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03A50" w14:textId="77777777" w:rsidR="005A0857" w:rsidRDefault="005A0857"/>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hemeFill="text2" w:themeFillTint="1A"/>
        <w:tblLayout w:type="fixed"/>
        <w:tblLook w:val="04A0" w:firstRow="1" w:lastRow="0" w:firstColumn="1" w:lastColumn="0" w:noHBand="0" w:noVBand="1"/>
      </w:tblPr>
      <w:tblGrid>
        <w:gridCol w:w="9074"/>
      </w:tblGrid>
      <w:tr w:rsidR="005A0857" w:rsidRPr="005A0857" w14:paraId="393BE260" w14:textId="77777777" w:rsidTr="005A0857">
        <w:tc>
          <w:tcPr>
            <w:tcW w:w="9074" w:type="dxa"/>
            <w:tcBorders>
              <w:top w:val="single" w:sz="18" w:space="0" w:color="auto"/>
              <w:left w:val="single" w:sz="18" w:space="0" w:color="auto"/>
              <w:bottom w:val="single" w:sz="18" w:space="0" w:color="auto"/>
              <w:right w:val="single" w:sz="18" w:space="0" w:color="auto"/>
            </w:tcBorders>
            <w:shd w:val="clear" w:color="auto" w:fill="DAE9F7" w:themeFill="text2" w:themeFillTint="1A"/>
          </w:tcPr>
          <w:p w14:paraId="324A0680" w14:textId="77777777" w:rsidR="005A0857" w:rsidRPr="005A0857" w:rsidRDefault="005A0857" w:rsidP="005A0857">
            <w:pPr>
              <w:spacing w:line="259" w:lineRule="auto"/>
              <w:ind w:left="57"/>
              <w:rPr>
                <w:rFonts w:ascii="Aptos" w:eastAsia="Calibri" w:hAnsi="Aptos" w:cs="Times New Roman"/>
                <w:b/>
                <w:sz w:val="22"/>
                <w:u w:val="single"/>
                <w:lang w:eastAsia="en-GB"/>
              </w:rPr>
            </w:pPr>
          </w:p>
          <w:p w14:paraId="5CE82481" w14:textId="77777777" w:rsidR="005A0857" w:rsidRPr="005A0857" w:rsidRDefault="005A0857" w:rsidP="005A0857">
            <w:pPr>
              <w:widowControl w:val="0"/>
              <w:numPr>
                <w:ilvl w:val="0"/>
                <w:numId w:val="1"/>
              </w:numPr>
              <w:spacing w:after="0" w:line="252" w:lineRule="auto"/>
              <w:contextualSpacing/>
              <w:rPr>
                <w:rFonts w:ascii="Times New Roman" w:eastAsia="Calibri" w:hAnsi="Times New Roman" w:cs="Times New Roman"/>
                <w:color w:val="000000"/>
                <w:kern w:val="0"/>
                <w14:ligatures w14:val="none"/>
              </w:rPr>
            </w:pPr>
            <w:r w:rsidRPr="005A0857">
              <w:rPr>
                <w:rFonts w:ascii="Times New Roman" w:eastAsia="Calibri" w:hAnsi="Times New Roman" w:cs="Times New Roman"/>
                <w:b/>
                <w:color w:val="000000"/>
                <w:kern w:val="0"/>
                <w:u w:val="single"/>
                <w14:ligatures w14:val="none"/>
              </w:rPr>
              <w:t>My 1st Asbo Response Bundle/ pub Book Issue: 1!</w:t>
            </w:r>
          </w:p>
          <w:p w14:paraId="50CD580E" w14:textId="77777777" w:rsidR="005A0857" w:rsidRPr="005A0857" w:rsidRDefault="005A0857" w:rsidP="005A0857">
            <w:pPr>
              <w:spacing w:after="0" w:line="240" w:lineRule="auto"/>
              <w:ind w:left="360"/>
              <w:contextualSpacing/>
              <w:rPr>
                <w:rFonts w:ascii="Times New Roman" w:eastAsia="Calibri" w:hAnsi="Times New Roman" w:cs="Times New Roman"/>
                <w:b/>
                <w:kern w:val="0"/>
                <w:lang w:val="en-GB" w:eastAsia="en-GB"/>
                <w14:ligatures w14:val="none"/>
              </w:rPr>
            </w:pPr>
            <w:r w:rsidRPr="005A0857">
              <w:rPr>
                <w:rFonts w:ascii="Times New Roman" w:eastAsia="Calibri" w:hAnsi="Times New Roman" w:cs="Times New Roman"/>
                <w:kern w:val="0"/>
                <w:lang w:val="en-GB" w:eastAsia="en-GB"/>
                <w14:ligatures w14:val="none"/>
              </w:rPr>
              <w:t>MEDIA ARTICLES RE COMPLAINTS AT CROWN</w:t>
            </w:r>
          </w:p>
          <w:p w14:paraId="70B80034" w14:textId="77777777" w:rsidR="005A0857" w:rsidRPr="005A0857" w:rsidRDefault="005A0857" w:rsidP="005A0857">
            <w:pPr>
              <w:spacing w:after="0" w:line="240" w:lineRule="auto"/>
              <w:ind w:left="360"/>
              <w:contextualSpacing/>
              <w:rPr>
                <w:rFonts w:ascii="Times New Roman" w:eastAsia="Calibri" w:hAnsi="Times New Roman" w:cs="Times New Roman"/>
                <w:b/>
                <w:kern w:val="0"/>
                <w:lang w:val="en-GB" w:eastAsia="en-GB"/>
                <w14:ligatures w14:val="none"/>
              </w:rPr>
            </w:pPr>
            <w:r w:rsidRPr="005A0857">
              <w:rPr>
                <w:rFonts w:ascii="Times New Roman" w:eastAsia="Calibri" w:hAnsi="Times New Roman" w:cs="Times New Roman"/>
                <w:kern w:val="0"/>
                <w:lang w:val="en-GB" w:eastAsia="en-GB"/>
                <w14:ligatures w14:val="none"/>
              </w:rPr>
              <w:t>ROAD</w:t>
            </w:r>
            <w:r w:rsidRPr="005A0857">
              <w:rPr>
                <w:rFonts w:ascii="Times New Roman" w:eastAsia="Calibri" w:hAnsi="Times New Roman" w:cs="Times New Roman"/>
                <w:b/>
                <w:kern w:val="0"/>
                <w:lang w:val="en-GB" w:eastAsia="en-GB"/>
                <w14:ligatures w14:val="none"/>
              </w:rPr>
              <w:t>/</w:t>
            </w:r>
          </w:p>
          <w:p w14:paraId="5DECB30A" w14:textId="77777777" w:rsidR="005A0857" w:rsidRPr="005A0857" w:rsidRDefault="005A0857" w:rsidP="005A0857">
            <w:pPr>
              <w:spacing w:after="0" w:line="240" w:lineRule="auto"/>
              <w:ind w:left="360"/>
              <w:contextualSpacing/>
              <w:rPr>
                <w:rFonts w:ascii="Times New Roman" w:eastAsia="Calibri" w:hAnsi="Times New Roman" w:cs="Times New Roman"/>
                <w:b/>
                <w:kern w:val="0"/>
                <w:lang w:val="en-GB" w:eastAsia="en-GB"/>
                <w14:ligatures w14:val="none"/>
              </w:rPr>
            </w:pPr>
            <w:r w:rsidRPr="005A0857">
              <w:rPr>
                <w:rFonts w:ascii="Times New Roman" w:eastAsia="Calibri" w:hAnsi="Times New Roman" w:cs="Times New Roman"/>
                <w:b/>
                <w:kern w:val="0"/>
                <w:lang w:val="en-GB" w:eastAsia="en-GB"/>
                <w14:ligatures w14:val="none"/>
              </w:rPr>
              <w:t>Page Numbers:</w:t>
            </w:r>
          </w:p>
          <w:p w14:paraId="5C9D730D" w14:textId="77777777" w:rsidR="005A0857" w:rsidRPr="005A0857" w:rsidRDefault="005A0857" w:rsidP="005A0857">
            <w:pPr>
              <w:spacing w:after="0" w:line="240" w:lineRule="auto"/>
              <w:ind w:left="360"/>
              <w:contextualSpacing/>
              <w:rPr>
                <w:rFonts w:ascii="Times New Roman" w:eastAsia="Calibri" w:hAnsi="Times New Roman" w:cs="Times New Roman"/>
                <w:kern w:val="0"/>
                <w:lang w:val="en-GB" w:eastAsia="en-GB"/>
                <w14:ligatures w14:val="none"/>
              </w:rPr>
            </w:pPr>
            <w:r w:rsidRPr="005A0857">
              <w:rPr>
                <w:rFonts w:ascii="Times New Roman" w:eastAsia="Calibri" w:hAnsi="Times New Roman" w:cs="Times New Roman"/>
                <w:kern w:val="0"/>
                <w:lang w:val="en-GB" w:eastAsia="en-GB"/>
                <w14:ligatures w14:val="none"/>
              </w:rPr>
              <w:t>297,298,299,300,301,302</w:t>
            </w:r>
          </w:p>
          <w:p w14:paraId="1F53B38F" w14:textId="77777777" w:rsidR="005A0857" w:rsidRPr="005A0857" w:rsidRDefault="005A0857" w:rsidP="005A0857">
            <w:pPr>
              <w:spacing w:after="0" w:line="240" w:lineRule="auto"/>
              <w:ind w:left="360"/>
              <w:contextualSpacing/>
              <w:rPr>
                <w:rFonts w:ascii="Times New Roman" w:eastAsia="Calibri" w:hAnsi="Times New Roman" w:cs="Times New Roman"/>
                <w:bCs/>
                <w:kern w:val="0"/>
                <w:lang w:val="en-GB" w:eastAsia="en-GB"/>
                <w14:ligatures w14:val="none"/>
              </w:rPr>
            </w:pPr>
            <w:r w:rsidRPr="005A0857">
              <w:rPr>
                <w:rFonts w:ascii="Times New Roman" w:eastAsia="Calibri" w:hAnsi="Times New Roman" w:cs="Times New Roman"/>
                <w:bCs/>
                <w:kern w:val="0"/>
                <w:lang w:val="en-GB" w:eastAsia="en-GB"/>
                <w14:ligatures w14:val="none"/>
              </w:rPr>
              <w:t>Asbo</w:t>
            </w:r>
          </w:p>
          <w:p w14:paraId="691C35C3" w14:textId="77777777" w:rsidR="005A0857" w:rsidRPr="005A0857" w:rsidRDefault="005A0857" w:rsidP="005A0857">
            <w:pPr>
              <w:spacing w:after="0" w:line="240" w:lineRule="auto"/>
              <w:ind w:left="360"/>
              <w:contextualSpacing/>
              <w:rPr>
                <w:rFonts w:ascii="Times New Roman" w:eastAsia="Calibri" w:hAnsi="Times New Roman" w:cs="Times New Roman"/>
                <w:bCs/>
                <w:kern w:val="0"/>
                <w:lang w:val="en-GB" w:eastAsia="en-GB"/>
                <w14:ligatures w14:val="none"/>
              </w:rPr>
            </w:pPr>
          </w:p>
          <w:p w14:paraId="7A47583F"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This proves that the Enfield Council had control of the Old Man Building.</w:t>
            </w:r>
          </w:p>
          <w:p w14:paraId="1E1163FF"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I was on curfew for this period of time for the Gazebo Case and knew nothing of this going on.</w:t>
            </w:r>
          </w:p>
          <w:p w14:paraId="1C35F1E6"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On the 07</w:t>
            </w:r>
            <w:r w:rsidRPr="005A0857">
              <w:rPr>
                <w:rFonts w:ascii="Aptos" w:eastAsia="Calibri" w:hAnsi="Aptos" w:cs="Times New Roman"/>
                <w:bCs/>
                <w:sz w:val="22"/>
                <w:u w:val="single"/>
                <w:vertAlign w:val="superscript"/>
                <w:lang w:eastAsia="en-GB"/>
              </w:rPr>
              <w:t>th</w:t>
            </w:r>
            <w:r w:rsidRPr="005A0857">
              <w:rPr>
                <w:rFonts w:ascii="Aptos" w:eastAsia="Calibri" w:hAnsi="Aptos" w:cs="Times New Roman"/>
                <w:bCs/>
                <w:sz w:val="22"/>
                <w:u w:val="single"/>
                <w:lang w:eastAsia="en-GB"/>
              </w:rPr>
              <w:t xml:space="preserve"> and the 6</w:t>
            </w:r>
            <w:r w:rsidRPr="005A0857">
              <w:rPr>
                <w:rFonts w:ascii="Aptos" w:eastAsia="Calibri" w:hAnsi="Aptos" w:cs="Times New Roman"/>
                <w:bCs/>
                <w:sz w:val="22"/>
                <w:u w:val="single"/>
                <w:vertAlign w:val="superscript"/>
                <w:lang w:eastAsia="en-GB"/>
              </w:rPr>
              <w:t>th</w:t>
            </w:r>
            <w:r w:rsidRPr="005A0857">
              <w:rPr>
                <w:rFonts w:ascii="Aptos" w:eastAsia="Calibri" w:hAnsi="Aptos" w:cs="Times New Roman"/>
                <w:bCs/>
                <w:sz w:val="22"/>
                <w:u w:val="single"/>
                <w:lang w:eastAsia="en-GB"/>
              </w:rPr>
              <w:t xml:space="preserve"> of June 2014 Lincoln Rd is said to of had an event take place in a squat.</w:t>
            </w:r>
          </w:p>
          <w:p w14:paraId="5C8DCA3D"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On the same dates another event is supposed to have taken place on Crown Rd.</w:t>
            </w:r>
          </w:p>
          <w:p w14:paraId="46945D27"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Steven Elsmore working for the police and Enfield Council with other frauded official intel to manipulate the true facts to which they knew of.</w:t>
            </w:r>
          </w:p>
          <w:p w14:paraId="44C67696"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They used the calls from Crown Rd to be for Lincoln Rd, illegally to convict Mr. Cordell.</w:t>
            </w:r>
          </w:p>
          <w:p w14:paraId="0CC03508"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They pretended in court that the two events of these dates were illegal raves and not private parties in knowing otherwise and that both events were one of the same that Mr. S. P. Cordell was the organizer of.</w:t>
            </w:r>
          </w:p>
          <w:p w14:paraId="44BF33E5"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The officers in charge of the case stated in court that they only knew of one event on these dates.</w:t>
            </w:r>
          </w:p>
          <w:p w14:paraId="7636B6AC"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From the FOI requested it is clear that the police and council attended Crown Rd building while our client was on curfew for the Gazebo Case to which he won and spoke to the occupiers and they also delt with private party’s held in the squatted home on mutable occasions to which were noted.</w:t>
            </w:r>
          </w:p>
          <w:p w14:paraId="1AFF8B6D" w14:textId="77777777" w:rsidR="005A0857" w:rsidRPr="005A0857" w:rsidRDefault="005A0857" w:rsidP="005A0857">
            <w:pPr>
              <w:numPr>
                <w:ilvl w:val="0"/>
                <w:numId w:val="2"/>
              </w:numPr>
              <w:spacing w:line="259" w:lineRule="auto"/>
              <w:contextualSpacing/>
              <w:rPr>
                <w:rFonts w:ascii="Aptos" w:eastAsia="Calibri" w:hAnsi="Aptos" w:cs="Times New Roman"/>
                <w:bCs/>
                <w:sz w:val="22"/>
                <w:u w:val="single"/>
                <w:lang w:eastAsia="en-GB"/>
              </w:rPr>
            </w:pPr>
            <w:r w:rsidRPr="005A0857">
              <w:rPr>
                <w:rFonts w:ascii="Aptos" w:eastAsia="Calibri" w:hAnsi="Aptos" w:cs="Times New Roman"/>
                <w:bCs/>
                <w:sz w:val="22"/>
                <w:u w:val="single"/>
                <w:lang w:eastAsia="en-GB"/>
              </w:rPr>
              <w:t xml:space="preserve">The Exhibited below demonstrates some of the facts mentioned above as does the Now Claimants Diary and the Exhibited below also demonstrated the involvement of </w:t>
            </w:r>
            <w:r w:rsidRPr="005A0857">
              <w:rPr>
                <w:rFonts w:ascii="Aptos" w:eastAsia="Aptos" w:hAnsi="Aptos" w:cs="Times New Roman"/>
                <w:sz w:val="22"/>
                <w:szCs w:val="22"/>
                <w:u w:val="single"/>
                <w:lang w:eastAsia="en-GB"/>
              </w:rPr>
              <w:t xml:space="preserve">The Commissioner </w:t>
            </w:r>
            <w:proofErr w:type="gramStart"/>
            <w:r w:rsidRPr="005A0857">
              <w:rPr>
                <w:rFonts w:ascii="Aptos" w:eastAsia="Aptos" w:hAnsi="Aptos" w:cs="Times New Roman"/>
                <w:sz w:val="22"/>
                <w:szCs w:val="22"/>
                <w:u w:val="single"/>
                <w:lang w:eastAsia="en-GB"/>
              </w:rPr>
              <w:t>Of</w:t>
            </w:r>
            <w:proofErr w:type="gramEnd"/>
            <w:r w:rsidRPr="005A0857">
              <w:rPr>
                <w:rFonts w:ascii="Aptos" w:eastAsia="Aptos" w:hAnsi="Aptos" w:cs="Times New Roman"/>
                <w:sz w:val="22"/>
                <w:szCs w:val="22"/>
                <w:u w:val="single"/>
                <w:lang w:eastAsia="en-GB"/>
              </w:rPr>
              <w:t xml:space="preserve"> The Metropolitan Police Service. Sir Bernard Hogan-Howe</w:t>
            </w:r>
            <w:r w:rsidRPr="005A0857">
              <w:rPr>
                <w:rFonts w:ascii="Aptos" w:eastAsia="Aptos" w:hAnsi="Aptos" w:cs="Times New Roman"/>
                <w:sz w:val="22"/>
                <w:szCs w:val="22"/>
                <w:u w:val="single"/>
              </w:rPr>
              <w:t xml:space="preserve"> within these same proceedings and within the same vicinity as Ian Davis and rob Leak and it is assumed as a more than likely assumption that due to official working duties that these 3 people had contact with one and other over these issues.</w:t>
            </w:r>
          </w:p>
          <w:p w14:paraId="2C0AE690" w14:textId="77777777" w:rsidR="005A0857" w:rsidRPr="005A0857" w:rsidRDefault="005A0857" w:rsidP="005A0857">
            <w:pPr>
              <w:spacing w:line="259" w:lineRule="auto"/>
              <w:ind w:left="360"/>
              <w:contextualSpacing/>
              <w:rPr>
                <w:rFonts w:ascii="Aptos" w:eastAsia="Calibri" w:hAnsi="Aptos" w:cs="Times New Roman"/>
                <w:bCs/>
                <w:sz w:val="22"/>
                <w:u w:val="single"/>
                <w:lang w:eastAsia="en-GB"/>
              </w:rPr>
            </w:pPr>
          </w:p>
        </w:tc>
      </w:tr>
      <w:tr w:rsidR="005A0857" w:rsidRPr="005A0857" w14:paraId="76E2C61B" w14:textId="77777777" w:rsidTr="005A0857">
        <w:tc>
          <w:tcPr>
            <w:tcW w:w="9074" w:type="dxa"/>
            <w:tcBorders>
              <w:top w:val="single" w:sz="18" w:space="0" w:color="auto"/>
              <w:left w:val="single" w:sz="18" w:space="0" w:color="auto"/>
              <w:bottom w:val="single" w:sz="18" w:space="0" w:color="auto"/>
              <w:right w:val="single" w:sz="18" w:space="0" w:color="auto"/>
            </w:tcBorders>
            <w:shd w:val="clear" w:color="auto" w:fill="DAE9F7" w:themeFill="text2" w:themeFillTint="1A"/>
          </w:tcPr>
          <w:p w14:paraId="49686254" w14:textId="77777777" w:rsidR="005A0857" w:rsidRPr="005A0857" w:rsidRDefault="005A0857" w:rsidP="005A0857">
            <w:pPr>
              <w:spacing w:after="0" w:line="259" w:lineRule="auto"/>
              <w:ind w:left="57"/>
              <w:rPr>
                <w:rFonts w:ascii="Aptos" w:eastAsia="Calibri" w:hAnsi="Aptos" w:cs="Times New Roman"/>
                <w:b/>
                <w:sz w:val="22"/>
                <w:u w:val="single"/>
                <w:lang w:eastAsia="en-GB"/>
              </w:rPr>
            </w:pPr>
          </w:p>
          <w:p w14:paraId="4491081B" w14:textId="77777777" w:rsidR="005A0857" w:rsidRPr="005A0857" w:rsidRDefault="005A0857" w:rsidP="005A0857">
            <w:pPr>
              <w:spacing w:after="0" w:line="259" w:lineRule="auto"/>
              <w:ind w:left="57"/>
              <w:rPr>
                <w:rFonts w:ascii="Aptos" w:eastAsia="Calibri" w:hAnsi="Aptos" w:cs="Times New Roman"/>
                <w:b/>
                <w:sz w:val="22"/>
                <w:u w:val="single"/>
                <w:lang w:eastAsia="en-GB"/>
              </w:rPr>
            </w:pPr>
            <w:r w:rsidRPr="005A0857">
              <w:rPr>
                <w:rFonts w:ascii="Aptos" w:eastAsia="Calibri" w:hAnsi="Aptos" w:cs="Times New Roman"/>
                <w:b/>
                <w:sz w:val="22"/>
                <w:u w:val="single"/>
                <w:lang w:eastAsia="en-GB"/>
              </w:rPr>
              <w:t>1</w:t>
            </w:r>
            <w:r w:rsidRPr="005A0857">
              <w:rPr>
                <w:rFonts w:ascii="Aptos" w:eastAsia="Calibri" w:hAnsi="Aptos" w:cs="Times New Roman"/>
                <w:sz w:val="22"/>
              </w:rPr>
              <w:t xml:space="preserve">  </w:t>
            </w:r>
            <w:hyperlink r:id="rId5" w:anchor="Link_to_Section_April2014" w:history="1">
              <w:r w:rsidRPr="005A0857">
                <w:rPr>
                  <w:rFonts w:ascii="Aptos" w:eastAsia="Calibri" w:hAnsi="Aptos" w:cs="Times New Roman"/>
                  <w:color w:val="0000FF"/>
                  <w:sz w:val="22"/>
                  <w:u w:val="single"/>
                </w:rPr>
                <w:t>(Click here to go back to the Index)</w:t>
              </w:r>
            </w:hyperlink>
          </w:p>
          <w:p w14:paraId="0AF0DA9D" w14:textId="77777777" w:rsidR="005A0857" w:rsidRPr="005A0857" w:rsidRDefault="005A0857" w:rsidP="005A0857">
            <w:pPr>
              <w:spacing w:after="0" w:line="259" w:lineRule="auto"/>
              <w:ind w:left="288"/>
              <w:rPr>
                <w:rFonts w:ascii="Aptos" w:eastAsia="Calibri" w:hAnsi="Aptos" w:cs="Times New Roman"/>
                <w:b/>
                <w:sz w:val="22"/>
                <w:lang w:eastAsia="en-GB"/>
              </w:rPr>
            </w:pPr>
            <w:r w:rsidRPr="005A0857">
              <w:rPr>
                <w:rFonts w:ascii="Aptos" w:eastAsia="Calibri" w:hAnsi="Aptos" w:cs="Times New Roman"/>
                <w:b/>
                <w:sz w:val="22"/>
                <w:u w:val="single"/>
                <w:lang w:eastAsia="en-GB"/>
              </w:rPr>
              <w:t>My 1st Asbo Response Bundle/ pub Book Issue: 1!</w:t>
            </w:r>
          </w:p>
          <w:p w14:paraId="54FF749A" w14:textId="77777777" w:rsidR="005A0857" w:rsidRPr="005A0857" w:rsidRDefault="005A0857" w:rsidP="005A0857">
            <w:pPr>
              <w:spacing w:after="0" w:line="259" w:lineRule="auto"/>
              <w:ind w:left="288"/>
              <w:rPr>
                <w:rFonts w:ascii="Aptos" w:eastAsia="Calibri" w:hAnsi="Aptos" w:cs="Times New Roman"/>
                <w:b/>
                <w:sz w:val="22"/>
                <w:lang w:eastAsia="en-GB"/>
              </w:rPr>
            </w:pPr>
            <w:r w:rsidRPr="005A0857">
              <w:rPr>
                <w:rFonts w:ascii="Aptos" w:eastAsia="Calibri" w:hAnsi="Aptos" w:cs="Times New Roman"/>
                <w:sz w:val="22"/>
                <w:lang w:eastAsia="en-GB"/>
              </w:rPr>
              <w:t>MEDIA ARTICLES RE COMPLAINTS AT CROWN</w:t>
            </w:r>
          </w:p>
          <w:p w14:paraId="6729214B" w14:textId="77777777" w:rsidR="005A0857" w:rsidRPr="005A0857" w:rsidRDefault="005A0857" w:rsidP="005A0857">
            <w:pPr>
              <w:spacing w:after="0" w:line="259" w:lineRule="auto"/>
              <w:ind w:left="288"/>
              <w:rPr>
                <w:rFonts w:ascii="Aptos" w:eastAsia="Calibri" w:hAnsi="Aptos" w:cs="Times New Roman"/>
                <w:b/>
                <w:sz w:val="22"/>
                <w:lang w:eastAsia="en-GB"/>
              </w:rPr>
            </w:pPr>
            <w:r w:rsidRPr="005A0857">
              <w:rPr>
                <w:rFonts w:ascii="Aptos" w:eastAsia="Calibri" w:hAnsi="Aptos" w:cs="Times New Roman"/>
                <w:sz w:val="22"/>
                <w:lang w:eastAsia="en-GB"/>
              </w:rPr>
              <w:t>ROAD</w:t>
            </w:r>
            <w:r w:rsidRPr="005A0857">
              <w:rPr>
                <w:rFonts w:ascii="Aptos" w:eastAsia="Calibri" w:hAnsi="Aptos" w:cs="Times New Roman"/>
                <w:b/>
                <w:sz w:val="22"/>
                <w:lang w:eastAsia="en-GB"/>
              </w:rPr>
              <w:t>/</w:t>
            </w:r>
          </w:p>
          <w:p w14:paraId="2FEF22EC" w14:textId="77777777" w:rsidR="005A0857" w:rsidRPr="005A0857" w:rsidRDefault="005A0857" w:rsidP="005A0857">
            <w:pPr>
              <w:spacing w:after="0" w:line="259" w:lineRule="auto"/>
              <w:ind w:left="288"/>
              <w:rPr>
                <w:rFonts w:ascii="Aptos" w:eastAsia="Calibri" w:hAnsi="Aptos" w:cs="Times New Roman"/>
                <w:b/>
                <w:sz w:val="22"/>
                <w:lang w:eastAsia="en-GB"/>
              </w:rPr>
            </w:pPr>
            <w:r w:rsidRPr="005A0857">
              <w:rPr>
                <w:rFonts w:ascii="Aptos" w:eastAsia="Calibri" w:hAnsi="Aptos" w:cs="Times New Roman"/>
                <w:b/>
                <w:sz w:val="22"/>
                <w:lang w:eastAsia="en-GB"/>
              </w:rPr>
              <w:t xml:space="preserve">Page Numbers: </w:t>
            </w:r>
            <w:r w:rsidRPr="005A0857">
              <w:rPr>
                <w:rFonts w:ascii="Aptos" w:eastAsia="Calibri" w:hAnsi="Aptos" w:cs="Times New Roman"/>
                <w:sz w:val="22"/>
                <w:lang w:eastAsia="en-GB"/>
              </w:rPr>
              <w:t>297,298,299,300,301,302</w:t>
            </w:r>
          </w:p>
          <w:p w14:paraId="041B8810" w14:textId="16335604" w:rsidR="005A0857" w:rsidRPr="005A0857" w:rsidRDefault="005A0857" w:rsidP="005A0857">
            <w:pPr>
              <w:spacing w:after="0" w:line="259" w:lineRule="auto"/>
              <w:ind w:left="288"/>
              <w:rPr>
                <w:rFonts w:ascii="Aptos" w:eastAsia="Calibri" w:hAnsi="Aptos" w:cs="Times New Roman"/>
                <w:b/>
                <w:bCs/>
                <w:sz w:val="22"/>
                <w:u w:val="single"/>
                <w:lang w:eastAsia="en-GB"/>
              </w:rPr>
            </w:pPr>
            <w:r>
              <w:rPr>
                <w:rFonts w:ascii="Aptos" w:eastAsia="Calibri" w:hAnsi="Aptos" w:cs="Times New Roman"/>
                <w:b/>
                <w:bCs/>
                <w:sz w:val="22"/>
                <w:u w:val="single"/>
                <w:lang w:eastAsia="en-GB"/>
              </w:rPr>
              <w:t xml:space="preserve">THE </w:t>
            </w:r>
            <w:r w:rsidRPr="005A0857">
              <w:rPr>
                <w:rFonts w:ascii="Aptos" w:eastAsia="Calibri" w:hAnsi="Aptos" w:cs="Times New Roman"/>
                <w:b/>
                <w:bCs/>
                <w:sz w:val="22"/>
                <w:u w:val="single"/>
                <w:lang w:eastAsia="en-GB"/>
              </w:rPr>
              <w:t>ENFIELD INDEPENDENT</w:t>
            </w:r>
          </w:p>
          <w:p w14:paraId="2F3F7680" w14:textId="6F65454A" w:rsidR="005A0857" w:rsidRPr="005A0857" w:rsidRDefault="005A0857" w:rsidP="005A0857">
            <w:pPr>
              <w:spacing w:after="0" w:line="259" w:lineRule="auto"/>
              <w:ind w:left="288"/>
              <w:rPr>
                <w:rFonts w:ascii="Aptos" w:eastAsia="Calibri" w:hAnsi="Aptos" w:cs="Times New Roman"/>
                <w:b/>
                <w:bCs/>
                <w:sz w:val="22"/>
                <w:u w:val="single"/>
                <w:lang w:eastAsia="en-GB"/>
              </w:rPr>
            </w:pPr>
            <w:r w:rsidRPr="005A0857">
              <w:rPr>
                <w:rFonts w:ascii="Aptos" w:eastAsia="Calibri" w:hAnsi="Aptos" w:cs="Times New Roman"/>
                <w:b/>
                <w:bCs/>
                <w:color w:val="0000FF"/>
                <w:sz w:val="22"/>
                <w:u w:val="single"/>
                <w:lang w:eastAsia="en-GB"/>
              </w:rPr>
              <w:t xml:space="preserve">Enfield </w:t>
            </w:r>
            <w:r w:rsidRPr="005A0857">
              <w:rPr>
                <w:rFonts w:ascii="Aptos" w:eastAsia="Calibri" w:hAnsi="Aptos" w:cs="Times New Roman"/>
                <w:b/>
                <w:bCs/>
                <w:color w:val="0000FF"/>
                <w:sz w:val="22"/>
                <w:u w:val="single"/>
                <w:lang w:eastAsia="en-GB"/>
              </w:rPr>
              <w:t>Neighbors’</w:t>
            </w:r>
            <w:r w:rsidRPr="005A0857">
              <w:rPr>
                <w:rFonts w:ascii="Aptos" w:eastAsia="Calibri" w:hAnsi="Aptos" w:cs="Times New Roman"/>
                <w:b/>
                <w:bCs/>
                <w:color w:val="0000FF"/>
                <w:sz w:val="22"/>
                <w:u w:val="single"/>
                <w:lang w:eastAsia="en-GB"/>
              </w:rPr>
              <w:t xml:space="preserve"> </w:t>
            </w:r>
            <w:r w:rsidRPr="005A0857">
              <w:rPr>
                <w:rFonts w:ascii="Aptos" w:eastAsia="Calibri" w:hAnsi="Aptos" w:cs="Times New Roman"/>
                <w:b/>
                <w:bCs/>
                <w:sz w:val="22"/>
                <w:u w:val="single"/>
                <w:lang w:eastAsia="en-GB"/>
              </w:rPr>
              <w:t>anger over 15-hour rave in Southbury Road</w:t>
            </w:r>
          </w:p>
          <w:p w14:paraId="30B1D82E" w14:textId="77777777" w:rsidR="005A0857" w:rsidRPr="005A0857" w:rsidRDefault="005A0857" w:rsidP="005A0857">
            <w:pPr>
              <w:spacing w:after="0" w:line="259" w:lineRule="auto"/>
              <w:ind w:left="288"/>
              <w:rPr>
                <w:rFonts w:ascii="Aptos" w:eastAsia="Calibri" w:hAnsi="Aptos" w:cs="Times New Roman"/>
                <w:sz w:val="22"/>
                <w:lang w:eastAsia="en-GB"/>
              </w:rPr>
            </w:pPr>
            <w:r w:rsidRPr="005A0857">
              <w:rPr>
                <w:rFonts w:ascii="Aptos" w:eastAsia="Calibri" w:hAnsi="Aptos" w:cs="Times New Roman"/>
                <w:sz w:val="22"/>
                <w:lang w:eastAsia="en-GB"/>
              </w:rPr>
              <w:lastRenderedPageBreak/>
              <w:t xml:space="preserve">Charlie Peat / Friday 25April </w:t>
            </w:r>
            <w:r w:rsidRPr="005A0857">
              <w:rPr>
                <w:rFonts w:ascii="Aptos" w:eastAsia="Calibri" w:hAnsi="Aptos" w:cs="Times New Roman"/>
                <w:b/>
                <w:bCs/>
                <w:sz w:val="22"/>
                <w:lang w:eastAsia="en-GB"/>
              </w:rPr>
              <w:t>2014</w:t>
            </w:r>
            <w:r w:rsidRPr="005A0857">
              <w:rPr>
                <w:rFonts w:ascii="Aptos" w:eastAsia="Calibri" w:hAnsi="Aptos" w:cs="Times New Roman"/>
                <w:sz w:val="22"/>
                <w:lang w:eastAsia="en-GB"/>
              </w:rPr>
              <w:t xml:space="preserve"> / News</w:t>
            </w:r>
          </w:p>
          <w:p w14:paraId="31BF21B9" w14:textId="77777777" w:rsidR="005A0857" w:rsidRPr="005A0857" w:rsidRDefault="005A0857" w:rsidP="005A0857">
            <w:pPr>
              <w:spacing w:after="0" w:line="259" w:lineRule="auto"/>
              <w:ind w:left="288"/>
              <w:rPr>
                <w:rFonts w:ascii="Aptos" w:eastAsia="Calibri" w:hAnsi="Aptos" w:cs="Times New Roman"/>
                <w:sz w:val="22"/>
                <w:lang w:eastAsia="en-GB"/>
              </w:rPr>
            </w:pPr>
            <w:r w:rsidRPr="005A0857">
              <w:rPr>
                <w:rFonts w:ascii="Aptos" w:eastAsia="Calibri" w:hAnsi="Aptos" w:cs="Times New Roman"/>
                <w:sz w:val="22"/>
                <w:lang w:eastAsia="en-GB"/>
              </w:rPr>
              <w:t>Follow @ Enfield Andy Chaz</w:t>
            </w:r>
          </w:p>
          <w:p w14:paraId="0C7D74DA" w14:textId="77777777" w:rsidR="005A0857" w:rsidRPr="005A0857" w:rsidRDefault="005A0857" w:rsidP="005A0857">
            <w:pPr>
              <w:spacing w:after="0" w:line="259" w:lineRule="auto"/>
              <w:ind w:left="288"/>
              <w:rPr>
                <w:rFonts w:ascii="Aptos" w:eastAsia="Calibri" w:hAnsi="Aptos" w:cs="Times New Roman"/>
                <w:sz w:val="22"/>
                <w:lang w:eastAsia="en-GB"/>
              </w:rPr>
            </w:pPr>
            <w:r w:rsidRPr="005A0857">
              <w:rPr>
                <w:rFonts w:ascii="Aptos" w:eastAsia="Calibri" w:hAnsi="Aptos" w:cs="Times New Roman"/>
                <w:sz w:val="22"/>
                <w:lang w:eastAsia="en-GB"/>
              </w:rPr>
              <w:t>Ravers took over abandoned business building for more than 15 hours,</w:t>
            </w:r>
          </w:p>
          <w:p w14:paraId="43F87CFA" w14:textId="77777777" w:rsidR="005A0857" w:rsidRPr="005A0857" w:rsidRDefault="005A0857" w:rsidP="005A0857">
            <w:pPr>
              <w:spacing w:after="0" w:line="259" w:lineRule="auto"/>
              <w:ind w:left="288"/>
              <w:rPr>
                <w:rFonts w:ascii="Aptos" w:eastAsia="Calibri" w:hAnsi="Aptos" w:cs="Times New Roman"/>
                <w:sz w:val="22"/>
                <w:lang w:eastAsia="en-GB"/>
              </w:rPr>
            </w:pPr>
            <w:r w:rsidRPr="005A0857">
              <w:rPr>
                <w:rFonts w:ascii="Aptos" w:eastAsia="Calibri" w:hAnsi="Aptos" w:cs="Times New Roman"/>
                <w:sz w:val="22"/>
                <w:lang w:eastAsia="en-GB"/>
              </w:rPr>
              <w:t xml:space="preserve">The former HAN building in </w:t>
            </w:r>
            <w:r w:rsidRPr="005A0857">
              <w:rPr>
                <w:rFonts w:ascii="Aptos" w:eastAsia="Calibri" w:hAnsi="Aptos" w:cs="Times New Roman"/>
                <w:b/>
                <w:bCs/>
                <w:sz w:val="22"/>
                <w:lang w:eastAsia="en-GB"/>
              </w:rPr>
              <w:t>Crown Road</w:t>
            </w:r>
            <w:r w:rsidRPr="005A0857">
              <w:rPr>
                <w:rFonts w:ascii="Aptos" w:eastAsia="Calibri" w:hAnsi="Aptos" w:cs="Times New Roman"/>
                <w:sz w:val="22"/>
                <w:lang w:eastAsia="en-GB"/>
              </w:rPr>
              <w:t>, on the junction with Southbury Road, was the venue for an illegal party that began on Saturday night.</w:t>
            </w:r>
          </w:p>
          <w:p w14:paraId="2EDF5BFD" w14:textId="77777777" w:rsidR="005A0857" w:rsidRPr="005A0857" w:rsidRDefault="005A0857" w:rsidP="005A0857">
            <w:pPr>
              <w:spacing w:after="0" w:line="259" w:lineRule="auto"/>
              <w:ind w:left="288"/>
              <w:rPr>
                <w:rFonts w:ascii="Aptos" w:eastAsia="Calibri" w:hAnsi="Aptos" w:cs="Times New Roman"/>
                <w:sz w:val="22"/>
                <w:lang w:eastAsia="en-GB"/>
              </w:rPr>
            </w:pPr>
            <w:r w:rsidRPr="005A0857">
              <w:rPr>
                <w:rFonts w:ascii="Aptos" w:eastAsia="Calibri" w:hAnsi="Aptos" w:cs="Times New Roman"/>
                <w:sz w:val="22"/>
                <w:lang w:eastAsia="en-GB"/>
              </w:rPr>
              <w:t>According to residents in Anglesey Road, adjacent to crown road, the loud noise and disturbance continued until 3pm the next day.</w:t>
            </w:r>
          </w:p>
          <w:p w14:paraId="49D8B23B" w14:textId="77777777" w:rsidR="005A0857" w:rsidRPr="005A0857" w:rsidRDefault="005A0857" w:rsidP="005A0857">
            <w:pPr>
              <w:spacing w:after="0" w:line="259" w:lineRule="auto"/>
              <w:ind w:left="288"/>
              <w:rPr>
                <w:rFonts w:ascii="Aptos" w:eastAsia="Calibri" w:hAnsi="Aptos" w:cs="Times New Roman"/>
                <w:sz w:val="22"/>
                <w:lang w:eastAsia="en-GB"/>
              </w:rPr>
            </w:pPr>
            <w:r w:rsidRPr="005A0857">
              <w:rPr>
                <w:rFonts w:ascii="Aptos" w:eastAsia="Calibri" w:hAnsi="Aptos" w:cs="Times New Roman"/>
                <w:sz w:val="22"/>
                <w:lang w:eastAsia="en-GB"/>
              </w:rPr>
              <w:t>One resident, who wanted to remain anonymous, said that the 15-hour rave was "ridiculously loud/'</w:t>
            </w:r>
          </w:p>
          <w:p w14:paraId="193A598D" w14:textId="7D59C03D" w:rsidR="005A0857" w:rsidRPr="005A0857" w:rsidRDefault="005A0857" w:rsidP="005A0857">
            <w:pPr>
              <w:spacing w:after="0" w:line="259" w:lineRule="auto"/>
              <w:ind w:left="288"/>
              <w:rPr>
                <w:rFonts w:ascii="Aptos" w:eastAsia="Calibri" w:hAnsi="Aptos" w:cs="Times New Roman"/>
                <w:sz w:val="22"/>
                <w:lang w:eastAsia="en-GB"/>
              </w:rPr>
            </w:pPr>
            <w:r w:rsidRPr="005A0857">
              <w:rPr>
                <w:rFonts w:ascii="Aptos" w:eastAsia="Calibri" w:hAnsi="Aptos" w:cs="Times New Roman"/>
                <w:sz w:val="22"/>
                <w:lang w:eastAsia="en-GB"/>
              </w:rPr>
              <w:t xml:space="preserve">He said: "It was so loud the whole house was shaking like an earthquake was happening. There are no clubs or bars near </w:t>
            </w:r>
            <w:r w:rsidRPr="005A0857">
              <w:rPr>
                <w:rFonts w:ascii="Aptos" w:eastAsia="Calibri" w:hAnsi="Aptos" w:cs="Times New Roman"/>
                <w:sz w:val="22"/>
                <w:lang w:eastAsia="en-GB"/>
              </w:rPr>
              <w:t>us,</w:t>
            </w:r>
            <w:r w:rsidRPr="005A0857">
              <w:rPr>
                <w:rFonts w:ascii="Aptos" w:eastAsia="Calibri" w:hAnsi="Aptos" w:cs="Times New Roman"/>
                <w:sz w:val="22"/>
                <w:lang w:eastAsia="en-GB"/>
              </w:rPr>
              <w:t xml:space="preserve"> so this was quite a shock. We understand that sometimes it could be loud late at night but for it to continue until 3pm the next day Is not right. "I walked along to check out what was going on, it was ridiculously loud. Things were getting smashed up in the building and people were spray painting everywhere." Police say they attended late on Saturday evening and returned the following day and music was still being played.</w:t>
            </w:r>
          </w:p>
          <w:p w14:paraId="6E8A4113" w14:textId="3816CF20" w:rsidR="005A0857" w:rsidRPr="005A0857" w:rsidRDefault="005A0857" w:rsidP="005A0857">
            <w:pPr>
              <w:spacing w:after="0" w:line="259" w:lineRule="auto"/>
              <w:ind w:left="288"/>
              <w:rPr>
                <w:rFonts w:ascii="Aptos" w:eastAsia="Calibri" w:hAnsi="Aptos" w:cs="Times New Roman"/>
                <w:b/>
                <w:bCs/>
                <w:color w:val="0000FF"/>
                <w:sz w:val="22"/>
                <w:lang w:eastAsia="en-GB"/>
              </w:rPr>
            </w:pPr>
            <w:r w:rsidRPr="005A0857">
              <w:rPr>
                <w:rFonts w:ascii="Aptos" w:eastAsia="Calibri" w:hAnsi="Aptos" w:cs="Times New Roman"/>
                <w:b/>
                <w:bCs/>
                <w:color w:val="FF0000"/>
                <w:sz w:val="22"/>
                <w:lang w:eastAsia="en-GB"/>
              </w:rPr>
              <w:t xml:space="preserve">TOTAL POLICING </w:t>
            </w:r>
            <w:r w:rsidRPr="005A0857">
              <w:rPr>
                <w:rFonts w:ascii="Aptos" w:eastAsia="Calibri" w:hAnsi="Aptos" w:cs="Times New Roman"/>
                <w:b/>
                <w:bCs/>
                <w:color w:val="0000FF"/>
                <w:sz w:val="22"/>
                <w:lang w:eastAsia="en-GB"/>
              </w:rPr>
              <w:t>COME AND TALK TO THE COMMISSIONER WHAT WOULD YOU ASK?</w:t>
            </w:r>
            <w:r w:rsidRPr="005A0857">
              <w:rPr>
                <w:rFonts w:ascii="Aptos" w:eastAsia="Calibri" w:hAnsi="Aptos" w:cs="Times New Roman"/>
                <w:color w:val="0000FF"/>
                <w:sz w:val="22"/>
                <w:lang w:eastAsia="en-GB"/>
              </w:rPr>
              <w:t xml:space="preserve"> We </w:t>
            </w:r>
            <w:r w:rsidRPr="005A0857">
              <w:rPr>
                <w:rFonts w:ascii="Aptos" w:eastAsia="Calibri" w:hAnsi="Aptos" w:cs="Times New Roman"/>
                <w:b/>
                <w:bCs/>
                <w:color w:val="0000FF"/>
                <w:sz w:val="22"/>
                <w:lang w:eastAsia="en-GB"/>
              </w:rPr>
              <w:t xml:space="preserve">are inviting you to meet </w:t>
            </w:r>
            <w:r w:rsidRPr="005A0857">
              <w:rPr>
                <w:rFonts w:ascii="Aptos" w:eastAsia="Calibri" w:hAnsi="Aptos" w:cs="Times New Roman"/>
                <w:b/>
                <w:bCs/>
                <w:color w:val="FF0000"/>
                <w:sz w:val="22"/>
                <w:lang w:eastAsia="en-GB"/>
              </w:rPr>
              <w:t xml:space="preserve">The Commissioner </w:t>
            </w:r>
            <w:r w:rsidRPr="005A0857">
              <w:rPr>
                <w:rFonts w:ascii="Aptos" w:eastAsia="Calibri" w:hAnsi="Aptos" w:cs="Times New Roman"/>
                <w:b/>
                <w:bCs/>
                <w:color w:val="FF0000"/>
                <w:sz w:val="22"/>
                <w:lang w:eastAsia="en-GB"/>
              </w:rPr>
              <w:t>of</w:t>
            </w:r>
            <w:r w:rsidRPr="005A0857">
              <w:rPr>
                <w:rFonts w:ascii="Aptos" w:eastAsia="Calibri" w:hAnsi="Aptos" w:cs="Times New Roman"/>
                <w:b/>
                <w:bCs/>
                <w:color w:val="FF0000"/>
                <w:sz w:val="22"/>
                <w:lang w:eastAsia="en-GB"/>
              </w:rPr>
              <w:t xml:space="preserve"> The Metropolitan Police Service</w:t>
            </w:r>
            <w:r w:rsidRPr="005A0857">
              <w:rPr>
                <w:rFonts w:ascii="Aptos" w:eastAsia="Calibri" w:hAnsi="Aptos" w:cs="Times New Roman"/>
                <w:b/>
                <w:bCs/>
                <w:color w:val="0000FF"/>
                <w:sz w:val="22"/>
                <w:lang w:eastAsia="en-GB"/>
              </w:rPr>
              <w:t xml:space="preserve">. </w:t>
            </w:r>
            <w:r w:rsidRPr="005A0857">
              <w:rPr>
                <w:rFonts w:ascii="Aptos" w:eastAsia="Calibri" w:hAnsi="Aptos" w:cs="Times New Roman"/>
                <w:b/>
                <w:bCs/>
                <w:color w:val="FF0000"/>
                <w:sz w:val="22"/>
                <w:lang w:eastAsia="en-GB"/>
              </w:rPr>
              <w:t>Sir Bernard Hogan-Howe.</w:t>
            </w:r>
          </w:p>
          <w:p w14:paraId="48EF6159" w14:textId="77777777" w:rsidR="005A0857" w:rsidRPr="005A0857" w:rsidRDefault="005A0857" w:rsidP="005A0857">
            <w:pPr>
              <w:spacing w:after="0" w:line="259" w:lineRule="auto"/>
              <w:ind w:left="288"/>
              <w:rPr>
                <w:rFonts w:ascii="Aptos" w:eastAsia="Calibri" w:hAnsi="Aptos" w:cs="Times New Roman"/>
                <w:color w:val="0000FF"/>
                <w:sz w:val="22"/>
                <w:lang w:eastAsia="en-GB"/>
              </w:rPr>
            </w:pPr>
            <w:r w:rsidRPr="005A0857">
              <w:rPr>
                <w:rFonts w:ascii="Aptos" w:eastAsia="Calibri" w:hAnsi="Aptos" w:cs="Times New Roman"/>
                <w:b/>
                <w:bCs/>
                <w:color w:val="0000FF"/>
                <w:sz w:val="22"/>
                <w:lang w:eastAsia="en-GB"/>
              </w:rPr>
              <w:t xml:space="preserve">DATE: </w:t>
            </w:r>
            <w:r w:rsidRPr="005A0857">
              <w:rPr>
                <w:rFonts w:ascii="Aptos" w:eastAsia="Calibri" w:hAnsi="Aptos" w:cs="Times New Roman"/>
                <w:color w:val="0000FF"/>
                <w:sz w:val="22"/>
                <w:lang w:eastAsia="en-GB"/>
              </w:rPr>
              <w:t xml:space="preserve">Wednesday 14th October </w:t>
            </w:r>
            <w:r w:rsidRPr="005A0857">
              <w:rPr>
                <w:rFonts w:ascii="Aptos" w:eastAsia="Calibri" w:hAnsi="Aptos" w:cs="Times New Roman"/>
                <w:b/>
                <w:color w:val="0000FF"/>
                <w:sz w:val="22"/>
                <w:lang w:eastAsia="en-GB"/>
              </w:rPr>
              <w:t>2015</w:t>
            </w:r>
            <w:r w:rsidRPr="005A0857">
              <w:rPr>
                <w:rFonts w:ascii="Aptos" w:eastAsia="Calibri" w:hAnsi="Aptos" w:cs="Times New Roman"/>
                <w:color w:val="0000FF"/>
                <w:sz w:val="22"/>
                <w:lang w:eastAsia="en-GB"/>
              </w:rPr>
              <w:t xml:space="preserve"> TIME: 6.30pm -7.30pm</w:t>
            </w:r>
          </w:p>
          <w:p w14:paraId="22767F75" w14:textId="77777777" w:rsidR="005A0857" w:rsidRPr="005A0857" w:rsidRDefault="005A0857" w:rsidP="005A0857">
            <w:pPr>
              <w:spacing w:after="0" w:line="259" w:lineRule="auto"/>
              <w:ind w:left="288"/>
              <w:rPr>
                <w:rFonts w:ascii="Aptos" w:eastAsia="Calibri" w:hAnsi="Aptos" w:cs="Times New Roman"/>
                <w:sz w:val="22"/>
                <w:lang w:eastAsia="en-GB"/>
              </w:rPr>
            </w:pPr>
            <w:r w:rsidRPr="005A0857">
              <w:rPr>
                <w:rFonts w:ascii="Aptos" w:eastAsia="Calibri" w:hAnsi="Aptos" w:cs="Times New Roman"/>
                <w:color w:val="0000FF"/>
                <w:sz w:val="22"/>
                <w:lang w:eastAsia="en-GB"/>
              </w:rPr>
              <w:t>(Doors open at 6.00pm for refreshments! LOCATION: Aylward Academy</w:t>
            </w:r>
            <w:r w:rsidRPr="005A0857">
              <w:rPr>
                <w:rFonts w:ascii="Aptos" w:eastAsia="Calibri" w:hAnsi="Aptos" w:cs="Times New Roman"/>
                <w:sz w:val="22"/>
                <w:lang w:eastAsia="en-GB"/>
              </w:rPr>
              <w:t xml:space="preserve">, </w:t>
            </w:r>
            <w:r w:rsidRPr="005A0857">
              <w:rPr>
                <w:rFonts w:ascii="Aptos" w:eastAsia="Calibri" w:hAnsi="Aptos" w:cs="Times New Roman"/>
                <w:color w:val="0000FF"/>
                <w:sz w:val="22"/>
                <w:lang w:eastAsia="en-GB"/>
              </w:rPr>
              <w:t>Windmill Road.</w:t>
            </w:r>
          </w:p>
          <w:p w14:paraId="3704631A" w14:textId="77777777" w:rsidR="005A0857" w:rsidRPr="005A0857" w:rsidRDefault="005A0857" w:rsidP="005A0857">
            <w:pPr>
              <w:spacing w:after="0" w:line="259" w:lineRule="auto"/>
              <w:ind w:left="288"/>
              <w:rPr>
                <w:rFonts w:ascii="Aptos" w:eastAsia="Calibri" w:hAnsi="Aptos" w:cs="Times New Roman"/>
                <w:b/>
                <w:bCs/>
                <w:sz w:val="22"/>
                <w:u w:val="single"/>
              </w:rPr>
            </w:pPr>
            <w:r w:rsidRPr="005A0857">
              <w:rPr>
                <w:rFonts w:ascii="Aptos" w:eastAsia="Calibri" w:hAnsi="Aptos" w:cs="Times New Roman"/>
                <w:b/>
                <w:bCs/>
                <w:sz w:val="22"/>
                <w:u w:val="single"/>
              </w:rPr>
              <w:t>298,</w:t>
            </w:r>
          </w:p>
          <w:p w14:paraId="3E5AADBE"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10/9/</w:t>
            </w:r>
            <w:r w:rsidRPr="005A0857">
              <w:rPr>
                <w:rFonts w:ascii="Aptos" w:eastAsia="Calibri" w:hAnsi="Aptos" w:cs="Times New Roman"/>
                <w:b/>
                <w:sz w:val="22"/>
              </w:rPr>
              <w:t>2015</w:t>
            </w:r>
          </w:p>
          <w:p w14:paraId="37C82EEF" w14:textId="77777777" w:rsidR="005A0857" w:rsidRPr="005A0857" w:rsidRDefault="005A0857" w:rsidP="005A0857">
            <w:pPr>
              <w:spacing w:after="0" w:line="259" w:lineRule="auto"/>
              <w:ind w:left="288"/>
              <w:rPr>
                <w:rFonts w:ascii="Aptos" w:eastAsia="Calibri" w:hAnsi="Aptos" w:cs="Times New Roman"/>
                <w:b/>
                <w:bCs/>
                <w:sz w:val="22"/>
                <w:u w:val="single"/>
                <w:lang w:val="en-GB" w:eastAsia="en-GB"/>
              </w:rPr>
            </w:pPr>
            <w:r w:rsidRPr="005A0857">
              <w:rPr>
                <w:rFonts w:ascii="Aptos" w:eastAsia="Calibri" w:hAnsi="Aptos" w:cs="Times New Roman"/>
                <w:b/>
                <w:bCs/>
                <w:sz w:val="22"/>
                <w:u w:val="single"/>
                <w:lang w:eastAsia="en-GB"/>
              </w:rPr>
              <w:t>Enfield INDEPENDENT</w:t>
            </w:r>
          </w:p>
          <w:p w14:paraId="15BD69A8" w14:textId="77777777" w:rsidR="005A0857" w:rsidRPr="005A0857" w:rsidRDefault="005A0857" w:rsidP="005A0857">
            <w:pPr>
              <w:spacing w:after="0" w:line="259" w:lineRule="auto"/>
              <w:ind w:left="288"/>
              <w:rPr>
                <w:rFonts w:ascii="Aptos" w:eastAsia="Calibri" w:hAnsi="Aptos" w:cs="Times New Roman"/>
                <w:b/>
                <w:bCs/>
                <w:sz w:val="22"/>
                <w:u w:val="single"/>
              </w:rPr>
            </w:pPr>
            <w:r w:rsidRPr="005A0857">
              <w:rPr>
                <w:rFonts w:ascii="Aptos" w:eastAsia="Calibri" w:hAnsi="Aptos" w:cs="Times New Roman"/>
                <w:b/>
                <w:bCs/>
                <w:sz w:val="22"/>
                <w:u w:val="single"/>
              </w:rPr>
              <w:t>Rave in disused office went on for 15 hours (From Enfield Independent) experience.</w:t>
            </w:r>
          </w:p>
          <w:p w14:paraId="1E8B1BEA" w14:textId="77777777" w:rsidR="005A0857" w:rsidRPr="005A0857" w:rsidRDefault="005A0857" w:rsidP="005A0857">
            <w:pPr>
              <w:spacing w:after="0" w:line="259" w:lineRule="auto"/>
              <w:ind w:left="288"/>
              <w:rPr>
                <w:rFonts w:ascii="Aptos" w:eastAsia="Calibri" w:hAnsi="Aptos" w:cs="Times New Roman"/>
                <w:color w:val="0000FF"/>
                <w:sz w:val="22"/>
              </w:rPr>
            </w:pPr>
            <w:r w:rsidRPr="005A0857">
              <w:rPr>
                <w:rFonts w:ascii="Aptos" w:eastAsia="Calibri" w:hAnsi="Aptos" w:cs="Times New Roman"/>
                <w:sz w:val="22"/>
              </w:rPr>
              <w:t>Kate Laird, also of Anglesey Road said: We are furious that nothing was done at the time, I have children and we couldn't sleep all night. 0ne of our neighbors saw police show up but they did not do anything.</w:t>
            </w:r>
          </w:p>
          <w:p w14:paraId="59BA973B" w14:textId="77777777" w:rsidR="005A0857" w:rsidRPr="005A0857" w:rsidRDefault="005A0857" w:rsidP="005A0857">
            <w:pPr>
              <w:spacing w:after="0" w:line="259" w:lineRule="auto"/>
              <w:ind w:left="288"/>
              <w:rPr>
                <w:rFonts w:ascii="Aptos" w:eastAsia="Calibri" w:hAnsi="Aptos" w:cs="Times New Roman"/>
                <w:b/>
                <w:bCs/>
                <w:sz w:val="22"/>
                <w:u w:val="single"/>
              </w:rPr>
            </w:pPr>
            <w:r w:rsidRPr="005A0857">
              <w:rPr>
                <w:rFonts w:ascii="Aptos" w:eastAsia="Calibri" w:hAnsi="Aptos" w:cs="Times New Roman"/>
                <w:b/>
                <w:bCs/>
                <w:sz w:val="22"/>
                <w:u w:val="single"/>
              </w:rPr>
              <w:t>299,</w:t>
            </w:r>
          </w:p>
          <w:p w14:paraId="66488740" w14:textId="77777777" w:rsidR="005A0857" w:rsidRPr="005A0857" w:rsidRDefault="005A0857" w:rsidP="005A0857">
            <w:pPr>
              <w:spacing w:after="0" w:line="259" w:lineRule="auto"/>
              <w:ind w:left="288"/>
              <w:rPr>
                <w:rFonts w:ascii="Aptos" w:eastAsia="Calibri" w:hAnsi="Aptos" w:cs="Times New Roman"/>
                <w:color w:val="000000"/>
                <w:sz w:val="22"/>
                <w:lang w:val="en-GB" w:eastAsia="en-GB"/>
              </w:rPr>
            </w:pPr>
            <w:r w:rsidRPr="005A0857">
              <w:rPr>
                <w:rFonts w:ascii="Aptos" w:eastAsia="Calibri" w:hAnsi="Aptos" w:cs="Times New Roman"/>
                <w:color w:val="000000"/>
                <w:sz w:val="22"/>
                <w:lang w:eastAsia="en-GB"/>
              </w:rPr>
              <w:t>09/09/</w:t>
            </w:r>
            <w:r w:rsidRPr="005A0857">
              <w:rPr>
                <w:rFonts w:ascii="Aptos" w:eastAsia="Calibri" w:hAnsi="Aptos" w:cs="Times New Roman"/>
                <w:b/>
                <w:bCs/>
                <w:color w:val="000000"/>
                <w:sz w:val="22"/>
                <w:lang w:eastAsia="en-GB"/>
              </w:rPr>
              <w:t>2014</w:t>
            </w:r>
          </w:p>
          <w:p w14:paraId="077993C5" w14:textId="77777777" w:rsidR="005A0857" w:rsidRPr="005A0857" w:rsidRDefault="005A0857" w:rsidP="005A0857">
            <w:pPr>
              <w:spacing w:after="0" w:line="259" w:lineRule="auto"/>
              <w:ind w:left="288"/>
              <w:rPr>
                <w:rFonts w:ascii="Aptos" w:eastAsia="Calibri" w:hAnsi="Aptos" w:cs="Times New Roman"/>
                <w:b/>
                <w:bCs/>
                <w:color w:val="000000"/>
                <w:sz w:val="22"/>
                <w:u w:val="single"/>
                <w:lang w:eastAsia="en-GB"/>
              </w:rPr>
            </w:pPr>
            <w:r w:rsidRPr="005A0857">
              <w:rPr>
                <w:rFonts w:ascii="Aptos" w:eastAsia="Calibri" w:hAnsi="Aptos" w:cs="Times New Roman"/>
                <w:b/>
                <w:bCs/>
                <w:color w:val="000000"/>
                <w:sz w:val="22"/>
                <w:u w:val="single"/>
                <w:lang w:eastAsia="en-GB"/>
              </w:rPr>
              <w:t>Enfield INDEPENDENT</w:t>
            </w:r>
          </w:p>
          <w:p w14:paraId="5E26A729" w14:textId="77777777" w:rsidR="005A0857" w:rsidRPr="005A0857" w:rsidRDefault="005A0857" w:rsidP="005A0857">
            <w:pPr>
              <w:spacing w:after="0" w:line="259" w:lineRule="auto"/>
              <w:ind w:left="288"/>
              <w:rPr>
                <w:rFonts w:ascii="Aptos" w:eastAsia="Calibri" w:hAnsi="Aptos" w:cs="Times New Roman"/>
                <w:b/>
                <w:bCs/>
                <w:color w:val="000000"/>
                <w:sz w:val="22"/>
                <w:u w:val="single"/>
                <w:lang w:eastAsia="en-GB"/>
              </w:rPr>
            </w:pPr>
            <w:r w:rsidRPr="005A0857">
              <w:rPr>
                <w:rFonts w:ascii="Aptos" w:eastAsia="Calibri" w:hAnsi="Aptos" w:cs="Times New Roman"/>
                <w:b/>
                <w:bCs/>
                <w:color w:val="000000"/>
                <w:sz w:val="22"/>
                <w:u w:val="single"/>
                <w:lang w:eastAsia="en-GB"/>
              </w:rPr>
              <w:t>The Man Building, Enfield, wrecked by graffiti</w:t>
            </w:r>
          </w:p>
          <w:p w14:paraId="0BE7AB63" w14:textId="77777777" w:rsidR="005A0857" w:rsidRPr="005A0857" w:rsidRDefault="005A0857" w:rsidP="005A0857">
            <w:pPr>
              <w:spacing w:after="0" w:line="259" w:lineRule="auto"/>
              <w:ind w:left="288"/>
              <w:rPr>
                <w:rFonts w:ascii="Aptos" w:eastAsia="Calibri" w:hAnsi="Aptos" w:cs="Times New Roman"/>
                <w:b/>
                <w:bCs/>
                <w:sz w:val="22"/>
                <w:u w:val="single"/>
              </w:rPr>
            </w:pPr>
            <w:r w:rsidRPr="005A0857">
              <w:rPr>
                <w:rFonts w:ascii="Aptos" w:eastAsia="Calibri" w:hAnsi="Aptos" w:cs="Times New Roman"/>
                <w:b/>
                <w:bCs/>
                <w:sz w:val="22"/>
                <w:u w:val="single"/>
              </w:rPr>
              <w:t>300,</w:t>
            </w:r>
          </w:p>
          <w:p w14:paraId="51A6A01F"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 xml:space="preserve">*******, Chief Reporter - north London / Tuesday 9 September </w:t>
            </w:r>
            <w:r w:rsidRPr="005A0857">
              <w:rPr>
                <w:rFonts w:ascii="Aptos" w:eastAsia="Calibri" w:hAnsi="Aptos" w:cs="Times New Roman"/>
                <w:b/>
                <w:bCs/>
                <w:sz w:val="22"/>
              </w:rPr>
              <w:t>2014</w:t>
            </w:r>
            <w:r w:rsidRPr="005A0857">
              <w:rPr>
                <w:rFonts w:ascii="Aptos" w:eastAsia="Calibri" w:hAnsi="Aptos" w:cs="Times New Roman"/>
                <w:sz w:val="22"/>
              </w:rPr>
              <w:t>/ News</w:t>
            </w:r>
          </w:p>
          <w:p w14:paraId="0059B715"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Follow @AnnaTimesSeries 1,663 followers</w:t>
            </w:r>
          </w:p>
          <w:p w14:paraId="0CD150BC" w14:textId="77777777" w:rsidR="005A0857" w:rsidRPr="005A0857" w:rsidRDefault="005A0857" w:rsidP="005A0857">
            <w:pPr>
              <w:spacing w:after="0" w:line="259" w:lineRule="auto"/>
              <w:ind w:left="288"/>
              <w:rPr>
                <w:rFonts w:ascii="Aptos" w:eastAsia="Calibri" w:hAnsi="Aptos" w:cs="Times New Roman"/>
                <w:b/>
                <w:bCs/>
                <w:sz w:val="22"/>
                <w:u w:val="single"/>
              </w:rPr>
            </w:pPr>
            <w:r w:rsidRPr="005A0857">
              <w:rPr>
                <w:rFonts w:ascii="Aptos" w:eastAsia="Calibri" w:hAnsi="Aptos" w:cs="Times New Roman"/>
                <w:b/>
                <w:bCs/>
                <w:sz w:val="22"/>
                <w:u w:val="single"/>
              </w:rPr>
              <w:t>301,</w:t>
            </w:r>
          </w:p>
          <w:p w14:paraId="5513074D"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Listed building ’wrecked' by graffiti (From Enfield Independent)</w:t>
            </w:r>
          </w:p>
          <w:p w14:paraId="560BF65E"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Vandals have “completely wrecked” an abandoned building by painting graffiti on the front and squatting inside.</w:t>
            </w:r>
          </w:p>
          <w:p w14:paraId="23F76A2A"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The NAN building, in Crown Road, on the junction with Southbury Road, Enfield, has also been used for illegal raves and parties in the last few months.</w:t>
            </w:r>
          </w:p>
          <w:p w14:paraId="65B083F4"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 xml:space="preserve">Formerly used as a car factory, </w:t>
            </w:r>
            <w:r w:rsidRPr="005A0857">
              <w:rPr>
                <w:rFonts w:ascii="Aptos" w:eastAsia="Calibri" w:hAnsi="Aptos" w:cs="Times New Roman"/>
                <w:b/>
                <w:bCs/>
                <w:sz w:val="22"/>
                <w:u w:val="single"/>
              </w:rPr>
              <w:t xml:space="preserve">the Grade II listed building closed down more than a year ago </w:t>
            </w:r>
            <w:r w:rsidRPr="005A0857">
              <w:rPr>
                <w:rFonts w:ascii="Aptos" w:eastAsia="Calibri" w:hAnsi="Aptos" w:cs="Times New Roman"/>
                <w:b/>
                <w:bCs/>
                <w:color w:val="0000FF"/>
                <w:sz w:val="22"/>
                <w:u w:val="single"/>
              </w:rPr>
              <w:t>and</w:t>
            </w:r>
            <w:r w:rsidRPr="005A0857">
              <w:rPr>
                <w:rFonts w:ascii="Aptos" w:eastAsia="Calibri" w:hAnsi="Aptos" w:cs="Times New Roman"/>
                <w:color w:val="0000FF"/>
                <w:sz w:val="22"/>
              </w:rPr>
              <w:t xml:space="preserve"> </w:t>
            </w:r>
            <w:r w:rsidRPr="005A0857">
              <w:rPr>
                <w:rFonts w:ascii="Aptos" w:eastAsia="Calibri" w:hAnsi="Aptos" w:cs="Times New Roman"/>
                <w:b/>
                <w:bCs/>
                <w:color w:val="FF0000"/>
                <w:sz w:val="22"/>
                <w:u w:val="single"/>
              </w:rPr>
              <w:t>Enfield Borough Council</w:t>
            </w:r>
            <w:r w:rsidRPr="005A0857">
              <w:rPr>
                <w:rFonts w:ascii="Aptos" w:eastAsia="Calibri" w:hAnsi="Aptos" w:cs="Times New Roman"/>
                <w:color w:val="FF0000"/>
                <w:sz w:val="22"/>
              </w:rPr>
              <w:t xml:space="preserve"> </w:t>
            </w:r>
            <w:r w:rsidRPr="005A0857">
              <w:rPr>
                <w:rFonts w:ascii="Aptos" w:eastAsia="Calibri" w:hAnsi="Aptos" w:cs="Times New Roman"/>
                <w:b/>
                <w:bCs/>
                <w:color w:val="0000FF"/>
                <w:sz w:val="22"/>
                <w:u w:val="single"/>
              </w:rPr>
              <w:t>is now looking for a new owner.</w:t>
            </w:r>
          </w:p>
          <w:p w14:paraId="3FC31868"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lastRenderedPageBreak/>
              <w:t>*********, the chairman of the Enfield Society, has been left concerned by the way the way the building has fallen into disrepair.</w:t>
            </w:r>
          </w:p>
          <w:p w14:paraId="3A8C35C8"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He said: ‘It once had a very nice, manicured garden - but now it’s just been completely wrecked. It’s a huge shame.</w:t>
            </w:r>
          </w:p>
          <w:p w14:paraId="2FF817FE"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“I recently discovered that squatters have been on site and It’s generally in a deplorable state, ft doesn’t give a good impression to people visiting the area for the first time.</w:t>
            </w:r>
          </w:p>
          <w:p w14:paraId="5BBD390C"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“It’s such a high-profile site and one we should be proud of, but now it just looks awful.1’</w:t>
            </w:r>
          </w:p>
          <w:p w14:paraId="05427008"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Earlier this year, people in nearby Anglesey Road, said their houses were “shaking like an</w:t>
            </w:r>
          </w:p>
          <w:p w14:paraId="60D0A13F"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The party included loud music and continued until 3pm the next afternoon - a total of 15 hours.</w:t>
            </w:r>
          </w:p>
          <w:p w14:paraId="3EC6CC86"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Graffiti tags have now been emblazoned on the front of the building, which has been boarded up.</w:t>
            </w:r>
          </w:p>
          <w:p w14:paraId="6BA0F3F7"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Mr. ******* added: “For a listed building to be left like that, it's terrible</w:t>
            </w:r>
          </w:p>
          <w:p w14:paraId="18BC28EB"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“The plants and shrubs are overgrown too - it’s sad to see it so run down.</w:t>
            </w:r>
          </w:p>
          <w:p w14:paraId="057A7F4A"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“It used to be such an attractive building. 1M</w:t>
            </w:r>
          </w:p>
          <w:p w14:paraId="4771EB09" w14:textId="77777777" w:rsidR="005A0857" w:rsidRPr="005A0857" w:rsidRDefault="005A0857" w:rsidP="005A0857">
            <w:pPr>
              <w:spacing w:after="0" w:line="259" w:lineRule="auto"/>
              <w:ind w:left="288"/>
              <w:rPr>
                <w:rFonts w:ascii="Aptos" w:eastAsia="Calibri" w:hAnsi="Aptos" w:cs="Times New Roman"/>
                <w:sz w:val="22"/>
              </w:rPr>
            </w:pPr>
            <w:r w:rsidRPr="005A0857">
              <w:rPr>
                <w:rFonts w:ascii="Aptos" w:eastAsia="Calibri" w:hAnsi="Aptos" w:cs="Times New Roman"/>
                <w:sz w:val="22"/>
              </w:rPr>
              <w:t xml:space="preserve">The Enfield Independent is awaiting comment from </w:t>
            </w:r>
            <w:r w:rsidRPr="005A0857">
              <w:rPr>
                <w:rFonts w:ascii="Aptos" w:eastAsia="Calibri" w:hAnsi="Aptos" w:cs="Times New Roman"/>
                <w:b/>
                <w:bCs/>
                <w:color w:val="0000FF"/>
                <w:sz w:val="22"/>
                <w:u w:val="single"/>
              </w:rPr>
              <w:t>Enfield Borough Council</w:t>
            </w:r>
          </w:p>
          <w:p w14:paraId="7852981A" w14:textId="77777777" w:rsidR="005A0857" w:rsidRPr="005A0857" w:rsidRDefault="005A0857" w:rsidP="005A0857">
            <w:pPr>
              <w:spacing w:after="0" w:line="259" w:lineRule="auto"/>
              <w:ind w:left="288"/>
              <w:rPr>
                <w:rFonts w:ascii="Aptos" w:eastAsia="Calibri" w:hAnsi="Aptos" w:cs="Times New Roman"/>
                <w:b/>
                <w:bCs/>
                <w:sz w:val="22"/>
                <w:u w:val="single"/>
              </w:rPr>
            </w:pPr>
            <w:r w:rsidRPr="005A0857">
              <w:rPr>
                <w:rFonts w:ascii="Aptos" w:eastAsia="Calibri" w:hAnsi="Aptos" w:cs="Times New Roman"/>
                <w:b/>
                <w:bCs/>
                <w:sz w:val="22"/>
                <w:u w:val="single"/>
              </w:rPr>
              <w:t>302</w:t>
            </w:r>
          </w:p>
          <w:p w14:paraId="13A20380" w14:textId="77777777" w:rsidR="005A0857" w:rsidRPr="005A0857" w:rsidRDefault="005A0857" w:rsidP="005A0857">
            <w:pPr>
              <w:spacing w:after="0" w:line="259" w:lineRule="auto"/>
              <w:ind w:left="288"/>
              <w:rPr>
                <w:rFonts w:ascii="Aptos" w:eastAsia="Calibri" w:hAnsi="Aptos" w:cs="Times New Roman"/>
                <w:sz w:val="22"/>
                <w:lang w:val="en-GB" w:eastAsia="en-GB"/>
              </w:rPr>
            </w:pPr>
            <w:r w:rsidRPr="005A0857">
              <w:rPr>
                <w:rFonts w:ascii="Aptos" w:eastAsia="Calibri" w:hAnsi="Aptos" w:cs="Times New Roman"/>
                <w:sz w:val="22"/>
                <w:lang w:eastAsia="en-GB"/>
              </w:rPr>
              <w:t>“Na Page”</w:t>
            </w:r>
          </w:p>
          <w:p w14:paraId="496D0843" w14:textId="77777777" w:rsidR="005A0857" w:rsidRPr="005A0857" w:rsidRDefault="005A0857" w:rsidP="005A0857">
            <w:pPr>
              <w:spacing w:line="259" w:lineRule="auto"/>
              <w:ind w:left="57"/>
              <w:rPr>
                <w:rFonts w:ascii="Aptos" w:eastAsia="Calibri" w:hAnsi="Aptos" w:cs="Times New Roman"/>
                <w:b/>
                <w:sz w:val="22"/>
                <w:u w:val="single"/>
                <w:lang w:eastAsia="en-GB"/>
              </w:rPr>
            </w:pPr>
          </w:p>
        </w:tc>
      </w:tr>
    </w:tbl>
    <w:p w14:paraId="74D6FCDB" w14:textId="77777777" w:rsidR="005A0857" w:rsidRDefault="005A0857"/>
    <w:sectPr w:rsidR="005A0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73C52"/>
    <w:multiLevelType w:val="hybridMultilevel"/>
    <w:tmpl w:val="C068E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570ECF"/>
    <w:multiLevelType w:val="hybridMultilevel"/>
    <w:tmpl w:val="AE9AE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29787906">
    <w:abstractNumId w:val="1"/>
    <w:lvlOverride w:ilvl="0"/>
    <w:lvlOverride w:ilvl="1"/>
    <w:lvlOverride w:ilvl="2"/>
    <w:lvlOverride w:ilvl="3"/>
    <w:lvlOverride w:ilvl="4"/>
    <w:lvlOverride w:ilvl="5"/>
    <w:lvlOverride w:ilvl="6"/>
    <w:lvlOverride w:ilvl="7"/>
    <w:lvlOverride w:ilvl="8"/>
  </w:num>
  <w:num w:numId="2" w16cid:durableId="5308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57"/>
    <w:rsid w:val="00333BF5"/>
    <w:rsid w:val="005A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77FB"/>
  <w15:chartTrackingRefBased/>
  <w15:docId w15:val="{C895872A-B2F8-4327-8040-8229FEDC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857"/>
    <w:rPr>
      <w:rFonts w:eastAsiaTheme="majorEastAsia" w:cstheme="majorBidi"/>
      <w:color w:val="272727" w:themeColor="text1" w:themeTint="D8"/>
    </w:rPr>
  </w:style>
  <w:style w:type="paragraph" w:styleId="Title">
    <w:name w:val="Title"/>
    <w:basedOn w:val="Normal"/>
    <w:next w:val="Normal"/>
    <w:link w:val="TitleChar"/>
    <w:uiPriority w:val="10"/>
    <w:qFormat/>
    <w:rsid w:val="005A0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857"/>
    <w:pPr>
      <w:spacing w:before="160"/>
      <w:jc w:val="center"/>
    </w:pPr>
    <w:rPr>
      <w:i/>
      <w:iCs/>
      <w:color w:val="404040" w:themeColor="text1" w:themeTint="BF"/>
    </w:rPr>
  </w:style>
  <w:style w:type="character" w:customStyle="1" w:styleId="QuoteChar">
    <w:name w:val="Quote Char"/>
    <w:basedOn w:val="DefaultParagraphFont"/>
    <w:link w:val="Quote"/>
    <w:uiPriority w:val="29"/>
    <w:rsid w:val="005A0857"/>
    <w:rPr>
      <w:i/>
      <w:iCs/>
      <w:color w:val="404040" w:themeColor="text1" w:themeTint="BF"/>
    </w:rPr>
  </w:style>
  <w:style w:type="paragraph" w:styleId="ListParagraph">
    <w:name w:val="List Paragraph"/>
    <w:basedOn w:val="Normal"/>
    <w:uiPriority w:val="34"/>
    <w:qFormat/>
    <w:rsid w:val="005A0857"/>
    <w:pPr>
      <w:ind w:left="720"/>
      <w:contextualSpacing/>
    </w:pPr>
  </w:style>
  <w:style w:type="character" w:styleId="IntenseEmphasis">
    <w:name w:val="Intense Emphasis"/>
    <w:basedOn w:val="DefaultParagraphFont"/>
    <w:uiPriority w:val="21"/>
    <w:qFormat/>
    <w:rsid w:val="005A0857"/>
    <w:rPr>
      <w:i/>
      <w:iCs/>
      <w:color w:val="0F4761" w:themeColor="accent1" w:themeShade="BF"/>
    </w:rPr>
  </w:style>
  <w:style w:type="paragraph" w:styleId="IntenseQuote">
    <w:name w:val="Intense Quote"/>
    <w:basedOn w:val="Normal"/>
    <w:next w:val="Normal"/>
    <w:link w:val="IntenseQuoteChar"/>
    <w:uiPriority w:val="30"/>
    <w:qFormat/>
    <w:rsid w:val="005A0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857"/>
    <w:rPr>
      <w:i/>
      <w:iCs/>
      <w:color w:val="0F4761" w:themeColor="accent1" w:themeShade="BF"/>
    </w:rPr>
  </w:style>
  <w:style w:type="character" w:styleId="IntenseReference">
    <w:name w:val="Intense Reference"/>
    <w:basedOn w:val="DefaultParagraphFont"/>
    <w:uiPriority w:val="32"/>
    <w:qFormat/>
    <w:rsid w:val="005A08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i_Al\Downloads\a.%20This%20is%20a%20Simulation%20of%20evidence%20(Part%201%20of%202)%20Files%202013%20till%202015%20=%2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cp:revision>
  <dcterms:created xsi:type="dcterms:W3CDTF">2024-05-25T12:33:00Z</dcterms:created>
  <dcterms:modified xsi:type="dcterms:W3CDTF">2024-05-25T12:35:00Z</dcterms:modified>
</cp:coreProperties>
</file>