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7ABAB"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r w:rsidRPr="00F9120E">
        <w:rPr>
          <w:rFonts w:eastAsia="Times New Roman" w:cs="Times New Roman"/>
          <w:noProof/>
          <w:szCs w:val="24"/>
          <w:lang w:val="en-US"/>
        </w:rPr>
        <w:drawing>
          <wp:inline distT="0" distB="0" distL="0" distR="0" wp14:anchorId="0D65D659" wp14:editId="16DCDC31">
            <wp:extent cx="1560937" cy="1377696"/>
            <wp:effectExtent l="0" t="0" r="0" b="0"/>
            <wp:docPr id="1" name="image1.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10;&#10;Description automatically generated"/>
                    <pic:cNvPicPr/>
                  </pic:nvPicPr>
                  <pic:blipFill>
                    <a:blip r:embed="rId5" cstate="print"/>
                    <a:stretch>
                      <a:fillRect/>
                    </a:stretch>
                  </pic:blipFill>
                  <pic:spPr>
                    <a:xfrm>
                      <a:off x="0" y="0"/>
                      <a:ext cx="1560937" cy="1377696"/>
                    </a:xfrm>
                    <a:prstGeom prst="rect">
                      <a:avLst/>
                    </a:prstGeom>
                  </pic:spPr>
                </pic:pic>
              </a:graphicData>
            </a:graphic>
          </wp:inline>
        </w:drawing>
      </w:r>
    </w:p>
    <w:p w14:paraId="5531AB3E"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6D83477B" w14:textId="77777777" w:rsidR="00F9120E" w:rsidRPr="00B1118E" w:rsidRDefault="00F9120E" w:rsidP="006C7EDC">
      <w:pPr>
        <w:widowControl w:val="0"/>
        <w:autoSpaceDE w:val="0"/>
        <w:autoSpaceDN w:val="0"/>
        <w:spacing w:line="240" w:lineRule="auto"/>
        <w:jc w:val="center"/>
        <w:rPr>
          <w:rFonts w:eastAsia="Times New Roman" w:cs="Times New Roman"/>
          <w:b/>
          <w:bCs/>
          <w:szCs w:val="24"/>
          <w:u w:val="single"/>
          <w:lang w:val="en-US"/>
        </w:rPr>
      </w:pPr>
      <w:r w:rsidRPr="00B1118E">
        <w:rPr>
          <w:rFonts w:eastAsia="Times New Roman" w:cs="Times New Roman"/>
          <w:b/>
          <w:bCs/>
          <w:color w:val="0000FF"/>
          <w:szCs w:val="24"/>
          <w:u w:val="single"/>
          <w:lang w:val="en-US"/>
        </w:rPr>
        <w:t>Crime and Disorder Act 1998</w:t>
      </w:r>
    </w:p>
    <w:p w14:paraId="605A3158"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7F23D9F4" w14:textId="16341ABE"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CHAPTER</w:t>
      </w:r>
      <w:r w:rsidR="008B1E99">
        <w:rPr>
          <w:rFonts w:eastAsia="Times New Roman" w:cs="Times New Roman"/>
          <w:b/>
          <w:bCs/>
          <w:szCs w:val="24"/>
          <w:u w:val="single"/>
          <w:lang w:val="en-US"/>
        </w:rPr>
        <w:t xml:space="preserve"> </w:t>
      </w:r>
      <w:r w:rsidRPr="00F9120E">
        <w:rPr>
          <w:rFonts w:eastAsia="Times New Roman" w:cs="Times New Roman"/>
          <w:b/>
          <w:bCs/>
          <w:szCs w:val="24"/>
          <w:u w:val="single"/>
          <w:lang w:val="en-US"/>
        </w:rPr>
        <w:t>37</w:t>
      </w:r>
    </w:p>
    <w:p w14:paraId="1D6D4F7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p>
    <w:p w14:paraId="058D67D0"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r w:rsidRPr="00F9120E">
        <w:rPr>
          <w:rFonts w:eastAsia="Times New Roman" w:cs="Times New Roman"/>
          <w:szCs w:val="24"/>
          <w:lang w:val="en-US"/>
        </w:rPr>
        <w:t>First Published 1998</w:t>
      </w:r>
    </w:p>
    <w:p w14:paraId="1CD44E29"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r w:rsidRPr="00F9120E">
        <w:rPr>
          <w:rFonts w:eastAsia="Times New Roman" w:cs="Times New Roman"/>
          <w:szCs w:val="24"/>
          <w:lang w:val="en-US"/>
        </w:rPr>
        <w:t>Reprinted 2000</w:t>
      </w:r>
    </w:p>
    <w:p w14:paraId="17C74C32" w14:textId="77777777" w:rsidR="00F9120E" w:rsidRPr="00F9120E" w:rsidRDefault="00F9120E" w:rsidP="006C7EDC">
      <w:pPr>
        <w:widowControl w:val="0"/>
        <w:autoSpaceDE w:val="0"/>
        <w:autoSpaceDN w:val="0"/>
        <w:spacing w:line="240" w:lineRule="auto"/>
        <w:rPr>
          <w:rFonts w:eastAsia="Times New Roman" w:cs="Times New Roman"/>
          <w:szCs w:val="24"/>
          <w:lang w:val="en-US"/>
        </w:rPr>
        <w:sectPr w:rsidR="00F9120E" w:rsidRPr="00F9120E" w:rsidSect="00F9120E">
          <w:pgSz w:w="11910" w:h="16840"/>
          <w:pgMar w:top="720" w:right="720" w:bottom="720" w:left="720" w:header="720" w:footer="720" w:gutter="0"/>
          <w:cols w:space="720"/>
        </w:sectPr>
      </w:pPr>
    </w:p>
    <w:p w14:paraId="53C2D0B6"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73CDB8F2"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r w:rsidRPr="00F9120E">
        <w:rPr>
          <w:rFonts w:eastAsia="Times New Roman" w:cs="Times New Roman"/>
          <w:noProof/>
          <w:szCs w:val="24"/>
          <w:lang w:val="en-US"/>
        </w:rPr>
        <w:drawing>
          <wp:inline distT="0" distB="0" distL="0" distR="0" wp14:anchorId="31F7FEB2" wp14:editId="11F2C3AA">
            <wp:extent cx="1560937" cy="1377696"/>
            <wp:effectExtent l="0" t="0" r="0" b="0"/>
            <wp:docPr id="2" name="image1.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ic:nvPicPr>
                  <pic:blipFill>
                    <a:blip r:embed="rId5" cstate="print"/>
                    <a:stretch>
                      <a:fillRect/>
                    </a:stretch>
                  </pic:blipFill>
                  <pic:spPr>
                    <a:xfrm>
                      <a:off x="0" y="0"/>
                      <a:ext cx="1560937" cy="1377696"/>
                    </a:xfrm>
                    <a:prstGeom prst="rect">
                      <a:avLst/>
                    </a:prstGeom>
                  </pic:spPr>
                </pic:pic>
              </a:graphicData>
            </a:graphic>
          </wp:inline>
        </w:drawing>
      </w:r>
    </w:p>
    <w:p w14:paraId="363D0C28"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5F083844"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CHAPTER 37</w:t>
      </w:r>
    </w:p>
    <w:p w14:paraId="59636B75"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561E50C7"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ARRANGEMENT OF SECTIONS</w:t>
      </w:r>
    </w:p>
    <w:p w14:paraId="640DC3FF"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p>
    <w:p w14:paraId="7F25087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Part I</w:t>
      </w:r>
    </w:p>
    <w:p w14:paraId="4AC1CC17"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07BF5DB5"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Prevention Of Crime and Disorder</w:t>
      </w:r>
    </w:p>
    <w:p w14:paraId="537AA9F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p>
    <w:p w14:paraId="23D65D7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Chapter I</w:t>
      </w:r>
    </w:p>
    <w:p w14:paraId="71CB7830"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p>
    <w:p w14:paraId="25CEB5DC"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England And Wales</w:t>
      </w:r>
    </w:p>
    <w:p w14:paraId="06238C79"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p>
    <w:p w14:paraId="1CD09F6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i/>
          <w:iCs/>
          <w:szCs w:val="24"/>
          <w:lang w:val="en-US"/>
        </w:rPr>
        <w:t>Crime And Disorder: General</w:t>
      </w:r>
    </w:p>
    <w:p w14:paraId="0A7F002B"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45362060" w14:textId="77777777" w:rsidR="00F9120E" w:rsidRPr="00F9120E" w:rsidRDefault="00F9120E" w:rsidP="006C7EDC">
      <w:pPr>
        <w:widowControl w:val="0"/>
        <w:autoSpaceDE w:val="0"/>
        <w:autoSpaceDN w:val="0"/>
        <w:spacing w:line="240" w:lineRule="auto"/>
        <w:ind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Section</w:t>
      </w:r>
    </w:p>
    <w:p w14:paraId="4884E9E7" w14:textId="0ED75D26"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67D97">
        <w:rPr>
          <w:rFonts w:eastAsia="Times New Roman" w:cs="Times New Roman"/>
          <w:b/>
          <w:bCs/>
          <w:color w:val="0000FF"/>
          <w:w w:val="105"/>
          <w:szCs w:val="24"/>
          <w:u w:val="single"/>
          <w:lang w:val="en-US"/>
        </w:rPr>
        <w:t>Anti</w:t>
      </w:r>
      <w:r w:rsidR="00601FFB" w:rsidRPr="00F67D97">
        <w:rPr>
          <w:rFonts w:eastAsia="Times New Roman" w:cs="Times New Roman"/>
          <w:b/>
          <w:bCs/>
          <w:color w:val="0000FF"/>
          <w:w w:val="105"/>
          <w:szCs w:val="24"/>
          <w:u w:val="single"/>
          <w:lang w:val="en-US"/>
        </w:rPr>
        <w:t>-Social</w:t>
      </w:r>
      <w:r w:rsidR="00601FFB" w:rsidRPr="00F9120E">
        <w:rPr>
          <w:rFonts w:eastAsia="Times New Roman" w:cs="Times New Roman"/>
          <w:color w:val="050505"/>
          <w:w w:val="105"/>
          <w:szCs w:val="24"/>
          <w:lang w:val="en-US"/>
        </w:rPr>
        <w:t xml:space="preserve"> Behavior Orders.</w:t>
      </w:r>
    </w:p>
    <w:p w14:paraId="2E0E1364" w14:textId="3F9C7534"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Sex </w:t>
      </w:r>
      <w:r w:rsidR="00601FFB" w:rsidRPr="00F9120E">
        <w:rPr>
          <w:rFonts w:eastAsia="Times New Roman" w:cs="Times New Roman"/>
          <w:color w:val="050505"/>
          <w:w w:val="105"/>
          <w:szCs w:val="24"/>
          <w:lang w:val="en-US"/>
        </w:rPr>
        <w:t>Offender Orders.</w:t>
      </w:r>
    </w:p>
    <w:p w14:paraId="6D0AC050" w14:textId="2E245B5F"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Sex </w:t>
      </w:r>
      <w:r w:rsidR="00601FFB" w:rsidRPr="00F9120E">
        <w:rPr>
          <w:rFonts w:eastAsia="Times New Roman" w:cs="Times New Roman"/>
          <w:color w:val="050505"/>
          <w:w w:val="105"/>
          <w:szCs w:val="24"/>
          <w:lang w:val="en-US"/>
        </w:rPr>
        <w:t>Offender Orders: Supplemental.</w:t>
      </w:r>
    </w:p>
    <w:p w14:paraId="5080A6DC" w14:textId="1528E358"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181955">
        <w:rPr>
          <w:rFonts w:eastAsia="Times New Roman" w:cs="Times New Roman"/>
          <w:b/>
          <w:bCs/>
          <w:color w:val="0000FF"/>
          <w:w w:val="105"/>
          <w:szCs w:val="24"/>
          <w:u w:val="single"/>
          <w:lang w:val="en-US"/>
        </w:rPr>
        <w:t xml:space="preserve">Appeals </w:t>
      </w:r>
      <w:r w:rsidR="00601FFB" w:rsidRPr="00181955">
        <w:rPr>
          <w:rFonts w:eastAsia="Times New Roman" w:cs="Times New Roman"/>
          <w:b/>
          <w:bCs/>
          <w:color w:val="0000FF"/>
          <w:w w:val="105"/>
          <w:szCs w:val="24"/>
          <w:u w:val="single"/>
          <w:lang w:val="en-US"/>
        </w:rPr>
        <w:t>Against</w:t>
      </w:r>
      <w:r w:rsidR="00601FFB" w:rsidRPr="00F9120E">
        <w:rPr>
          <w:rFonts w:eastAsia="Times New Roman" w:cs="Times New Roman"/>
          <w:color w:val="050505"/>
          <w:w w:val="105"/>
          <w:szCs w:val="24"/>
          <w:lang w:val="en-US"/>
        </w:rPr>
        <w:t xml:space="preserve"> Orders.</w:t>
      </w:r>
    </w:p>
    <w:p w14:paraId="728E320A" w14:textId="77A039C9"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5422ADF5" w14:textId="3FF11585" w:rsidR="00F9120E" w:rsidRPr="00F9120E" w:rsidRDefault="00F9120E" w:rsidP="006C7EDC">
      <w:pPr>
        <w:widowControl w:val="0"/>
        <w:autoSpaceDE w:val="0"/>
        <w:autoSpaceDN w:val="0"/>
        <w:spacing w:line="240" w:lineRule="auto"/>
        <w:jc w:val="center"/>
        <w:rPr>
          <w:rFonts w:eastAsia="Times New Roman" w:cs="Times New Roman"/>
          <w:b/>
          <w:bCs/>
          <w:i/>
          <w:iCs/>
          <w:szCs w:val="24"/>
          <w:lang w:val="en-US"/>
        </w:rPr>
      </w:pPr>
      <w:r w:rsidRPr="00F9120E">
        <w:rPr>
          <w:rFonts w:eastAsia="Times New Roman" w:cs="Times New Roman"/>
          <w:b/>
          <w:bCs/>
          <w:i/>
          <w:iCs/>
          <w:szCs w:val="24"/>
          <w:lang w:val="en-US"/>
        </w:rPr>
        <w:t xml:space="preserve">Crime </w:t>
      </w:r>
      <w:r w:rsidR="00601FFB" w:rsidRPr="00F9120E">
        <w:rPr>
          <w:rFonts w:eastAsia="Times New Roman" w:cs="Times New Roman"/>
          <w:b/>
          <w:bCs/>
          <w:i/>
          <w:iCs/>
          <w:szCs w:val="24"/>
          <w:lang w:val="en-US"/>
        </w:rPr>
        <w:t>And Disorder Strategies</w:t>
      </w:r>
    </w:p>
    <w:p w14:paraId="51786173" w14:textId="77777777" w:rsidR="00F9120E" w:rsidRPr="00F9120E" w:rsidRDefault="00F9120E" w:rsidP="006C7EDC">
      <w:pPr>
        <w:widowControl w:val="0"/>
        <w:autoSpaceDE w:val="0"/>
        <w:autoSpaceDN w:val="0"/>
        <w:spacing w:line="240" w:lineRule="auto"/>
        <w:jc w:val="center"/>
        <w:rPr>
          <w:rFonts w:eastAsia="Times New Roman" w:cs="Times New Roman"/>
          <w:b/>
          <w:bCs/>
          <w:i/>
          <w:iCs/>
          <w:szCs w:val="24"/>
          <w:lang w:val="en-US"/>
        </w:rPr>
      </w:pPr>
    </w:p>
    <w:p w14:paraId="123F63A1" w14:textId="0A0AABFE"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Authorities </w:t>
      </w:r>
      <w:r w:rsidR="00601FFB" w:rsidRPr="00F9120E">
        <w:rPr>
          <w:rFonts w:eastAsia="Times New Roman" w:cs="Times New Roman"/>
          <w:color w:val="050505"/>
          <w:w w:val="105"/>
          <w:szCs w:val="24"/>
          <w:lang w:val="en-US"/>
        </w:rPr>
        <w:t>Responsible for Strategies.</w:t>
      </w:r>
    </w:p>
    <w:p w14:paraId="24DDCBB7" w14:textId="5FE35220"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Formulation </w:t>
      </w:r>
      <w:r w:rsidR="00601FFB" w:rsidRPr="00F9120E">
        <w:rPr>
          <w:rFonts w:eastAsia="Times New Roman" w:cs="Times New Roman"/>
          <w:color w:val="050505"/>
          <w:w w:val="105"/>
          <w:szCs w:val="24"/>
          <w:lang w:val="en-US"/>
        </w:rPr>
        <w:t>And Implementation of Strategies.</w:t>
      </w:r>
    </w:p>
    <w:p w14:paraId="6BDCF61B" w14:textId="0CFC1E2F"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Supplemental</w:t>
      </w:r>
      <w:r w:rsidR="00601FFB" w:rsidRPr="00F9120E">
        <w:rPr>
          <w:rFonts w:eastAsia="Times New Roman" w:cs="Times New Roman"/>
          <w:color w:val="050505"/>
          <w:w w:val="105"/>
          <w:szCs w:val="24"/>
          <w:lang w:val="en-US"/>
        </w:rPr>
        <w:t>.</w:t>
      </w:r>
    </w:p>
    <w:p w14:paraId="16DA66B8"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3A34C87" w14:textId="1897D111" w:rsidR="00F9120E" w:rsidRPr="00F9120E" w:rsidRDefault="00F9120E" w:rsidP="006C7EDC">
      <w:pPr>
        <w:widowControl w:val="0"/>
        <w:autoSpaceDE w:val="0"/>
        <w:autoSpaceDN w:val="0"/>
        <w:spacing w:line="240" w:lineRule="auto"/>
        <w:jc w:val="center"/>
        <w:rPr>
          <w:rFonts w:eastAsia="Times New Roman" w:cs="Times New Roman"/>
          <w:b/>
          <w:bCs/>
          <w:i/>
          <w:iCs/>
          <w:szCs w:val="24"/>
          <w:lang w:val="en-US"/>
        </w:rPr>
      </w:pPr>
      <w:r w:rsidRPr="00F9120E">
        <w:rPr>
          <w:rFonts w:eastAsia="Times New Roman" w:cs="Times New Roman"/>
          <w:b/>
          <w:bCs/>
          <w:i/>
          <w:iCs/>
          <w:szCs w:val="24"/>
          <w:lang w:val="en-US"/>
        </w:rPr>
        <w:t xml:space="preserve">Youth </w:t>
      </w:r>
      <w:r w:rsidR="00601FFB" w:rsidRPr="00F9120E">
        <w:rPr>
          <w:rFonts w:eastAsia="Times New Roman" w:cs="Times New Roman"/>
          <w:b/>
          <w:bCs/>
          <w:i/>
          <w:iCs/>
          <w:szCs w:val="24"/>
          <w:lang w:val="en-US"/>
        </w:rPr>
        <w:t>Crime and Disorder</w:t>
      </w:r>
    </w:p>
    <w:p w14:paraId="3ABBACE9" w14:textId="0C9DB575"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Parenting </w:t>
      </w:r>
      <w:r w:rsidR="00601FFB" w:rsidRPr="00F9120E">
        <w:rPr>
          <w:rFonts w:eastAsia="Times New Roman" w:cs="Times New Roman"/>
          <w:color w:val="050505"/>
          <w:w w:val="105"/>
          <w:szCs w:val="24"/>
          <w:lang w:val="en-US"/>
        </w:rPr>
        <w:t>Orders.</w:t>
      </w:r>
    </w:p>
    <w:p w14:paraId="4CE546A1" w14:textId="7CD4B8BB"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Parenting </w:t>
      </w:r>
      <w:r w:rsidR="00601FFB" w:rsidRPr="00F9120E">
        <w:rPr>
          <w:rFonts w:eastAsia="Times New Roman" w:cs="Times New Roman"/>
          <w:color w:val="050505"/>
          <w:w w:val="105"/>
          <w:szCs w:val="24"/>
          <w:lang w:val="en-US"/>
        </w:rPr>
        <w:t>Orders: Supplemental.</w:t>
      </w:r>
    </w:p>
    <w:p w14:paraId="12D35C1E" w14:textId="04807996"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Appeals </w:t>
      </w:r>
      <w:r w:rsidR="00601FFB" w:rsidRPr="00F9120E">
        <w:rPr>
          <w:rFonts w:eastAsia="Times New Roman" w:cs="Times New Roman"/>
          <w:color w:val="050505"/>
          <w:w w:val="105"/>
          <w:szCs w:val="24"/>
          <w:lang w:val="en-US"/>
        </w:rPr>
        <w:t>Against Parenting Orders.</w:t>
      </w:r>
    </w:p>
    <w:p w14:paraId="5181A544" w14:textId="55C816E4"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Child </w:t>
      </w:r>
      <w:r w:rsidR="00601FFB" w:rsidRPr="00F9120E">
        <w:rPr>
          <w:rFonts w:eastAsia="Times New Roman" w:cs="Times New Roman"/>
          <w:color w:val="050505"/>
          <w:w w:val="105"/>
          <w:szCs w:val="24"/>
          <w:lang w:val="en-US"/>
        </w:rPr>
        <w:t>Safety Orders.</w:t>
      </w:r>
    </w:p>
    <w:p w14:paraId="75AE0EA5" w14:textId="7F700EC0"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Child </w:t>
      </w:r>
      <w:r w:rsidR="00601FFB" w:rsidRPr="00F9120E">
        <w:rPr>
          <w:rFonts w:eastAsia="Times New Roman" w:cs="Times New Roman"/>
          <w:color w:val="050505"/>
          <w:w w:val="105"/>
          <w:szCs w:val="24"/>
          <w:lang w:val="en-US"/>
        </w:rPr>
        <w:t>Safety Orders: Supplemental.</w:t>
      </w:r>
    </w:p>
    <w:p w14:paraId="3174D431" w14:textId="16805FC0"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Appeals </w:t>
      </w:r>
      <w:r w:rsidR="00601FFB" w:rsidRPr="00F9120E">
        <w:rPr>
          <w:rFonts w:eastAsia="Times New Roman" w:cs="Times New Roman"/>
          <w:color w:val="050505"/>
          <w:w w:val="105"/>
          <w:szCs w:val="24"/>
          <w:lang w:val="en-US"/>
        </w:rPr>
        <w:t>Against Child Safety Orders.</w:t>
      </w:r>
    </w:p>
    <w:p w14:paraId="69FD2634" w14:textId="4BE281F1"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Local </w:t>
      </w:r>
      <w:r w:rsidR="00601FFB" w:rsidRPr="00F9120E">
        <w:rPr>
          <w:rFonts w:eastAsia="Times New Roman" w:cs="Times New Roman"/>
          <w:color w:val="050505"/>
          <w:w w:val="105"/>
          <w:szCs w:val="24"/>
          <w:lang w:val="en-US"/>
        </w:rPr>
        <w:t>Child Curfew Schemes.</w:t>
      </w:r>
    </w:p>
    <w:p w14:paraId="2FAF80E4" w14:textId="567899EC"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Contravention </w:t>
      </w:r>
      <w:r w:rsidR="00601FFB" w:rsidRPr="00F9120E">
        <w:rPr>
          <w:rFonts w:eastAsia="Times New Roman" w:cs="Times New Roman"/>
          <w:color w:val="050505"/>
          <w:w w:val="105"/>
          <w:szCs w:val="24"/>
          <w:lang w:val="en-US"/>
        </w:rPr>
        <w:t>Of Curfew Notices.</w:t>
      </w:r>
    </w:p>
    <w:p w14:paraId="7AF08929" w14:textId="59FF7A6B"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Removal </w:t>
      </w:r>
      <w:r w:rsidR="00601FFB" w:rsidRPr="00F9120E">
        <w:rPr>
          <w:rFonts w:eastAsia="Times New Roman" w:cs="Times New Roman"/>
          <w:color w:val="050505"/>
          <w:w w:val="105"/>
          <w:szCs w:val="24"/>
          <w:lang w:val="en-US"/>
        </w:rPr>
        <w:t>Of Truants to Designated Premises Etc.</w:t>
      </w:r>
    </w:p>
    <w:p w14:paraId="78CADE08"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19B4C7BA" w14:textId="02B5AA91" w:rsidR="00F9120E" w:rsidRPr="00F9120E" w:rsidRDefault="00F9120E" w:rsidP="006C7EDC">
      <w:pPr>
        <w:widowControl w:val="0"/>
        <w:autoSpaceDE w:val="0"/>
        <w:autoSpaceDN w:val="0"/>
        <w:spacing w:line="240" w:lineRule="auto"/>
        <w:jc w:val="center"/>
        <w:rPr>
          <w:rFonts w:eastAsia="Times New Roman" w:cs="Times New Roman"/>
          <w:b/>
          <w:bCs/>
          <w:i/>
          <w:iCs/>
          <w:szCs w:val="24"/>
          <w:lang w:val="en-US"/>
        </w:rPr>
      </w:pPr>
      <w:r w:rsidRPr="00F9120E">
        <w:rPr>
          <w:rFonts w:eastAsia="Times New Roman" w:cs="Times New Roman"/>
          <w:b/>
          <w:bCs/>
          <w:i/>
          <w:iCs/>
          <w:szCs w:val="24"/>
          <w:lang w:val="en-US"/>
        </w:rPr>
        <w:t xml:space="preserve">Miscellaneous </w:t>
      </w:r>
      <w:r w:rsidR="00601FFB" w:rsidRPr="00F9120E">
        <w:rPr>
          <w:rFonts w:eastAsia="Times New Roman" w:cs="Times New Roman"/>
          <w:b/>
          <w:bCs/>
          <w:i/>
          <w:iCs/>
          <w:szCs w:val="24"/>
          <w:lang w:val="en-US"/>
        </w:rPr>
        <w:t>And Supplemental</w:t>
      </w:r>
    </w:p>
    <w:p w14:paraId="475EF6EC" w14:textId="0D42201E"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Duty </w:t>
      </w:r>
      <w:r w:rsidR="00601FFB" w:rsidRPr="00F9120E">
        <w:rPr>
          <w:rFonts w:eastAsia="Times New Roman" w:cs="Times New Roman"/>
          <w:color w:val="050505"/>
          <w:w w:val="105"/>
          <w:szCs w:val="24"/>
          <w:lang w:val="en-US"/>
        </w:rPr>
        <w:t>To Consider Crime and Disorder Implications.</w:t>
      </w:r>
    </w:p>
    <w:p w14:paraId="21339919" w14:textId="09709A41"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Interpretation </w:t>
      </w:r>
      <w:r w:rsidR="00601FFB" w:rsidRPr="00F9120E">
        <w:rPr>
          <w:rFonts w:eastAsia="Times New Roman" w:cs="Times New Roman"/>
          <w:color w:val="050505"/>
          <w:w w:val="105"/>
          <w:szCs w:val="24"/>
          <w:lang w:val="en-US"/>
        </w:rPr>
        <w:t>Etc. Chapter</w:t>
      </w:r>
      <w:r w:rsidRPr="00F9120E">
        <w:rPr>
          <w:rFonts w:eastAsia="Times New Roman" w:cs="Times New Roman"/>
          <w:color w:val="050505"/>
          <w:w w:val="105"/>
          <w:szCs w:val="24"/>
          <w:lang w:val="en-US"/>
        </w:rPr>
        <w:t xml:space="preserve"> I</w:t>
      </w:r>
      <w:r w:rsidR="00601FFB" w:rsidRPr="00F9120E">
        <w:rPr>
          <w:rFonts w:eastAsia="Times New Roman" w:cs="Times New Roman"/>
          <w:color w:val="050505"/>
          <w:w w:val="105"/>
          <w:szCs w:val="24"/>
          <w:lang w:val="en-US"/>
        </w:rPr>
        <w:t>.</w:t>
      </w:r>
    </w:p>
    <w:p w14:paraId="538513FF" w14:textId="374F5DAD"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335CF527" w14:textId="688C9462" w:rsidR="00F9120E" w:rsidRPr="00F9120E" w:rsidRDefault="00601FFB" w:rsidP="006C7EDC">
      <w:pPr>
        <w:widowControl w:val="0"/>
        <w:numPr>
          <w:ilvl w:val="0"/>
          <w:numId w:val="3"/>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C.37</w:t>
      </w:r>
      <w:r w:rsidRPr="00F9120E">
        <w:rPr>
          <w:rFonts w:eastAsia="Times New Roman" w:cs="Times New Roman"/>
          <w:color w:val="050505"/>
          <w:w w:val="105"/>
          <w:szCs w:val="24"/>
          <w:lang w:val="en-US"/>
        </w:rPr>
        <w:tab/>
      </w:r>
    </w:p>
    <w:p w14:paraId="1035B901" w14:textId="0AE018B1" w:rsidR="00F9120E" w:rsidRPr="00B1118E" w:rsidRDefault="00F9120E" w:rsidP="006C7EDC">
      <w:pPr>
        <w:widowControl w:val="0"/>
        <w:autoSpaceDE w:val="0"/>
        <w:autoSpaceDN w:val="0"/>
        <w:spacing w:line="240" w:lineRule="auto"/>
        <w:jc w:val="center"/>
        <w:rPr>
          <w:rFonts w:eastAsia="Times New Roman" w:cs="Times New Roman"/>
          <w:b/>
          <w:bCs/>
          <w:i/>
          <w:iCs/>
          <w:szCs w:val="24"/>
          <w:u w:val="single"/>
          <w:lang w:val="en-US"/>
        </w:rPr>
      </w:pPr>
      <w:r w:rsidRPr="00B1118E">
        <w:rPr>
          <w:rFonts w:eastAsia="Times New Roman" w:cs="Times New Roman"/>
          <w:b/>
          <w:bCs/>
          <w:i/>
          <w:iCs/>
          <w:color w:val="0000FF"/>
          <w:szCs w:val="24"/>
          <w:u w:val="single"/>
          <w:lang w:val="en-US"/>
        </w:rPr>
        <w:t xml:space="preserve">Crime </w:t>
      </w:r>
      <w:r w:rsidR="00601FFB" w:rsidRPr="00B1118E">
        <w:rPr>
          <w:rFonts w:eastAsia="Times New Roman" w:cs="Times New Roman"/>
          <w:b/>
          <w:bCs/>
          <w:i/>
          <w:iCs/>
          <w:color w:val="0000FF"/>
          <w:szCs w:val="24"/>
          <w:u w:val="single"/>
          <w:lang w:val="en-US"/>
        </w:rPr>
        <w:t xml:space="preserve">And </w:t>
      </w:r>
      <w:r w:rsidRPr="00B1118E">
        <w:rPr>
          <w:rFonts w:eastAsia="Times New Roman" w:cs="Times New Roman"/>
          <w:b/>
          <w:bCs/>
          <w:i/>
          <w:iCs/>
          <w:color w:val="0000FF"/>
          <w:szCs w:val="24"/>
          <w:u w:val="single"/>
          <w:lang w:val="en-US"/>
        </w:rPr>
        <w:t xml:space="preserve">Disorder Act </w:t>
      </w:r>
      <w:r w:rsidR="00601FFB" w:rsidRPr="00B1118E">
        <w:rPr>
          <w:rFonts w:eastAsia="Times New Roman" w:cs="Times New Roman"/>
          <w:b/>
          <w:bCs/>
          <w:i/>
          <w:iCs/>
          <w:color w:val="0000FF"/>
          <w:szCs w:val="24"/>
          <w:u w:val="single"/>
          <w:lang w:val="en-US"/>
        </w:rPr>
        <w:t>1998</w:t>
      </w:r>
    </w:p>
    <w:p w14:paraId="78071B0D" w14:textId="77777777" w:rsidR="00F9120E" w:rsidRPr="00F9120E" w:rsidRDefault="00F9120E" w:rsidP="006C7EDC">
      <w:pPr>
        <w:widowControl w:val="0"/>
        <w:autoSpaceDE w:val="0"/>
        <w:autoSpaceDN w:val="0"/>
        <w:spacing w:line="240" w:lineRule="auto"/>
        <w:ind w:right="2077"/>
        <w:rPr>
          <w:rFonts w:eastAsia="Times New Roman" w:cs="Times New Roman"/>
          <w:color w:val="050505"/>
          <w:w w:val="105"/>
          <w:szCs w:val="24"/>
          <w:lang w:val="en-US"/>
        </w:rPr>
      </w:pPr>
    </w:p>
    <w:p w14:paraId="43A5AAB3"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Chapter II</w:t>
      </w:r>
    </w:p>
    <w:p w14:paraId="45925AEF"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lastRenderedPageBreak/>
        <w:t>Scotland</w:t>
      </w:r>
    </w:p>
    <w:p w14:paraId="1AB76EB9"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p>
    <w:p w14:paraId="0A1F7844" w14:textId="2ED5ED9B" w:rsidR="00F9120E" w:rsidRPr="00F9120E" w:rsidRDefault="00601FFB"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 </w:t>
      </w:r>
      <w:r w:rsidR="00F9120E" w:rsidRPr="00F9120E">
        <w:rPr>
          <w:rFonts w:eastAsia="Times New Roman" w:cs="Times New Roman"/>
          <w:b/>
          <w:bCs/>
          <w:color w:val="050505"/>
          <w:w w:val="105"/>
          <w:szCs w:val="24"/>
          <w:u w:val="single"/>
          <w:lang w:val="en-US"/>
        </w:rPr>
        <w:t>Section</w:t>
      </w:r>
    </w:p>
    <w:p w14:paraId="74557FFF" w14:textId="7E725704"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67D97">
        <w:rPr>
          <w:rFonts w:eastAsia="Times New Roman" w:cs="Times New Roman"/>
          <w:b/>
          <w:bCs/>
          <w:color w:val="0000FF"/>
          <w:w w:val="105"/>
          <w:szCs w:val="24"/>
          <w:u w:val="single"/>
          <w:lang w:val="en-US"/>
        </w:rPr>
        <w:t>Anti</w:t>
      </w:r>
      <w:r w:rsidR="00601FFB" w:rsidRPr="00F67D97">
        <w:rPr>
          <w:rFonts w:eastAsia="Times New Roman" w:cs="Times New Roman"/>
          <w:b/>
          <w:bCs/>
          <w:color w:val="0000FF"/>
          <w:w w:val="105"/>
          <w:szCs w:val="24"/>
          <w:u w:val="single"/>
          <w:lang w:val="en-US"/>
        </w:rPr>
        <w:t>-Social</w:t>
      </w:r>
      <w:r w:rsidR="00601FFB" w:rsidRPr="00F9120E">
        <w:rPr>
          <w:rFonts w:eastAsia="Times New Roman" w:cs="Times New Roman"/>
          <w:color w:val="050505"/>
          <w:w w:val="105"/>
          <w:szCs w:val="24"/>
          <w:lang w:val="en-US"/>
        </w:rPr>
        <w:t xml:space="preserve"> Behavior Orders.</w:t>
      </w:r>
    </w:p>
    <w:p w14:paraId="0F1C5BCA" w14:textId="3ADF7A8E"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Sex </w:t>
      </w:r>
      <w:r w:rsidR="00601FFB" w:rsidRPr="00F9120E">
        <w:rPr>
          <w:rFonts w:eastAsia="Times New Roman" w:cs="Times New Roman"/>
          <w:color w:val="050505"/>
          <w:w w:val="105"/>
          <w:szCs w:val="24"/>
          <w:lang w:val="en-US"/>
        </w:rPr>
        <w:t>Offender Orders.</w:t>
      </w:r>
    </w:p>
    <w:p w14:paraId="4DFA1B7D" w14:textId="4370B436"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Procedural </w:t>
      </w:r>
      <w:r w:rsidR="00601FFB" w:rsidRPr="00F9120E">
        <w:rPr>
          <w:rFonts w:eastAsia="Times New Roman" w:cs="Times New Roman"/>
          <w:color w:val="050505"/>
          <w:w w:val="105"/>
          <w:szCs w:val="24"/>
          <w:lang w:val="en-US"/>
        </w:rPr>
        <w:t>Provisions with Respect to Orders.</w:t>
      </w:r>
    </w:p>
    <w:p w14:paraId="0EFD72B7" w14:textId="1A0D966B"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Offences </w:t>
      </w:r>
      <w:r w:rsidR="00601FFB" w:rsidRPr="00F9120E">
        <w:rPr>
          <w:rFonts w:eastAsia="Times New Roman" w:cs="Times New Roman"/>
          <w:color w:val="050505"/>
          <w:w w:val="105"/>
          <w:szCs w:val="24"/>
          <w:lang w:val="en-US"/>
        </w:rPr>
        <w:t>In Connection with Breach of Order.</w:t>
      </w:r>
    </w:p>
    <w:p w14:paraId="2C2683F7" w14:textId="1F0B6E81"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67D97">
        <w:rPr>
          <w:rFonts w:eastAsia="Times New Roman" w:cs="Times New Roman"/>
          <w:b/>
          <w:bCs/>
          <w:color w:val="0000FF"/>
          <w:w w:val="105"/>
          <w:szCs w:val="24"/>
          <w:u w:val="single"/>
          <w:lang w:val="en-US"/>
        </w:rPr>
        <w:t>Anti</w:t>
      </w:r>
      <w:r w:rsidR="00601FFB" w:rsidRPr="00F67D97">
        <w:rPr>
          <w:rFonts w:eastAsia="Times New Roman" w:cs="Times New Roman"/>
          <w:b/>
          <w:bCs/>
          <w:color w:val="0000FF"/>
          <w:w w:val="105"/>
          <w:szCs w:val="24"/>
          <w:u w:val="single"/>
          <w:lang w:val="en-US"/>
        </w:rPr>
        <w:t>-Social</w:t>
      </w:r>
      <w:r w:rsidR="00601FFB" w:rsidRPr="00F9120E">
        <w:rPr>
          <w:rFonts w:eastAsia="Times New Roman" w:cs="Times New Roman"/>
          <w:color w:val="050505"/>
          <w:w w:val="105"/>
          <w:szCs w:val="24"/>
          <w:lang w:val="en-US"/>
        </w:rPr>
        <w:t xml:space="preserve"> Behavior as Grounds of Eviction.</w:t>
      </w:r>
    </w:p>
    <w:p w14:paraId="5CA15805" w14:textId="02BE9139"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181955">
        <w:rPr>
          <w:rFonts w:eastAsia="Times New Roman" w:cs="Times New Roman"/>
          <w:b/>
          <w:bCs/>
          <w:color w:val="0000FF"/>
          <w:w w:val="105"/>
          <w:szCs w:val="24"/>
          <w:u w:val="single"/>
          <w:lang w:val="en-US"/>
        </w:rPr>
        <w:t>Noise</w:t>
      </w:r>
      <w:r w:rsidR="00601FFB" w:rsidRPr="00181955">
        <w:rPr>
          <w:rFonts w:eastAsia="Times New Roman" w:cs="Times New Roman"/>
          <w:b/>
          <w:bCs/>
          <w:color w:val="0000FF"/>
          <w:w w:val="105"/>
          <w:szCs w:val="24"/>
          <w:u w:val="single"/>
          <w:lang w:val="en-US"/>
        </w:rPr>
        <w:t>-Making Equipment:</w:t>
      </w:r>
      <w:r w:rsidR="00601FFB" w:rsidRPr="00F9120E">
        <w:rPr>
          <w:rFonts w:eastAsia="Times New Roman" w:cs="Times New Roman"/>
          <w:color w:val="050505"/>
          <w:w w:val="105"/>
          <w:szCs w:val="24"/>
          <w:lang w:val="en-US"/>
        </w:rPr>
        <w:t xml:space="preserve"> Police Power of Seizure.</w:t>
      </w:r>
    </w:p>
    <w:p w14:paraId="34BAA7FC"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77CB4529"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CHAPTER III</w:t>
      </w:r>
    </w:p>
    <w:p w14:paraId="4C293533"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GREAT BRITAIN</w:t>
      </w:r>
    </w:p>
    <w:p w14:paraId="63EAB061" w14:textId="4FFB712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Powers </w:t>
      </w:r>
      <w:r w:rsidR="00601FFB" w:rsidRPr="001951A5">
        <w:rPr>
          <w:rFonts w:eastAsia="Times New Roman" w:cs="Times New Roman"/>
          <w:color w:val="050505"/>
          <w:w w:val="105"/>
          <w:szCs w:val="24"/>
          <w:lang w:val="en-US"/>
        </w:rPr>
        <w:t>To Require Removal of Masks Etc.</w:t>
      </w:r>
    </w:p>
    <w:p w14:paraId="3D7D64B0" w14:textId="1EA77C5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Retention </w:t>
      </w:r>
      <w:r w:rsidR="00601FFB" w:rsidRPr="001951A5">
        <w:rPr>
          <w:rFonts w:eastAsia="Times New Roman" w:cs="Times New Roman"/>
          <w:color w:val="050505"/>
          <w:w w:val="105"/>
          <w:szCs w:val="24"/>
          <w:lang w:val="en-US"/>
        </w:rPr>
        <w:t>And Disposal of Things Seized.</w:t>
      </w:r>
    </w:p>
    <w:p w14:paraId="0E8C798D" w14:textId="6D90D84E"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Power </w:t>
      </w:r>
      <w:r w:rsidR="00601FFB" w:rsidRPr="001951A5">
        <w:rPr>
          <w:rFonts w:eastAsia="Times New Roman" w:cs="Times New Roman"/>
          <w:color w:val="050505"/>
          <w:w w:val="105"/>
          <w:szCs w:val="24"/>
          <w:lang w:val="en-US"/>
        </w:rPr>
        <w:t xml:space="preserve">Of </w:t>
      </w:r>
      <w:r w:rsidR="00601FFB" w:rsidRPr="00F510E3">
        <w:rPr>
          <w:rFonts w:eastAsia="Times New Roman" w:cs="Times New Roman"/>
          <w:b/>
          <w:bCs/>
          <w:color w:val="050505"/>
          <w:w w:val="105"/>
          <w:szCs w:val="24"/>
          <w:u w:val="single"/>
          <w:lang w:val="en-US"/>
        </w:rPr>
        <w:t>Arrest</w:t>
      </w:r>
      <w:r w:rsidR="00601FFB" w:rsidRPr="001951A5">
        <w:rPr>
          <w:rFonts w:eastAsia="Times New Roman" w:cs="Times New Roman"/>
          <w:color w:val="050505"/>
          <w:w w:val="105"/>
          <w:szCs w:val="24"/>
          <w:lang w:val="en-US"/>
        </w:rPr>
        <w:t xml:space="preserve"> for Failure to Comply with Requirement.</w:t>
      </w:r>
    </w:p>
    <w:p w14:paraId="3E1FBFE2"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63111AA4"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PART II</w:t>
      </w:r>
    </w:p>
    <w:p w14:paraId="2237E1BE"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CRIMINAL LAW</w:t>
      </w:r>
    </w:p>
    <w:p w14:paraId="54DBF988" w14:textId="1AC8A129"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Racially </w:t>
      </w:r>
      <w:r w:rsidR="00601FFB" w:rsidRPr="00F9120E">
        <w:rPr>
          <w:rFonts w:eastAsia="Times New Roman" w:cs="Times New Roman"/>
          <w:b/>
          <w:bCs/>
          <w:color w:val="050505"/>
          <w:w w:val="105"/>
          <w:szCs w:val="24"/>
          <w:u w:val="single"/>
          <w:lang w:val="en-US"/>
        </w:rPr>
        <w:t>Aggravated Offences:</w:t>
      </w:r>
      <w:r w:rsidR="00601FFB" w:rsidRPr="00F9120E">
        <w:rPr>
          <w:rFonts w:eastAsia="Times New Roman" w:cs="Times New Roman"/>
          <w:color w:val="050505"/>
          <w:w w:val="105"/>
          <w:szCs w:val="24"/>
          <w:lang w:val="en-US"/>
        </w:rPr>
        <w:t xml:space="preserve"> </w:t>
      </w:r>
      <w:r w:rsidRPr="00F9120E">
        <w:rPr>
          <w:rFonts w:eastAsia="Times New Roman" w:cs="Times New Roman"/>
          <w:color w:val="050505"/>
          <w:w w:val="105"/>
          <w:szCs w:val="24"/>
          <w:lang w:val="en-US"/>
        </w:rPr>
        <w:t xml:space="preserve">England </w:t>
      </w:r>
      <w:r w:rsidR="00601FFB" w:rsidRPr="00F9120E">
        <w:rPr>
          <w:rFonts w:eastAsia="Times New Roman" w:cs="Times New Roman"/>
          <w:color w:val="050505"/>
          <w:w w:val="105"/>
          <w:szCs w:val="24"/>
          <w:lang w:val="en-US"/>
        </w:rPr>
        <w:t xml:space="preserve">and </w:t>
      </w:r>
      <w:r w:rsidRPr="00F9120E">
        <w:rPr>
          <w:rFonts w:eastAsia="Times New Roman" w:cs="Times New Roman"/>
          <w:color w:val="050505"/>
          <w:w w:val="105"/>
          <w:szCs w:val="24"/>
          <w:lang w:val="en-US"/>
        </w:rPr>
        <w:t>Wales</w:t>
      </w:r>
    </w:p>
    <w:p w14:paraId="1600C980" w14:textId="41080A0F"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Meaning </w:t>
      </w:r>
      <w:r w:rsidR="00601FFB" w:rsidRPr="001951A5">
        <w:rPr>
          <w:rFonts w:eastAsia="Times New Roman" w:cs="Times New Roman"/>
          <w:color w:val="050505"/>
          <w:w w:val="105"/>
          <w:szCs w:val="24"/>
          <w:lang w:val="en-US"/>
        </w:rPr>
        <w:t>Of "Racially Aggravated".</w:t>
      </w:r>
    </w:p>
    <w:p w14:paraId="373EE6FA" w14:textId="031BF78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Assaults.</w:t>
      </w:r>
    </w:p>
    <w:p w14:paraId="032FD67F" w14:textId="6CA9B33B"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Criminal Damage.</w:t>
      </w:r>
    </w:p>
    <w:p w14:paraId="5D447929" w14:textId="6309B25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Public Order Offences.</w:t>
      </w:r>
    </w:p>
    <w:p w14:paraId="26E90E7D" w14:textId="489F3BF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Harassment Etc.</w:t>
      </w:r>
    </w:p>
    <w:p w14:paraId="55DD8DCD"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2F95DAC0" w14:textId="2D69FDA4"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Racially </w:t>
      </w:r>
      <w:r w:rsidR="00601FFB" w:rsidRPr="00F9120E">
        <w:rPr>
          <w:rFonts w:eastAsia="Times New Roman" w:cs="Times New Roman"/>
          <w:b/>
          <w:bCs/>
          <w:color w:val="050505"/>
          <w:w w:val="105"/>
          <w:szCs w:val="24"/>
          <w:u w:val="single"/>
          <w:lang w:val="en-US"/>
        </w:rPr>
        <w:t>Aggravated Offences:</w:t>
      </w:r>
      <w:r w:rsidR="00601FFB" w:rsidRPr="00F9120E">
        <w:rPr>
          <w:rFonts w:eastAsia="Times New Roman" w:cs="Times New Roman"/>
          <w:color w:val="050505"/>
          <w:w w:val="105"/>
          <w:szCs w:val="24"/>
          <w:lang w:val="en-US"/>
        </w:rPr>
        <w:t xml:space="preserve"> </w:t>
      </w:r>
      <w:r w:rsidRPr="00F9120E">
        <w:rPr>
          <w:rFonts w:eastAsia="Times New Roman" w:cs="Times New Roman"/>
          <w:color w:val="050505"/>
          <w:w w:val="105"/>
          <w:szCs w:val="24"/>
          <w:lang w:val="en-US"/>
        </w:rPr>
        <w:t>Scotland</w:t>
      </w:r>
    </w:p>
    <w:p w14:paraId="22F5B318" w14:textId="2C604E19"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Offences.</w:t>
      </w:r>
    </w:p>
    <w:p w14:paraId="46E4742A"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45493DEF"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Miscellaneous</w:t>
      </w:r>
    </w:p>
    <w:p w14:paraId="25D9C906" w14:textId="608DAB0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Abolition </w:t>
      </w:r>
      <w:r w:rsidR="00601FFB" w:rsidRPr="001951A5">
        <w:rPr>
          <w:rFonts w:eastAsia="Times New Roman" w:cs="Times New Roman"/>
          <w:color w:val="050505"/>
          <w:w w:val="105"/>
          <w:szCs w:val="24"/>
          <w:lang w:val="en-US"/>
        </w:rPr>
        <w:t>Of Rebuttable Presumption That a Child Is DOLI Incapax.</w:t>
      </w:r>
    </w:p>
    <w:p w14:paraId="2F01C4CC" w14:textId="7628E76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Effect </w:t>
      </w:r>
      <w:r w:rsidR="00601FFB" w:rsidRPr="001951A5">
        <w:rPr>
          <w:rFonts w:eastAsia="Times New Roman" w:cs="Times New Roman"/>
          <w:color w:val="050505"/>
          <w:w w:val="105"/>
          <w:szCs w:val="24"/>
          <w:lang w:val="en-US"/>
        </w:rPr>
        <w:t>Of Child's Silence at Trial.</w:t>
      </w:r>
    </w:p>
    <w:p w14:paraId="71E782E0" w14:textId="172B51F8"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Abolition </w:t>
      </w:r>
      <w:r w:rsidR="00601FFB" w:rsidRPr="001951A5">
        <w:rPr>
          <w:rFonts w:eastAsia="Times New Roman" w:cs="Times New Roman"/>
          <w:color w:val="050505"/>
          <w:w w:val="105"/>
          <w:szCs w:val="24"/>
          <w:lang w:val="en-US"/>
        </w:rPr>
        <w:t>Of Death Penalty for Treason and Piracy.</w:t>
      </w:r>
    </w:p>
    <w:p w14:paraId="5994B120"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385C0C3D"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PART III</w:t>
      </w:r>
    </w:p>
    <w:p w14:paraId="3E4E646A"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CRIMINAL JUSTICE SYSTEM</w:t>
      </w:r>
    </w:p>
    <w:p w14:paraId="606F11B2" w14:textId="0B203693"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Youth </w:t>
      </w:r>
      <w:r w:rsidR="00601FFB" w:rsidRPr="00F9120E">
        <w:rPr>
          <w:rFonts w:eastAsia="Times New Roman" w:cs="Times New Roman"/>
          <w:b/>
          <w:bCs/>
          <w:color w:val="050505"/>
          <w:w w:val="105"/>
          <w:szCs w:val="24"/>
          <w:u w:val="single"/>
          <w:lang w:val="en-US"/>
        </w:rPr>
        <w:t>Justice</w:t>
      </w:r>
    </w:p>
    <w:p w14:paraId="2006B5AE" w14:textId="7EA6CBA8"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Aim </w:t>
      </w:r>
      <w:r w:rsidR="00601FFB" w:rsidRPr="001951A5">
        <w:rPr>
          <w:rFonts w:eastAsia="Times New Roman" w:cs="Times New Roman"/>
          <w:color w:val="050505"/>
          <w:w w:val="105"/>
          <w:szCs w:val="24"/>
          <w:lang w:val="en-US"/>
        </w:rPr>
        <w:t>Of the Youth Justice System.</w:t>
      </w:r>
    </w:p>
    <w:p w14:paraId="3C7489C9" w14:textId="2968AEB9"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Local </w:t>
      </w:r>
      <w:r w:rsidR="00601FFB" w:rsidRPr="001951A5">
        <w:rPr>
          <w:rFonts w:eastAsia="Times New Roman" w:cs="Times New Roman"/>
          <w:color w:val="050505"/>
          <w:w w:val="105"/>
          <w:szCs w:val="24"/>
          <w:lang w:val="en-US"/>
        </w:rPr>
        <w:t>Provision of Youth Justice Services.</w:t>
      </w:r>
    </w:p>
    <w:p w14:paraId="5DD6B8FD" w14:textId="0249029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Youth </w:t>
      </w:r>
      <w:r w:rsidR="00601FFB" w:rsidRPr="001951A5">
        <w:rPr>
          <w:rFonts w:eastAsia="Times New Roman" w:cs="Times New Roman"/>
          <w:color w:val="050505"/>
          <w:w w:val="105"/>
          <w:szCs w:val="24"/>
          <w:lang w:val="en-US"/>
        </w:rPr>
        <w:t>Offending Teams.</w:t>
      </w:r>
    </w:p>
    <w:p w14:paraId="11839B01" w14:textId="30FE4817"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Youth </w:t>
      </w:r>
      <w:r w:rsidR="00601FFB" w:rsidRPr="001951A5">
        <w:rPr>
          <w:rFonts w:eastAsia="Times New Roman" w:cs="Times New Roman"/>
          <w:color w:val="050505"/>
          <w:w w:val="105"/>
          <w:szCs w:val="24"/>
          <w:lang w:val="en-US"/>
        </w:rPr>
        <w:t>Justice Plans.</w:t>
      </w:r>
    </w:p>
    <w:p w14:paraId="00DE27B8" w14:textId="4608147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The Youth Justice Board</w:t>
      </w:r>
      <w:r w:rsidR="00601FFB" w:rsidRPr="001951A5">
        <w:rPr>
          <w:rFonts w:eastAsia="Times New Roman" w:cs="Times New Roman"/>
          <w:color w:val="050505"/>
          <w:w w:val="105"/>
          <w:szCs w:val="24"/>
          <w:lang w:val="en-US"/>
        </w:rPr>
        <w:t>.</w:t>
      </w:r>
    </w:p>
    <w:p w14:paraId="65A673B7" w14:textId="40B8F0E9"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Supplementary </w:t>
      </w:r>
      <w:r w:rsidR="00601FFB" w:rsidRPr="001951A5">
        <w:rPr>
          <w:rFonts w:eastAsia="Times New Roman" w:cs="Times New Roman"/>
          <w:color w:val="050505"/>
          <w:w w:val="105"/>
          <w:szCs w:val="24"/>
          <w:lang w:val="en-US"/>
        </w:rPr>
        <w:t>Provisions.</w:t>
      </w:r>
    </w:p>
    <w:p w14:paraId="3DB22453"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76285838" w14:textId="76CE8B18"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Time </w:t>
      </w:r>
      <w:r w:rsidR="00601FFB" w:rsidRPr="00F9120E">
        <w:rPr>
          <w:rFonts w:eastAsia="Times New Roman" w:cs="Times New Roman"/>
          <w:b/>
          <w:bCs/>
          <w:color w:val="050505"/>
          <w:w w:val="105"/>
          <w:szCs w:val="24"/>
          <w:u w:val="single"/>
          <w:lang w:val="en-US"/>
        </w:rPr>
        <w:t>Limits Etc.</w:t>
      </w:r>
    </w:p>
    <w:p w14:paraId="04CD54E8" w14:textId="04AE633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Time </w:t>
      </w:r>
      <w:r w:rsidR="00601FFB" w:rsidRPr="001951A5">
        <w:rPr>
          <w:rFonts w:eastAsia="Times New Roman" w:cs="Times New Roman"/>
          <w:color w:val="050505"/>
          <w:w w:val="105"/>
          <w:szCs w:val="24"/>
          <w:lang w:val="en-US"/>
        </w:rPr>
        <w:t>Limits.</w:t>
      </w:r>
    </w:p>
    <w:p w14:paraId="543F05CC" w14:textId="18C0EB83"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Additional </w:t>
      </w:r>
      <w:r w:rsidR="00601FFB" w:rsidRPr="001951A5">
        <w:rPr>
          <w:rFonts w:eastAsia="Times New Roman" w:cs="Times New Roman"/>
          <w:color w:val="050505"/>
          <w:w w:val="105"/>
          <w:szCs w:val="24"/>
          <w:lang w:val="en-US"/>
        </w:rPr>
        <w:t>Time Limits for People Under 18.</w:t>
      </w:r>
    </w:p>
    <w:p w14:paraId="10CE41D2" w14:textId="77E7795E"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Re</w:t>
      </w:r>
      <w:r w:rsidR="00601FFB" w:rsidRPr="001951A5">
        <w:rPr>
          <w:rFonts w:eastAsia="Times New Roman" w:cs="Times New Roman"/>
          <w:color w:val="050505"/>
          <w:w w:val="105"/>
          <w:szCs w:val="24"/>
          <w:lang w:val="en-US"/>
        </w:rPr>
        <w:t>-Institution of Stayed Proceedings.</w:t>
      </w:r>
    </w:p>
    <w:p w14:paraId="53BFDF8B" w14:textId="45A2178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Date </w:t>
      </w:r>
      <w:r w:rsidR="00601FFB" w:rsidRPr="001951A5">
        <w:rPr>
          <w:rFonts w:eastAsia="Times New Roman" w:cs="Times New Roman"/>
          <w:color w:val="050505"/>
          <w:w w:val="105"/>
          <w:szCs w:val="24"/>
          <w:lang w:val="en-US"/>
        </w:rPr>
        <w:t>Of First Court Appearance in Bail Cases.</w:t>
      </w:r>
    </w:p>
    <w:p w14:paraId="02EFB190" w14:textId="658004FC"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407BA187" w14:textId="50DD7D01"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B1118E">
        <w:rPr>
          <w:rFonts w:eastAsia="Times New Roman" w:cs="Times New Roman"/>
          <w:b/>
          <w:bCs/>
          <w:color w:val="0000FF"/>
          <w:w w:val="105"/>
          <w:szCs w:val="24"/>
          <w:u w:val="single"/>
          <w:lang w:val="en-US"/>
        </w:rPr>
        <w:t xml:space="preserve">Crime </w:t>
      </w:r>
      <w:r w:rsidR="00601FFB" w:rsidRPr="00B1118E">
        <w:rPr>
          <w:rFonts w:eastAsia="Times New Roman" w:cs="Times New Roman"/>
          <w:b/>
          <w:bCs/>
          <w:color w:val="0000FF"/>
          <w:w w:val="105"/>
          <w:szCs w:val="24"/>
          <w:u w:val="single"/>
          <w:lang w:val="en-US"/>
        </w:rPr>
        <w:t xml:space="preserve">And </w:t>
      </w:r>
      <w:r w:rsidRPr="00B1118E">
        <w:rPr>
          <w:rFonts w:eastAsia="Times New Roman" w:cs="Times New Roman"/>
          <w:b/>
          <w:bCs/>
          <w:color w:val="0000FF"/>
          <w:w w:val="105"/>
          <w:szCs w:val="24"/>
          <w:u w:val="single"/>
          <w:lang w:val="en-US"/>
        </w:rPr>
        <w:t xml:space="preserve">Disorder Act </w:t>
      </w:r>
      <w:r w:rsidR="00601FFB" w:rsidRPr="00B1118E">
        <w:rPr>
          <w:rFonts w:eastAsia="Times New Roman" w:cs="Times New Roman"/>
          <w:b/>
          <w:bCs/>
          <w:color w:val="0000FF"/>
          <w:w w:val="105"/>
          <w:szCs w:val="24"/>
          <w:u w:val="single"/>
          <w:lang w:val="en-US"/>
        </w:rPr>
        <w:t>1998</w:t>
      </w:r>
      <w:r w:rsidR="00601FFB" w:rsidRPr="00F9120E">
        <w:rPr>
          <w:rFonts w:eastAsia="Times New Roman" w:cs="Times New Roman"/>
          <w:b/>
          <w:bCs/>
          <w:color w:val="050505"/>
          <w:w w:val="105"/>
          <w:szCs w:val="24"/>
          <w:u w:val="single"/>
          <w:lang w:val="en-US"/>
        </w:rPr>
        <w:t xml:space="preserve"> C.37 </w:t>
      </w:r>
      <w:proofErr w:type="spellStart"/>
      <w:r w:rsidR="00601FFB" w:rsidRPr="00F9120E">
        <w:rPr>
          <w:rFonts w:eastAsia="Times New Roman" w:cs="Times New Roman"/>
          <w:b/>
          <w:bCs/>
          <w:color w:val="050505"/>
          <w:w w:val="105"/>
          <w:szCs w:val="24"/>
          <w:u w:val="single"/>
          <w:lang w:val="en-US"/>
        </w:rPr>
        <w:t>Lll</w:t>
      </w:r>
      <w:proofErr w:type="spellEnd"/>
    </w:p>
    <w:p w14:paraId="61F08512"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Section</w:t>
      </w:r>
    </w:p>
    <w:p w14:paraId="632DE9E4" w14:textId="7BDA70E7" w:rsidR="00F9120E" w:rsidRPr="001951A5" w:rsidRDefault="00F9120E" w:rsidP="001951A5">
      <w:pPr>
        <w:pStyle w:val="ListParagraph"/>
        <w:numPr>
          <w:ilvl w:val="0"/>
          <w:numId w:val="2"/>
        </w:numPr>
        <w:rPr>
          <w:lang w:val="en-US"/>
        </w:rPr>
      </w:pPr>
      <w:r w:rsidRPr="001951A5">
        <w:rPr>
          <w:lang w:val="en-US"/>
        </w:rPr>
        <w:t xml:space="preserve">Functions </w:t>
      </w:r>
      <w:r w:rsidR="00601FFB" w:rsidRPr="001951A5">
        <w:rPr>
          <w:lang w:val="en-US"/>
        </w:rPr>
        <w:t>Of Courts Etc.</w:t>
      </w:r>
    </w:p>
    <w:p w14:paraId="7372AE4F" w14:textId="3EEEC5DE" w:rsidR="00F9120E" w:rsidRPr="001951A5" w:rsidRDefault="00F9120E" w:rsidP="001951A5">
      <w:pPr>
        <w:pStyle w:val="ListParagraph"/>
        <w:numPr>
          <w:ilvl w:val="0"/>
          <w:numId w:val="2"/>
        </w:numPr>
        <w:rPr>
          <w:lang w:val="en-US"/>
        </w:rPr>
      </w:pPr>
      <w:r w:rsidRPr="001951A5">
        <w:rPr>
          <w:lang w:val="en-US"/>
        </w:rPr>
        <w:t xml:space="preserve">Powers </w:t>
      </w:r>
      <w:r w:rsidR="00601FFB" w:rsidRPr="001951A5">
        <w:rPr>
          <w:lang w:val="en-US"/>
        </w:rPr>
        <w:t>Of Youth Courts.</w:t>
      </w:r>
    </w:p>
    <w:p w14:paraId="2C8EE0FD" w14:textId="2D622D6B" w:rsidR="001951A5" w:rsidRPr="001951A5" w:rsidRDefault="00F9120E" w:rsidP="001951A5">
      <w:pPr>
        <w:pStyle w:val="ListParagraph"/>
        <w:numPr>
          <w:ilvl w:val="0"/>
          <w:numId w:val="2"/>
        </w:numPr>
        <w:rPr>
          <w:lang w:val="en-US"/>
        </w:rPr>
      </w:pPr>
      <w:r w:rsidRPr="001951A5">
        <w:rPr>
          <w:lang w:val="en-US"/>
        </w:rPr>
        <w:t xml:space="preserve">Youth </w:t>
      </w:r>
      <w:r w:rsidR="00601FFB" w:rsidRPr="001951A5">
        <w:rPr>
          <w:lang w:val="en-US"/>
        </w:rPr>
        <w:t xml:space="preserve">Courts: Power of Stipendiary Magistrates to Sit Alone. </w:t>
      </w:r>
    </w:p>
    <w:p w14:paraId="11960EC7" w14:textId="4B3C2856" w:rsidR="00F9120E" w:rsidRPr="001951A5" w:rsidRDefault="00F9120E" w:rsidP="001951A5">
      <w:pPr>
        <w:pStyle w:val="ListParagraph"/>
        <w:numPr>
          <w:ilvl w:val="0"/>
          <w:numId w:val="2"/>
        </w:numPr>
        <w:rPr>
          <w:lang w:val="en-US"/>
        </w:rPr>
      </w:pPr>
      <w:r w:rsidRPr="001951A5">
        <w:rPr>
          <w:lang w:val="en-US"/>
        </w:rPr>
        <w:lastRenderedPageBreak/>
        <w:t xml:space="preserve">The </w:t>
      </w:r>
      <w:r w:rsidR="00601FFB" w:rsidRPr="001951A5">
        <w:rPr>
          <w:lang w:val="en-US"/>
        </w:rPr>
        <w:t xml:space="preserve">Powers of Magistrates' Courts Exercisable by Single Justice Etc. </w:t>
      </w:r>
      <w:r w:rsidRPr="001951A5">
        <w:rPr>
          <w:lang w:val="en-US"/>
        </w:rPr>
        <w:t xml:space="preserve">Early </w:t>
      </w:r>
      <w:r w:rsidR="00601FFB" w:rsidRPr="001951A5">
        <w:rPr>
          <w:lang w:val="en-US"/>
        </w:rPr>
        <w:t>Administrative Hearings.</w:t>
      </w:r>
    </w:p>
    <w:p w14:paraId="1CAA3378" w14:textId="7A7D9EFB" w:rsidR="001951A5" w:rsidRPr="001951A5" w:rsidRDefault="00F9120E" w:rsidP="001951A5">
      <w:pPr>
        <w:pStyle w:val="ListParagraph"/>
        <w:numPr>
          <w:ilvl w:val="0"/>
          <w:numId w:val="2"/>
        </w:numPr>
        <w:rPr>
          <w:lang w:val="en-US"/>
        </w:rPr>
      </w:pPr>
      <w:r w:rsidRPr="001951A5">
        <w:rPr>
          <w:lang w:val="en-US"/>
        </w:rPr>
        <w:t xml:space="preserve">No </w:t>
      </w:r>
      <w:r w:rsidR="00601FFB" w:rsidRPr="001951A5">
        <w:rPr>
          <w:lang w:val="en-US"/>
        </w:rPr>
        <w:t xml:space="preserve">Committal Proceedings for Indictable-Only Offences. </w:t>
      </w:r>
    </w:p>
    <w:p w14:paraId="44C1A85B" w14:textId="23B431C6" w:rsidR="00F9120E" w:rsidRPr="001951A5" w:rsidRDefault="00F9120E" w:rsidP="001951A5">
      <w:pPr>
        <w:pStyle w:val="ListParagraph"/>
        <w:numPr>
          <w:ilvl w:val="0"/>
          <w:numId w:val="2"/>
        </w:numPr>
        <w:rPr>
          <w:lang w:val="en-US"/>
        </w:rPr>
      </w:pPr>
      <w:r w:rsidRPr="001951A5">
        <w:rPr>
          <w:lang w:val="en-US"/>
        </w:rPr>
        <w:t xml:space="preserve">Provisions </w:t>
      </w:r>
      <w:r w:rsidR="00601FFB" w:rsidRPr="001951A5">
        <w:rPr>
          <w:lang w:val="en-US"/>
        </w:rPr>
        <w:t>Supplementing Section 51.</w:t>
      </w:r>
    </w:p>
    <w:p w14:paraId="391AD083" w14:textId="4DED281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4BE1385"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Miscellaneous</w:t>
      </w:r>
    </w:p>
    <w:p w14:paraId="1AFFBEAB" w14:textId="197D2554"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Crown Prosecution Service</w:t>
      </w:r>
      <w:r w:rsidR="00601FFB" w:rsidRPr="001951A5">
        <w:rPr>
          <w:rFonts w:eastAsia="Times New Roman" w:cs="Times New Roman"/>
          <w:color w:val="050505"/>
          <w:w w:val="105"/>
          <w:szCs w:val="24"/>
          <w:lang w:val="en-US"/>
        </w:rPr>
        <w:t>: Powers of Non-Legal Staff.</w:t>
      </w:r>
    </w:p>
    <w:p w14:paraId="6042686E" w14:textId="056529C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Bail</w:t>
      </w:r>
      <w:r w:rsidR="00601FFB" w:rsidRPr="001951A5">
        <w:rPr>
          <w:rFonts w:eastAsia="Times New Roman" w:cs="Times New Roman"/>
          <w:color w:val="050505"/>
          <w:w w:val="105"/>
          <w:szCs w:val="24"/>
          <w:lang w:val="en-US"/>
        </w:rPr>
        <w:t>: Increased Powers to Require Security or Impose Conditions.</w:t>
      </w:r>
    </w:p>
    <w:p w14:paraId="6EAD3AA5" w14:textId="7D75754E"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Forfeiture </w:t>
      </w:r>
      <w:r w:rsidR="00601FFB" w:rsidRPr="001951A5">
        <w:rPr>
          <w:rFonts w:eastAsia="Times New Roman" w:cs="Times New Roman"/>
          <w:color w:val="050505"/>
          <w:w w:val="105"/>
          <w:szCs w:val="24"/>
          <w:lang w:val="en-US"/>
        </w:rPr>
        <w:t>Of Recognizances.</w:t>
      </w:r>
    </w:p>
    <w:p w14:paraId="06AFC15C" w14:textId="7D7B0D9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Bail</w:t>
      </w:r>
      <w:r w:rsidR="00601FFB" w:rsidRPr="001951A5">
        <w:rPr>
          <w:rFonts w:eastAsia="Times New Roman" w:cs="Times New Roman"/>
          <w:color w:val="050505"/>
          <w:w w:val="105"/>
          <w:szCs w:val="24"/>
          <w:lang w:val="en-US"/>
        </w:rPr>
        <w:t>: Restrictions in Certain Cases of Homicide or Rape.</w:t>
      </w:r>
    </w:p>
    <w:p w14:paraId="1F998BD0" w14:textId="28302C9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Use </w:t>
      </w:r>
      <w:r w:rsidR="00601FFB" w:rsidRPr="001951A5">
        <w:rPr>
          <w:rFonts w:eastAsia="Times New Roman" w:cs="Times New Roman"/>
          <w:color w:val="050505"/>
          <w:w w:val="105"/>
          <w:szCs w:val="24"/>
          <w:lang w:val="en-US"/>
        </w:rPr>
        <w:t>Of Live Television Links at Preliminary Hearings.</w:t>
      </w:r>
    </w:p>
    <w:p w14:paraId="6095768A"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60F16D03" w14:textId="77777777" w:rsidR="00F9120E" w:rsidRPr="00F9120E" w:rsidRDefault="00F9120E" w:rsidP="006C7EDC">
      <w:pPr>
        <w:widowControl w:val="0"/>
        <w:autoSpaceDE w:val="0"/>
        <w:autoSpaceDN w:val="0"/>
        <w:spacing w:line="240" w:lineRule="auto"/>
        <w:jc w:val="center"/>
        <w:rPr>
          <w:rFonts w:eastAsia="Times New Roman" w:cs="Times New Roman"/>
          <w:b/>
          <w:bCs/>
          <w:sz w:val="22"/>
          <w:u w:val="single"/>
          <w:lang w:val="en-US"/>
        </w:rPr>
      </w:pPr>
      <w:r w:rsidRPr="00F9120E">
        <w:rPr>
          <w:rFonts w:eastAsia="Times New Roman" w:cs="Times New Roman"/>
          <w:b/>
          <w:bCs/>
          <w:sz w:val="22"/>
          <w:u w:val="single"/>
          <w:lang w:val="en-US"/>
        </w:rPr>
        <w:t>PART IV</w:t>
      </w:r>
    </w:p>
    <w:p w14:paraId="28F006F9" w14:textId="77777777" w:rsidR="00F9120E" w:rsidRPr="00F9120E" w:rsidRDefault="00F9120E" w:rsidP="006C7EDC">
      <w:pPr>
        <w:widowControl w:val="0"/>
        <w:autoSpaceDE w:val="0"/>
        <w:autoSpaceDN w:val="0"/>
        <w:spacing w:line="240" w:lineRule="auto"/>
        <w:jc w:val="center"/>
        <w:rPr>
          <w:rFonts w:eastAsia="Times New Roman" w:cs="Times New Roman"/>
          <w:b/>
          <w:bCs/>
          <w:sz w:val="22"/>
          <w:u w:val="single"/>
          <w:lang w:val="en-US"/>
        </w:rPr>
      </w:pPr>
      <w:r w:rsidRPr="00F9120E">
        <w:rPr>
          <w:rFonts w:eastAsia="Times New Roman" w:cs="Times New Roman"/>
          <w:b/>
          <w:bCs/>
          <w:sz w:val="22"/>
          <w:u w:val="single"/>
          <w:lang w:val="en-US"/>
        </w:rPr>
        <w:t>DEALING WITH OFFENDERS CHAPTER I</w:t>
      </w:r>
    </w:p>
    <w:p w14:paraId="1B48541A" w14:textId="77777777" w:rsidR="00F9120E" w:rsidRPr="00F9120E" w:rsidRDefault="00F9120E" w:rsidP="006C7EDC">
      <w:pPr>
        <w:widowControl w:val="0"/>
        <w:autoSpaceDE w:val="0"/>
        <w:autoSpaceDN w:val="0"/>
        <w:spacing w:line="240" w:lineRule="auto"/>
        <w:jc w:val="center"/>
        <w:rPr>
          <w:rFonts w:eastAsia="Times New Roman" w:cs="Times New Roman"/>
          <w:b/>
          <w:bCs/>
          <w:sz w:val="22"/>
          <w:u w:val="single"/>
          <w:lang w:val="en-US"/>
        </w:rPr>
      </w:pPr>
      <w:r w:rsidRPr="00F9120E">
        <w:rPr>
          <w:rFonts w:eastAsia="Times New Roman" w:cs="Times New Roman"/>
          <w:b/>
          <w:bCs/>
          <w:sz w:val="22"/>
          <w:u w:val="single"/>
          <w:lang w:val="en-US"/>
        </w:rPr>
        <w:t>ENGLAND AND WALES</w:t>
      </w:r>
    </w:p>
    <w:p w14:paraId="40CF3486"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lang w:val="en-US"/>
        </w:rPr>
      </w:pPr>
    </w:p>
    <w:p w14:paraId="681ED2AB" w14:textId="4478866B"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Sexual </w:t>
      </w:r>
      <w:r w:rsidR="00601FFB" w:rsidRPr="00F9120E">
        <w:rPr>
          <w:rFonts w:eastAsia="Times New Roman" w:cs="Times New Roman"/>
          <w:b/>
          <w:bCs/>
          <w:color w:val="050505"/>
          <w:w w:val="105"/>
          <w:szCs w:val="24"/>
          <w:u w:val="single"/>
          <w:lang w:val="en-US"/>
        </w:rPr>
        <w:t>Or Violent Offenders</w:t>
      </w:r>
    </w:p>
    <w:p w14:paraId="0184C9BC" w14:textId="6EA7BA7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Sentences </w:t>
      </w:r>
      <w:r w:rsidR="00601FFB" w:rsidRPr="001951A5">
        <w:rPr>
          <w:rFonts w:eastAsia="Times New Roman" w:cs="Times New Roman"/>
          <w:color w:val="050505"/>
          <w:w w:val="105"/>
          <w:szCs w:val="24"/>
          <w:lang w:val="en-US"/>
        </w:rPr>
        <w:t>Extended for License Purposes.</w:t>
      </w:r>
    </w:p>
    <w:p w14:paraId="5E3BDC14" w14:textId="6D2E98A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Effect </w:t>
      </w:r>
      <w:r w:rsidR="00601FFB" w:rsidRPr="001951A5">
        <w:rPr>
          <w:rFonts w:eastAsia="Times New Roman" w:cs="Times New Roman"/>
          <w:color w:val="050505"/>
          <w:w w:val="105"/>
          <w:szCs w:val="24"/>
          <w:lang w:val="en-US"/>
        </w:rPr>
        <w:t>Of Extended Sentences.</w:t>
      </w:r>
    </w:p>
    <w:p w14:paraId="3976E09B" w14:textId="16D651E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Re</w:t>
      </w:r>
      <w:r w:rsidR="00601FFB" w:rsidRPr="001951A5">
        <w:rPr>
          <w:rFonts w:eastAsia="Times New Roman" w:cs="Times New Roman"/>
          <w:color w:val="050505"/>
          <w:w w:val="105"/>
          <w:szCs w:val="24"/>
          <w:lang w:val="en-US"/>
        </w:rPr>
        <w:t>-Release Of Prisoners Serving Extended Sentences.</w:t>
      </w:r>
    </w:p>
    <w:p w14:paraId="20936A7C"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268D829" w14:textId="4E6C66A4"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Offenders’ </w:t>
      </w:r>
      <w:r w:rsidR="00601FFB" w:rsidRPr="00F9120E">
        <w:rPr>
          <w:rFonts w:eastAsia="Times New Roman" w:cs="Times New Roman"/>
          <w:b/>
          <w:bCs/>
          <w:color w:val="050505"/>
          <w:w w:val="105"/>
          <w:szCs w:val="24"/>
          <w:u w:val="single"/>
          <w:lang w:val="en-US"/>
        </w:rPr>
        <w:t>Dependent Etc. On Drugs</w:t>
      </w:r>
    </w:p>
    <w:p w14:paraId="1B3970D1" w14:textId="68CE6329"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Drug </w:t>
      </w:r>
      <w:r w:rsidR="00601FFB" w:rsidRPr="001951A5">
        <w:rPr>
          <w:rFonts w:eastAsia="Times New Roman" w:cs="Times New Roman"/>
          <w:color w:val="050505"/>
          <w:w w:val="105"/>
          <w:szCs w:val="24"/>
          <w:lang w:val="en-US"/>
        </w:rPr>
        <w:t>Treatment and Testing Orders.</w:t>
      </w:r>
    </w:p>
    <w:p w14:paraId="05A9C630" w14:textId="4C04E42A"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Requirements </w:t>
      </w:r>
      <w:r w:rsidR="00601FFB" w:rsidRPr="001951A5">
        <w:rPr>
          <w:rFonts w:eastAsia="Times New Roman" w:cs="Times New Roman"/>
          <w:color w:val="050505"/>
          <w:w w:val="105"/>
          <w:szCs w:val="24"/>
          <w:lang w:val="en-US"/>
        </w:rPr>
        <w:t>And Provisions to Be Included in Orders.</w:t>
      </w:r>
    </w:p>
    <w:p w14:paraId="5D24E51F" w14:textId="0A6B3557"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Periodic </w:t>
      </w:r>
      <w:r w:rsidR="00601FFB" w:rsidRPr="001951A5">
        <w:rPr>
          <w:rFonts w:eastAsia="Times New Roman" w:cs="Times New Roman"/>
          <w:color w:val="050505"/>
          <w:w w:val="105"/>
          <w:szCs w:val="24"/>
          <w:lang w:val="en-US"/>
        </w:rPr>
        <w:t>Reviews.</w:t>
      </w:r>
    </w:p>
    <w:p w14:paraId="6B76AD40" w14:textId="632E1E98"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Supplementary </w:t>
      </w:r>
      <w:r w:rsidR="00601FFB" w:rsidRPr="001951A5">
        <w:rPr>
          <w:rFonts w:eastAsia="Times New Roman" w:cs="Times New Roman"/>
          <w:color w:val="050505"/>
          <w:w w:val="105"/>
          <w:szCs w:val="24"/>
          <w:lang w:val="en-US"/>
        </w:rPr>
        <w:t>Provisions as To Orders.</w:t>
      </w:r>
    </w:p>
    <w:p w14:paraId="42E16C08"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CFA4B71" w14:textId="0FE2E95F"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Young </w:t>
      </w:r>
      <w:r w:rsidR="00601FFB" w:rsidRPr="00F9120E">
        <w:rPr>
          <w:rFonts w:eastAsia="Times New Roman" w:cs="Times New Roman"/>
          <w:b/>
          <w:bCs/>
          <w:color w:val="050505"/>
          <w:w w:val="105"/>
          <w:szCs w:val="24"/>
          <w:u w:val="single"/>
          <w:lang w:val="en-US"/>
        </w:rPr>
        <w:t>Offenders:</w:t>
      </w:r>
      <w:r w:rsidR="00601FFB" w:rsidRPr="00F9120E">
        <w:rPr>
          <w:rFonts w:eastAsia="Times New Roman" w:cs="Times New Roman"/>
          <w:color w:val="050505"/>
          <w:w w:val="105"/>
          <w:szCs w:val="24"/>
          <w:lang w:val="en-US"/>
        </w:rPr>
        <w:t xml:space="preserve"> </w:t>
      </w:r>
      <w:r w:rsidR="00601FFB" w:rsidRPr="00B1118E">
        <w:rPr>
          <w:rFonts w:eastAsia="Times New Roman" w:cs="Times New Roman"/>
          <w:color w:val="0000FF"/>
          <w:w w:val="105"/>
          <w:szCs w:val="24"/>
          <w:lang w:val="en-US"/>
        </w:rPr>
        <w:t>Reprimands and Warnings</w:t>
      </w:r>
    </w:p>
    <w:p w14:paraId="092D1468" w14:textId="77D723B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Reprimands </w:t>
      </w:r>
      <w:r w:rsidR="00601FFB" w:rsidRPr="001951A5">
        <w:rPr>
          <w:rFonts w:eastAsia="Times New Roman" w:cs="Times New Roman"/>
          <w:color w:val="050505"/>
          <w:w w:val="105"/>
          <w:szCs w:val="24"/>
          <w:lang w:val="en-US"/>
        </w:rPr>
        <w:t>And Warnings.</w:t>
      </w:r>
    </w:p>
    <w:p w14:paraId="217491E8" w14:textId="31EA3787"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B1118E">
        <w:rPr>
          <w:rFonts w:eastAsia="Times New Roman" w:cs="Times New Roman"/>
          <w:color w:val="0000FF"/>
          <w:w w:val="105"/>
          <w:szCs w:val="24"/>
          <w:lang w:val="en-US"/>
        </w:rPr>
        <w:t xml:space="preserve">Effect </w:t>
      </w:r>
      <w:r w:rsidR="00601FFB" w:rsidRPr="00B1118E">
        <w:rPr>
          <w:rFonts w:eastAsia="Times New Roman" w:cs="Times New Roman"/>
          <w:color w:val="0000FF"/>
          <w:w w:val="105"/>
          <w:szCs w:val="24"/>
          <w:lang w:val="en-US"/>
        </w:rPr>
        <w:t>Of Reprimands and Warnings</w:t>
      </w:r>
      <w:r w:rsidR="00601FFB" w:rsidRPr="001951A5">
        <w:rPr>
          <w:rFonts w:eastAsia="Times New Roman" w:cs="Times New Roman"/>
          <w:color w:val="050505"/>
          <w:w w:val="105"/>
          <w:szCs w:val="24"/>
          <w:lang w:val="en-US"/>
        </w:rPr>
        <w:t>.</w:t>
      </w:r>
    </w:p>
    <w:p w14:paraId="100E26A2"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09ECD4EB" w14:textId="500E07FF"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Young </w:t>
      </w:r>
      <w:r w:rsidR="00601FFB" w:rsidRPr="00F9120E">
        <w:rPr>
          <w:rFonts w:eastAsia="Times New Roman" w:cs="Times New Roman"/>
          <w:b/>
          <w:bCs/>
          <w:color w:val="050505"/>
          <w:w w:val="105"/>
          <w:szCs w:val="24"/>
          <w:u w:val="single"/>
          <w:lang w:val="en-US"/>
        </w:rPr>
        <w:t>Offenders:</w:t>
      </w:r>
      <w:r w:rsidR="00601FFB" w:rsidRPr="00F9120E">
        <w:rPr>
          <w:rFonts w:eastAsia="Times New Roman" w:cs="Times New Roman"/>
          <w:color w:val="050505"/>
          <w:w w:val="105"/>
          <w:szCs w:val="24"/>
          <w:lang w:val="en-US"/>
        </w:rPr>
        <w:t xml:space="preserve"> Non-Custodial Orders</w:t>
      </w:r>
    </w:p>
    <w:p w14:paraId="5DB0FA76" w14:textId="7BA42D5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Reparation </w:t>
      </w:r>
      <w:r w:rsidR="00601FFB" w:rsidRPr="001951A5">
        <w:rPr>
          <w:rFonts w:eastAsia="Times New Roman" w:cs="Times New Roman"/>
          <w:color w:val="050505"/>
          <w:w w:val="105"/>
          <w:szCs w:val="24"/>
          <w:lang w:val="en-US"/>
        </w:rPr>
        <w:t>Orders.</w:t>
      </w:r>
    </w:p>
    <w:p w14:paraId="69855875" w14:textId="3EE227F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Reparation </w:t>
      </w:r>
      <w:r w:rsidR="00601FFB" w:rsidRPr="001951A5">
        <w:rPr>
          <w:rFonts w:eastAsia="Times New Roman" w:cs="Times New Roman"/>
          <w:color w:val="050505"/>
          <w:w w:val="105"/>
          <w:szCs w:val="24"/>
          <w:lang w:val="en-US"/>
        </w:rPr>
        <w:t>Orders: Supplemental.</w:t>
      </w:r>
    </w:p>
    <w:p w14:paraId="3B9F674E" w14:textId="5D414F34"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Action </w:t>
      </w:r>
      <w:r w:rsidR="00601FFB" w:rsidRPr="001951A5">
        <w:rPr>
          <w:rFonts w:eastAsia="Times New Roman" w:cs="Times New Roman"/>
          <w:color w:val="050505"/>
          <w:w w:val="105"/>
          <w:szCs w:val="24"/>
          <w:lang w:val="en-US"/>
        </w:rPr>
        <w:t>Plan Orders.</w:t>
      </w:r>
    </w:p>
    <w:p w14:paraId="6D4AFD44" w14:textId="0FD605E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Action </w:t>
      </w:r>
      <w:r w:rsidR="00601FFB" w:rsidRPr="001951A5">
        <w:rPr>
          <w:rFonts w:eastAsia="Times New Roman" w:cs="Times New Roman"/>
          <w:color w:val="050505"/>
          <w:w w:val="105"/>
          <w:szCs w:val="24"/>
          <w:lang w:val="en-US"/>
        </w:rPr>
        <w:t>Plan Orders: Supplemental.</w:t>
      </w:r>
    </w:p>
    <w:p w14:paraId="70E3030D" w14:textId="7B7272A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Supervision </w:t>
      </w:r>
      <w:r w:rsidR="00601FFB" w:rsidRPr="001951A5">
        <w:rPr>
          <w:rFonts w:eastAsia="Times New Roman" w:cs="Times New Roman"/>
          <w:color w:val="050505"/>
          <w:w w:val="105"/>
          <w:szCs w:val="24"/>
          <w:lang w:val="en-US"/>
        </w:rPr>
        <w:t>Orders.</w:t>
      </w:r>
    </w:p>
    <w:p w14:paraId="4FF8F28C" w14:textId="04A8176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Breach </w:t>
      </w:r>
      <w:r w:rsidR="00601FFB" w:rsidRPr="001951A5">
        <w:rPr>
          <w:rFonts w:eastAsia="Times New Roman" w:cs="Times New Roman"/>
          <w:color w:val="050505"/>
          <w:w w:val="105"/>
          <w:szCs w:val="24"/>
          <w:lang w:val="en-US"/>
        </w:rPr>
        <w:t>Of Requirements in Supervision Orders.</w:t>
      </w:r>
    </w:p>
    <w:p w14:paraId="1C7DC332"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1FB622F1" w14:textId="02FCB85C"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Young </w:t>
      </w:r>
      <w:r w:rsidR="00601FFB" w:rsidRPr="00F9120E">
        <w:rPr>
          <w:rFonts w:eastAsia="Times New Roman" w:cs="Times New Roman"/>
          <w:b/>
          <w:bCs/>
          <w:color w:val="050505"/>
          <w:w w:val="105"/>
          <w:szCs w:val="24"/>
          <w:u w:val="single"/>
          <w:lang w:val="en-US"/>
        </w:rPr>
        <w:t xml:space="preserve">Offenders: </w:t>
      </w:r>
      <w:r w:rsidR="00601FFB" w:rsidRPr="00F9120E">
        <w:rPr>
          <w:rFonts w:eastAsia="Times New Roman" w:cs="Times New Roman"/>
          <w:color w:val="050505"/>
          <w:w w:val="105"/>
          <w:szCs w:val="24"/>
          <w:lang w:val="en-US"/>
        </w:rPr>
        <w:t>Detention and Training Orders</w:t>
      </w:r>
    </w:p>
    <w:p w14:paraId="29673FDC" w14:textId="7E9AAB5F"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Detention </w:t>
      </w:r>
      <w:r w:rsidR="00601FFB" w:rsidRPr="001951A5">
        <w:rPr>
          <w:rFonts w:eastAsia="Times New Roman" w:cs="Times New Roman"/>
          <w:color w:val="050505"/>
          <w:w w:val="105"/>
          <w:szCs w:val="24"/>
          <w:lang w:val="en-US"/>
        </w:rPr>
        <w:t>And Training Orders.</w:t>
      </w:r>
    </w:p>
    <w:p w14:paraId="79099942" w14:textId="14F99E9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Duties </w:t>
      </w:r>
      <w:r w:rsidR="00601FFB" w:rsidRPr="001951A5">
        <w:rPr>
          <w:rFonts w:eastAsia="Times New Roman" w:cs="Times New Roman"/>
          <w:color w:val="050505"/>
          <w:w w:val="105"/>
          <w:szCs w:val="24"/>
          <w:lang w:val="en-US"/>
        </w:rPr>
        <w:t>And Powers of Court.</w:t>
      </w:r>
    </w:p>
    <w:p w14:paraId="00497DFA" w14:textId="2544D70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The </w:t>
      </w:r>
      <w:r w:rsidR="00601FFB" w:rsidRPr="001951A5">
        <w:rPr>
          <w:rFonts w:eastAsia="Times New Roman" w:cs="Times New Roman"/>
          <w:color w:val="050505"/>
          <w:w w:val="105"/>
          <w:szCs w:val="24"/>
          <w:lang w:val="en-US"/>
        </w:rPr>
        <w:t>Period of Detention and Training.</w:t>
      </w:r>
    </w:p>
    <w:p w14:paraId="1E72A32F" w14:textId="7A199EB8"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The </w:t>
      </w:r>
      <w:r w:rsidR="00601FFB" w:rsidRPr="001951A5">
        <w:rPr>
          <w:rFonts w:eastAsia="Times New Roman" w:cs="Times New Roman"/>
          <w:color w:val="050505"/>
          <w:w w:val="105"/>
          <w:szCs w:val="24"/>
          <w:lang w:val="en-US"/>
        </w:rPr>
        <w:t>Period of Supervision.</w:t>
      </w:r>
    </w:p>
    <w:p w14:paraId="2EEB00DE" w14:textId="4BDCADA4"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Breaches </w:t>
      </w:r>
      <w:r w:rsidR="00601FFB" w:rsidRPr="001951A5">
        <w:rPr>
          <w:rFonts w:eastAsia="Times New Roman" w:cs="Times New Roman"/>
          <w:color w:val="050505"/>
          <w:w w:val="105"/>
          <w:szCs w:val="24"/>
          <w:lang w:val="en-US"/>
        </w:rPr>
        <w:t>Of Supervision Requirements.</w:t>
      </w:r>
    </w:p>
    <w:p w14:paraId="088D0EC2" w14:textId="5C338473"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Offences </w:t>
      </w:r>
      <w:r w:rsidR="00601FFB" w:rsidRPr="001951A5">
        <w:rPr>
          <w:rFonts w:eastAsia="Times New Roman" w:cs="Times New Roman"/>
          <w:color w:val="050505"/>
          <w:w w:val="105"/>
          <w:szCs w:val="24"/>
          <w:lang w:val="en-US"/>
        </w:rPr>
        <w:t>During Currency of Order.</w:t>
      </w:r>
    </w:p>
    <w:p w14:paraId="267BCE3E" w14:textId="558C9EC4"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Interaction </w:t>
      </w:r>
      <w:r w:rsidR="00601FFB" w:rsidRPr="001951A5">
        <w:rPr>
          <w:rFonts w:eastAsia="Times New Roman" w:cs="Times New Roman"/>
          <w:color w:val="050505"/>
          <w:w w:val="105"/>
          <w:szCs w:val="24"/>
          <w:lang w:val="en-US"/>
        </w:rPr>
        <w:t>With Sentences of Detention.</w:t>
      </w:r>
    </w:p>
    <w:p w14:paraId="76A3E8FA" w14:textId="1DB40768"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092DB177" w14:textId="1F44B400"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color w:val="050505"/>
          <w:w w:val="105"/>
          <w:szCs w:val="24"/>
          <w:lang w:val="en-US"/>
        </w:rPr>
        <w:t>IV</w:t>
      </w:r>
      <w:r w:rsidR="00601FFB" w:rsidRPr="00F9120E">
        <w:rPr>
          <w:rFonts w:eastAsia="Times New Roman" w:cs="Times New Roman"/>
          <w:color w:val="050505"/>
          <w:w w:val="105"/>
          <w:szCs w:val="24"/>
          <w:lang w:val="en-US"/>
        </w:rPr>
        <w:tab/>
      </w:r>
      <w:r w:rsidRPr="00F9120E">
        <w:rPr>
          <w:rFonts w:eastAsia="Times New Roman" w:cs="Times New Roman"/>
          <w:b/>
          <w:bCs/>
          <w:color w:val="050505"/>
          <w:w w:val="105"/>
          <w:szCs w:val="24"/>
          <w:u w:val="single"/>
          <w:lang w:val="en-US"/>
        </w:rPr>
        <w:t>C</w:t>
      </w:r>
      <w:r w:rsidR="00601FFB" w:rsidRPr="00F9120E">
        <w:rPr>
          <w:rFonts w:eastAsia="Times New Roman" w:cs="Times New Roman"/>
          <w:b/>
          <w:bCs/>
          <w:color w:val="050505"/>
          <w:w w:val="105"/>
          <w:szCs w:val="24"/>
          <w:u w:val="single"/>
          <w:lang w:val="en-US"/>
        </w:rPr>
        <w:t>. 37</w:t>
      </w:r>
      <w:r w:rsidR="00601FFB" w:rsidRPr="00F9120E">
        <w:rPr>
          <w:rFonts w:eastAsia="Times New Roman" w:cs="Times New Roman"/>
          <w:b/>
          <w:bCs/>
          <w:color w:val="050505"/>
          <w:w w:val="105"/>
          <w:szCs w:val="24"/>
          <w:u w:val="single"/>
          <w:lang w:val="en-US"/>
        </w:rPr>
        <w:tab/>
      </w:r>
      <w:r w:rsidRPr="00B1118E">
        <w:rPr>
          <w:rFonts w:eastAsia="Times New Roman" w:cs="Times New Roman"/>
          <w:b/>
          <w:bCs/>
          <w:color w:val="0000FF"/>
          <w:w w:val="105"/>
          <w:szCs w:val="24"/>
          <w:u w:val="single"/>
          <w:lang w:val="en-US"/>
        </w:rPr>
        <w:t xml:space="preserve">Crime </w:t>
      </w:r>
      <w:r w:rsidR="00601FFB" w:rsidRPr="00B1118E">
        <w:rPr>
          <w:rFonts w:eastAsia="Times New Roman" w:cs="Times New Roman"/>
          <w:b/>
          <w:bCs/>
          <w:color w:val="0000FF"/>
          <w:w w:val="105"/>
          <w:szCs w:val="24"/>
          <w:u w:val="single"/>
          <w:lang w:val="en-US"/>
        </w:rPr>
        <w:t xml:space="preserve">and </w:t>
      </w:r>
      <w:r w:rsidRPr="00B1118E">
        <w:rPr>
          <w:rFonts w:eastAsia="Times New Roman" w:cs="Times New Roman"/>
          <w:b/>
          <w:bCs/>
          <w:color w:val="0000FF"/>
          <w:w w:val="105"/>
          <w:szCs w:val="24"/>
          <w:u w:val="single"/>
          <w:lang w:val="en-US"/>
        </w:rPr>
        <w:t xml:space="preserve">Disorder Act </w:t>
      </w:r>
      <w:r w:rsidR="00601FFB" w:rsidRPr="00B1118E">
        <w:rPr>
          <w:rFonts w:eastAsia="Times New Roman" w:cs="Times New Roman"/>
          <w:b/>
          <w:bCs/>
          <w:color w:val="0000FF"/>
          <w:w w:val="105"/>
          <w:szCs w:val="24"/>
          <w:u w:val="single"/>
          <w:lang w:val="en-US"/>
        </w:rPr>
        <w:t>1998</w:t>
      </w:r>
    </w:p>
    <w:p w14:paraId="38FDD269" w14:textId="77777777" w:rsidR="00F9120E" w:rsidRPr="00F9120E" w:rsidRDefault="00F9120E" w:rsidP="006C7EDC">
      <w:pPr>
        <w:widowControl w:val="0"/>
        <w:autoSpaceDE w:val="0"/>
        <w:autoSpaceDN w:val="0"/>
        <w:spacing w:line="240" w:lineRule="auto"/>
        <w:ind w:right="2077"/>
        <w:rPr>
          <w:rFonts w:eastAsia="Times New Roman" w:cs="Times New Roman"/>
          <w:b/>
          <w:bCs/>
          <w:color w:val="050505"/>
          <w:w w:val="105"/>
          <w:szCs w:val="24"/>
          <w:u w:val="single"/>
          <w:lang w:val="en-US"/>
        </w:rPr>
      </w:pPr>
    </w:p>
    <w:p w14:paraId="7C7DD81D"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Section</w:t>
      </w:r>
    </w:p>
    <w:p w14:paraId="02D8C5CD" w14:textId="6EDC1C9E"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Sentencing</w:t>
      </w:r>
      <w:r w:rsidR="00601FFB" w:rsidRPr="00F9120E">
        <w:rPr>
          <w:rFonts w:eastAsia="Times New Roman" w:cs="Times New Roman"/>
          <w:b/>
          <w:bCs/>
          <w:color w:val="050505"/>
          <w:w w:val="105"/>
          <w:szCs w:val="24"/>
          <w:u w:val="single"/>
          <w:lang w:val="en-US"/>
        </w:rPr>
        <w:t xml:space="preserve">: </w:t>
      </w:r>
      <w:r w:rsidR="00601FFB" w:rsidRPr="00F9120E">
        <w:rPr>
          <w:rFonts w:eastAsia="Times New Roman" w:cs="Times New Roman"/>
          <w:color w:val="050505"/>
          <w:w w:val="105"/>
          <w:szCs w:val="24"/>
          <w:lang w:val="en-US"/>
        </w:rPr>
        <w:t>General</w:t>
      </w:r>
    </w:p>
    <w:p w14:paraId="5129074A" w14:textId="024840D2"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Sentencing </w:t>
      </w:r>
      <w:r w:rsidR="00601FFB" w:rsidRPr="00E26851">
        <w:rPr>
          <w:rFonts w:eastAsia="Times New Roman" w:cs="Times New Roman"/>
          <w:color w:val="050505"/>
          <w:w w:val="105"/>
          <w:szCs w:val="24"/>
          <w:lang w:val="en-US"/>
        </w:rPr>
        <w:t>Guidelines.</w:t>
      </w:r>
    </w:p>
    <w:p w14:paraId="7BB2C234" w14:textId="6A9AAF7D" w:rsid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The Sentencing Advisory Panel</w:t>
      </w:r>
      <w:r w:rsidR="00601FFB" w:rsidRPr="00E26851">
        <w:rPr>
          <w:rFonts w:eastAsia="Times New Roman" w:cs="Times New Roman"/>
          <w:color w:val="050505"/>
          <w:w w:val="105"/>
          <w:szCs w:val="24"/>
          <w:lang w:val="en-US"/>
        </w:rPr>
        <w:t>.</w:t>
      </w:r>
    </w:p>
    <w:p w14:paraId="1195AB71" w14:textId="68229B71"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Increase </w:t>
      </w:r>
      <w:r w:rsidR="00601FFB" w:rsidRPr="00E26851">
        <w:rPr>
          <w:rFonts w:eastAsia="Times New Roman" w:cs="Times New Roman"/>
          <w:color w:val="050505"/>
          <w:w w:val="105"/>
          <w:szCs w:val="24"/>
          <w:lang w:val="en-US"/>
        </w:rPr>
        <w:t>In Sentences for Racial Aggravation.</w:t>
      </w:r>
    </w:p>
    <w:p w14:paraId="35DED54F" w14:textId="22C3A7B7"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lastRenderedPageBreak/>
        <w:t xml:space="preserve"> </w:t>
      </w:r>
    </w:p>
    <w:p w14:paraId="40AA0793" w14:textId="5303B6FC"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Miscellaneous </w:t>
      </w:r>
      <w:r w:rsidR="00601FFB" w:rsidRPr="00F9120E">
        <w:rPr>
          <w:rFonts w:eastAsia="Times New Roman" w:cs="Times New Roman"/>
          <w:b/>
          <w:bCs/>
          <w:color w:val="050505"/>
          <w:w w:val="105"/>
          <w:szCs w:val="24"/>
          <w:u w:val="single"/>
          <w:lang w:val="en-US"/>
        </w:rPr>
        <w:t>And Supplemental</w:t>
      </w:r>
    </w:p>
    <w:p w14:paraId="55F15E01" w14:textId="51761B32"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Power </w:t>
      </w:r>
      <w:r w:rsidR="00601FFB" w:rsidRPr="00E26851">
        <w:rPr>
          <w:rFonts w:eastAsia="Times New Roman" w:cs="Times New Roman"/>
          <w:color w:val="050505"/>
          <w:w w:val="105"/>
          <w:szCs w:val="24"/>
          <w:lang w:val="en-US"/>
        </w:rPr>
        <w:t>To Make Confiscation Orders on Committal for Sentence.</w:t>
      </w:r>
    </w:p>
    <w:p w14:paraId="27B030C5" w14:textId="6F8FD1D4"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Football </w:t>
      </w:r>
      <w:r w:rsidR="00601FFB" w:rsidRPr="00E26851">
        <w:rPr>
          <w:rFonts w:eastAsia="Times New Roman" w:cs="Times New Roman"/>
          <w:color w:val="050505"/>
          <w:w w:val="105"/>
          <w:szCs w:val="24"/>
          <w:lang w:val="en-US"/>
        </w:rPr>
        <w:t>Spectators: Failure to Comply with Reporting Duty.</w:t>
      </w:r>
    </w:p>
    <w:p w14:paraId="2D4BB854" w14:textId="3289EE81"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Interpretation </w:t>
      </w:r>
      <w:r w:rsidR="00601FFB" w:rsidRPr="00E26851">
        <w:rPr>
          <w:rFonts w:eastAsia="Times New Roman" w:cs="Times New Roman"/>
          <w:color w:val="050505"/>
          <w:w w:val="105"/>
          <w:szCs w:val="24"/>
          <w:lang w:val="en-US"/>
        </w:rPr>
        <w:t>Etc. Chapter</w:t>
      </w:r>
      <w:r w:rsidRPr="00E26851">
        <w:rPr>
          <w:rFonts w:eastAsia="Times New Roman" w:cs="Times New Roman"/>
          <w:color w:val="050505"/>
          <w:w w:val="105"/>
          <w:szCs w:val="24"/>
          <w:lang w:val="en-US"/>
        </w:rPr>
        <w:t xml:space="preserve"> I</w:t>
      </w:r>
      <w:r w:rsidR="00601FFB" w:rsidRPr="00E26851">
        <w:rPr>
          <w:rFonts w:eastAsia="Times New Roman" w:cs="Times New Roman"/>
          <w:color w:val="050505"/>
          <w:w w:val="105"/>
          <w:szCs w:val="24"/>
          <w:lang w:val="en-US"/>
        </w:rPr>
        <w:t>.</w:t>
      </w:r>
    </w:p>
    <w:p w14:paraId="4CEB4249"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785AC734"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CHAPTER II</w:t>
      </w:r>
    </w:p>
    <w:p w14:paraId="4D990A2E"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SCOTLAND</w:t>
      </w:r>
    </w:p>
    <w:p w14:paraId="03285CF5" w14:textId="61A162D4"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Sexual </w:t>
      </w:r>
      <w:r w:rsidR="00601FFB" w:rsidRPr="00F9120E">
        <w:rPr>
          <w:rFonts w:eastAsia="Times New Roman" w:cs="Times New Roman"/>
          <w:b/>
          <w:bCs/>
          <w:color w:val="050505"/>
          <w:w w:val="105"/>
          <w:szCs w:val="24"/>
          <w:u w:val="single"/>
          <w:lang w:val="en-US"/>
        </w:rPr>
        <w:t>Or Violent Offenders</w:t>
      </w:r>
    </w:p>
    <w:p w14:paraId="3E82D91A" w14:textId="123C403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Extended </w:t>
      </w:r>
      <w:r w:rsidR="00601FFB" w:rsidRPr="00E26851">
        <w:rPr>
          <w:rFonts w:eastAsia="Times New Roman" w:cs="Times New Roman"/>
          <w:color w:val="050505"/>
          <w:w w:val="105"/>
          <w:szCs w:val="24"/>
          <w:lang w:val="en-US"/>
        </w:rPr>
        <w:t>Sentences for Sex and Violent Offenders.</w:t>
      </w:r>
    </w:p>
    <w:p w14:paraId="3CCF99D5" w14:textId="73A07257"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Further </w:t>
      </w:r>
      <w:r w:rsidR="00601FFB" w:rsidRPr="00E26851">
        <w:rPr>
          <w:rFonts w:eastAsia="Times New Roman" w:cs="Times New Roman"/>
          <w:color w:val="050505"/>
          <w:w w:val="105"/>
          <w:szCs w:val="24"/>
          <w:lang w:val="en-US"/>
        </w:rPr>
        <w:t>Provision as To Extended Sentences.</w:t>
      </w:r>
    </w:p>
    <w:p w14:paraId="034D53A1" w14:textId="3CEFCF9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Re</w:t>
      </w:r>
      <w:r w:rsidR="00601FFB" w:rsidRPr="00E26851">
        <w:rPr>
          <w:rFonts w:eastAsia="Times New Roman" w:cs="Times New Roman"/>
          <w:color w:val="050505"/>
          <w:w w:val="105"/>
          <w:szCs w:val="24"/>
          <w:lang w:val="en-US"/>
        </w:rPr>
        <w:t>-Release Of Prisoners Serving Extended Sentences.</w:t>
      </w:r>
    </w:p>
    <w:p w14:paraId="488DF365"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08BF5478" w14:textId="57A951B8"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Offenders’ </w:t>
      </w:r>
      <w:r w:rsidR="00601FFB" w:rsidRPr="00F9120E">
        <w:rPr>
          <w:rFonts w:eastAsia="Times New Roman" w:cs="Times New Roman"/>
          <w:b/>
          <w:bCs/>
          <w:color w:val="050505"/>
          <w:w w:val="105"/>
          <w:szCs w:val="24"/>
          <w:u w:val="single"/>
          <w:lang w:val="en-US"/>
        </w:rPr>
        <w:t>Dependent Etc. On Drugs</w:t>
      </w:r>
    </w:p>
    <w:p w14:paraId="2F1843DB" w14:textId="647C6CF0"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Drug </w:t>
      </w:r>
      <w:r w:rsidR="00601FFB" w:rsidRPr="00E26851">
        <w:rPr>
          <w:rFonts w:eastAsia="Times New Roman" w:cs="Times New Roman"/>
          <w:color w:val="050505"/>
          <w:w w:val="105"/>
          <w:szCs w:val="24"/>
          <w:lang w:val="en-US"/>
        </w:rPr>
        <w:t>Treatment and Testing Orders.</w:t>
      </w:r>
    </w:p>
    <w:p w14:paraId="50EFEE3E" w14:textId="158233F8"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Requirements </w:t>
      </w:r>
      <w:r w:rsidR="00601FFB" w:rsidRPr="00E26851">
        <w:rPr>
          <w:rFonts w:eastAsia="Times New Roman" w:cs="Times New Roman"/>
          <w:color w:val="050505"/>
          <w:w w:val="105"/>
          <w:szCs w:val="24"/>
          <w:lang w:val="en-US"/>
        </w:rPr>
        <w:t>And Provisions to Be Included in Drug Treatment and Testing Orders.</w:t>
      </w:r>
    </w:p>
    <w:p w14:paraId="1F939784" w14:textId="62698277"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Procedural </w:t>
      </w:r>
      <w:r w:rsidR="00601FFB" w:rsidRPr="00E26851">
        <w:rPr>
          <w:rFonts w:eastAsia="Times New Roman" w:cs="Times New Roman"/>
          <w:color w:val="050505"/>
          <w:w w:val="105"/>
          <w:szCs w:val="24"/>
          <w:lang w:val="en-US"/>
        </w:rPr>
        <w:t>Matters Relating to Drug Treatment and Testing Orders.</w:t>
      </w:r>
    </w:p>
    <w:p w14:paraId="7C28785E" w14:textId="74CF1C9D"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Amendment </w:t>
      </w:r>
      <w:r w:rsidR="00601FFB" w:rsidRPr="00E26851">
        <w:rPr>
          <w:rFonts w:eastAsia="Times New Roman" w:cs="Times New Roman"/>
          <w:color w:val="050505"/>
          <w:w w:val="105"/>
          <w:szCs w:val="24"/>
          <w:lang w:val="en-US"/>
        </w:rPr>
        <w:t>And Periodic Review of Drug Treatment and Testing Orders.</w:t>
      </w:r>
    </w:p>
    <w:p w14:paraId="379EB10D" w14:textId="46082627"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Consequences </w:t>
      </w:r>
      <w:r w:rsidR="00601FFB" w:rsidRPr="00E26851">
        <w:rPr>
          <w:rFonts w:eastAsia="Times New Roman" w:cs="Times New Roman"/>
          <w:color w:val="050505"/>
          <w:w w:val="105"/>
          <w:szCs w:val="24"/>
          <w:lang w:val="en-US"/>
        </w:rPr>
        <w:t>Of Breach of Drug Treatment and Testing Order.</w:t>
      </w:r>
    </w:p>
    <w:p w14:paraId="5DFAFFC9" w14:textId="40C7199A"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Combination </w:t>
      </w:r>
      <w:r w:rsidR="00601FFB" w:rsidRPr="00E26851">
        <w:rPr>
          <w:rFonts w:eastAsia="Times New Roman" w:cs="Times New Roman"/>
          <w:color w:val="050505"/>
          <w:w w:val="105"/>
          <w:szCs w:val="24"/>
          <w:lang w:val="en-US"/>
        </w:rPr>
        <w:t>Of Orders.</w:t>
      </w:r>
    </w:p>
    <w:p w14:paraId="0133A77A" w14:textId="529EB30F"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Interpretation </w:t>
      </w:r>
      <w:r w:rsidR="00601FFB" w:rsidRPr="00E26851">
        <w:rPr>
          <w:rFonts w:eastAsia="Times New Roman" w:cs="Times New Roman"/>
          <w:color w:val="050505"/>
          <w:w w:val="105"/>
          <w:szCs w:val="24"/>
          <w:lang w:val="en-US"/>
        </w:rPr>
        <w:t>Provision in Relation to Drug Treatment and Testing Orders.</w:t>
      </w:r>
    </w:p>
    <w:p w14:paraId="35ACA48D"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3B3175AA" w14:textId="797911AD"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Racial </w:t>
      </w:r>
      <w:r w:rsidR="00601FFB" w:rsidRPr="00F9120E">
        <w:rPr>
          <w:rFonts w:eastAsia="Times New Roman" w:cs="Times New Roman"/>
          <w:b/>
          <w:bCs/>
          <w:color w:val="050505"/>
          <w:w w:val="105"/>
          <w:szCs w:val="24"/>
          <w:u w:val="single"/>
          <w:lang w:val="en-US"/>
        </w:rPr>
        <w:t>Aggravation</w:t>
      </w:r>
    </w:p>
    <w:p w14:paraId="737BC1C9" w14:textId="1D8BF93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Offences </w:t>
      </w:r>
      <w:r w:rsidR="00601FFB" w:rsidRPr="00E26851">
        <w:rPr>
          <w:rFonts w:eastAsia="Times New Roman" w:cs="Times New Roman"/>
          <w:color w:val="050505"/>
          <w:w w:val="105"/>
          <w:szCs w:val="24"/>
          <w:lang w:val="en-US"/>
        </w:rPr>
        <w:t>Racially Aggravated.</w:t>
      </w:r>
    </w:p>
    <w:p w14:paraId="6DC643B6"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6A209B85"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PARTY</w:t>
      </w:r>
    </w:p>
    <w:p w14:paraId="7FFB27A3"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p>
    <w:p w14:paraId="612C8EC0"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MISCELLANEOUS AND SUPPLEMENTAL</w:t>
      </w:r>
    </w:p>
    <w:p w14:paraId="056D4361" w14:textId="07004582"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Remands </w:t>
      </w:r>
      <w:r w:rsidR="00601FFB" w:rsidRPr="00F9120E">
        <w:rPr>
          <w:rFonts w:eastAsia="Times New Roman" w:cs="Times New Roman"/>
          <w:b/>
          <w:bCs/>
          <w:color w:val="050505"/>
          <w:w w:val="105"/>
          <w:szCs w:val="24"/>
          <w:u w:val="single"/>
          <w:lang w:val="en-US"/>
        </w:rPr>
        <w:t>And Committals</w:t>
      </w:r>
    </w:p>
    <w:p w14:paraId="4BBE9BBB" w14:textId="3765B6A0"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Remands </w:t>
      </w:r>
      <w:r w:rsidR="00601FFB" w:rsidRPr="00E26851">
        <w:rPr>
          <w:rFonts w:eastAsia="Times New Roman" w:cs="Times New Roman"/>
          <w:color w:val="050505"/>
          <w:w w:val="105"/>
          <w:szCs w:val="24"/>
          <w:lang w:val="en-US"/>
        </w:rPr>
        <w:t>And Committals of Children and Young Persons.</w:t>
      </w:r>
    </w:p>
    <w:p w14:paraId="6A693750" w14:textId="18EA361F"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Remands </w:t>
      </w:r>
      <w:r w:rsidR="00601FFB" w:rsidRPr="00E26851">
        <w:rPr>
          <w:rFonts w:eastAsia="Times New Roman" w:cs="Times New Roman"/>
          <w:color w:val="050505"/>
          <w:w w:val="105"/>
          <w:szCs w:val="24"/>
          <w:lang w:val="en-US"/>
        </w:rPr>
        <w:t>And Committals: Alternative Provision For 15- Or 16-Year-Old Boys.</w:t>
      </w:r>
    </w:p>
    <w:p w14:paraId="617BE4DB"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69079BDE" w14:textId="55171944"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Release </w:t>
      </w:r>
      <w:r w:rsidR="00601FFB" w:rsidRPr="00F9120E">
        <w:rPr>
          <w:rFonts w:eastAsia="Times New Roman" w:cs="Times New Roman"/>
          <w:b/>
          <w:bCs/>
          <w:color w:val="050505"/>
          <w:w w:val="105"/>
          <w:szCs w:val="24"/>
          <w:u w:val="single"/>
          <w:lang w:val="en-US"/>
        </w:rPr>
        <w:t>And Recall of Prisoners</w:t>
      </w:r>
    </w:p>
    <w:p w14:paraId="63F38C95" w14:textId="501B5705"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Power </w:t>
      </w:r>
      <w:r w:rsidR="00601FFB" w:rsidRPr="00E26851">
        <w:rPr>
          <w:rFonts w:eastAsia="Times New Roman" w:cs="Times New Roman"/>
          <w:color w:val="050505"/>
          <w:w w:val="105"/>
          <w:szCs w:val="24"/>
          <w:lang w:val="en-US"/>
        </w:rPr>
        <w:t>To Release Short-Term Prisoners on License.</w:t>
      </w:r>
    </w:p>
    <w:p w14:paraId="1165106A" w14:textId="64AD4579"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Curfew </w:t>
      </w:r>
      <w:r w:rsidR="00601FFB" w:rsidRPr="00E26851">
        <w:rPr>
          <w:rFonts w:eastAsia="Times New Roman" w:cs="Times New Roman"/>
          <w:color w:val="050505"/>
          <w:w w:val="105"/>
          <w:szCs w:val="24"/>
          <w:lang w:val="en-US"/>
        </w:rPr>
        <w:t>Condition to Be Included in License.</w:t>
      </w:r>
    </w:p>
    <w:p w14:paraId="6D3375A4" w14:textId="379C2318"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Early </w:t>
      </w:r>
      <w:r w:rsidR="00601FFB" w:rsidRPr="00E26851">
        <w:rPr>
          <w:rFonts w:eastAsia="Times New Roman" w:cs="Times New Roman"/>
          <w:color w:val="050505"/>
          <w:w w:val="105"/>
          <w:szCs w:val="24"/>
          <w:lang w:val="en-US"/>
        </w:rPr>
        <w:t>Release: Two Or More Sentences.</w:t>
      </w:r>
    </w:p>
    <w:p w14:paraId="6A350B30" w14:textId="74927F44"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Restriction </w:t>
      </w:r>
      <w:r w:rsidR="00601FFB" w:rsidRPr="00E26851">
        <w:rPr>
          <w:rFonts w:eastAsia="Times New Roman" w:cs="Times New Roman"/>
          <w:color w:val="050505"/>
          <w:w w:val="105"/>
          <w:szCs w:val="24"/>
          <w:lang w:val="en-US"/>
        </w:rPr>
        <w:t>On Consecutive Sentences for Released Prisoners.</w:t>
      </w:r>
    </w:p>
    <w:p w14:paraId="0FFB1EF6" w14:textId="6D6656C1"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Recall </w:t>
      </w:r>
      <w:r w:rsidR="00601FFB" w:rsidRPr="00E26851">
        <w:rPr>
          <w:rFonts w:eastAsia="Times New Roman" w:cs="Times New Roman"/>
          <w:color w:val="050505"/>
          <w:w w:val="105"/>
          <w:szCs w:val="24"/>
          <w:lang w:val="en-US"/>
        </w:rPr>
        <w:t>To Prison of Short-Term</w:t>
      </w:r>
      <w:r w:rsidR="00601FFB">
        <w:rPr>
          <w:rFonts w:eastAsia="Times New Roman" w:cs="Times New Roman"/>
          <w:color w:val="050505"/>
          <w:w w:val="105"/>
          <w:szCs w:val="24"/>
          <w:lang w:val="en-US"/>
        </w:rPr>
        <w:t xml:space="preserve"> </w:t>
      </w:r>
      <w:r w:rsidR="00601FFB" w:rsidRPr="00E26851">
        <w:rPr>
          <w:rFonts w:eastAsia="Times New Roman" w:cs="Times New Roman"/>
          <w:color w:val="050505"/>
          <w:w w:val="105"/>
          <w:szCs w:val="24"/>
          <w:lang w:val="en-US"/>
        </w:rPr>
        <w:t>Prisoners.</w:t>
      </w:r>
    </w:p>
    <w:p w14:paraId="2FDF73C6" w14:textId="50F55A8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Release </w:t>
      </w:r>
      <w:r w:rsidR="00601FFB" w:rsidRPr="00E26851">
        <w:rPr>
          <w:rFonts w:eastAsia="Times New Roman" w:cs="Times New Roman"/>
          <w:color w:val="050505"/>
          <w:w w:val="105"/>
          <w:szCs w:val="24"/>
          <w:lang w:val="en-US"/>
        </w:rPr>
        <w:t>On License Following Recall to Prison.</w:t>
      </w:r>
    </w:p>
    <w:p w14:paraId="2A693372" w14:textId="26101ACB"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Release </w:t>
      </w:r>
      <w:r w:rsidR="00601FFB" w:rsidRPr="00E26851">
        <w:rPr>
          <w:rFonts w:eastAsia="Times New Roman" w:cs="Times New Roman"/>
          <w:color w:val="050505"/>
          <w:w w:val="105"/>
          <w:szCs w:val="24"/>
          <w:lang w:val="en-US"/>
        </w:rPr>
        <w:t>On License Following Return to Prison.</w:t>
      </w:r>
    </w:p>
    <w:p w14:paraId="20E75EF4" w14:textId="565AC928"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67327581" w14:textId="432FFD1C"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B1118E">
        <w:rPr>
          <w:rFonts w:eastAsia="Times New Roman" w:cs="Times New Roman"/>
          <w:b/>
          <w:bCs/>
          <w:color w:val="0000FF"/>
          <w:w w:val="105"/>
          <w:szCs w:val="24"/>
          <w:u w:val="single"/>
          <w:lang w:val="en-US"/>
        </w:rPr>
        <w:t xml:space="preserve">Crime </w:t>
      </w:r>
      <w:r w:rsidR="00601FFB" w:rsidRPr="00B1118E">
        <w:rPr>
          <w:rFonts w:eastAsia="Times New Roman" w:cs="Times New Roman"/>
          <w:b/>
          <w:bCs/>
          <w:color w:val="0000FF"/>
          <w:w w:val="105"/>
          <w:szCs w:val="24"/>
          <w:u w:val="single"/>
          <w:lang w:val="en-US"/>
        </w:rPr>
        <w:t xml:space="preserve">And </w:t>
      </w:r>
      <w:r w:rsidRPr="00B1118E">
        <w:rPr>
          <w:rFonts w:eastAsia="Times New Roman" w:cs="Times New Roman"/>
          <w:b/>
          <w:bCs/>
          <w:color w:val="0000FF"/>
          <w:w w:val="105"/>
          <w:szCs w:val="24"/>
          <w:u w:val="single"/>
          <w:lang w:val="en-US"/>
        </w:rPr>
        <w:t>Disorder</w:t>
      </w:r>
      <w:r w:rsidR="00B1118E" w:rsidRPr="00B1118E">
        <w:rPr>
          <w:rFonts w:eastAsia="Times New Roman" w:cs="Times New Roman"/>
          <w:b/>
          <w:bCs/>
          <w:color w:val="0000FF"/>
          <w:w w:val="105"/>
          <w:szCs w:val="24"/>
          <w:u w:val="single"/>
          <w:lang w:val="en-US"/>
        </w:rPr>
        <w:t xml:space="preserve"> </w:t>
      </w:r>
      <w:r w:rsidRPr="00B1118E">
        <w:rPr>
          <w:rFonts w:eastAsia="Times New Roman" w:cs="Times New Roman"/>
          <w:b/>
          <w:bCs/>
          <w:color w:val="0000FF"/>
          <w:w w:val="105"/>
          <w:szCs w:val="24"/>
          <w:u w:val="single"/>
          <w:lang w:val="en-US"/>
        </w:rPr>
        <w:t xml:space="preserve">Act </w:t>
      </w:r>
      <w:r w:rsidR="00601FFB" w:rsidRPr="00B1118E">
        <w:rPr>
          <w:rFonts w:eastAsia="Times New Roman" w:cs="Times New Roman"/>
          <w:b/>
          <w:bCs/>
          <w:color w:val="0000FF"/>
          <w:w w:val="105"/>
          <w:szCs w:val="24"/>
          <w:u w:val="single"/>
          <w:lang w:val="en-US"/>
        </w:rPr>
        <w:t>1998</w:t>
      </w:r>
      <w:r w:rsidR="00601FFB" w:rsidRPr="00F9120E">
        <w:rPr>
          <w:rFonts w:eastAsia="Times New Roman" w:cs="Times New Roman"/>
          <w:b/>
          <w:bCs/>
          <w:color w:val="050505"/>
          <w:w w:val="105"/>
          <w:szCs w:val="24"/>
          <w:u w:val="single"/>
          <w:lang w:val="en-US"/>
        </w:rPr>
        <w:tab/>
        <w:t>C.37</w:t>
      </w:r>
      <w:r w:rsidR="00601FFB" w:rsidRPr="00F9120E">
        <w:rPr>
          <w:rFonts w:eastAsia="Times New Roman" w:cs="Times New Roman"/>
          <w:b/>
          <w:bCs/>
          <w:color w:val="050505"/>
          <w:w w:val="105"/>
          <w:szCs w:val="24"/>
          <w:u w:val="single"/>
          <w:lang w:val="en-US"/>
        </w:rPr>
        <w:tab/>
      </w:r>
      <w:r w:rsidRPr="00F9120E">
        <w:rPr>
          <w:rFonts w:eastAsia="Times New Roman" w:cs="Times New Roman"/>
          <w:b/>
          <w:bCs/>
          <w:color w:val="050505"/>
          <w:w w:val="105"/>
          <w:szCs w:val="24"/>
          <w:u w:val="single"/>
          <w:lang w:val="en-US"/>
        </w:rPr>
        <w:t>V</w:t>
      </w:r>
    </w:p>
    <w:p w14:paraId="15D2BEEA" w14:textId="77777777" w:rsidR="00F9120E" w:rsidRPr="00F9120E" w:rsidRDefault="00F9120E" w:rsidP="006C7EDC">
      <w:pPr>
        <w:widowControl w:val="0"/>
        <w:autoSpaceDE w:val="0"/>
        <w:autoSpaceDN w:val="0"/>
        <w:spacing w:line="240" w:lineRule="auto"/>
        <w:ind w:right="2077"/>
        <w:rPr>
          <w:rFonts w:eastAsia="Times New Roman" w:cs="Times New Roman"/>
          <w:b/>
          <w:bCs/>
          <w:color w:val="050505"/>
          <w:w w:val="105"/>
          <w:szCs w:val="24"/>
          <w:u w:val="single"/>
          <w:lang w:val="en-US"/>
        </w:rPr>
      </w:pPr>
    </w:p>
    <w:p w14:paraId="111A5D02" w14:textId="35227DA5" w:rsidR="00F9120E" w:rsidRPr="00F9120E" w:rsidRDefault="00F9120E" w:rsidP="00E26851">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Section</w:t>
      </w:r>
    </w:p>
    <w:p w14:paraId="3B6EE347"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Miscellaneous</w:t>
      </w:r>
    </w:p>
    <w:p w14:paraId="2811F48F" w14:textId="25C71EA8"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Pre</w:t>
      </w:r>
      <w:r w:rsidR="00601FFB" w:rsidRPr="00E26851">
        <w:rPr>
          <w:rFonts w:eastAsia="Times New Roman" w:cs="Times New Roman"/>
          <w:color w:val="050505"/>
          <w:w w:val="105"/>
          <w:szCs w:val="24"/>
          <w:lang w:val="en-US"/>
        </w:rPr>
        <w:t>-Consolidation Amendments.</w:t>
      </w:r>
    </w:p>
    <w:p w14:paraId="53DFDCA7" w14:textId="1EB68C97"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Amendments </w:t>
      </w:r>
      <w:r w:rsidR="00601FFB" w:rsidRPr="00E26851">
        <w:rPr>
          <w:rFonts w:eastAsia="Times New Roman" w:cs="Times New Roman"/>
          <w:color w:val="050505"/>
          <w:w w:val="105"/>
          <w:szCs w:val="24"/>
          <w:lang w:val="en-US"/>
        </w:rPr>
        <w:t xml:space="preserve">To </w:t>
      </w:r>
      <w:r w:rsidRPr="00E26851">
        <w:rPr>
          <w:rFonts w:eastAsia="Times New Roman" w:cs="Times New Roman"/>
          <w:color w:val="050505"/>
          <w:w w:val="105"/>
          <w:szCs w:val="24"/>
          <w:lang w:val="en-US"/>
        </w:rPr>
        <w:t xml:space="preserve">Chapter I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Part II </w:t>
      </w:r>
      <w:r w:rsidR="00601FFB" w:rsidRPr="00E26851">
        <w:rPr>
          <w:rFonts w:eastAsia="Times New Roman" w:cs="Times New Roman"/>
          <w:color w:val="050505"/>
          <w:w w:val="105"/>
          <w:szCs w:val="24"/>
          <w:lang w:val="en-US"/>
        </w:rPr>
        <w:t xml:space="preserve">Of </w:t>
      </w:r>
      <w:r w:rsidR="00601FFB" w:rsidRPr="00491EAF">
        <w:rPr>
          <w:rFonts w:eastAsia="Times New Roman" w:cs="Times New Roman"/>
          <w:b/>
          <w:bCs/>
          <w:color w:val="0000FF"/>
          <w:w w:val="105"/>
          <w:szCs w:val="24"/>
          <w:u w:val="single"/>
          <w:lang w:val="en-US"/>
        </w:rPr>
        <w:t>1997</w:t>
      </w:r>
      <w:r w:rsidR="00601FFB" w:rsidRPr="00E26851">
        <w:rPr>
          <w:rFonts w:eastAsia="Times New Roman" w:cs="Times New Roman"/>
          <w:color w:val="050505"/>
          <w:w w:val="105"/>
          <w:szCs w:val="24"/>
          <w:lang w:val="en-US"/>
        </w:rPr>
        <w:t xml:space="preserve"> </w:t>
      </w:r>
      <w:r w:rsidRPr="007A3C97">
        <w:rPr>
          <w:rFonts w:eastAsia="Times New Roman" w:cs="Times New Roman"/>
          <w:b/>
          <w:bCs/>
          <w:color w:val="0000FF"/>
          <w:w w:val="105"/>
          <w:szCs w:val="24"/>
          <w:lang w:val="en-US"/>
        </w:rPr>
        <w:t>Act</w:t>
      </w:r>
      <w:r w:rsidR="00601FFB" w:rsidRPr="007A3C97">
        <w:rPr>
          <w:rFonts w:eastAsia="Times New Roman" w:cs="Times New Roman"/>
          <w:b/>
          <w:bCs/>
          <w:color w:val="0000FF"/>
          <w:w w:val="105"/>
          <w:szCs w:val="24"/>
          <w:lang w:val="en-US"/>
        </w:rPr>
        <w:t>.</w:t>
      </w:r>
    </w:p>
    <w:p w14:paraId="4E20D02E" w14:textId="3E6C7A7F"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Repeal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Chapter I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Part III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Crime </w:t>
      </w:r>
      <w:r w:rsidR="00601FFB" w:rsidRPr="00E26851">
        <w:rPr>
          <w:rFonts w:eastAsia="Times New Roman" w:cs="Times New Roman"/>
          <w:color w:val="050505"/>
          <w:w w:val="105"/>
          <w:szCs w:val="24"/>
          <w:lang w:val="en-US"/>
        </w:rPr>
        <w:t xml:space="preserve">and </w:t>
      </w:r>
      <w:r w:rsidRPr="00E26851">
        <w:rPr>
          <w:rFonts w:eastAsia="Times New Roman" w:cs="Times New Roman"/>
          <w:color w:val="050505"/>
          <w:w w:val="105"/>
          <w:szCs w:val="24"/>
          <w:lang w:val="en-US"/>
        </w:rPr>
        <w:t xml:space="preserve">Punishment </w:t>
      </w:r>
      <w:r w:rsidR="00601FFB" w:rsidRPr="00E26851">
        <w:rPr>
          <w:rFonts w:eastAsia="Times New Roman" w:cs="Times New Roman"/>
          <w:color w:val="050505"/>
          <w:w w:val="105"/>
          <w:szCs w:val="24"/>
          <w:lang w:val="en-US"/>
        </w:rPr>
        <w:t>(</w:t>
      </w:r>
      <w:r w:rsidRPr="00E26851">
        <w:rPr>
          <w:rFonts w:eastAsia="Times New Roman" w:cs="Times New Roman"/>
          <w:color w:val="050505"/>
          <w:w w:val="105"/>
          <w:szCs w:val="24"/>
          <w:lang w:val="en-US"/>
        </w:rPr>
        <w:t>Scotland</w:t>
      </w:r>
      <w:r w:rsidR="00601FFB" w:rsidRPr="00E26851">
        <w:rPr>
          <w:rFonts w:eastAsia="Times New Roman" w:cs="Times New Roman"/>
          <w:color w:val="050505"/>
          <w:w w:val="105"/>
          <w:szCs w:val="24"/>
          <w:lang w:val="en-US"/>
        </w:rPr>
        <w:t xml:space="preserve">) </w:t>
      </w:r>
      <w:r w:rsidRPr="007A3C97">
        <w:rPr>
          <w:rFonts w:eastAsia="Times New Roman" w:cs="Times New Roman"/>
          <w:b/>
          <w:bCs/>
          <w:color w:val="0000FF"/>
          <w:w w:val="105"/>
          <w:szCs w:val="24"/>
          <w:lang w:val="en-US"/>
        </w:rPr>
        <w:t xml:space="preserve">Act </w:t>
      </w:r>
      <w:r w:rsidR="00601FFB" w:rsidRPr="00491EAF">
        <w:rPr>
          <w:rFonts w:eastAsia="Times New Roman" w:cs="Times New Roman"/>
          <w:b/>
          <w:bCs/>
          <w:color w:val="0000FF"/>
          <w:w w:val="105"/>
          <w:szCs w:val="24"/>
          <w:u w:val="single"/>
          <w:lang w:val="en-US"/>
        </w:rPr>
        <w:t>1997</w:t>
      </w:r>
      <w:r w:rsidR="00601FFB" w:rsidRPr="00E26851">
        <w:rPr>
          <w:rFonts w:eastAsia="Times New Roman" w:cs="Times New Roman"/>
          <w:color w:val="050505"/>
          <w:w w:val="105"/>
          <w:szCs w:val="24"/>
          <w:lang w:val="en-US"/>
        </w:rPr>
        <w:t>.</w:t>
      </w:r>
    </w:p>
    <w:p w14:paraId="34D975B6" w14:textId="51D21F53" w:rsid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Transitional </w:t>
      </w:r>
      <w:r w:rsidR="00601FFB" w:rsidRPr="00E26851">
        <w:rPr>
          <w:rFonts w:eastAsia="Times New Roman" w:cs="Times New Roman"/>
          <w:color w:val="050505"/>
          <w:w w:val="105"/>
          <w:szCs w:val="24"/>
          <w:lang w:val="en-US"/>
        </w:rPr>
        <w:t>Provisions in Relation to Certain Life Prisoners.</w:t>
      </w:r>
    </w:p>
    <w:p w14:paraId="055A1C30" w14:textId="5317E7E1" w:rsidR="00E26851"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Calculation </w:t>
      </w:r>
      <w:r w:rsidR="00601FFB" w:rsidRPr="00E26851">
        <w:rPr>
          <w:rFonts w:eastAsia="Times New Roman" w:cs="Times New Roman"/>
          <w:color w:val="050505"/>
          <w:w w:val="105"/>
          <w:szCs w:val="24"/>
          <w:lang w:val="en-US"/>
        </w:rPr>
        <w:t>Of Period of Detention at Customs Office Etc. Where</w:t>
      </w:r>
      <w:r w:rsidR="00601FFB">
        <w:rPr>
          <w:rFonts w:eastAsia="Times New Roman" w:cs="Times New Roman"/>
          <w:color w:val="050505"/>
          <w:w w:val="105"/>
          <w:szCs w:val="24"/>
          <w:lang w:val="en-US"/>
        </w:rPr>
        <w:t xml:space="preserve"> </w:t>
      </w:r>
      <w:r w:rsidR="00601FFB" w:rsidRPr="00E26851">
        <w:rPr>
          <w:rFonts w:eastAsia="Times New Roman" w:cs="Times New Roman"/>
          <w:color w:val="050505"/>
          <w:w w:val="105"/>
          <w:szCs w:val="24"/>
          <w:lang w:val="en-US"/>
        </w:rPr>
        <w:lastRenderedPageBreak/>
        <w:t>Person Previously Detained.</w:t>
      </w:r>
    </w:p>
    <w:p w14:paraId="45582413" w14:textId="4B1A067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Early </w:t>
      </w:r>
      <w:r w:rsidR="00601FFB" w:rsidRPr="00E26851">
        <w:rPr>
          <w:rFonts w:eastAsia="Times New Roman" w:cs="Times New Roman"/>
          <w:color w:val="050505"/>
          <w:w w:val="105"/>
          <w:szCs w:val="24"/>
          <w:lang w:val="en-US"/>
        </w:rPr>
        <w:t xml:space="preserve">Release in </w:t>
      </w:r>
      <w:r w:rsidRPr="00E26851">
        <w:rPr>
          <w:rFonts w:eastAsia="Times New Roman" w:cs="Times New Roman"/>
          <w:color w:val="050505"/>
          <w:w w:val="105"/>
          <w:szCs w:val="24"/>
          <w:lang w:val="en-US"/>
        </w:rPr>
        <w:t>Scotland</w:t>
      </w:r>
      <w:r w:rsidR="00601FFB" w:rsidRPr="00E26851">
        <w:rPr>
          <w:rFonts w:eastAsia="Times New Roman" w:cs="Times New Roman"/>
          <w:color w:val="050505"/>
          <w:w w:val="105"/>
          <w:szCs w:val="24"/>
          <w:lang w:val="en-US"/>
        </w:rPr>
        <w:t>: Two Or More Sentences.</w:t>
      </w:r>
    </w:p>
    <w:p w14:paraId="616CCBE9" w14:textId="1745D0F5"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Restriction </w:t>
      </w:r>
      <w:r w:rsidR="00601FFB" w:rsidRPr="00E26851">
        <w:rPr>
          <w:rFonts w:eastAsia="Times New Roman" w:cs="Times New Roman"/>
          <w:color w:val="050505"/>
          <w:w w:val="105"/>
          <w:szCs w:val="24"/>
          <w:lang w:val="en-US"/>
        </w:rPr>
        <w:t xml:space="preserve">On Consecutive Sentences for Released Prisoners: </w:t>
      </w:r>
      <w:r w:rsidRPr="00E26851">
        <w:rPr>
          <w:rFonts w:eastAsia="Times New Roman" w:cs="Times New Roman"/>
          <w:color w:val="050505"/>
          <w:w w:val="105"/>
          <w:szCs w:val="24"/>
          <w:lang w:val="en-US"/>
        </w:rPr>
        <w:t>Scotland</w:t>
      </w:r>
      <w:r w:rsidR="00601FFB" w:rsidRPr="00E26851">
        <w:rPr>
          <w:rFonts w:eastAsia="Times New Roman" w:cs="Times New Roman"/>
          <w:color w:val="050505"/>
          <w:w w:val="105"/>
          <w:szCs w:val="24"/>
          <w:lang w:val="en-US"/>
        </w:rPr>
        <w:t>.</w:t>
      </w:r>
    </w:p>
    <w:p w14:paraId="25D78FC6" w14:textId="228C784D"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Deputy </w:t>
      </w:r>
      <w:r w:rsidR="00601FFB" w:rsidRPr="00E26851">
        <w:rPr>
          <w:rFonts w:eastAsia="Times New Roman" w:cs="Times New Roman"/>
          <w:color w:val="050505"/>
          <w:w w:val="105"/>
          <w:szCs w:val="24"/>
          <w:lang w:val="en-US"/>
        </w:rPr>
        <w:t xml:space="preserve">Authorizing Officer Under </w:t>
      </w:r>
      <w:r w:rsidRPr="00E26851">
        <w:rPr>
          <w:rFonts w:eastAsia="Times New Roman" w:cs="Times New Roman"/>
          <w:color w:val="050505"/>
          <w:w w:val="105"/>
          <w:szCs w:val="24"/>
          <w:lang w:val="en-US"/>
        </w:rPr>
        <w:t xml:space="preserve">Part III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Police </w:t>
      </w:r>
      <w:r w:rsidRPr="007A3C97">
        <w:rPr>
          <w:rFonts w:eastAsia="Times New Roman" w:cs="Times New Roman"/>
          <w:b/>
          <w:bCs/>
          <w:color w:val="0000FF"/>
          <w:w w:val="105"/>
          <w:szCs w:val="24"/>
          <w:lang w:val="en-US"/>
        </w:rPr>
        <w:t xml:space="preserve">Act </w:t>
      </w:r>
      <w:r w:rsidR="00601FFB" w:rsidRPr="00491EAF">
        <w:rPr>
          <w:rFonts w:eastAsia="Times New Roman" w:cs="Times New Roman"/>
          <w:b/>
          <w:bCs/>
          <w:color w:val="0000FF"/>
          <w:w w:val="105"/>
          <w:szCs w:val="24"/>
          <w:u w:val="single"/>
          <w:lang w:val="en-US"/>
        </w:rPr>
        <w:t>1997</w:t>
      </w:r>
      <w:r w:rsidR="00601FFB" w:rsidRPr="00E26851">
        <w:rPr>
          <w:rFonts w:eastAsia="Times New Roman" w:cs="Times New Roman"/>
          <w:color w:val="050505"/>
          <w:w w:val="105"/>
          <w:szCs w:val="24"/>
          <w:lang w:val="en-US"/>
        </w:rPr>
        <w:t>.</w:t>
      </w:r>
    </w:p>
    <w:p w14:paraId="59B36882"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2BD2B4D"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Supplemental</w:t>
      </w:r>
    </w:p>
    <w:p w14:paraId="3E330E47" w14:textId="7909E599"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Orders </w:t>
      </w:r>
      <w:r w:rsidR="00601FFB" w:rsidRPr="00E26851">
        <w:rPr>
          <w:rFonts w:eastAsia="Times New Roman" w:cs="Times New Roman"/>
          <w:color w:val="050505"/>
          <w:w w:val="105"/>
          <w:szCs w:val="24"/>
          <w:lang w:val="en-US"/>
        </w:rPr>
        <w:t>And Regulations.</w:t>
      </w:r>
    </w:p>
    <w:p w14:paraId="47B78373" w14:textId="5B72F772"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Disclosure </w:t>
      </w:r>
      <w:r w:rsidR="00601FFB" w:rsidRPr="00E26851">
        <w:rPr>
          <w:rFonts w:eastAsia="Times New Roman" w:cs="Times New Roman"/>
          <w:color w:val="050505"/>
          <w:w w:val="105"/>
          <w:szCs w:val="24"/>
          <w:lang w:val="en-US"/>
        </w:rPr>
        <w:t>Of Information.</w:t>
      </w:r>
    </w:p>
    <w:p w14:paraId="663A9B75" w14:textId="2F649BD5"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Transitory </w:t>
      </w:r>
      <w:r w:rsidR="00601FFB" w:rsidRPr="00E26851">
        <w:rPr>
          <w:rFonts w:eastAsia="Times New Roman" w:cs="Times New Roman"/>
          <w:color w:val="050505"/>
          <w:w w:val="105"/>
          <w:szCs w:val="24"/>
          <w:lang w:val="en-US"/>
        </w:rPr>
        <w:t>Provisions.</w:t>
      </w:r>
    </w:p>
    <w:p w14:paraId="716AB8AF" w14:textId="17173A85"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General </w:t>
      </w:r>
      <w:r w:rsidR="00601FFB" w:rsidRPr="00E26851">
        <w:rPr>
          <w:rFonts w:eastAsia="Times New Roman" w:cs="Times New Roman"/>
          <w:color w:val="050505"/>
          <w:w w:val="105"/>
          <w:szCs w:val="24"/>
          <w:lang w:val="en-US"/>
        </w:rPr>
        <w:t>Interpretation.</w:t>
      </w:r>
    </w:p>
    <w:p w14:paraId="263C01F8" w14:textId="7082E98C"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Provision </w:t>
      </w:r>
      <w:r w:rsidR="00601FFB" w:rsidRPr="00E26851">
        <w:rPr>
          <w:rFonts w:eastAsia="Times New Roman" w:cs="Times New Roman"/>
          <w:color w:val="050505"/>
          <w:w w:val="105"/>
          <w:szCs w:val="24"/>
          <w:lang w:val="en-US"/>
        </w:rPr>
        <w:t xml:space="preserve">For </w:t>
      </w:r>
      <w:r w:rsidRPr="00E26851">
        <w:rPr>
          <w:rFonts w:eastAsia="Times New Roman" w:cs="Times New Roman"/>
          <w:color w:val="050505"/>
          <w:w w:val="105"/>
          <w:szCs w:val="24"/>
          <w:lang w:val="en-US"/>
        </w:rPr>
        <w:t>Northern Ireland</w:t>
      </w:r>
      <w:r w:rsidR="00601FFB" w:rsidRPr="00E26851">
        <w:rPr>
          <w:rFonts w:eastAsia="Times New Roman" w:cs="Times New Roman"/>
          <w:color w:val="050505"/>
          <w:w w:val="105"/>
          <w:szCs w:val="24"/>
          <w:lang w:val="en-US"/>
        </w:rPr>
        <w:t>.</w:t>
      </w:r>
    </w:p>
    <w:p w14:paraId="67244C40" w14:textId="779DA17C"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Minor </w:t>
      </w:r>
      <w:r w:rsidR="00601FFB" w:rsidRPr="00E26851">
        <w:rPr>
          <w:rFonts w:eastAsia="Times New Roman" w:cs="Times New Roman"/>
          <w:color w:val="050505"/>
          <w:w w:val="105"/>
          <w:szCs w:val="24"/>
          <w:lang w:val="en-US"/>
        </w:rPr>
        <w:t>And Consequential Amendments.</w:t>
      </w:r>
    </w:p>
    <w:p w14:paraId="768E2630" w14:textId="6960A87F"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Transitional </w:t>
      </w:r>
      <w:r w:rsidR="00601FFB" w:rsidRPr="00E26851">
        <w:rPr>
          <w:rFonts w:eastAsia="Times New Roman" w:cs="Times New Roman"/>
          <w:color w:val="050505"/>
          <w:w w:val="105"/>
          <w:szCs w:val="24"/>
          <w:lang w:val="en-US"/>
        </w:rPr>
        <w:t>Provisions, Savings and Repeals.</w:t>
      </w:r>
    </w:p>
    <w:p w14:paraId="465BF1B4" w14:textId="281DBF2E"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Short </w:t>
      </w:r>
      <w:r w:rsidR="00601FFB" w:rsidRPr="00E26851">
        <w:rPr>
          <w:rFonts w:eastAsia="Times New Roman" w:cs="Times New Roman"/>
          <w:color w:val="050505"/>
          <w:w w:val="105"/>
          <w:szCs w:val="24"/>
          <w:lang w:val="en-US"/>
        </w:rPr>
        <w:t>Title, Commencement and Extent.</w:t>
      </w:r>
    </w:p>
    <w:p w14:paraId="50546061"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00248D9" w14:textId="22F8A64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SCHEDULES</w:t>
      </w:r>
      <w:r w:rsidR="00601FFB" w:rsidRPr="00F9120E">
        <w:rPr>
          <w:rFonts w:eastAsia="Times New Roman" w:cs="Times New Roman"/>
          <w:b/>
          <w:bCs/>
          <w:color w:val="050505"/>
          <w:w w:val="105"/>
          <w:szCs w:val="24"/>
          <w:u w:val="single"/>
          <w:lang w:val="en-US"/>
        </w:rPr>
        <w:t>:</w:t>
      </w:r>
    </w:p>
    <w:p w14:paraId="02B17DFC" w14:textId="51200699"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Schedule I</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Schedule 2A </w:t>
      </w:r>
      <w:r w:rsidR="00601FFB" w:rsidRPr="00F9120E">
        <w:rPr>
          <w:rFonts w:eastAsia="Times New Roman" w:cs="Times New Roman"/>
          <w:color w:val="050505"/>
          <w:w w:val="105"/>
          <w:szCs w:val="24"/>
          <w:lang w:val="en-US"/>
        </w:rPr>
        <w:t xml:space="preserve">To the </w:t>
      </w:r>
      <w:r w:rsidRPr="00F9120E">
        <w:rPr>
          <w:rFonts w:eastAsia="Times New Roman" w:cs="Times New Roman"/>
          <w:color w:val="050505"/>
          <w:w w:val="105"/>
          <w:szCs w:val="24"/>
          <w:lang w:val="en-US"/>
        </w:rPr>
        <w:t xml:space="preserve">Civic Government </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Scotland</w:t>
      </w:r>
      <w:r w:rsidR="00601FFB" w:rsidRPr="00F9120E">
        <w:rPr>
          <w:rFonts w:eastAsia="Times New Roman" w:cs="Times New Roman"/>
          <w:color w:val="050505"/>
          <w:w w:val="105"/>
          <w:szCs w:val="24"/>
          <w:lang w:val="en-US"/>
        </w:rPr>
        <w:t xml:space="preserve">) </w:t>
      </w:r>
      <w:r w:rsidRPr="007A3C97">
        <w:rPr>
          <w:rFonts w:eastAsia="Times New Roman" w:cs="Times New Roman"/>
          <w:b/>
          <w:bCs/>
          <w:color w:val="0000FF"/>
          <w:w w:val="105"/>
          <w:szCs w:val="24"/>
          <w:lang w:val="en-US"/>
        </w:rPr>
        <w:t xml:space="preserve">Act </w:t>
      </w:r>
      <w:r w:rsidR="00601FFB" w:rsidRPr="00F50C01">
        <w:rPr>
          <w:rFonts w:eastAsia="Times New Roman" w:cs="Times New Roman"/>
          <w:b/>
          <w:bCs/>
          <w:color w:val="0000FF"/>
          <w:w w:val="105"/>
          <w:szCs w:val="24"/>
          <w:lang w:val="en-US"/>
        </w:rPr>
        <w:t>1982.</w:t>
      </w:r>
    </w:p>
    <w:p w14:paraId="6E3AD528" w14:textId="7BA0AA20"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2</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The Youth Justice Board</w:t>
      </w:r>
      <w:r w:rsidR="00601FFB" w:rsidRPr="00F9120E">
        <w:rPr>
          <w:rFonts w:eastAsia="Times New Roman" w:cs="Times New Roman"/>
          <w:color w:val="050505"/>
          <w:w w:val="105"/>
          <w:szCs w:val="24"/>
          <w:lang w:val="en-US"/>
        </w:rPr>
        <w:t>: Further Provisions.</w:t>
      </w:r>
    </w:p>
    <w:p w14:paraId="62104A9B" w14:textId="53936535"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3</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Procedure </w:t>
      </w:r>
      <w:r w:rsidR="00601FFB" w:rsidRPr="00F9120E">
        <w:rPr>
          <w:rFonts w:eastAsia="Times New Roman" w:cs="Times New Roman"/>
          <w:color w:val="050505"/>
          <w:w w:val="105"/>
          <w:szCs w:val="24"/>
          <w:lang w:val="en-US"/>
        </w:rPr>
        <w:t>Where Persons Are Sent for Trial Under Section 51.</w:t>
      </w:r>
    </w:p>
    <w:p w14:paraId="260AFC72" w14:textId="51C0E543"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4</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Enforcement </w:t>
      </w:r>
      <w:r w:rsidR="00601FFB" w:rsidRPr="00F9120E">
        <w:rPr>
          <w:rFonts w:eastAsia="Times New Roman" w:cs="Times New Roman"/>
          <w:color w:val="050505"/>
          <w:w w:val="105"/>
          <w:szCs w:val="24"/>
          <w:lang w:val="en-US"/>
        </w:rPr>
        <w:t>Etc. Drug Treatment and Testing Orders.</w:t>
      </w:r>
    </w:p>
    <w:p w14:paraId="0E83569E" w14:textId="6F88031D"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5</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Enforcement </w:t>
      </w:r>
      <w:r w:rsidR="00601FFB" w:rsidRPr="00F9120E">
        <w:rPr>
          <w:rFonts w:eastAsia="Times New Roman" w:cs="Times New Roman"/>
          <w:color w:val="050505"/>
          <w:w w:val="105"/>
          <w:szCs w:val="24"/>
          <w:lang w:val="en-US"/>
        </w:rPr>
        <w:t>Etc. Of Reparation and Action Plan Orders.</w:t>
      </w:r>
    </w:p>
    <w:p w14:paraId="5F9E9D86" w14:textId="4919F9E3"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6</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Drug </w:t>
      </w:r>
      <w:r w:rsidR="00601FFB" w:rsidRPr="00F9120E">
        <w:rPr>
          <w:rFonts w:eastAsia="Times New Roman" w:cs="Times New Roman"/>
          <w:color w:val="050505"/>
          <w:w w:val="105"/>
          <w:szCs w:val="24"/>
          <w:lang w:val="en-US"/>
        </w:rPr>
        <w:t>Treatment and Testing Orders: Amendment</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 xml:space="preserve">of the </w:t>
      </w:r>
      <w:r w:rsidR="00601FFB" w:rsidRPr="00F50C01">
        <w:rPr>
          <w:rFonts w:eastAsia="Times New Roman" w:cs="Times New Roman"/>
          <w:b/>
          <w:bCs/>
          <w:color w:val="0000FF"/>
          <w:w w:val="105"/>
          <w:szCs w:val="24"/>
          <w:lang w:val="en-US"/>
        </w:rPr>
        <w:t xml:space="preserve">1995 </w:t>
      </w:r>
      <w:r w:rsidRPr="007A3C97">
        <w:rPr>
          <w:rFonts w:eastAsia="Times New Roman" w:cs="Times New Roman"/>
          <w:b/>
          <w:bCs/>
          <w:color w:val="0000FF"/>
          <w:w w:val="105"/>
          <w:szCs w:val="24"/>
          <w:lang w:val="en-US"/>
        </w:rPr>
        <w:t>Act</w:t>
      </w:r>
      <w:r w:rsidR="00601FFB" w:rsidRPr="007A3C97">
        <w:rPr>
          <w:rFonts w:eastAsia="Times New Roman" w:cs="Times New Roman"/>
          <w:b/>
          <w:bCs/>
          <w:color w:val="0000FF"/>
          <w:w w:val="105"/>
          <w:szCs w:val="24"/>
          <w:lang w:val="en-US"/>
        </w:rPr>
        <w:t>.</w:t>
      </w:r>
    </w:p>
    <w:p w14:paraId="1E1DB8B6" w14:textId="160E7056" w:rsidR="00E26851"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Part I</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Amendments </w:t>
      </w:r>
      <w:r w:rsidR="00601FFB" w:rsidRPr="00F9120E">
        <w:rPr>
          <w:rFonts w:eastAsia="Times New Roman" w:cs="Times New Roman"/>
          <w:color w:val="050505"/>
          <w:w w:val="105"/>
          <w:szCs w:val="24"/>
          <w:lang w:val="en-US"/>
        </w:rPr>
        <w:t>Relating to Combination</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 xml:space="preserve">of Orders. </w:t>
      </w:r>
    </w:p>
    <w:p w14:paraId="630E0B5F" w14:textId="367D656C"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Part II</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Amendments </w:t>
      </w:r>
      <w:r w:rsidR="00601FFB" w:rsidRPr="00F9120E">
        <w:rPr>
          <w:rFonts w:eastAsia="Times New Roman" w:cs="Times New Roman"/>
          <w:color w:val="050505"/>
          <w:w w:val="105"/>
          <w:szCs w:val="24"/>
          <w:lang w:val="en-US"/>
        </w:rPr>
        <w:t>Relating to Appeals.</w:t>
      </w:r>
    </w:p>
    <w:p w14:paraId="2CD738B8" w14:textId="78E094A0"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Schedule</w:t>
      </w:r>
      <w:r w:rsidR="008B1E99" w:rsidRPr="00E26851">
        <w:rPr>
          <w:rFonts w:eastAsia="Times New Roman" w:cs="Times New Roman"/>
          <w:b/>
          <w:bCs/>
          <w:color w:val="050505"/>
          <w:w w:val="105"/>
          <w:szCs w:val="24"/>
          <w:lang w:val="en-US"/>
        </w:rPr>
        <w:t xml:space="preserve"> </w:t>
      </w:r>
      <w:r w:rsidR="00601FFB" w:rsidRPr="00F9120E">
        <w:rPr>
          <w:rFonts w:eastAsia="Times New Roman" w:cs="Times New Roman"/>
          <w:b/>
          <w:bCs/>
          <w:color w:val="050505"/>
          <w:w w:val="105"/>
          <w:szCs w:val="24"/>
          <w:lang w:val="en-US"/>
        </w:rPr>
        <w:t>7</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Pre</w:t>
      </w:r>
      <w:r w:rsidR="00601FFB" w:rsidRPr="00F9120E">
        <w:rPr>
          <w:rFonts w:eastAsia="Times New Roman" w:cs="Times New Roman"/>
          <w:color w:val="050505"/>
          <w:w w:val="105"/>
          <w:szCs w:val="24"/>
          <w:lang w:val="en-US"/>
        </w:rPr>
        <w:t>-Consolidation</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Amendments:</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Powers</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of Criminal Courts.</w:t>
      </w:r>
    </w:p>
    <w:p w14:paraId="4661FF2A" w14:textId="49F081A3" w:rsidR="00E26851"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8</w:t>
      </w:r>
      <w:r w:rsidR="00601FFB" w:rsidRPr="00F9120E">
        <w:rPr>
          <w:rFonts w:eastAsia="Times New Roman" w:cs="Times New Roman"/>
          <w:color w:val="050505"/>
          <w:w w:val="105"/>
          <w:szCs w:val="24"/>
          <w:lang w:val="en-US"/>
        </w:rPr>
        <w:t xml:space="preserve">- </w:t>
      </w:r>
      <w:r w:rsidRPr="00F9120E">
        <w:rPr>
          <w:rFonts w:eastAsia="Times New Roman" w:cs="Times New Roman"/>
          <w:color w:val="050505"/>
          <w:w w:val="105"/>
          <w:szCs w:val="24"/>
          <w:lang w:val="en-US"/>
        </w:rPr>
        <w:t xml:space="preserve">Minor </w:t>
      </w:r>
      <w:r w:rsidR="00601FFB" w:rsidRPr="00F9120E">
        <w:rPr>
          <w:rFonts w:eastAsia="Times New Roman" w:cs="Times New Roman"/>
          <w:color w:val="050505"/>
          <w:w w:val="105"/>
          <w:szCs w:val="24"/>
          <w:lang w:val="en-US"/>
        </w:rPr>
        <w:t xml:space="preserve">and Consequential Amendments. </w:t>
      </w:r>
    </w:p>
    <w:p w14:paraId="57A7B253" w14:textId="5B6FA7AE"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9</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Transitional </w:t>
      </w:r>
      <w:r w:rsidR="00601FFB" w:rsidRPr="00F9120E">
        <w:rPr>
          <w:rFonts w:eastAsia="Times New Roman" w:cs="Times New Roman"/>
          <w:color w:val="050505"/>
          <w:w w:val="105"/>
          <w:szCs w:val="24"/>
          <w:lang w:val="en-US"/>
        </w:rPr>
        <w:t>Provisions and Savings.</w:t>
      </w:r>
    </w:p>
    <w:p w14:paraId="5770FEEE" w14:textId="4BA28960"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10</w:t>
      </w:r>
      <w:r w:rsidR="00601FFB" w:rsidRPr="00F9120E">
        <w:rPr>
          <w:rFonts w:eastAsia="Times New Roman" w:cs="Times New Roman"/>
          <w:color w:val="050505"/>
          <w:w w:val="105"/>
          <w:szCs w:val="24"/>
          <w:lang w:val="en-US"/>
        </w:rPr>
        <w:t xml:space="preserve">- </w:t>
      </w:r>
      <w:r w:rsidRPr="00F9120E">
        <w:rPr>
          <w:rFonts w:eastAsia="Times New Roman" w:cs="Times New Roman"/>
          <w:color w:val="050505"/>
          <w:w w:val="105"/>
          <w:szCs w:val="24"/>
          <w:lang w:val="en-US"/>
        </w:rPr>
        <w:t>Repeals</w:t>
      </w:r>
      <w:r w:rsidR="00601FFB" w:rsidRPr="00F9120E">
        <w:rPr>
          <w:rFonts w:eastAsia="Times New Roman" w:cs="Times New Roman"/>
          <w:color w:val="050505"/>
          <w:w w:val="105"/>
          <w:szCs w:val="24"/>
          <w:lang w:val="en-US"/>
        </w:rPr>
        <w:t>.</w:t>
      </w:r>
    </w:p>
    <w:p w14:paraId="24F0D611" w14:textId="77777777" w:rsidR="00F9120E" w:rsidRPr="00F9120E" w:rsidRDefault="00F9120E" w:rsidP="006C7EDC">
      <w:pPr>
        <w:widowControl w:val="0"/>
        <w:autoSpaceDE w:val="0"/>
        <w:autoSpaceDN w:val="0"/>
        <w:spacing w:line="240" w:lineRule="auto"/>
        <w:ind w:left="201" w:right="2077"/>
        <w:jc w:val="center"/>
        <w:rPr>
          <w:rFonts w:eastAsia="Times New Roman" w:cs="Times New Roman"/>
          <w:szCs w:val="24"/>
          <w:lang w:val="en-US"/>
        </w:rPr>
      </w:pPr>
    </w:p>
    <w:p w14:paraId="46510957" w14:textId="77777777" w:rsidR="00F9120E" w:rsidRPr="00F9120E" w:rsidRDefault="00F9120E" w:rsidP="006C7EDC">
      <w:pPr>
        <w:widowControl w:val="0"/>
        <w:autoSpaceDE w:val="0"/>
        <w:autoSpaceDN w:val="0"/>
        <w:spacing w:line="240" w:lineRule="auto"/>
        <w:rPr>
          <w:rFonts w:eastAsia="Times New Roman" w:cs="Times New Roman"/>
          <w:szCs w:val="24"/>
          <w:lang w:val="en-US"/>
        </w:rPr>
        <w:sectPr w:rsidR="00F9120E" w:rsidRPr="00F9120E" w:rsidSect="000C5F41">
          <w:pgSz w:w="11910" w:h="16840"/>
          <w:pgMar w:top="720" w:right="720" w:bottom="720" w:left="720" w:header="720" w:footer="720" w:gutter="0"/>
          <w:cols w:space="720"/>
        </w:sectPr>
      </w:pPr>
    </w:p>
    <w:p w14:paraId="2DE02D2B" w14:textId="77777777" w:rsidR="00F9120E" w:rsidRPr="00F9120E" w:rsidRDefault="00F9120E" w:rsidP="006C7EDC">
      <w:pPr>
        <w:widowControl w:val="0"/>
        <w:autoSpaceDE w:val="0"/>
        <w:autoSpaceDN w:val="0"/>
        <w:spacing w:line="240" w:lineRule="auto"/>
        <w:rPr>
          <w:rFonts w:eastAsia="Times New Roman" w:cs="Times New Roman"/>
          <w:b/>
          <w:bCs/>
          <w:szCs w:val="24"/>
          <w:lang w:val="en-US"/>
        </w:rPr>
      </w:pPr>
      <w:r w:rsidRPr="00F9120E">
        <w:rPr>
          <w:rFonts w:eastAsia="Times New Roman" w:cs="Times New Roman"/>
          <w:b/>
          <w:bCs/>
          <w:noProof/>
          <w:szCs w:val="24"/>
          <w:lang w:val="en-US"/>
        </w:rPr>
        <w:lastRenderedPageBreak/>
        <w:drawing>
          <wp:anchor distT="0" distB="0" distL="0" distR="0" simplePos="0" relativeHeight="251659264" behindDoc="0" locked="0" layoutInCell="1" allowOverlap="1" wp14:anchorId="294911CC" wp14:editId="733C8C0F">
            <wp:simplePos x="0" y="0"/>
            <wp:positionH relativeFrom="page">
              <wp:posOffset>2767965</wp:posOffset>
            </wp:positionH>
            <wp:positionV relativeFrom="paragraph">
              <wp:posOffset>311785</wp:posOffset>
            </wp:positionV>
            <wp:extent cx="1560830" cy="1371600"/>
            <wp:effectExtent l="0" t="0" r="0" b="0"/>
            <wp:wrapTopAndBottom/>
            <wp:docPr id="9" name="image5.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A picture containing text&#10;&#10;Description automatically generated"/>
                    <pic:cNvPicPr/>
                  </pic:nvPicPr>
                  <pic:blipFill>
                    <a:blip r:embed="rId6" cstate="print"/>
                    <a:stretch>
                      <a:fillRect/>
                    </a:stretch>
                  </pic:blipFill>
                  <pic:spPr>
                    <a:xfrm>
                      <a:off x="0" y="0"/>
                      <a:ext cx="1560830" cy="1371600"/>
                    </a:xfrm>
                    <a:prstGeom prst="rect">
                      <a:avLst/>
                    </a:prstGeom>
                  </pic:spPr>
                </pic:pic>
              </a:graphicData>
            </a:graphic>
          </wp:anchor>
        </w:drawing>
      </w:r>
      <w:r w:rsidRPr="00F9120E">
        <w:rPr>
          <w:rFonts w:eastAsia="Times New Roman" w:cs="Times New Roman"/>
          <w:b/>
          <w:bCs/>
          <w:szCs w:val="24"/>
          <w:lang w:val="en-US"/>
        </w:rPr>
        <w:t>ELIZABETH II C. 37</w:t>
      </w:r>
    </w:p>
    <w:p w14:paraId="0C3186F1"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6312877E"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58E4D29A" w14:textId="77777777" w:rsidR="00F9120E" w:rsidRPr="00B1118E" w:rsidRDefault="00F9120E" w:rsidP="006C7EDC">
      <w:pPr>
        <w:widowControl w:val="0"/>
        <w:autoSpaceDE w:val="0"/>
        <w:autoSpaceDN w:val="0"/>
        <w:spacing w:line="240" w:lineRule="auto"/>
        <w:jc w:val="center"/>
        <w:rPr>
          <w:rFonts w:eastAsia="Times New Roman" w:cs="Times New Roman"/>
          <w:b/>
          <w:bCs/>
          <w:szCs w:val="24"/>
          <w:u w:val="single"/>
          <w:lang w:val="en-US"/>
        </w:rPr>
      </w:pPr>
      <w:r w:rsidRPr="00B1118E">
        <w:rPr>
          <w:rFonts w:eastAsia="Times New Roman" w:cs="Times New Roman"/>
          <w:b/>
          <w:bCs/>
          <w:color w:val="0000FF"/>
          <w:szCs w:val="24"/>
          <w:u w:val="single"/>
          <w:lang w:val="en-US"/>
        </w:rPr>
        <w:t>Crime and Disorder Act 1998</w:t>
      </w:r>
    </w:p>
    <w:p w14:paraId="5D703203" w14:textId="77777777" w:rsidR="00F9120E" w:rsidRPr="00F9120E" w:rsidRDefault="00F9120E" w:rsidP="006C7EDC">
      <w:pPr>
        <w:widowControl w:val="0"/>
        <w:autoSpaceDE w:val="0"/>
        <w:autoSpaceDN w:val="0"/>
        <w:spacing w:line="240" w:lineRule="auto"/>
        <w:rPr>
          <w:rFonts w:eastAsia="Times New Roman" w:cs="Times New Roman"/>
          <w:b/>
          <w:bCs/>
          <w:szCs w:val="24"/>
          <w:u w:val="single"/>
          <w:lang w:val="en-US"/>
        </w:rPr>
      </w:pPr>
      <w:r w:rsidRPr="00F9120E">
        <w:rPr>
          <w:rFonts w:eastAsia="Times New Roman" w:cs="Times New Roman"/>
          <w:b/>
          <w:bCs/>
          <w:szCs w:val="24"/>
          <w:u w:val="single"/>
          <w:lang w:val="en-US"/>
        </w:rPr>
        <w:t>1998 CHAPTER 37</w:t>
      </w:r>
    </w:p>
    <w:p w14:paraId="343B95A7" w14:textId="13A341E3"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An Act to make provision for preventing crime and disorder; to create certain racially-aggravated offences; to abolish the rebuttable presumption that a child is </w:t>
      </w:r>
      <w:r w:rsidR="00601FFB" w:rsidRPr="00F9120E">
        <w:rPr>
          <w:rFonts w:eastAsia="Times New Roman" w:cs="Times New Roman"/>
          <w:szCs w:val="24"/>
          <w:lang w:val="en-US"/>
        </w:rPr>
        <w:t>DOLI</w:t>
      </w:r>
      <w:r w:rsidRPr="00F9120E">
        <w:rPr>
          <w:rFonts w:eastAsia="Times New Roman" w:cs="Times New Roman"/>
          <w:szCs w:val="24"/>
          <w:lang w:val="en-US"/>
        </w:rPr>
        <w:t xml:space="preserve"> incapax and to make provision as to the effect of a child's failure to give evidence at his trial; to abolish the death penalty for treason and piracy; to make changes to the criminal justice system; to make further provision for dealing with offenders; to make further provision with respect to remands and committals for trial and the release and recall of prisoners; to amend Chapter I of Part II of </w:t>
      </w:r>
      <w:r w:rsidRPr="005170C7">
        <w:rPr>
          <w:rFonts w:eastAsia="Times New Roman" w:cs="Times New Roman"/>
          <w:b/>
          <w:bCs/>
          <w:color w:val="0000FF"/>
          <w:szCs w:val="24"/>
          <w:u w:val="single"/>
          <w:lang w:val="en-US"/>
        </w:rPr>
        <w:t>the Crime (Sentences) Act 1997</w:t>
      </w:r>
      <w:r w:rsidRPr="00F9120E">
        <w:rPr>
          <w:rFonts w:eastAsia="Times New Roman" w:cs="Times New Roman"/>
          <w:b/>
          <w:bCs/>
          <w:szCs w:val="24"/>
          <w:lang w:val="en-US"/>
        </w:rPr>
        <w:t xml:space="preserve"> </w:t>
      </w:r>
      <w:r w:rsidRPr="00F9120E">
        <w:rPr>
          <w:rFonts w:eastAsia="Times New Roman" w:cs="Times New Roman"/>
          <w:szCs w:val="24"/>
          <w:lang w:val="en-US"/>
        </w:rPr>
        <w:t>and to repeal Chapter I of Part III of</w:t>
      </w:r>
      <w:r w:rsidRPr="005170C7">
        <w:rPr>
          <w:rFonts w:eastAsia="Times New Roman" w:cs="Times New Roman"/>
          <w:b/>
          <w:bCs/>
          <w:color w:val="0000FF"/>
          <w:szCs w:val="24"/>
          <w:u w:val="single"/>
          <w:lang w:val="en-US"/>
        </w:rPr>
        <w:t xml:space="preserve"> the Crime and Punishment (Scotland) Act 1997</w:t>
      </w:r>
      <w:r w:rsidRPr="00F9120E">
        <w:rPr>
          <w:rFonts w:eastAsia="Times New Roman" w:cs="Times New Roman"/>
          <w:szCs w:val="24"/>
          <w:lang w:val="en-US"/>
        </w:rPr>
        <w:t xml:space="preserve">; to make amendments designed to facilitate, or otherwise desirable in connection with, the consolidation of certain enactments; and for connected purposes. </w:t>
      </w:r>
      <w:r w:rsidRPr="00F50C01">
        <w:rPr>
          <w:rFonts w:eastAsia="Times New Roman" w:cs="Times New Roman"/>
          <w:b/>
          <w:bCs/>
          <w:color w:val="0000FF"/>
          <w:szCs w:val="24"/>
          <w:u w:val="single"/>
          <w:lang w:val="en-US"/>
        </w:rPr>
        <w:t>[31st July 1998]</w:t>
      </w:r>
    </w:p>
    <w:p w14:paraId="6CE8E51B"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3DAA3AEA"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b/>
          <w:bCs/>
          <w:szCs w:val="24"/>
          <w:u w:val="single"/>
          <w:lang w:val="en-US"/>
        </w:rPr>
        <w:t>BE IT ENACTED</w:t>
      </w:r>
      <w:r w:rsidRPr="00F9120E">
        <w:rPr>
          <w:rFonts w:eastAsia="Times New Roman" w:cs="Times New Roman"/>
          <w:szCs w:val="24"/>
          <w:lang w:val="en-US"/>
        </w:rPr>
        <w:t xml:space="preserve"> by the Queen's most Excellent Majesty, by and with the advice and consent of the Lords Spiritual and Temporal, and Commons, in this present Parliament assembled, and by the authority of the same, as follows: -</w:t>
      </w:r>
    </w:p>
    <w:p w14:paraId="46A2F175"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7415F629"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PART I</w:t>
      </w:r>
    </w:p>
    <w:p w14:paraId="099168E0"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PREVENTION OF CRIME AND DISORDER CHAPTER I</w:t>
      </w:r>
    </w:p>
    <w:p w14:paraId="2A711518"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ENGLAND AND WALES</w:t>
      </w:r>
    </w:p>
    <w:p w14:paraId="4F430AA4"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59FC1602" w14:textId="77777777" w:rsidR="00F9120E" w:rsidRPr="00F9120E" w:rsidRDefault="00F9120E" w:rsidP="006C7EDC">
      <w:pPr>
        <w:widowControl w:val="0"/>
        <w:autoSpaceDE w:val="0"/>
        <w:autoSpaceDN w:val="0"/>
        <w:spacing w:line="240" w:lineRule="auto"/>
        <w:jc w:val="center"/>
        <w:rPr>
          <w:rFonts w:eastAsia="Times New Roman" w:cs="Times New Roman"/>
          <w:b/>
          <w:bCs/>
          <w:i/>
          <w:iCs/>
          <w:szCs w:val="24"/>
          <w:u w:val="single"/>
          <w:lang w:val="en-US"/>
        </w:rPr>
      </w:pPr>
      <w:r w:rsidRPr="00F9120E">
        <w:rPr>
          <w:rFonts w:eastAsia="Times New Roman" w:cs="Times New Roman"/>
          <w:b/>
          <w:bCs/>
          <w:i/>
          <w:iCs/>
          <w:szCs w:val="24"/>
          <w:u w:val="single"/>
          <w:lang w:val="en-US"/>
        </w:rPr>
        <w:t>Crime and disorder: general</w:t>
      </w:r>
    </w:p>
    <w:p w14:paraId="36E5422A" w14:textId="77777777" w:rsidR="00F9120E" w:rsidRPr="00F9120E" w:rsidRDefault="00F9120E" w:rsidP="006C7EDC">
      <w:pPr>
        <w:widowControl w:val="0"/>
        <w:autoSpaceDE w:val="0"/>
        <w:autoSpaceDN w:val="0"/>
        <w:spacing w:line="240" w:lineRule="auto"/>
        <w:jc w:val="center"/>
        <w:rPr>
          <w:rFonts w:eastAsia="Times New Roman" w:cs="Times New Roman"/>
          <w:b/>
          <w:bCs/>
          <w:i/>
          <w:iCs/>
          <w:szCs w:val="24"/>
          <w:u w:val="single"/>
          <w:lang w:val="en-US"/>
        </w:rPr>
      </w:pPr>
    </w:p>
    <w:p w14:paraId="14280D44"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50C01">
        <w:rPr>
          <w:rFonts w:eastAsia="Times New Roman" w:cs="Times New Roman"/>
          <w:b/>
          <w:bCs/>
          <w:color w:val="0000FF"/>
          <w:szCs w:val="24"/>
          <w:lang w:val="en-US"/>
        </w:rPr>
        <w:t>1.-(1)</w:t>
      </w:r>
      <w:r w:rsidRPr="00F9120E">
        <w:rPr>
          <w:rFonts w:eastAsia="Times New Roman" w:cs="Times New Roman"/>
          <w:szCs w:val="24"/>
          <w:lang w:val="en-US"/>
        </w:rPr>
        <w:t xml:space="preserve"> An application for an order under this section may be made by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a relevant authority if it appears to the authority that the following behavior orders. conditions are fulfilled with respect to any person aged 10 or over, namely-</w:t>
      </w:r>
    </w:p>
    <w:p w14:paraId="5F91B288"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4FE9CED4" w14:textId="09E61A72" w:rsidR="00F9120E" w:rsidRPr="00F9120E" w:rsidRDefault="00F9120E" w:rsidP="006C7EDC">
      <w:pPr>
        <w:widowControl w:val="0"/>
        <w:autoSpaceDE w:val="0"/>
        <w:autoSpaceDN w:val="0"/>
        <w:spacing w:line="240" w:lineRule="auto"/>
        <w:rPr>
          <w:rFonts w:eastAsia="Times New Roman" w:cs="Times New Roman"/>
          <w:b/>
          <w:bCs/>
          <w:szCs w:val="24"/>
          <w:u w:val="single"/>
          <w:lang w:val="en-US"/>
        </w:rPr>
      </w:pPr>
      <w:r w:rsidRPr="00F9120E">
        <w:rPr>
          <w:rFonts w:eastAsia="Times New Roman" w:cs="Times New Roman"/>
          <w:b/>
          <w:bCs/>
          <w:szCs w:val="24"/>
          <w:u w:val="single"/>
          <w:lang w:val="en-US"/>
        </w:rPr>
        <w:t>PART! CHAPTER I</w:t>
      </w:r>
    </w:p>
    <w:p w14:paraId="57B08770" w14:textId="77777777" w:rsidR="00F9120E" w:rsidRPr="00F9120E" w:rsidRDefault="00F9120E" w:rsidP="006C7EDC">
      <w:pPr>
        <w:widowControl w:val="0"/>
        <w:numPr>
          <w:ilvl w:val="0"/>
          <w:numId w:val="1"/>
        </w:numPr>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that the person has acted, since the commencement date, in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manner</w:t>
      </w:r>
      <w:proofErr w:type="gramStart"/>
      <w:r w:rsidRPr="00F9120E">
        <w:rPr>
          <w:rFonts w:eastAsia="Times New Roman" w:cs="Times New Roman"/>
          <w:szCs w:val="24"/>
          <w:lang w:val="en-US"/>
        </w:rPr>
        <w:t>, that is to say, in</w:t>
      </w:r>
      <w:proofErr w:type="gramEnd"/>
      <w:r w:rsidRPr="00F9120E">
        <w:rPr>
          <w:rFonts w:eastAsia="Times New Roman" w:cs="Times New Roman"/>
          <w:szCs w:val="24"/>
          <w:lang w:val="en-US"/>
        </w:rPr>
        <w:t xml:space="preserve"> a manner that caused or was likely to cause harassment, alarm or distress to one or more persons not of the same household as himself; and</w:t>
      </w:r>
    </w:p>
    <w:p w14:paraId="2A48A729" w14:textId="77777777" w:rsidR="00F9120E" w:rsidRPr="00F50C01" w:rsidRDefault="00F9120E" w:rsidP="006C7EDC">
      <w:pPr>
        <w:widowControl w:val="0"/>
        <w:numPr>
          <w:ilvl w:val="0"/>
          <w:numId w:val="1"/>
        </w:numPr>
        <w:autoSpaceDE w:val="0"/>
        <w:autoSpaceDN w:val="0"/>
        <w:spacing w:line="240" w:lineRule="auto"/>
        <w:rPr>
          <w:rFonts w:eastAsia="Times New Roman" w:cs="Times New Roman"/>
          <w:color w:val="0000FF"/>
          <w:szCs w:val="24"/>
          <w:lang w:val="en-US"/>
        </w:rPr>
      </w:pPr>
      <w:r w:rsidRPr="00F50C01">
        <w:rPr>
          <w:rFonts w:eastAsia="Times New Roman" w:cs="Times New Roman"/>
          <w:color w:val="0000FF"/>
          <w:szCs w:val="24"/>
          <w:lang w:val="en-US"/>
        </w:rPr>
        <w:t xml:space="preserve">that such an order is necessary to protect persons in the local government area in which the harassment, alarm or distress was caused or was likely to be caused from further </w:t>
      </w:r>
      <w:r w:rsidRPr="00F50C01">
        <w:rPr>
          <w:rFonts w:eastAsia="Times New Roman" w:cs="Times New Roman"/>
          <w:b/>
          <w:bCs/>
          <w:color w:val="0000FF"/>
          <w:szCs w:val="24"/>
          <w:u w:val="single"/>
          <w:lang w:val="en-US"/>
        </w:rPr>
        <w:t>anti-social</w:t>
      </w:r>
      <w:r w:rsidRPr="00F50C01">
        <w:rPr>
          <w:rFonts w:eastAsia="Times New Roman" w:cs="Times New Roman"/>
          <w:color w:val="0000FF"/>
          <w:szCs w:val="24"/>
          <w:lang w:val="en-US"/>
        </w:rPr>
        <w:t xml:space="preserve"> acts by him; and in this section "relevant authority" means the council for the local government area or any chief officer of police any part of whose police area lies within that area.</w:t>
      </w:r>
    </w:p>
    <w:p w14:paraId="404190B5"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(2)</w:t>
      </w:r>
      <w:r w:rsidRPr="00F9120E">
        <w:rPr>
          <w:rFonts w:eastAsia="Times New Roman" w:cs="Times New Roman"/>
          <w:szCs w:val="24"/>
          <w:lang w:val="en-US"/>
        </w:rPr>
        <w:t xml:space="preserve"> A relevant authority shall not make such an application without consulting each other relevant authority.</w:t>
      </w:r>
    </w:p>
    <w:p w14:paraId="2E594E2A"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lastRenderedPageBreak/>
        <w:t>(3)</w:t>
      </w:r>
      <w:r w:rsidRPr="00F9120E">
        <w:rPr>
          <w:rFonts w:eastAsia="Times New Roman" w:cs="Times New Roman"/>
          <w:szCs w:val="24"/>
          <w:lang w:val="en-US"/>
        </w:rPr>
        <w:t xml:space="preserve"> Such an application shall be made by complaint to the magistrates' court whose commission area includes the place where it is alleged that the harassment, alarm, or distress was caused or was likely to be caused.</w:t>
      </w:r>
    </w:p>
    <w:p w14:paraId="33187601"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(4)</w:t>
      </w:r>
      <w:r w:rsidRPr="00F9120E">
        <w:rPr>
          <w:rFonts w:eastAsia="Times New Roman" w:cs="Times New Roman"/>
          <w:szCs w:val="24"/>
          <w:lang w:val="en-US"/>
        </w:rPr>
        <w:t xml:space="preserve"> If, on such an application, it is proved that the conditions mentioned in subsection (1) above are fulfilled, the magistrates' court may make an order under this section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which prohibits the defendant from doing anything described in the order.</w:t>
      </w:r>
    </w:p>
    <w:p w14:paraId="4C73C88C"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(5)</w:t>
      </w:r>
      <w:r w:rsidRPr="00F9120E">
        <w:rPr>
          <w:rFonts w:eastAsia="Times New Roman" w:cs="Times New Roman"/>
          <w:szCs w:val="24"/>
          <w:lang w:val="en-US"/>
        </w:rPr>
        <w:t xml:space="preserve"> For the purpose of determining whether the condition mentioned in subsection </w:t>
      </w:r>
      <w:r w:rsidRPr="00F9120E">
        <w:rPr>
          <w:rFonts w:eastAsia="Times New Roman" w:cs="Times New Roman"/>
          <w:b/>
          <w:bCs/>
          <w:szCs w:val="24"/>
          <w:lang w:val="en-US"/>
        </w:rPr>
        <w:t>(l)(a)</w:t>
      </w:r>
      <w:r w:rsidRPr="00F9120E">
        <w:rPr>
          <w:rFonts w:eastAsia="Times New Roman" w:cs="Times New Roman"/>
          <w:szCs w:val="24"/>
          <w:lang w:val="en-US"/>
        </w:rPr>
        <w:t xml:space="preserve"> above is fulfilled, the court shall disregard any act of the defendant which he shows was reasonable in the circumstances.</w:t>
      </w:r>
    </w:p>
    <w:p w14:paraId="10E187F1"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(6)</w:t>
      </w:r>
      <w:r w:rsidRPr="00F9120E">
        <w:rPr>
          <w:rFonts w:eastAsia="Times New Roman" w:cs="Times New Roman"/>
          <w:szCs w:val="24"/>
          <w:lang w:val="en-US"/>
        </w:rPr>
        <w:t xml:space="preserve"> The prohibitions that may be imposed by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are those necessary for the purpose of protecting from further anti-­ social acts by the defendant-</w:t>
      </w:r>
    </w:p>
    <w:p w14:paraId="3728DD4D"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persons in the local government area; and</w:t>
      </w:r>
    </w:p>
    <w:p w14:paraId="35BEA804"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persons in any adjoining local government area specified in the application for the order.</w:t>
      </w:r>
    </w:p>
    <w:p w14:paraId="6E408182"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szCs w:val="24"/>
          <w:lang w:val="en-US"/>
        </w:rPr>
        <w:t>And a relevant authority shall not specify an adjoining local government area in the application without consulting the council for that area and each chief officer of police any part of whose police area lies within that area.</w:t>
      </w:r>
    </w:p>
    <w:p w14:paraId="3BB5532F"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(7)</w:t>
      </w:r>
      <w:r w:rsidRPr="00F9120E">
        <w:rPr>
          <w:rFonts w:eastAsia="Times New Roman" w:cs="Times New Roman"/>
          <w:szCs w:val="24"/>
          <w:lang w:val="en-US"/>
        </w:rPr>
        <w:t xml:space="preserve">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shall have effect for a period (</w:t>
      </w:r>
      <w:r w:rsidRPr="00F9120E">
        <w:rPr>
          <w:rFonts w:eastAsia="Times New Roman" w:cs="Times New Roman"/>
          <w:szCs w:val="24"/>
          <w:u w:val="single"/>
          <w:lang w:val="en-US"/>
        </w:rPr>
        <w:t>not less than two years</w:t>
      </w:r>
      <w:r w:rsidRPr="00F9120E">
        <w:rPr>
          <w:rFonts w:eastAsia="Times New Roman" w:cs="Times New Roman"/>
          <w:szCs w:val="24"/>
          <w:lang w:val="en-US"/>
        </w:rPr>
        <w:t>) specified in the order or until further order.</w:t>
      </w:r>
    </w:p>
    <w:p w14:paraId="36450EC3"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(8)</w:t>
      </w:r>
      <w:r w:rsidRPr="00F9120E">
        <w:rPr>
          <w:rFonts w:eastAsia="Times New Roman" w:cs="Times New Roman"/>
          <w:szCs w:val="24"/>
          <w:lang w:val="en-US"/>
        </w:rPr>
        <w:t xml:space="preserve"> Subject to subsection</w:t>
      </w:r>
      <w:r w:rsidRPr="00F9120E">
        <w:rPr>
          <w:rFonts w:eastAsia="Times New Roman" w:cs="Times New Roman"/>
          <w:b/>
          <w:bCs/>
          <w:szCs w:val="24"/>
          <w:lang w:val="en-US"/>
        </w:rPr>
        <w:t xml:space="preserve"> (9)</w:t>
      </w:r>
      <w:r w:rsidRPr="00F9120E">
        <w:rPr>
          <w:rFonts w:eastAsia="Times New Roman" w:cs="Times New Roman"/>
          <w:szCs w:val="24"/>
          <w:lang w:val="en-US"/>
        </w:rPr>
        <w:t xml:space="preserve"> below, the applicant or the defendant may apply by complaint to the court which made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for it to be varied or discharged by a further order.</w:t>
      </w:r>
    </w:p>
    <w:p w14:paraId="12541CC5"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(9)</w:t>
      </w:r>
      <w:r w:rsidRPr="00F9120E">
        <w:rPr>
          <w:rFonts w:eastAsia="Times New Roman" w:cs="Times New Roman"/>
          <w:szCs w:val="24"/>
          <w:lang w:val="en-US"/>
        </w:rPr>
        <w:t xml:space="preserve"> Except with the consent of both parties, no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shall be discharged before the end of the period of two years beginning with the date of service of the order.</w:t>
      </w:r>
    </w:p>
    <w:p w14:paraId="3FE06172"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50C01">
        <w:rPr>
          <w:rFonts w:eastAsia="Times New Roman" w:cs="Times New Roman"/>
          <w:b/>
          <w:bCs/>
          <w:color w:val="0000FF"/>
          <w:szCs w:val="24"/>
          <w:lang w:val="en-US"/>
        </w:rPr>
        <w:t>(10)</w:t>
      </w:r>
      <w:r w:rsidRPr="00F9120E">
        <w:rPr>
          <w:rFonts w:eastAsia="Times New Roman" w:cs="Times New Roman"/>
          <w:szCs w:val="24"/>
          <w:lang w:val="en-US"/>
        </w:rPr>
        <w:t xml:space="preserve"> If without reasonable excuse a person does anything which he is prohibited from doing by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he shall be liable-</w:t>
      </w:r>
    </w:p>
    <w:p w14:paraId="1E072EE1"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on summary conviction, to imprisonment for a term not exceeding six months or to a fine not exceeding the statutory maximum, or to both; or</w:t>
      </w:r>
    </w:p>
    <w:p w14:paraId="149E26C3"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on conviction on indictment, to imprisonment for a term not exceeding five years or to a fine, or to both.</w:t>
      </w:r>
    </w:p>
    <w:p w14:paraId="1241C316" w14:textId="77777777" w:rsidR="00F9120E" w:rsidRPr="00F50C01" w:rsidRDefault="00F9120E" w:rsidP="006C7EDC">
      <w:pPr>
        <w:widowControl w:val="0"/>
        <w:autoSpaceDE w:val="0"/>
        <w:autoSpaceDN w:val="0"/>
        <w:spacing w:line="240" w:lineRule="auto"/>
        <w:ind w:left="357"/>
        <w:rPr>
          <w:rFonts w:eastAsia="Times New Roman" w:cs="Times New Roman"/>
          <w:color w:val="0000FF"/>
          <w:szCs w:val="24"/>
          <w:lang w:val="en-US"/>
        </w:rPr>
      </w:pPr>
      <w:r w:rsidRPr="00F50C01">
        <w:rPr>
          <w:rFonts w:eastAsia="Times New Roman" w:cs="Times New Roman"/>
          <w:b/>
          <w:bCs/>
          <w:color w:val="0000FF"/>
          <w:szCs w:val="24"/>
          <w:lang w:val="en-US"/>
        </w:rPr>
        <w:t>(11)</w:t>
      </w:r>
      <w:r w:rsidRPr="00F50C01">
        <w:rPr>
          <w:rFonts w:eastAsia="Times New Roman" w:cs="Times New Roman"/>
          <w:color w:val="0000FF"/>
          <w:szCs w:val="24"/>
          <w:lang w:val="en-US"/>
        </w:rPr>
        <w:t xml:space="preserve"> Where a person is convicted of an offence under subsection</w:t>
      </w:r>
      <w:r w:rsidRPr="005170C7">
        <w:rPr>
          <w:rFonts w:eastAsia="Times New Roman" w:cs="Times New Roman"/>
          <w:szCs w:val="24"/>
          <w:lang w:val="en-US"/>
        </w:rPr>
        <w:t xml:space="preserve"> </w:t>
      </w:r>
      <w:r w:rsidRPr="005170C7">
        <w:rPr>
          <w:rFonts w:eastAsia="Times New Roman" w:cs="Times New Roman"/>
          <w:b/>
          <w:bCs/>
          <w:szCs w:val="24"/>
          <w:u w:val="single"/>
          <w:lang w:val="en-US"/>
        </w:rPr>
        <w:t>(10)</w:t>
      </w:r>
      <w:r w:rsidRPr="00F50C01">
        <w:rPr>
          <w:rFonts w:eastAsia="Times New Roman" w:cs="Times New Roman"/>
          <w:b/>
          <w:bCs/>
          <w:color w:val="0000FF"/>
          <w:szCs w:val="24"/>
          <w:u w:val="single"/>
          <w:lang w:val="en-US"/>
        </w:rPr>
        <w:t xml:space="preserve"> </w:t>
      </w:r>
      <w:r w:rsidRPr="00F50C01">
        <w:rPr>
          <w:rFonts w:eastAsia="Times New Roman" w:cs="Times New Roman"/>
          <w:color w:val="0000FF"/>
          <w:szCs w:val="24"/>
          <w:lang w:val="en-US"/>
        </w:rPr>
        <w:t xml:space="preserve">above, it shall not be open to the court by or before which he is so convicted to make an order under subsection </w:t>
      </w:r>
      <w:r w:rsidRPr="005170C7">
        <w:rPr>
          <w:rFonts w:eastAsia="Times New Roman" w:cs="Times New Roman"/>
          <w:b/>
          <w:bCs/>
          <w:szCs w:val="24"/>
          <w:u w:val="single"/>
          <w:lang w:val="en-US"/>
        </w:rPr>
        <w:t>(l)(b)</w:t>
      </w:r>
      <w:r w:rsidRPr="005170C7">
        <w:rPr>
          <w:rFonts w:eastAsia="Times New Roman" w:cs="Times New Roman"/>
          <w:b/>
          <w:bCs/>
          <w:szCs w:val="24"/>
          <w:lang w:val="en-US"/>
        </w:rPr>
        <w:t xml:space="preserve"> </w:t>
      </w:r>
      <w:r w:rsidRPr="00F50C01">
        <w:rPr>
          <w:rFonts w:eastAsia="Times New Roman" w:cs="Times New Roman"/>
          <w:color w:val="0000FF"/>
          <w:szCs w:val="24"/>
          <w:lang w:val="en-US"/>
        </w:rPr>
        <w:t xml:space="preserve">(conditional discharge) of section IA of </w:t>
      </w:r>
      <w:r w:rsidRPr="00F50C01">
        <w:rPr>
          <w:rFonts w:eastAsia="Times New Roman" w:cs="Times New Roman"/>
          <w:b/>
          <w:bCs/>
          <w:color w:val="0000FF"/>
          <w:szCs w:val="24"/>
          <w:u w:val="single"/>
          <w:lang w:val="en-US"/>
        </w:rPr>
        <w:t xml:space="preserve">the Powers of Criminal Courts </w:t>
      </w:r>
      <w:r w:rsidRPr="00F50C01">
        <w:rPr>
          <w:rFonts w:eastAsia="Times New Roman" w:cs="Times New Roman"/>
          <w:b/>
          <w:bCs/>
          <w:color w:val="0000FF"/>
          <w:szCs w:val="24"/>
          <w:lang w:val="en-US"/>
        </w:rPr>
        <w:t xml:space="preserve">Act 1973 </w:t>
      </w:r>
      <w:r w:rsidRPr="00F50C01">
        <w:rPr>
          <w:rFonts w:eastAsia="Times New Roman" w:cs="Times New Roman"/>
          <w:color w:val="0000FF"/>
          <w:szCs w:val="24"/>
          <w:lang w:val="en-US"/>
        </w:rPr>
        <w:t xml:space="preserve">("the </w:t>
      </w:r>
      <w:r w:rsidRPr="00F50C01">
        <w:rPr>
          <w:rFonts w:eastAsia="Times New Roman" w:cs="Times New Roman"/>
          <w:b/>
          <w:bCs/>
          <w:color w:val="0000FF"/>
          <w:szCs w:val="24"/>
          <w:lang w:val="en-US"/>
        </w:rPr>
        <w:t>1973</w:t>
      </w:r>
      <w:r w:rsidRPr="00F50C01">
        <w:rPr>
          <w:rFonts w:eastAsia="Times New Roman" w:cs="Times New Roman"/>
          <w:color w:val="0000FF"/>
          <w:szCs w:val="24"/>
          <w:lang w:val="en-US"/>
        </w:rPr>
        <w:t xml:space="preserve"> c.62.</w:t>
      </w:r>
      <w:r w:rsidRPr="00F50C01">
        <w:rPr>
          <w:rFonts w:eastAsia="Times New Roman" w:cs="Times New Roman"/>
          <w:b/>
          <w:bCs/>
          <w:color w:val="0000FF"/>
          <w:szCs w:val="24"/>
          <w:lang w:val="en-US"/>
        </w:rPr>
        <w:t>1973 Act</w:t>
      </w:r>
      <w:r w:rsidRPr="00F50C01">
        <w:rPr>
          <w:rFonts w:eastAsia="Times New Roman" w:cs="Times New Roman"/>
          <w:color w:val="0000FF"/>
          <w:szCs w:val="24"/>
          <w:lang w:val="en-US"/>
        </w:rPr>
        <w:t>") in respect of the offence.</w:t>
      </w:r>
    </w:p>
    <w:p w14:paraId="7FE5D7F7"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2F9B08AE"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PARTI</w:t>
      </w:r>
    </w:p>
    <w:p w14:paraId="69A8CF0E"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CHAPTER I</w:t>
      </w:r>
    </w:p>
    <w:p w14:paraId="0C1C2FBE"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1EBF2BCB" w14:textId="33A4FD4F" w:rsidR="00F9120E" w:rsidRPr="00F9120E" w:rsidRDefault="00F9120E" w:rsidP="00AF5AB1">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(12)</w:t>
      </w:r>
      <w:r w:rsidRPr="00F9120E">
        <w:rPr>
          <w:rFonts w:eastAsia="Times New Roman" w:cs="Times New Roman"/>
          <w:szCs w:val="24"/>
          <w:lang w:val="en-US"/>
        </w:rPr>
        <w:t xml:space="preserve"> In this section</w:t>
      </w:r>
      <w:r w:rsidR="00AF5AB1">
        <w:rPr>
          <w:rFonts w:eastAsia="Times New Roman" w:cs="Times New Roman"/>
          <w:szCs w:val="24"/>
          <w:lang w:val="en-US"/>
        </w:rPr>
        <w:t xml:space="preserve"> </w:t>
      </w:r>
      <w:r w:rsidRPr="00F9120E">
        <w:rPr>
          <w:rFonts w:eastAsia="Times New Roman" w:cs="Times New Roman"/>
          <w:szCs w:val="24"/>
          <w:lang w:val="en-US"/>
        </w:rPr>
        <w:t>"The commencement date" means the date of the commencement of this section.</w:t>
      </w:r>
      <w:r w:rsidR="00AF5AB1">
        <w:rPr>
          <w:rFonts w:eastAsia="Times New Roman" w:cs="Times New Roman"/>
          <w:szCs w:val="24"/>
          <w:lang w:val="en-US"/>
        </w:rPr>
        <w:t xml:space="preserve"> </w:t>
      </w:r>
      <w:r w:rsidRPr="00F9120E">
        <w:rPr>
          <w:rFonts w:eastAsia="Times New Roman" w:cs="Times New Roman"/>
          <w:szCs w:val="24"/>
          <w:lang w:val="en-US"/>
        </w:rPr>
        <w:t>"Local government area" means-</w:t>
      </w:r>
    </w:p>
    <w:p w14:paraId="26FFD59A" w14:textId="7E3B83F1"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in relation to England, a district or London borough, the City of London, the Isle of Wight and the </w:t>
      </w:r>
      <w:r w:rsidR="00432140" w:rsidRPr="00432140">
        <w:rPr>
          <w:rFonts w:eastAsia="Times New Roman" w:cs="Times New Roman"/>
          <w:szCs w:val="24"/>
          <w:lang w:val="en-US"/>
        </w:rPr>
        <w:t xml:space="preserve">isles of </w:t>
      </w:r>
      <w:r w:rsidR="00432140">
        <w:rPr>
          <w:rFonts w:eastAsia="Times New Roman" w:cs="Times New Roman"/>
          <w:szCs w:val="24"/>
          <w:lang w:val="en-US"/>
        </w:rPr>
        <w:t>S</w:t>
      </w:r>
      <w:r w:rsidR="00432140" w:rsidRPr="00432140">
        <w:rPr>
          <w:rFonts w:eastAsia="Times New Roman" w:cs="Times New Roman"/>
          <w:szCs w:val="24"/>
          <w:lang w:val="en-US"/>
        </w:rPr>
        <w:t>cilly</w:t>
      </w:r>
    </w:p>
    <w:p w14:paraId="3FB23A08"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in relation to Wales, a county or county borough.</w:t>
      </w:r>
    </w:p>
    <w:p w14:paraId="33690A84"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p>
    <w:p w14:paraId="5FC539FA"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2.-(1)</w:t>
      </w:r>
      <w:r w:rsidRPr="00F9120E">
        <w:rPr>
          <w:rFonts w:eastAsia="Times New Roman" w:cs="Times New Roman"/>
          <w:szCs w:val="24"/>
          <w:lang w:val="en-US"/>
        </w:rPr>
        <w:t xml:space="preserve"> If it appears to a chief officer of police that the following Sex offender conditions are fulfilled with respect to any person in his police area, orders. namely-</w:t>
      </w:r>
    </w:p>
    <w:p w14:paraId="2C4E055C"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that the person is a sex offender; and</w:t>
      </w:r>
    </w:p>
    <w:p w14:paraId="06421C02" w14:textId="4A0342CD"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that the person has acted, since the relevant date, in such a way as to give </w:t>
      </w:r>
      <w:r w:rsidRPr="00F9120E">
        <w:rPr>
          <w:rFonts w:eastAsia="Times New Roman" w:cs="Times New Roman"/>
          <w:szCs w:val="24"/>
          <w:lang w:val="en-US"/>
        </w:rPr>
        <w:lastRenderedPageBreak/>
        <w:t>reasonable cause to believe that an order under this section is necessary to protect the public from serious harm from him,</w:t>
      </w:r>
      <w:r w:rsidR="00DD29A2">
        <w:rPr>
          <w:rFonts w:eastAsia="Times New Roman" w:cs="Times New Roman"/>
          <w:szCs w:val="24"/>
          <w:lang w:val="en-US"/>
        </w:rPr>
        <w:t xml:space="preserve"> </w:t>
      </w:r>
      <w:r w:rsidRPr="00F9120E">
        <w:rPr>
          <w:rFonts w:eastAsia="Times New Roman" w:cs="Times New Roman"/>
          <w:szCs w:val="24"/>
          <w:lang w:val="en-US"/>
        </w:rPr>
        <w:t>the chief officer may apply for an order under this section to be made in respect of the person.</w:t>
      </w:r>
    </w:p>
    <w:p w14:paraId="31391F17"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(2)</w:t>
      </w:r>
      <w:r w:rsidRPr="00F9120E">
        <w:rPr>
          <w:rFonts w:eastAsia="Times New Roman" w:cs="Times New Roman"/>
          <w:szCs w:val="24"/>
          <w:lang w:val="en-US"/>
        </w:rPr>
        <w:t xml:space="preserve"> Such an application shall be made by complaint to the magistrates' court whose commission area includes any place where it is alleged that the defendant acted in such a way as is mentioned in subsection </w:t>
      </w:r>
      <w:r w:rsidRPr="00F9120E">
        <w:rPr>
          <w:rFonts w:eastAsia="Times New Roman" w:cs="Times New Roman"/>
          <w:b/>
          <w:bCs/>
          <w:szCs w:val="24"/>
          <w:lang w:val="en-US"/>
        </w:rPr>
        <w:t>(l)(b)</w:t>
      </w:r>
      <w:r w:rsidRPr="00F9120E">
        <w:rPr>
          <w:rFonts w:eastAsia="Times New Roman" w:cs="Times New Roman"/>
          <w:szCs w:val="24"/>
          <w:lang w:val="en-US"/>
        </w:rPr>
        <w:t xml:space="preserve"> above.</w:t>
      </w:r>
    </w:p>
    <w:p w14:paraId="776A8F31"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(3)</w:t>
      </w:r>
      <w:r w:rsidRPr="00F9120E">
        <w:rPr>
          <w:rFonts w:eastAsia="Times New Roman" w:cs="Times New Roman"/>
          <w:szCs w:val="24"/>
          <w:lang w:val="en-US"/>
        </w:rPr>
        <w:t xml:space="preserve"> If, on such an application, it is proved that the conditions mentioned in subsection (1) above are fulfilled, the magistrates' court may make an order under this section (a "sex offender order") which prohibits the defendant from doing anything described in the order.</w:t>
      </w:r>
    </w:p>
    <w:p w14:paraId="4E0442D6"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(4)</w:t>
      </w:r>
      <w:r w:rsidRPr="00F9120E">
        <w:rPr>
          <w:rFonts w:eastAsia="Times New Roman" w:cs="Times New Roman"/>
          <w:szCs w:val="24"/>
          <w:lang w:val="en-US"/>
        </w:rPr>
        <w:t xml:space="preserve"> The prohibitions that may be imposed by a sex offender order are those necessary for the purpose of protecting the public from serious harm from the defendant.</w:t>
      </w:r>
    </w:p>
    <w:p w14:paraId="1484E549"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(5)</w:t>
      </w:r>
      <w:r w:rsidRPr="00F9120E">
        <w:rPr>
          <w:rFonts w:eastAsia="Times New Roman" w:cs="Times New Roman"/>
          <w:szCs w:val="24"/>
          <w:lang w:val="en-US"/>
        </w:rPr>
        <w:t xml:space="preserve"> A sex offender order shall have effect for a period (not less than five years) specified in the order or until further order; and while such an order</w:t>
      </w:r>
    </w:p>
    <w:p w14:paraId="495CD751"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szCs w:val="24"/>
          <w:lang w:val="en-US"/>
        </w:rPr>
        <w:t xml:space="preserve">has effect, Part I of the </w:t>
      </w:r>
      <w:r w:rsidRPr="00CA171A">
        <w:rPr>
          <w:rFonts w:eastAsia="Times New Roman" w:cs="Times New Roman"/>
          <w:b/>
          <w:bCs/>
          <w:color w:val="0000FF"/>
          <w:szCs w:val="24"/>
          <w:u w:val="single"/>
          <w:lang w:val="en-US"/>
        </w:rPr>
        <w:t xml:space="preserve">Sex Offenders Act </w:t>
      </w:r>
      <w:r w:rsidRPr="00491EAF">
        <w:rPr>
          <w:rFonts w:eastAsia="Times New Roman" w:cs="Times New Roman"/>
          <w:b/>
          <w:bCs/>
          <w:color w:val="0000FF"/>
          <w:szCs w:val="24"/>
          <w:u w:val="single"/>
          <w:lang w:val="en-US"/>
        </w:rPr>
        <w:t>1997</w:t>
      </w:r>
      <w:r w:rsidRPr="00F9120E">
        <w:rPr>
          <w:rFonts w:eastAsia="Times New Roman" w:cs="Times New Roman"/>
          <w:szCs w:val="24"/>
          <w:lang w:val="en-US"/>
        </w:rPr>
        <w:t xml:space="preserve"> shall have effect as if-</w:t>
      </w:r>
      <w:r w:rsidRPr="00F9120E">
        <w:rPr>
          <w:rFonts w:eastAsia="Times New Roman" w:cs="Times New Roman"/>
          <w:szCs w:val="24"/>
          <w:lang w:val="en-US"/>
        </w:rPr>
        <w:tab/>
      </w:r>
      <w:r w:rsidRPr="00491EAF">
        <w:rPr>
          <w:rFonts w:eastAsia="Times New Roman" w:cs="Times New Roman"/>
          <w:b/>
          <w:bCs/>
          <w:color w:val="0000FF"/>
          <w:szCs w:val="24"/>
          <w:u w:val="single"/>
          <w:lang w:val="en-US"/>
        </w:rPr>
        <w:t>1997</w:t>
      </w:r>
      <w:r w:rsidRPr="00F9120E">
        <w:rPr>
          <w:rFonts w:eastAsia="Times New Roman" w:cs="Times New Roman"/>
          <w:szCs w:val="24"/>
          <w:lang w:val="en-US"/>
        </w:rPr>
        <w:t xml:space="preserve"> c.51.</w:t>
      </w:r>
    </w:p>
    <w:p w14:paraId="09BD284E"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the defendant were subject to the notification requirements of that Part; and</w:t>
      </w:r>
    </w:p>
    <w:p w14:paraId="38BFDEB3" w14:textId="3363306D"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in relation to the defendant, the relevant date (within the meaning of that Part)</w:t>
      </w:r>
      <w:r w:rsidR="00DD29A2">
        <w:rPr>
          <w:rFonts w:eastAsia="Times New Roman" w:cs="Times New Roman"/>
          <w:szCs w:val="24"/>
          <w:lang w:val="en-US"/>
        </w:rPr>
        <w:t xml:space="preserve"> </w:t>
      </w:r>
      <w:proofErr w:type="gramStart"/>
      <w:r w:rsidRPr="00F9120E">
        <w:rPr>
          <w:rFonts w:eastAsia="Times New Roman" w:cs="Times New Roman"/>
          <w:szCs w:val="24"/>
          <w:lang w:val="en-US"/>
        </w:rPr>
        <w:t>were</w:t>
      </w:r>
      <w:proofErr w:type="gramEnd"/>
      <w:r w:rsidRPr="00F9120E">
        <w:rPr>
          <w:rFonts w:eastAsia="Times New Roman" w:cs="Times New Roman"/>
          <w:szCs w:val="24"/>
          <w:lang w:val="en-US"/>
        </w:rPr>
        <w:t xml:space="preserve"> the date of service of the order.</w:t>
      </w:r>
    </w:p>
    <w:p w14:paraId="33CF52DE"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(6)</w:t>
      </w:r>
      <w:r w:rsidRPr="00F9120E">
        <w:rPr>
          <w:rFonts w:eastAsia="Times New Roman" w:cs="Times New Roman"/>
          <w:szCs w:val="24"/>
          <w:lang w:val="en-US"/>
        </w:rPr>
        <w:t xml:space="preserve"> Subject to subsection </w:t>
      </w:r>
      <w:r w:rsidRPr="00F9120E">
        <w:rPr>
          <w:rFonts w:eastAsia="Times New Roman" w:cs="Times New Roman"/>
          <w:b/>
          <w:bCs/>
          <w:szCs w:val="24"/>
          <w:lang w:val="en-US"/>
        </w:rPr>
        <w:t>(7)</w:t>
      </w:r>
      <w:r w:rsidRPr="00F9120E">
        <w:rPr>
          <w:rFonts w:eastAsia="Times New Roman" w:cs="Times New Roman"/>
          <w:szCs w:val="24"/>
          <w:lang w:val="en-US"/>
        </w:rPr>
        <w:t xml:space="preserve"> below, the applicant or the defendant may apply by complaint to the court which made a sex offender order for it to be varied or discharged by a further order.</w:t>
      </w:r>
    </w:p>
    <w:p w14:paraId="33AAE052"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(7)</w:t>
      </w:r>
      <w:r w:rsidRPr="00F9120E">
        <w:rPr>
          <w:rFonts w:eastAsia="Times New Roman" w:cs="Times New Roman"/>
          <w:szCs w:val="24"/>
          <w:lang w:val="en-US"/>
        </w:rPr>
        <w:t xml:space="preserve"> Except with the consent of both parties, no sex offender order shall be discharged before the end of the period of five years beginning with the date of service of the order.</w:t>
      </w:r>
    </w:p>
    <w:p w14:paraId="3D6C832E"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06F149F1"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PART I</w:t>
      </w:r>
    </w:p>
    <w:p w14:paraId="71AE47F0"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CHAPTER I</w:t>
      </w:r>
    </w:p>
    <w:p w14:paraId="460AB487"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23BC8014"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(8)</w:t>
      </w:r>
      <w:r w:rsidRPr="00F9120E">
        <w:rPr>
          <w:rFonts w:eastAsia="Times New Roman" w:cs="Times New Roman"/>
          <w:szCs w:val="24"/>
          <w:lang w:val="en-US"/>
        </w:rPr>
        <w:t xml:space="preserve"> If without reasonable excuse a person does anything which he is prohibited from doing by a sex offender order, he shall be liable-</w:t>
      </w:r>
    </w:p>
    <w:p w14:paraId="118A3B5C"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on summary conviction, to imprisonment for a term not exceeding six months or to a fine not exceeding the statutory maximum, or to both; or</w:t>
      </w:r>
    </w:p>
    <w:p w14:paraId="7F1405D2"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on conviction on indictment, to imprisonment for a term not exceeding five years or to a fine, or to both.</w:t>
      </w:r>
    </w:p>
    <w:p w14:paraId="3E303B7B" w14:textId="7EC9D562"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(9)</w:t>
      </w:r>
      <w:r w:rsidRPr="00F9120E">
        <w:rPr>
          <w:rFonts w:eastAsia="Times New Roman" w:cs="Times New Roman"/>
          <w:szCs w:val="24"/>
          <w:lang w:val="en-US"/>
        </w:rPr>
        <w:t xml:space="preserve"> Where a person is convicted of an offence under subsection </w:t>
      </w:r>
      <w:r w:rsidRPr="00F9120E">
        <w:rPr>
          <w:rFonts w:eastAsia="Times New Roman" w:cs="Times New Roman"/>
          <w:b/>
          <w:bCs/>
          <w:szCs w:val="24"/>
          <w:lang w:val="en-US"/>
        </w:rPr>
        <w:t xml:space="preserve">(8) </w:t>
      </w:r>
      <w:r w:rsidRPr="00F9120E">
        <w:rPr>
          <w:rFonts w:eastAsia="Times New Roman" w:cs="Times New Roman"/>
          <w:szCs w:val="24"/>
          <w:lang w:val="en-US"/>
        </w:rPr>
        <w:t xml:space="preserve">above, it shall not be open to the court by or before which he is so convicted to make an order under subsection </w:t>
      </w:r>
      <w:r w:rsidRPr="00F9120E">
        <w:rPr>
          <w:rFonts w:eastAsia="Times New Roman" w:cs="Times New Roman"/>
          <w:b/>
          <w:bCs/>
          <w:szCs w:val="24"/>
          <w:lang w:val="en-US"/>
        </w:rPr>
        <w:t xml:space="preserve">(l)(b) </w:t>
      </w:r>
      <w:r w:rsidRPr="00F9120E">
        <w:rPr>
          <w:rFonts w:eastAsia="Times New Roman" w:cs="Times New Roman"/>
          <w:szCs w:val="24"/>
          <w:lang w:val="en-US"/>
        </w:rPr>
        <w:t>(conditional discharge) of section l</w:t>
      </w:r>
      <w:r w:rsidR="0053154E" w:rsidRPr="0053154E">
        <w:rPr>
          <w:rFonts w:eastAsia="Times New Roman" w:cs="Times New Roman"/>
          <w:szCs w:val="24"/>
          <w:lang w:val="en-US"/>
        </w:rPr>
        <w:t>a</w:t>
      </w:r>
      <w:r w:rsidRPr="00F9120E">
        <w:rPr>
          <w:rFonts w:eastAsia="Times New Roman" w:cs="Times New Roman"/>
          <w:szCs w:val="24"/>
          <w:lang w:val="en-US"/>
        </w:rPr>
        <w:t xml:space="preserve"> of the </w:t>
      </w:r>
      <w:r w:rsidRPr="00F50C01">
        <w:rPr>
          <w:rFonts w:eastAsia="Times New Roman" w:cs="Times New Roman"/>
          <w:b/>
          <w:bCs/>
          <w:color w:val="0000FF"/>
          <w:szCs w:val="24"/>
          <w:lang w:val="en-US"/>
        </w:rPr>
        <w:t>1973</w:t>
      </w:r>
      <w:r w:rsidRPr="00F50C01">
        <w:rPr>
          <w:rFonts w:eastAsia="Times New Roman" w:cs="Times New Roman"/>
          <w:color w:val="0000FF"/>
          <w:szCs w:val="24"/>
          <w:lang w:val="en-US"/>
        </w:rPr>
        <w:t xml:space="preserve"> </w:t>
      </w:r>
      <w:r w:rsidRPr="007A3C97">
        <w:rPr>
          <w:rFonts w:eastAsia="Times New Roman" w:cs="Times New Roman"/>
          <w:b/>
          <w:bCs/>
          <w:color w:val="0000FF"/>
          <w:szCs w:val="24"/>
          <w:lang w:val="en-US"/>
        </w:rPr>
        <w:t xml:space="preserve">Act </w:t>
      </w:r>
      <w:r w:rsidRPr="00F9120E">
        <w:rPr>
          <w:rFonts w:eastAsia="Times New Roman" w:cs="Times New Roman"/>
          <w:szCs w:val="24"/>
          <w:lang w:val="en-US"/>
        </w:rPr>
        <w:t>in respect of the offence.</w:t>
      </w:r>
    </w:p>
    <w:p w14:paraId="58A48524" w14:textId="663FD751"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3A94AE90" w14:textId="33FD496C" w:rsidR="00F9120E" w:rsidRPr="00F9120E" w:rsidRDefault="00F9120E" w:rsidP="006C7EDC">
      <w:pPr>
        <w:widowControl w:val="0"/>
        <w:autoSpaceDE w:val="0"/>
        <w:autoSpaceDN w:val="0"/>
        <w:spacing w:line="240" w:lineRule="auto"/>
        <w:rPr>
          <w:rFonts w:eastAsia="Times New Roman" w:cs="Times New Roman"/>
          <w:b/>
          <w:bCs/>
          <w:color w:val="FF0000"/>
          <w:szCs w:val="24"/>
          <w:lang w:val="en-US"/>
        </w:rPr>
      </w:pPr>
      <w:r w:rsidRPr="00F9120E">
        <w:rPr>
          <w:rFonts w:eastAsia="Times New Roman" w:cs="Times New Roman"/>
          <w:b/>
          <w:bCs/>
          <w:color w:val="FF0000"/>
          <w:szCs w:val="24"/>
          <w:lang w:val="en-US"/>
        </w:rPr>
        <w:t xml:space="preserve">Sex </w:t>
      </w:r>
      <w:r w:rsidR="00227FD5" w:rsidRPr="00AF5AB1">
        <w:rPr>
          <w:rFonts w:eastAsia="Times New Roman" w:cs="Times New Roman"/>
          <w:b/>
          <w:bCs/>
          <w:color w:val="FF0000"/>
          <w:szCs w:val="24"/>
          <w:lang w:val="en-US"/>
        </w:rPr>
        <w:t>Offender Orders: Supplemental.</w:t>
      </w:r>
      <w:r w:rsidR="00227FD5" w:rsidRPr="00491EAF">
        <w:rPr>
          <w:rFonts w:eastAsia="Times New Roman" w:cs="Times New Roman"/>
          <w:b/>
          <w:bCs/>
          <w:color w:val="0000FF"/>
          <w:szCs w:val="24"/>
          <w:u w:val="single"/>
          <w:lang w:val="en-US"/>
        </w:rPr>
        <w:t>1997</w:t>
      </w:r>
      <w:r w:rsidR="00227FD5" w:rsidRPr="00AF5AB1">
        <w:rPr>
          <w:rFonts w:eastAsia="Times New Roman" w:cs="Times New Roman"/>
          <w:b/>
          <w:bCs/>
          <w:color w:val="FF0000"/>
          <w:szCs w:val="24"/>
          <w:lang w:val="en-US"/>
        </w:rPr>
        <w:t xml:space="preserve"> C.51.</w:t>
      </w:r>
    </w:p>
    <w:p w14:paraId="74F9A725"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 xml:space="preserve">3.- (1) </w:t>
      </w:r>
      <w:r w:rsidRPr="00F9120E">
        <w:rPr>
          <w:rFonts w:eastAsia="Times New Roman" w:cs="Times New Roman"/>
          <w:color w:val="FF0000"/>
          <w:szCs w:val="24"/>
          <w:lang w:val="en-US"/>
        </w:rPr>
        <w:t>In section 2 above and this section "sex offender" means a person who-</w:t>
      </w:r>
    </w:p>
    <w:p w14:paraId="288E38AB" w14:textId="1D667E2C"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(a)</w:t>
      </w:r>
      <w:r w:rsidRPr="00F9120E">
        <w:rPr>
          <w:rFonts w:eastAsia="Times New Roman" w:cs="Times New Roman"/>
          <w:color w:val="FF0000"/>
          <w:szCs w:val="24"/>
          <w:lang w:val="en-US"/>
        </w:rPr>
        <w:t xml:space="preserve"> has been convicted of a se</w:t>
      </w:r>
      <w:r w:rsidR="00227FD5" w:rsidRPr="00AF5AB1">
        <w:rPr>
          <w:rFonts w:eastAsia="Times New Roman" w:cs="Times New Roman"/>
          <w:color w:val="FF0000"/>
          <w:szCs w:val="24"/>
          <w:lang w:val="en-US"/>
        </w:rPr>
        <w:t>xu</w:t>
      </w:r>
      <w:r w:rsidRPr="00F9120E">
        <w:rPr>
          <w:rFonts w:eastAsia="Times New Roman" w:cs="Times New Roman"/>
          <w:color w:val="FF0000"/>
          <w:szCs w:val="24"/>
          <w:lang w:val="en-US"/>
        </w:rPr>
        <w:t xml:space="preserve">al offence to which Part I of the </w:t>
      </w:r>
      <w:r w:rsidRPr="00CA171A">
        <w:rPr>
          <w:rFonts w:eastAsia="Times New Roman" w:cs="Times New Roman"/>
          <w:b/>
          <w:bCs/>
          <w:color w:val="0000FF"/>
          <w:szCs w:val="24"/>
          <w:u w:val="single"/>
          <w:lang w:val="en-US"/>
        </w:rPr>
        <w:t xml:space="preserve">Sex Offenders Act </w:t>
      </w:r>
      <w:r w:rsidRPr="00491EAF">
        <w:rPr>
          <w:rFonts w:eastAsia="Times New Roman" w:cs="Times New Roman"/>
          <w:b/>
          <w:bCs/>
          <w:color w:val="0000FF"/>
          <w:szCs w:val="24"/>
          <w:u w:val="single"/>
          <w:lang w:val="en-US"/>
        </w:rPr>
        <w:t>1997</w:t>
      </w:r>
      <w:r w:rsidRPr="00F9120E">
        <w:rPr>
          <w:rFonts w:eastAsia="Times New Roman" w:cs="Times New Roman"/>
          <w:color w:val="FF0000"/>
          <w:szCs w:val="24"/>
          <w:lang w:val="en-US"/>
        </w:rPr>
        <w:t xml:space="preserve"> </w:t>
      </w:r>
      <w:proofErr w:type="gramStart"/>
      <w:r w:rsidR="00227FD5" w:rsidRPr="00AF5AB1">
        <w:rPr>
          <w:rFonts w:eastAsia="Times New Roman" w:cs="Times New Roman"/>
          <w:color w:val="FF0000"/>
          <w:szCs w:val="24"/>
          <w:lang w:val="en-US"/>
        </w:rPr>
        <w:t>applies;</w:t>
      </w:r>
      <w:proofErr w:type="gramEnd"/>
    </w:p>
    <w:p w14:paraId="7320C645"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(b)</w:t>
      </w:r>
      <w:r w:rsidRPr="00F9120E">
        <w:rPr>
          <w:rFonts w:eastAsia="Times New Roman" w:cs="Times New Roman"/>
          <w:color w:val="FF0000"/>
          <w:szCs w:val="24"/>
          <w:lang w:val="en-US"/>
        </w:rPr>
        <w:t xml:space="preserve"> has been found not guilty of such an offence by reason of insanity or found to be under a disability and to have done the act charged against him in respect of such an offence.</w:t>
      </w:r>
    </w:p>
    <w:p w14:paraId="4B633037" w14:textId="2B646FFC"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(c)</w:t>
      </w:r>
      <w:r w:rsidRPr="00F9120E">
        <w:rPr>
          <w:rFonts w:eastAsia="Times New Roman" w:cs="Times New Roman"/>
          <w:color w:val="FF0000"/>
          <w:szCs w:val="24"/>
          <w:lang w:val="en-US"/>
        </w:rPr>
        <w:t xml:space="preserve"> has been cautioned by a constable, in England and Wales or Northern Ireland, in respect of such an offence which, at the time when the caution was given, he had</w:t>
      </w:r>
      <w:r w:rsidR="00DD29A2" w:rsidRPr="00AF5AB1">
        <w:rPr>
          <w:rFonts w:eastAsia="Times New Roman" w:cs="Times New Roman"/>
          <w:color w:val="FF0000"/>
          <w:szCs w:val="24"/>
          <w:lang w:val="en-US"/>
        </w:rPr>
        <w:t xml:space="preserve"> </w:t>
      </w:r>
      <w:r w:rsidRPr="00F9120E">
        <w:rPr>
          <w:rFonts w:eastAsia="Times New Roman" w:cs="Times New Roman"/>
          <w:color w:val="FF0000"/>
          <w:szCs w:val="24"/>
          <w:lang w:val="en-US"/>
        </w:rPr>
        <w:t>admitted; or</w:t>
      </w:r>
    </w:p>
    <w:p w14:paraId="373D7E3B"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(d)</w:t>
      </w:r>
      <w:r w:rsidRPr="00F9120E">
        <w:rPr>
          <w:rFonts w:eastAsia="Times New Roman" w:cs="Times New Roman"/>
          <w:color w:val="FF0000"/>
          <w:szCs w:val="24"/>
          <w:lang w:val="en-US"/>
        </w:rPr>
        <w:t xml:space="preserve"> has been punished under the law in force in a country or territory outside the United Kingdom for an act which-</w:t>
      </w:r>
    </w:p>
    <w:p w14:paraId="4D206584" w14:textId="77777777" w:rsidR="00F9120E" w:rsidRPr="00F9120E" w:rsidRDefault="00F9120E" w:rsidP="006C7EDC">
      <w:pPr>
        <w:widowControl w:val="0"/>
        <w:autoSpaceDE w:val="0"/>
        <w:autoSpaceDN w:val="0"/>
        <w:spacing w:line="240" w:lineRule="auto"/>
        <w:ind w:left="1440"/>
        <w:rPr>
          <w:rFonts w:eastAsia="Times New Roman" w:cs="Times New Roman"/>
          <w:color w:val="FF0000"/>
          <w:szCs w:val="24"/>
          <w:lang w:val="en-US"/>
        </w:rPr>
      </w:pPr>
      <w:r w:rsidRPr="00F9120E">
        <w:rPr>
          <w:rFonts w:eastAsia="Times New Roman" w:cs="Times New Roman"/>
          <w:b/>
          <w:bCs/>
          <w:color w:val="FF0000"/>
          <w:szCs w:val="24"/>
          <w:lang w:val="en-US"/>
        </w:rPr>
        <w:t>(</w:t>
      </w:r>
      <w:proofErr w:type="spellStart"/>
      <w:r w:rsidRPr="00F9120E">
        <w:rPr>
          <w:rFonts w:eastAsia="Times New Roman" w:cs="Times New Roman"/>
          <w:b/>
          <w:bCs/>
          <w:color w:val="FF0000"/>
          <w:szCs w:val="24"/>
          <w:lang w:val="en-US"/>
        </w:rPr>
        <w:t>i</w:t>
      </w:r>
      <w:proofErr w:type="spellEnd"/>
      <w:r w:rsidRPr="00F9120E">
        <w:rPr>
          <w:rFonts w:eastAsia="Times New Roman" w:cs="Times New Roman"/>
          <w:b/>
          <w:bCs/>
          <w:color w:val="FF0000"/>
          <w:szCs w:val="24"/>
          <w:lang w:val="en-US"/>
        </w:rPr>
        <w:t>)</w:t>
      </w:r>
      <w:r w:rsidRPr="00F9120E">
        <w:rPr>
          <w:rFonts w:eastAsia="Times New Roman" w:cs="Times New Roman"/>
          <w:color w:val="FF0000"/>
          <w:szCs w:val="24"/>
          <w:lang w:val="en-US"/>
        </w:rPr>
        <w:t xml:space="preserve"> constituted an offence under that law; and</w:t>
      </w:r>
    </w:p>
    <w:p w14:paraId="6EE348C0" w14:textId="77777777" w:rsidR="00F9120E" w:rsidRPr="00F9120E" w:rsidRDefault="00F9120E" w:rsidP="006C7EDC">
      <w:pPr>
        <w:widowControl w:val="0"/>
        <w:autoSpaceDE w:val="0"/>
        <w:autoSpaceDN w:val="0"/>
        <w:spacing w:line="240" w:lineRule="auto"/>
        <w:ind w:left="1440"/>
        <w:rPr>
          <w:rFonts w:eastAsia="Times New Roman" w:cs="Times New Roman"/>
          <w:color w:val="FF0000"/>
          <w:szCs w:val="24"/>
          <w:lang w:val="en-US"/>
        </w:rPr>
      </w:pPr>
      <w:r w:rsidRPr="00F9120E">
        <w:rPr>
          <w:rFonts w:eastAsia="Times New Roman" w:cs="Times New Roman"/>
          <w:b/>
          <w:bCs/>
          <w:color w:val="FF0000"/>
          <w:szCs w:val="24"/>
          <w:lang w:val="en-US"/>
        </w:rPr>
        <w:lastRenderedPageBreak/>
        <w:t>(ii)</w:t>
      </w:r>
      <w:r w:rsidRPr="00F9120E">
        <w:rPr>
          <w:rFonts w:eastAsia="Times New Roman" w:cs="Times New Roman"/>
          <w:color w:val="FF0000"/>
          <w:szCs w:val="24"/>
          <w:lang w:val="en-US"/>
        </w:rPr>
        <w:t xml:space="preserve"> would have constituted a sexual offence to which that Part applies if it had been done in any part of the United Kingdom.</w:t>
      </w:r>
    </w:p>
    <w:p w14:paraId="206AD8C0"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(2)</w:t>
      </w:r>
      <w:r w:rsidRPr="00F9120E">
        <w:rPr>
          <w:rFonts w:eastAsia="Times New Roman" w:cs="Times New Roman"/>
          <w:color w:val="FF0000"/>
          <w:szCs w:val="24"/>
          <w:lang w:val="en-US"/>
        </w:rPr>
        <w:t xml:space="preserve"> In subsection</w:t>
      </w:r>
      <w:r w:rsidRPr="00F9120E">
        <w:rPr>
          <w:rFonts w:eastAsia="Times New Roman" w:cs="Times New Roman"/>
          <w:b/>
          <w:bCs/>
          <w:color w:val="FF0000"/>
          <w:szCs w:val="24"/>
          <w:lang w:val="en-US"/>
        </w:rPr>
        <w:t xml:space="preserve"> (1) </w:t>
      </w:r>
      <w:r w:rsidRPr="00F9120E">
        <w:rPr>
          <w:rFonts w:eastAsia="Times New Roman" w:cs="Times New Roman"/>
          <w:color w:val="FF0000"/>
          <w:szCs w:val="24"/>
          <w:lang w:val="en-US"/>
        </w:rPr>
        <w:t>of section 2 above "the relevant date", in relation to a sex offender, means-</w:t>
      </w:r>
    </w:p>
    <w:p w14:paraId="3E09FFEA"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(a)</w:t>
      </w:r>
      <w:r w:rsidRPr="00F9120E">
        <w:rPr>
          <w:rFonts w:eastAsia="Times New Roman" w:cs="Times New Roman"/>
          <w:color w:val="FF0000"/>
          <w:szCs w:val="24"/>
          <w:lang w:val="en-US"/>
        </w:rPr>
        <w:t xml:space="preserve"> the date or, as the case may be, the latest date on which he has been convicted, found, cautioned or punished as mentioned in subsection (1) above; or</w:t>
      </w:r>
    </w:p>
    <w:p w14:paraId="20AB7666"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(b)</w:t>
      </w:r>
      <w:r w:rsidRPr="00F9120E">
        <w:rPr>
          <w:rFonts w:eastAsia="Times New Roman" w:cs="Times New Roman"/>
          <w:color w:val="FF0000"/>
          <w:szCs w:val="24"/>
          <w:lang w:val="en-US"/>
        </w:rPr>
        <w:t xml:space="preserve"> if later, the date of the commencement of that section.</w:t>
      </w:r>
    </w:p>
    <w:p w14:paraId="6CE9D7FB"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(3)</w:t>
      </w:r>
      <w:r w:rsidRPr="00F9120E">
        <w:rPr>
          <w:rFonts w:eastAsia="Times New Roman" w:cs="Times New Roman"/>
          <w:color w:val="FF0000"/>
          <w:szCs w:val="24"/>
          <w:lang w:val="en-US"/>
        </w:rPr>
        <w:t xml:space="preserve"> Subsections</w:t>
      </w:r>
      <w:r w:rsidRPr="00F9120E">
        <w:rPr>
          <w:rFonts w:eastAsia="Times New Roman" w:cs="Times New Roman"/>
          <w:b/>
          <w:bCs/>
          <w:color w:val="FF0000"/>
          <w:szCs w:val="24"/>
          <w:lang w:val="en-US"/>
        </w:rPr>
        <w:t xml:space="preserve"> (2)</w:t>
      </w:r>
      <w:r w:rsidRPr="00F9120E">
        <w:rPr>
          <w:rFonts w:eastAsia="Times New Roman" w:cs="Times New Roman"/>
          <w:color w:val="FF0000"/>
          <w:szCs w:val="24"/>
          <w:lang w:val="en-US"/>
        </w:rPr>
        <w:t xml:space="preserve"> and </w:t>
      </w:r>
      <w:r w:rsidRPr="00F9120E">
        <w:rPr>
          <w:rFonts w:eastAsia="Times New Roman" w:cs="Times New Roman"/>
          <w:b/>
          <w:bCs/>
          <w:color w:val="FF0000"/>
          <w:szCs w:val="24"/>
          <w:lang w:val="en-US"/>
        </w:rPr>
        <w:t xml:space="preserve">(3) </w:t>
      </w:r>
      <w:r w:rsidRPr="00F9120E">
        <w:rPr>
          <w:rFonts w:eastAsia="Times New Roman" w:cs="Times New Roman"/>
          <w:color w:val="FF0000"/>
          <w:szCs w:val="24"/>
          <w:lang w:val="en-US"/>
        </w:rPr>
        <w:t xml:space="preserve">of section </w:t>
      </w:r>
      <w:r w:rsidRPr="00F9120E">
        <w:rPr>
          <w:rFonts w:eastAsia="Times New Roman" w:cs="Times New Roman"/>
          <w:b/>
          <w:bCs/>
          <w:color w:val="FF0000"/>
          <w:szCs w:val="24"/>
          <w:lang w:val="en-US"/>
        </w:rPr>
        <w:t xml:space="preserve">6 </w:t>
      </w:r>
      <w:r w:rsidRPr="00F9120E">
        <w:rPr>
          <w:rFonts w:eastAsia="Times New Roman" w:cs="Times New Roman"/>
          <w:color w:val="FF0000"/>
          <w:szCs w:val="24"/>
          <w:lang w:val="en-US"/>
        </w:rPr>
        <w:t xml:space="preserve">of the </w:t>
      </w:r>
      <w:r w:rsidRPr="00CA171A">
        <w:rPr>
          <w:rFonts w:eastAsia="Times New Roman" w:cs="Times New Roman"/>
          <w:b/>
          <w:bCs/>
          <w:color w:val="0000FF"/>
          <w:szCs w:val="24"/>
          <w:u w:val="single"/>
          <w:lang w:val="en-US"/>
        </w:rPr>
        <w:t xml:space="preserve">Sex Offenders Act </w:t>
      </w:r>
      <w:r w:rsidRPr="00491EAF">
        <w:rPr>
          <w:rFonts w:eastAsia="Times New Roman" w:cs="Times New Roman"/>
          <w:b/>
          <w:bCs/>
          <w:color w:val="0000FF"/>
          <w:szCs w:val="24"/>
          <w:u w:val="single"/>
          <w:lang w:val="en-US"/>
        </w:rPr>
        <w:t>1997</w:t>
      </w:r>
      <w:r w:rsidRPr="00F9120E">
        <w:rPr>
          <w:rFonts w:eastAsia="Times New Roman" w:cs="Times New Roman"/>
          <w:b/>
          <w:bCs/>
          <w:color w:val="FF0000"/>
          <w:szCs w:val="24"/>
          <w:lang w:val="en-US"/>
        </w:rPr>
        <w:t xml:space="preserve"> </w:t>
      </w:r>
      <w:r w:rsidRPr="00F9120E">
        <w:rPr>
          <w:rFonts w:eastAsia="Times New Roman" w:cs="Times New Roman"/>
          <w:color w:val="FF0000"/>
          <w:szCs w:val="24"/>
          <w:lang w:val="en-US"/>
        </w:rPr>
        <w:t xml:space="preserve">apply for the construction of references in subsections </w:t>
      </w:r>
      <w:r w:rsidRPr="00F9120E">
        <w:rPr>
          <w:rFonts w:eastAsia="Times New Roman" w:cs="Times New Roman"/>
          <w:b/>
          <w:bCs/>
          <w:color w:val="FF0000"/>
          <w:szCs w:val="24"/>
          <w:lang w:val="en-US"/>
        </w:rPr>
        <w:t>(1)</w:t>
      </w:r>
      <w:r w:rsidRPr="00F9120E">
        <w:rPr>
          <w:rFonts w:eastAsia="Times New Roman" w:cs="Times New Roman"/>
          <w:color w:val="FF0000"/>
          <w:szCs w:val="24"/>
          <w:lang w:val="en-US"/>
        </w:rPr>
        <w:t xml:space="preserve"> and </w:t>
      </w:r>
      <w:r w:rsidRPr="00F9120E">
        <w:rPr>
          <w:rFonts w:eastAsia="Times New Roman" w:cs="Times New Roman"/>
          <w:b/>
          <w:bCs/>
          <w:color w:val="FF0000"/>
          <w:szCs w:val="24"/>
          <w:lang w:val="en-US"/>
        </w:rPr>
        <w:t xml:space="preserve">(2) </w:t>
      </w:r>
      <w:r w:rsidRPr="00F9120E">
        <w:rPr>
          <w:rFonts w:eastAsia="Times New Roman" w:cs="Times New Roman"/>
          <w:color w:val="FF0000"/>
          <w:szCs w:val="24"/>
          <w:lang w:val="en-US"/>
        </w:rPr>
        <w:t>above as they apply for the construction of references in Part I of that</w:t>
      </w:r>
      <w:r w:rsidRPr="007A3C97">
        <w:rPr>
          <w:rFonts w:eastAsia="Times New Roman" w:cs="Times New Roman"/>
          <w:b/>
          <w:bCs/>
          <w:color w:val="0000FF"/>
          <w:szCs w:val="24"/>
          <w:lang w:val="en-US"/>
        </w:rPr>
        <w:t xml:space="preserve"> Act.</w:t>
      </w:r>
    </w:p>
    <w:p w14:paraId="620FA979"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(4)</w:t>
      </w:r>
      <w:r w:rsidRPr="00F9120E">
        <w:rPr>
          <w:rFonts w:eastAsia="Times New Roman" w:cs="Times New Roman"/>
          <w:color w:val="FF0000"/>
          <w:szCs w:val="24"/>
          <w:lang w:val="en-US"/>
        </w:rPr>
        <w:t xml:space="preserve"> In subsections</w:t>
      </w:r>
      <w:r w:rsidRPr="00F9120E">
        <w:rPr>
          <w:rFonts w:eastAsia="Times New Roman" w:cs="Times New Roman"/>
          <w:b/>
          <w:bCs/>
          <w:color w:val="FF0000"/>
          <w:szCs w:val="24"/>
          <w:lang w:val="en-US"/>
        </w:rPr>
        <w:t xml:space="preserve"> (1) </w:t>
      </w:r>
      <w:r w:rsidRPr="00F9120E">
        <w:rPr>
          <w:rFonts w:eastAsia="Times New Roman" w:cs="Times New Roman"/>
          <w:color w:val="FF0000"/>
          <w:szCs w:val="24"/>
          <w:lang w:val="en-US"/>
        </w:rPr>
        <w:t xml:space="preserve">and </w:t>
      </w:r>
      <w:r w:rsidRPr="00F9120E">
        <w:rPr>
          <w:rFonts w:eastAsia="Times New Roman" w:cs="Times New Roman"/>
          <w:b/>
          <w:bCs/>
          <w:color w:val="FF0000"/>
          <w:szCs w:val="24"/>
          <w:lang w:val="en-US"/>
        </w:rPr>
        <w:t xml:space="preserve">(2) </w:t>
      </w:r>
      <w:r w:rsidRPr="00F9120E">
        <w:rPr>
          <w:rFonts w:eastAsia="Times New Roman" w:cs="Times New Roman"/>
          <w:color w:val="FF0000"/>
          <w:szCs w:val="24"/>
          <w:lang w:val="en-US"/>
        </w:rPr>
        <w:t>above, any reference to a person having been cautioned shall be construed as including a reference to his having been reprimanded or warned (under section 65 below) as a child or young person.</w:t>
      </w:r>
    </w:p>
    <w:p w14:paraId="0DE57960"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(5)</w:t>
      </w:r>
      <w:r w:rsidRPr="00F9120E">
        <w:rPr>
          <w:rFonts w:eastAsia="Times New Roman" w:cs="Times New Roman"/>
          <w:color w:val="FF0000"/>
          <w:szCs w:val="24"/>
          <w:lang w:val="en-US"/>
        </w:rPr>
        <w:t xml:space="preserve"> An act punishable under the law in force in any country or territory outside the United Kingdom constitutes an offence under that law for the purposes of subsection </w:t>
      </w:r>
      <w:r w:rsidRPr="00F9120E">
        <w:rPr>
          <w:rFonts w:eastAsia="Times New Roman" w:cs="Times New Roman"/>
          <w:b/>
          <w:bCs/>
          <w:color w:val="FF0000"/>
          <w:szCs w:val="24"/>
          <w:lang w:val="en-US"/>
        </w:rPr>
        <w:t xml:space="preserve">(1) </w:t>
      </w:r>
      <w:r w:rsidRPr="00F9120E">
        <w:rPr>
          <w:rFonts w:eastAsia="Times New Roman" w:cs="Times New Roman"/>
          <w:color w:val="FF0000"/>
          <w:szCs w:val="24"/>
          <w:lang w:val="en-US"/>
        </w:rPr>
        <w:t>above, however it is described in that law.</w:t>
      </w:r>
    </w:p>
    <w:p w14:paraId="376E195D"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(6)</w:t>
      </w:r>
      <w:r w:rsidRPr="00F9120E">
        <w:rPr>
          <w:rFonts w:eastAsia="Times New Roman" w:cs="Times New Roman"/>
          <w:color w:val="FF0000"/>
          <w:szCs w:val="24"/>
          <w:lang w:val="en-US"/>
        </w:rPr>
        <w:t xml:space="preserve"> Subject to subsection</w:t>
      </w:r>
      <w:r w:rsidRPr="00F9120E">
        <w:rPr>
          <w:rFonts w:eastAsia="Times New Roman" w:cs="Times New Roman"/>
          <w:b/>
          <w:bCs/>
          <w:color w:val="FF0000"/>
          <w:szCs w:val="24"/>
          <w:lang w:val="en-US"/>
        </w:rPr>
        <w:t xml:space="preserve"> (7) </w:t>
      </w:r>
      <w:r w:rsidRPr="00F9120E">
        <w:rPr>
          <w:rFonts w:eastAsia="Times New Roman" w:cs="Times New Roman"/>
          <w:color w:val="FF0000"/>
          <w:szCs w:val="24"/>
          <w:lang w:val="en-US"/>
        </w:rPr>
        <w:t xml:space="preserve">below, the condition in subsection </w:t>
      </w:r>
      <w:r w:rsidRPr="00F9120E">
        <w:rPr>
          <w:rFonts w:eastAsia="Times New Roman" w:cs="Times New Roman"/>
          <w:b/>
          <w:bCs/>
          <w:color w:val="FF0000"/>
          <w:szCs w:val="24"/>
          <w:lang w:val="en-US"/>
        </w:rPr>
        <w:t>(l)(d)(</w:t>
      </w:r>
      <w:proofErr w:type="spellStart"/>
      <w:r w:rsidRPr="00F9120E">
        <w:rPr>
          <w:rFonts w:eastAsia="Times New Roman" w:cs="Times New Roman"/>
          <w:b/>
          <w:bCs/>
          <w:color w:val="FF0000"/>
          <w:szCs w:val="24"/>
          <w:lang w:val="en-US"/>
        </w:rPr>
        <w:t>i</w:t>
      </w:r>
      <w:proofErr w:type="spellEnd"/>
      <w:r w:rsidRPr="00F9120E">
        <w:rPr>
          <w:rFonts w:eastAsia="Times New Roman" w:cs="Times New Roman"/>
          <w:b/>
          <w:bCs/>
          <w:color w:val="FF0000"/>
          <w:szCs w:val="24"/>
          <w:lang w:val="en-US"/>
        </w:rPr>
        <w:t xml:space="preserve">) </w:t>
      </w:r>
      <w:r w:rsidRPr="00F9120E">
        <w:rPr>
          <w:rFonts w:eastAsia="Times New Roman" w:cs="Times New Roman"/>
          <w:color w:val="FF0000"/>
          <w:szCs w:val="24"/>
          <w:lang w:val="en-US"/>
        </w:rPr>
        <w:t>above shall be taken to be satisfied unless, not later than rules of court may provide, the defendant serves on the applicant a notice-</w:t>
      </w:r>
    </w:p>
    <w:p w14:paraId="15CFD530"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(a)</w:t>
      </w:r>
      <w:r w:rsidRPr="00F9120E">
        <w:rPr>
          <w:rFonts w:eastAsia="Times New Roman" w:cs="Times New Roman"/>
          <w:color w:val="FF0000"/>
          <w:szCs w:val="24"/>
          <w:lang w:val="en-US"/>
        </w:rPr>
        <w:t xml:space="preserve"> stating that, on the facts as alleged with respect to the act in question, the condition is not in his opinion satisfied.</w:t>
      </w:r>
    </w:p>
    <w:p w14:paraId="61324217"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(b)</w:t>
      </w:r>
      <w:r w:rsidRPr="00F9120E">
        <w:rPr>
          <w:rFonts w:eastAsia="Times New Roman" w:cs="Times New Roman"/>
          <w:color w:val="FF0000"/>
          <w:szCs w:val="24"/>
          <w:lang w:val="en-US"/>
        </w:rPr>
        <w:t xml:space="preserve"> showing his grounds for that opinion; and</w:t>
      </w:r>
    </w:p>
    <w:p w14:paraId="601E5A46"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(c)</w:t>
      </w:r>
      <w:r w:rsidRPr="00F9120E">
        <w:rPr>
          <w:rFonts w:eastAsia="Times New Roman" w:cs="Times New Roman"/>
          <w:color w:val="FF0000"/>
          <w:szCs w:val="24"/>
          <w:lang w:val="en-US"/>
        </w:rPr>
        <w:t xml:space="preserve"> requiring the applicant to show that it is satisfied.</w:t>
      </w:r>
    </w:p>
    <w:p w14:paraId="077A1B2E"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(7)</w:t>
      </w:r>
      <w:r w:rsidRPr="00F9120E">
        <w:rPr>
          <w:rFonts w:eastAsia="Times New Roman" w:cs="Times New Roman"/>
          <w:color w:val="FF0000"/>
          <w:szCs w:val="24"/>
          <w:lang w:val="en-US"/>
        </w:rPr>
        <w:t xml:space="preserve"> The court, if it thinks fit, may permit the defendant to require the applicant to show that the condition is satisfied without the prior service of a notice under subsection </w:t>
      </w:r>
      <w:r w:rsidRPr="00F9120E">
        <w:rPr>
          <w:rFonts w:eastAsia="Times New Roman" w:cs="Times New Roman"/>
          <w:b/>
          <w:bCs/>
          <w:color w:val="FF0000"/>
          <w:szCs w:val="24"/>
          <w:lang w:val="en-US"/>
        </w:rPr>
        <w:t>(6)</w:t>
      </w:r>
      <w:r w:rsidRPr="00F9120E">
        <w:rPr>
          <w:rFonts w:eastAsia="Times New Roman" w:cs="Times New Roman"/>
          <w:color w:val="FF0000"/>
          <w:szCs w:val="24"/>
          <w:lang w:val="en-US"/>
        </w:rPr>
        <w:t xml:space="preserve"> above.</w:t>
      </w:r>
    </w:p>
    <w:p w14:paraId="72716ED4"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04B5A0EC"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PART I</w:t>
      </w:r>
    </w:p>
    <w:p w14:paraId="46EB3269"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CHAPTER I</w:t>
      </w:r>
    </w:p>
    <w:p w14:paraId="47F9B438"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5183AC86" w14:textId="551800D9" w:rsidR="00F9120E" w:rsidRPr="00CE7CB1" w:rsidRDefault="00F9120E" w:rsidP="006C7EDC">
      <w:pPr>
        <w:widowControl w:val="0"/>
        <w:autoSpaceDE w:val="0"/>
        <w:autoSpaceDN w:val="0"/>
        <w:spacing w:line="240" w:lineRule="auto"/>
        <w:ind w:left="357"/>
        <w:rPr>
          <w:rFonts w:eastAsia="Times New Roman" w:cs="Times New Roman"/>
          <w:color w:val="00B050"/>
          <w:szCs w:val="24"/>
          <w:lang w:val="en-US"/>
        </w:rPr>
      </w:pPr>
      <w:r w:rsidRPr="00CE7CB1">
        <w:rPr>
          <w:rFonts w:eastAsia="Times New Roman" w:cs="Times New Roman"/>
          <w:b/>
          <w:bCs/>
          <w:color w:val="00B050"/>
          <w:szCs w:val="24"/>
          <w:lang w:val="en-US"/>
        </w:rPr>
        <w:t xml:space="preserve">4.-(1) </w:t>
      </w:r>
      <w:r w:rsidRPr="00CE7CB1">
        <w:rPr>
          <w:rFonts w:eastAsia="Times New Roman" w:cs="Times New Roman"/>
          <w:color w:val="00B050"/>
          <w:szCs w:val="24"/>
          <w:lang w:val="en-US"/>
        </w:rPr>
        <w:t xml:space="preserve">An appeal shall lie to the Crown Court against the making by </w:t>
      </w:r>
      <w:r w:rsidR="00CE7CB1" w:rsidRPr="00CE7CB1">
        <w:rPr>
          <w:rFonts w:eastAsia="Times New Roman" w:cs="Times New Roman"/>
          <w:color w:val="00B050"/>
          <w:szCs w:val="24"/>
          <w:lang w:val="en-US"/>
        </w:rPr>
        <w:t>an</w:t>
      </w:r>
      <w:r w:rsidRPr="00CE7CB1">
        <w:rPr>
          <w:rFonts w:eastAsia="Times New Roman" w:cs="Times New Roman"/>
          <w:color w:val="00B050"/>
          <w:szCs w:val="24"/>
          <w:lang w:val="en-US"/>
        </w:rPr>
        <w:t xml:space="preserve"> Appeals against</w:t>
      </w:r>
    </w:p>
    <w:p w14:paraId="437E64E6" w14:textId="77777777" w:rsidR="00F9120E" w:rsidRPr="00CE7CB1" w:rsidRDefault="00F9120E" w:rsidP="006C7EDC">
      <w:pPr>
        <w:widowControl w:val="0"/>
        <w:autoSpaceDE w:val="0"/>
        <w:autoSpaceDN w:val="0"/>
        <w:spacing w:line="240" w:lineRule="auto"/>
        <w:ind w:left="357"/>
        <w:rPr>
          <w:rFonts w:eastAsia="Times New Roman" w:cs="Times New Roman"/>
          <w:color w:val="00B050"/>
          <w:szCs w:val="24"/>
          <w:lang w:val="en-US"/>
        </w:rPr>
      </w:pPr>
      <w:r w:rsidRPr="00CE7CB1">
        <w:rPr>
          <w:rFonts w:eastAsia="Times New Roman" w:cs="Times New Roman"/>
          <w:color w:val="00B050"/>
          <w:szCs w:val="24"/>
          <w:lang w:val="en-US"/>
        </w:rPr>
        <w:t xml:space="preserve">magistrates' court of an </w:t>
      </w:r>
      <w:r w:rsidRPr="00CE7CB1">
        <w:rPr>
          <w:rFonts w:eastAsia="Times New Roman" w:cs="Times New Roman"/>
          <w:b/>
          <w:bCs/>
          <w:color w:val="0000FF"/>
          <w:szCs w:val="24"/>
          <w:u w:val="single"/>
          <w:lang w:val="en-US"/>
        </w:rPr>
        <w:t>anti-social</w:t>
      </w:r>
      <w:r w:rsidRPr="00CE7CB1">
        <w:rPr>
          <w:rFonts w:eastAsia="Times New Roman" w:cs="Times New Roman"/>
          <w:color w:val="00B050"/>
          <w:szCs w:val="24"/>
          <w:lang w:val="en-US"/>
        </w:rPr>
        <w:t xml:space="preserve"> behaviour order or sex offender order. orders.</w:t>
      </w:r>
    </w:p>
    <w:p w14:paraId="62F1ABB0" w14:textId="77777777" w:rsidR="00F9120E" w:rsidRPr="00CE7CB1" w:rsidRDefault="00F9120E" w:rsidP="006C7EDC">
      <w:pPr>
        <w:widowControl w:val="0"/>
        <w:autoSpaceDE w:val="0"/>
        <w:autoSpaceDN w:val="0"/>
        <w:spacing w:line="240" w:lineRule="auto"/>
        <w:ind w:left="357"/>
        <w:rPr>
          <w:rFonts w:eastAsia="Times New Roman" w:cs="Times New Roman"/>
          <w:color w:val="00B050"/>
          <w:szCs w:val="24"/>
          <w:lang w:val="en-US"/>
        </w:rPr>
      </w:pPr>
      <w:r w:rsidRPr="00CE7CB1">
        <w:rPr>
          <w:rFonts w:eastAsia="Times New Roman" w:cs="Times New Roman"/>
          <w:b/>
          <w:bCs/>
          <w:color w:val="00B050"/>
          <w:szCs w:val="24"/>
          <w:lang w:val="en-US"/>
        </w:rPr>
        <w:t>(2)</w:t>
      </w:r>
      <w:r w:rsidRPr="00CE7CB1">
        <w:rPr>
          <w:rFonts w:eastAsia="Times New Roman" w:cs="Times New Roman"/>
          <w:color w:val="00B050"/>
          <w:szCs w:val="24"/>
          <w:lang w:val="en-US"/>
        </w:rPr>
        <w:t xml:space="preserve"> On such an appeal the Crown Court-</w:t>
      </w:r>
    </w:p>
    <w:p w14:paraId="6C545A7F" w14:textId="77777777" w:rsidR="00F9120E" w:rsidRPr="00CE7CB1" w:rsidRDefault="00F9120E" w:rsidP="006C7EDC">
      <w:pPr>
        <w:widowControl w:val="0"/>
        <w:autoSpaceDE w:val="0"/>
        <w:autoSpaceDN w:val="0"/>
        <w:spacing w:line="240" w:lineRule="auto"/>
        <w:ind w:left="720"/>
        <w:rPr>
          <w:rFonts w:eastAsia="Times New Roman" w:cs="Times New Roman"/>
          <w:color w:val="00B050"/>
          <w:szCs w:val="24"/>
          <w:lang w:val="en-US"/>
        </w:rPr>
      </w:pPr>
      <w:r w:rsidRPr="00CE7CB1">
        <w:rPr>
          <w:rFonts w:eastAsia="Times New Roman" w:cs="Times New Roman"/>
          <w:b/>
          <w:bCs/>
          <w:color w:val="00B050"/>
          <w:szCs w:val="24"/>
          <w:lang w:val="en-US"/>
        </w:rPr>
        <w:t>(a)</w:t>
      </w:r>
      <w:r w:rsidRPr="00CE7CB1">
        <w:rPr>
          <w:rFonts w:eastAsia="Times New Roman" w:cs="Times New Roman"/>
          <w:color w:val="00B050"/>
          <w:szCs w:val="24"/>
          <w:lang w:val="en-US"/>
        </w:rPr>
        <w:t xml:space="preserve"> may make such orders as may be necessary to give effect to its determination of the appeal; and</w:t>
      </w:r>
    </w:p>
    <w:p w14:paraId="7B20B8FD" w14:textId="77777777" w:rsidR="00F9120E" w:rsidRPr="00CE7CB1" w:rsidRDefault="00F9120E" w:rsidP="006C7EDC">
      <w:pPr>
        <w:widowControl w:val="0"/>
        <w:autoSpaceDE w:val="0"/>
        <w:autoSpaceDN w:val="0"/>
        <w:spacing w:line="240" w:lineRule="auto"/>
        <w:ind w:left="720"/>
        <w:rPr>
          <w:rFonts w:eastAsia="Times New Roman" w:cs="Times New Roman"/>
          <w:color w:val="00B050"/>
          <w:szCs w:val="24"/>
          <w:lang w:val="en-US"/>
        </w:rPr>
      </w:pPr>
      <w:r w:rsidRPr="00CE7CB1">
        <w:rPr>
          <w:rFonts w:eastAsia="Times New Roman" w:cs="Times New Roman"/>
          <w:b/>
          <w:bCs/>
          <w:color w:val="00B050"/>
          <w:szCs w:val="24"/>
          <w:lang w:val="en-US"/>
        </w:rPr>
        <w:t>(b)</w:t>
      </w:r>
      <w:r w:rsidRPr="00CE7CB1">
        <w:rPr>
          <w:rFonts w:eastAsia="Times New Roman" w:cs="Times New Roman"/>
          <w:color w:val="00B050"/>
          <w:szCs w:val="24"/>
          <w:lang w:val="en-US"/>
        </w:rPr>
        <w:t xml:space="preserve"> may also make such incidental or consequential orders as appear to it to be just.</w:t>
      </w:r>
    </w:p>
    <w:p w14:paraId="3165AFAE" w14:textId="77777777" w:rsidR="00F9120E" w:rsidRPr="00CE7CB1" w:rsidRDefault="00F9120E" w:rsidP="006C7EDC">
      <w:pPr>
        <w:widowControl w:val="0"/>
        <w:autoSpaceDE w:val="0"/>
        <w:autoSpaceDN w:val="0"/>
        <w:spacing w:line="240" w:lineRule="auto"/>
        <w:ind w:left="357"/>
        <w:rPr>
          <w:rFonts w:eastAsia="Times New Roman" w:cs="Times New Roman"/>
          <w:color w:val="00B050"/>
          <w:szCs w:val="24"/>
          <w:lang w:val="en-US"/>
        </w:rPr>
      </w:pPr>
      <w:r w:rsidRPr="00CE7CB1">
        <w:rPr>
          <w:rFonts w:eastAsia="Times New Roman" w:cs="Times New Roman"/>
          <w:b/>
          <w:bCs/>
          <w:color w:val="00B050"/>
          <w:szCs w:val="24"/>
          <w:lang w:val="en-US"/>
        </w:rPr>
        <w:t>(3)</w:t>
      </w:r>
      <w:r w:rsidRPr="00CE7CB1">
        <w:rPr>
          <w:rFonts w:eastAsia="Times New Roman" w:cs="Times New Roman"/>
          <w:color w:val="00B050"/>
          <w:szCs w:val="24"/>
          <w:lang w:val="en-US"/>
        </w:rPr>
        <w:t xml:space="preserve"> Any order of the Crown Court made on an appeal under this section (other than one directing that an application be re-heard by a magistrates' court) shall, for the purposes of section 1</w:t>
      </w:r>
      <w:r w:rsidRPr="00CE7CB1">
        <w:rPr>
          <w:rFonts w:eastAsia="Times New Roman" w:cs="Times New Roman"/>
          <w:b/>
          <w:bCs/>
          <w:color w:val="00B050"/>
          <w:szCs w:val="24"/>
          <w:lang w:val="en-US"/>
        </w:rPr>
        <w:t>(8)</w:t>
      </w:r>
      <w:r w:rsidRPr="00CE7CB1">
        <w:rPr>
          <w:rFonts w:eastAsia="Times New Roman" w:cs="Times New Roman"/>
          <w:color w:val="00B050"/>
          <w:szCs w:val="24"/>
          <w:lang w:val="en-US"/>
        </w:rPr>
        <w:t xml:space="preserve"> or 2</w:t>
      </w:r>
      <w:r w:rsidRPr="00CE7CB1">
        <w:rPr>
          <w:rFonts w:eastAsia="Times New Roman" w:cs="Times New Roman"/>
          <w:b/>
          <w:bCs/>
          <w:color w:val="00B050"/>
          <w:szCs w:val="24"/>
          <w:lang w:val="en-US"/>
        </w:rPr>
        <w:t>(6)</w:t>
      </w:r>
      <w:r w:rsidRPr="00CE7CB1">
        <w:rPr>
          <w:rFonts w:eastAsia="Times New Roman" w:cs="Times New Roman"/>
          <w:color w:val="00B050"/>
          <w:szCs w:val="24"/>
          <w:lang w:val="en-US"/>
        </w:rPr>
        <w:t xml:space="preserve"> above, be treated as if it were an order of the magistrates' court from which the appeal was brought and not an order of the Crown Court.</w:t>
      </w:r>
    </w:p>
    <w:p w14:paraId="2C057D6A" w14:textId="291A645A" w:rsidR="00F9120E" w:rsidRPr="00F9120E" w:rsidRDefault="00F9120E" w:rsidP="006C7EDC">
      <w:pPr>
        <w:widowControl w:val="0"/>
        <w:autoSpaceDE w:val="0"/>
        <w:autoSpaceDN w:val="0"/>
        <w:spacing w:line="240" w:lineRule="auto"/>
        <w:rPr>
          <w:rFonts w:eastAsia="Times New Roman" w:cs="Times New Roman"/>
          <w:szCs w:val="24"/>
          <w:lang w:val="en-US"/>
        </w:rPr>
      </w:pPr>
    </w:p>
    <w:p w14:paraId="69A9062D" w14:textId="507DF93C" w:rsidR="00F9120E" w:rsidRPr="00F9120E" w:rsidRDefault="00F9120E" w:rsidP="006C7EDC">
      <w:pPr>
        <w:widowControl w:val="0"/>
        <w:autoSpaceDE w:val="0"/>
        <w:autoSpaceDN w:val="0"/>
        <w:spacing w:line="240" w:lineRule="auto"/>
        <w:rPr>
          <w:rFonts w:eastAsia="Times New Roman" w:cs="Times New Roman"/>
          <w:b/>
          <w:bCs/>
          <w:szCs w:val="24"/>
          <w:u w:val="single"/>
          <w:lang w:val="en-US"/>
        </w:rPr>
      </w:pPr>
      <w:r w:rsidRPr="00F9120E">
        <w:rPr>
          <w:rFonts w:eastAsia="Times New Roman" w:cs="Times New Roman"/>
          <w:b/>
          <w:bCs/>
          <w:szCs w:val="24"/>
          <w:u w:val="single"/>
          <w:lang w:val="en-US"/>
        </w:rPr>
        <w:t xml:space="preserve">Crime </w:t>
      </w:r>
      <w:r w:rsidR="00227FD5" w:rsidRPr="00F9120E">
        <w:rPr>
          <w:rFonts w:eastAsia="Times New Roman" w:cs="Times New Roman"/>
          <w:b/>
          <w:bCs/>
          <w:szCs w:val="24"/>
          <w:u w:val="single"/>
          <w:lang w:val="en-US"/>
        </w:rPr>
        <w:t>And Disorder Strategies</w:t>
      </w:r>
    </w:p>
    <w:p w14:paraId="145ECECE" w14:textId="40FDA0DB"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 xml:space="preserve">5.-(1) </w:t>
      </w:r>
      <w:r w:rsidRPr="00F9120E">
        <w:rPr>
          <w:rFonts w:eastAsia="Times New Roman" w:cs="Times New Roman"/>
          <w:szCs w:val="24"/>
          <w:lang w:val="en-US"/>
        </w:rPr>
        <w:t xml:space="preserve">Subject to the provisions of this section, the functions conferred by section 6 below shall be exercisable in relation to each local government area by the responsible authorities, </w:t>
      </w:r>
      <w:r w:rsidR="00227FD5" w:rsidRPr="00F9120E">
        <w:rPr>
          <w:rFonts w:eastAsia="Times New Roman" w:cs="Times New Roman"/>
          <w:szCs w:val="24"/>
          <w:lang w:val="en-US"/>
        </w:rPr>
        <w:t>which</w:t>
      </w:r>
      <w:r w:rsidRPr="00F9120E">
        <w:rPr>
          <w:rFonts w:eastAsia="Times New Roman" w:cs="Times New Roman"/>
          <w:szCs w:val="24"/>
          <w:lang w:val="en-US"/>
        </w:rPr>
        <w:t xml:space="preserve"> is to say-</w:t>
      </w:r>
    </w:p>
    <w:p w14:paraId="1430823D" w14:textId="05817B56"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the council for the area and, where the area is a district and the council is not a unitary </w:t>
      </w:r>
      <w:r w:rsidR="00DD29A2" w:rsidRPr="00F9120E">
        <w:rPr>
          <w:rFonts w:eastAsia="Times New Roman" w:cs="Times New Roman"/>
          <w:szCs w:val="24"/>
          <w:lang w:val="en-US"/>
        </w:rPr>
        <w:t>authority,</w:t>
      </w:r>
      <w:r w:rsidRPr="00F9120E">
        <w:rPr>
          <w:rFonts w:eastAsia="Times New Roman" w:cs="Times New Roman"/>
          <w:szCs w:val="24"/>
          <w:lang w:val="en-US"/>
        </w:rPr>
        <w:t xml:space="preserve"> the council for the county which includes the district; and</w:t>
      </w:r>
    </w:p>
    <w:p w14:paraId="240129FD"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every chief officer of police any part of whose police area lies within the area.</w:t>
      </w:r>
    </w:p>
    <w:p w14:paraId="5BB4A1DB"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(2)</w:t>
      </w:r>
      <w:r w:rsidRPr="00F9120E">
        <w:rPr>
          <w:rFonts w:eastAsia="Times New Roman" w:cs="Times New Roman"/>
          <w:szCs w:val="24"/>
          <w:lang w:val="en-US"/>
        </w:rPr>
        <w:t xml:space="preserve"> In exercising those functions, the responsible authorities shall act in co-operation with the following persons and bodies, namely-</w:t>
      </w:r>
    </w:p>
    <w:p w14:paraId="3BB22B52"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lastRenderedPageBreak/>
        <w:t>(a)</w:t>
      </w:r>
      <w:r w:rsidRPr="00F9120E">
        <w:rPr>
          <w:rFonts w:eastAsia="Times New Roman" w:cs="Times New Roman"/>
          <w:szCs w:val="24"/>
          <w:lang w:val="en-US"/>
        </w:rPr>
        <w:t xml:space="preserve"> every police authority in any part of whose police area lies within the area.</w:t>
      </w:r>
    </w:p>
    <w:p w14:paraId="3D34BDAF"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every probation committee or health authority any part of whose area lies within the area; and</w:t>
      </w:r>
    </w:p>
    <w:p w14:paraId="2B5DB4B2"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(c)</w:t>
      </w:r>
      <w:r w:rsidRPr="00F9120E">
        <w:rPr>
          <w:rFonts w:eastAsia="Times New Roman" w:cs="Times New Roman"/>
          <w:szCs w:val="24"/>
          <w:lang w:val="en-US"/>
        </w:rPr>
        <w:t xml:space="preserve"> every person or body of a description which is for the time being prescribed by order of the Secretary of State under this subsection and it shall be the duty of those persons and bodies to co-operate in the exercise by the responsible authorities of those functions.</w:t>
      </w:r>
    </w:p>
    <w:p w14:paraId="44E9ED80"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(3)</w:t>
      </w:r>
      <w:r w:rsidRPr="00F9120E">
        <w:rPr>
          <w:rFonts w:eastAsia="Times New Roman" w:cs="Times New Roman"/>
          <w:szCs w:val="24"/>
          <w:lang w:val="en-US"/>
        </w:rPr>
        <w:t xml:space="preserve"> The responsible authorities shall also invite the participation in their exercise of those functions of at least one person or body of each description which is for the time being prescribed by order of the Secretary of State under this subsection.</w:t>
      </w:r>
    </w:p>
    <w:p w14:paraId="5D49235C"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(4)</w:t>
      </w:r>
      <w:r w:rsidRPr="00F9120E">
        <w:rPr>
          <w:rFonts w:eastAsia="Times New Roman" w:cs="Times New Roman"/>
          <w:szCs w:val="24"/>
          <w:lang w:val="en-US"/>
        </w:rPr>
        <w:t xml:space="preserve"> In this section and sections 6 and 7 below "local government area" means-</w:t>
      </w:r>
    </w:p>
    <w:p w14:paraId="59DE74C9" w14:textId="12D5759E"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in relation to England, each district or London borough, the City of London, the Isle of Wight and the Isles of </w:t>
      </w:r>
      <w:r w:rsidR="00227FD5" w:rsidRPr="00F9120E">
        <w:rPr>
          <w:rFonts w:eastAsia="Times New Roman" w:cs="Times New Roman"/>
          <w:szCs w:val="24"/>
          <w:lang w:val="en-US"/>
        </w:rPr>
        <w:t>Scilly.</w:t>
      </w:r>
    </w:p>
    <w:p w14:paraId="4633203B"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in relation to Wales, each county or county borough.</w:t>
      </w:r>
    </w:p>
    <w:p w14:paraId="66C93EB0" w14:textId="070696DB"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5176C505"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Authorities responsible for strategies.</w:t>
      </w:r>
    </w:p>
    <w:p w14:paraId="54713DE9" w14:textId="22D5FCE4" w:rsidR="00F9120E" w:rsidRPr="00F9120E" w:rsidRDefault="00F9120E" w:rsidP="006C7EDC">
      <w:pPr>
        <w:widowControl w:val="0"/>
        <w:autoSpaceDE w:val="0"/>
        <w:autoSpaceDN w:val="0"/>
        <w:spacing w:line="240" w:lineRule="auto"/>
        <w:jc w:val="center"/>
        <w:rPr>
          <w:rFonts w:eastAsia="Times New Roman" w:cs="Times New Roman"/>
          <w:szCs w:val="24"/>
          <w:lang w:val="en-US"/>
        </w:rPr>
      </w:pPr>
    </w:p>
    <w:p w14:paraId="1760FF78"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PARTI</w:t>
      </w:r>
    </w:p>
    <w:p w14:paraId="7F3560AD"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CHAPTER I</w:t>
      </w:r>
    </w:p>
    <w:p w14:paraId="57C4AFFE" w14:textId="77777777" w:rsidR="006E1BD6" w:rsidRDefault="006E1BD6" w:rsidP="006C7EDC">
      <w:pPr>
        <w:widowControl w:val="0"/>
        <w:autoSpaceDE w:val="0"/>
        <w:autoSpaceDN w:val="0"/>
        <w:spacing w:line="240" w:lineRule="auto"/>
        <w:rPr>
          <w:rFonts w:eastAsia="Times New Roman" w:cs="Times New Roman"/>
          <w:szCs w:val="24"/>
          <w:lang w:val="en-US"/>
        </w:rPr>
      </w:pPr>
    </w:p>
    <w:p w14:paraId="7A4FDD5C" w14:textId="0DC13EFE" w:rsidR="00F9120E" w:rsidRPr="00F9120E" w:rsidRDefault="00F9120E" w:rsidP="006C7EDC">
      <w:pPr>
        <w:widowControl w:val="0"/>
        <w:autoSpaceDE w:val="0"/>
        <w:autoSpaceDN w:val="0"/>
        <w:spacing w:line="240" w:lineRule="auto"/>
        <w:rPr>
          <w:rFonts w:eastAsia="Times New Roman" w:cs="Times New Roman"/>
          <w:b/>
          <w:bCs/>
          <w:szCs w:val="24"/>
          <w:u w:val="single"/>
          <w:lang w:val="en-US"/>
        </w:rPr>
      </w:pPr>
      <w:r w:rsidRPr="00F9120E">
        <w:rPr>
          <w:rFonts w:eastAsia="Times New Roman" w:cs="Times New Roman"/>
          <w:b/>
          <w:bCs/>
          <w:szCs w:val="24"/>
          <w:u w:val="single"/>
          <w:lang w:val="en-US"/>
        </w:rPr>
        <w:t xml:space="preserve">Formulation </w:t>
      </w:r>
      <w:r w:rsidR="00227FD5" w:rsidRPr="00F9120E">
        <w:rPr>
          <w:rFonts w:eastAsia="Times New Roman" w:cs="Times New Roman"/>
          <w:b/>
          <w:bCs/>
          <w:szCs w:val="24"/>
          <w:u w:val="single"/>
          <w:lang w:val="en-US"/>
        </w:rPr>
        <w:t>And Implementation of Strategies.</w:t>
      </w:r>
    </w:p>
    <w:p w14:paraId="64EC043C"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6.-(1)</w:t>
      </w:r>
      <w:r w:rsidRPr="00F9120E">
        <w:rPr>
          <w:rFonts w:eastAsia="Times New Roman" w:cs="Times New Roman"/>
          <w:szCs w:val="24"/>
          <w:lang w:val="en-US"/>
        </w:rPr>
        <w:t xml:space="preserve"> The responsible authorities for a local government area shall, in accordance with the provisions of section 5 above and this section, formulate and implement, for each relevant period, a strategy for the reduction of crime and disorder in the area.</w:t>
      </w:r>
    </w:p>
    <w:p w14:paraId="4D6B6EB4"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(2)</w:t>
      </w:r>
      <w:r w:rsidRPr="00F9120E">
        <w:rPr>
          <w:rFonts w:eastAsia="Times New Roman" w:cs="Times New Roman"/>
          <w:szCs w:val="24"/>
          <w:lang w:val="en-US"/>
        </w:rPr>
        <w:t xml:space="preserve"> Before formulating a strategy, the responsible authorities shall­</w:t>
      </w:r>
    </w:p>
    <w:p w14:paraId="2D82C15D" w14:textId="571C46C1" w:rsidR="00F9120E" w:rsidRPr="00F9120E" w:rsidRDefault="00227FD5"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00F9120E" w:rsidRPr="00F9120E">
        <w:rPr>
          <w:rFonts w:eastAsia="Times New Roman" w:cs="Times New Roman"/>
          <w:szCs w:val="24"/>
          <w:lang w:val="en-US"/>
        </w:rPr>
        <w:t xml:space="preserve"> carry out a review of the levels and patterns of crime and disorder.</w:t>
      </w:r>
      <w:r w:rsidRPr="00F9120E">
        <w:rPr>
          <w:rFonts w:eastAsia="Times New Roman" w:cs="Times New Roman"/>
          <w:szCs w:val="24"/>
          <w:lang w:val="en-US"/>
        </w:rPr>
        <w:t xml:space="preserve"> In the area (taking due account of the knowledge </w:t>
      </w:r>
      <w:r w:rsidR="00DD29A2" w:rsidRPr="00F9120E">
        <w:rPr>
          <w:rFonts w:eastAsia="Times New Roman" w:cs="Times New Roman"/>
          <w:szCs w:val="24"/>
          <w:lang w:val="en-US"/>
        </w:rPr>
        <w:t>and experience</w:t>
      </w:r>
      <w:r w:rsidR="00F9120E" w:rsidRPr="00F9120E">
        <w:rPr>
          <w:rFonts w:eastAsia="Times New Roman" w:cs="Times New Roman"/>
          <w:szCs w:val="24"/>
          <w:lang w:val="en-US"/>
        </w:rPr>
        <w:t xml:space="preserve"> of persons in the area);</w:t>
      </w:r>
    </w:p>
    <w:p w14:paraId="0C40DBB0"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prepare an analysis of the results of that review.</w:t>
      </w:r>
    </w:p>
    <w:p w14:paraId="2F38ACAE"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(c)</w:t>
      </w:r>
      <w:r w:rsidRPr="00F9120E">
        <w:rPr>
          <w:rFonts w:eastAsia="Times New Roman" w:cs="Times New Roman"/>
          <w:szCs w:val="24"/>
          <w:lang w:val="en-US"/>
        </w:rPr>
        <w:t xml:space="preserve"> publish in the area a report of that analysis; and</w:t>
      </w:r>
    </w:p>
    <w:p w14:paraId="2C455C77"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(d)</w:t>
      </w:r>
      <w:r w:rsidRPr="00F9120E">
        <w:rPr>
          <w:rFonts w:eastAsia="Times New Roman" w:cs="Times New Roman"/>
          <w:szCs w:val="24"/>
          <w:lang w:val="en-US"/>
        </w:rPr>
        <w:t xml:space="preserve"> obtain the views on that report of persons or bodies in the area (including those of a description prescribed by order under section 5</w:t>
      </w:r>
      <w:r w:rsidRPr="00F9120E">
        <w:rPr>
          <w:rFonts w:eastAsia="Times New Roman" w:cs="Times New Roman"/>
          <w:b/>
          <w:bCs/>
          <w:szCs w:val="24"/>
          <w:lang w:val="en-US"/>
        </w:rPr>
        <w:t>(3)</w:t>
      </w:r>
      <w:r w:rsidRPr="00F9120E">
        <w:rPr>
          <w:rFonts w:eastAsia="Times New Roman" w:cs="Times New Roman"/>
          <w:szCs w:val="24"/>
          <w:lang w:val="en-US"/>
        </w:rPr>
        <w:t xml:space="preserve"> above), whether by holding public meetings or otherwise.</w:t>
      </w:r>
    </w:p>
    <w:p w14:paraId="7BF8FF1E"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(3)</w:t>
      </w:r>
      <w:r w:rsidRPr="00F9120E">
        <w:rPr>
          <w:rFonts w:eastAsia="Times New Roman" w:cs="Times New Roman"/>
          <w:szCs w:val="24"/>
          <w:lang w:val="en-US"/>
        </w:rPr>
        <w:t xml:space="preserve"> In formulating a strategy, the responsible authorities shall have regard to the analysis prepared under subsection </w:t>
      </w:r>
      <w:r w:rsidRPr="00F9120E">
        <w:rPr>
          <w:rFonts w:eastAsia="Times New Roman" w:cs="Times New Roman"/>
          <w:b/>
          <w:bCs/>
          <w:szCs w:val="24"/>
          <w:lang w:val="en-US"/>
        </w:rPr>
        <w:t>(2)(b)</w:t>
      </w:r>
      <w:r w:rsidRPr="00F9120E">
        <w:rPr>
          <w:rFonts w:eastAsia="Times New Roman" w:cs="Times New Roman"/>
          <w:szCs w:val="24"/>
          <w:lang w:val="en-US"/>
        </w:rPr>
        <w:t xml:space="preserve"> above and the views obtained under subsection </w:t>
      </w:r>
      <w:r w:rsidRPr="00F9120E">
        <w:rPr>
          <w:rFonts w:eastAsia="Times New Roman" w:cs="Times New Roman"/>
          <w:b/>
          <w:bCs/>
          <w:szCs w:val="24"/>
          <w:lang w:val="en-US"/>
        </w:rPr>
        <w:t>(2)(d)</w:t>
      </w:r>
      <w:r w:rsidRPr="00F9120E">
        <w:rPr>
          <w:rFonts w:eastAsia="Times New Roman" w:cs="Times New Roman"/>
          <w:szCs w:val="24"/>
          <w:lang w:val="en-US"/>
        </w:rPr>
        <w:t xml:space="preserve"> above.</w:t>
      </w:r>
    </w:p>
    <w:p w14:paraId="1A602374"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(4)</w:t>
      </w:r>
      <w:r w:rsidRPr="00F9120E">
        <w:rPr>
          <w:rFonts w:eastAsia="Times New Roman" w:cs="Times New Roman"/>
          <w:szCs w:val="24"/>
          <w:lang w:val="en-US"/>
        </w:rPr>
        <w:t xml:space="preserve"> A strategy shall include-</w:t>
      </w:r>
    </w:p>
    <w:p w14:paraId="753CCEDC"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objectives to be pursued by the responsible authorities, by co­ operating persons or bodies or, under agreements with the responsible authorities, by other persons or bodies; and</w:t>
      </w:r>
    </w:p>
    <w:p w14:paraId="38D8D731"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long-term and short-term performance targets for measuring the extent to which such objectives are achieved.</w:t>
      </w:r>
    </w:p>
    <w:p w14:paraId="71C443A5"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(5)</w:t>
      </w:r>
      <w:r w:rsidRPr="00F9120E">
        <w:rPr>
          <w:rFonts w:eastAsia="Times New Roman" w:cs="Times New Roman"/>
          <w:szCs w:val="24"/>
          <w:lang w:val="en-US"/>
        </w:rPr>
        <w:t xml:space="preserve"> After formulating a strategy, the responsible authorities shall publish in the area a document which includes details of-</w:t>
      </w:r>
    </w:p>
    <w:p w14:paraId="116410C6"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co-operating with people and bodies.</w:t>
      </w:r>
    </w:p>
    <w:p w14:paraId="46E42AE9"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the review carried out under subsection </w:t>
      </w:r>
      <w:r w:rsidRPr="00F9120E">
        <w:rPr>
          <w:rFonts w:eastAsia="Times New Roman" w:cs="Times New Roman"/>
          <w:b/>
          <w:bCs/>
          <w:szCs w:val="24"/>
          <w:lang w:val="en-US"/>
        </w:rPr>
        <w:t>(2)(a)</w:t>
      </w:r>
      <w:r w:rsidRPr="00F9120E">
        <w:rPr>
          <w:rFonts w:eastAsia="Times New Roman" w:cs="Times New Roman"/>
          <w:szCs w:val="24"/>
          <w:lang w:val="en-US"/>
        </w:rPr>
        <w:t xml:space="preserve"> above.</w:t>
      </w:r>
    </w:p>
    <w:p w14:paraId="3A4F0237"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(c)</w:t>
      </w:r>
      <w:r w:rsidRPr="00F9120E">
        <w:rPr>
          <w:rFonts w:eastAsia="Times New Roman" w:cs="Times New Roman"/>
          <w:szCs w:val="24"/>
          <w:lang w:val="en-US"/>
        </w:rPr>
        <w:t xml:space="preserve"> the report published under subsection </w:t>
      </w:r>
      <w:r w:rsidRPr="00F9120E">
        <w:rPr>
          <w:rFonts w:eastAsia="Times New Roman" w:cs="Times New Roman"/>
          <w:b/>
          <w:bCs/>
          <w:szCs w:val="24"/>
          <w:lang w:val="en-US"/>
        </w:rPr>
        <w:t>(2)(c)</w:t>
      </w:r>
      <w:r w:rsidRPr="00F9120E">
        <w:rPr>
          <w:rFonts w:eastAsia="Times New Roman" w:cs="Times New Roman"/>
          <w:szCs w:val="24"/>
          <w:lang w:val="en-US"/>
        </w:rPr>
        <w:t xml:space="preserve"> above; and</w:t>
      </w:r>
    </w:p>
    <w:p w14:paraId="0414BC18"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(d)</w:t>
      </w:r>
      <w:r w:rsidRPr="00F9120E">
        <w:rPr>
          <w:rFonts w:eastAsia="Times New Roman" w:cs="Times New Roman"/>
          <w:szCs w:val="24"/>
          <w:lang w:val="en-US"/>
        </w:rPr>
        <w:t xml:space="preserve"> the strategy, including in particular-</w:t>
      </w:r>
    </w:p>
    <w:p w14:paraId="2A809C78" w14:textId="77777777" w:rsidR="00F9120E" w:rsidRPr="00F9120E" w:rsidRDefault="00F9120E" w:rsidP="006C7EDC">
      <w:pPr>
        <w:widowControl w:val="0"/>
        <w:autoSpaceDE w:val="0"/>
        <w:autoSpaceDN w:val="0"/>
        <w:spacing w:line="240" w:lineRule="auto"/>
        <w:ind w:left="1440"/>
        <w:rPr>
          <w:rFonts w:eastAsia="Times New Roman" w:cs="Times New Roman"/>
          <w:szCs w:val="24"/>
          <w:lang w:val="en-US"/>
        </w:rPr>
      </w:pPr>
      <w:r w:rsidRPr="00F9120E">
        <w:rPr>
          <w:rFonts w:eastAsia="Times New Roman" w:cs="Times New Roman"/>
          <w:b/>
          <w:bCs/>
          <w:szCs w:val="24"/>
          <w:lang w:val="en-US"/>
        </w:rPr>
        <w:t>(</w:t>
      </w:r>
      <w:proofErr w:type="spellStart"/>
      <w:r w:rsidRPr="00F9120E">
        <w:rPr>
          <w:rFonts w:eastAsia="Times New Roman" w:cs="Times New Roman"/>
          <w:b/>
          <w:bCs/>
          <w:szCs w:val="24"/>
          <w:lang w:val="en-US"/>
        </w:rPr>
        <w:t>i</w:t>
      </w:r>
      <w:proofErr w:type="spellEnd"/>
      <w:r w:rsidRPr="00F9120E">
        <w:rPr>
          <w:rFonts w:eastAsia="Times New Roman" w:cs="Times New Roman"/>
          <w:b/>
          <w:bCs/>
          <w:szCs w:val="24"/>
          <w:lang w:val="en-US"/>
        </w:rPr>
        <w:t>)</w:t>
      </w:r>
      <w:r w:rsidRPr="00F9120E">
        <w:rPr>
          <w:rFonts w:eastAsia="Times New Roman" w:cs="Times New Roman"/>
          <w:szCs w:val="24"/>
          <w:lang w:val="en-US"/>
        </w:rPr>
        <w:t xml:space="preserve"> the objectives mentioned in subsection </w:t>
      </w:r>
      <w:r w:rsidRPr="00F9120E">
        <w:rPr>
          <w:rFonts w:eastAsia="Times New Roman" w:cs="Times New Roman"/>
          <w:b/>
          <w:bCs/>
          <w:szCs w:val="24"/>
          <w:lang w:val="en-US"/>
        </w:rPr>
        <w:t>(4)(a)</w:t>
      </w:r>
      <w:r w:rsidRPr="00F9120E">
        <w:rPr>
          <w:rFonts w:eastAsia="Times New Roman" w:cs="Times New Roman"/>
          <w:szCs w:val="24"/>
          <w:lang w:val="en-US"/>
        </w:rPr>
        <w:t xml:space="preserve"> above and, in each case, the authorities, persons or bodies by whom they are to be pursued; and</w:t>
      </w:r>
    </w:p>
    <w:p w14:paraId="22FF6077" w14:textId="77777777" w:rsidR="00F9120E" w:rsidRPr="00F9120E" w:rsidRDefault="00F9120E" w:rsidP="006C7EDC">
      <w:pPr>
        <w:widowControl w:val="0"/>
        <w:autoSpaceDE w:val="0"/>
        <w:autoSpaceDN w:val="0"/>
        <w:spacing w:line="240" w:lineRule="auto"/>
        <w:ind w:left="1440"/>
        <w:rPr>
          <w:rFonts w:eastAsia="Times New Roman" w:cs="Times New Roman"/>
          <w:szCs w:val="24"/>
          <w:lang w:val="en-US"/>
        </w:rPr>
      </w:pPr>
      <w:r w:rsidRPr="00F9120E">
        <w:rPr>
          <w:rFonts w:eastAsia="Times New Roman" w:cs="Times New Roman"/>
          <w:b/>
          <w:bCs/>
          <w:szCs w:val="24"/>
          <w:lang w:val="en-US"/>
        </w:rPr>
        <w:t>(ii)</w:t>
      </w:r>
      <w:r w:rsidRPr="00F9120E">
        <w:rPr>
          <w:rFonts w:eastAsia="Times New Roman" w:cs="Times New Roman"/>
          <w:szCs w:val="24"/>
          <w:lang w:val="en-US"/>
        </w:rPr>
        <w:t xml:space="preserve"> the performance targets mentioned in subsection </w:t>
      </w:r>
      <w:r w:rsidRPr="00F9120E">
        <w:rPr>
          <w:rFonts w:eastAsia="Times New Roman" w:cs="Times New Roman"/>
          <w:b/>
          <w:bCs/>
          <w:szCs w:val="24"/>
          <w:lang w:val="en-US"/>
        </w:rPr>
        <w:t>(4)(b)</w:t>
      </w:r>
      <w:r w:rsidRPr="00F9120E">
        <w:rPr>
          <w:rFonts w:eastAsia="Times New Roman" w:cs="Times New Roman"/>
          <w:szCs w:val="24"/>
          <w:lang w:val="en-US"/>
        </w:rPr>
        <w:t xml:space="preserve"> above.</w:t>
      </w:r>
    </w:p>
    <w:p w14:paraId="3A2489E6"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lastRenderedPageBreak/>
        <w:t>(6)</w:t>
      </w:r>
      <w:r w:rsidRPr="00F9120E">
        <w:rPr>
          <w:rFonts w:eastAsia="Times New Roman" w:cs="Times New Roman"/>
          <w:szCs w:val="24"/>
          <w:lang w:val="en-US"/>
        </w:rPr>
        <w:t xml:space="preserve"> While implementing a strategy, the responsible authorities shall keep it under review with a view to monitoring its effectiveness and making any changes to it that appear necessary or expedient.</w:t>
      </w:r>
    </w:p>
    <w:p w14:paraId="26CB2023"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(7)</w:t>
      </w:r>
      <w:r w:rsidRPr="00F9120E">
        <w:rPr>
          <w:rFonts w:eastAsia="Times New Roman" w:cs="Times New Roman"/>
          <w:szCs w:val="24"/>
          <w:lang w:val="en-US"/>
        </w:rPr>
        <w:t xml:space="preserve"> In this section-</w:t>
      </w:r>
    </w:p>
    <w:p w14:paraId="599CA18D"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szCs w:val="24"/>
          <w:lang w:val="en-US"/>
        </w:rPr>
        <w:t>"co-operating persons or bodies" means persons or bodies co­ operating in the exercise of the responsible authorities' functions under this section.</w:t>
      </w:r>
    </w:p>
    <w:p w14:paraId="68EE78F5"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szCs w:val="24"/>
          <w:lang w:val="en-US"/>
        </w:rPr>
        <w:t>"Relevant period" means-</w:t>
      </w:r>
    </w:p>
    <w:p w14:paraId="1FA34DEF"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the period of three years beginning with such day as the Secretary of State may by order appoint; and</w:t>
      </w:r>
    </w:p>
    <w:p w14:paraId="56F19820"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each subsequent period of three years.</w:t>
      </w:r>
    </w:p>
    <w:p w14:paraId="37D2A8E9" w14:textId="77777777" w:rsidR="00F9120E" w:rsidRDefault="00F9120E" w:rsidP="006C7EDC"/>
    <w:p w14:paraId="19E1CE1E" w14:textId="09C87109" w:rsidR="00B848EC" w:rsidRDefault="00B848EC" w:rsidP="006C7EDC">
      <w:pPr>
        <w:ind w:left="357"/>
      </w:pPr>
      <w:r w:rsidRPr="00DD29A2">
        <w:rPr>
          <w:b/>
          <w:bCs/>
        </w:rPr>
        <w:t xml:space="preserve">7.-(1) </w:t>
      </w:r>
      <w:r>
        <w:t>The responsible authorities</w:t>
      </w:r>
      <w:r w:rsidR="008B1E99">
        <w:t xml:space="preserve"> </w:t>
      </w:r>
      <w:r>
        <w:t>for a local government</w:t>
      </w:r>
      <w:r w:rsidR="00DD29A2">
        <w:t xml:space="preserve"> </w:t>
      </w:r>
      <w:r>
        <w:t>area shall,</w:t>
      </w:r>
      <w:r w:rsidR="00DD29A2">
        <w:t xml:space="preserve"> </w:t>
      </w:r>
      <w:r>
        <w:t>Supplemental</w:t>
      </w:r>
      <w:r w:rsidR="00DD29A2">
        <w:t xml:space="preserve"> </w:t>
      </w:r>
      <w:r>
        <w:t>whenever so required by the Secretary of State, submit to the Secretary of</w:t>
      </w:r>
      <w:r w:rsidR="00DD29A2">
        <w:t xml:space="preserve"> </w:t>
      </w:r>
      <w:r>
        <w:t>State</w:t>
      </w:r>
      <w:r w:rsidR="008B1E99">
        <w:t xml:space="preserve"> </w:t>
      </w:r>
      <w:r>
        <w:t>a</w:t>
      </w:r>
      <w:r w:rsidR="008B1E99">
        <w:t xml:space="preserve"> </w:t>
      </w:r>
      <w:r>
        <w:t>report</w:t>
      </w:r>
      <w:r w:rsidR="008B1E99">
        <w:t xml:space="preserve"> </w:t>
      </w:r>
      <w:r>
        <w:t>on</w:t>
      </w:r>
      <w:r w:rsidR="008B1E99">
        <w:t xml:space="preserve"> </w:t>
      </w:r>
      <w:r>
        <w:t>such</w:t>
      </w:r>
      <w:r w:rsidR="008B1E99">
        <w:t xml:space="preserve"> </w:t>
      </w:r>
      <w:r>
        <w:t>matters</w:t>
      </w:r>
      <w:r w:rsidR="008B1E99">
        <w:t xml:space="preserve"> </w:t>
      </w:r>
      <w:r>
        <w:t>connected</w:t>
      </w:r>
      <w:r w:rsidR="008B1E99">
        <w:t xml:space="preserve"> </w:t>
      </w:r>
      <w:r>
        <w:t>with</w:t>
      </w:r>
      <w:r w:rsidR="008B1E99">
        <w:t xml:space="preserve"> </w:t>
      </w:r>
      <w:r>
        <w:t>the</w:t>
      </w:r>
      <w:r w:rsidR="008B1E99">
        <w:t xml:space="preserve"> </w:t>
      </w:r>
      <w:r>
        <w:t>exercise of their</w:t>
      </w:r>
      <w:r w:rsidR="00DD29A2">
        <w:t xml:space="preserve"> </w:t>
      </w:r>
      <w:r>
        <w:t>functions under section 6 above as may be specified in the requirement.</w:t>
      </w:r>
    </w:p>
    <w:p w14:paraId="3A183AAA" w14:textId="46D5128E" w:rsidR="00B848EC" w:rsidRDefault="00B848EC" w:rsidP="006C7EDC">
      <w:pPr>
        <w:ind w:left="357"/>
      </w:pPr>
      <w:r w:rsidRPr="008162A3">
        <w:rPr>
          <w:b/>
          <w:bCs/>
        </w:rPr>
        <w:t>(2)</w:t>
      </w:r>
      <w:r>
        <w:t xml:space="preserve"> A requirement under subsection </w:t>
      </w:r>
      <w:r w:rsidRPr="00DD29A2">
        <w:rPr>
          <w:b/>
          <w:bCs/>
        </w:rPr>
        <w:t xml:space="preserve">(1) </w:t>
      </w:r>
      <w:r>
        <w:t>above may specify the form in which a report is to be given.</w:t>
      </w:r>
    </w:p>
    <w:p w14:paraId="4E8F5F9A" w14:textId="6BA3701B" w:rsidR="00B848EC" w:rsidRDefault="00B848EC" w:rsidP="006C7EDC">
      <w:pPr>
        <w:ind w:left="357"/>
      </w:pPr>
      <w:r w:rsidRPr="008162A3">
        <w:rPr>
          <w:b/>
          <w:bCs/>
        </w:rPr>
        <w:t>(3)</w:t>
      </w:r>
      <w:r w:rsidR="008B1E99">
        <w:t xml:space="preserve"> </w:t>
      </w:r>
      <w:r>
        <w:t>The</w:t>
      </w:r>
      <w:r w:rsidR="008B1E99">
        <w:t xml:space="preserve"> </w:t>
      </w:r>
      <w:r>
        <w:t>Secretary of State</w:t>
      </w:r>
      <w:r w:rsidR="008B1E99">
        <w:t xml:space="preserve"> </w:t>
      </w:r>
      <w:r>
        <w:t>may</w:t>
      </w:r>
      <w:r w:rsidR="008B1E99">
        <w:t xml:space="preserve"> </w:t>
      </w:r>
      <w:r>
        <w:t>arrange,</w:t>
      </w:r>
      <w:r w:rsidR="008B1E99">
        <w:t xml:space="preserve"> </w:t>
      </w:r>
      <w:r>
        <w:t>or require</w:t>
      </w:r>
      <w:r w:rsidR="008B1E99">
        <w:t xml:space="preserve"> </w:t>
      </w:r>
      <w:r>
        <w:t>the</w:t>
      </w:r>
      <w:r w:rsidR="008B1E99">
        <w:t xml:space="preserve"> </w:t>
      </w:r>
      <w:r>
        <w:t>responsible authorities</w:t>
      </w:r>
      <w:r w:rsidR="008B1E99">
        <w:t xml:space="preserve"> </w:t>
      </w:r>
      <w:r>
        <w:t>to</w:t>
      </w:r>
      <w:r w:rsidR="008B1E99">
        <w:t xml:space="preserve"> </w:t>
      </w:r>
      <w:r>
        <w:t>arrange,</w:t>
      </w:r>
      <w:r w:rsidR="008B1E99">
        <w:t xml:space="preserve"> </w:t>
      </w:r>
      <w:r>
        <w:t>for</w:t>
      </w:r>
      <w:r w:rsidR="008B1E99">
        <w:t xml:space="preserve"> </w:t>
      </w:r>
      <w:r>
        <w:t>a report</w:t>
      </w:r>
      <w:r w:rsidR="008B1E99">
        <w:t xml:space="preserve"> </w:t>
      </w:r>
      <w:r>
        <w:t>under</w:t>
      </w:r>
      <w:r w:rsidR="008B1E99">
        <w:t xml:space="preserve"> </w:t>
      </w:r>
      <w:r>
        <w:t xml:space="preserve">subsection </w:t>
      </w:r>
      <w:r w:rsidRPr="00DD29A2">
        <w:rPr>
          <w:b/>
          <w:bCs/>
        </w:rPr>
        <w:t xml:space="preserve">(1) </w:t>
      </w:r>
      <w:r>
        <w:t>above</w:t>
      </w:r>
      <w:r w:rsidR="008B1E99">
        <w:t xml:space="preserve"> </w:t>
      </w:r>
      <w:r>
        <w:t>to</w:t>
      </w:r>
      <w:r w:rsidR="008B1E99">
        <w:t xml:space="preserve"> </w:t>
      </w:r>
      <w:r>
        <w:t>be published in such manner as appears</w:t>
      </w:r>
      <w:r w:rsidR="008B1E99">
        <w:t xml:space="preserve"> </w:t>
      </w:r>
      <w:r>
        <w:t>to him to be appropriate.</w:t>
      </w:r>
    </w:p>
    <w:p w14:paraId="082D0AC4" w14:textId="77777777" w:rsidR="00DD29A2" w:rsidRDefault="00DD29A2" w:rsidP="006C7EDC">
      <w:pPr>
        <w:ind w:left="357"/>
      </w:pPr>
    </w:p>
    <w:p w14:paraId="36932FC0" w14:textId="6430A405" w:rsidR="00B848EC" w:rsidRPr="00AF5AB1" w:rsidRDefault="00B848EC" w:rsidP="006C7EDC">
      <w:pPr>
        <w:rPr>
          <w:b/>
          <w:bCs/>
          <w:color w:val="FF0000"/>
          <w:u w:val="single"/>
        </w:rPr>
      </w:pPr>
      <w:r w:rsidRPr="00AF5AB1">
        <w:rPr>
          <w:b/>
          <w:bCs/>
          <w:color w:val="FF0000"/>
          <w:u w:val="single"/>
        </w:rPr>
        <w:t xml:space="preserve">Youth </w:t>
      </w:r>
      <w:r w:rsidR="00227FD5" w:rsidRPr="00AF5AB1">
        <w:rPr>
          <w:b/>
          <w:bCs/>
          <w:color w:val="FF0000"/>
          <w:u w:val="single"/>
        </w:rPr>
        <w:t>Crime and Disorder</w:t>
      </w:r>
    </w:p>
    <w:p w14:paraId="53F924C8" w14:textId="12F97A8C" w:rsidR="00082FA7" w:rsidRPr="00AF5AB1" w:rsidRDefault="00B848EC" w:rsidP="006C7EDC">
      <w:pPr>
        <w:ind w:left="357"/>
        <w:rPr>
          <w:color w:val="FF0000"/>
        </w:rPr>
      </w:pPr>
      <w:r w:rsidRPr="00AF5AB1">
        <w:rPr>
          <w:b/>
          <w:bCs/>
          <w:color w:val="FF0000"/>
        </w:rPr>
        <w:t xml:space="preserve">8.-(1) </w:t>
      </w:r>
      <w:r w:rsidRPr="00AF5AB1">
        <w:rPr>
          <w:color w:val="FF0000"/>
        </w:rPr>
        <w:t xml:space="preserve">This section applies </w:t>
      </w:r>
      <w:r w:rsidR="00082FA7" w:rsidRPr="00AF5AB1">
        <w:rPr>
          <w:color w:val="FF0000"/>
        </w:rPr>
        <w:t>were</w:t>
      </w:r>
      <w:r w:rsidRPr="00AF5AB1">
        <w:rPr>
          <w:color w:val="FF0000"/>
        </w:rPr>
        <w:t>, in any court proceedings</w:t>
      </w:r>
    </w:p>
    <w:p w14:paraId="479BAF71" w14:textId="303B4830"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a child safety order is made in respect of a </w:t>
      </w:r>
      <w:r w:rsidR="00DD29A2" w:rsidRPr="00AF5AB1">
        <w:rPr>
          <w:color w:val="FF0000"/>
        </w:rPr>
        <w:t>child.</w:t>
      </w:r>
    </w:p>
    <w:p w14:paraId="3AA661F6" w14:textId="5AF14323"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an </w:t>
      </w:r>
      <w:r w:rsidRPr="00F67D97">
        <w:rPr>
          <w:b/>
          <w:bCs/>
          <w:color w:val="0000FF"/>
          <w:u w:val="single"/>
        </w:rPr>
        <w:t>anti-social</w:t>
      </w:r>
      <w:r w:rsidRPr="00AF5AB1">
        <w:rPr>
          <w:color w:val="FF0000"/>
        </w:rPr>
        <w:t xml:space="preserve"> behaviour</w:t>
      </w:r>
      <w:r w:rsidR="008B1E99" w:rsidRPr="00AF5AB1">
        <w:rPr>
          <w:color w:val="FF0000"/>
        </w:rPr>
        <w:t xml:space="preserve"> </w:t>
      </w:r>
      <w:r w:rsidRPr="00AF5AB1">
        <w:rPr>
          <w:color w:val="FF0000"/>
        </w:rPr>
        <w:t xml:space="preserve">order or sex offender order is made in respect of a child or young </w:t>
      </w:r>
      <w:r w:rsidR="00DD29A2" w:rsidRPr="00AF5AB1">
        <w:rPr>
          <w:color w:val="FF0000"/>
        </w:rPr>
        <w:t>person.</w:t>
      </w:r>
    </w:p>
    <w:p w14:paraId="1C08E107" w14:textId="25B30F08"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a child or young person is convicted of an offence; or</w:t>
      </w:r>
    </w:p>
    <w:p w14:paraId="71DBA483" w14:textId="59945423" w:rsidR="00B848EC" w:rsidRPr="00AF5AB1" w:rsidRDefault="00B848EC" w:rsidP="006C7EDC">
      <w:pPr>
        <w:ind w:left="720"/>
        <w:rPr>
          <w:color w:val="FF0000"/>
        </w:rPr>
      </w:pPr>
      <w:r w:rsidRPr="00AF5AB1">
        <w:rPr>
          <w:b/>
          <w:bCs/>
          <w:color w:val="FF0000"/>
        </w:rPr>
        <w:t>(d)</w:t>
      </w:r>
      <w:r w:rsidRPr="00AF5AB1">
        <w:rPr>
          <w:color w:val="FF0000"/>
        </w:rPr>
        <w:t xml:space="preserve"> a person is convicted of an offence under section 443 (failure to comply with school attendance</w:t>
      </w:r>
      <w:r w:rsidR="008B1E99" w:rsidRPr="00AF5AB1">
        <w:rPr>
          <w:color w:val="FF0000"/>
        </w:rPr>
        <w:t xml:space="preserve"> </w:t>
      </w:r>
      <w:r w:rsidRPr="00AF5AB1">
        <w:rPr>
          <w:color w:val="FF0000"/>
        </w:rPr>
        <w:t>order) or section 444 (failure to secure regular attendance</w:t>
      </w:r>
      <w:r w:rsidR="008B1E99" w:rsidRPr="00AF5AB1">
        <w:rPr>
          <w:color w:val="FF0000"/>
        </w:rPr>
        <w:t xml:space="preserve"> </w:t>
      </w:r>
      <w:r w:rsidRPr="00AF5AB1">
        <w:rPr>
          <w:color w:val="FF0000"/>
        </w:rPr>
        <w:t>at school of registered pupil) of the</w:t>
      </w:r>
      <w:r w:rsidR="00DD29A2" w:rsidRPr="00AF5AB1">
        <w:rPr>
          <w:color w:val="FF0000"/>
        </w:rPr>
        <w:t xml:space="preserve"> </w:t>
      </w:r>
      <w:r w:rsidRPr="00AF5AB1">
        <w:rPr>
          <w:color w:val="FF0000"/>
        </w:rPr>
        <w:t>Parenting</w:t>
      </w:r>
      <w:r w:rsidR="008B1E99" w:rsidRPr="00AF5AB1">
        <w:rPr>
          <w:color w:val="FF0000"/>
        </w:rPr>
        <w:t xml:space="preserve"> </w:t>
      </w:r>
      <w:r w:rsidRPr="00AF5AB1">
        <w:rPr>
          <w:color w:val="FF0000"/>
        </w:rPr>
        <w:t xml:space="preserve">orders. </w:t>
      </w:r>
      <w:r w:rsidRPr="00F50C01">
        <w:rPr>
          <w:b/>
          <w:bCs/>
          <w:color w:val="0000FF"/>
          <w:u w:val="single"/>
        </w:rPr>
        <w:t>Education</w:t>
      </w:r>
      <w:r w:rsidR="008B1E99" w:rsidRPr="00F50C01">
        <w:rPr>
          <w:b/>
          <w:bCs/>
          <w:color w:val="0000FF"/>
          <w:u w:val="single"/>
        </w:rPr>
        <w:t xml:space="preserve"> </w:t>
      </w:r>
      <w:r w:rsidRPr="00F50C01">
        <w:rPr>
          <w:b/>
          <w:bCs/>
          <w:color w:val="0000FF"/>
          <w:u w:val="single"/>
        </w:rPr>
        <w:t>Act 1996.1996 c.56.</w:t>
      </w:r>
    </w:p>
    <w:p w14:paraId="34FDFABE" w14:textId="6C27117C"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Subject</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subsection</w:t>
      </w:r>
      <w:r w:rsidR="008B1E99" w:rsidRPr="00AF5AB1">
        <w:rPr>
          <w:color w:val="FF0000"/>
        </w:rPr>
        <w:t xml:space="preserve"> </w:t>
      </w:r>
      <w:r w:rsidRPr="00AF5AB1">
        <w:rPr>
          <w:b/>
          <w:bCs/>
          <w:color w:val="FF0000"/>
        </w:rPr>
        <w:t>(3)</w:t>
      </w:r>
      <w:r w:rsidR="008B1E99" w:rsidRPr="00AF5AB1">
        <w:rPr>
          <w:color w:val="FF0000"/>
        </w:rPr>
        <w:t xml:space="preserve"> </w:t>
      </w:r>
      <w:r w:rsidRPr="00AF5AB1">
        <w:rPr>
          <w:color w:val="FF0000"/>
        </w:rPr>
        <w:t>and</w:t>
      </w:r>
      <w:r w:rsidR="008B1E99" w:rsidRPr="00AF5AB1">
        <w:rPr>
          <w:color w:val="FF0000"/>
        </w:rPr>
        <w:t xml:space="preserve"> </w:t>
      </w:r>
      <w:r w:rsidRPr="00AF5AB1">
        <w:rPr>
          <w:color w:val="FF0000"/>
        </w:rPr>
        <w:t>section</w:t>
      </w:r>
      <w:r w:rsidR="008B1E99" w:rsidRPr="00AF5AB1">
        <w:rPr>
          <w:color w:val="FF0000"/>
        </w:rPr>
        <w:t xml:space="preserve"> </w:t>
      </w:r>
      <w:r w:rsidRPr="00AF5AB1">
        <w:rPr>
          <w:color w:val="FF0000"/>
        </w:rPr>
        <w:t>9(1)</w:t>
      </w:r>
      <w:r w:rsidR="008B1E99" w:rsidRPr="00AF5AB1">
        <w:rPr>
          <w:color w:val="FF0000"/>
        </w:rPr>
        <w:t xml:space="preserve"> </w:t>
      </w:r>
      <w:r w:rsidRPr="00AF5AB1">
        <w:rPr>
          <w:color w:val="FF0000"/>
        </w:rPr>
        <w:t>below,</w:t>
      </w:r>
      <w:r w:rsidR="008B1E99" w:rsidRPr="00AF5AB1">
        <w:rPr>
          <w:color w:val="FF0000"/>
        </w:rPr>
        <w:t xml:space="preserve"> </w:t>
      </w:r>
      <w:r w:rsidRPr="00AF5AB1">
        <w:rPr>
          <w:color w:val="FF0000"/>
        </w:rPr>
        <w:t>if</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the proceedings the court is satisfied that the relevant condition is fulfilled, it may make a parenting</w:t>
      </w:r>
      <w:r w:rsidR="008B1E99" w:rsidRPr="00AF5AB1">
        <w:rPr>
          <w:color w:val="FF0000"/>
        </w:rPr>
        <w:t xml:space="preserve"> </w:t>
      </w:r>
      <w:r w:rsidRPr="00AF5AB1">
        <w:rPr>
          <w:color w:val="FF0000"/>
        </w:rPr>
        <w:t>order in respect of a person who is a parent</w:t>
      </w:r>
      <w:r w:rsidR="008B1E99" w:rsidRPr="00AF5AB1">
        <w:rPr>
          <w:color w:val="FF0000"/>
        </w:rPr>
        <w:t xml:space="preserve"> </w:t>
      </w:r>
      <w:r w:rsidRPr="00AF5AB1">
        <w:rPr>
          <w:color w:val="FF0000"/>
        </w:rPr>
        <w:t>or guardian</w:t>
      </w:r>
      <w:r w:rsidR="008B1E99" w:rsidRPr="00AF5AB1">
        <w:rPr>
          <w:color w:val="FF0000"/>
        </w:rPr>
        <w:t xml:space="preserve"> </w:t>
      </w:r>
      <w:r w:rsidRPr="00AF5AB1">
        <w:rPr>
          <w:color w:val="FF0000"/>
        </w:rPr>
        <w:t>of the child or young person or, as the case may be, the person convicted of the offence under section 443 or 444 ("the parent").</w:t>
      </w:r>
    </w:p>
    <w:p w14:paraId="3B8C4429" w14:textId="510C6046"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A court shall not make a parenting order unless it has been notified by the Secretary of State that arrangements for implementing such orders are available in the area in which it appears</w:t>
      </w:r>
      <w:r w:rsidR="008B1E99" w:rsidRPr="00AF5AB1">
        <w:rPr>
          <w:color w:val="FF0000"/>
        </w:rPr>
        <w:t xml:space="preserve"> </w:t>
      </w:r>
      <w:r w:rsidRPr="00AF5AB1">
        <w:rPr>
          <w:color w:val="FF0000"/>
        </w:rPr>
        <w:t>to the court that the parent resides or will reside and the notice has not been withdrawn.</w:t>
      </w:r>
    </w:p>
    <w:p w14:paraId="0F1FA89F" w14:textId="51468A64" w:rsidR="00B848EC" w:rsidRPr="00AF5AB1" w:rsidRDefault="00B848EC" w:rsidP="006C7EDC">
      <w:pPr>
        <w:ind w:left="357"/>
        <w:rPr>
          <w:color w:val="FF0000"/>
        </w:rPr>
      </w:pPr>
      <w:r w:rsidRPr="00AF5AB1">
        <w:rPr>
          <w:b/>
          <w:bCs/>
          <w:color w:val="FF0000"/>
        </w:rPr>
        <w:t>(4)</w:t>
      </w:r>
      <w:r w:rsidRPr="00AF5AB1">
        <w:rPr>
          <w:color w:val="FF0000"/>
        </w:rPr>
        <w:t xml:space="preserve"> A parenting</w:t>
      </w:r>
      <w:r w:rsidR="008B1E99" w:rsidRPr="00AF5AB1">
        <w:rPr>
          <w:color w:val="FF0000"/>
        </w:rPr>
        <w:t xml:space="preserve"> </w:t>
      </w:r>
      <w:r w:rsidRPr="00AF5AB1">
        <w:rPr>
          <w:color w:val="FF0000"/>
        </w:rPr>
        <w:t>order is an order which requires the parent-</w:t>
      </w:r>
    </w:p>
    <w:p w14:paraId="4C94996D" w14:textId="3275059F"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to comply, for a period not exceeding twelve months, with such requirements</w:t>
      </w:r>
      <w:r w:rsidR="008B1E99" w:rsidRPr="00AF5AB1">
        <w:rPr>
          <w:color w:val="FF0000"/>
        </w:rPr>
        <w:t xml:space="preserve"> </w:t>
      </w:r>
      <w:r w:rsidRPr="00AF5AB1">
        <w:rPr>
          <w:color w:val="FF0000"/>
        </w:rPr>
        <w:t>as are specified in the order; and</w:t>
      </w:r>
    </w:p>
    <w:p w14:paraId="10CD4B72" w14:textId="120B1ABA"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subject</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subsection</w:t>
      </w:r>
      <w:r w:rsidR="008B1E99" w:rsidRPr="00AF5AB1">
        <w:rPr>
          <w:color w:val="FF0000"/>
        </w:rPr>
        <w:t xml:space="preserve"> </w:t>
      </w:r>
      <w:r w:rsidRPr="00AF5AB1">
        <w:rPr>
          <w:b/>
          <w:bCs/>
          <w:color w:val="FF0000"/>
        </w:rPr>
        <w:t>(5)</w:t>
      </w:r>
      <w:r w:rsidR="008B1E99" w:rsidRPr="00AF5AB1">
        <w:rPr>
          <w:color w:val="FF0000"/>
        </w:rPr>
        <w:t xml:space="preserve"> </w:t>
      </w:r>
      <w:r w:rsidRPr="00AF5AB1">
        <w:rPr>
          <w:color w:val="FF0000"/>
        </w:rPr>
        <w:t>below,</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attend,</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concurrent period not exceeding three months</w:t>
      </w:r>
      <w:r w:rsidR="008B1E99" w:rsidRPr="00AF5AB1">
        <w:rPr>
          <w:color w:val="FF0000"/>
        </w:rPr>
        <w:t xml:space="preserve"> </w:t>
      </w:r>
      <w:r w:rsidRPr="00AF5AB1">
        <w:rPr>
          <w:color w:val="FF0000"/>
        </w:rPr>
        <w:t>and not more than once in any</w:t>
      </w:r>
      <w:r w:rsidR="008B1E99" w:rsidRPr="00AF5AB1">
        <w:rPr>
          <w:color w:val="FF0000"/>
        </w:rPr>
        <w:t xml:space="preserve"> </w:t>
      </w:r>
      <w:r w:rsidRPr="00AF5AB1">
        <w:rPr>
          <w:color w:val="FF0000"/>
        </w:rPr>
        <w:t>week,</w:t>
      </w:r>
      <w:r w:rsidR="008B1E99" w:rsidRPr="00AF5AB1">
        <w:rPr>
          <w:color w:val="FF0000"/>
        </w:rPr>
        <w:t xml:space="preserve"> </w:t>
      </w:r>
      <w:r w:rsidRPr="00AF5AB1">
        <w:rPr>
          <w:color w:val="FF0000"/>
        </w:rPr>
        <w:t>such counselling</w:t>
      </w:r>
      <w:r w:rsidR="008B1E99" w:rsidRPr="00AF5AB1">
        <w:rPr>
          <w:color w:val="FF0000"/>
        </w:rPr>
        <w:t xml:space="preserve"> </w:t>
      </w:r>
      <w:r w:rsidRPr="00AF5AB1">
        <w:rPr>
          <w:color w:val="FF0000"/>
        </w:rPr>
        <w:t>or guidance</w:t>
      </w:r>
      <w:r w:rsidR="008B1E99" w:rsidRPr="00AF5AB1">
        <w:rPr>
          <w:color w:val="FF0000"/>
        </w:rPr>
        <w:t xml:space="preserve"> </w:t>
      </w:r>
      <w:r w:rsidRPr="00AF5AB1">
        <w:rPr>
          <w:color w:val="FF0000"/>
        </w:rPr>
        <w:t>sessions</w:t>
      </w:r>
      <w:r w:rsidR="008B1E99" w:rsidRPr="00AF5AB1">
        <w:rPr>
          <w:color w:val="FF0000"/>
        </w:rPr>
        <w:t xml:space="preserve"> </w:t>
      </w:r>
      <w:r w:rsidRPr="00AF5AB1">
        <w:rPr>
          <w:color w:val="FF0000"/>
        </w:rPr>
        <w:t>as may</w:t>
      </w:r>
      <w:r w:rsidR="008B1E99" w:rsidRPr="00AF5AB1">
        <w:rPr>
          <w:color w:val="FF0000"/>
        </w:rPr>
        <w:t xml:space="preserve"> </w:t>
      </w:r>
      <w:r w:rsidRPr="00AF5AB1">
        <w:rPr>
          <w:color w:val="FF0000"/>
        </w:rPr>
        <w:t xml:space="preserve">be specified in directions given by the responsible </w:t>
      </w:r>
      <w:r w:rsidR="00286F6B" w:rsidRPr="00AF5AB1">
        <w:rPr>
          <w:color w:val="FF0000"/>
        </w:rPr>
        <w:t>officer</w:t>
      </w:r>
      <w:r w:rsidR="00082FA7" w:rsidRPr="00AF5AB1">
        <w:rPr>
          <w:color w:val="FF0000"/>
        </w:rPr>
        <w:t xml:space="preserve"> </w:t>
      </w:r>
      <w:r w:rsidRPr="00AF5AB1">
        <w:rPr>
          <w:color w:val="FF0000"/>
        </w:rPr>
        <w:t>and in this subsection</w:t>
      </w:r>
      <w:r w:rsidR="008B1E99" w:rsidRPr="00AF5AB1">
        <w:rPr>
          <w:color w:val="FF0000"/>
        </w:rPr>
        <w:t xml:space="preserve"> </w:t>
      </w:r>
      <w:r w:rsidRPr="00AF5AB1">
        <w:rPr>
          <w:color w:val="FF0000"/>
        </w:rPr>
        <w:t>"week" means a period</w:t>
      </w:r>
      <w:r w:rsidR="008B1E99" w:rsidRPr="00AF5AB1">
        <w:rPr>
          <w:color w:val="FF0000"/>
        </w:rPr>
        <w:t xml:space="preserve"> </w:t>
      </w:r>
      <w:r w:rsidRPr="00AF5AB1">
        <w:rPr>
          <w:color w:val="FF0000"/>
        </w:rPr>
        <w:t>of seven</w:t>
      </w:r>
      <w:r w:rsidR="008B1E99" w:rsidRPr="00AF5AB1">
        <w:rPr>
          <w:color w:val="FF0000"/>
        </w:rPr>
        <w:t xml:space="preserve"> </w:t>
      </w:r>
      <w:r w:rsidRPr="00AF5AB1">
        <w:rPr>
          <w:color w:val="FF0000"/>
        </w:rPr>
        <w:t>days beginning with a Sunday.</w:t>
      </w:r>
    </w:p>
    <w:p w14:paraId="192551A6" w14:textId="0449E89B" w:rsidR="00B848EC" w:rsidRPr="00AF5AB1" w:rsidRDefault="00B848EC" w:rsidP="006C7EDC">
      <w:pPr>
        <w:ind w:left="357"/>
        <w:rPr>
          <w:color w:val="FF0000"/>
        </w:rPr>
      </w:pPr>
      <w:r w:rsidRPr="00AF5AB1">
        <w:rPr>
          <w:b/>
          <w:bCs/>
          <w:color w:val="FF0000"/>
        </w:rPr>
        <w:lastRenderedPageBreak/>
        <w:t>(5)</w:t>
      </w:r>
      <w:r w:rsidR="008B1E99" w:rsidRPr="00AF5AB1">
        <w:rPr>
          <w:color w:val="FF0000"/>
        </w:rPr>
        <w:t xml:space="preserve"> </w:t>
      </w:r>
      <w:r w:rsidRPr="00AF5AB1">
        <w:rPr>
          <w:color w:val="FF0000"/>
        </w:rPr>
        <w:t>A parenting</w:t>
      </w:r>
      <w:r w:rsidR="008B1E99" w:rsidRPr="00AF5AB1">
        <w:rPr>
          <w:color w:val="FF0000"/>
        </w:rPr>
        <w:t xml:space="preserve"> </w:t>
      </w:r>
      <w:r w:rsidRPr="00AF5AB1">
        <w:rPr>
          <w:color w:val="FF0000"/>
        </w:rPr>
        <w:t xml:space="preserve">order may, but need not, include such a requirement as is mentioned in subsection </w:t>
      </w:r>
      <w:r w:rsidRPr="00AF5AB1">
        <w:rPr>
          <w:b/>
          <w:bCs/>
          <w:color w:val="FF0000"/>
        </w:rPr>
        <w:t>(4)(b)</w:t>
      </w:r>
      <w:r w:rsidRPr="00AF5AB1">
        <w:rPr>
          <w:color w:val="FF0000"/>
        </w:rPr>
        <w:t xml:space="preserve"> above in any case where such an order has been made in respect of the parent</w:t>
      </w:r>
      <w:r w:rsidR="008B1E99" w:rsidRPr="00AF5AB1">
        <w:rPr>
          <w:color w:val="FF0000"/>
        </w:rPr>
        <w:t xml:space="preserve"> </w:t>
      </w:r>
      <w:r w:rsidRPr="00AF5AB1">
        <w:rPr>
          <w:color w:val="FF0000"/>
        </w:rPr>
        <w:t>on a previous occasion.</w:t>
      </w:r>
    </w:p>
    <w:p w14:paraId="47B9FA69" w14:textId="69808DBA" w:rsidR="00B848EC" w:rsidRPr="00AF5AB1" w:rsidRDefault="00B848EC" w:rsidP="006C7EDC">
      <w:pPr>
        <w:ind w:left="357"/>
        <w:rPr>
          <w:color w:val="FF0000"/>
        </w:rPr>
      </w:pPr>
      <w:r w:rsidRPr="00AF5AB1">
        <w:rPr>
          <w:b/>
          <w:bCs/>
          <w:color w:val="FF0000"/>
        </w:rPr>
        <w:t>(6)</w:t>
      </w:r>
      <w:r w:rsidRPr="00AF5AB1">
        <w:rPr>
          <w:color w:val="FF0000"/>
        </w:rPr>
        <w:t xml:space="preserve"> The</w:t>
      </w:r>
      <w:r w:rsidR="008B1E99" w:rsidRPr="00AF5AB1">
        <w:rPr>
          <w:color w:val="FF0000"/>
        </w:rPr>
        <w:t xml:space="preserve"> </w:t>
      </w:r>
      <w:r w:rsidRPr="00AF5AB1">
        <w:rPr>
          <w:color w:val="FF0000"/>
        </w:rPr>
        <w:t>relevant</w:t>
      </w:r>
      <w:r w:rsidR="008B1E99" w:rsidRPr="00AF5AB1">
        <w:rPr>
          <w:color w:val="FF0000"/>
        </w:rPr>
        <w:t xml:space="preserve"> </w:t>
      </w:r>
      <w:r w:rsidRPr="00AF5AB1">
        <w:rPr>
          <w:color w:val="FF0000"/>
        </w:rPr>
        <w:t>condition</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parenting</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would</w:t>
      </w:r>
      <w:r w:rsidR="008B1E99" w:rsidRPr="00AF5AB1">
        <w:rPr>
          <w:color w:val="FF0000"/>
        </w:rPr>
        <w:t xml:space="preserve"> </w:t>
      </w:r>
      <w:r w:rsidRPr="00AF5AB1">
        <w:rPr>
          <w:color w:val="FF0000"/>
        </w:rPr>
        <w:t>be desirable in the interests of preventing-</w:t>
      </w:r>
    </w:p>
    <w:p w14:paraId="44C87552" w14:textId="26AF1918"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in a case falling within paragraph </w:t>
      </w:r>
      <w:r w:rsidRPr="00AF5AB1">
        <w:rPr>
          <w:b/>
          <w:bCs/>
          <w:color w:val="FF0000"/>
        </w:rPr>
        <w:t>(a)</w:t>
      </w:r>
      <w:r w:rsidRPr="00AF5AB1">
        <w:rPr>
          <w:color w:val="FF0000"/>
        </w:rPr>
        <w:t xml:space="preserve"> or </w:t>
      </w:r>
      <w:r w:rsidRPr="00AF5AB1">
        <w:rPr>
          <w:b/>
          <w:bCs/>
          <w:color w:val="FF0000"/>
        </w:rPr>
        <w:t>(b)</w:t>
      </w:r>
      <w:r w:rsidRPr="00AF5AB1">
        <w:rPr>
          <w:color w:val="FF0000"/>
        </w:rPr>
        <w:t xml:space="preserve"> of subsection (1) above, any repetition</w:t>
      </w:r>
      <w:r w:rsidR="008B1E99" w:rsidRPr="00AF5AB1">
        <w:rPr>
          <w:color w:val="FF0000"/>
        </w:rPr>
        <w:t xml:space="preserve"> </w:t>
      </w:r>
      <w:r w:rsidRPr="00AF5AB1">
        <w:rPr>
          <w:color w:val="FF0000"/>
        </w:rPr>
        <w:t>of the kind of behaviour which led to the child safety order,</w:t>
      </w:r>
      <w:r w:rsidR="008B1E99" w:rsidRPr="00AF5AB1">
        <w:rPr>
          <w:color w:val="FF0000"/>
        </w:rPr>
        <w:t xml:space="preserve"> </w:t>
      </w:r>
      <w:r w:rsidRPr="00F67D97">
        <w:rPr>
          <w:b/>
          <w:bCs/>
          <w:color w:val="0000FF"/>
          <w:u w:val="single"/>
        </w:rPr>
        <w:t>anti-social</w:t>
      </w:r>
      <w:r w:rsidRPr="00AF5AB1">
        <w:rPr>
          <w:color w:val="FF0000"/>
        </w:rPr>
        <w:t xml:space="preserve"> behaviour</w:t>
      </w:r>
      <w:r w:rsidR="008B1E99" w:rsidRPr="00AF5AB1">
        <w:rPr>
          <w:color w:val="FF0000"/>
        </w:rPr>
        <w:t xml:space="preserve"> </w:t>
      </w:r>
      <w:r w:rsidRPr="00AF5AB1">
        <w:rPr>
          <w:color w:val="FF0000"/>
        </w:rPr>
        <w:t xml:space="preserve">order or sex offender order being </w:t>
      </w:r>
      <w:r w:rsidR="00286F6B" w:rsidRPr="00AF5AB1">
        <w:rPr>
          <w:color w:val="FF0000"/>
        </w:rPr>
        <w:t>made.</w:t>
      </w:r>
    </w:p>
    <w:p w14:paraId="5949A933" w14:textId="501B6DC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in a case falling within</w:t>
      </w:r>
      <w:r w:rsidR="008B1E99" w:rsidRPr="00AF5AB1">
        <w:rPr>
          <w:color w:val="FF0000"/>
        </w:rPr>
        <w:t xml:space="preserve"> </w:t>
      </w:r>
      <w:r w:rsidRPr="00AF5AB1">
        <w:rPr>
          <w:color w:val="FF0000"/>
        </w:rPr>
        <w:t xml:space="preserve">paragraph </w:t>
      </w:r>
      <w:r w:rsidRPr="00AF5AB1">
        <w:rPr>
          <w:b/>
          <w:bCs/>
          <w:color w:val="FF0000"/>
        </w:rPr>
        <w:t>(c)</w:t>
      </w:r>
      <w:r w:rsidRPr="00AF5AB1">
        <w:rPr>
          <w:color w:val="FF0000"/>
        </w:rPr>
        <w:t xml:space="preserve"> of that</w:t>
      </w:r>
      <w:r w:rsidR="008B1E99" w:rsidRPr="00AF5AB1">
        <w:rPr>
          <w:color w:val="FF0000"/>
        </w:rPr>
        <w:t xml:space="preserve"> </w:t>
      </w:r>
      <w:r w:rsidRPr="00AF5AB1">
        <w:rPr>
          <w:color w:val="FF0000"/>
        </w:rPr>
        <w:t>subsection,</w:t>
      </w:r>
      <w:r w:rsidR="008B1E99" w:rsidRPr="00AF5AB1">
        <w:rPr>
          <w:color w:val="FF0000"/>
        </w:rPr>
        <w:t xml:space="preserve"> </w:t>
      </w:r>
      <w:r w:rsidRPr="00AF5AB1">
        <w:rPr>
          <w:color w:val="FF0000"/>
        </w:rPr>
        <w:t xml:space="preserve">the commission of any further offence by the child or young </w:t>
      </w:r>
      <w:r w:rsidR="00286F6B" w:rsidRPr="00AF5AB1">
        <w:rPr>
          <w:color w:val="FF0000"/>
        </w:rPr>
        <w:t>person.</w:t>
      </w:r>
      <w:r w:rsidR="00082FA7" w:rsidRPr="00F50C01">
        <w:rPr>
          <w:b/>
          <w:bCs/>
          <w:color w:val="0000FF"/>
        </w:rPr>
        <w:t>1996 c.56.</w:t>
      </w:r>
    </w:p>
    <w:p w14:paraId="79ECDE45" w14:textId="77777777" w:rsidR="00B848EC" w:rsidRDefault="00B848EC" w:rsidP="006C7EDC">
      <w:r>
        <w:t xml:space="preserve"> </w:t>
      </w:r>
    </w:p>
    <w:p w14:paraId="0F17E79E" w14:textId="77777777" w:rsidR="00B848EC" w:rsidRPr="00286F6B" w:rsidRDefault="00B848EC" w:rsidP="006C7EDC">
      <w:pPr>
        <w:jc w:val="center"/>
        <w:rPr>
          <w:b/>
          <w:bCs/>
          <w:u w:val="single"/>
        </w:rPr>
      </w:pPr>
      <w:r w:rsidRPr="00286F6B">
        <w:rPr>
          <w:b/>
          <w:bCs/>
          <w:u w:val="single"/>
        </w:rPr>
        <w:t>PART I</w:t>
      </w:r>
    </w:p>
    <w:p w14:paraId="231D5744" w14:textId="77777777" w:rsidR="00B848EC" w:rsidRPr="00286F6B" w:rsidRDefault="00B848EC" w:rsidP="006C7EDC">
      <w:pPr>
        <w:jc w:val="center"/>
        <w:rPr>
          <w:b/>
          <w:bCs/>
          <w:u w:val="single"/>
        </w:rPr>
      </w:pPr>
      <w:r w:rsidRPr="00286F6B">
        <w:rPr>
          <w:b/>
          <w:bCs/>
          <w:u w:val="single"/>
        </w:rPr>
        <w:t>CHAPTER I</w:t>
      </w:r>
    </w:p>
    <w:p w14:paraId="7EC85F20" w14:textId="77777777" w:rsidR="00B848EC" w:rsidRDefault="00B848EC" w:rsidP="006C7EDC"/>
    <w:p w14:paraId="670788BF" w14:textId="0B66B1EA" w:rsidR="00B848EC" w:rsidRDefault="00B848EC" w:rsidP="006C7EDC"/>
    <w:p w14:paraId="1011C15B" w14:textId="68565E4E"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in a case falling within</w:t>
      </w:r>
      <w:r w:rsidR="008B1E99" w:rsidRPr="00AF5AB1">
        <w:rPr>
          <w:color w:val="FF0000"/>
        </w:rPr>
        <w:t xml:space="preserve"> </w:t>
      </w:r>
      <w:r w:rsidRPr="00AF5AB1">
        <w:rPr>
          <w:color w:val="FF0000"/>
        </w:rPr>
        <w:t xml:space="preserve">paragraph </w:t>
      </w:r>
      <w:r w:rsidRPr="00AF5AB1">
        <w:rPr>
          <w:b/>
          <w:bCs/>
          <w:color w:val="FF0000"/>
        </w:rPr>
        <w:t>(d)</w:t>
      </w:r>
      <w:r w:rsidRPr="00AF5AB1">
        <w:rPr>
          <w:color w:val="FF0000"/>
        </w:rPr>
        <w:t xml:space="preserve"> of that</w:t>
      </w:r>
      <w:r w:rsidR="008B1E99" w:rsidRPr="00AF5AB1">
        <w:rPr>
          <w:color w:val="FF0000"/>
        </w:rPr>
        <w:t xml:space="preserve"> </w:t>
      </w:r>
      <w:r w:rsidRPr="00AF5AB1">
        <w:rPr>
          <w:color w:val="FF0000"/>
        </w:rPr>
        <w:t>subsection, the commission of any further</w:t>
      </w:r>
      <w:r w:rsidR="008B1E99" w:rsidRPr="00AF5AB1">
        <w:rPr>
          <w:color w:val="FF0000"/>
        </w:rPr>
        <w:t xml:space="preserve"> </w:t>
      </w:r>
      <w:r w:rsidRPr="00AF5AB1">
        <w:rPr>
          <w:color w:val="FF0000"/>
        </w:rPr>
        <w:t xml:space="preserve">offence under section 443 or 444 of </w:t>
      </w:r>
      <w:r w:rsidRPr="00F50C01">
        <w:rPr>
          <w:b/>
          <w:bCs/>
          <w:color w:val="0000FF"/>
          <w:u w:val="single"/>
        </w:rPr>
        <w:t>the Education</w:t>
      </w:r>
      <w:r w:rsidR="008B1E99" w:rsidRPr="00F50C01">
        <w:rPr>
          <w:b/>
          <w:bCs/>
          <w:color w:val="0000FF"/>
          <w:u w:val="single"/>
        </w:rPr>
        <w:t xml:space="preserve"> </w:t>
      </w:r>
      <w:r w:rsidRPr="00F50C01">
        <w:rPr>
          <w:b/>
          <w:bCs/>
          <w:color w:val="0000FF"/>
          <w:u w:val="single"/>
        </w:rPr>
        <w:t>Act 1996.</w:t>
      </w:r>
    </w:p>
    <w:p w14:paraId="136B9163" w14:textId="71ABE31B" w:rsidR="00B848EC" w:rsidRPr="00AF5AB1" w:rsidRDefault="00B848EC" w:rsidP="006C7EDC">
      <w:pPr>
        <w:ind w:left="357"/>
        <w:rPr>
          <w:color w:val="FF0000"/>
        </w:rPr>
      </w:pPr>
      <w:r w:rsidRPr="00AF5AB1">
        <w:rPr>
          <w:b/>
          <w:bCs/>
          <w:color w:val="FF0000"/>
        </w:rPr>
        <w:t>(7)</w:t>
      </w:r>
      <w:r w:rsidR="008B1E99" w:rsidRPr="00AF5AB1">
        <w:rPr>
          <w:color w:val="FF0000"/>
        </w:rPr>
        <w:t xml:space="preserve"> </w:t>
      </w:r>
      <w:r w:rsidRPr="00AF5AB1">
        <w:rPr>
          <w:color w:val="FF0000"/>
        </w:rPr>
        <w:t>The requirements</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may</w:t>
      </w:r>
      <w:r w:rsidR="008B1E99" w:rsidRPr="00AF5AB1">
        <w:rPr>
          <w:color w:val="FF0000"/>
        </w:rPr>
        <w:t xml:space="preserve"> </w:t>
      </w:r>
      <w:r w:rsidRPr="00AF5AB1">
        <w:rPr>
          <w:color w:val="FF0000"/>
        </w:rPr>
        <w:t>be specified under</w:t>
      </w:r>
      <w:r w:rsidR="008B1E99" w:rsidRPr="00AF5AB1">
        <w:rPr>
          <w:color w:val="FF0000"/>
        </w:rPr>
        <w:t xml:space="preserve"> </w:t>
      </w:r>
      <w:r w:rsidRPr="00AF5AB1">
        <w:rPr>
          <w:color w:val="FF0000"/>
        </w:rPr>
        <w:t xml:space="preserve">subsection </w:t>
      </w:r>
      <w:r w:rsidRPr="00AF5AB1">
        <w:rPr>
          <w:b/>
          <w:bCs/>
          <w:color w:val="FF0000"/>
        </w:rPr>
        <w:t>(4)(a)</w:t>
      </w:r>
      <w:r w:rsidRPr="00AF5AB1">
        <w:rPr>
          <w:color w:val="FF0000"/>
        </w:rPr>
        <w:t xml:space="preserve"> above are those which the court</w:t>
      </w:r>
      <w:r w:rsidR="008B1E99" w:rsidRPr="00AF5AB1">
        <w:rPr>
          <w:color w:val="FF0000"/>
        </w:rPr>
        <w:t xml:space="preserve"> </w:t>
      </w:r>
      <w:r w:rsidRPr="00AF5AB1">
        <w:rPr>
          <w:color w:val="FF0000"/>
        </w:rPr>
        <w:t>considers desirable</w:t>
      </w:r>
      <w:r w:rsidR="008B1E99" w:rsidRPr="00AF5AB1">
        <w:rPr>
          <w:color w:val="FF0000"/>
        </w:rPr>
        <w:t xml:space="preserve"> </w:t>
      </w:r>
      <w:r w:rsidRPr="00AF5AB1">
        <w:rPr>
          <w:color w:val="FF0000"/>
        </w:rPr>
        <w:t>in the interests of preventing any such repetition</w:t>
      </w:r>
      <w:r w:rsidR="008B1E99" w:rsidRPr="00AF5AB1">
        <w:rPr>
          <w:color w:val="FF0000"/>
        </w:rPr>
        <w:t xml:space="preserve"> </w:t>
      </w:r>
      <w:r w:rsidRPr="00AF5AB1">
        <w:rPr>
          <w:color w:val="FF0000"/>
        </w:rPr>
        <w:t>or, as the case may be, the commission of any such further</w:t>
      </w:r>
      <w:r w:rsidR="008B1E99" w:rsidRPr="00AF5AB1">
        <w:rPr>
          <w:color w:val="FF0000"/>
        </w:rPr>
        <w:t xml:space="preserve"> </w:t>
      </w:r>
      <w:r w:rsidRPr="00AF5AB1">
        <w:rPr>
          <w:color w:val="FF0000"/>
        </w:rPr>
        <w:t>offence.</w:t>
      </w:r>
    </w:p>
    <w:p w14:paraId="20B538C4" w14:textId="17B00E53" w:rsidR="00B848EC" w:rsidRPr="00AF5AB1" w:rsidRDefault="00B848EC" w:rsidP="006C7EDC">
      <w:pPr>
        <w:ind w:left="357"/>
        <w:rPr>
          <w:color w:val="FF0000"/>
        </w:rPr>
      </w:pPr>
      <w:r w:rsidRPr="00AF5AB1">
        <w:rPr>
          <w:b/>
          <w:bCs/>
          <w:color w:val="FF0000"/>
        </w:rPr>
        <w:t>(8)</w:t>
      </w:r>
      <w:r w:rsidR="008B1E99" w:rsidRPr="00AF5AB1">
        <w:rPr>
          <w:color w:val="FF0000"/>
        </w:rPr>
        <w:t xml:space="preserve"> </w:t>
      </w:r>
      <w:r w:rsidRPr="00AF5AB1">
        <w:rPr>
          <w:color w:val="FF0000"/>
        </w:rPr>
        <w:t>In this section and section 9 below "responsible officer", in relation to a parenting</w:t>
      </w:r>
      <w:r w:rsidR="008B1E99" w:rsidRPr="00AF5AB1">
        <w:rPr>
          <w:color w:val="FF0000"/>
        </w:rPr>
        <w:t xml:space="preserve"> </w:t>
      </w:r>
      <w:r w:rsidRPr="00AF5AB1">
        <w:rPr>
          <w:color w:val="FF0000"/>
        </w:rPr>
        <w:t>order, means one of the following who is specified in the order, namely-</w:t>
      </w:r>
    </w:p>
    <w:p w14:paraId="634F7AB6" w14:textId="3599352F"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a probation </w:t>
      </w:r>
      <w:r w:rsidR="00286F6B" w:rsidRPr="00AF5AB1">
        <w:rPr>
          <w:color w:val="FF0000"/>
        </w:rPr>
        <w:t>officers.</w:t>
      </w:r>
    </w:p>
    <w:p w14:paraId="1DA04A18" w14:textId="7351DF0C"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 social worker of a local authority</w:t>
      </w:r>
      <w:r w:rsidR="008B1E99" w:rsidRPr="00AF5AB1">
        <w:rPr>
          <w:color w:val="FF0000"/>
        </w:rPr>
        <w:t xml:space="preserve"> </w:t>
      </w:r>
      <w:r w:rsidRPr="00AF5AB1">
        <w:rPr>
          <w:color w:val="FF0000"/>
        </w:rPr>
        <w:t xml:space="preserve">social services </w:t>
      </w:r>
      <w:r w:rsidR="00286F6B" w:rsidRPr="00AF5AB1">
        <w:rPr>
          <w:color w:val="FF0000"/>
        </w:rPr>
        <w:t>department</w:t>
      </w:r>
      <w:r w:rsidR="00082FA7" w:rsidRPr="00AF5AB1">
        <w:rPr>
          <w:color w:val="FF0000"/>
        </w:rPr>
        <w:t xml:space="preserve"> </w:t>
      </w:r>
      <w:r w:rsidRPr="00AF5AB1">
        <w:rPr>
          <w:color w:val="FF0000"/>
        </w:rPr>
        <w:t>and</w:t>
      </w:r>
    </w:p>
    <w:p w14:paraId="2F4D5197" w14:textId="7F8A7AEC"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 xml:space="preserve">a member of a youth offending team. </w:t>
      </w:r>
    </w:p>
    <w:p w14:paraId="5C6223C2" w14:textId="77777777" w:rsidR="006C7EDC" w:rsidRDefault="006C7EDC" w:rsidP="006C7EDC"/>
    <w:p w14:paraId="7F238D7A" w14:textId="23E5BA55" w:rsidR="006C7EDC" w:rsidRPr="00AF5AB1" w:rsidRDefault="00B848EC" w:rsidP="006C7EDC">
      <w:pPr>
        <w:rPr>
          <w:b/>
          <w:bCs/>
          <w:color w:val="FF0000"/>
          <w:u w:val="single"/>
        </w:rPr>
      </w:pPr>
      <w:r w:rsidRPr="00AF5AB1">
        <w:rPr>
          <w:b/>
          <w:bCs/>
          <w:color w:val="FF0000"/>
          <w:u w:val="single"/>
        </w:rPr>
        <w:t>Parenting</w:t>
      </w:r>
      <w:r w:rsidR="008B1E99" w:rsidRPr="00AF5AB1">
        <w:rPr>
          <w:b/>
          <w:bCs/>
          <w:color w:val="FF0000"/>
          <w:u w:val="single"/>
        </w:rPr>
        <w:t xml:space="preserve"> </w:t>
      </w:r>
      <w:r w:rsidR="00227FD5" w:rsidRPr="00AF5AB1">
        <w:rPr>
          <w:b/>
          <w:bCs/>
          <w:color w:val="FF0000"/>
          <w:u w:val="single"/>
        </w:rPr>
        <w:t xml:space="preserve">Orders: </w:t>
      </w:r>
    </w:p>
    <w:p w14:paraId="443FD7F6" w14:textId="70AEDB64" w:rsidR="00B848EC" w:rsidRPr="00AF5AB1" w:rsidRDefault="00B848EC" w:rsidP="006C7EDC">
      <w:pPr>
        <w:ind w:left="357"/>
        <w:rPr>
          <w:color w:val="FF0000"/>
        </w:rPr>
      </w:pPr>
      <w:r w:rsidRPr="00AF5AB1">
        <w:rPr>
          <w:b/>
          <w:bCs/>
          <w:color w:val="FF0000"/>
          <w:u w:val="single"/>
        </w:rPr>
        <w:t xml:space="preserve"> 9.-(1)</w:t>
      </w:r>
      <w:r w:rsidRPr="00AF5AB1">
        <w:rPr>
          <w:color w:val="FF0000"/>
        </w:rPr>
        <w:t xml:space="preserve"> Where a person under the age of 16 is convicted of an offence,</w:t>
      </w:r>
    </w:p>
    <w:p w14:paraId="604CC47E" w14:textId="54404DAA" w:rsidR="00B848EC" w:rsidRPr="00AF5AB1" w:rsidRDefault="00B848EC" w:rsidP="006C7EDC">
      <w:pPr>
        <w:ind w:left="357"/>
        <w:rPr>
          <w:color w:val="FF0000"/>
        </w:rPr>
      </w:pPr>
      <w:r w:rsidRPr="00AF5AB1">
        <w:rPr>
          <w:color w:val="FF0000"/>
        </w:rPr>
        <w:t>supplementa</w:t>
      </w:r>
      <w:r w:rsidR="00082FA7" w:rsidRPr="00AF5AB1">
        <w:rPr>
          <w:color w:val="FF0000"/>
        </w:rPr>
        <w:t>l</w:t>
      </w:r>
      <w:r w:rsidRPr="00AF5AB1">
        <w:rPr>
          <w:color w:val="FF0000"/>
        </w:rPr>
        <w:t xml:space="preserve"> the court by or before which he is so convicted-</w:t>
      </w:r>
    </w:p>
    <w:p w14:paraId="7C1B0497" w14:textId="478F8150"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if it is satisfied that the relevant condition is fulfilled, shall make a parenting</w:t>
      </w:r>
      <w:r w:rsidR="008B1E99" w:rsidRPr="00AF5AB1">
        <w:rPr>
          <w:color w:val="FF0000"/>
        </w:rPr>
        <w:t xml:space="preserve"> </w:t>
      </w:r>
      <w:r w:rsidRPr="00AF5AB1">
        <w:rPr>
          <w:color w:val="FF0000"/>
        </w:rPr>
        <w:t>order; and</w:t>
      </w:r>
    </w:p>
    <w:p w14:paraId="1E0869AE" w14:textId="03EDF614"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if it is not so satisfied, shall state in open court that it is not and why it is not.</w:t>
      </w:r>
    </w:p>
    <w:p w14:paraId="43CB0A2F" w14:textId="103377ED" w:rsidR="00B848EC" w:rsidRPr="00AF5AB1" w:rsidRDefault="00B848EC" w:rsidP="006C7EDC">
      <w:pPr>
        <w:ind w:left="357"/>
        <w:rPr>
          <w:color w:val="FF0000"/>
        </w:rPr>
      </w:pPr>
      <w:r w:rsidRPr="00AF5AB1">
        <w:rPr>
          <w:b/>
          <w:bCs/>
          <w:color w:val="FF0000"/>
        </w:rPr>
        <w:t>(2)</w:t>
      </w:r>
      <w:r w:rsidRPr="00AF5AB1">
        <w:rPr>
          <w:color w:val="FF0000"/>
        </w:rPr>
        <w:t xml:space="preserve"> Before making a parenting</w:t>
      </w:r>
      <w:r w:rsidR="008B1E99" w:rsidRPr="00AF5AB1">
        <w:rPr>
          <w:color w:val="FF0000"/>
        </w:rPr>
        <w:t xml:space="preserve"> </w:t>
      </w:r>
      <w:r w:rsidRPr="00AF5AB1">
        <w:rPr>
          <w:color w:val="FF0000"/>
        </w:rPr>
        <w:t>order-</w:t>
      </w:r>
    </w:p>
    <w:p w14:paraId="7A6AE38F" w14:textId="259B317D"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in a case falling within paragraph </w:t>
      </w:r>
      <w:r w:rsidRPr="00AF5AB1">
        <w:rPr>
          <w:b/>
          <w:bCs/>
          <w:color w:val="FF0000"/>
        </w:rPr>
        <w:t>(a)</w:t>
      </w:r>
      <w:r w:rsidRPr="00AF5AB1">
        <w:rPr>
          <w:color w:val="FF0000"/>
        </w:rPr>
        <w:t xml:space="preserve"> of subsection (1) of section</w:t>
      </w:r>
      <w:r w:rsidR="00082FA7" w:rsidRPr="00AF5AB1">
        <w:rPr>
          <w:color w:val="FF0000"/>
        </w:rPr>
        <w:t xml:space="preserve"> </w:t>
      </w:r>
      <w:r w:rsidRPr="00AF5AB1">
        <w:rPr>
          <w:color w:val="FF0000"/>
        </w:rPr>
        <w:t xml:space="preserve">8 </w:t>
      </w:r>
      <w:r w:rsidR="00082FA7" w:rsidRPr="00AF5AB1">
        <w:rPr>
          <w:color w:val="FF0000"/>
        </w:rPr>
        <w:t>above.</w:t>
      </w:r>
    </w:p>
    <w:p w14:paraId="71A8D890" w14:textId="26AA8DC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in a case falling within paragraph </w:t>
      </w:r>
      <w:r w:rsidRPr="00AF5AB1">
        <w:rPr>
          <w:b/>
          <w:bCs/>
          <w:color w:val="FF0000"/>
        </w:rPr>
        <w:t>(b)</w:t>
      </w:r>
      <w:r w:rsidRPr="00AF5AB1">
        <w:rPr>
          <w:color w:val="FF0000"/>
        </w:rPr>
        <w:t xml:space="preserve"> or </w:t>
      </w:r>
      <w:r w:rsidRPr="00AF5AB1">
        <w:rPr>
          <w:b/>
          <w:bCs/>
          <w:color w:val="FF0000"/>
        </w:rPr>
        <w:t>(c)</w:t>
      </w:r>
      <w:r w:rsidRPr="00AF5AB1">
        <w:rPr>
          <w:color w:val="FF0000"/>
        </w:rPr>
        <w:t xml:space="preserve"> of that</w:t>
      </w:r>
      <w:r w:rsidR="008B1E99" w:rsidRPr="00AF5AB1">
        <w:rPr>
          <w:color w:val="FF0000"/>
        </w:rPr>
        <w:t xml:space="preserve"> </w:t>
      </w:r>
      <w:r w:rsidRPr="00AF5AB1">
        <w:rPr>
          <w:color w:val="FF0000"/>
        </w:rPr>
        <w:t>subsection, where the person concerned is under the age of 16;</w:t>
      </w:r>
      <w:r w:rsidR="008B1E99" w:rsidRPr="00AF5AB1">
        <w:rPr>
          <w:color w:val="FF0000"/>
        </w:rPr>
        <w:t xml:space="preserve"> </w:t>
      </w:r>
      <w:r w:rsidRPr="00AF5AB1">
        <w:rPr>
          <w:color w:val="FF0000"/>
        </w:rPr>
        <w:t>or</w:t>
      </w:r>
    </w:p>
    <w:p w14:paraId="78D9D521" w14:textId="4F6FBAEE"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 xml:space="preserve">in a case falling within paragraph </w:t>
      </w:r>
      <w:r w:rsidRPr="00AF5AB1">
        <w:rPr>
          <w:b/>
          <w:bCs/>
          <w:color w:val="FF0000"/>
        </w:rPr>
        <w:t>(d)</w:t>
      </w:r>
      <w:r w:rsidRPr="00AF5AB1">
        <w:rPr>
          <w:color w:val="FF0000"/>
        </w:rPr>
        <w:t xml:space="preserve"> of that</w:t>
      </w:r>
      <w:r w:rsidR="008B1E99" w:rsidRPr="00AF5AB1">
        <w:rPr>
          <w:color w:val="FF0000"/>
        </w:rPr>
        <w:t xml:space="preserve"> </w:t>
      </w:r>
      <w:r w:rsidRPr="00AF5AB1">
        <w:rPr>
          <w:color w:val="FF0000"/>
        </w:rPr>
        <w:t>subsection, where the person to whom the offence related is under that age,</w:t>
      </w:r>
      <w:r w:rsidR="00082FA7" w:rsidRPr="00AF5AB1">
        <w:rPr>
          <w:color w:val="FF0000"/>
        </w:rPr>
        <w:t xml:space="preserve"> </w:t>
      </w:r>
      <w:r w:rsidRPr="00AF5AB1">
        <w:rPr>
          <w:color w:val="FF0000"/>
        </w:rPr>
        <w:t>a court shall obtain</w:t>
      </w:r>
      <w:r w:rsidR="008B1E99" w:rsidRPr="00AF5AB1">
        <w:rPr>
          <w:color w:val="FF0000"/>
        </w:rPr>
        <w:t xml:space="preserve"> </w:t>
      </w:r>
      <w:r w:rsidRPr="00AF5AB1">
        <w:rPr>
          <w:color w:val="FF0000"/>
        </w:rPr>
        <w:t>and consider information about</w:t>
      </w:r>
      <w:r w:rsidR="008B1E99" w:rsidRPr="00AF5AB1">
        <w:rPr>
          <w:color w:val="FF0000"/>
        </w:rPr>
        <w:t xml:space="preserve"> </w:t>
      </w:r>
      <w:r w:rsidRPr="00AF5AB1">
        <w:rPr>
          <w:color w:val="FF0000"/>
        </w:rPr>
        <w:t>the person's family circumstances and the likely effect of the order on those circumstances.</w:t>
      </w:r>
    </w:p>
    <w:p w14:paraId="57D25882" w14:textId="539174A8"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Before making a parenting order, a court shall explain to the parent in ordinary language-</w:t>
      </w:r>
    </w:p>
    <w:p w14:paraId="3B9A6771" w14:textId="48F5F4BB"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the effect of the order and of the requirements</w:t>
      </w:r>
      <w:r w:rsidR="008B1E99" w:rsidRPr="00AF5AB1">
        <w:rPr>
          <w:color w:val="FF0000"/>
        </w:rPr>
        <w:t xml:space="preserve"> </w:t>
      </w:r>
      <w:r w:rsidRPr="00AF5AB1">
        <w:rPr>
          <w:color w:val="FF0000"/>
        </w:rPr>
        <w:t>proposed</w:t>
      </w:r>
      <w:r w:rsidR="008B1E99" w:rsidRPr="00AF5AB1">
        <w:rPr>
          <w:color w:val="FF0000"/>
        </w:rPr>
        <w:t xml:space="preserve"> </w:t>
      </w:r>
      <w:r w:rsidRPr="00AF5AB1">
        <w:rPr>
          <w:color w:val="FF0000"/>
        </w:rPr>
        <w:t xml:space="preserve">to be included in </w:t>
      </w:r>
      <w:r w:rsidR="00082FA7" w:rsidRPr="00AF5AB1">
        <w:rPr>
          <w:color w:val="FF0000"/>
        </w:rPr>
        <w:t>it.</w:t>
      </w:r>
    </w:p>
    <w:p w14:paraId="593486B5" w14:textId="735B603D" w:rsidR="00082FA7"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the consequences which may follow (under subsection </w:t>
      </w:r>
      <w:r w:rsidRPr="00AF5AB1">
        <w:rPr>
          <w:b/>
          <w:bCs/>
          <w:color w:val="FF0000"/>
        </w:rPr>
        <w:t>(7)</w:t>
      </w:r>
      <w:r w:rsidRPr="00AF5AB1">
        <w:rPr>
          <w:color w:val="FF0000"/>
        </w:rPr>
        <w:t xml:space="preserve"> below)</w:t>
      </w:r>
      <w:r w:rsidR="00082FA7" w:rsidRPr="00AF5AB1">
        <w:rPr>
          <w:color w:val="FF0000"/>
        </w:rPr>
        <w:t xml:space="preserve"> </w:t>
      </w:r>
      <w:r w:rsidRPr="00AF5AB1">
        <w:rPr>
          <w:color w:val="FF0000"/>
        </w:rPr>
        <w:t>if he fails to comply with any of those requirements; and</w:t>
      </w:r>
    </w:p>
    <w:p w14:paraId="3E173277" w14:textId="78ACD20D" w:rsidR="00B848EC" w:rsidRPr="00AF5AB1" w:rsidRDefault="00B848EC" w:rsidP="006C7EDC">
      <w:pPr>
        <w:ind w:left="720"/>
        <w:rPr>
          <w:color w:val="FF0000"/>
        </w:rPr>
      </w:pPr>
      <w:r w:rsidRPr="00AF5AB1">
        <w:rPr>
          <w:b/>
          <w:bCs/>
          <w:color w:val="FF0000"/>
        </w:rPr>
        <w:lastRenderedPageBreak/>
        <w:t>(c)</w:t>
      </w:r>
      <w:r w:rsidRPr="00AF5AB1">
        <w:rPr>
          <w:color w:val="FF0000"/>
        </w:rPr>
        <w:t xml:space="preserve"> that the court has power (under subsection </w:t>
      </w:r>
      <w:r w:rsidRPr="00AF5AB1">
        <w:rPr>
          <w:b/>
          <w:bCs/>
          <w:color w:val="FF0000"/>
        </w:rPr>
        <w:t>(5)</w:t>
      </w:r>
      <w:r w:rsidRPr="00AF5AB1">
        <w:rPr>
          <w:color w:val="FF0000"/>
        </w:rPr>
        <w:t xml:space="preserve"> below) to review the</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on</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application</w:t>
      </w:r>
      <w:r w:rsidR="008B1E99" w:rsidRPr="00AF5AB1">
        <w:rPr>
          <w:color w:val="FF0000"/>
        </w:rPr>
        <w:t xml:space="preserve"> </w:t>
      </w:r>
      <w:r w:rsidRPr="00AF5AB1">
        <w:rPr>
          <w:color w:val="FF0000"/>
        </w:rPr>
        <w:t>either</w:t>
      </w:r>
      <w:r w:rsidR="008B1E99" w:rsidRPr="00AF5AB1">
        <w:rPr>
          <w:color w:val="FF0000"/>
        </w:rPr>
        <w:t xml:space="preserve"> </w:t>
      </w:r>
      <w:r w:rsidRPr="00AF5AB1">
        <w:rPr>
          <w:color w:val="FF0000"/>
        </w:rPr>
        <w:t>of the</w:t>
      </w:r>
      <w:r w:rsidR="008B1E99" w:rsidRPr="00AF5AB1">
        <w:rPr>
          <w:color w:val="FF0000"/>
        </w:rPr>
        <w:t xml:space="preserve"> </w:t>
      </w:r>
      <w:r w:rsidRPr="00AF5AB1">
        <w:rPr>
          <w:color w:val="FF0000"/>
        </w:rPr>
        <w:t>parent</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of the responsible officer.</w:t>
      </w:r>
    </w:p>
    <w:p w14:paraId="1AF7DFD1" w14:textId="33C1D046" w:rsidR="00B848EC" w:rsidRPr="00AF5AB1" w:rsidRDefault="00B848EC" w:rsidP="006C7EDC">
      <w:pPr>
        <w:ind w:left="357"/>
        <w:rPr>
          <w:color w:val="FF0000"/>
        </w:rPr>
      </w:pPr>
      <w:r w:rsidRPr="00AF5AB1">
        <w:rPr>
          <w:b/>
          <w:bCs/>
          <w:color w:val="FF0000"/>
        </w:rPr>
        <w:t>(4)</w:t>
      </w:r>
      <w:r w:rsidRPr="00AF5AB1">
        <w:rPr>
          <w:color w:val="FF0000"/>
        </w:rPr>
        <w:t xml:space="preserve"> Requirements</w:t>
      </w:r>
      <w:r w:rsidR="008B1E99" w:rsidRPr="00AF5AB1">
        <w:rPr>
          <w:color w:val="FF0000"/>
        </w:rPr>
        <w:t xml:space="preserve"> </w:t>
      </w:r>
      <w:r w:rsidRPr="00AF5AB1">
        <w:rPr>
          <w:color w:val="FF0000"/>
        </w:rPr>
        <w:t>specified in, and directions given under, a parenting order shall, as far as practicable,</w:t>
      </w:r>
      <w:r w:rsidR="008B1E99" w:rsidRPr="00AF5AB1">
        <w:rPr>
          <w:color w:val="FF0000"/>
        </w:rPr>
        <w:t xml:space="preserve"> </w:t>
      </w:r>
      <w:r w:rsidRPr="00AF5AB1">
        <w:rPr>
          <w:color w:val="FF0000"/>
        </w:rPr>
        <w:t>be such as to avoid-</w:t>
      </w:r>
    </w:p>
    <w:p w14:paraId="32520D93" w14:textId="4F193A34"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any conflict with the parent's religious beliefs; and</w:t>
      </w:r>
    </w:p>
    <w:p w14:paraId="6944BB33" w14:textId="5915F9B4"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any interference with the times, if any,</w:t>
      </w:r>
      <w:r w:rsidR="008B1E99" w:rsidRPr="00AF5AB1">
        <w:rPr>
          <w:color w:val="FF0000"/>
        </w:rPr>
        <w:t xml:space="preserve"> </w:t>
      </w:r>
      <w:r w:rsidRPr="00AF5AB1">
        <w:rPr>
          <w:color w:val="FF0000"/>
        </w:rPr>
        <w:t>at which he normally works or attends an educational</w:t>
      </w:r>
      <w:r w:rsidR="008B1E99" w:rsidRPr="00AF5AB1">
        <w:rPr>
          <w:color w:val="FF0000"/>
        </w:rPr>
        <w:t xml:space="preserve"> </w:t>
      </w:r>
      <w:r w:rsidRPr="00AF5AB1">
        <w:rPr>
          <w:color w:val="FF0000"/>
        </w:rPr>
        <w:t>establishment.</w:t>
      </w:r>
    </w:p>
    <w:p w14:paraId="6868A83F" w14:textId="4CA31510" w:rsidR="00B848EC" w:rsidRPr="00AF5AB1" w:rsidRDefault="00B848EC" w:rsidP="006C7EDC">
      <w:pPr>
        <w:ind w:left="357"/>
        <w:rPr>
          <w:color w:val="FF0000"/>
        </w:rPr>
      </w:pPr>
      <w:r w:rsidRPr="00AF5AB1">
        <w:rPr>
          <w:b/>
          <w:bCs/>
          <w:color w:val="FF0000"/>
        </w:rPr>
        <w:t>(5)</w:t>
      </w:r>
      <w:r w:rsidRPr="00AF5AB1">
        <w:rPr>
          <w:color w:val="FF0000"/>
        </w:rPr>
        <w:t xml:space="preserve"> If while a parenting</w:t>
      </w:r>
      <w:r w:rsidR="008B1E99" w:rsidRPr="00AF5AB1">
        <w:rPr>
          <w:color w:val="FF0000"/>
        </w:rPr>
        <w:t xml:space="preserve"> </w:t>
      </w:r>
      <w:r w:rsidRPr="00AF5AB1">
        <w:rPr>
          <w:color w:val="FF0000"/>
        </w:rPr>
        <w:t>order is in force it appears to the court which made it, on the application</w:t>
      </w:r>
      <w:r w:rsidR="008B1E99" w:rsidRPr="00AF5AB1">
        <w:rPr>
          <w:color w:val="FF0000"/>
        </w:rPr>
        <w:t xml:space="preserve"> </w:t>
      </w:r>
      <w:r w:rsidRPr="00AF5AB1">
        <w:rPr>
          <w:color w:val="FF0000"/>
        </w:rPr>
        <w:t>of the responsible officer or the parent,</w:t>
      </w:r>
      <w:r w:rsidR="008B1E99" w:rsidRPr="00AF5AB1">
        <w:rPr>
          <w:color w:val="FF0000"/>
        </w:rPr>
        <w:t xml:space="preserve"> </w:t>
      </w:r>
      <w:r w:rsidRPr="00AF5AB1">
        <w:rPr>
          <w:color w:val="FF0000"/>
        </w:rPr>
        <w:t>that it is appropriate to make</w:t>
      </w:r>
      <w:r w:rsidR="008B1E99" w:rsidRPr="00AF5AB1">
        <w:rPr>
          <w:color w:val="FF0000"/>
        </w:rPr>
        <w:t xml:space="preserve"> </w:t>
      </w:r>
      <w:r w:rsidRPr="00AF5AB1">
        <w:rPr>
          <w:color w:val="FF0000"/>
        </w:rPr>
        <w:t>an order</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this subsection,</w:t>
      </w:r>
      <w:r w:rsidR="008B1E99" w:rsidRPr="00AF5AB1">
        <w:rPr>
          <w:color w:val="FF0000"/>
        </w:rPr>
        <w:t xml:space="preserve"> </w:t>
      </w:r>
      <w:r w:rsidRPr="00AF5AB1">
        <w:rPr>
          <w:color w:val="FF0000"/>
        </w:rPr>
        <w:t>the court</w:t>
      </w:r>
      <w:r w:rsidR="008B1E99" w:rsidRPr="00AF5AB1">
        <w:rPr>
          <w:color w:val="FF0000"/>
        </w:rPr>
        <w:t xml:space="preserve"> </w:t>
      </w:r>
      <w:r w:rsidRPr="00AF5AB1">
        <w:rPr>
          <w:color w:val="FF0000"/>
        </w:rPr>
        <w:t xml:space="preserve">may make an order discharging the parenting order or varying it- </w:t>
      </w:r>
    </w:p>
    <w:p w14:paraId="120B68E8" w14:textId="707699C2"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by cancelling any provision included in it; or</w:t>
      </w:r>
    </w:p>
    <w:p w14:paraId="38FC428D" w14:textId="463544A2"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by inserting in it (either in addition</w:t>
      </w:r>
      <w:r w:rsidR="008B1E99" w:rsidRPr="00AF5AB1">
        <w:rPr>
          <w:color w:val="FF0000"/>
        </w:rPr>
        <w:t xml:space="preserve"> </w:t>
      </w:r>
      <w:r w:rsidRPr="00AF5AB1">
        <w:rPr>
          <w:color w:val="FF0000"/>
        </w:rPr>
        <w:t>to or in substitution for any of its provisions) any provision</w:t>
      </w:r>
      <w:r w:rsidR="008B1E99" w:rsidRPr="00AF5AB1">
        <w:rPr>
          <w:color w:val="FF0000"/>
        </w:rPr>
        <w:t xml:space="preserve"> </w:t>
      </w:r>
      <w:r w:rsidRPr="00AF5AB1">
        <w:rPr>
          <w:color w:val="FF0000"/>
        </w:rPr>
        <w:t>that could have been included in the order if the court had then had power to make it and were exercising the power.</w:t>
      </w:r>
    </w:p>
    <w:p w14:paraId="3814B3C6" w14:textId="62C69B31" w:rsidR="00B848EC" w:rsidRPr="00AF5AB1" w:rsidRDefault="00B848EC" w:rsidP="006C7EDC">
      <w:pPr>
        <w:ind w:left="357"/>
        <w:rPr>
          <w:color w:val="FF0000"/>
        </w:rPr>
      </w:pPr>
      <w:r w:rsidRPr="00AF5AB1">
        <w:rPr>
          <w:b/>
          <w:bCs/>
          <w:color w:val="FF0000"/>
        </w:rPr>
        <w:t>(6)</w:t>
      </w:r>
      <w:r w:rsidR="008B1E99" w:rsidRPr="00AF5AB1">
        <w:rPr>
          <w:color w:val="FF0000"/>
        </w:rPr>
        <w:t xml:space="preserve"> </w:t>
      </w:r>
      <w:r w:rsidRPr="00AF5AB1">
        <w:rPr>
          <w:color w:val="FF0000"/>
        </w:rPr>
        <w:t>Where an application</w:t>
      </w:r>
      <w:r w:rsidR="008B1E99" w:rsidRPr="00AF5AB1">
        <w:rPr>
          <w:color w:val="FF0000"/>
        </w:rPr>
        <w:t xml:space="preserve"> </w:t>
      </w:r>
      <w:r w:rsidRPr="00AF5AB1">
        <w:rPr>
          <w:color w:val="FF0000"/>
        </w:rPr>
        <w:t xml:space="preserve">under subsection </w:t>
      </w:r>
      <w:r w:rsidRPr="00AF5AB1">
        <w:rPr>
          <w:b/>
          <w:bCs/>
          <w:color w:val="FF0000"/>
        </w:rPr>
        <w:t>(5)</w:t>
      </w:r>
      <w:r w:rsidRPr="00AF5AB1">
        <w:rPr>
          <w:color w:val="FF0000"/>
        </w:rPr>
        <w:t xml:space="preserve"> above for the discharge of a parenting order is dismissed, no further application</w:t>
      </w:r>
      <w:r w:rsidR="008B1E99" w:rsidRPr="00AF5AB1">
        <w:rPr>
          <w:color w:val="FF0000"/>
        </w:rPr>
        <w:t xml:space="preserve"> </w:t>
      </w:r>
      <w:r w:rsidRPr="00AF5AB1">
        <w:rPr>
          <w:color w:val="FF0000"/>
        </w:rPr>
        <w:t>for its discharge shall be made under that subsection by any person except with the consent of the court which made the order.</w:t>
      </w:r>
    </w:p>
    <w:p w14:paraId="0D417F83" w14:textId="056A6742" w:rsidR="00B848EC" w:rsidRPr="00AF5AB1" w:rsidRDefault="00B848EC" w:rsidP="006C7EDC">
      <w:pPr>
        <w:ind w:left="357"/>
        <w:rPr>
          <w:color w:val="FF0000"/>
        </w:rPr>
      </w:pPr>
      <w:r w:rsidRPr="00AF5AB1">
        <w:rPr>
          <w:b/>
          <w:bCs/>
          <w:color w:val="FF0000"/>
        </w:rPr>
        <w:t>(7)</w:t>
      </w:r>
      <w:r w:rsidRPr="00AF5AB1">
        <w:rPr>
          <w:color w:val="FF0000"/>
        </w:rPr>
        <w:t xml:space="preserve"> If while a parenting order is in force the parent without reasonable excuse fails to comply with any requirement</w:t>
      </w:r>
      <w:r w:rsidR="008B1E99" w:rsidRPr="00AF5AB1">
        <w:rPr>
          <w:color w:val="FF0000"/>
        </w:rPr>
        <w:t xml:space="preserve"> </w:t>
      </w:r>
      <w:r w:rsidRPr="00AF5AB1">
        <w:rPr>
          <w:color w:val="FF0000"/>
        </w:rPr>
        <w:t>included in the order,</w:t>
      </w:r>
      <w:r w:rsidR="008B1E99" w:rsidRPr="00AF5AB1">
        <w:rPr>
          <w:color w:val="FF0000"/>
        </w:rPr>
        <w:t xml:space="preserve"> </w:t>
      </w:r>
      <w:r w:rsidRPr="00AF5AB1">
        <w:rPr>
          <w:color w:val="FF0000"/>
        </w:rPr>
        <w:t>or specified in directions given by the responsible officer, he shall be liable on summary conviction to a fine not exceeding level</w:t>
      </w:r>
      <w:r w:rsidR="008B1E99" w:rsidRPr="00AF5AB1">
        <w:rPr>
          <w:color w:val="FF0000"/>
        </w:rPr>
        <w:t xml:space="preserve"> </w:t>
      </w:r>
      <w:r w:rsidRPr="00AF5AB1">
        <w:rPr>
          <w:color w:val="FF0000"/>
        </w:rPr>
        <w:t>3 on the standard scale.</w:t>
      </w:r>
    </w:p>
    <w:p w14:paraId="44854DE7" w14:textId="77777777" w:rsidR="00B848EC" w:rsidRPr="00AF5AB1" w:rsidRDefault="00B848EC" w:rsidP="006C7EDC">
      <w:pPr>
        <w:rPr>
          <w:color w:val="FF0000"/>
        </w:rPr>
      </w:pPr>
    </w:p>
    <w:p w14:paraId="490A6F8F" w14:textId="3FAFB0A2" w:rsidR="00B848EC" w:rsidRPr="00AF5AB1" w:rsidRDefault="00B848EC" w:rsidP="006C7EDC">
      <w:pPr>
        <w:ind w:left="357"/>
        <w:rPr>
          <w:color w:val="FF0000"/>
        </w:rPr>
      </w:pPr>
      <w:r w:rsidRPr="00AF5AB1">
        <w:rPr>
          <w:b/>
          <w:bCs/>
          <w:color w:val="FF0000"/>
          <w:u w:val="single"/>
        </w:rPr>
        <w:t xml:space="preserve">10.-(1) </w:t>
      </w:r>
      <w:r w:rsidRPr="00AF5AB1">
        <w:rPr>
          <w:color w:val="FF0000"/>
        </w:rPr>
        <w:t xml:space="preserve">An appeal shall lie- Appeals against </w:t>
      </w:r>
    </w:p>
    <w:p w14:paraId="30669638" w14:textId="54C19E08"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to the High Court</w:t>
      </w:r>
      <w:r w:rsidR="008B1E99" w:rsidRPr="00AF5AB1">
        <w:rPr>
          <w:color w:val="FF0000"/>
        </w:rPr>
        <w:t xml:space="preserve"> </w:t>
      </w:r>
      <w:r w:rsidRPr="00AF5AB1">
        <w:rPr>
          <w:color w:val="FF0000"/>
        </w:rPr>
        <w:t>against</w:t>
      </w:r>
      <w:r w:rsidR="008B1E99" w:rsidRPr="00AF5AB1">
        <w:rPr>
          <w:color w:val="FF0000"/>
        </w:rPr>
        <w:t xml:space="preserve"> </w:t>
      </w:r>
      <w:r w:rsidRPr="00AF5AB1">
        <w:rPr>
          <w:color w:val="FF0000"/>
        </w:rPr>
        <w:t>the making</w:t>
      </w:r>
      <w:r w:rsidR="008B1E99" w:rsidRPr="00AF5AB1">
        <w:rPr>
          <w:color w:val="FF0000"/>
        </w:rPr>
        <w:t xml:space="preserve"> </w:t>
      </w:r>
      <w:r w:rsidRPr="00AF5AB1">
        <w:rPr>
          <w:color w:val="FF0000"/>
        </w:rPr>
        <w:t>of a parenting</w:t>
      </w:r>
      <w:r w:rsidR="008B1E99" w:rsidRPr="00AF5AB1">
        <w:rPr>
          <w:color w:val="FF0000"/>
        </w:rPr>
        <w:t xml:space="preserve"> </w:t>
      </w:r>
      <w:r w:rsidRPr="00AF5AB1">
        <w:rPr>
          <w:color w:val="FF0000"/>
        </w:rPr>
        <w:t xml:space="preserve">order by virtue of paragraph </w:t>
      </w:r>
      <w:r w:rsidRPr="00AF5AB1">
        <w:rPr>
          <w:b/>
          <w:bCs/>
          <w:color w:val="FF0000"/>
        </w:rPr>
        <w:t>(a)</w:t>
      </w:r>
      <w:r w:rsidRPr="00AF5AB1">
        <w:rPr>
          <w:color w:val="FF0000"/>
        </w:rPr>
        <w:t xml:space="preserve"> of subsection (1) of section 8 above; and</w:t>
      </w:r>
    </w:p>
    <w:p w14:paraId="3E99FC25" w14:textId="20ECF15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to the Crown Court against the making of a parenting</w:t>
      </w:r>
      <w:r w:rsidR="008B1E99" w:rsidRPr="00AF5AB1">
        <w:rPr>
          <w:color w:val="FF0000"/>
        </w:rPr>
        <w:t xml:space="preserve"> </w:t>
      </w:r>
      <w:r w:rsidRPr="00AF5AB1">
        <w:rPr>
          <w:color w:val="FF0000"/>
        </w:rPr>
        <w:t xml:space="preserve">order by virtue of paragraph </w:t>
      </w:r>
      <w:r w:rsidRPr="00AF5AB1">
        <w:rPr>
          <w:b/>
          <w:bCs/>
          <w:color w:val="FF0000"/>
        </w:rPr>
        <w:t>(b)</w:t>
      </w:r>
      <w:r w:rsidRPr="00AF5AB1">
        <w:rPr>
          <w:color w:val="FF0000"/>
        </w:rPr>
        <w:t xml:space="preserve"> of that subsection.</w:t>
      </w:r>
    </w:p>
    <w:p w14:paraId="064CA21B" w14:textId="07A2BDEE"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On an appeal</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subsection</w:t>
      </w:r>
      <w:r w:rsidR="008B1E99" w:rsidRPr="00AF5AB1">
        <w:rPr>
          <w:color w:val="FF0000"/>
        </w:rPr>
        <w:t xml:space="preserve"> </w:t>
      </w:r>
      <w:r w:rsidRPr="00AF5AB1">
        <w:rPr>
          <w:color w:val="FF0000"/>
        </w:rPr>
        <w:t>(1)</w:t>
      </w:r>
      <w:r w:rsidR="008B1E99" w:rsidRPr="00AF5AB1">
        <w:rPr>
          <w:color w:val="FF0000"/>
        </w:rPr>
        <w:t xml:space="preserve"> </w:t>
      </w:r>
      <w:r w:rsidRPr="00AF5AB1">
        <w:rPr>
          <w:color w:val="FF0000"/>
        </w:rPr>
        <w:t>above the High Court</w:t>
      </w:r>
      <w:r w:rsidR="008B1E99" w:rsidRPr="00AF5AB1">
        <w:rPr>
          <w:color w:val="FF0000"/>
        </w:rPr>
        <w:t xml:space="preserve"> </w:t>
      </w:r>
      <w:r w:rsidRPr="00AF5AB1">
        <w:rPr>
          <w:color w:val="FF0000"/>
        </w:rPr>
        <w:t>or the</w:t>
      </w:r>
      <w:r w:rsidR="00082FA7" w:rsidRPr="00AF5AB1">
        <w:rPr>
          <w:color w:val="FF0000"/>
        </w:rPr>
        <w:t xml:space="preserve"> </w:t>
      </w:r>
      <w:r w:rsidRPr="00AF5AB1">
        <w:rPr>
          <w:color w:val="FF0000"/>
        </w:rPr>
        <w:t>Crown Court-</w:t>
      </w:r>
    </w:p>
    <w:p w14:paraId="44F3A8B8" w14:textId="4FBAC40D"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may make such orders as may be necessary to give effect to its determination of the appeal; and</w:t>
      </w:r>
    </w:p>
    <w:p w14:paraId="586301AA" w14:textId="59D1E99B"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may also make such incidental or consequential orders as appear to it to be just.</w:t>
      </w:r>
    </w:p>
    <w:p w14:paraId="68EE204E" w14:textId="03FAA7E5" w:rsidR="00B848EC" w:rsidRPr="00AF5AB1" w:rsidRDefault="00B848EC" w:rsidP="006C7EDC">
      <w:pPr>
        <w:ind w:left="357"/>
        <w:rPr>
          <w:color w:val="FF0000"/>
        </w:rPr>
      </w:pPr>
      <w:r w:rsidRPr="00AF5AB1">
        <w:rPr>
          <w:b/>
          <w:bCs/>
          <w:color w:val="FF0000"/>
        </w:rPr>
        <w:t>(3)</w:t>
      </w:r>
      <w:r w:rsidRPr="00AF5AB1">
        <w:rPr>
          <w:color w:val="FF0000"/>
        </w:rPr>
        <w:t xml:space="preserve"> Any order</w:t>
      </w:r>
      <w:r w:rsidR="008B1E99" w:rsidRPr="00AF5AB1">
        <w:rPr>
          <w:color w:val="FF0000"/>
        </w:rPr>
        <w:t xml:space="preserve"> </w:t>
      </w:r>
      <w:r w:rsidRPr="00AF5AB1">
        <w:rPr>
          <w:color w:val="FF0000"/>
        </w:rPr>
        <w:t>of the High</w:t>
      </w:r>
      <w:r w:rsidR="008B1E99" w:rsidRPr="00AF5AB1">
        <w:rPr>
          <w:color w:val="FF0000"/>
        </w:rPr>
        <w:t xml:space="preserve"> </w:t>
      </w:r>
      <w:r w:rsidRPr="00AF5AB1">
        <w:rPr>
          <w:color w:val="FF0000"/>
        </w:rPr>
        <w:t>Court</w:t>
      </w:r>
      <w:r w:rsidR="008B1E99" w:rsidRPr="00AF5AB1">
        <w:rPr>
          <w:color w:val="FF0000"/>
        </w:rPr>
        <w:t xml:space="preserve"> </w:t>
      </w:r>
      <w:r w:rsidRPr="00AF5AB1">
        <w:rPr>
          <w:color w:val="FF0000"/>
        </w:rPr>
        <w:t>or the Crown</w:t>
      </w:r>
      <w:r w:rsidR="008B1E99" w:rsidRPr="00AF5AB1">
        <w:rPr>
          <w:color w:val="FF0000"/>
        </w:rPr>
        <w:t xml:space="preserve"> </w:t>
      </w:r>
      <w:r w:rsidRPr="00AF5AB1">
        <w:rPr>
          <w:color w:val="FF0000"/>
        </w:rPr>
        <w:t>Court</w:t>
      </w:r>
      <w:r w:rsidR="008B1E99" w:rsidRPr="00AF5AB1">
        <w:rPr>
          <w:color w:val="FF0000"/>
        </w:rPr>
        <w:t xml:space="preserve"> </w:t>
      </w:r>
      <w:r w:rsidRPr="00AF5AB1">
        <w:rPr>
          <w:color w:val="FF0000"/>
        </w:rPr>
        <w:t>made</w:t>
      </w:r>
      <w:r w:rsidR="008B1E99" w:rsidRPr="00AF5AB1">
        <w:rPr>
          <w:color w:val="FF0000"/>
        </w:rPr>
        <w:t xml:space="preserve"> </w:t>
      </w:r>
      <w:r w:rsidRPr="00AF5AB1">
        <w:rPr>
          <w:color w:val="FF0000"/>
        </w:rPr>
        <w:t>on an appeal</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subsection</w:t>
      </w:r>
      <w:r w:rsidR="008B1E99" w:rsidRPr="00AF5AB1">
        <w:rPr>
          <w:color w:val="FF0000"/>
        </w:rPr>
        <w:t xml:space="preserve"> </w:t>
      </w:r>
      <w:r w:rsidRPr="00AF5AB1">
        <w:rPr>
          <w:color w:val="FF0000"/>
        </w:rPr>
        <w:t>(1)</w:t>
      </w:r>
      <w:r w:rsidR="008B1E99" w:rsidRPr="00AF5AB1">
        <w:rPr>
          <w:color w:val="FF0000"/>
        </w:rPr>
        <w:t xml:space="preserve"> </w:t>
      </w:r>
      <w:r w:rsidRPr="00AF5AB1">
        <w:rPr>
          <w:color w:val="FF0000"/>
        </w:rPr>
        <w:t>above</w:t>
      </w:r>
      <w:r w:rsidR="008B1E99" w:rsidRPr="00AF5AB1">
        <w:rPr>
          <w:color w:val="FF0000"/>
        </w:rPr>
        <w:t xml:space="preserve"> </w:t>
      </w:r>
      <w:r w:rsidRPr="00AF5AB1">
        <w:rPr>
          <w:color w:val="FF0000"/>
        </w:rPr>
        <w:t>(other than</w:t>
      </w:r>
      <w:r w:rsidR="008B1E99" w:rsidRPr="00AF5AB1">
        <w:rPr>
          <w:color w:val="FF0000"/>
        </w:rPr>
        <w:t xml:space="preserve"> </w:t>
      </w:r>
      <w:r w:rsidRPr="00AF5AB1">
        <w:rPr>
          <w:color w:val="FF0000"/>
        </w:rPr>
        <w:t>one</w:t>
      </w:r>
      <w:r w:rsidR="008B1E99" w:rsidRPr="00AF5AB1">
        <w:rPr>
          <w:color w:val="FF0000"/>
        </w:rPr>
        <w:t xml:space="preserve"> </w:t>
      </w:r>
      <w:r w:rsidRPr="00AF5AB1">
        <w:rPr>
          <w:color w:val="FF0000"/>
        </w:rPr>
        <w:t>directing</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 xml:space="preserve">an application be re-heard by a magistrates' court) shall, for the purposes of subsections </w:t>
      </w:r>
      <w:r w:rsidRPr="00AF5AB1">
        <w:rPr>
          <w:b/>
          <w:bCs/>
          <w:color w:val="FF0000"/>
        </w:rPr>
        <w:t>(5)</w:t>
      </w:r>
      <w:r w:rsidRPr="00AF5AB1">
        <w:rPr>
          <w:color w:val="FF0000"/>
        </w:rPr>
        <w:t xml:space="preserve"> to </w:t>
      </w:r>
      <w:r w:rsidRPr="00AF5AB1">
        <w:rPr>
          <w:b/>
          <w:bCs/>
          <w:color w:val="FF0000"/>
        </w:rPr>
        <w:t>(7)</w:t>
      </w:r>
      <w:r w:rsidRPr="00AF5AB1">
        <w:rPr>
          <w:color w:val="FF0000"/>
        </w:rPr>
        <w:t xml:space="preserve"> of section 9 above, be treated as if it were an order of the court from which the appeal was brought</w:t>
      </w:r>
      <w:r w:rsidR="008B1E99" w:rsidRPr="00AF5AB1">
        <w:rPr>
          <w:color w:val="FF0000"/>
        </w:rPr>
        <w:t xml:space="preserve"> </w:t>
      </w:r>
      <w:r w:rsidRPr="00AF5AB1">
        <w:rPr>
          <w:color w:val="FF0000"/>
        </w:rPr>
        <w:t>and not an order of the High Court or the Crown Court.</w:t>
      </w:r>
    </w:p>
    <w:p w14:paraId="125A5051" w14:textId="205FA4C5" w:rsidR="00B848EC" w:rsidRPr="00AF5AB1" w:rsidRDefault="00B848EC" w:rsidP="006C7EDC">
      <w:pPr>
        <w:ind w:left="357"/>
        <w:rPr>
          <w:color w:val="FF0000"/>
        </w:rPr>
      </w:pPr>
      <w:r w:rsidRPr="00AF5AB1">
        <w:rPr>
          <w:b/>
          <w:bCs/>
          <w:color w:val="FF0000"/>
        </w:rPr>
        <w:t>(4)</w:t>
      </w:r>
      <w:r w:rsidR="008B1E99" w:rsidRPr="00AF5AB1">
        <w:rPr>
          <w:color w:val="FF0000"/>
        </w:rPr>
        <w:t xml:space="preserve"> </w:t>
      </w:r>
      <w:r w:rsidRPr="00AF5AB1">
        <w:rPr>
          <w:color w:val="FF0000"/>
        </w:rPr>
        <w:t>A person in respect of whom a parenting</w:t>
      </w:r>
      <w:r w:rsidR="008B1E99" w:rsidRPr="00AF5AB1">
        <w:rPr>
          <w:color w:val="FF0000"/>
        </w:rPr>
        <w:t xml:space="preserve"> </w:t>
      </w:r>
      <w:r w:rsidRPr="00AF5AB1">
        <w:rPr>
          <w:color w:val="FF0000"/>
        </w:rPr>
        <w:t>order is made by virtue of section</w:t>
      </w:r>
      <w:r w:rsidR="008B1E99" w:rsidRPr="00AF5AB1">
        <w:rPr>
          <w:color w:val="FF0000"/>
        </w:rPr>
        <w:t xml:space="preserve"> </w:t>
      </w:r>
      <w:r w:rsidRPr="00AF5AB1">
        <w:rPr>
          <w:color w:val="FF0000"/>
        </w:rPr>
        <w:t>8(1)</w:t>
      </w:r>
      <w:r w:rsidRPr="00AF5AB1">
        <w:rPr>
          <w:b/>
          <w:bCs/>
          <w:color w:val="FF0000"/>
        </w:rPr>
        <w:t>(c)</w:t>
      </w:r>
      <w:r w:rsidRPr="00AF5AB1">
        <w:rPr>
          <w:color w:val="FF0000"/>
        </w:rPr>
        <w:t xml:space="preserve"> above</w:t>
      </w:r>
      <w:r w:rsidR="008B1E99" w:rsidRPr="00AF5AB1">
        <w:rPr>
          <w:color w:val="FF0000"/>
        </w:rPr>
        <w:t xml:space="preserve"> </w:t>
      </w:r>
      <w:r w:rsidRPr="00AF5AB1">
        <w:rPr>
          <w:color w:val="FF0000"/>
        </w:rPr>
        <w:t>shall have</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same right</w:t>
      </w:r>
      <w:r w:rsidR="008B1E99" w:rsidRPr="00AF5AB1">
        <w:rPr>
          <w:color w:val="FF0000"/>
        </w:rPr>
        <w:t xml:space="preserve"> </w:t>
      </w:r>
      <w:r w:rsidRPr="00AF5AB1">
        <w:rPr>
          <w:color w:val="FF0000"/>
        </w:rPr>
        <w:t>of appeal</w:t>
      </w:r>
      <w:r w:rsidR="008B1E99" w:rsidRPr="00AF5AB1">
        <w:rPr>
          <w:color w:val="FF0000"/>
        </w:rPr>
        <w:t xml:space="preserve"> </w:t>
      </w:r>
      <w:r w:rsidRPr="00AF5AB1">
        <w:rPr>
          <w:color w:val="FF0000"/>
        </w:rPr>
        <w:t>against</w:t>
      </w:r>
      <w:r w:rsidR="008B1E99" w:rsidRPr="00AF5AB1">
        <w:rPr>
          <w:color w:val="FF0000"/>
        </w:rPr>
        <w:t xml:space="preserve"> </w:t>
      </w:r>
      <w:r w:rsidRPr="00AF5AB1">
        <w:rPr>
          <w:color w:val="FF0000"/>
        </w:rPr>
        <w:t>the making of the</w:t>
      </w:r>
      <w:r w:rsidR="008B1E99" w:rsidRPr="00AF5AB1">
        <w:rPr>
          <w:color w:val="FF0000"/>
        </w:rPr>
        <w:t xml:space="preserve"> </w:t>
      </w:r>
      <w:r w:rsidRPr="00AF5AB1">
        <w:rPr>
          <w:color w:val="FF0000"/>
        </w:rPr>
        <w:t>order as if-</w:t>
      </w:r>
    </w:p>
    <w:p w14:paraId="2DC7F032" w14:textId="0AD8B91D"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the offence that led to the making</w:t>
      </w:r>
      <w:r w:rsidR="008B1E99" w:rsidRPr="00AF5AB1">
        <w:rPr>
          <w:color w:val="FF0000"/>
        </w:rPr>
        <w:t xml:space="preserve"> </w:t>
      </w:r>
      <w:r w:rsidRPr="00AF5AB1">
        <w:rPr>
          <w:color w:val="FF0000"/>
        </w:rPr>
        <w:t>of the order were an offence committed</w:t>
      </w:r>
      <w:r w:rsidR="008B1E99" w:rsidRPr="00AF5AB1">
        <w:rPr>
          <w:color w:val="FF0000"/>
        </w:rPr>
        <w:t xml:space="preserve"> </w:t>
      </w:r>
      <w:r w:rsidRPr="00AF5AB1">
        <w:rPr>
          <w:color w:val="FF0000"/>
        </w:rPr>
        <w:t>by him; and</w:t>
      </w:r>
    </w:p>
    <w:p w14:paraId="10B5ADB1" w14:textId="058B0D55"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the order </w:t>
      </w:r>
      <w:r w:rsidR="00082FA7" w:rsidRPr="00AF5AB1">
        <w:rPr>
          <w:color w:val="FF0000"/>
        </w:rPr>
        <w:t>was</w:t>
      </w:r>
      <w:r w:rsidRPr="00AF5AB1">
        <w:rPr>
          <w:color w:val="FF0000"/>
        </w:rPr>
        <w:t xml:space="preserve"> a sentence passed on him for the offence.</w:t>
      </w:r>
    </w:p>
    <w:p w14:paraId="1CB7140C" w14:textId="523242B9"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A person in respect of whom a parenting order is made by virtue of section 8(1)</w:t>
      </w:r>
      <w:r w:rsidRPr="00AF5AB1">
        <w:rPr>
          <w:b/>
          <w:bCs/>
          <w:color w:val="FF0000"/>
        </w:rPr>
        <w:t>(d)</w:t>
      </w:r>
      <w:r w:rsidRPr="00AF5AB1">
        <w:rPr>
          <w:color w:val="FF0000"/>
        </w:rPr>
        <w:t xml:space="preserve"> above</w:t>
      </w:r>
      <w:r w:rsidR="008B1E99" w:rsidRPr="00AF5AB1">
        <w:rPr>
          <w:color w:val="FF0000"/>
        </w:rPr>
        <w:t xml:space="preserve"> </w:t>
      </w:r>
      <w:r w:rsidRPr="00AF5AB1">
        <w:rPr>
          <w:color w:val="FF0000"/>
        </w:rPr>
        <w:t>shall have</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same right</w:t>
      </w:r>
      <w:r w:rsidR="008B1E99" w:rsidRPr="00AF5AB1">
        <w:rPr>
          <w:color w:val="FF0000"/>
        </w:rPr>
        <w:t xml:space="preserve"> </w:t>
      </w:r>
      <w:r w:rsidRPr="00AF5AB1">
        <w:rPr>
          <w:color w:val="FF0000"/>
        </w:rPr>
        <w:t>of appeal</w:t>
      </w:r>
      <w:r w:rsidR="008B1E99" w:rsidRPr="00AF5AB1">
        <w:rPr>
          <w:color w:val="FF0000"/>
        </w:rPr>
        <w:t xml:space="preserve"> </w:t>
      </w:r>
      <w:r w:rsidRPr="00AF5AB1">
        <w:rPr>
          <w:color w:val="FF0000"/>
        </w:rPr>
        <w:t>against</w:t>
      </w:r>
      <w:r w:rsidR="008B1E99" w:rsidRPr="00AF5AB1">
        <w:rPr>
          <w:color w:val="FF0000"/>
        </w:rPr>
        <w:t xml:space="preserve"> </w:t>
      </w:r>
      <w:r w:rsidRPr="00AF5AB1">
        <w:rPr>
          <w:color w:val="FF0000"/>
        </w:rPr>
        <w:t>the making of the order as if the order were a sentence passed on him for the offence that led to the making of the order.</w:t>
      </w:r>
    </w:p>
    <w:p w14:paraId="1AD5617F" w14:textId="2A177AEF" w:rsidR="00B848EC" w:rsidRPr="00AF5AB1" w:rsidRDefault="00B848EC" w:rsidP="006C7EDC">
      <w:pPr>
        <w:ind w:left="357"/>
        <w:rPr>
          <w:color w:val="FF0000"/>
        </w:rPr>
      </w:pPr>
      <w:r w:rsidRPr="00AF5AB1">
        <w:rPr>
          <w:b/>
          <w:bCs/>
          <w:color w:val="FF0000"/>
        </w:rPr>
        <w:lastRenderedPageBreak/>
        <w:t>(6)</w:t>
      </w:r>
      <w:r w:rsidRPr="00AF5AB1">
        <w:rPr>
          <w:color w:val="FF0000"/>
        </w:rPr>
        <w:t xml:space="preserve"> The</w:t>
      </w:r>
      <w:r w:rsidR="008B1E99" w:rsidRPr="00AF5AB1">
        <w:rPr>
          <w:color w:val="FF0000"/>
        </w:rPr>
        <w:t xml:space="preserve"> </w:t>
      </w:r>
      <w:r w:rsidRPr="00AF5AB1">
        <w:rPr>
          <w:color w:val="FF0000"/>
        </w:rPr>
        <w:t>Lord</w:t>
      </w:r>
      <w:r w:rsidR="008B1E99" w:rsidRPr="00AF5AB1">
        <w:rPr>
          <w:color w:val="FF0000"/>
        </w:rPr>
        <w:t xml:space="preserve"> </w:t>
      </w:r>
      <w:r w:rsidRPr="00AF5AB1">
        <w:rPr>
          <w:color w:val="FF0000"/>
        </w:rPr>
        <w:t>Chancellor may</w:t>
      </w:r>
      <w:r w:rsidR="008B1E99" w:rsidRPr="00AF5AB1">
        <w:rPr>
          <w:color w:val="FF0000"/>
        </w:rPr>
        <w:t xml:space="preserve"> </w:t>
      </w:r>
      <w:r w:rsidRPr="00AF5AB1">
        <w:rPr>
          <w:color w:val="FF0000"/>
        </w:rPr>
        <w:t>by</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make</w:t>
      </w:r>
      <w:r w:rsidR="008B1E99" w:rsidRPr="00AF5AB1">
        <w:rPr>
          <w:color w:val="FF0000"/>
        </w:rPr>
        <w:t xml:space="preserve"> </w:t>
      </w:r>
      <w:r w:rsidRPr="00AF5AB1">
        <w:rPr>
          <w:color w:val="FF0000"/>
        </w:rPr>
        <w:t>provision</w:t>
      </w:r>
      <w:r w:rsidR="008B1E99" w:rsidRPr="00AF5AB1">
        <w:rPr>
          <w:color w:val="FF0000"/>
        </w:rPr>
        <w:t xml:space="preserve"> </w:t>
      </w:r>
      <w:r w:rsidRPr="00AF5AB1">
        <w:rPr>
          <w:color w:val="FF0000"/>
        </w:rPr>
        <w:t>as</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the circumstances</w:t>
      </w:r>
      <w:r w:rsidR="008B1E99" w:rsidRPr="00AF5AB1">
        <w:rPr>
          <w:color w:val="FF0000"/>
        </w:rPr>
        <w:t xml:space="preserve"> </w:t>
      </w:r>
      <w:r w:rsidRPr="00AF5AB1">
        <w:rPr>
          <w:color w:val="FF0000"/>
        </w:rPr>
        <w:t>in which appeals</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subsection</w:t>
      </w:r>
      <w:r w:rsidR="008B1E99" w:rsidRPr="00AF5AB1">
        <w:rPr>
          <w:color w:val="FF0000"/>
        </w:rPr>
        <w:t xml:space="preserve"> </w:t>
      </w:r>
      <w:r w:rsidRPr="00AF5AB1">
        <w:rPr>
          <w:b/>
          <w:bCs/>
          <w:color w:val="FF0000"/>
        </w:rPr>
        <w:t>(l)(a)</w:t>
      </w:r>
      <w:r w:rsidRPr="00AF5AB1">
        <w:rPr>
          <w:color w:val="FF0000"/>
        </w:rPr>
        <w:t xml:space="preserve"> above may be made against decisions taken by courts on questions arising in connection with the transfer,</w:t>
      </w:r>
      <w:r w:rsidR="008B1E99" w:rsidRPr="00AF5AB1">
        <w:rPr>
          <w:color w:val="FF0000"/>
        </w:rPr>
        <w:t xml:space="preserve"> </w:t>
      </w:r>
      <w:r w:rsidRPr="00AF5AB1">
        <w:rPr>
          <w:color w:val="FF0000"/>
        </w:rPr>
        <w:t>or proposed</w:t>
      </w:r>
      <w:r w:rsidR="008B1E99" w:rsidRPr="00AF5AB1">
        <w:rPr>
          <w:color w:val="FF0000"/>
        </w:rPr>
        <w:t xml:space="preserve"> </w:t>
      </w:r>
      <w:r w:rsidRPr="00AF5AB1">
        <w:rPr>
          <w:color w:val="FF0000"/>
        </w:rPr>
        <w:t>transfer,</w:t>
      </w:r>
      <w:r w:rsidR="008B1E99" w:rsidRPr="00AF5AB1">
        <w:rPr>
          <w:color w:val="FF0000"/>
        </w:rPr>
        <w:t xml:space="preserve"> </w:t>
      </w:r>
      <w:r w:rsidRPr="00AF5AB1">
        <w:rPr>
          <w:color w:val="FF0000"/>
        </w:rPr>
        <w:t>of proceedings by virtue of any</w:t>
      </w:r>
      <w:r w:rsidR="00082FA7" w:rsidRPr="00AF5AB1">
        <w:rPr>
          <w:color w:val="FF0000"/>
        </w:rPr>
        <w:t xml:space="preserve"> </w:t>
      </w:r>
      <w:r w:rsidRPr="00AF5AB1">
        <w:rPr>
          <w:color w:val="FF0000"/>
        </w:rPr>
        <w:t>parenting</w:t>
      </w:r>
      <w:r w:rsidR="008B1E99" w:rsidRPr="00AF5AB1">
        <w:rPr>
          <w:color w:val="FF0000"/>
        </w:rPr>
        <w:t xml:space="preserve"> </w:t>
      </w:r>
      <w:r w:rsidRPr="00AF5AB1">
        <w:rPr>
          <w:color w:val="FF0000"/>
        </w:rPr>
        <w:t>orders</w:t>
      </w:r>
      <w:r w:rsidR="00082FA7" w:rsidRPr="00AF5AB1">
        <w:rPr>
          <w:color w:val="FF0000"/>
        </w:rPr>
        <w:t xml:space="preserve"> </w:t>
      </w:r>
      <w:r w:rsidRPr="00AF5AB1">
        <w:rPr>
          <w:color w:val="FF0000"/>
        </w:rPr>
        <w:t xml:space="preserve">order under paragraph 2 of Schedule 11 (jurisdiction) to </w:t>
      </w:r>
      <w:r w:rsidRPr="00F50C01">
        <w:rPr>
          <w:b/>
          <w:bCs/>
          <w:color w:val="0000FF"/>
          <w:u w:val="single"/>
        </w:rPr>
        <w:t>the Children Act</w:t>
      </w:r>
      <w:r w:rsidR="008B1E99" w:rsidRPr="00F50C01">
        <w:rPr>
          <w:b/>
          <w:bCs/>
          <w:color w:val="0000FF"/>
          <w:u w:val="single"/>
        </w:rPr>
        <w:t xml:space="preserve"> </w:t>
      </w:r>
      <w:r w:rsidRPr="00F50C01">
        <w:rPr>
          <w:b/>
          <w:bCs/>
          <w:color w:val="0000FF"/>
          <w:u w:val="single"/>
        </w:rPr>
        <w:t>1989 c.41.1989 ("the</w:t>
      </w:r>
      <w:r w:rsidR="008B1E99" w:rsidRPr="00F50C01">
        <w:rPr>
          <w:b/>
          <w:bCs/>
          <w:color w:val="0000FF"/>
          <w:u w:val="single"/>
        </w:rPr>
        <w:t xml:space="preserve"> </w:t>
      </w:r>
      <w:r w:rsidRPr="00F50C01">
        <w:rPr>
          <w:b/>
          <w:bCs/>
          <w:color w:val="0000FF"/>
          <w:u w:val="single"/>
        </w:rPr>
        <w:t xml:space="preserve">1989 Act"). </w:t>
      </w:r>
    </w:p>
    <w:p w14:paraId="070A0AD3" w14:textId="1C9F36C9" w:rsidR="00B848EC" w:rsidRPr="00AF5AB1" w:rsidRDefault="00B848EC" w:rsidP="006C7EDC">
      <w:pPr>
        <w:ind w:left="357"/>
        <w:rPr>
          <w:color w:val="FF0000"/>
        </w:rPr>
      </w:pPr>
      <w:r w:rsidRPr="00AF5AB1">
        <w:rPr>
          <w:b/>
          <w:bCs/>
          <w:color w:val="FF0000"/>
        </w:rPr>
        <w:t>(7)</w:t>
      </w:r>
      <w:r w:rsidRPr="00AF5AB1">
        <w:rPr>
          <w:color w:val="FF0000"/>
        </w:rPr>
        <w:t xml:space="preserve"> Except</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extent</w:t>
      </w:r>
      <w:r w:rsidR="008B1E99" w:rsidRPr="00AF5AB1">
        <w:rPr>
          <w:color w:val="FF0000"/>
        </w:rPr>
        <w:t xml:space="preserve"> </w:t>
      </w:r>
      <w:r w:rsidRPr="00AF5AB1">
        <w:rPr>
          <w:color w:val="FF0000"/>
        </w:rPr>
        <w:t>provided</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any</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made</w:t>
      </w:r>
      <w:r w:rsidR="008B1E99" w:rsidRPr="00AF5AB1">
        <w:rPr>
          <w:color w:val="FF0000"/>
        </w:rPr>
        <w:t xml:space="preserve"> </w:t>
      </w:r>
      <w:r w:rsidRPr="00AF5AB1">
        <w:rPr>
          <w:color w:val="FF0000"/>
        </w:rPr>
        <w:t xml:space="preserve">under subsection </w:t>
      </w:r>
      <w:r w:rsidRPr="00AF5AB1">
        <w:rPr>
          <w:b/>
          <w:bCs/>
          <w:color w:val="FF0000"/>
        </w:rPr>
        <w:t>(6)</w:t>
      </w:r>
      <w:r w:rsidRPr="00AF5AB1">
        <w:rPr>
          <w:color w:val="FF0000"/>
        </w:rPr>
        <w:t xml:space="preserve"> above, no appeal may be made against any decision of a kind mentioned</w:t>
      </w:r>
      <w:r w:rsidR="008B1E99" w:rsidRPr="00AF5AB1">
        <w:rPr>
          <w:color w:val="FF0000"/>
        </w:rPr>
        <w:t xml:space="preserve"> </w:t>
      </w:r>
      <w:r w:rsidRPr="00AF5AB1">
        <w:rPr>
          <w:color w:val="FF0000"/>
        </w:rPr>
        <w:t>in that subsection.</w:t>
      </w:r>
    </w:p>
    <w:p w14:paraId="26C8A540" w14:textId="77777777" w:rsidR="00082FA7" w:rsidRDefault="00082FA7" w:rsidP="006C7EDC">
      <w:pPr>
        <w:ind w:left="357"/>
      </w:pPr>
    </w:p>
    <w:p w14:paraId="6D814A5A" w14:textId="64C8FA62" w:rsidR="00B848EC" w:rsidRPr="00AF5AB1" w:rsidRDefault="00B848EC" w:rsidP="006C7EDC">
      <w:pPr>
        <w:rPr>
          <w:b/>
          <w:bCs/>
          <w:color w:val="FF0000"/>
          <w:u w:val="single"/>
        </w:rPr>
      </w:pPr>
      <w:r w:rsidRPr="00F50C01">
        <w:rPr>
          <w:b/>
          <w:bCs/>
          <w:color w:val="0000FF"/>
          <w:u w:val="single"/>
        </w:rPr>
        <w:t xml:space="preserve">Child </w:t>
      </w:r>
      <w:r w:rsidR="00227FD5" w:rsidRPr="00F50C01">
        <w:rPr>
          <w:b/>
          <w:bCs/>
          <w:color w:val="0000FF"/>
          <w:u w:val="single"/>
        </w:rPr>
        <w:t xml:space="preserve">Safety Orders.1980 C.43. </w:t>
      </w:r>
    </w:p>
    <w:p w14:paraId="140E50F7" w14:textId="25518BF0" w:rsidR="00B848EC" w:rsidRPr="00AF5AB1" w:rsidRDefault="00B848EC" w:rsidP="006C7EDC">
      <w:pPr>
        <w:ind w:left="357"/>
        <w:rPr>
          <w:color w:val="FF0000"/>
        </w:rPr>
      </w:pPr>
      <w:r w:rsidRPr="00AF5AB1">
        <w:rPr>
          <w:b/>
          <w:bCs/>
          <w:color w:val="FF0000"/>
          <w:u w:val="single"/>
        </w:rPr>
        <w:t>11.-(1)</w:t>
      </w:r>
      <w:r w:rsidRPr="00AF5AB1">
        <w:rPr>
          <w:color w:val="FF0000"/>
        </w:rPr>
        <w:t xml:space="preserve"> Subject to subsection </w:t>
      </w:r>
      <w:r w:rsidRPr="00AF5AB1">
        <w:rPr>
          <w:b/>
          <w:bCs/>
          <w:color w:val="FF0000"/>
        </w:rPr>
        <w:t>(2)</w:t>
      </w:r>
      <w:r w:rsidRPr="00AF5AB1">
        <w:rPr>
          <w:color w:val="FF0000"/>
        </w:rPr>
        <w:t xml:space="preserve"> below, if a magistrates' court, on the application</w:t>
      </w:r>
      <w:r w:rsidR="008B1E99" w:rsidRPr="00AF5AB1">
        <w:rPr>
          <w:color w:val="FF0000"/>
        </w:rPr>
        <w:t xml:space="preserve"> </w:t>
      </w:r>
      <w:r w:rsidRPr="00AF5AB1">
        <w:rPr>
          <w:color w:val="FF0000"/>
        </w:rPr>
        <w:t>of a</w:t>
      </w:r>
      <w:r w:rsidR="008B1E99" w:rsidRPr="00AF5AB1">
        <w:rPr>
          <w:color w:val="FF0000"/>
        </w:rPr>
        <w:t xml:space="preserve"> </w:t>
      </w:r>
      <w:r w:rsidRPr="00AF5AB1">
        <w:rPr>
          <w:color w:val="FF0000"/>
        </w:rPr>
        <w:t>local authority,</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satisfied that</w:t>
      </w:r>
      <w:r w:rsidR="008B1E99" w:rsidRPr="00AF5AB1">
        <w:rPr>
          <w:color w:val="FF0000"/>
        </w:rPr>
        <w:t xml:space="preserve"> </w:t>
      </w:r>
      <w:r w:rsidRPr="00AF5AB1">
        <w:rPr>
          <w:color w:val="FF0000"/>
        </w:rPr>
        <w:t>one</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 xml:space="preserve">more of the conditions specified in subsection </w:t>
      </w:r>
      <w:r w:rsidRPr="00AF5AB1">
        <w:rPr>
          <w:b/>
          <w:bCs/>
          <w:color w:val="FF0000"/>
        </w:rPr>
        <w:t>(3)</w:t>
      </w:r>
      <w:r w:rsidRPr="00AF5AB1">
        <w:rPr>
          <w:color w:val="FF0000"/>
        </w:rPr>
        <w:t xml:space="preserve"> below are fulfilled with respect to a child under the age of 10, it may make an order (a "child safety order") which-</w:t>
      </w:r>
    </w:p>
    <w:p w14:paraId="0444C75C" w14:textId="1679F035" w:rsidR="00B848EC" w:rsidRPr="00AF5AB1" w:rsidRDefault="00B848EC" w:rsidP="006C7EDC">
      <w:pPr>
        <w:ind w:left="720"/>
        <w:rPr>
          <w:color w:val="FF0000"/>
        </w:rPr>
      </w:pPr>
      <w:r w:rsidRPr="00AF5AB1">
        <w:rPr>
          <w:b/>
          <w:bCs/>
          <w:color w:val="FF0000"/>
        </w:rPr>
        <w:t>(a)</w:t>
      </w:r>
      <w:r w:rsidRPr="00AF5AB1">
        <w:rPr>
          <w:color w:val="FF0000"/>
        </w:rPr>
        <w:t xml:space="preserve"> places the child, for a period (not exceeding the permitted maximum)</w:t>
      </w:r>
      <w:r w:rsidR="008B1E99" w:rsidRPr="00AF5AB1">
        <w:rPr>
          <w:color w:val="FF0000"/>
        </w:rPr>
        <w:t xml:space="preserve"> </w:t>
      </w:r>
      <w:r w:rsidRPr="00AF5AB1">
        <w:rPr>
          <w:color w:val="FF0000"/>
        </w:rPr>
        <w:t>specified in the order, under the supervision of the responsible officer; and</w:t>
      </w:r>
    </w:p>
    <w:p w14:paraId="7CFEEA44" w14:textId="1394D47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requires the child to comply with such requirements</w:t>
      </w:r>
      <w:r w:rsidR="008B1E99" w:rsidRPr="00AF5AB1">
        <w:rPr>
          <w:color w:val="FF0000"/>
        </w:rPr>
        <w:t xml:space="preserve"> </w:t>
      </w:r>
      <w:r w:rsidRPr="00AF5AB1">
        <w:rPr>
          <w:color w:val="FF0000"/>
        </w:rPr>
        <w:t>as are so specified.</w:t>
      </w:r>
    </w:p>
    <w:p w14:paraId="4F02F2DB" w14:textId="3426B7E1" w:rsidR="00B848EC" w:rsidRPr="00AF5AB1" w:rsidRDefault="00B848EC" w:rsidP="006C7EDC">
      <w:pPr>
        <w:ind w:left="357"/>
        <w:rPr>
          <w:color w:val="FF0000"/>
        </w:rPr>
      </w:pPr>
      <w:r w:rsidRPr="00AF5AB1">
        <w:rPr>
          <w:b/>
          <w:bCs/>
          <w:color w:val="FF0000"/>
        </w:rPr>
        <w:t>(2)</w:t>
      </w:r>
      <w:r w:rsidRPr="00AF5AB1">
        <w:rPr>
          <w:color w:val="FF0000"/>
        </w:rPr>
        <w:t xml:space="preserve"> A court</w:t>
      </w:r>
      <w:r w:rsidR="008B1E99" w:rsidRPr="00AF5AB1">
        <w:rPr>
          <w:color w:val="FF0000"/>
        </w:rPr>
        <w:t xml:space="preserve"> </w:t>
      </w:r>
      <w:r w:rsidRPr="00AF5AB1">
        <w:rPr>
          <w:color w:val="FF0000"/>
        </w:rPr>
        <w:t>shall not make</w:t>
      </w:r>
      <w:r w:rsidR="008B1E99" w:rsidRPr="00AF5AB1">
        <w:rPr>
          <w:color w:val="FF0000"/>
        </w:rPr>
        <w:t xml:space="preserve"> </w:t>
      </w:r>
      <w:r w:rsidRPr="00AF5AB1">
        <w:rPr>
          <w:color w:val="FF0000"/>
        </w:rPr>
        <w:t>a child</w:t>
      </w:r>
      <w:r w:rsidR="008B1E99" w:rsidRPr="00AF5AB1">
        <w:rPr>
          <w:color w:val="FF0000"/>
        </w:rPr>
        <w:t xml:space="preserve"> </w:t>
      </w:r>
      <w:r w:rsidRPr="00AF5AB1">
        <w:rPr>
          <w:color w:val="FF0000"/>
        </w:rPr>
        <w:t>safety order</w:t>
      </w:r>
      <w:r w:rsidR="008B1E99" w:rsidRPr="00AF5AB1">
        <w:rPr>
          <w:color w:val="FF0000"/>
        </w:rPr>
        <w:t xml:space="preserve"> </w:t>
      </w:r>
      <w:r w:rsidRPr="00AF5AB1">
        <w:rPr>
          <w:color w:val="FF0000"/>
        </w:rPr>
        <w:t>unless it has</w:t>
      </w:r>
      <w:r w:rsidR="008B1E99" w:rsidRPr="00AF5AB1">
        <w:rPr>
          <w:color w:val="FF0000"/>
        </w:rPr>
        <w:t xml:space="preserve"> </w:t>
      </w:r>
      <w:r w:rsidRPr="00AF5AB1">
        <w:rPr>
          <w:color w:val="FF0000"/>
        </w:rPr>
        <w:t>been notified by the Secretary</w:t>
      </w:r>
      <w:r w:rsidR="008B1E99" w:rsidRPr="00AF5AB1">
        <w:rPr>
          <w:color w:val="FF0000"/>
        </w:rPr>
        <w:t xml:space="preserve"> </w:t>
      </w:r>
      <w:r w:rsidRPr="00AF5AB1">
        <w:rPr>
          <w:color w:val="FF0000"/>
        </w:rPr>
        <w:t>of State that</w:t>
      </w:r>
      <w:r w:rsidR="008B1E99" w:rsidRPr="00AF5AB1">
        <w:rPr>
          <w:color w:val="FF0000"/>
        </w:rPr>
        <w:t xml:space="preserve"> </w:t>
      </w:r>
      <w:r w:rsidRPr="00AF5AB1">
        <w:rPr>
          <w:color w:val="FF0000"/>
        </w:rPr>
        <w:t>arrangements</w:t>
      </w:r>
      <w:r w:rsidR="008B1E99" w:rsidRPr="00AF5AB1">
        <w:rPr>
          <w:color w:val="FF0000"/>
        </w:rPr>
        <w:t xml:space="preserve"> </w:t>
      </w:r>
      <w:r w:rsidRPr="00AF5AB1">
        <w:rPr>
          <w:color w:val="FF0000"/>
        </w:rPr>
        <w:t>for implementing such orders are available</w:t>
      </w:r>
      <w:r w:rsidR="008B1E99" w:rsidRPr="00AF5AB1">
        <w:rPr>
          <w:color w:val="FF0000"/>
        </w:rPr>
        <w:t xml:space="preserve"> </w:t>
      </w:r>
      <w:r w:rsidRPr="00AF5AB1">
        <w:rPr>
          <w:color w:val="FF0000"/>
        </w:rPr>
        <w:t>in the area in which it appears</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the child resides or will reside and the notice has not been withdrawn.</w:t>
      </w:r>
    </w:p>
    <w:p w14:paraId="3F2B92A0" w14:textId="7740CE6F"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The conditions</w:t>
      </w:r>
      <w:r w:rsidR="008B1E99" w:rsidRPr="00AF5AB1">
        <w:rPr>
          <w:color w:val="FF0000"/>
        </w:rPr>
        <w:t xml:space="preserve"> </w:t>
      </w:r>
      <w:r w:rsidRPr="00AF5AB1">
        <w:rPr>
          <w:color w:val="FF0000"/>
        </w:rPr>
        <w:t>are-</w:t>
      </w:r>
    </w:p>
    <w:p w14:paraId="2145DA02" w14:textId="0CB80E6D"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that the child has committed</w:t>
      </w:r>
      <w:r w:rsidR="008B1E99" w:rsidRPr="00AF5AB1">
        <w:rPr>
          <w:color w:val="FF0000"/>
        </w:rPr>
        <w:t xml:space="preserve"> </w:t>
      </w:r>
      <w:r w:rsidRPr="00AF5AB1">
        <w:rPr>
          <w:color w:val="FF0000"/>
        </w:rPr>
        <w:t xml:space="preserve">an act </w:t>
      </w:r>
      <w:r w:rsidR="00082FA7" w:rsidRPr="00AF5AB1">
        <w:rPr>
          <w:color w:val="FF0000"/>
        </w:rPr>
        <w:t>which if</w:t>
      </w:r>
      <w:r w:rsidRPr="00AF5AB1">
        <w:rPr>
          <w:color w:val="FF0000"/>
        </w:rPr>
        <w:t xml:space="preserve"> he had been aged</w:t>
      </w:r>
      <w:r w:rsidR="00082FA7" w:rsidRPr="00AF5AB1">
        <w:rPr>
          <w:color w:val="FF0000"/>
        </w:rPr>
        <w:t xml:space="preserve"> </w:t>
      </w:r>
      <w:r w:rsidRPr="00AF5AB1">
        <w:rPr>
          <w:color w:val="FF0000"/>
        </w:rPr>
        <w:t>10 or over, would have constituted</w:t>
      </w:r>
      <w:r w:rsidR="008B1E99" w:rsidRPr="00AF5AB1">
        <w:rPr>
          <w:color w:val="FF0000"/>
        </w:rPr>
        <w:t xml:space="preserve"> </w:t>
      </w:r>
      <w:r w:rsidRPr="00AF5AB1">
        <w:rPr>
          <w:color w:val="FF0000"/>
        </w:rPr>
        <w:t xml:space="preserve">an </w:t>
      </w:r>
      <w:r w:rsidR="00082FA7" w:rsidRPr="00AF5AB1">
        <w:rPr>
          <w:color w:val="FF0000"/>
        </w:rPr>
        <w:t>offence.</w:t>
      </w:r>
    </w:p>
    <w:p w14:paraId="0FC93F18" w14:textId="154B75D8"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safety</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necessary</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purpose</w:t>
      </w:r>
      <w:r w:rsidR="008B1E99" w:rsidRPr="00AF5AB1">
        <w:rPr>
          <w:color w:val="FF0000"/>
        </w:rPr>
        <w:t xml:space="preserve"> </w:t>
      </w:r>
      <w:r w:rsidRPr="00AF5AB1">
        <w:rPr>
          <w:color w:val="FF0000"/>
        </w:rPr>
        <w:t>of preventing</w:t>
      </w:r>
      <w:r w:rsidR="008B1E99" w:rsidRPr="00AF5AB1">
        <w:rPr>
          <w:color w:val="FF0000"/>
        </w:rPr>
        <w:t xml:space="preserve"> </w:t>
      </w:r>
      <w:r w:rsidRPr="00AF5AB1">
        <w:rPr>
          <w:color w:val="FF0000"/>
        </w:rPr>
        <w:t>the commission</w:t>
      </w:r>
      <w:r w:rsidR="008B1E99" w:rsidRPr="00AF5AB1">
        <w:rPr>
          <w:color w:val="FF0000"/>
        </w:rPr>
        <w:t xml:space="preserve"> </w:t>
      </w:r>
      <w:r w:rsidRPr="00AF5AB1">
        <w:rPr>
          <w:color w:val="FF0000"/>
        </w:rPr>
        <w:t>by the child</w:t>
      </w:r>
      <w:r w:rsidR="008B1E99" w:rsidRPr="00AF5AB1">
        <w:rPr>
          <w:color w:val="FF0000"/>
        </w:rPr>
        <w:t xml:space="preserve"> </w:t>
      </w:r>
      <w:r w:rsidRPr="00AF5AB1">
        <w:rPr>
          <w:color w:val="FF0000"/>
        </w:rPr>
        <w:t>of such an</w:t>
      </w:r>
      <w:r w:rsidR="008B1E99" w:rsidRPr="00AF5AB1">
        <w:rPr>
          <w:color w:val="FF0000"/>
        </w:rPr>
        <w:t xml:space="preserve"> </w:t>
      </w:r>
      <w:r w:rsidRPr="00AF5AB1">
        <w:rPr>
          <w:color w:val="FF0000"/>
        </w:rPr>
        <w:t>act as is mentioned</w:t>
      </w:r>
      <w:r w:rsidR="008B1E99" w:rsidRPr="00AF5AB1">
        <w:rPr>
          <w:color w:val="FF0000"/>
        </w:rPr>
        <w:t xml:space="preserve"> </w:t>
      </w:r>
      <w:r w:rsidRPr="00AF5AB1">
        <w:rPr>
          <w:color w:val="FF0000"/>
        </w:rPr>
        <w:t xml:space="preserve">in paragraph </w:t>
      </w:r>
      <w:r w:rsidRPr="00AF5AB1">
        <w:rPr>
          <w:b/>
          <w:bCs/>
          <w:color w:val="FF0000"/>
        </w:rPr>
        <w:t>(a)</w:t>
      </w:r>
      <w:r w:rsidRPr="00AF5AB1">
        <w:rPr>
          <w:color w:val="FF0000"/>
        </w:rPr>
        <w:t xml:space="preserve"> </w:t>
      </w:r>
      <w:r w:rsidR="00082FA7" w:rsidRPr="00AF5AB1">
        <w:rPr>
          <w:color w:val="FF0000"/>
        </w:rPr>
        <w:t>above.</w:t>
      </w:r>
    </w:p>
    <w:p w14:paraId="36863052" w14:textId="66DDDB3E" w:rsidR="00B848EC" w:rsidRPr="00AF5AB1" w:rsidRDefault="00B848EC" w:rsidP="006C7EDC">
      <w:pPr>
        <w:ind w:left="720"/>
        <w:rPr>
          <w:color w:val="FF0000"/>
        </w:rPr>
      </w:pPr>
      <w:r w:rsidRPr="00AF5AB1">
        <w:rPr>
          <w:b/>
          <w:bCs/>
          <w:color w:val="FF0000"/>
        </w:rPr>
        <w:t>(c)</w:t>
      </w:r>
      <w:r w:rsidRPr="00AF5AB1">
        <w:rPr>
          <w:color w:val="FF0000"/>
        </w:rPr>
        <w:t xml:space="preserve"> that</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has</w:t>
      </w:r>
      <w:r w:rsidR="008B1E99" w:rsidRPr="00AF5AB1">
        <w:rPr>
          <w:color w:val="FF0000"/>
        </w:rPr>
        <w:t xml:space="preserve"> </w:t>
      </w:r>
      <w:r w:rsidRPr="00AF5AB1">
        <w:rPr>
          <w:color w:val="FF0000"/>
        </w:rPr>
        <w:t>contravened</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ban</w:t>
      </w:r>
      <w:r w:rsidR="008B1E99" w:rsidRPr="00AF5AB1">
        <w:rPr>
          <w:color w:val="FF0000"/>
        </w:rPr>
        <w:t xml:space="preserve"> </w:t>
      </w:r>
      <w:r w:rsidRPr="00AF5AB1">
        <w:rPr>
          <w:color w:val="FF0000"/>
        </w:rPr>
        <w:t>imposed</w:t>
      </w:r>
      <w:r w:rsidR="008B1E99" w:rsidRPr="00AF5AB1">
        <w:rPr>
          <w:color w:val="FF0000"/>
        </w:rPr>
        <w:t xml:space="preserve"> </w:t>
      </w:r>
      <w:r w:rsidRPr="00AF5AB1">
        <w:rPr>
          <w:color w:val="FF0000"/>
        </w:rPr>
        <w:t>by</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curfew notice; and</w:t>
      </w:r>
    </w:p>
    <w:p w14:paraId="54F880E5" w14:textId="2EE5E77F" w:rsidR="00B848EC" w:rsidRPr="00AF5AB1" w:rsidRDefault="00B848EC" w:rsidP="006C7EDC">
      <w:pPr>
        <w:ind w:left="720"/>
        <w:rPr>
          <w:color w:val="FF0000"/>
        </w:rPr>
      </w:pPr>
      <w:r w:rsidRPr="00AF5AB1">
        <w:rPr>
          <w:b/>
          <w:bCs/>
          <w:color w:val="FF0000"/>
        </w:rPr>
        <w:t>(d)</w:t>
      </w:r>
      <w:r w:rsidR="008B1E99" w:rsidRPr="00AF5AB1">
        <w:rPr>
          <w:color w:val="FF0000"/>
        </w:rPr>
        <w:t xml:space="preserve"> </w:t>
      </w:r>
      <w:r w:rsidRPr="00AF5AB1">
        <w:rPr>
          <w:color w:val="FF0000"/>
        </w:rPr>
        <w:t>that the child has acted in a manner that caused or was likely to cause harassment,</w:t>
      </w:r>
      <w:r w:rsidR="008B1E99" w:rsidRPr="00AF5AB1">
        <w:rPr>
          <w:color w:val="FF0000"/>
        </w:rPr>
        <w:t xml:space="preserve"> </w:t>
      </w:r>
      <w:r w:rsidRPr="00AF5AB1">
        <w:rPr>
          <w:color w:val="FF0000"/>
        </w:rPr>
        <w:t>alarm or distress to one or more persons not of the same household</w:t>
      </w:r>
      <w:r w:rsidR="008B1E99" w:rsidRPr="00AF5AB1">
        <w:rPr>
          <w:color w:val="FF0000"/>
        </w:rPr>
        <w:t xml:space="preserve"> </w:t>
      </w:r>
      <w:r w:rsidRPr="00AF5AB1">
        <w:rPr>
          <w:color w:val="FF0000"/>
        </w:rPr>
        <w:t>as himself.</w:t>
      </w:r>
    </w:p>
    <w:p w14:paraId="338A930E" w14:textId="65BF4D54" w:rsidR="00B848EC" w:rsidRPr="00AF5AB1" w:rsidRDefault="00B848EC" w:rsidP="006C7EDC">
      <w:pPr>
        <w:ind w:left="357"/>
        <w:rPr>
          <w:color w:val="FF0000"/>
        </w:rPr>
      </w:pPr>
      <w:r w:rsidRPr="00AF5AB1">
        <w:rPr>
          <w:b/>
          <w:bCs/>
          <w:color w:val="FF0000"/>
        </w:rPr>
        <w:t>(4)</w:t>
      </w:r>
      <w:r w:rsidR="008B1E99" w:rsidRPr="00AF5AB1">
        <w:rPr>
          <w:color w:val="FF0000"/>
        </w:rPr>
        <w:t xml:space="preserve"> </w:t>
      </w:r>
      <w:r w:rsidRPr="00AF5AB1">
        <w:rPr>
          <w:color w:val="FF0000"/>
        </w:rPr>
        <w:t>The maximum</w:t>
      </w:r>
      <w:r w:rsidR="008B1E99" w:rsidRPr="00AF5AB1">
        <w:rPr>
          <w:color w:val="FF0000"/>
        </w:rPr>
        <w:t xml:space="preserve"> </w:t>
      </w:r>
      <w:r w:rsidRPr="00AF5AB1">
        <w:rPr>
          <w:color w:val="FF0000"/>
        </w:rPr>
        <w:t>period</w:t>
      </w:r>
      <w:r w:rsidR="008B1E99" w:rsidRPr="00AF5AB1">
        <w:rPr>
          <w:color w:val="FF0000"/>
        </w:rPr>
        <w:t xml:space="preserve"> </w:t>
      </w:r>
      <w:r w:rsidRPr="00AF5AB1">
        <w:rPr>
          <w:color w:val="FF0000"/>
        </w:rPr>
        <w:t>permitted</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 purposes</w:t>
      </w:r>
      <w:r w:rsidR="008B1E99" w:rsidRPr="00AF5AB1">
        <w:rPr>
          <w:color w:val="FF0000"/>
        </w:rPr>
        <w:t xml:space="preserve"> </w:t>
      </w:r>
      <w:r w:rsidRPr="00AF5AB1">
        <w:rPr>
          <w:color w:val="FF0000"/>
        </w:rPr>
        <w:t xml:space="preserve">of subsection </w:t>
      </w:r>
      <w:r w:rsidRPr="00AF5AB1">
        <w:rPr>
          <w:b/>
          <w:bCs/>
          <w:color w:val="FF0000"/>
        </w:rPr>
        <w:t>(l)(a)</w:t>
      </w:r>
      <w:r w:rsidR="008B1E99" w:rsidRPr="00AF5AB1">
        <w:rPr>
          <w:color w:val="FF0000"/>
        </w:rPr>
        <w:t xml:space="preserve"> </w:t>
      </w:r>
      <w:r w:rsidRPr="00AF5AB1">
        <w:rPr>
          <w:color w:val="FF0000"/>
        </w:rPr>
        <w:t>above</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three</w:t>
      </w:r>
      <w:r w:rsidR="008B1E99" w:rsidRPr="00AF5AB1">
        <w:rPr>
          <w:color w:val="FF0000"/>
        </w:rPr>
        <w:t xml:space="preserve"> </w:t>
      </w:r>
      <w:r w:rsidRPr="00AF5AB1">
        <w:rPr>
          <w:color w:val="FF0000"/>
        </w:rPr>
        <w:t>months</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where</w:t>
      </w:r>
      <w:r w:rsidR="008B1E99" w:rsidRPr="00AF5AB1">
        <w:rPr>
          <w:color w:val="FF0000"/>
        </w:rPr>
        <w:t xml:space="preserve"> </w:t>
      </w:r>
      <w:r w:rsidRPr="00AF5AB1">
        <w:rPr>
          <w:color w:val="FF0000"/>
        </w:rPr>
        <w:t>the court</w:t>
      </w:r>
      <w:r w:rsidR="008B1E99" w:rsidRPr="00AF5AB1">
        <w:rPr>
          <w:color w:val="FF0000"/>
        </w:rPr>
        <w:t xml:space="preserve"> </w:t>
      </w:r>
      <w:r w:rsidRPr="00AF5AB1">
        <w:rPr>
          <w:color w:val="FF0000"/>
        </w:rPr>
        <w:t>is satisfied that</w:t>
      </w:r>
      <w:r w:rsidR="008B1E99" w:rsidRPr="00AF5AB1">
        <w:rPr>
          <w:color w:val="FF0000"/>
        </w:rPr>
        <w:t xml:space="preserve"> </w:t>
      </w:r>
      <w:r w:rsidRPr="00AF5AB1">
        <w:rPr>
          <w:color w:val="FF0000"/>
        </w:rPr>
        <w:t>the circumstances of the case are exceptional,</w:t>
      </w:r>
      <w:r w:rsidR="008B1E99" w:rsidRPr="00AF5AB1">
        <w:rPr>
          <w:color w:val="FF0000"/>
        </w:rPr>
        <w:t xml:space="preserve"> </w:t>
      </w:r>
      <w:r w:rsidRPr="00AF5AB1">
        <w:rPr>
          <w:color w:val="FF0000"/>
        </w:rPr>
        <w:t>12 months.</w:t>
      </w:r>
    </w:p>
    <w:p w14:paraId="18778673" w14:textId="2D623534"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The requirements</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may be specified under</w:t>
      </w:r>
      <w:r w:rsidR="008B1E99" w:rsidRPr="00AF5AB1">
        <w:rPr>
          <w:color w:val="FF0000"/>
        </w:rPr>
        <w:t xml:space="preserve"> </w:t>
      </w:r>
      <w:r w:rsidRPr="00AF5AB1">
        <w:rPr>
          <w:color w:val="FF0000"/>
        </w:rPr>
        <w:t>subsection</w:t>
      </w:r>
      <w:r w:rsidR="008B1E99" w:rsidRPr="00AF5AB1">
        <w:rPr>
          <w:color w:val="FF0000"/>
        </w:rPr>
        <w:t xml:space="preserve"> </w:t>
      </w:r>
      <w:r w:rsidRPr="00AF5AB1">
        <w:rPr>
          <w:b/>
          <w:bCs/>
          <w:color w:val="FF0000"/>
        </w:rPr>
        <w:t>(l)(b)</w:t>
      </w:r>
      <w:r w:rsidR="00082FA7" w:rsidRPr="00AF5AB1">
        <w:rPr>
          <w:color w:val="FF0000"/>
        </w:rPr>
        <w:t xml:space="preserve"> </w:t>
      </w:r>
      <w:r w:rsidRPr="00AF5AB1">
        <w:rPr>
          <w:color w:val="FF0000"/>
        </w:rPr>
        <w:t>above are those which the court considers desirable in the interests of-</w:t>
      </w:r>
    </w:p>
    <w:p w14:paraId="3C6D9C5B" w14:textId="04C304EC"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securing that the child receives appropriate care, protection</w:t>
      </w:r>
      <w:r w:rsidR="008B1E99" w:rsidRPr="00AF5AB1">
        <w:rPr>
          <w:color w:val="FF0000"/>
        </w:rPr>
        <w:t xml:space="preserve"> </w:t>
      </w:r>
      <w:r w:rsidRPr="00AF5AB1">
        <w:rPr>
          <w:color w:val="FF0000"/>
        </w:rPr>
        <w:t>and support and is subject to proper control; or</w:t>
      </w:r>
    </w:p>
    <w:p w14:paraId="22300B39" w14:textId="72A0E7EB"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preventing any repetition</w:t>
      </w:r>
      <w:r w:rsidR="008B1E99" w:rsidRPr="00AF5AB1">
        <w:rPr>
          <w:color w:val="FF0000"/>
        </w:rPr>
        <w:t xml:space="preserve"> </w:t>
      </w:r>
      <w:r w:rsidRPr="00AF5AB1">
        <w:rPr>
          <w:color w:val="FF0000"/>
        </w:rPr>
        <w:t>of the kind of behaviour</w:t>
      </w:r>
      <w:r w:rsidR="008B1E99" w:rsidRPr="00AF5AB1">
        <w:rPr>
          <w:color w:val="FF0000"/>
        </w:rPr>
        <w:t xml:space="preserve"> </w:t>
      </w:r>
      <w:r w:rsidRPr="00AF5AB1">
        <w:rPr>
          <w:color w:val="FF0000"/>
        </w:rPr>
        <w:t>which led to the child safety order being made.</w:t>
      </w:r>
    </w:p>
    <w:p w14:paraId="212CBF57" w14:textId="07914A9B" w:rsidR="00B848EC" w:rsidRPr="00AF5AB1" w:rsidRDefault="00B848EC" w:rsidP="006C7EDC">
      <w:pPr>
        <w:ind w:left="357"/>
        <w:rPr>
          <w:color w:val="FF0000"/>
        </w:rPr>
      </w:pPr>
      <w:r w:rsidRPr="00AF5AB1">
        <w:rPr>
          <w:b/>
          <w:bCs/>
          <w:color w:val="FF0000"/>
        </w:rPr>
        <w:t>(6)</w:t>
      </w:r>
      <w:r w:rsidR="008B1E99" w:rsidRPr="00AF5AB1">
        <w:rPr>
          <w:color w:val="FF0000"/>
        </w:rPr>
        <w:t xml:space="preserve"> </w:t>
      </w:r>
      <w:r w:rsidRPr="00AF5AB1">
        <w:rPr>
          <w:color w:val="FF0000"/>
        </w:rPr>
        <w:t>Proceedings under this section or section 12 below shall be family proceedings</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purposes</w:t>
      </w:r>
      <w:r w:rsidR="008B1E99" w:rsidRPr="00AF5AB1">
        <w:rPr>
          <w:color w:val="FF0000"/>
        </w:rPr>
        <w:t xml:space="preserve"> </w:t>
      </w:r>
      <w:r w:rsidRPr="00AF5AB1">
        <w:rPr>
          <w:color w:val="FF0000"/>
        </w:rPr>
        <w:t>of the</w:t>
      </w:r>
      <w:r w:rsidR="008B1E99" w:rsidRPr="00AF5AB1">
        <w:rPr>
          <w:color w:val="FF0000"/>
        </w:rPr>
        <w:t xml:space="preserve"> </w:t>
      </w:r>
      <w:r w:rsidRPr="00AF5AB1">
        <w:rPr>
          <w:color w:val="FF0000"/>
        </w:rPr>
        <w:t>1989</w:t>
      </w:r>
      <w:r w:rsidR="008B1E99" w:rsidRPr="00AF5AB1">
        <w:rPr>
          <w:color w:val="FF0000"/>
        </w:rPr>
        <w:t xml:space="preserve"> </w:t>
      </w:r>
      <w:r w:rsidRPr="007A3C97">
        <w:rPr>
          <w:b/>
          <w:bCs/>
          <w:color w:val="0000FF"/>
        </w:rPr>
        <w:t>Act</w:t>
      </w:r>
      <w:r w:rsidR="008B1E99" w:rsidRPr="007A3C97">
        <w:rPr>
          <w:b/>
          <w:bCs/>
          <w:color w:val="0000FF"/>
        </w:rPr>
        <w:t xml:space="preserve"> </w:t>
      </w:r>
      <w:r w:rsidRPr="00AF5AB1">
        <w:rPr>
          <w:color w:val="FF0000"/>
        </w:rPr>
        <w:t>or</w:t>
      </w:r>
      <w:r w:rsidR="008B1E99" w:rsidRPr="00AF5AB1">
        <w:rPr>
          <w:color w:val="FF0000"/>
        </w:rPr>
        <w:t xml:space="preserve"> </w:t>
      </w:r>
      <w:r w:rsidRPr="00AF5AB1">
        <w:rPr>
          <w:color w:val="FF0000"/>
        </w:rPr>
        <w:t>section</w:t>
      </w:r>
      <w:r w:rsidR="008B1E99" w:rsidRPr="00AF5AB1">
        <w:rPr>
          <w:color w:val="FF0000"/>
        </w:rPr>
        <w:t xml:space="preserve"> </w:t>
      </w:r>
      <w:r w:rsidRPr="00AF5AB1">
        <w:rPr>
          <w:color w:val="FF0000"/>
        </w:rPr>
        <w:t>65</w:t>
      </w:r>
      <w:r w:rsidR="008B1E99" w:rsidRPr="00AF5AB1">
        <w:rPr>
          <w:color w:val="FF0000"/>
        </w:rPr>
        <w:t xml:space="preserve"> </w:t>
      </w:r>
      <w:r w:rsidRPr="00AF5AB1">
        <w:rPr>
          <w:color w:val="FF0000"/>
        </w:rPr>
        <w:t xml:space="preserve">of </w:t>
      </w:r>
      <w:r w:rsidRPr="002B6C70">
        <w:rPr>
          <w:b/>
          <w:bCs/>
          <w:color w:val="0000FF"/>
          <w:u w:val="single"/>
        </w:rPr>
        <w:t>t</w:t>
      </w:r>
      <w:r w:rsidRPr="00F50C01">
        <w:rPr>
          <w:b/>
          <w:bCs/>
          <w:color w:val="0000FF"/>
          <w:u w:val="single"/>
        </w:rPr>
        <w:t>he Magistrates' Courts Act 1980 ("the 1980 Act");</w:t>
      </w:r>
      <w:r w:rsidRPr="00AF5AB1">
        <w:rPr>
          <w:color w:val="FF0000"/>
        </w:rPr>
        <w:t xml:space="preserve"> and the standard</w:t>
      </w:r>
      <w:r w:rsidR="008B1E99" w:rsidRPr="00AF5AB1">
        <w:rPr>
          <w:color w:val="FF0000"/>
        </w:rPr>
        <w:t xml:space="preserve"> </w:t>
      </w:r>
      <w:r w:rsidRPr="00AF5AB1">
        <w:rPr>
          <w:color w:val="FF0000"/>
        </w:rPr>
        <w:t>of proof applicable</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such</w:t>
      </w:r>
      <w:r w:rsidR="008B1E99" w:rsidRPr="00AF5AB1">
        <w:rPr>
          <w:color w:val="FF0000"/>
        </w:rPr>
        <w:t xml:space="preserve"> </w:t>
      </w:r>
      <w:r w:rsidRPr="00AF5AB1">
        <w:rPr>
          <w:color w:val="FF0000"/>
        </w:rPr>
        <w:t>proceedings</w:t>
      </w:r>
      <w:r w:rsidR="008B1E99" w:rsidRPr="00AF5AB1">
        <w:rPr>
          <w:color w:val="FF0000"/>
        </w:rPr>
        <w:t xml:space="preserve"> </w:t>
      </w:r>
      <w:r w:rsidRPr="00AF5AB1">
        <w:rPr>
          <w:color w:val="FF0000"/>
        </w:rPr>
        <w:t>shall</w:t>
      </w:r>
      <w:r w:rsidR="008B1E99" w:rsidRPr="00AF5AB1">
        <w:rPr>
          <w:color w:val="FF0000"/>
        </w:rPr>
        <w:t xml:space="preserve"> </w:t>
      </w:r>
      <w:r w:rsidRPr="00AF5AB1">
        <w:rPr>
          <w:color w:val="FF0000"/>
        </w:rPr>
        <w:t>be</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applicable</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civil proceedings.</w:t>
      </w:r>
    </w:p>
    <w:p w14:paraId="273907AA" w14:textId="69FFF6ED" w:rsidR="00B848EC" w:rsidRPr="00AF5AB1" w:rsidRDefault="00B848EC" w:rsidP="006C7EDC">
      <w:pPr>
        <w:ind w:left="357"/>
        <w:rPr>
          <w:color w:val="FF0000"/>
        </w:rPr>
      </w:pPr>
      <w:r w:rsidRPr="00AF5AB1">
        <w:rPr>
          <w:b/>
          <w:bCs/>
          <w:color w:val="FF0000"/>
        </w:rPr>
        <w:t>(7)</w:t>
      </w:r>
      <w:r w:rsidR="008B1E99" w:rsidRPr="00AF5AB1">
        <w:rPr>
          <w:color w:val="FF0000"/>
        </w:rPr>
        <w:t xml:space="preserve"> </w:t>
      </w:r>
      <w:r w:rsidRPr="00AF5AB1">
        <w:rPr>
          <w:color w:val="FF0000"/>
        </w:rPr>
        <w:t>In this section</w:t>
      </w:r>
      <w:r w:rsidR="008B1E99" w:rsidRPr="00AF5AB1">
        <w:rPr>
          <w:color w:val="FF0000"/>
        </w:rPr>
        <w:t xml:space="preserve"> </w:t>
      </w:r>
      <w:r w:rsidRPr="00AF5AB1">
        <w:rPr>
          <w:color w:val="FF0000"/>
        </w:rPr>
        <w:t>"local authority" has the same meaning</w:t>
      </w:r>
      <w:r w:rsidR="008B1E99" w:rsidRPr="00AF5AB1">
        <w:rPr>
          <w:color w:val="FF0000"/>
        </w:rPr>
        <w:t xml:space="preserve"> </w:t>
      </w:r>
      <w:r w:rsidRPr="00AF5AB1">
        <w:rPr>
          <w:color w:val="FF0000"/>
        </w:rPr>
        <w:t>as in</w:t>
      </w:r>
      <w:r w:rsidR="008B1E99" w:rsidRPr="00AF5AB1">
        <w:rPr>
          <w:color w:val="FF0000"/>
        </w:rPr>
        <w:t xml:space="preserve"> </w:t>
      </w:r>
      <w:r w:rsidRPr="00F50C01">
        <w:rPr>
          <w:b/>
          <w:bCs/>
          <w:color w:val="0000FF"/>
          <w:u w:val="single"/>
        </w:rPr>
        <w:t>the</w:t>
      </w:r>
      <w:r w:rsidR="00082FA7" w:rsidRPr="00F50C01">
        <w:rPr>
          <w:b/>
          <w:bCs/>
          <w:color w:val="0000FF"/>
          <w:u w:val="single"/>
        </w:rPr>
        <w:t xml:space="preserve"> </w:t>
      </w:r>
      <w:r w:rsidRPr="00F50C01">
        <w:rPr>
          <w:b/>
          <w:bCs/>
          <w:color w:val="0000FF"/>
          <w:u w:val="single"/>
        </w:rPr>
        <w:t>1989 Act.</w:t>
      </w:r>
    </w:p>
    <w:p w14:paraId="42401FB6" w14:textId="5B505A54" w:rsidR="00B848EC" w:rsidRPr="00AF5AB1" w:rsidRDefault="00B848EC" w:rsidP="006C7EDC">
      <w:pPr>
        <w:ind w:left="357"/>
        <w:rPr>
          <w:color w:val="FF0000"/>
        </w:rPr>
      </w:pPr>
      <w:r w:rsidRPr="00AF5AB1">
        <w:rPr>
          <w:b/>
          <w:bCs/>
          <w:color w:val="FF0000"/>
        </w:rPr>
        <w:t>(8)</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this</w:t>
      </w:r>
      <w:r w:rsidR="008B1E99" w:rsidRPr="00AF5AB1">
        <w:rPr>
          <w:color w:val="FF0000"/>
        </w:rPr>
        <w:t xml:space="preserve"> </w:t>
      </w:r>
      <w:r w:rsidRPr="00AF5AB1">
        <w:rPr>
          <w:color w:val="FF0000"/>
        </w:rPr>
        <w:t>section</w:t>
      </w:r>
      <w:r w:rsidR="008B1E99" w:rsidRPr="00AF5AB1">
        <w:rPr>
          <w:color w:val="FF0000"/>
        </w:rPr>
        <w:t xml:space="preserve"> </w:t>
      </w:r>
      <w:r w:rsidRPr="00AF5AB1">
        <w:rPr>
          <w:color w:val="FF0000"/>
        </w:rPr>
        <w:t>and</w:t>
      </w:r>
      <w:r w:rsidR="008B1E99" w:rsidRPr="00AF5AB1">
        <w:rPr>
          <w:color w:val="FF0000"/>
        </w:rPr>
        <w:t xml:space="preserve"> </w:t>
      </w:r>
      <w:r w:rsidRPr="00AF5AB1">
        <w:rPr>
          <w:color w:val="FF0000"/>
        </w:rPr>
        <w:t>section</w:t>
      </w:r>
      <w:r w:rsidR="008B1E99" w:rsidRPr="00AF5AB1">
        <w:rPr>
          <w:color w:val="FF0000"/>
        </w:rPr>
        <w:t xml:space="preserve"> </w:t>
      </w:r>
      <w:r w:rsidRPr="00AF5AB1">
        <w:rPr>
          <w:color w:val="FF0000"/>
        </w:rPr>
        <w:t>12</w:t>
      </w:r>
      <w:r w:rsidR="008B1E99" w:rsidRPr="00AF5AB1">
        <w:rPr>
          <w:color w:val="FF0000"/>
        </w:rPr>
        <w:t xml:space="preserve"> </w:t>
      </w:r>
      <w:r w:rsidRPr="00AF5AB1">
        <w:rPr>
          <w:color w:val="FF0000"/>
        </w:rPr>
        <w:t>below,</w:t>
      </w:r>
      <w:r w:rsidR="008B1E99" w:rsidRPr="00AF5AB1">
        <w:rPr>
          <w:color w:val="FF0000"/>
        </w:rPr>
        <w:t xml:space="preserve"> </w:t>
      </w:r>
      <w:r w:rsidRPr="00AF5AB1">
        <w:rPr>
          <w:color w:val="FF0000"/>
        </w:rPr>
        <w:t>"responsible</w:t>
      </w:r>
      <w:r w:rsidR="008B1E99" w:rsidRPr="00AF5AB1">
        <w:rPr>
          <w:color w:val="FF0000"/>
        </w:rPr>
        <w:t xml:space="preserve"> </w:t>
      </w:r>
      <w:r w:rsidRPr="00AF5AB1">
        <w:rPr>
          <w:color w:val="FF0000"/>
        </w:rPr>
        <w:t>officer",</w:t>
      </w:r>
      <w:r w:rsidR="008B1E99" w:rsidRPr="00AF5AB1">
        <w:rPr>
          <w:color w:val="FF0000"/>
        </w:rPr>
        <w:t xml:space="preserve"> </w:t>
      </w:r>
      <w:r w:rsidRPr="00AF5AB1">
        <w:rPr>
          <w:color w:val="FF0000"/>
        </w:rPr>
        <w:t xml:space="preserve">in relation to a child safety order, means one of the following who is specified in the order, namely- </w:t>
      </w:r>
    </w:p>
    <w:p w14:paraId="66F980F0" w14:textId="5D48782B"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a social worker of a local authority</w:t>
      </w:r>
      <w:r w:rsidR="008B1E99" w:rsidRPr="00AF5AB1">
        <w:rPr>
          <w:color w:val="FF0000"/>
        </w:rPr>
        <w:t xml:space="preserve"> </w:t>
      </w:r>
      <w:r w:rsidRPr="00AF5AB1">
        <w:rPr>
          <w:color w:val="FF0000"/>
        </w:rPr>
        <w:t>social services department;</w:t>
      </w:r>
      <w:r w:rsidR="00082FA7" w:rsidRPr="00AF5AB1">
        <w:rPr>
          <w:color w:val="FF0000"/>
        </w:rPr>
        <w:t xml:space="preserve"> </w:t>
      </w:r>
      <w:r w:rsidRPr="00AF5AB1">
        <w:rPr>
          <w:color w:val="FF0000"/>
        </w:rPr>
        <w:t>and</w:t>
      </w:r>
    </w:p>
    <w:p w14:paraId="0CD455D3" w14:textId="18A66AAA"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 member of a youth offending team.</w:t>
      </w:r>
    </w:p>
    <w:p w14:paraId="512DCF5F" w14:textId="77777777" w:rsidR="00B848EC" w:rsidRPr="00AF5AB1" w:rsidRDefault="00B848EC" w:rsidP="006C7EDC">
      <w:pPr>
        <w:rPr>
          <w:color w:val="FF0000"/>
        </w:rPr>
      </w:pPr>
    </w:p>
    <w:p w14:paraId="657955B6" w14:textId="37A51D7C" w:rsidR="00B848EC" w:rsidRPr="00AF5AB1" w:rsidRDefault="00B848EC" w:rsidP="006C7EDC">
      <w:pPr>
        <w:ind w:left="357"/>
        <w:rPr>
          <w:color w:val="FF0000"/>
        </w:rPr>
      </w:pPr>
      <w:r w:rsidRPr="00AF5AB1">
        <w:rPr>
          <w:b/>
          <w:bCs/>
          <w:color w:val="FF0000"/>
          <w:u w:val="single"/>
        </w:rPr>
        <w:lastRenderedPageBreak/>
        <w:t xml:space="preserve">12.-(1) </w:t>
      </w:r>
      <w:r w:rsidRPr="00AF5AB1">
        <w:rPr>
          <w:color w:val="FF0000"/>
        </w:rPr>
        <w:t>Before making a child safety order, a magistrates' court shall</w:t>
      </w:r>
      <w:r w:rsidR="008B1E99" w:rsidRPr="00AF5AB1">
        <w:rPr>
          <w:color w:val="FF0000"/>
        </w:rPr>
        <w:t xml:space="preserve"> </w:t>
      </w:r>
      <w:r w:rsidRPr="00AF5AB1">
        <w:rPr>
          <w:color w:val="FF0000"/>
        </w:rPr>
        <w:t>Child safety</w:t>
      </w:r>
    </w:p>
    <w:p w14:paraId="7ADA1E06" w14:textId="7ECAB712" w:rsidR="00B848EC" w:rsidRPr="00AF5AB1" w:rsidRDefault="00B848EC" w:rsidP="006C7EDC">
      <w:pPr>
        <w:ind w:left="357"/>
        <w:rPr>
          <w:color w:val="FF0000"/>
        </w:rPr>
      </w:pPr>
      <w:r w:rsidRPr="00AF5AB1">
        <w:rPr>
          <w:color w:val="FF0000"/>
        </w:rPr>
        <w:t>obtain and consider information about</w:t>
      </w:r>
      <w:r w:rsidR="008B1E99" w:rsidRPr="00AF5AB1">
        <w:rPr>
          <w:color w:val="FF0000"/>
        </w:rPr>
        <w:t xml:space="preserve"> </w:t>
      </w:r>
      <w:r w:rsidRPr="00AF5AB1">
        <w:rPr>
          <w:color w:val="FF0000"/>
        </w:rPr>
        <w:t>the child's family circumstances</w:t>
      </w:r>
      <w:r w:rsidR="008B1E99" w:rsidRPr="00AF5AB1">
        <w:rPr>
          <w:color w:val="FF0000"/>
        </w:rPr>
        <w:t xml:space="preserve"> </w:t>
      </w:r>
      <w:r w:rsidRPr="00AF5AB1">
        <w:rPr>
          <w:color w:val="FF0000"/>
        </w:rPr>
        <w:t>orders:</w:t>
      </w:r>
    </w:p>
    <w:p w14:paraId="6037ABF6" w14:textId="3FB013D8" w:rsidR="00B848EC" w:rsidRPr="00AF5AB1" w:rsidRDefault="00B848EC" w:rsidP="006C7EDC">
      <w:pPr>
        <w:ind w:left="357"/>
        <w:rPr>
          <w:color w:val="FF0000"/>
        </w:rPr>
      </w:pPr>
      <w:r w:rsidRPr="00AF5AB1">
        <w:rPr>
          <w:color w:val="FF0000"/>
        </w:rPr>
        <w:t>and the likely effect of the order on those circumstances</w:t>
      </w:r>
      <w:r w:rsidR="008B1E99" w:rsidRPr="00AF5AB1">
        <w:rPr>
          <w:color w:val="FF0000"/>
        </w:rPr>
        <w:t xml:space="preserve"> </w:t>
      </w:r>
      <w:r w:rsidRPr="00AF5AB1">
        <w:rPr>
          <w:color w:val="FF0000"/>
        </w:rPr>
        <w:t>supplemental.</w:t>
      </w:r>
    </w:p>
    <w:p w14:paraId="52CCF6CD" w14:textId="0A5CF4B5"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Before</w:t>
      </w:r>
      <w:r w:rsidR="008B1E99" w:rsidRPr="00AF5AB1">
        <w:rPr>
          <w:color w:val="FF0000"/>
        </w:rPr>
        <w:t xml:space="preserve"> </w:t>
      </w:r>
      <w:r w:rsidRPr="00AF5AB1">
        <w:rPr>
          <w:color w:val="FF0000"/>
        </w:rPr>
        <w:t>making</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safety</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magistrates'</w:t>
      </w:r>
      <w:r w:rsidR="008B1E99" w:rsidRPr="00AF5AB1">
        <w:rPr>
          <w:color w:val="FF0000"/>
        </w:rPr>
        <w:t xml:space="preserve"> </w:t>
      </w:r>
      <w:r w:rsidRPr="00AF5AB1">
        <w:rPr>
          <w:color w:val="FF0000"/>
        </w:rPr>
        <w:t>court</w:t>
      </w:r>
      <w:r w:rsidR="008B1E99" w:rsidRPr="00AF5AB1">
        <w:rPr>
          <w:color w:val="FF0000"/>
        </w:rPr>
        <w:t xml:space="preserve"> </w:t>
      </w:r>
      <w:r w:rsidRPr="00AF5AB1">
        <w:rPr>
          <w:color w:val="FF0000"/>
        </w:rPr>
        <w:t>shall explain to the parent</w:t>
      </w:r>
      <w:r w:rsidR="008B1E99" w:rsidRPr="00AF5AB1">
        <w:rPr>
          <w:color w:val="FF0000"/>
        </w:rPr>
        <w:t xml:space="preserve"> </w:t>
      </w:r>
      <w:r w:rsidRPr="00AF5AB1">
        <w:rPr>
          <w:color w:val="FF0000"/>
        </w:rPr>
        <w:t>or guardian</w:t>
      </w:r>
      <w:r w:rsidR="008B1E99" w:rsidRPr="00AF5AB1">
        <w:rPr>
          <w:color w:val="FF0000"/>
        </w:rPr>
        <w:t xml:space="preserve"> </w:t>
      </w:r>
      <w:r w:rsidRPr="00AF5AB1">
        <w:rPr>
          <w:color w:val="FF0000"/>
        </w:rPr>
        <w:t>of the child in ordinary</w:t>
      </w:r>
      <w:r w:rsidR="008B1E99" w:rsidRPr="00AF5AB1">
        <w:rPr>
          <w:color w:val="FF0000"/>
        </w:rPr>
        <w:t xml:space="preserve"> </w:t>
      </w:r>
      <w:r w:rsidRPr="00AF5AB1">
        <w:rPr>
          <w:color w:val="FF0000"/>
        </w:rPr>
        <w:t>language-</w:t>
      </w:r>
    </w:p>
    <w:p w14:paraId="1C24E8AC" w14:textId="590D588B"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the effect of the order and of the requirements</w:t>
      </w:r>
      <w:r w:rsidR="008B1E99" w:rsidRPr="00AF5AB1">
        <w:rPr>
          <w:color w:val="FF0000"/>
        </w:rPr>
        <w:t xml:space="preserve"> </w:t>
      </w:r>
      <w:r w:rsidRPr="00AF5AB1">
        <w:rPr>
          <w:color w:val="FF0000"/>
        </w:rPr>
        <w:t>proposed</w:t>
      </w:r>
      <w:r w:rsidR="008B1E99" w:rsidRPr="00AF5AB1">
        <w:rPr>
          <w:color w:val="FF0000"/>
        </w:rPr>
        <w:t xml:space="preserve"> </w:t>
      </w:r>
      <w:r w:rsidRPr="00AF5AB1">
        <w:rPr>
          <w:color w:val="FF0000"/>
        </w:rPr>
        <w:t xml:space="preserve">to be included in </w:t>
      </w:r>
      <w:r w:rsidR="007C045C" w:rsidRPr="00AF5AB1">
        <w:rPr>
          <w:color w:val="FF0000"/>
        </w:rPr>
        <w:t>it.</w:t>
      </w:r>
    </w:p>
    <w:p w14:paraId="07D3CDEA" w14:textId="232114AF" w:rsidR="007C045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the consequences which may follow (under subsection </w:t>
      </w:r>
      <w:r w:rsidRPr="00AF5AB1">
        <w:rPr>
          <w:b/>
          <w:bCs/>
          <w:color w:val="FF0000"/>
        </w:rPr>
        <w:t>(6)</w:t>
      </w:r>
      <w:r w:rsidRPr="00AF5AB1">
        <w:rPr>
          <w:color w:val="FF0000"/>
        </w:rPr>
        <w:t xml:space="preserve"> below)</w:t>
      </w:r>
      <w:r w:rsidR="007C045C" w:rsidRPr="00AF5AB1">
        <w:rPr>
          <w:color w:val="FF0000"/>
        </w:rPr>
        <w:t xml:space="preserve"> </w:t>
      </w:r>
      <w:r w:rsidRPr="00AF5AB1">
        <w:rPr>
          <w:color w:val="FF0000"/>
        </w:rPr>
        <w:t>if the child fails to comply with any of those requirements;</w:t>
      </w:r>
      <w:r w:rsidR="008B1E99" w:rsidRPr="00AF5AB1">
        <w:rPr>
          <w:color w:val="FF0000"/>
        </w:rPr>
        <w:t xml:space="preserve"> </w:t>
      </w:r>
      <w:r w:rsidRPr="00AF5AB1">
        <w:rPr>
          <w:color w:val="FF0000"/>
        </w:rPr>
        <w:t>and</w:t>
      </w:r>
    </w:p>
    <w:p w14:paraId="0516E060" w14:textId="7715C0C3"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 xml:space="preserve">that the court has power (under subsection </w:t>
      </w:r>
      <w:r w:rsidRPr="00AF5AB1">
        <w:rPr>
          <w:b/>
          <w:bCs/>
          <w:color w:val="FF0000"/>
        </w:rPr>
        <w:t>(4)</w:t>
      </w:r>
      <w:r w:rsidRPr="00AF5AB1">
        <w:rPr>
          <w:color w:val="FF0000"/>
        </w:rPr>
        <w:t xml:space="preserve"> below) to review the order on the application</w:t>
      </w:r>
      <w:r w:rsidR="008B1E99" w:rsidRPr="00AF5AB1">
        <w:rPr>
          <w:color w:val="FF0000"/>
        </w:rPr>
        <w:t xml:space="preserve"> </w:t>
      </w:r>
      <w:r w:rsidRPr="00AF5AB1">
        <w:rPr>
          <w:color w:val="FF0000"/>
        </w:rPr>
        <w:t>either of the parent or guardian</w:t>
      </w:r>
      <w:r w:rsidR="008B1E99" w:rsidRPr="00AF5AB1">
        <w:rPr>
          <w:color w:val="FF0000"/>
        </w:rPr>
        <w:t xml:space="preserve"> </w:t>
      </w:r>
      <w:r w:rsidRPr="00AF5AB1">
        <w:rPr>
          <w:color w:val="FF0000"/>
        </w:rPr>
        <w:t>or of the responsible officer.</w:t>
      </w:r>
    </w:p>
    <w:p w14:paraId="59AA869C" w14:textId="62E0F3D9" w:rsidR="00B848EC" w:rsidRPr="00AF5AB1" w:rsidRDefault="00B848EC" w:rsidP="006C7EDC">
      <w:pPr>
        <w:ind w:left="357"/>
        <w:rPr>
          <w:color w:val="FF0000"/>
        </w:rPr>
      </w:pPr>
      <w:r w:rsidRPr="00AF5AB1">
        <w:rPr>
          <w:b/>
          <w:bCs/>
          <w:color w:val="FF0000"/>
        </w:rPr>
        <w:t>(3)</w:t>
      </w:r>
      <w:r w:rsidRPr="00AF5AB1">
        <w:rPr>
          <w:color w:val="FF0000"/>
        </w:rPr>
        <w:t xml:space="preserve"> Requirements</w:t>
      </w:r>
      <w:r w:rsidR="008B1E99" w:rsidRPr="00AF5AB1">
        <w:rPr>
          <w:color w:val="FF0000"/>
        </w:rPr>
        <w:t xml:space="preserve"> </w:t>
      </w:r>
      <w:r w:rsidRPr="00AF5AB1">
        <w:rPr>
          <w:color w:val="FF0000"/>
        </w:rPr>
        <w:t>included in a child safety order shall, as far as practicable,</w:t>
      </w:r>
      <w:r w:rsidR="008B1E99" w:rsidRPr="00AF5AB1">
        <w:rPr>
          <w:color w:val="FF0000"/>
        </w:rPr>
        <w:t xml:space="preserve"> </w:t>
      </w:r>
      <w:r w:rsidRPr="00AF5AB1">
        <w:rPr>
          <w:color w:val="FF0000"/>
        </w:rPr>
        <w:t>be such as to avoid-</w:t>
      </w:r>
    </w:p>
    <w:p w14:paraId="19394927" w14:textId="3B19D7F5" w:rsidR="007C045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any conflict with the parent's religious beliefs; and</w:t>
      </w:r>
    </w:p>
    <w:p w14:paraId="52D5D782" w14:textId="00E0C7F7"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any</w:t>
      </w:r>
      <w:r w:rsidR="008B1E99" w:rsidRPr="00AF5AB1">
        <w:rPr>
          <w:color w:val="FF0000"/>
        </w:rPr>
        <w:t xml:space="preserve"> </w:t>
      </w:r>
      <w:r w:rsidRPr="00AF5AB1">
        <w:rPr>
          <w:color w:val="FF0000"/>
        </w:rPr>
        <w:t>interference</w:t>
      </w:r>
      <w:r w:rsidR="008B1E99" w:rsidRPr="00AF5AB1">
        <w:rPr>
          <w:color w:val="FF0000"/>
        </w:rPr>
        <w:t xml:space="preserve"> </w:t>
      </w:r>
      <w:r w:rsidRPr="00AF5AB1">
        <w:rPr>
          <w:color w:val="FF0000"/>
        </w:rPr>
        <w:t>with</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times,</w:t>
      </w:r>
      <w:r w:rsidR="008B1E99" w:rsidRPr="00AF5AB1">
        <w:rPr>
          <w:color w:val="FF0000"/>
        </w:rPr>
        <w:t xml:space="preserve"> </w:t>
      </w:r>
      <w:r w:rsidRPr="00AF5AB1">
        <w:rPr>
          <w:color w:val="FF0000"/>
        </w:rPr>
        <w:t>if any,</w:t>
      </w:r>
      <w:r w:rsidR="008B1E99" w:rsidRPr="00AF5AB1">
        <w:rPr>
          <w:color w:val="FF0000"/>
        </w:rPr>
        <w:t xml:space="preserve"> </w:t>
      </w:r>
      <w:r w:rsidRPr="00AF5AB1">
        <w:rPr>
          <w:color w:val="FF0000"/>
        </w:rPr>
        <w:t>at</w:t>
      </w:r>
      <w:r w:rsidR="008B1E99" w:rsidRPr="00AF5AB1">
        <w:rPr>
          <w:color w:val="FF0000"/>
        </w:rPr>
        <w:t xml:space="preserve"> </w:t>
      </w:r>
      <w:r w:rsidRPr="00AF5AB1">
        <w:rPr>
          <w:color w:val="FF0000"/>
        </w:rPr>
        <w:t>which</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child normally attends school.</w:t>
      </w:r>
    </w:p>
    <w:p w14:paraId="70B972FC" w14:textId="766E22B0" w:rsidR="00B848EC" w:rsidRPr="00AF5AB1" w:rsidRDefault="00B848EC" w:rsidP="006C7EDC">
      <w:pPr>
        <w:ind w:left="357"/>
        <w:rPr>
          <w:color w:val="FF0000"/>
        </w:rPr>
      </w:pPr>
      <w:r w:rsidRPr="00AF5AB1">
        <w:rPr>
          <w:b/>
          <w:bCs/>
          <w:color w:val="FF0000"/>
        </w:rPr>
        <w:t>(4)</w:t>
      </w:r>
      <w:r w:rsidRPr="00AF5AB1">
        <w:rPr>
          <w:color w:val="FF0000"/>
        </w:rPr>
        <w:t xml:space="preserve"> If while a child safety order is in force in respect of a child it appears to the court which made it, on the application</w:t>
      </w:r>
      <w:r w:rsidR="008B1E99" w:rsidRPr="00AF5AB1">
        <w:rPr>
          <w:color w:val="FF0000"/>
        </w:rPr>
        <w:t xml:space="preserve"> </w:t>
      </w:r>
      <w:r w:rsidRPr="00AF5AB1">
        <w:rPr>
          <w:color w:val="FF0000"/>
        </w:rPr>
        <w:t>of the responsible officer or a parent or guardian of the child, that it is appropriate to make an order under this subsection, the court may make an order discharging the child safety order or varying it-</w:t>
      </w:r>
    </w:p>
    <w:p w14:paraId="157D28CF" w14:textId="7835FFCA"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by cancelling any provision included in it; or</w:t>
      </w:r>
    </w:p>
    <w:p w14:paraId="13FFCBB7" w14:textId="2A23998E"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by inserting in it (either in addition</w:t>
      </w:r>
      <w:r w:rsidR="008B1E99" w:rsidRPr="00AF5AB1">
        <w:rPr>
          <w:color w:val="FF0000"/>
        </w:rPr>
        <w:t xml:space="preserve"> </w:t>
      </w:r>
      <w:r w:rsidRPr="00AF5AB1">
        <w:rPr>
          <w:color w:val="FF0000"/>
        </w:rPr>
        <w:t>to or in substitution for any of its provisions) any provision</w:t>
      </w:r>
      <w:r w:rsidR="008B1E99" w:rsidRPr="00AF5AB1">
        <w:rPr>
          <w:color w:val="FF0000"/>
        </w:rPr>
        <w:t xml:space="preserve"> </w:t>
      </w:r>
      <w:r w:rsidRPr="00AF5AB1">
        <w:rPr>
          <w:color w:val="FF0000"/>
        </w:rPr>
        <w:t>that could have been included in the order if the court had then had power to make it and were exercising the power.</w:t>
      </w:r>
    </w:p>
    <w:p w14:paraId="6EC3B24B" w14:textId="0B5170C8"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 xml:space="preserve">Where an application under subsection </w:t>
      </w:r>
      <w:r w:rsidRPr="00AF5AB1">
        <w:rPr>
          <w:b/>
          <w:bCs/>
          <w:color w:val="FF0000"/>
        </w:rPr>
        <w:t>(4)</w:t>
      </w:r>
      <w:r w:rsidRPr="00AF5AB1">
        <w:rPr>
          <w:color w:val="FF0000"/>
        </w:rPr>
        <w:t xml:space="preserve"> above for the discharge of a child safety order is dismissed, no further application for its discharge shall be made under that subsection by any person except with the consent of the court which made the order.</w:t>
      </w:r>
    </w:p>
    <w:p w14:paraId="649BE74C" w14:textId="7F01B8E5" w:rsidR="00B848EC" w:rsidRPr="00AF5AB1" w:rsidRDefault="00B848EC" w:rsidP="006C7EDC">
      <w:pPr>
        <w:ind w:left="357"/>
        <w:rPr>
          <w:color w:val="FF0000"/>
        </w:rPr>
      </w:pPr>
      <w:r w:rsidRPr="00AF5AB1">
        <w:rPr>
          <w:b/>
          <w:bCs/>
          <w:color w:val="FF0000"/>
        </w:rPr>
        <w:t>(6)</w:t>
      </w:r>
      <w:r w:rsidRPr="00AF5AB1">
        <w:rPr>
          <w:color w:val="FF0000"/>
        </w:rPr>
        <w:t xml:space="preserve"> Where</w:t>
      </w:r>
      <w:r w:rsidR="008B1E99" w:rsidRPr="00AF5AB1">
        <w:rPr>
          <w:color w:val="FF0000"/>
        </w:rPr>
        <w:t xml:space="preserve"> </w:t>
      </w:r>
      <w:r w:rsidRPr="00AF5AB1">
        <w:rPr>
          <w:color w:val="FF0000"/>
        </w:rPr>
        <w:t>a child</w:t>
      </w:r>
      <w:r w:rsidR="008B1E99" w:rsidRPr="00AF5AB1">
        <w:rPr>
          <w:color w:val="FF0000"/>
        </w:rPr>
        <w:t xml:space="preserve"> </w:t>
      </w:r>
      <w:r w:rsidRPr="00AF5AB1">
        <w:rPr>
          <w:color w:val="FF0000"/>
        </w:rPr>
        <w:t>safety order</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in force</w:t>
      </w:r>
      <w:r w:rsidR="008B1E99" w:rsidRPr="00AF5AB1">
        <w:rPr>
          <w:color w:val="FF0000"/>
        </w:rPr>
        <w:t xml:space="preserve"> </w:t>
      </w:r>
      <w:r w:rsidRPr="00AF5AB1">
        <w:rPr>
          <w:color w:val="FF0000"/>
        </w:rPr>
        <w:t>and</w:t>
      </w:r>
      <w:r w:rsidR="008B1E99" w:rsidRPr="00AF5AB1">
        <w:rPr>
          <w:color w:val="FF0000"/>
        </w:rPr>
        <w:t xml:space="preserve"> </w:t>
      </w:r>
      <w:r w:rsidRPr="00AF5AB1">
        <w:rPr>
          <w:color w:val="FF0000"/>
        </w:rPr>
        <w:t>it</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proved</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the satisfaction of the court</w:t>
      </w:r>
      <w:r w:rsidR="008B1E99" w:rsidRPr="00AF5AB1">
        <w:rPr>
          <w:color w:val="FF0000"/>
        </w:rPr>
        <w:t xml:space="preserve"> </w:t>
      </w:r>
      <w:r w:rsidRPr="00AF5AB1">
        <w:rPr>
          <w:color w:val="FF0000"/>
        </w:rPr>
        <w:t>which made</w:t>
      </w:r>
      <w:r w:rsidR="008B1E99" w:rsidRPr="00AF5AB1">
        <w:rPr>
          <w:color w:val="FF0000"/>
        </w:rPr>
        <w:t xml:space="preserve"> </w:t>
      </w:r>
      <w:r w:rsidRPr="00AF5AB1">
        <w:rPr>
          <w:color w:val="FF0000"/>
        </w:rPr>
        <w:t>it or</w:t>
      </w:r>
      <w:r w:rsidR="008B1E99" w:rsidRPr="00AF5AB1">
        <w:rPr>
          <w:color w:val="FF0000"/>
        </w:rPr>
        <w:t xml:space="preserve"> </w:t>
      </w:r>
      <w:r w:rsidRPr="00AF5AB1">
        <w:rPr>
          <w:color w:val="FF0000"/>
        </w:rPr>
        <w:t>another</w:t>
      </w:r>
      <w:r w:rsidR="008B1E99" w:rsidRPr="00AF5AB1">
        <w:rPr>
          <w:color w:val="FF0000"/>
        </w:rPr>
        <w:t xml:space="preserve"> </w:t>
      </w:r>
      <w:r w:rsidRPr="00AF5AB1">
        <w:rPr>
          <w:color w:val="FF0000"/>
        </w:rPr>
        <w:t>magistrates' court acting</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same</w:t>
      </w:r>
      <w:r w:rsidR="008B1E99" w:rsidRPr="00AF5AB1">
        <w:rPr>
          <w:color w:val="FF0000"/>
        </w:rPr>
        <w:t xml:space="preserve"> </w:t>
      </w:r>
      <w:r w:rsidRPr="00AF5AB1">
        <w:rPr>
          <w:color w:val="FF0000"/>
        </w:rPr>
        <w:t>petty</w:t>
      </w:r>
      <w:r w:rsidR="008B1E99" w:rsidRPr="00AF5AB1">
        <w:rPr>
          <w:color w:val="FF0000"/>
        </w:rPr>
        <w:t xml:space="preserve"> </w:t>
      </w:r>
      <w:r w:rsidRPr="00AF5AB1">
        <w:rPr>
          <w:color w:val="FF0000"/>
        </w:rPr>
        <w:t>sessions</w:t>
      </w:r>
      <w:r w:rsidR="008B1E99" w:rsidRPr="00AF5AB1">
        <w:rPr>
          <w:color w:val="FF0000"/>
        </w:rPr>
        <w:t xml:space="preserve"> </w:t>
      </w:r>
      <w:r w:rsidRPr="00AF5AB1">
        <w:rPr>
          <w:color w:val="FF0000"/>
        </w:rPr>
        <w:t>area,</w:t>
      </w:r>
      <w:r w:rsidR="008B1E99" w:rsidRPr="00AF5AB1">
        <w:rPr>
          <w:color w:val="FF0000"/>
        </w:rPr>
        <w:t xml:space="preserve"> </w:t>
      </w:r>
      <w:r w:rsidRPr="00AF5AB1">
        <w:rPr>
          <w:color w:val="FF0000"/>
        </w:rPr>
        <w:t>on</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application</w:t>
      </w:r>
      <w:r w:rsidR="007C045C" w:rsidRPr="00AF5AB1">
        <w:rPr>
          <w:color w:val="FF0000"/>
        </w:rPr>
        <w:t xml:space="preserve"> </w:t>
      </w:r>
      <w:r w:rsidRPr="00AF5AB1">
        <w:rPr>
          <w:color w:val="FF0000"/>
        </w:rPr>
        <w:t>of the responsible</w:t>
      </w:r>
      <w:r w:rsidR="008B1E99" w:rsidRPr="00AF5AB1">
        <w:rPr>
          <w:color w:val="FF0000"/>
        </w:rPr>
        <w:t xml:space="preserve"> </w:t>
      </w:r>
      <w:r w:rsidRPr="00AF5AB1">
        <w:rPr>
          <w:color w:val="FF0000"/>
        </w:rPr>
        <w:t>officer,</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has</w:t>
      </w:r>
      <w:r w:rsidR="008B1E99" w:rsidRPr="00AF5AB1">
        <w:rPr>
          <w:color w:val="FF0000"/>
        </w:rPr>
        <w:t xml:space="preserve"> </w:t>
      </w:r>
      <w:r w:rsidRPr="00AF5AB1">
        <w:rPr>
          <w:color w:val="FF0000"/>
        </w:rPr>
        <w:t>failed</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comply</w:t>
      </w:r>
      <w:r w:rsidR="008B1E99" w:rsidRPr="00AF5AB1">
        <w:rPr>
          <w:color w:val="FF0000"/>
        </w:rPr>
        <w:t xml:space="preserve"> </w:t>
      </w:r>
      <w:r w:rsidRPr="00AF5AB1">
        <w:rPr>
          <w:color w:val="FF0000"/>
        </w:rPr>
        <w:t>with</w:t>
      </w:r>
      <w:r w:rsidR="008B1E99" w:rsidRPr="00AF5AB1">
        <w:rPr>
          <w:color w:val="FF0000"/>
        </w:rPr>
        <w:t xml:space="preserve"> </w:t>
      </w:r>
      <w:r w:rsidRPr="00AF5AB1">
        <w:rPr>
          <w:color w:val="FF0000"/>
        </w:rPr>
        <w:t>any requirement</w:t>
      </w:r>
      <w:r w:rsidR="008B1E99" w:rsidRPr="00AF5AB1">
        <w:rPr>
          <w:color w:val="FF0000"/>
        </w:rPr>
        <w:t xml:space="preserve"> </w:t>
      </w:r>
      <w:r w:rsidRPr="00AF5AB1">
        <w:rPr>
          <w:color w:val="FF0000"/>
        </w:rPr>
        <w:t>included in the order, the court-</w:t>
      </w:r>
    </w:p>
    <w:p w14:paraId="4C0538C8" w14:textId="56FEA3F7"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may discharge the order and make in respect of him a care order under subsection </w:t>
      </w:r>
      <w:r w:rsidRPr="00AF5AB1">
        <w:rPr>
          <w:b/>
          <w:bCs/>
          <w:color w:val="FF0000"/>
        </w:rPr>
        <w:t>(l)(a)</w:t>
      </w:r>
      <w:r w:rsidRPr="00AF5AB1">
        <w:rPr>
          <w:color w:val="FF0000"/>
        </w:rPr>
        <w:t xml:space="preserve"> of </w:t>
      </w:r>
      <w:r w:rsidRPr="00F50C01">
        <w:rPr>
          <w:b/>
          <w:bCs/>
          <w:color w:val="0000FF"/>
          <w:u w:val="single"/>
        </w:rPr>
        <w:t>section 31</w:t>
      </w:r>
      <w:r w:rsidR="008B1E99" w:rsidRPr="00F50C01">
        <w:rPr>
          <w:b/>
          <w:bCs/>
          <w:color w:val="0000FF"/>
          <w:u w:val="single"/>
        </w:rPr>
        <w:t xml:space="preserve"> </w:t>
      </w:r>
      <w:r w:rsidRPr="00F50C01">
        <w:rPr>
          <w:b/>
          <w:bCs/>
          <w:color w:val="0000FF"/>
          <w:u w:val="single"/>
        </w:rPr>
        <w:t xml:space="preserve">of the 1989 </w:t>
      </w:r>
      <w:r w:rsidR="007C045C" w:rsidRPr="00F50C01">
        <w:rPr>
          <w:b/>
          <w:bCs/>
          <w:color w:val="0000FF"/>
          <w:u w:val="single"/>
        </w:rPr>
        <w:t>Act:</w:t>
      </w:r>
      <w:r w:rsidRPr="00AF5AB1">
        <w:rPr>
          <w:color w:val="FF0000"/>
        </w:rPr>
        <w:t xml:space="preserve"> or</w:t>
      </w:r>
    </w:p>
    <w:p w14:paraId="7F603941" w14:textId="5071FE4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may make an order varying the order-</w:t>
      </w:r>
    </w:p>
    <w:p w14:paraId="29816255" w14:textId="1CE6C04E" w:rsidR="00B848EC" w:rsidRPr="00AF5AB1" w:rsidRDefault="00B848EC" w:rsidP="006C7EDC">
      <w:pPr>
        <w:ind w:left="1440"/>
        <w:rPr>
          <w:color w:val="FF0000"/>
        </w:rPr>
      </w:pPr>
      <w:r w:rsidRPr="00AF5AB1">
        <w:rPr>
          <w:b/>
          <w:bCs/>
          <w:color w:val="FF0000"/>
        </w:rPr>
        <w:t>(</w:t>
      </w:r>
      <w:proofErr w:type="spellStart"/>
      <w:r w:rsidRPr="00AF5AB1">
        <w:rPr>
          <w:b/>
          <w:bCs/>
          <w:color w:val="FF0000"/>
        </w:rPr>
        <w:t>i</w:t>
      </w:r>
      <w:proofErr w:type="spellEnd"/>
      <w:r w:rsidRPr="00AF5AB1">
        <w:rPr>
          <w:b/>
          <w:bCs/>
          <w:color w:val="FF0000"/>
        </w:rPr>
        <w:t>)</w:t>
      </w:r>
      <w:r w:rsidR="008B1E99" w:rsidRPr="00AF5AB1">
        <w:rPr>
          <w:color w:val="FF0000"/>
        </w:rPr>
        <w:t xml:space="preserve"> </w:t>
      </w:r>
      <w:r w:rsidRPr="00AF5AB1">
        <w:rPr>
          <w:color w:val="FF0000"/>
        </w:rPr>
        <w:t>by cancelling any provision included in it; or</w:t>
      </w:r>
    </w:p>
    <w:p w14:paraId="78AADFE5" w14:textId="0C275283" w:rsidR="00B848EC" w:rsidRPr="00AF5AB1" w:rsidRDefault="00B848EC" w:rsidP="006C7EDC">
      <w:pPr>
        <w:ind w:left="1440"/>
        <w:rPr>
          <w:color w:val="FF0000"/>
        </w:rPr>
      </w:pPr>
      <w:r w:rsidRPr="00AF5AB1">
        <w:rPr>
          <w:b/>
          <w:bCs/>
          <w:color w:val="FF0000"/>
        </w:rPr>
        <w:t>(ii)</w:t>
      </w:r>
      <w:r w:rsidRPr="00AF5AB1">
        <w:rPr>
          <w:color w:val="FF0000"/>
        </w:rPr>
        <w:t xml:space="preserve"> by inserting in it (either in addition to or in substitution for any of its provisions) any provision that could have been included in the order if the court had then had power to make it and were exercising the power. </w:t>
      </w:r>
    </w:p>
    <w:p w14:paraId="4E5C3EF7" w14:textId="065187DD" w:rsidR="00B848EC" w:rsidRPr="00AF5AB1" w:rsidRDefault="00B848EC" w:rsidP="006C7EDC">
      <w:pPr>
        <w:ind w:left="357"/>
        <w:rPr>
          <w:color w:val="FF0000"/>
        </w:rPr>
      </w:pPr>
      <w:r w:rsidRPr="00AF5AB1">
        <w:rPr>
          <w:b/>
          <w:bCs/>
          <w:color w:val="FF0000"/>
        </w:rPr>
        <w:t>(7)</w:t>
      </w:r>
      <w:r w:rsidR="008B1E99" w:rsidRPr="00AF5AB1">
        <w:rPr>
          <w:color w:val="FF0000"/>
        </w:rPr>
        <w:t xml:space="preserve"> </w:t>
      </w:r>
      <w:r w:rsidRPr="00AF5AB1">
        <w:rPr>
          <w:color w:val="FF0000"/>
        </w:rPr>
        <w:t xml:space="preserve">Subsection </w:t>
      </w:r>
      <w:r w:rsidRPr="00AF5AB1">
        <w:rPr>
          <w:b/>
          <w:bCs/>
          <w:color w:val="FF0000"/>
        </w:rPr>
        <w:t>(6)(a)</w:t>
      </w:r>
      <w:r w:rsidRPr="00AF5AB1">
        <w:rPr>
          <w:color w:val="FF0000"/>
        </w:rPr>
        <w:t xml:space="preserve"> above applies whether or not the court</w:t>
      </w:r>
      <w:r w:rsidR="008B1E99" w:rsidRPr="00AF5AB1">
        <w:rPr>
          <w:color w:val="FF0000"/>
        </w:rPr>
        <w:t xml:space="preserve"> </w:t>
      </w:r>
      <w:r w:rsidRPr="00AF5AB1">
        <w:rPr>
          <w:color w:val="FF0000"/>
        </w:rPr>
        <w:t xml:space="preserve">is satisfied that the conditions mentioned in </w:t>
      </w:r>
      <w:r w:rsidRPr="00F50C01">
        <w:rPr>
          <w:b/>
          <w:bCs/>
          <w:color w:val="0000FF"/>
          <w:u w:val="single"/>
        </w:rPr>
        <w:t>section 31 (2) of the 1989 Act</w:t>
      </w:r>
      <w:r w:rsidRPr="007A3C97">
        <w:rPr>
          <w:b/>
          <w:bCs/>
          <w:color w:val="0000FF"/>
        </w:rPr>
        <w:t xml:space="preserve"> </w:t>
      </w:r>
      <w:r w:rsidRPr="00AF5AB1">
        <w:rPr>
          <w:color w:val="FF0000"/>
        </w:rPr>
        <w:t>are fulfilled.</w:t>
      </w:r>
    </w:p>
    <w:p w14:paraId="43E85D6D" w14:textId="77777777" w:rsidR="00B848EC" w:rsidRDefault="00B848EC" w:rsidP="006C7EDC">
      <w:pPr>
        <w:ind w:leftChars="357" w:left="857"/>
      </w:pPr>
      <w:r>
        <w:t xml:space="preserve"> </w:t>
      </w:r>
    </w:p>
    <w:p w14:paraId="0A2D997A" w14:textId="4B0A0BD0" w:rsidR="00B848EC" w:rsidRPr="00AF5AB1" w:rsidRDefault="00B848EC" w:rsidP="006C7EDC">
      <w:pPr>
        <w:rPr>
          <w:b/>
          <w:bCs/>
          <w:color w:val="FF0000"/>
          <w:u w:val="single"/>
        </w:rPr>
      </w:pPr>
      <w:r w:rsidRPr="00AF5AB1">
        <w:rPr>
          <w:b/>
          <w:bCs/>
          <w:color w:val="FF0000"/>
          <w:u w:val="single"/>
        </w:rPr>
        <w:t xml:space="preserve">Appeals </w:t>
      </w:r>
      <w:r w:rsidR="00227FD5" w:rsidRPr="00AF5AB1">
        <w:rPr>
          <w:b/>
          <w:bCs/>
          <w:color w:val="FF0000"/>
          <w:u w:val="single"/>
        </w:rPr>
        <w:t>Against Child Safety Orders.</w:t>
      </w:r>
    </w:p>
    <w:p w14:paraId="12658CD4" w14:textId="6D4C9703" w:rsidR="00B848EC" w:rsidRPr="00AF5AB1" w:rsidRDefault="00B848EC" w:rsidP="006C7EDC">
      <w:pPr>
        <w:ind w:left="357"/>
        <w:rPr>
          <w:color w:val="FF0000"/>
        </w:rPr>
      </w:pPr>
      <w:r w:rsidRPr="00AF5AB1">
        <w:rPr>
          <w:b/>
          <w:bCs/>
          <w:color w:val="FF0000"/>
          <w:u w:val="single"/>
        </w:rPr>
        <w:t>13.-(1)</w:t>
      </w:r>
      <w:r w:rsidRPr="00AF5AB1">
        <w:rPr>
          <w:color w:val="FF0000"/>
        </w:rPr>
        <w:t xml:space="preserve"> An appeal</w:t>
      </w:r>
      <w:r w:rsidR="008B1E99" w:rsidRPr="00AF5AB1">
        <w:rPr>
          <w:color w:val="FF0000"/>
        </w:rPr>
        <w:t xml:space="preserve"> </w:t>
      </w:r>
      <w:r w:rsidRPr="00AF5AB1">
        <w:rPr>
          <w:color w:val="FF0000"/>
        </w:rPr>
        <w:t>shall lie to the High Court</w:t>
      </w:r>
      <w:r w:rsidR="008B1E99" w:rsidRPr="00AF5AB1">
        <w:rPr>
          <w:color w:val="FF0000"/>
        </w:rPr>
        <w:t xml:space="preserve"> </w:t>
      </w:r>
      <w:r w:rsidRPr="00AF5AB1">
        <w:rPr>
          <w:color w:val="FF0000"/>
        </w:rPr>
        <w:t>against the making by a magistrates' court</w:t>
      </w:r>
      <w:r w:rsidR="008B1E99" w:rsidRPr="00AF5AB1">
        <w:rPr>
          <w:color w:val="FF0000"/>
        </w:rPr>
        <w:t xml:space="preserve"> </w:t>
      </w:r>
      <w:r w:rsidRPr="00AF5AB1">
        <w:rPr>
          <w:color w:val="FF0000"/>
        </w:rPr>
        <w:t>of a child safety order; and on such an appeal the High Court-</w:t>
      </w:r>
    </w:p>
    <w:p w14:paraId="5CD85AA2" w14:textId="077458A2"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may make</w:t>
      </w:r>
      <w:r w:rsidR="008B1E99" w:rsidRPr="00AF5AB1">
        <w:rPr>
          <w:color w:val="FF0000"/>
        </w:rPr>
        <w:t xml:space="preserve"> </w:t>
      </w:r>
      <w:r w:rsidRPr="00AF5AB1">
        <w:rPr>
          <w:color w:val="FF0000"/>
        </w:rPr>
        <w:t>such orders</w:t>
      </w:r>
      <w:r w:rsidR="008B1E99" w:rsidRPr="00AF5AB1">
        <w:rPr>
          <w:color w:val="FF0000"/>
        </w:rPr>
        <w:t xml:space="preserve"> </w:t>
      </w:r>
      <w:r w:rsidRPr="00AF5AB1">
        <w:rPr>
          <w:color w:val="FF0000"/>
        </w:rPr>
        <w:t>as may</w:t>
      </w:r>
      <w:r w:rsidR="008B1E99" w:rsidRPr="00AF5AB1">
        <w:rPr>
          <w:color w:val="FF0000"/>
        </w:rPr>
        <w:t xml:space="preserve"> </w:t>
      </w:r>
      <w:r w:rsidRPr="00AF5AB1">
        <w:rPr>
          <w:color w:val="FF0000"/>
        </w:rPr>
        <w:t>be necessary</w:t>
      </w:r>
      <w:r w:rsidR="008B1E99" w:rsidRPr="00AF5AB1">
        <w:rPr>
          <w:color w:val="FF0000"/>
        </w:rPr>
        <w:t xml:space="preserve"> </w:t>
      </w:r>
      <w:r w:rsidRPr="00AF5AB1">
        <w:rPr>
          <w:color w:val="FF0000"/>
        </w:rPr>
        <w:t>to give effect to its determination of the appeal;</w:t>
      </w:r>
      <w:r w:rsidR="008B1E99" w:rsidRPr="00AF5AB1">
        <w:rPr>
          <w:color w:val="FF0000"/>
        </w:rPr>
        <w:t xml:space="preserve"> </w:t>
      </w:r>
      <w:r w:rsidRPr="00AF5AB1">
        <w:rPr>
          <w:color w:val="FF0000"/>
        </w:rPr>
        <w:t>and</w:t>
      </w:r>
    </w:p>
    <w:p w14:paraId="449FD4D7" w14:textId="5BC75441"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may also make such incidental or consequential orders as appear to it to be just.</w:t>
      </w:r>
    </w:p>
    <w:p w14:paraId="3537D7B2" w14:textId="6B3C59FC" w:rsidR="00B848EC" w:rsidRPr="00AF5AB1" w:rsidRDefault="00B848EC" w:rsidP="006C7EDC">
      <w:pPr>
        <w:ind w:left="357"/>
        <w:rPr>
          <w:color w:val="FF0000"/>
        </w:rPr>
      </w:pPr>
      <w:r w:rsidRPr="00AF5AB1">
        <w:rPr>
          <w:b/>
          <w:bCs/>
          <w:color w:val="FF0000"/>
        </w:rPr>
        <w:lastRenderedPageBreak/>
        <w:t>(2)</w:t>
      </w:r>
      <w:r w:rsidR="008B1E99" w:rsidRPr="00AF5AB1">
        <w:rPr>
          <w:color w:val="FF0000"/>
        </w:rPr>
        <w:t xml:space="preserve"> </w:t>
      </w:r>
      <w:r w:rsidRPr="00AF5AB1">
        <w:rPr>
          <w:color w:val="FF0000"/>
        </w:rPr>
        <w:t>Any order of the High Court made on an appeal</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this section (other than one directing that an application be re-heard by a magistrates' court)</w:t>
      </w:r>
      <w:r w:rsidR="008B1E99" w:rsidRPr="00AF5AB1">
        <w:rPr>
          <w:color w:val="FF0000"/>
        </w:rPr>
        <w:t xml:space="preserve"> </w:t>
      </w:r>
      <w:r w:rsidRPr="00AF5AB1">
        <w:rPr>
          <w:color w:val="FF0000"/>
        </w:rPr>
        <w:t xml:space="preserve">shall, for the purposes of subsections </w:t>
      </w:r>
      <w:r w:rsidRPr="00AF5AB1">
        <w:rPr>
          <w:b/>
          <w:bCs/>
          <w:color w:val="FF0000"/>
        </w:rPr>
        <w:t>(4)</w:t>
      </w:r>
      <w:r w:rsidRPr="00AF5AB1">
        <w:rPr>
          <w:color w:val="FF0000"/>
        </w:rPr>
        <w:t xml:space="preserve"> to </w:t>
      </w:r>
      <w:r w:rsidRPr="00AF5AB1">
        <w:rPr>
          <w:b/>
          <w:bCs/>
          <w:color w:val="FF0000"/>
        </w:rPr>
        <w:t>(6)</w:t>
      </w:r>
      <w:r w:rsidRPr="00AF5AB1">
        <w:rPr>
          <w:color w:val="FF0000"/>
        </w:rPr>
        <w:t xml:space="preserve"> of section</w:t>
      </w:r>
      <w:r w:rsidR="008B1E99" w:rsidRPr="00AF5AB1">
        <w:rPr>
          <w:color w:val="FF0000"/>
        </w:rPr>
        <w:t xml:space="preserve"> </w:t>
      </w:r>
      <w:r w:rsidRPr="00AF5AB1">
        <w:rPr>
          <w:color w:val="FF0000"/>
        </w:rPr>
        <w:t>12 above, be treated as if it were an order of the magistrates' court</w:t>
      </w:r>
      <w:r w:rsidR="008B1E99" w:rsidRPr="00AF5AB1">
        <w:rPr>
          <w:color w:val="FF0000"/>
        </w:rPr>
        <w:t xml:space="preserve"> </w:t>
      </w:r>
      <w:r w:rsidRPr="00AF5AB1">
        <w:rPr>
          <w:color w:val="FF0000"/>
        </w:rPr>
        <w:t>from which the appeal</w:t>
      </w:r>
      <w:r w:rsidR="008B1E99" w:rsidRPr="00AF5AB1">
        <w:rPr>
          <w:color w:val="FF0000"/>
        </w:rPr>
        <w:t xml:space="preserve"> </w:t>
      </w:r>
      <w:r w:rsidRPr="00AF5AB1">
        <w:rPr>
          <w:color w:val="FF0000"/>
        </w:rPr>
        <w:t>was brought and not an order</w:t>
      </w:r>
      <w:r w:rsidR="008B1E99" w:rsidRPr="00AF5AB1">
        <w:rPr>
          <w:color w:val="FF0000"/>
        </w:rPr>
        <w:t xml:space="preserve"> </w:t>
      </w:r>
      <w:r w:rsidRPr="00AF5AB1">
        <w:rPr>
          <w:color w:val="FF0000"/>
        </w:rPr>
        <w:t>of the High</w:t>
      </w:r>
      <w:r w:rsidR="008B1E99" w:rsidRPr="00AF5AB1">
        <w:rPr>
          <w:color w:val="FF0000"/>
        </w:rPr>
        <w:t xml:space="preserve"> </w:t>
      </w:r>
      <w:r w:rsidRPr="00AF5AB1">
        <w:rPr>
          <w:color w:val="FF0000"/>
        </w:rPr>
        <w:t>Court.</w:t>
      </w:r>
    </w:p>
    <w:p w14:paraId="3A5A8DDF" w14:textId="459B03FD"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 xml:space="preserve">Subsections </w:t>
      </w:r>
      <w:r w:rsidRPr="00AF5AB1">
        <w:rPr>
          <w:b/>
          <w:bCs/>
          <w:color w:val="FF0000"/>
        </w:rPr>
        <w:t>(6)</w:t>
      </w:r>
      <w:r w:rsidRPr="00AF5AB1">
        <w:rPr>
          <w:color w:val="FF0000"/>
        </w:rPr>
        <w:t xml:space="preserve"> and</w:t>
      </w:r>
      <w:r w:rsidR="008B1E99" w:rsidRPr="00AF5AB1">
        <w:rPr>
          <w:color w:val="FF0000"/>
        </w:rPr>
        <w:t xml:space="preserve"> </w:t>
      </w:r>
      <w:r w:rsidRPr="00AF5AB1">
        <w:rPr>
          <w:b/>
          <w:bCs/>
          <w:color w:val="FF0000"/>
        </w:rPr>
        <w:t>(7)</w:t>
      </w:r>
      <w:r w:rsidRPr="00AF5AB1">
        <w:rPr>
          <w:color w:val="FF0000"/>
        </w:rPr>
        <w:t xml:space="preserve"> of section</w:t>
      </w:r>
      <w:r w:rsidR="008B1E99" w:rsidRPr="00AF5AB1">
        <w:rPr>
          <w:color w:val="FF0000"/>
        </w:rPr>
        <w:t xml:space="preserve"> </w:t>
      </w:r>
      <w:r w:rsidRPr="00AF5AB1">
        <w:rPr>
          <w:color w:val="FF0000"/>
        </w:rPr>
        <w:t>10 above</w:t>
      </w:r>
      <w:r w:rsidR="008B1E99" w:rsidRPr="00AF5AB1">
        <w:rPr>
          <w:color w:val="FF0000"/>
        </w:rPr>
        <w:t xml:space="preserve"> </w:t>
      </w:r>
      <w:r w:rsidRPr="00AF5AB1">
        <w:rPr>
          <w:color w:val="FF0000"/>
        </w:rPr>
        <w:t>shall apply</w:t>
      </w:r>
      <w:r w:rsidR="008B1E99" w:rsidRPr="00AF5AB1">
        <w:rPr>
          <w:color w:val="FF0000"/>
        </w:rPr>
        <w:t xml:space="preserve"> </w:t>
      </w:r>
      <w:r w:rsidRPr="00AF5AB1">
        <w:rPr>
          <w:color w:val="FF0000"/>
        </w:rPr>
        <w:t>for the purposes of subsection</w:t>
      </w:r>
      <w:r w:rsidR="008B1E99" w:rsidRPr="00AF5AB1">
        <w:rPr>
          <w:color w:val="FF0000"/>
        </w:rPr>
        <w:t xml:space="preserve"> </w:t>
      </w:r>
      <w:r w:rsidRPr="00AF5AB1">
        <w:rPr>
          <w:color w:val="FF0000"/>
        </w:rPr>
        <w:t>(1)</w:t>
      </w:r>
      <w:r w:rsidR="008B1E99" w:rsidRPr="00AF5AB1">
        <w:rPr>
          <w:color w:val="FF0000"/>
        </w:rPr>
        <w:t xml:space="preserve"> </w:t>
      </w:r>
      <w:r w:rsidRPr="00AF5AB1">
        <w:rPr>
          <w:color w:val="FF0000"/>
        </w:rPr>
        <w:t>above</w:t>
      </w:r>
      <w:r w:rsidR="008B1E99" w:rsidRPr="00AF5AB1">
        <w:rPr>
          <w:color w:val="FF0000"/>
        </w:rPr>
        <w:t xml:space="preserve"> </w:t>
      </w:r>
      <w:r w:rsidRPr="00AF5AB1">
        <w:rPr>
          <w:color w:val="FF0000"/>
        </w:rPr>
        <w:t>as</w:t>
      </w:r>
      <w:r w:rsidR="008B1E99" w:rsidRPr="00AF5AB1">
        <w:rPr>
          <w:color w:val="FF0000"/>
        </w:rPr>
        <w:t xml:space="preserve"> </w:t>
      </w:r>
      <w:r w:rsidRPr="00AF5AB1">
        <w:rPr>
          <w:color w:val="FF0000"/>
        </w:rPr>
        <w:t>they</w:t>
      </w:r>
      <w:r w:rsidR="008B1E99" w:rsidRPr="00AF5AB1">
        <w:rPr>
          <w:color w:val="FF0000"/>
        </w:rPr>
        <w:t xml:space="preserve"> </w:t>
      </w:r>
      <w:r w:rsidRPr="00AF5AB1">
        <w:rPr>
          <w:color w:val="FF0000"/>
        </w:rPr>
        <w:t>apply</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purposes</w:t>
      </w:r>
      <w:r w:rsidR="008B1E99" w:rsidRPr="00AF5AB1">
        <w:rPr>
          <w:color w:val="FF0000"/>
        </w:rPr>
        <w:t xml:space="preserve"> </w:t>
      </w:r>
      <w:r w:rsidRPr="00AF5AB1">
        <w:rPr>
          <w:color w:val="FF0000"/>
        </w:rPr>
        <w:t xml:space="preserve">of subsection </w:t>
      </w:r>
      <w:r w:rsidRPr="00AF5AB1">
        <w:rPr>
          <w:b/>
          <w:bCs/>
          <w:color w:val="FF0000"/>
        </w:rPr>
        <w:t>(l)(a)</w:t>
      </w:r>
      <w:r w:rsidRPr="00AF5AB1">
        <w:rPr>
          <w:color w:val="FF0000"/>
        </w:rPr>
        <w:t xml:space="preserve"> of that</w:t>
      </w:r>
      <w:r w:rsidR="008B1E99" w:rsidRPr="00AF5AB1">
        <w:rPr>
          <w:color w:val="FF0000"/>
        </w:rPr>
        <w:t xml:space="preserve"> </w:t>
      </w:r>
      <w:r w:rsidRPr="00AF5AB1">
        <w:rPr>
          <w:color w:val="FF0000"/>
        </w:rPr>
        <w:t xml:space="preserve">section. </w:t>
      </w:r>
    </w:p>
    <w:p w14:paraId="3F01856B" w14:textId="77777777" w:rsidR="00B848EC" w:rsidRDefault="00B848EC" w:rsidP="006C7EDC">
      <w:pPr>
        <w:ind w:left="357"/>
      </w:pPr>
    </w:p>
    <w:p w14:paraId="4A3912C6" w14:textId="78D0BAE6" w:rsidR="007C045C" w:rsidRPr="00AF5AB1" w:rsidRDefault="00B848EC" w:rsidP="006C7EDC">
      <w:pPr>
        <w:rPr>
          <w:b/>
          <w:bCs/>
          <w:color w:val="FF0000"/>
          <w:u w:val="single"/>
        </w:rPr>
      </w:pPr>
      <w:r w:rsidRPr="00AF5AB1">
        <w:rPr>
          <w:b/>
          <w:bCs/>
          <w:color w:val="FF0000"/>
          <w:u w:val="single"/>
        </w:rPr>
        <w:t xml:space="preserve">Local </w:t>
      </w:r>
      <w:r w:rsidR="00227FD5" w:rsidRPr="00AF5AB1">
        <w:rPr>
          <w:b/>
          <w:bCs/>
          <w:color w:val="FF0000"/>
          <w:u w:val="single"/>
        </w:rPr>
        <w:t>Child Curfew</w:t>
      </w:r>
    </w:p>
    <w:p w14:paraId="115815FF" w14:textId="019E193C" w:rsidR="00B848EC" w:rsidRPr="00AF5AB1" w:rsidRDefault="00B848EC" w:rsidP="006C7EDC">
      <w:pPr>
        <w:ind w:left="357"/>
        <w:rPr>
          <w:color w:val="FF0000"/>
        </w:rPr>
      </w:pPr>
      <w:r w:rsidRPr="00B01904">
        <w:rPr>
          <w:b/>
          <w:bCs/>
          <w:highlight w:val="magenta"/>
          <w:u w:val="single"/>
        </w:rPr>
        <w:t>14.-(1)</w:t>
      </w:r>
      <w:r w:rsidRPr="00B01904">
        <w:rPr>
          <w:color w:val="FF0000"/>
        </w:rPr>
        <w:t xml:space="preserve"> </w:t>
      </w:r>
      <w:r w:rsidRPr="00AF5AB1">
        <w:rPr>
          <w:color w:val="FF0000"/>
        </w:rPr>
        <w:t>A local authority may make</w:t>
      </w:r>
      <w:r w:rsidR="008B1E99" w:rsidRPr="00AF5AB1">
        <w:rPr>
          <w:color w:val="FF0000"/>
        </w:rPr>
        <w:t xml:space="preserve"> </w:t>
      </w:r>
      <w:r w:rsidRPr="00AF5AB1">
        <w:rPr>
          <w:color w:val="FF0000"/>
        </w:rPr>
        <w:t>a scheme. (a "local</w:t>
      </w:r>
      <w:r w:rsidR="008B1E99" w:rsidRPr="00AF5AB1">
        <w:rPr>
          <w:color w:val="FF0000"/>
        </w:rPr>
        <w:t xml:space="preserve"> </w:t>
      </w:r>
      <w:r w:rsidRPr="00AF5AB1">
        <w:rPr>
          <w:color w:val="FF0000"/>
        </w:rPr>
        <w:t>child curfew</w:t>
      </w:r>
      <w:r w:rsidR="007C045C" w:rsidRPr="00AF5AB1">
        <w:rPr>
          <w:color w:val="FF0000"/>
        </w:rPr>
        <w:t xml:space="preserve"> </w:t>
      </w:r>
      <w:r w:rsidRPr="00AF5AB1">
        <w:rPr>
          <w:color w:val="FF0000"/>
        </w:rPr>
        <w:t>schemes scheme") for enabling the authority-</w:t>
      </w:r>
    </w:p>
    <w:p w14:paraId="7B50A556" w14:textId="124B8D85"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subject</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and</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accordance</w:t>
      </w:r>
      <w:r w:rsidR="008B1E99" w:rsidRPr="00AF5AB1">
        <w:rPr>
          <w:color w:val="FF0000"/>
        </w:rPr>
        <w:t xml:space="preserve"> </w:t>
      </w:r>
      <w:r w:rsidRPr="00AF5AB1">
        <w:rPr>
          <w:color w:val="FF0000"/>
        </w:rPr>
        <w:t>with</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provisions</w:t>
      </w:r>
      <w:r w:rsidR="008B1E99" w:rsidRPr="00AF5AB1">
        <w:rPr>
          <w:color w:val="FF0000"/>
        </w:rPr>
        <w:t xml:space="preserve"> </w:t>
      </w:r>
      <w:r w:rsidRPr="00AF5AB1">
        <w:rPr>
          <w:color w:val="FF0000"/>
        </w:rPr>
        <w:t>of</w:t>
      </w:r>
      <w:r w:rsidR="008B1E99" w:rsidRPr="00AF5AB1">
        <w:rPr>
          <w:color w:val="FF0000"/>
        </w:rPr>
        <w:t xml:space="preserve"> </w:t>
      </w:r>
      <w:r w:rsidRPr="00AF5AB1">
        <w:rPr>
          <w:color w:val="FF0000"/>
        </w:rPr>
        <w:t>the scheme;</w:t>
      </w:r>
      <w:r w:rsidR="008B1E99" w:rsidRPr="00AF5AB1">
        <w:rPr>
          <w:color w:val="FF0000"/>
        </w:rPr>
        <w:t xml:space="preserve"> </w:t>
      </w:r>
      <w:r w:rsidRPr="00AF5AB1">
        <w:rPr>
          <w:color w:val="FF0000"/>
        </w:rPr>
        <w:t>and</w:t>
      </w:r>
    </w:p>
    <w:p w14:paraId="32AB4223" w14:textId="1F729ED3"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if,</w:t>
      </w:r>
      <w:r w:rsidR="008B1E99" w:rsidRPr="00AF5AB1">
        <w:rPr>
          <w:color w:val="FF0000"/>
        </w:rPr>
        <w:t xml:space="preserve"> </w:t>
      </w:r>
      <w:r w:rsidRPr="00AF5AB1">
        <w:rPr>
          <w:color w:val="FF0000"/>
        </w:rPr>
        <w:t>after such</w:t>
      </w:r>
      <w:r w:rsidR="008B1E99" w:rsidRPr="00AF5AB1">
        <w:rPr>
          <w:color w:val="FF0000"/>
        </w:rPr>
        <w:t xml:space="preserve"> </w:t>
      </w:r>
      <w:r w:rsidRPr="00AF5AB1">
        <w:rPr>
          <w:color w:val="FF0000"/>
        </w:rPr>
        <w:t>consultation</w:t>
      </w:r>
      <w:r w:rsidR="008B1E99" w:rsidRPr="00AF5AB1">
        <w:rPr>
          <w:color w:val="FF0000"/>
        </w:rPr>
        <w:t xml:space="preserve"> </w:t>
      </w:r>
      <w:r w:rsidRPr="00AF5AB1">
        <w:rPr>
          <w:color w:val="FF0000"/>
        </w:rPr>
        <w:t>as</w:t>
      </w:r>
      <w:r w:rsidR="008B1E99" w:rsidRPr="00AF5AB1">
        <w:rPr>
          <w:color w:val="FF0000"/>
        </w:rPr>
        <w:t xml:space="preserve"> </w:t>
      </w:r>
      <w:r w:rsidRPr="00AF5AB1">
        <w:rPr>
          <w:color w:val="FF0000"/>
        </w:rPr>
        <w:t>is required by</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scheme,</w:t>
      </w:r>
      <w:r w:rsidR="008B1E99" w:rsidRPr="00AF5AB1">
        <w:rPr>
          <w:color w:val="FF0000"/>
        </w:rPr>
        <w:t xml:space="preserve"> </w:t>
      </w:r>
      <w:r w:rsidRPr="00AF5AB1">
        <w:rPr>
          <w:color w:val="FF0000"/>
        </w:rPr>
        <w:t>the authority considers it necessary</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do</w:t>
      </w:r>
      <w:r w:rsidR="008B1E99" w:rsidRPr="00AF5AB1">
        <w:rPr>
          <w:color w:val="FF0000"/>
        </w:rPr>
        <w:t xml:space="preserve"> </w:t>
      </w:r>
      <w:r w:rsidRPr="00AF5AB1">
        <w:rPr>
          <w:color w:val="FF0000"/>
        </w:rPr>
        <w:t>so</w:t>
      </w:r>
      <w:r w:rsidR="008B1E99" w:rsidRPr="00AF5AB1">
        <w:rPr>
          <w:color w:val="FF0000"/>
        </w:rPr>
        <w:t xml:space="preserve"> </w:t>
      </w:r>
      <w:r w:rsidRPr="00AF5AB1">
        <w:rPr>
          <w:color w:val="FF0000"/>
        </w:rPr>
        <w:t>for the</w:t>
      </w:r>
      <w:r w:rsidR="008B1E99" w:rsidRPr="00AF5AB1">
        <w:rPr>
          <w:color w:val="FF0000"/>
        </w:rPr>
        <w:t xml:space="preserve"> </w:t>
      </w:r>
      <w:r w:rsidRPr="00AF5AB1">
        <w:rPr>
          <w:color w:val="FF0000"/>
        </w:rPr>
        <w:t>purpose of maintaining order</w:t>
      </w:r>
      <w:r w:rsidR="007C045C" w:rsidRPr="00AF5AB1">
        <w:rPr>
          <w:color w:val="FF0000"/>
        </w:rPr>
        <w:t xml:space="preserve"> </w:t>
      </w:r>
      <w:r w:rsidRPr="00AF5AB1">
        <w:rPr>
          <w:color w:val="FF0000"/>
        </w:rPr>
        <w:t>to give a notice</w:t>
      </w:r>
      <w:r w:rsidR="008B1E99" w:rsidRPr="00AF5AB1">
        <w:rPr>
          <w:color w:val="FF0000"/>
        </w:rPr>
        <w:t xml:space="preserve"> </w:t>
      </w:r>
      <w:r w:rsidRPr="00AF5AB1">
        <w:rPr>
          <w:color w:val="FF0000"/>
        </w:rPr>
        <w:t>imposing, for a specified period</w:t>
      </w:r>
      <w:r w:rsidR="008B1E99" w:rsidRPr="00AF5AB1">
        <w:rPr>
          <w:color w:val="FF0000"/>
        </w:rPr>
        <w:t xml:space="preserve"> </w:t>
      </w:r>
      <w:r w:rsidRPr="00AF5AB1">
        <w:rPr>
          <w:color w:val="FF0000"/>
        </w:rPr>
        <w:t>(not exceeding</w:t>
      </w:r>
      <w:r w:rsidR="008B1E99" w:rsidRPr="00AF5AB1">
        <w:rPr>
          <w:color w:val="FF0000"/>
        </w:rPr>
        <w:t xml:space="preserve"> </w:t>
      </w:r>
      <w:r w:rsidRPr="00AF5AB1">
        <w:rPr>
          <w:color w:val="FF0000"/>
        </w:rPr>
        <w:t>90 days), a ban</w:t>
      </w:r>
      <w:r w:rsidR="008B1E99" w:rsidRPr="00AF5AB1">
        <w:rPr>
          <w:color w:val="FF0000"/>
        </w:rPr>
        <w:t xml:space="preserve"> </w:t>
      </w:r>
      <w:r w:rsidRPr="00AF5AB1">
        <w:rPr>
          <w:color w:val="FF0000"/>
        </w:rPr>
        <w:t xml:space="preserve">to which subsection </w:t>
      </w:r>
      <w:r w:rsidRPr="00AF5AB1">
        <w:rPr>
          <w:b/>
          <w:bCs/>
          <w:color w:val="FF0000"/>
        </w:rPr>
        <w:t>(2)</w:t>
      </w:r>
      <w:r w:rsidRPr="00AF5AB1">
        <w:rPr>
          <w:color w:val="FF0000"/>
        </w:rPr>
        <w:t xml:space="preserve"> below applies.</w:t>
      </w:r>
    </w:p>
    <w:p w14:paraId="139B841C" w14:textId="4282ADE4"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This subsection applies to a ban on children</w:t>
      </w:r>
      <w:r w:rsidR="008B1E99" w:rsidRPr="00AF5AB1">
        <w:rPr>
          <w:color w:val="FF0000"/>
        </w:rPr>
        <w:t xml:space="preserve"> </w:t>
      </w:r>
      <w:r w:rsidRPr="00AF5AB1">
        <w:rPr>
          <w:color w:val="FF0000"/>
        </w:rPr>
        <w:t>of specified ages (under</w:t>
      </w:r>
      <w:r w:rsidR="007C045C" w:rsidRPr="00AF5AB1">
        <w:rPr>
          <w:color w:val="FF0000"/>
        </w:rPr>
        <w:t xml:space="preserve"> </w:t>
      </w:r>
      <w:r w:rsidRPr="00AF5AB1">
        <w:rPr>
          <w:color w:val="FF0000"/>
        </w:rPr>
        <w:t>10) being in a public</w:t>
      </w:r>
      <w:r w:rsidR="008B1E99" w:rsidRPr="00AF5AB1">
        <w:rPr>
          <w:color w:val="FF0000"/>
        </w:rPr>
        <w:t xml:space="preserve"> </w:t>
      </w:r>
      <w:r w:rsidRPr="00AF5AB1">
        <w:rPr>
          <w:color w:val="FF0000"/>
        </w:rPr>
        <w:t>place within</w:t>
      </w:r>
      <w:r w:rsidR="008B1E99" w:rsidRPr="00AF5AB1">
        <w:rPr>
          <w:color w:val="FF0000"/>
        </w:rPr>
        <w:t xml:space="preserve"> </w:t>
      </w:r>
      <w:r w:rsidRPr="00AF5AB1">
        <w:rPr>
          <w:color w:val="FF0000"/>
        </w:rPr>
        <w:t>a specified area-</w:t>
      </w:r>
    </w:p>
    <w:p w14:paraId="5027E423" w14:textId="182C79AE"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during</w:t>
      </w:r>
      <w:r w:rsidR="008B1E99" w:rsidRPr="00AF5AB1">
        <w:rPr>
          <w:color w:val="FF0000"/>
        </w:rPr>
        <w:t xml:space="preserve"> </w:t>
      </w:r>
      <w:r w:rsidRPr="00AF5AB1">
        <w:rPr>
          <w:color w:val="FF0000"/>
        </w:rPr>
        <w:t>specified hours</w:t>
      </w:r>
      <w:r w:rsidR="008B1E99" w:rsidRPr="00AF5AB1">
        <w:rPr>
          <w:color w:val="FF0000"/>
        </w:rPr>
        <w:t xml:space="preserve"> </w:t>
      </w:r>
      <w:r w:rsidRPr="00AF5AB1">
        <w:rPr>
          <w:color w:val="FF0000"/>
        </w:rPr>
        <w:t>(between 9 pm and</w:t>
      </w:r>
      <w:r w:rsidR="008B1E99" w:rsidRPr="00AF5AB1">
        <w:rPr>
          <w:color w:val="FF0000"/>
        </w:rPr>
        <w:t xml:space="preserve"> </w:t>
      </w:r>
      <w:r w:rsidRPr="00AF5AB1">
        <w:rPr>
          <w:color w:val="FF0000"/>
        </w:rPr>
        <w:t>6 am); and</w:t>
      </w:r>
    </w:p>
    <w:p w14:paraId="2029E6E8" w14:textId="00FC2608"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otherwise</w:t>
      </w:r>
      <w:r w:rsidR="008B1E99" w:rsidRPr="00AF5AB1">
        <w:rPr>
          <w:color w:val="FF0000"/>
        </w:rPr>
        <w:t xml:space="preserve"> </w:t>
      </w:r>
      <w:r w:rsidRPr="00AF5AB1">
        <w:rPr>
          <w:color w:val="FF0000"/>
        </w:rPr>
        <w:t>than</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effective</w:t>
      </w:r>
      <w:r w:rsidR="008B1E99" w:rsidRPr="00AF5AB1">
        <w:rPr>
          <w:color w:val="FF0000"/>
        </w:rPr>
        <w:t xml:space="preserve"> </w:t>
      </w:r>
      <w:r w:rsidRPr="00AF5AB1">
        <w:rPr>
          <w:color w:val="FF0000"/>
        </w:rPr>
        <w:t>control of a</w:t>
      </w:r>
      <w:r w:rsidR="008B1E99" w:rsidRPr="00AF5AB1">
        <w:rPr>
          <w:color w:val="FF0000"/>
        </w:rPr>
        <w:t xml:space="preserve"> </w:t>
      </w:r>
      <w:r w:rsidRPr="00AF5AB1">
        <w:rPr>
          <w:color w:val="FF0000"/>
        </w:rPr>
        <w:t>parent</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a responsible person aged 18 or over.</w:t>
      </w:r>
    </w:p>
    <w:p w14:paraId="028C083C" w14:textId="68FED397"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Before making a local child curfew scheme, a local authority shall consult-</w:t>
      </w:r>
    </w:p>
    <w:p w14:paraId="512490E1" w14:textId="294317F9"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every</w:t>
      </w:r>
      <w:r w:rsidR="008B1E99" w:rsidRPr="00AF5AB1">
        <w:rPr>
          <w:color w:val="FF0000"/>
        </w:rPr>
        <w:t xml:space="preserve"> </w:t>
      </w:r>
      <w:r w:rsidRPr="00AF5AB1">
        <w:rPr>
          <w:color w:val="FF0000"/>
        </w:rPr>
        <w:t>chief officer of police</w:t>
      </w:r>
      <w:r w:rsidR="008B1E99" w:rsidRPr="00AF5AB1">
        <w:rPr>
          <w:color w:val="FF0000"/>
        </w:rPr>
        <w:t xml:space="preserve"> </w:t>
      </w:r>
      <w:r w:rsidRPr="00AF5AB1">
        <w:rPr>
          <w:color w:val="FF0000"/>
        </w:rPr>
        <w:t>any</w:t>
      </w:r>
      <w:r w:rsidR="008B1E99" w:rsidRPr="00AF5AB1">
        <w:rPr>
          <w:color w:val="FF0000"/>
        </w:rPr>
        <w:t xml:space="preserve"> </w:t>
      </w:r>
      <w:r w:rsidRPr="00AF5AB1">
        <w:rPr>
          <w:color w:val="FF0000"/>
        </w:rPr>
        <w:t>part</w:t>
      </w:r>
      <w:r w:rsidR="008B1E99" w:rsidRPr="00AF5AB1">
        <w:rPr>
          <w:color w:val="FF0000"/>
        </w:rPr>
        <w:t xml:space="preserve"> </w:t>
      </w:r>
      <w:r w:rsidRPr="00AF5AB1">
        <w:rPr>
          <w:color w:val="FF0000"/>
        </w:rPr>
        <w:t>of whose</w:t>
      </w:r>
      <w:r w:rsidR="008B1E99" w:rsidRPr="00AF5AB1">
        <w:rPr>
          <w:color w:val="FF0000"/>
        </w:rPr>
        <w:t xml:space="preserve"> </w:t>
      </w:r>
      <w:r w:rsidRPr="00AF5AB1">
        <w:rPr>
          <w:color w:val="FF0000"/>
        </w:rPr>
        <w:t>police</w:t>
      </w:r>
      <w:r w:rsidR="008B1E99" w:rsidRPr="00AF5AB1">
        <w:rPr>
          <w:color w:val="FF0000"/>
        </w:rPr>
        <w:t xml:space="preserve"> </w:t>
      </w:r>
      <w:r w:rsidRPr="00AF5AB1">
        <w:rPr>
          <w:color w:val="FF0000"/>
        </w:rPr>
        <w:t>area</w:t>
      </w:r>
      <w:r w:rsidR="008B1E99" w:rsidRPr="00AF5AB1">
        <w:rPr>
          <w:color w:val="FF0000"/>
        </w:rPr>
        <w:t xml:space="preserve"> </w:t>
      </w:r>
      <w:r w:rsidRPr="00AF5AB1">
        <w:rPr>
          <w:color w:val="FF0000"/>
        </w:rPr>
        <w:t>lies within its area;</w:t>
      </w:r>
      <w:r w:rsidR="008B1E99" w:rsidRPr="00AF5AB1">
        <w:rPr>
          <w:color w:val="FF0000"/>
        </w:rPr>
        <w:t xml:space="preserve"> </w:t>
      </w:r>
      <w:r w:rsidRPr="00AF5AB1">
        <w:rPr>
          <w:color w:val="FF0000"/>
        </w:rPr>
        <w:t>and</w:t>
      </w:r>
    </w:p>
    <w:p w14:paraId="0B255616" w14:textId="7DA39E81"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such other persons or bodies</w:t>
      </w:r>
      <w:r w:rsidR="008B1E99" w:rsidRPr="00AF5AB1">
        <w:rPr>
          <w:color w:val="FF0000"/>
        </w:rPr>
        <w:t xml:space="preserve"> </w:t>
      </w:r>
      <w:r w:rsidRPr="00AF5AB1">
        <w:rPr>
          <w:color w:val="FF0000"/>
        </w:rPr>
        <w:t>as it considers appropriate.</w:t>
      </w:r>
    </w:p>
    <w:p w14:paraId="4CB374F2" w14:textId="1777B6AE" w:rsidR="00B848EC" w:rsidRPr="00AF5AB1" w:rsidRDefault="00B848EC" w:rsidP="006C7EDC">
      <w:pPr>
        <w:ind w:left="357"/>
        <w:rPr>
          <w:color w:val="FF0000"/>
        </w:rPr>
      </w:pPr>
      <w:r w:rsidRPr="00AF5AB1">
        <w:rPr>
          <w:b/>
          <w:bCs/>
          <w:color w:val="FF0000"/>
        </w:rPr>
        <w:t>(4)</w:t>
      </w:r>
      <w:r w:rsidR="008B1E99" w:rsidRPr="00AF5AB1">
        <w:rPr>
          <w:color w:val="FF0000"/>
        </w:rPr>
        <w:t xml:space="preserve"> </w:t>
      </w:r>
      <w:r w:rsidRPr="00AF5AB1">
        <w:rPr>
          <w:color w:val="FF0000"/>
        </w:rPr>
        <w:t>A local child curfew scheme shall be made under the common seal of the local authority and shall not have effect until it is confirmed by the Secretary of State.</w:t>
      </w:r>
    </w:p>
    <w:p w14:paraId="1B9A47DD" w14:textId="52016B05"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The Secretary</w:t>
      </w:r>
      <w:r w:rsidR="008B1E99" w:rsidRPr="00AF5AB1">
        <w:rPr>
          <w:color w:val="FF0000"/>
        </w:rPr>
        <w:t xml:space="preserve"> </w:t>
      </w:r>
      <w:r w:rsidRPr="00AF5AB1">
        <w:rPr>
          <w:color w:val="FF0000"/>
        </w:rPr>
        <w:t>of State-</w:t>
      </w:r>
    </w:p>
    <w:p w14:paraId="08C3A049" w14:textId="731B5DA4"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may confirm,</w:t>
      </w:r>
      <w:r w:rsidR="008B1E99" w:rsidRPr="00AF5AB1">
        <w:rPr>
          <w:color w:val="FF0000"/>
        </w:rPr>
        <w:t xml:space="preserve"> </w:t>
      </w:r>
      <w:r w:rsidRPr="00AF5AB1">
        <w:rPr>
          <w:color w:val="FF0000"/>
        </w:rPr>
        <w:t>or refuse to confirm,</w:t>
      </w:r>
      <w:r w:rsidR="008B1E99" w:rsidRPr="00AF5AB1">
        <w:rPr>
          <w:color w:val="FF0000"/>
        </w:rPr>
        <w:t xml:space="preserve"> </w:t>
      </w:r>
      <w:r w:rsidRPr="00AF5AB1">
        <w:rPr>
          <w:color w:val="FF0000"/>
        </w:rPr>
        <w:t>a local child curfew scheme submitted under this section</w:t>
      </w:r>
      <w:r w:rsidR="008B1E99" w:rsidRPr="00AF5AB1">
        <w:rPr>
          <w:color w:val="FF0000"/>
        </w:rPr>
        <w:t xml:space="preserve"> </w:t>
      </w:r>
      <w:r w:rsidRPr="00AF5AB1">
        <w:rPr>
          <w:color w:val="FF0000"/>
        </w:rPr>
        <w:t>for confirmation;</w:t>
      </w:r>
      <w:r w:rsidR="008B1E99" w:rsidRPr="00AF5AB1">
        <w:rPr>
          <w:color w:val="FF0000"/>
        </w:rPr>
        <w:t xml:space="preserve"> </w:t>
      </w:r>
      <w:r w:rsidRPr="00AF5AB1">
        <w:rPr>
          <w:color w:val="FF0000"/>
        </w:rPr>
        <w:t>and</w:t>
      </w:r>
    </w:p>
    <w:p w14:paraId="53E8D06F" w14:textId="75471255"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may</w:t>
      </w:r>
      <w:r w:rsidR="008B1E99" w:rsidRPr="00AF5AB1">
        <w:rPr>
          <w:color w:val="FF0000"/>
        </w:rPr>
        <w:t xml:space="preserve"> </w:t>
      </w:r>
      <w:r w:rsidRPr="00AF5AB1">
        <w:rPr>
          <w:color w:val="FF0000"/>
        </w:rPr>
        <w:t>fix</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date</w:t>
      </w:r>
      <w:r w:rsidR="008B1E99" w:rsidRPr="00AF5AB1">
        <w:rPr>
          <w:color w:val="FF0000"/>
        </w:rPr>
        <w:t xml:space="preserve"> </w:t>
      </w:r>
      <w:r w:rsidRPr="00AF5AB1">
        <w:rPr>
          <w:color w:val="FF0000"/>
        </w:rPr>
        <w:t>on</w:t>
      </w:r>
      <w:r w:rsidR="008B1E99" w:rsidRPr="00AF5AB1">
        <w:rPr>
          <w:color w:val="FF0000"/>
        </w:rPr>
        <w:t xml:space="preserve"> </w:t>
      </w:r>
      <w:r w:rsidRPr="00AF5AB1">
        <w:rPr>
          <w:color w:val="FF0000"/>
        </w:rPr>
        <w:t>which</w:t>
      </w:r>
      <w:r w:rsidR="008B1E99" w:rsidRPr="00AF5AB1">
        <w:rPr>
          <w:color w:val="FF0000"/>
        </w:rPr>
        <w:t xml:space="preserve"> </w:t>
      </w:r>
      <w:r w:rsidRPr="00AF5AB1">
        <w:rPr>
          <w:color w:val="FF0000"/>
        </w:rPr>
        <w:t>such</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scheme</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come</w:t>
      </w:r>
      <w:r w:rsidR="008B1E99" w:rsidRPr="00AF5AB1">
        <w:rPr>
          <w:color w:val="FF0000"/>
        </w:rPr>
        <w:t xml:space="preserve"> </w:t>
      </w:r>
      <w:r w:rsidRPr="00AF5AB1">
        <w:rPr>
          <w:color w:val="FF0000"/>
        </w:rPr>
        <w:t xml:space="preserve">into </w:t>
      </w:r>
      <w:r w:rsidR="007C045C" w:rsidRPr="00AF5AB1">
        <w:rPr>
          <w:color w:val="FF0000"/>
        </w:rPr>
        <w:t>operation.</w:t>
      </w:r>
    </w:p>
    <w:p w14:paraId="48335CF0" w14:textId="22EFE40E" w:rsidR="00B848EC" w:rsidRPr="00AF5AB1" w:rsidRDefault="00B848EC" w:rsidP="006C7EDC">
      <w:pPr>
        <w:ind w:left="720"/>
        <w:rPr>
          <w:color w:val="FF0000"/>
        </w:rPr>
      </w:pPr>
      <w:r w:rsidRPr="00AF5AB1">
        <w:rPr>
          <w:color w:val="FF0000"/>
        </w:rPr>
        <w:t xml:space="preserve">and if no date is so fixed, the scheme shall come into operation at the end of the period of one month beginning with the date of its confirmation. </w:t>
      </w:r>
    </w:p>
    <w:p w14:paraId="7BE39222" w14:textId="6ECFD01F" w:rsidR="00B848EC" w:rsidRPr="00AF5AB1" w:rsidRDefault="00B848EC" w:rsidP="006C7EDC">
      <w:pPr>
        <w:ind w:left="357"/>
        <w:rPr>
          <w:color w:val="FF0000"/>
        </w:rPr>
      </w:pPr>
      <w:r w:rsidRPr="00AF5AB1">
        <w:rPr>
          <w:b/>
          <w:bCs/>
          <w:color w:val="FF0000"/>
        </w:rPr>
        <w:t>(6)</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notice</w:t>
      </w:r>
      <w:r w:rsidR="008B1E99" w:rsidRPr="00AF5AB1">
        <w:rPr>
          <w:color w:val="FF0000"/>
        </w:rPr>
        <w:t xml:space="preserve"> </w:t>
      </w:r>
      <w:r w:rsidRPr="00AF5AB1">
        <w:rPr>
          <w:color w:val="FF0000"/>
        </w:rPr>
        <w:t>given under</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local</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curfew</w:t>
      </w:r>
      <w:r w:rsidR="008B1E99" w:rsidRPr="00AF5AB1">
        <w:rPr>
          <w:color w:val="FF0000"/>
        </w:rPr>
        <w:t xml:space="preserve"> </w:t>
      </w:r>
      <w:r w:rsidRPr="00AF5AB1">
        <w:rPr>
          <w:color w:val="FF0000"/>
        </w:rPr>
        <w:t>scheme</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"curfew notice")</w:t>
      </w:r>
      <w:r w:rsidR="008B1E99" w:rsidRPr="00AF5AB1">
        <w:rPr>
          <w:color w:val="FF0000"/>
        </w:rPr>
        <w:t xml:space="preserve"> </w:t>
      </w:r>
      <w:r w:rsidRPr="00AF5AB1">
        <w:rPr>
          <w:color w:val="FF0000"/>
        </w:rPr>
        <w:t>may specify different hours</w:t>
      </w:r>
      <w:r w:rsidR="008B1E99" w:rsidRPr="00AF5AB1">
        <w:rPr>
          <w:color w:val="FF0000"/>
        </w:rPr>
        <w:t xml:space="preserve"> </w:t>
      </w:r>
      <w:r w:rsidRPr="00AF5AB1">
        <w:rPr>
          <w:color w:val="FF0000"/>
        </w:rPr>
        <w:t>in relation</w:t>
      </w:r>
      <w:r w:rsidR="008B1E99" w:rsidRPr="00AF5AB1">
        <w:rPr>
          <w:color w:val="FF0000"/>
        </w:rPr>
        <w:t xml:space="preserve"> </w:t>
      </w:r>
      <w:r w:rsidRPr="00AF5AB1">
        <w:rPr>
          <w:color w:val="FF0000"/>
        </w:rPr>
        <w:t>to children</w:t>
      </w:r>
      <w:r w:rsidR="008B1E99" w:rsidRPr="00AF5AB1">
        <w:rPr>
          <w:color w:val="FF0000"/>
        </w:rPr>
        <w:t xml:space="preserve"> </w:t>
      </w:r>
      <w:r w:rsidRPr="00AF5AB1">
        <w:rPr>
          <w:color w:val="FF0000"/>
        </w:rPr>
        <w:t>of different ages.</w:t>
      </w:r>
    </w:p>
    <w:p w14:paraId="646A0E9F" w14:textId="2C8C2A4E" w:rsidR="00B848EC" w:rsidRPr="00AF5AB1" w:rsidRDefault="00B848EC" w:rsidP="006C7EDC">
      <w:pPr>
        <w:ind w:left="357"/>
        <w:rPr>
          <w:color w:val="FF0000"/>
        </w:rPr>
      </w:pPr>
      <w:r w:rsidRPr="00AF5AB1">
        <w:rPr>
          <w:b/>
          <w:bCs/>
          <w:color w:val="FF0000"/>
        </w:rPr>
        <w:t>(7)</w:t>
      </w:r>
      <w:r w:rsidR="008B1E99" w:rsidRPr="00AF5AB1">
        <w:rPr>
          <w:color w:val="FF0000"/>
        </w:rPr>
        <w:t xml:space="preserve"> </w:t>
      </w:r>
      <w:r w:rsidRPr="00AF5AB1">
        <w:rPr>
          <w:color w:val="FF0000"/>
        </w:rPr>
        <w:t>A curfew notice shall be given-</w:t>
      </w:r>
    </w:p>
    <w:p w14:paraId="53BFD5BC" w14:textId="77777777" w:rsidR="00B848EC" w:rsidRPr="00AF5AB1" w:rsidRDefault="00B848EC" w:rsidP="006C7EDC">
      <w:pPr>
        <w:ind w:left="720"/>
        <w:rPr>
          <w:color w:val="FF0000"/>
        </w:rPr>
      </w:pPr>
      <w:r w:rsidRPr="00AF5AB1">
        <w:rPr>
          <w:b/>
          <w:bCs/>
          <w:color w:val="FF0000"/>
        </w:rPr>
        <w:t>(a}</w:t>
      </w:r>
      <w:r w:rsidRPr="00AF5AB1">
        <w:rPr>
          <w:color w:val="FF0000"/>
        </w:rPr>
        <w:t xml:space="preserve"> by posting the notice in some conspicuous place or places within the specified area; and</w:t>
      </w:r>
    </w:p>
    <w:p w14:paraId="5B43EC54" w14:textId="3AD2FB3A"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in such other manner, if any, as appears to the local authority</w:t>
      </w:r>
      <w:r w:rsidR="008B1E99" w:rsidRPr="00AF5AB1">
        <w:rPr>
          <w:color w:val="FF0000"/>
        </w:rPr>
        <w:t xml:space="preserve"> </w:t>
      </w:r>
      <w:r w:rsidRPr="00AF5AB1">
        <w:rPr>
          <w:color w:val="FF0000"/>
        </w:rPr>
        <w:t>to be desirable for giving publicity to the notice.</w:t>
      </w:r>
    </w:p>
    <w:p w14:paraId="1BE19830" w14:textId="5B1EE0B4" w:rsidR="00B848EC" w:rsidRPr="00AF5AB1" w:rsidRDefault="00B848EC" w:rsidP="006C7EDC">
      <w:pPr>
        <w:ind w:left="357"/>
        <w:rPr>
          <w:color w:val="FF0000"/>
        </w:rPr>
      </w:pPr>
      <w:r w:rsidRPr="00AF5AB1">
        <w:rPr>
          <w:b/>
          <w:bCs/>
          <w:color w:val="FF0000"/>
        </w:rPr>
        <w:t>(8)</w:t>
      </w:r>
      <w:r w:rsidR="008B1E99" w:rsidRPr="00AF5AB1">
        <w:rPr>
          <w:color w:val="FF0000"/>
        </w:rPr>
        <w:t xml:space="preserve"> </w:t>
      </w:r>
      <w:r w:rsidRPr="00AF5AB1">
        <w:rPr>
          <w:color w:val="FF0000"/>
        </w:rPr>
        <w:t>In this section</w:t>
      </w:r>
      <w:r w:rsidR="007C045C" w:rsidRPr="00AF5AB1">
        <w:rPr>
          <w:color w:val="FF0000"/>
        </w:rPr>
        <w:t xml:space="preserve"> </w:t>
      </w:r>
      <w:r w:rsidRPr="00AF5AB1">
        <w:rPr>
          <w:color w:val="FF0000"/>
        </w:rPr>
        <w:t>"local authority" means-</w:t>
      </w:r>
    </w:p>
    <w:p w14:paraId="38982E26" w14:textId="65C8B2C3" w:rsidR="00B848EC" w:rsidRPr="00AF5AB1" w:rsidRDefault="00B848EC" w:rsidP="006C7EDC">
      <w:pPr>
        <w:ind w:left="720"/>
        <w:rPr>
          <w:color w:val="FF0000"/>
        </w:rPr>
      </w:pPr>
      <w:r w:rsidRPr="00AF5AB1">
        <w:rPr>
          <w:b/>
          <w:bCs/>
          <w:color w:val="FF0000"/>
        </w:rPr>
        <w:t>(a)</w:t>
      </w:r>
      <w:r w:rsidRPr="00AF5AB1">
        <w:rPr>
          <w:color w:val="FF0000"/>
        </w:rPr>
        <w:t xml:space="preserve"> in</w:t>
      </w:r>
      <w:r w:rsidR="008B1E99" w:rsidRPr="00AF5AB1">
        <w:rPr>
          <w:color w:val="FF0000"/>
        </w:rPr>
        <w:t xml:space="preserve"> </w:t>
      </w:r>
      <w:r w:rsidRPr="00AF5AB1">
        <w:rPr>
          <w:color w:val="FF0000"/>
        </w:rPr>
        <w:t>relation</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England,</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council</w:t>
      </w:r>
      <w:r w:rsidR="008B1E99" w:rsidRPr="00AF5AB1">
        <w:rPr>
          <w:color w:val="FF0000"/>
        </w:rPr>
        <w:t xml:space="preserve"> </w:t>
      </w:r>
      <w:r w:rsidRPr="00AF5AB1">
        <w:rPr>
          <w:color w:val="FF0000"/>
        </w:rPr>
        <w:t>of a</w:t>
      </w:r>
      <w:r w:rsidR="008B1E99" w:rsidRPr="00AF5AB1">
        <w:rPr>
          <w:color w:val="FF0000"/>
        </w:rPr>
        <w:t xml:space="preserve"> </w:t>
      </w:r>
      <w:r w:rsidRPr="00AF5AB1">
        <w:rPr>
          <w:color w:val="FF0000"/>
        </w:rPr>
        <w:t>district</w:t>
      </w:r>
      <w:r w:rsidR="008B1E99" w:rsidRPr="00AF5AB1">
        <w:rPr>
          <w:color w:val="FF0000"/>
        </w:rPr>
        <w:t xml:space="preserve"> </w:t>
      </w:r>
      <w:r w:rsidRPr="00AF5AB1">
        <w:rPr>
          <w:color w:val="FF0000"/>
        </w:rPr>
        <w:t>or London</w:t>
      </w:r>
      <w:r w:rsidR="008B1E99" w:rsidRPr="00AF5AB1">
        <w:rPr>
          <w:color w:val="FF0000"/>
        </w:rPr>
        <w:t xml:space="preserve"> </w:t>
      </w:r>
      <w:r w:rsidRPr="00AF5AB1">
        <w:rPr>
          <w:color w:val="FF0000"/>
        </w:rPr>
        <w:t>borough,</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Common</w:t>
      </w:r>
      <w:r w:rsidR="008B1E99" w:rsidRPr="00AF5AB1">
        <w:rPr>
          <w:color w:val="FF0000"/>
        </w:rPr>
        <w:t xml:space="preserve"> </w:t>
      </w:r>
      <w:r w:rsidRPr="00AF5AB1">
        <w:rPr>
          <w:color w:val="FF0000"/>
        </w:rPr>
        <w:t>Council</w:t>
      </w:r>
      <w:r w:rsidR="008B1E99" w:rsidRPr="00AF5AB1">
        <w:rPr>
          <w:color w:val="FF0000"/>
        </w:rPr>
        <w:t xml:space="preserve"> </w:t>
      </w:r>
      <w:r w:rsidRPr="00AF5AB1">
        <w:rPr>
          <w:color w:val="FF0000"/>
        </w:rPr>
        <w:t>of the</w:t>
      </w:r>
      <w:r w:rsidR="008B1E99" w:rsidRPr="00AF5AB1">
        <w:rPr>
          <w:color w:val="FF0000"/>
        </w:rPr>
        <w:t xml:space="preserve"> </w:t>
      </w:r>
      <w:r w:rsidRPr="00AF5AB1">
        <w:rPr>
          <w:color w:val="FF0000"/>
        </w:rPr>
        <w:t>City</w:t>
      </w:r>
      <w:r w:rsidR="008B1E99" w:rsidRPr="00AF5AB1">
        <w:rPr>
          <w:color w:val="FF0000"/>
        </w:rPr>
        <w:t xml:space="preserve"> </w:t>
      </w:r>
      <w:r w:rsidRPr="00AF5AB1">
        <w:rPr>
          <w:color w:val="FF0000"/>
        </w:rPr>
        <w:t>of London,</w:t>
      </w:r>
      <w:r w:rsidR="008B1E99" w:rsidRPr="00AF5AB1">
        <w:rPr>
          <w:color w:val="FF0000"/>
        </w:rPr>
        <w:t xml:space="preserve"> </w:t>
      </w:r>
      <w:r w:rsidRPr="00AF5AB1">
        <w:rPr>
          <w:color w:val="FF0000"/>
        </w:rPr>
        <w:t xml:space="preserve">the Council of the Isle of </w:t>
      </w:r>
      <w:r w:rsidR="007C045C" w:rsidRPr="00AF5AB1">
        <w:rPr>
          <w:color w:val="FF0000"/>
        </w:rPr>
        <w:t>Wight,</w:t>
      </w:r>
      <w:r w:rsidRPr="00AF5AB1">
        <w:rPr>
          <w:color w:val="FF0000"/>
        </w:rPr>
        <w:t xml:space="preserve"> and the Council of the Isles of </w:t>
      </w:r>
      <w:r w:rsidR="007C045C" w:rsidRPr="00AF5AB1">
        <w:rPr>
          <w:color w:val="FF0000"/>
        </w:rPr>
        <w:t>Scilly.</w:t>
      </w:r>
    </w:p>
    <w:p w14:paraId="0C76BD76" w14:textId="67059B04" w:rsidR="006C7ED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in relation to Wales, the council of a county or county borough;</w:t>
      </w:r>
      <w:r w:rsidR="007C045C" w:rsidRPr="00AF5AB1">
        <w:rPr>
          <w:color w:val="FF0000"/>
        </w:rPr>
        <w:t xml:space="preserve"> </w:t>
      </w:r>
      <w:r w:rsidRPr="00AF5AB1">
        <w:rPr>
          <w:color w:val="FF0000"/>
        </w:rPr>
        <w:t xml:space="preserve">"public place" has the same meaning as in Part II of </w:t>
      </w:r>
      <w:r w:rsidRPr="00F50C01">
        <w:rPr>
          <w:b/>
          <w:bCs/>
          <w:color w:val="0000FF"/>
          <w:u w:val="single"/>
        </w:rPr>
        <w:t>the Public Order</w:t>
      </w:r>
      <w:r w:rsidR="008B1E99" w:rsidRPr="00F50C01">
        <w:rPr>
          <w:b/>
          <w:bCs/>
          <w:color w:val="0000FF"/>
          <w:u w:val="single"/>
        </w:rPr>
        <w:t xml:space="preserve"> </w:t>
      </w:r>
      <w:r w:rsidRPr="00F50C01">
        <w:rPr>
          <w:b/>
          <w:bCs/>
          <w:color w:val="0000FF"/>
          <w:u w:val="single"/>
        </w:rPr>
        <w:t>1986 c.64.Act 1986.</w:t>
      </w:r>
      <w:r w:rsidR="008B1E99" w:rsidRPr="00F50C01">
        <w:rPr>
          <w:b/>
          <w:bCs/>
          <w:color w:val="0000FF"/>
          <w:u w:val="single"/>
        </w:rPr>
        <w:t xml:space="preserve"> </w:t>
      </w:r>
    </w:p>
    <w:p w14:paraId="1D13031C" w14:textId="59091C00" w:rsidR="006C7EDC" w:rsidRPr="00AF5AB1" w:rsidRDefault="008B1E99" w:rsidP="006C7EDC">
      <w:pPr>
        <w:ind w:left="720"/>
        <w:rPr>
          <w:color w:val="FF0000"/>
        </w:rPr>
      </w:pPr>
      <w:r w:rsidRPr="00AF5AB1">
        <w:rPr>
          <w:color w:val="FF0000"/>
        </w:rPr>
        <w:t xml:space="preserve">   </w:t>
      </w:r>
      <w:r w:rsidR="00B848EC" w:rsidRPr="00AF5AB1">
        <w:rPr>
          <w:color w:val="FF0000"/>
        </w:rPr>
        <w:t xml:space="preserve"> .</w:t>
      </w:r>
    </w:p>
    <w:p w14:paraId="4E6C1EEA" w14:textId="037C769F" w:rsidR="00B848EC" w:rsidRPr="00AF5AB1" w:rsidRDefault="00B848EC" w:rsidP="006C7EDC">
      <w:pPr>
        <w:ind w:left="357"/>
        <w:rPr>
          <w:color w:val="FF0000"/>
        </w:rPr>
      </w:pPr>
      <w:r w:rsidRPr="00AF5AB1">
        <w:rPr>
          <w:b/>
          <w:bCs/>
          <w:color w:val="FF0000"/>
          <w:u w:val="single"/>
        </w:rPr>
        <w:lastRenderedPageBreak/>
        <w:t>15.-(1)</w:t>
      </w:r>
      <w:r w:rsidRPr="00AF5AB1">
        <w:rPr>
          <w:color w:val="FF0000"/>
        </w:rPr>
        <w:t xml:space="preserve"> Subsections</w:t>
      </w:r>
      <w:r w:rsidR="008B1E99" w:rsidRPr="00AF5AB1">
        <w:rPr>
          <w:color w:val="FF0000"/>
        </w:rPr>
        <w:t xml:space="preserve"> </w:t>
      </w:r>
      <w:r w:rsidRPr="00AF5AB1">
        <w:rPr>
          <w:b/>
          <w:bCs/>
          <w:color w:val="FF0000"/>
        </w:rPr>
        <w:t>(2)</w:t>
      </w:r>
      <w:r w:rsidRPr="00AF5AB1">
        <w:rPr>
          <w:color w:val="FF0000"/>
        </w:rPr>
        <w:t xml:space="preserve"> and</w:t>
      </w:r>
      <w:r w:rsidR="008B1E99" w:rsidRPr="00AF5AB1">
        <w:rPr>
          <w:color w:val="FF0000"/>
        </w:rPr>
        <w:t xml:space="preserve"> </w:t>
      </w:r>
      <w:r w:rsidRPr="00AF5AB1">
        <w:rPr>
          <w:b/>
          <w:bCs/>
          <w:color w:val="FF0000"/>
        </w:rPr>
        <w:t>(3)</w:t>
      </w:r>
      <w:r w:rsidRPr="00AF5AB1">
        <w:rPr>
          <w:color w:val="FF0000"/>
        </w:rPr>
        <w:t xml:space="preserve"> below apply</w:t>
      </w:r>
      <w:r w:rsidR="008B1E99" w:rsidRPr="00AF5AB1">
        <w:rPr>
          <w:color w:val="FF0000"/>
        </w:rPr>
        <w:t xml:space="preserve"> </w:t>
      </w:r>
      <w:r w:rsidRPr="00AF5AB1">
        <w:rPr>
          <w:color w:val="FF0000"/>
        </w:rPr>
        <w:t>where a constable</w:t>
      </w:r>
      <w:r w:rsidR="00DC36AF" w:rsidRPr="00AF5AB1">
        <w:rPr>
          <w:color w:val="FF0000"/>
        </w:rPr>
        <w:t xml:space="preserve"> </w:t>
      </w:r>
      <w:r w:rsidRPr="00AF5AB1">
        <w:rPr>
          <w:color w:val="FF0000"/>
        </w:rPr>
        <w:t>has</w:t>
      </w:r>
      <w:r w:rsidR="00DC36AF" w:rsidRPr="00AF5AB1">
        <w:rPr>
          <w:color w:val="FF0000"/>
        </w:rPr>
        <w:t xml:space="preserve"> </w:t>
      </w:r>
      <w:r w:rsidRPr="00AF5AB1">
        <w:rPr>
          <w:color w:val="FF0000"/>
        </w:rPr>
        <w:t>Contravention of reasonable</w:t>
      </w:r>
      <w:r w:rsidR="008B1E99" w:rsidRPr="00AF5AB1">
        <w:rPr>
          <w:color w:val="FF0000"/>
        </w:rPr>
        <w:t xml:space="preserve"> </w:t>
      </w:r>
      <w:r w:rsidRPr="00AF5AB1">
        <w:rPr>
          <w:color w:val="FF0000"/>
        </w:rPr>
        <w:t>cause</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believe that</w:t>
      </w:r>
      <w:r w:rsidR="008B1E99" w:rsidRPr="00AF5AB1">
        <w:rPr>
          <w:color w:val="FF0000"/>
        </w:rPr>
        <w:t xml:space="preserve"> </w:t>
      </w:r>
      <w:r w:rsidRPr="00AF5AB1">
        <w:rPr>
          <w:color w:val="FF0000"/>
        </w:rPr>
        <w:t>a child is</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contravention</w:t>
      </w:r>
      <w:r w:rsidR="008B1E99" w:rsidRPr="00AF5AB1">
        <w:rPr>
          <w:color w:val="FF0000"/>
        </w:rPr>
        <w:t xml:space="preserve"> </w:t>
      </w:r>
      <w:r w:rsidRPr="00AF5AB1">
        <w:rPr>
          <w:color w:val="FF0000"/>
        </w:rPr>
        <w:t>of a ban</w:t>
      </w:r>
      <w:r w:rsidR="008B1E99" w:rsidRPr="00AF5AB1">
        <w:rPr>
          <w:color w:val="FF0000"/>
        </w:rPr>
        <w:t xml:space="preserve"> </w:t>
      </w:r>
      <w:r w:rsidRPr="00AF5AB1">
        <w:rPr>
          <w:color w:val="FF0000"/>
        </w:rPr>
        <w:t>curfew notices. imposed by a curfew notice.</w:t>
      </w:r>
    </w:p>
    <w:p w14:paraId="60971847" w14:textId="27B42584"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constable</w:t>
      </w:r>
      <w:r w:rsidR="00DC36AF" w:rsidRPr="00AF5AB1">
        <w:rPr>
          <w:color w:val="FF0000"/>
        </w:rPr>
        <w:t xml:space="preserve"> </w:t>
      </w:r>
      <w:r w:rsidRPr="00AF5AB1">
        <w:rPr>
          <w:color w:val="FF0000"/>
        </w:rPr>
        <w:t>shall,</w:t>
      </w:r>
      <w:r w:rsidR="00DC36AF" w:rsidRPr="00AF5AB1">
        <w:rPr>
          <w:color w:val="FF0000"/>
        </w:rPr>
        <w:t xml:space="preserve"> </w:t>
      </w:r>
      <w:r w:rsidRPr="00AF5AB1">
        <w:rPr>
          <w:color w:val="FF0000"/>
        </w:rPr>
        <w:t>as</w:t>
      </w:r>
      <w:r w:rsidR="00DC36AF" w:rsidRPr="00AF5AB1">
        <w:rPr>
          <w:color w:val="FF0000"/>
        </w:rPr>
        <w:t xml:space="preserve"> </w:t>
      </w:r>
      <w:r w:rsidRPr="00AF5AB1">
        <w:rPr>
          <w:color w:val="FF0000"/>
        </w:rPr>
        <w:t>soon</w:t>
      </w:r>
      <w:r w:rsidR="00DC36AF" w:rsidRPr="00AF5AB1">
        <w:rPr>
          <w:color w:val="FF0000"/>
        </w:rPr>
        <w:t xml:space="preserve"> </w:t>
      </w:r>
      <w:r w:rsidRPr="00AF5AB1">
        <w:rPr>
          <w:color w:val="FF0000"/>
        </w:rPr>
        <w:t>as</w:t>
      </w:r>
      <w:r w:rsidR="00DC36AF" w:rsidRPr="00AF5AB1">
        <w:rPr>
          <w:color w:val="FF0000"/>
        </w:rPr>
        <w:t xml:space="preserve"> </w:t>
      </w:r>
      <w:r w:rsidRPr="00AF5AB1">
        <w:rPr>
          <w:color w:val="FF0000"/>
        </w:rPr>
        <w:t>practicable,</w:t>
      </w:r>
      <w:r w:rsidR="00DC36AF" w:rsidRPr="00AF5AB1">
        <w:rPr>
          <w:color w:val="FF0000"/>
        </w:rPr>
        <w:t xml:space="preserve"> </w:t>
      </w:r>
      <w:r w:rsidRPr="00AF5AB1">
        <w:rPr>
          <w:color w:val="FF0000"/>
        </w:rPr>
        <w:t>inform the</w:t>
      </w:r>
      <w:r w:rsidR="00DC36AF" w:rsidRPr="00AF5AB1">
        <w:rPr>
          <w:color w:val="FF0000"/>
        </w:rPr>
        <w:t xml:space="preserve"> </w:t>
      </w:r>
      <w:r w:rsidRPr="00AF5AB1">
        <w:rPr>
          <w:color w:val="FF0000"/>
        </w:rPr>
        <w:t>local authority</w:t>
      </w:r>
      <w:r w:rsidR="008B1E99" w:rsidRPr="00AF5AB1">
        <w:rPr>
          <w:color w:val="FF0000"/>
        </w:rPr>
        <w:t xml:space="preserve"> </w:t>
      </w:r>
      <w:r w:rsidRPr="00AF5AB1">
        <w:rPr>
          <w:color w:val="FF0000"/>
        </w:rPr>
        <w:t>for the area that the child has contravened</w:t>
      </w:r>
      <w:r w:rsidR="008B1E99" w:rsidRPr="00AF5AB1">
        <w:rPr>
          <w:color w:val="FF0000"/>
        </w:rPr>
        <w:t xml:space="preserve"> </w:t>
      </w:r>
      <w:r w:rsidRPr="00AF5AB1">
        <w:rPr>
          <w:color w:val="FF0000"/>
        </w:rPr>
        <w:t>the ban.</w:t>
      </w:r>
    </w:p>
    <w:p w14:paraId="3B924E25" w14:textId="11D68824"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The constable may remove the child to the child's place of residence unless he has reasonable cause to believe that the child would, if removed to that place, be likely to suffer significant harm.</w:t>
      </w:r>
    </w:p>
    <w:p w14:paraId="76CCA972" w14:textId="5EF72F8E" w:rsidR="00B848EC" w:rsidRPr="00AF5AB1" w:rsidRDefault="00B848EC" w:rsidP="006C7EDC">
      <w:pPr>
        <w:ind w:left="357"/>
        <w:rPr>
          <w:color w:val="FF0000"/>
        </w:rPr>
      </w:pPr>
      <w:r w:rsidRPr="00AF5AB1">
        <w:rPr>
          <w:b/>
          <w:bCs/>
          <w:color w:val="FF0000"/>
        </w:rPr>
        <w:t>(4)</w:t>
      </w:r>
      <w:r w:rsidRPr="00AF5AB1">
        <w:rPr>
          <w:color w:val="FF0000"/>
        </w:rPr>
        <w:t xml:space="preserve"> In </w:t>
      </w:r>
      <w:r w:rsidRPr="00F50C01">
        <w:rPr>
          <w:b/>
          <w:bCs/>
          <w:color w:val="0000FF"/>
          <w:u w:val="single"/>
        </w:rPr>
        <w:t>subsection</w:t>
      </w:r>
      <w:r w:rsidR="008B1E99" w:rsidRPr="00F50C01">
        <w:rPr>
          <w:b/>
          <w:bCs/>
          <w:color w:val="0000FF"/>
          <w:u w:val="single"/>
        </w:rPr>
        <w:t xml:space="preserve"> </w:t>
      </w:r>
      <w:r w:rsidRPr="00F50C01">
        <w:rPr>
          <w:b/>
          <w:bCs/>
          <w:color w:val="0000FF"/>
          <w:u w:val="single"/>
        </w:rPr>
        <w:t>(1) of section 47 of the</w:t>
      </w:r>
      <w:r w:rsidR="008B1E99" w:rsidRPr="00F50C01">
        <w:rPr>
          <w:b/>
          <w:bCs/>
          <w:color w:val="0000FF"/>
          <w:u w:val="single"/>
        </w:rPr>
        <w:t xml:space="preserve"> </w:t>
      </w:r>
      <w:r w:rsidRPr="00F50C01">
        <w:rPr>
          <w:b/>
          <w:bCs/>
          <w:color w:val="0000FF"/>
          <w:u w:val="single"/>
        </w:rPr>
        <w:t xml:space="preserve">1989 Act </w:t>
      </w:r>
      <w:r w:rsidRPr="00AF5AB1">
        <w:rPr>
          <w:color w:val="FF0000"/>
        </w:rPr>
        <w:t>(local authority's duty to investigate)-</w:t>
      </w:r>
    </w:p>
    <w:p w14:paraId="60194E6D" w14:textId="0F46CF4C" w:rsidR="00B848EC" w:rsidRPr="00AF5AB1" w:rsidRDefault="00B848EC" w:rsidP="006C7EDC">
      <w:pPr>
        <w:ind w:left="720"/>
        <w:rPr>
          <w:color w:val="FF0000"/>
        </w:rPr>
      </w:pPr>
      <w:r w:rsidRPr="00AF5AB1">
        <w:rPr>
          <w:b/>
          <w:bCs/>
          <w:color w:val="FF0000"/>
        </w:rPr>
        <w:t>(a)</w:t>
      </w:r>
      <w:r w:rsidRPr="00AF5AB1">
        <w:rPr>
          <w:color w:val="FF0000"/>
        </w:rPr>
        <w:t xml:space="preserve"> in paragraph </w:t>
      </w:r>
      <w:r w:rsidRPr="00AF5AB1">
        <w:rPr>
          <w:b/>
          <w:bCs/>
          <w:color w:val="FF0000"/>
        </w:rPr>
        <w:t>(a)</w:t>
      </w:r>
      <w:r w:rsidRPr="00AF5AB1">
        <w:rPr>
          <w:color w:val="FF0000"/>
        </w:rPr>
        <w:t>, after sub-paragraph (ii) there shall be inserted the following sub-paragraph</w:t>
      </w:r>
      <w:r w:rsidR="007C045C" w:rsidRPr="00AF5AB1">
        <w:rPr>
          <w:color w:val="FF0000"/>
        </w:rPr>
        <w:t xml:space="preserve"> </w:t>
      </w:r>
      <w:r w:rsidRPr="00AF5AB1">
        <w:rPr>
          <w:color w:val="FF0000"/>
        </w:rPr>
        <w:t>"(iii)</w:t>
      </w:r>
      <w:r w:rsidR="008B1E99" w:rsidRPr="00AF5AB1">
        <w:rPr>
          <w:color w:val="FF0000"/>
        </w:rPr>
        <w:t xml:space="preserve"> </w:t>
      </w:r>
      <w:r w:rsidRPr="00AF5AB1">
        <w:rPr>
          <w:color w:val="FF0000"/>
        </w:rPr>
        <w:t>has</w:t>
      </w:r>
      <w:r w:rsidR="008B1E99" w:rsidRPr="00AF5AB1">
        <w:rPr>
          <w:color w:val="FF0000"/>
        </w:rPr>
        <w:t xml:space="preserve"> </w:t>
      </w:r>
      <w:r w:rsidRPr="00AF5AB1">
        <w:rPr>
          <w:color w:val="FF0000"/>
        </w:rPr>
        <w:t>contravened</w:t>
      </w:r>
      <w:r w:rsidR="008B1E99" w:rsidRPr="00AF5AB1">
        <w:rPr>
          <w:color w:val="FF0000"/>
        </w:rPr>
        <w:t xml:space="preserve"> </w:t>
      </w:r>
      <w:r w:rsidRPr="00AF5AB1">
        <w:rPr>
          <w:color w:val="FF0000"/>
        </w:rPr>
        <w:t>a ban</w:t>
      </w:r>
      <w:r w:rsidR="008B1E99" w:rsidRPr="00AF5AB1">
        <w:rPr>
          <w:color w:val="FF0000"/>
        </w:rPr>
        <w:t xml:space="preserve"> </w:t>
      </w:r>
      <w:r w:rsidRPr="00AF5AB1">
        <w:rPr>
          <w:color w:val="FF0000"/>
        </w:rPr>
        <w:t>imposed by a curfew notice within the meaning of Chapter</w:t>
      </w:r>
      <w:r w:rsidR="008B1E99" w:rsidRPr="00AF5AB1">
        <w:rPr>
          <w:color w:val="FF0000"/>
        </w:rPr>
        <w:t xml:space="preserve"> </w:t>
      </w:r>
      <w:r w:rsidRPr="00AF5AB1">
        <w:rPr>
          <w:color w:val="FF0000"/>
        </w:rPr>
        <w:t xml:space="preserve">I of Part I of the </w:t>
      </w:r>
      <w:r w:rsidRPr="00B1118E">
        <w:rPr>
          <w:b/>
          <w:bCs/>
          <w:color w:val="0000FF"/>
          <w:u w:val="single"/>
        </w:rPr>
        <w:t>Crime and Disorder Act 1998</w:t>
      </w:r>
      <w:r w:rsidRPr="00AF5AB1">
        <w:rPr>
          <w:color w:val="FF0000"/>
        </w:rPr>
        <w:t>; or"; and</w:t>
      </w:r>
    </w:p>
    <w:p w14:paraId="764C02ED" w14:textId="7ED00BE7"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at the end there shall be inserted the following paragraph</w:t>
      </w:r>
      <w:r w:rsidR="007C045C" w:rsidRPr="00AF5AB1">
        <w:rPr>
          <w:color w:val="FF0000"/>
        </w:rPr>
        <w:t xml:space="preserve"> </w:t>
      </w:r>
      <w:r w:rsidRPr="00AF5AB1">
        <w:rPr>
          <w:color w:val="FF0000"/>
        </w:rPr>
        <w:t xml:space="preserve">"ln the case of a child falling within paragraph </w:t>
      </w:r>
      <w:r w:rsidRPr="00AF5AB1">
        <w:rPr>
          <w:b/>
          <w:bCs/>
          <w:color w:val="FF0000"/>
        </w:rPr>
        <w:t>(a)</w:t>
      </w:r>
      <w:r w:rsidRPr="00AF5AB1">
        <w:rPr>
          <w:color w:val="FF0000"/>
        </w:rPr>
        <w:t>(iii) above, the enquiries</w:t>
      </w:r>
      <w:r w:rsidR="008B1E99" w:rsidRPr="00AF5AB1">
        <w:rPr>
          <w:color w:val="FF0000"/>
        </w:rPr>
        <w:t xml:space="preserve"> </w:t>
      </w:r>
      <w:r w:rsidRPr="00AF5AB1">
        <w:rPr>
          <w:color w:val="FF0000"/>
        </w:rPr>
        <w:t>shall be commenced</w:t>
      </w:r>
      <w:r w:rsidR="008B1E99" w:rsidRPr="00AF5AB1">
        <w:rPr>
          <w:color w:val="FF0000"/>
        </w:rPr>
        <w:t xml:space="preserve"> </w:t>
      </w:r>
      <w:r w:rsidRPr="00AF5AB1">
        <w:rPr>
          <w:color w:val="FF0000"/>
        </w:rPr>
        <w:t>as soon as practicable· and,</w:t>
      </w:r>
      <w:r w:rsidR="008B1E99" w:rsidRPr="00AF5AB1">
        <w:rPr>
          <w:color w:val="FF0000"/>
        </w:rPr>
        <w:t xml:space="preserve"> </w:t>
      </w:r>
      <w:r w:rsidRPr="00AF5AB1">
        <w:rPr>
          <w:color w:val="FF0000"/>
        </w:rPr>
        <w:t>in any event, within 48 hours of the authority receiving the information."</w:t>
      </w:r>
    </w:p>
    <w:p w14:paraId="5D192D84" w14:textId="77777777" w:rsidR="00B848EC" w:rsidRPr="00AF5AB1" w:rsidRDefault="00B848EC" w:rsidP="006C7EDC">
      <w:pPr>
        <w:ind w:left="357"/>
        <w:rPr>
          <w:color w:val="FF0000"/>
        </w:rPr>
      </w:pPr>
      <w:r w:rsidRPr="00AF5AB1">
        <w:rPr>
          <w:color w:val="FF0000"/>
        </w:rPr>
        <w:t xml:space="preserve"> </w:t>
      </w:r>
    </w:p>
    <w:p w14:paraId="29F3FEB1" w14:textId="77777777" w:rsidR="00B848EC" w:rsidRPr="00AF5AB1" w:rsidRDefault="00B848EC" w:rsidP="006C7EDC">
      <w:pPr>
        <w:ind w:left="357"/>
        <w:rPr>
          <w:color w:val="FF0000"/>
        </w:rPr>
      </w:pPr>
      <w:r w:rsidRPr="00AF5AB1">
        <w:rPr>
          <w:b/>
          <w:bCs/>
          <w:color w:val="FF0000"/>
          <w:u w:val="single"/>
        </w:rPr>
        <w:t>16.-(1)</w:t>
      </w:r>
      <w:r w:rsidRPr="00AF5AB1">
        <w:rPr>
          <w:color w:val="FF0000"/>
        </w:rPr>
        <w:t xml:space="preserve"> This section applies where a local authority-</w:t>
      </w:r>
    </w:p>
    <w:p w14:paraId="107E88B2" w14:textId="6AA88740"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designates premises in a police area ("designated premises") as premises to which children and young persons of compulsory school age may be removed under this section; and</w:t>
      </w:r>
    </w:p>
    <w:p w14:paraId="28B1041C" w14:textId="2B0B63BE"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notifies the chief officer of police for that area of the designation.</w:t>
      </w:r>
    </w:p>
    <w:p w14:paraId="29F77A9E" w14:textId="2B256350"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 xml:space="preserve">A police officer of or above the rank of superintendent may direct that the powers conferred on a constable by subsection </w:t>
      </w:r>
      <w:r w:rsidRPr="00AF5AB1">
        <w:rPr>
          <w:b/>
          <w:bCs/>
          <w:color w:val="FF0000"/>
        </w:rPr>
        <w:t>(3)</w:t>
      </w:r>
      <w:r w:rsidRPr="00AF5AB1">
        <w:rPr>
          <w:color w:val="FF0000"/>
        </w:rPr>
        <w:t xml:space="preserve"> below-</w:t>
      </w:r>
    </w:p>
    <w:p w14:paraId="2BF8150D" w14:textId="6BFB01BC"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shall be exercisable as respects any area falling within the police area and specified in the direction; and</w:t>
      </w:r>
      <w:r w:rsidR="007C045C" w:rsidRPr="00AF5AB1">
        <w:rPr>
          <w:color w:val="FF0000"/>
        </w:rPr>
        <w:t xml:space="preserve"> </w:t>
      </w:r>
      <w:r w:rsidRPr="00AF5AB1">
        <w:rPr>
          <w:color w:val="FF0000"/>
        </w:rPr>
        <w:t>Removal of truants</w:t>
      </w:r>
      <w:r w:rsidR="008B1E99" w:rsidRPr="00AF5AB1">
        <w:rPr>
          <w:color w:val="FF0000"/>
        </w:rPr>
        <w:t xml:space="preserve"> </w:t>
      </w:r>
      <w:r w:rsidRPr="00AF5AB1">
        <w:rPr>
          <w:color w:val="FF0000"/>
        </w:rPr>
        <w:t>to designated premises etc</w:t>
      </w:r>
      <w:r w:rsidRPr="00FE7FC3">
        <w:rPr>
          <w:b/>
          <w:bCs/>
          <w:color w:val="0000FF"/>
        </w:rPr>
        <w:t xml:space="preserve">.1996 </w:t>
      </w:r>
      <w:r w:rsidRPr="00AF5AB1">
        <w:rPr>
          <w:color w:val="FF0000"/>
        </w:rPr>
        <w:t>c.56.</w:t>
      </w:r>
      <w:r w:rsidR="007C045C" w:rsidRPr="00AF5AB1">
        <w:rPr>
          <w:color w:val="FF0000"/>
        </w:rPr>
        <w:t xml:space="preserve"> </w:t>
      </w:r>
      <w:r w:rsidRPr="00FE7FC3">
        <w:rPr>
          <w:b/>
          <w:bCs/>
          <w:color w:val="0000FF"/>
          <w:u w:val="single"/>
        </w:rPr>
        <w:t>Duty to consider crime and disorder implications.1972</w:t>
      </w:r>
      <w:r w:rsidRPr="00AF5AB1">
        <w:rPr>
          <w:color w:val="FF0000"/>
        </w:rPr>
        <w:t xml:space="preserve"> c.70.</w:t>
      </w:r>
      <w:r w:rsidR="007C045C" w:rsidRPr="00AF5AB1">
        <w:rPr>
          <w:color w:val="FF0000"/>
        </w:rPr>
        <w:t xml:space="preserve"> </w:t>
      </w:r>
      <w:r w:rsidRPr="00FE7FC3">
        <w:rPr>
          <w:b/>
          <w:bCs/>
          <w:color w:val="0000FF"/>
        </w:rPr>
        <w:t xml:space="preserve">1985 </w:t>
      </w:r>
      <w:r w:rsidRPr="00AF5AB1">
        <w:rPr>
          <w:color w:val="FF0000"/>
        </w:rPr>
        <w:t>c.51.</w:t>
      </w:r>
      <w:r w:rsidR="007C045C" w:rsidRPr="00AF5AB1">
        <w:rPr>
          <w:color w:val="FF0000"/>
        </w:rPr>
        <w:t xml:space="preserve"> </w:t>
      </w:r>
      <w:r w:rsidRPr="00FE7FC3">
        <w:rPr>
          <w:b/>
          <w:bCs/>
          <w:color w:val="0000FF"/>
        </w:rPr>
        <w:t xml:space="preserve">1995 </w:t>
      </w:r>
      <w:r w:rsidRPr="00AF5AB1">
        <w:rPr>
          <w:color w:val="FF0000"/>
        </w:rPr>
        <w:t>c.25.</w:t>
      </w:r>
      <w:r w:rsidR="007C045C" w:rsidRPr="00AF5AB1">
        <w:rPr>
          <w:color w:val="FF0000"/>
        </w:rPr>
        <w:t xml:space="preserve"> </w:t>
      </w:r>
      <w:r w:rsidRPr="00FE7FC3">
        <w:rPr>
          <w:b/>
          <w:bCs/>
          <w:color w:val="0000FF"/>
          <w:u w:val="single"/>
        </w:rPr>
        <w:t>Interpretation etc. of Chapter</w:t>
      </w:r>
      <w:r w:rsidR="008B1E99" w:rsidRPr="00FE7FC3">
        <w:rPr>
          <w:b/>
          <w:bCs/>
          <w:color w:val="0000FF"/>
          <w:u w:val="single"/>
        </w:rPr>
        <w:t xml:space="preserve"> </w:t>
      </w:r>
      <w:r w:rsidRPr="00FE7FC3">
        <w:rPr>
          <w:b/>
          <w:bCs/>
          <w:color w:val="0000FF"/>
          <w:u w:val="single"/>
        </w:rPr>
        <w:t>I.</w:t>
      </w:r>
      <w:r w:rsidR="007C045C" w:rsidRPr="00FE7FC3">
        <w:rPr>
          <w:b/>
          <w:bCs/>
          <w:color w:val="0000FF"/>
          <w:u w:val="single"/>
        </w:rPr>
        <w:t xml:space="preserve"> </w:t>
      </w:r>
      <w:r w:rsidRPr="00FE7FC3">
        <w:rPr>
          <w:b/>
          <w:bCs/>
          <w:color w:val="0000FF"/>
          <w:u w:val="single"/>
        </w:rPr>
        <w:t>1996 c.16</w:t>
      </w:r>
      <w:r w:rsidRPr="00AF5AB1">
        <w:rPr>
          <w:color w:val="FF0000"/>
        </w:rPr>
        <w:t>.</w:t>
      </w:r>
    </w:p>
    <w:p w14:paraId="3F344266" w14:textId="004E4EA8"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shall be so exercisable during a period so </w:t>
      </w:r>
      <w:r w:rsidR="007C045C" w:rsidRPr="00AF5AB1">
        <w:rPr>
          <w:color w:val="FF0000"/>
        </w:rPr>
        <w:t xml:space="preserve">specified </w:t>
      </w:r>
      <w:r w:rsidRPr="00AF5AB1">
        <w:rPr>
          <w:color w:val="FF0000"/>
        </w:rPr>
        <w:t>and references in that subsection to a specified area and a specified period shall be construed</w:t>
      </w:r>
      <w:r w:rsidR="008B1E99" w:rsidRPr="00AF5AB1">
        <w:rPr>
          <w:color w:val="FF0000"/>
        </w:rPr>
        <w:t xml:space="preserve"> </w:t>
      </w:r>
      <w:r w:rsidRPr="00AF5AB1">
        <w:rPr>
          <w:color w:val="FF0000"/>
        </w:rPr>
        <w:t>accordingly.</w:t>
      </w:r>
    </w:p>
    <w:p w14:paraId="52E41B65" w14:textId="77777777" w:rsidR="00B848EC" w:rsidRPr="00AF5AB1" w:rsidRDefault="00B848EC" w:rsidP="006C7EDC">
      <w:pPr>
        <w:ind w:left="357"/>
        <w:rPr>
          <w:color w:val="FF0000"/>
        </w:rPr>
      </w:pPr>
      <w:r w:rsidRPr="00AF5AB1">
        <w:rPr>
          <w:b/>
          <w:bCs/>
          <w:color w:val="FF0000"/>
        </w:rPr>
        <w:t>(3)</w:t>
      </w:r>
      <w:r w:rsidRPr="00AF5AB1">
        <w:rPr>
          <w:color w:val="FF0000"/>
        </w:rPr>
        <w:t xml:space="preserve"> If a constable has reasonable cause to believe that a child or young person found by him in a public place in a specified area during a specified period-</w:t>
      </w:r>
    </w:p>
    <w:p w14:paraId="13FBD174" w14:textId="56557733"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is of compulsory</w:t>
      </w:r>
      <w:r w:rsidR="008B1E99" w:rsidRPr="00AF5AB1">
        <w:rPr>
          <w:color w:val="FF0000"/>
        </w:rPr>
        <w:t xml:space="preserve"> </w:t>
      </w:r>
      <w:r w:rsidRPr="00AF5AB1">
        <w:rPr>
          <w:color w:val="FF0000"/>
        </w:rPr>
        <w:t>school age; and</w:t>
      </w:r>
    </w:p>
    <w:p w14:paraId="16BF3547" w14:textId="137AEF2A"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is absent from a school without</w:t>
      </w:r>
      <w:r w:rsidR="008B1E99" w:rsidRPr="00AF5AB1">
        <w:rPr>
          <w:color w:val="FF0000"/>
        </w:rPr>
        <w:t xml:space="preserve"> </w:t>
      </w:r>
      <w:r w:rsidRPr="00AF5AB1">
        <w:rPr>
          <w:color w:val="FF0000"/>
        </w:rPr>
        <w:t>lawful authority</w:t>
      </w:r>
      <w:r w:rsidR="007C045C" w:rsidRPr="00AF5AB1">
        <w:rPr>
          <w:color w:val="FF0000"/>
        </w:rPr>
        <w:t xml:space="preserve"> </w:t>
      </w:r>
      <w:r w:rsidRPr="00AF5AB1">
        <w:rPr>
          <w:color w:val="FF0000"/>
        </w:rPr>
        <w:t>the</w:t>
      </w:r>
      <w:r w:rsidR="008B1E99" w:rsidRPr="00AF5AB1">
        <w:rPr>
          <w:color w:val="FF0000"/>
        </w:rPr>
        <w:t xml:space="preserve"> </w:t>
      </w:r>
      <w:r w:rsidRPr="00AF5AB1">
        <w:rPr>
          <w:color w:val="FF0000"/>
        </w:rPr>
        <w:t>constable may</w:t>
      </w:r>
      <w:r w:rsidR="008B1E99" w:rsidRPr="00AF5AB1">
        <w:rPr>
          <w:color w:val="FF0000"/>
        </w:rPr>
        <w:t xml:space="preserve"> </w:t>
      </w:r>
      <w:r w:rsidRPr="00AF5AB1">
        <w:rPr>
          <w:color w:val="FF0000"/>
        </w:rPr>
        <w:t>remove</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young</w:t>
      </w:r>
      <w:r w:rsidR="008B1E99" w:rsidRPr="00AF5AB1">
        <w:rPr>
          <w:color w:val="FF0000"/>
        </w:rPr>
        <w:t xml:space="preserve"> </w:t>
      </w:r>
      <w:r w:rsidRPr="00AF5AB1">
        <w:rPr>
          <w:color w:val="FF0000"/>
        </w:rPr>
        <w:t>person</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designated premises, or to the school from which he is so absent.</w:t>
      </w:r>
    </w:p>
    <w:p w14:paraId="7CF0C763" w14:textId="00B9B18E" w:rsidR="00B848EC" w:rsidRPr="00AF5AB1" w:rsidRDefault="00B848EC" w:rsidP="006C7EDC">
      <w:pPr>
        <w:ind w:left="357"/>
        <w:rPr>
          <w:color w:val="FF0000"/>
        </w:rPr>
      </w:pPr>
      <w:r w:rsidRPr="00AF5AB1">
        <w:rPr>
          <w:b/>
          <w:bCs/>
          <w:color w:val="FF0000"/>
        </w:rPr>
        <w:t>(4)</w:t>
      </w:r>
      <w:r w:rsidR="008B1E99" w:rsidRPr="00AF5AB1">
        <w:rPr>
          <w:color w:val="FF0000"/>
        </w:rPr>
        <w:t xml:space="preserve"> </w:t>
      </w:r>
      <w:r w:rsidRPr="00AF5AB1">
        <w:rPr>
          <w:color w:val="FF0000"/>
        </w:rPr>
        <w:t>A child's or young person's absence from a school</w:t>
      </w:r>
      <w:r w:rsidR="008B1E99" w:rsidRPr="00AF5AB1">
        <w:rPr>
          <w:color w:val="FF0000"/>
        </w:rPr>
        <w:t xml:space="preserve"> </w:t>
      </w:r>
      <w:r w:rsidRPr="00AF5AB1">
        <w:rPr>
          <w:color w:val="FF0000"/>
        </w:rPr>
        <w:t>shall be taken to be without lawful authority</w:t>
      </w:r>
      <w:r w:rsidR="008B1E99" w:rsidRPr="00AF5AB1">
        <w:rPr>
          <w:color w:val="FF0000"/>
        </w:rPr>
        <w:t xml:space="preserve"> </w:t>
      </w:r>
      <w:r w:rsidRPr="00AF5AB1">
        <w:rPr>
          <w:color w:val="FF0000"/>
        </w:rPr>
        <w:t xml:space="preserve">unless it falls within subsection </w:t>
      </w:r>
      <w:r w:rsidRPr="00AF5AB1">
        <w:rPr>
          <w:b/>
          <w:bCs/>
          <w:color w:val="FF0000"/>
        </w:rPr>
        <w:t>(3)</w:t>
      </w:r>
      <w:r w:rsidRPr="00AF5AB1">
        <w:rPr>
          <w:color w:val="FF0000"/>
        </w:rPr>
        <w:t xml:space="preserve"> (leave, sickness, unavoidable</w:t>
      </w:r>
      <w:r w:rsidR="008B1E99" w:rsidRPr="00AF5AB1">
        <w:rPr>
          <w:color w:val="FF0000"/>
        </w:rPr>
        <w:t xml:space="preserve"> </w:t>
      </w:r>
      <w:r w:rsidRPr="00AF5AB1">
        <w:rPr>
          <w:color w:val="FF0000"/>
        </w:rPr>
        <w:t>cause or day set apart for religious observance) of</w:t>
      </w:r>
      <w:r w:rsidRPr="00FE7FC3">
        <w:rPr>
          <w:b/>
          <w:bCs/>
          <w:color w:val="0000FF"/>
          <w:u w:val="single"/>
        </w:rPr>
        <w:t xml:space="preserve"> section 444 of the Education</w:t>
      </w:r>
      <w:r w:rsidR="008B1E99" w:rsidRPr="00FE7FC3">
        <w:rPr>
          <w:b/>
          <w:bCs/>
          <w:color w:val="0000FF"/>
          <w:u w:val="single"/>
        </w:rPr>
        <w:t xml:space="preserve"> </w:t>
      </w:r>
      <w:r w:rsidRPr="00FE7FC3">
        <w:rPr>
          <w:b/>
          <w:bCs/>
          <w:color w:val="0000FF"/>
          <w:u w:val="single"/>
        </w:rPr>
        <w:t>Act 1996.</w:t>
      </w:r>
    </w:p>
    <w:p w14:paraId="6A8984C3" w14:textId="37176289"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In this section</w:t>
      </w:r>
      <w:r w:rsidR="007C045C" w:rsidRPr="00AF5AB1">
        <w:rPr>
          <w:color w:val="FF0000"/>
        </w:rPr>
        <w:t xml:space="preserve"> </w:t>
      </w:r>
      <w:r w:rsidRPr="00AF5AB1">
        <w:rPr>
          <w:color w:val="FF0000"/>
        </w:rPr>
        <w:t>"local authority" means-</w:t>
      </w:r>
    </w:p>
    <w:p w14:paraId="38B72639" w14:textId="7B0CCBA1"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relation</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England,</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county</w:t>
      </w:r>
      <w:r w:rsidR="008B1E99" w:rsidRPr="00AF5AB1">
        <w:rPr>
          <w:color w:val="FF0000"/>
        </w:rPr>
        <w:t xml:space="preserve"> </w:t>
      </w:r>
      <w:r w:rsidRPr="00AF5AB1">
        <w:rPr>
          <w:color w:val="FF0000"/>
        </w:rPr>
        <w:t>council,</w:t>
      </w:r>
      <w:r w:rsidR="00220FD6" w:rsidRPr="00AF5AB1">
        <w:rPr>
          <w:color w:val="FF0000"/>
        </w:rPr>
        <w:t xml:space="preserve"> </w:t>
      </w:r>
      <w:r w:rsidRPr="00AF5AB1">
        <w:rPr>
          <w:color w:val="FF0000"/>
        </w:rPr>
        <w:t>a</w:t>
      </w:r>
      <w:r w:rsidR="00220FD6" w:rsidRPr="00AF5AB1">
        <w:rPr>
          <w:color w:val="FF0000"/>
        </w:rPr>
        <w:t xml:space="preserve"> </w:t>
      </w:r>
      <w:r w:rsidRPr="00AF5AB1">
        <w:rPr>
          <w:color w:val="FF0000"/>
        </w:rPr>
        <w:t xml:space="preserve">district council whose district does not form part of an area that has a county council, a London borough </w:t>
      </w:r>
      <w:r w:rsidR="00220FD6" w:rsidRPr="00AF5AB1">
        <w:rPr>
          <w:color w:val="FF0000"/>
        </w:rPr>
        <w:t>council,</w:t>
      </w:r>
      <w:r w:rsidRPr="00AF5AB1">
        <w:rPr>
          <w:color w:val="FF0000"/>
        </w:rPr>
        <w:t xml:space="preserve"> or the Common Council of the City of </w:t>
      </w:r>
      <w:r w:rsidR="007C045C" w:rsidRPr="00AF5AB1">
        <w:rPr>
          <w:color w:val="FF0000"/>
        </w:rPr>
        <w:t>London.</w:t>
      </w:r>
    </w:p>
    <w:p w14:paraId="39156576" w14:textId="3244AFFF"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in relation to</w:t>
      </w:r>
      <w:r w:rsidR="00220FD6" w:rsidRPr="00AF5AB1">
        <w:rPr>
          <w:color w:val="FF0000"/>
        </w:rPr>
        <w:t xml:space="preserve"> </w:t>
      </w:r>
      <w:r w:rsidRPr="00AF5AB1">
        <w:rPr>
          <w:color w:val="FF0000"/>
        </w:rPr>
        <w:t>Wales,</w:t>
      </w:r>
      <w:r w:rsidR="008B1E99" w:rsidRPr="00AF5AB1">
        <w:rPr>
          <w:color w:val="FF0000"/>
        </w:rPr>
        <w:t xml:space="preserve"> </w:t>
      </w:r>
      <w:r w:rsidRPr="00AF5AB1">
        <w:rPr>
          <w:color w:val="FF0000"/>
        </w:rPr>
        <w:t>a county</w:t>
      </w:r>
      <w:r w:rsidR="008B1E99" w:rsidRPr="00AF5AB1">
        <w:rPr>
          <w:color w:val="FF0000"/>
        </w:rPr>
        <w:t xml:space="preserve"> </w:t>
      </w:r>
      <w:r w:rsidRPr="00AF5AB1">
        <w:rPr>
          <w:color w:val="FF0000"/>
        </w:rPr>
        <w:t>council</w:t>
      </w:r>
      <w:r w:rsidR="00220FD6" w:rsidRPr="00AF5AB1">
        <w:rPr>
          <w:color w:val="FF0000"/>
        </w:rPr>
        <w:t xml:space="preserve"> </w:t>
      </w:r>
      <w:r w:rsidRPr="00AF5AB1">
        <w:rPr>
          <w:color w:val="FF0000"/>
        </w:rPr>
        <w:t>or</w:t>
      </w:r>
      <w:r w:rsidR="00220FD6" w:rsidRPr="00AF5AB1">
        <w:rPr>
          <w:color w:val="FF0000"/>
        </w:rPr>
        <w:t xml:space="preserve"> </w:t>
      </w:r>
      <w:r w:rsidRPr="00AF5AB1">
        <w:rPr>
          <w:color w:val="FF0000"/>
        </w:rPr>
        <w:t>a county borough council;</w:t>
      </w:r>
      <w:r w:rsidR="007C045C" w:rsidRPr="00AF5AB1">
        <w:rPr>
          <w:color w:val="FF0000"/>
        </w:rPr>
        <w:t xml:space="preserve"> </w:t>
      </w:r>
      <w:r w:rsidRPr="00AF5AB1">
        <w:rPr>
          <w:color w:val="FF0000"/>
        </w:rPr>
        <w:t>"public place" has the same meaning as in section</w:t>
      </w:r>
      <w:r w:rsidR="008B1E99" w:rsidRPr="00AF5AB1">
        <w:rPr>
          <w:color w:val="FF0000"/>
        </w:rPr>
        <w:t xml:space="preserve"> </w:t>
      </w:r>
      <w:r w:rsidRPr="00AF5AB1">
        <w:rPr>
          <w:color w:val="FF0000"/>
        </w:rPr>
        <w:t xml:space="preserve">14 above; "school" has the same meaning as in </w:t>
      </w:r>
      <w:r w:rsidRPr="00FE7FC3">
        <w:rPr>
          <w:b/>
          <w:bCs/>
          <w:color w:val="0000FF"/>
          <w:u w:val="single"/>
        </w:rPr>
        <w:t>the Education</w:t>
      </w:r>
      <w:r w:rsidR="008B1E99" w:rsidRPr="00FE7FC3">
        <w:rPr>
          <w:b/>
          <w:bCs/>
          <w:color w:val="0000FF"/>
          <w:u w:val="single"/>
        </w:rPr>
        <w:t xml:space="preserve"> </w:t>
      </w:r>
      <w:r w:rsidRPr="00FE7FC3">
        <w:rPr>
          <w:b/>
          <w:bCs/>
          <w:color w:val="0000FF"/>
          <w:u w:val="single"/>
        </w:rPr>
        <w:t>Act 1996.</w:t>
      </w:r>
    </w:p>
    <w:p w14:paraId="04E2325E" w14:textId="77777777" w:rsidR="00B848EC" w:rsidRDefault="00B848EC" w:rsidP="006C7EDC">
      <w:pPr>
        <w:ind w:left="720"/>
      </w:pPr>
    </w:p>
    <w:p w14:paraId="1024F3B5" w14:textId="1C3AE401" w:rsidR="00B848EC" w:rsidRPr="007C045C" w:rsidRDefault="00B848EC" w:rsidP="006C7EDC">
      <w:pPr>
        <w:rPr>
          <w:b/>
          <w:bCs/>
          <w:u w:val="single"/>
        </w:rPr>
      </w:pPr>
      <w:r w:rsidRPr="007C045C">
        <w:rPr>
          <w:b/>
          <w:bCs/>
          <w:u w:val="single"/>
        </w:rPr>
        <w:t xml:space="preserve">Miscellaneous </w:t>
      </w:r>
      <w:r w:rsidR="00227FD5" w:rsidRPr="007C045C">
        <w:rPr>
          <w:b/>
          <w:bCs/>
          <w:u w:val="single"/>
        </w:rPr>
        <w:t>And Supplemental</w:t>
      </w:r>
    </w:p>
    <w:p w14:paraId="21CDAC2E" w14:textId="03B12036" w:rsidR="00B848EC" w:rsidRDefault="00B848EC" w:rsidP="006C7EDC">
      <w:pPr>
        <w:ind w:left="357"/>
      </w:pPr>
      <w:r w:rsidRPr="007C045C">
        <w:rPr>
          <w:b/>
          <w:bCs/>
          <w:u w:val="single"/>
        </w:rPr>
        <w:t>17.-(1)</w:t>
      </w:r>
      <w:r>
        <w:t xml:space="preserve"> Without</w:t>
      </w:r>
      <w:r w:rsidR="008B1E99">
        <w:t xml:space="preserve"> </w:t>
      </w:r>
      <w:r>
        <w:t>prejudice to any other</w:t>
      </w:r>
      <w:r w:rsidR="008B1E99">
        <w:t xml:space="preserve"> </w:t>
      </w:r>
      <w:r>
        <w:t>obligation</w:t>
      </w:r>
      <w:r w:rsidR="008B1E99">
        <w:t xml:space="preserve"> </w:t>
      </w:r>
      <w:r>
        <w:t>imposed</w:t>
      </w:r>
      <w:r w:rsidR="008B1E99">
        <w:t xml:space="preserve"> </w:t>
      </w:r>
      <w:r>
        <w:t>on it, it shall be the duty of each authority to which this section applies to exercise its various functions with due regard to the likely effect of the exercise of those</w:t>
      </w:r>
      <w:r w:rsidR="008B1E99">
        <w:t xml:space="preserve"> </w:t>
      </w:r>
      <w:r>
        <w:t>functions</w:t>
      </w:r>
      <w:r w:rsidR="008B1E99">
        <w:t xml:space="preserve"> </w:t>
      </w:r>
      <w:r>
        <w:t>on,</w:t>
      </w:r>
      <w:r w:rsidR="008B1E99">
        <w:t xml:space="preserve"> </w:t>
      </w:r>
      <w:r>
        <w:t>and</w:t>
      </w:r>
      <w:r w:rsidR="008B1E99">
        <w:t xml:space="preserve"> </w:t>
      </w:r>
      <w:r>
        <w:t>the</w:t>
      </w:r>
      <w:r w:rsidR="008B1E99">
        <w:t xml:space="preserve"> </w:t>
      </w:r>
      <w:r>
        <w:t>need</w:t>
      </w:r>
      <w:r w:rsidR="008B1E99">
        <w:t xml:space="preserve"> </w:t>
      </w:r>
      <w:r>
        <w:t>to</w:t>
      </w:r>
      <w:r w:rsidR="008B1E99">
        <w:t xml:space="preserve"> </w:t>
      </w:r>
      <w:r>
        <w:t>do</w:t>
      </w:r>
      <w:r w:rsidR="008B1E99">
        <w:t xml:space="preserve"> </w:t>
      </w:r>
      <w:r>
        <w:t>all that</w:t>
      </w:r>
      <w:r w:rsidR="008B1E99">
        <w:t xml:space="preserve"> </w:t>
      </w:r>
      <w:r>
        <w:t>it reasonably</w:t>
      </w:r>
      <w:r w:rsidR="008B1E99">
        <w:t xml:space="preserve"> </w:t>
      </w:r>
      <w:r>
        <w:t>can</w:t>
      </w:r>
      <w:r w:rsidR="008B1E99">
        <w:t xml:space="preserve"> </w:t>
      </w:r>
      <w:r>
        <w:t>to prevent, crime and disorder in its area.</w:t>
      </w:r>
    </w:p>
    <w:p w14:paraId="11373BBB" w14:textId="69BF180F" w:rsidR="00B848EC" w:rsidRDefault="00B848EC" w:rsidP="006C7EDC">
      <w:pPr>
        <w:ind w:left="357"/>
      </w:pPr>
      <w:r w:rsidRPr="008162A3">
        <w:rPr>
          <w:b/>
          <w:bCs/>
        </w:rPr>
        <w:t>(2)</w:t>
      </w:r>
      <w:r w:rsidR="008B1E99">
        <w:t xml:space="preserve"> </w:t>
      </w:r>
      <w:r>
        <w:t>This section applies to a local authority,</w:t>
      </w:r>
      <w:r w:rsidR="008B1E99">
        <w:t xml:space="preserve"> </w:t>
      </w:r>
      <w:r>
        <w:t>a joint authority,</w:t>
      </w:r>
      <w:r w:rsidR="008B1E99">
        <w:t xml:space="preserve"> </w:t>
      </w:r>
      <w:r>
        <w:t>a police authority,</w:t>
      </w:r>
      <w:r w:rsidR="008B1E99">
        <w:t xml:space="preserve"> </w:t>
      </w:r>
      <w:r>
        <w:t>a National</w:t>
      </w:r>
      <w:r w:rsidR="008B1E99">
        <w:t xml:space="preserve"> </w:t>
      </w:r>
      <w:r>
        <w:t>Park authority</w:t>
      </w:r>
      <w:r w:rsidR="008B1E99">
        <w:t xml:space="preserve"> </w:t>
      </w:r>
      <w:r>
        <w:t>and the Broads Authority.</w:t>
      </w:r>
    </w:p>
    <w:p w14:paraId="1A690E87" w14:textId="7C7A9C4C" w:rsidR="00B848EC" w:rsidRDefault="00B848EC" w:rsidP="006C7EDC">
      <w:pPr>
        <w:ind w:left="357"/>
      </w:pPr>
      <w:r w:rsidRPr="008162A3">
        <w:rPr>
          <w:b/>
          <w:bCs/>
        </w:rPr>
        <w:t>(3)</w:t>
      </w:r>
      <w:r>
        <w:t xml:space="preserve"> In this section</w:t>
      </w:r>
      <w:r w:rsidR="007C045C">
        <w:t xml:space="preserve"> </w:t>
      </w:r>
      <w:r>
        <w:t>"local authority" means a local authority</w:t>
      </w:r>
      <w:r w:rsidR="008B1E99">
        <w:t xml:space="preserve"> </w:t>
      </w:r>
      <w:r>
        <w:t xml:space="preserve">within the meaning given by </w:t>
      </w:r>
      <w:r w:rsidRPr="00FE7FC3">
        <w:rPr>
          <w:b/>
          <w:bCs/>
          <w:color w:val="0000FF"/>
          <w:u w:val="single"/>
        </w:rPr>
        <w:t>section</w:t>
      </w:r>
      <w:r w:rsidR="008B1E99" w:rsidRPr="00FE7FC3">
        <w:rPr>
          <w:b/>
          <w:bCs/>
          <w:color w:val="0000FF"/>
          <w:u w:val="single"/>
        </w:rPr>
        <w:t xml:space="preserve"> </w:t>
      </w:r>
      <w:r w:rsidRPr="00FE7FC3">
        <w:rPr>
          <w:b/>
          <w:bCs/>
          <w:color w:val="0000FF"/>
          <w:u w:val="single"/>
        </w:rPr>
        <w:t>270(1) of the Local</w:t>
      </w:r>
      <w:r w:rsidR="008B1E99" w:rsidRPr="00FE7FC3">
        <w:rPr>
          <w:b/>
          <w:bCs/>
          <w:color w:val="0000FF"/>
          <w:u w:val="single"/>
        </w:rPr>
        <w:t xml:space="preserve"> </w:t>
      </w:r>
      <w:r w:rsidRPr="00FE7FC3">
        <w:rPr>
          <w:b/>
          <w:bCs/>
          <w:color w:val="0000FF"/>
          <w:u w:val="single"/>
        </w:rPr>
        <w:t>Government</w:t>
      </w:r>
      <w:r w:rsidR="008B1E99" w:rsidRPr="00FE7FC3">
        <w:rPr>
          <w:b/>
          <w:bCs/>
          <w:color w:val="0000FF"/>
          <w:u w:val="single"/>
        </w:rPr>
        <w:t xml:space="preserve"> </w:t>
      </w:r>
      <w:r w:rsidRPr="00FE7FC3">
        <w:rPr>
          <w:b/>
          <w:bCs/>
          <w:color w:val="0000FF"/>
          <w:u w:val="single"/>
        </w:rPr>
        <w:t>Act</w:t>
      </w:r>
      <w:r w:rsidR="008B1E99" w:rsidRPr="00FE7FC3">
        <w:rPr>
          <w:b/>
          <w:bCs/>
          <w:color w:val="0000FF"/>
          <w:u w:val="single"/>
        </w:rPr>
        <w:t xml:space="preserve"> </w:t>
      </w:r>
      <w:r w:rsidRPr="00FE7FC3">
        <w:rPr>
          <w:b/>
          <w:bCs/>
          <w:color w:val="0000FF"/>
          <w:u w:val="single"/>
        </w:rPr>
        <w:t>1972</w:t>
      </w:r>
      <w:r>
        <w:t xml:space="preserve"> or the Common</w:t>
      </w:r>
      <w:r w:rsidR="008B1E99">
        <w:t xml:space="preserve"> </w:t>
      </w:r>
      <w:r>
        <w:t>Council of the City of London;</w:t>
      </w:r>
      <w:r w:rsidR="007C045C">
        <w:t xml:space="preserve"> </w:t>
      </w:r>
      <w:r>
        <w:t xml:space="preserve">"joint authority" has the same meaning as in </w:t>
      </w:r>
      <w:r w:rsidRPr="00FE7FC3">
        <w:rPr>
          <w:b/>
          <w:bCs/>
          <w:color w:val="0000FF"/>
          <w:u w:val="single"/>
        </w:rPr>
        <w:t>the Local Government</w:t>
      </w:r>
      <w:r w:rsidR="007C045C" w:rsidRPr="00FE7FC3">
        <w:rPr>
          <w:b/>
          <w:bCs/>
          <w:color w:val="0000FF"/>
          <w:u w:val="single"/>
        </w:rPr>
        <w:t xml:space="preserve"> </w:t>
      </w:r>
      <w:r w:rsidRPr="00FE7FC3">
        <w:rPr>
          <w:b/>
          <w:bCs/>
          <w:color w:val="0000FF"/>
          <w:u w:val="single"/>
        </w:rPr>
        <w:t>Act 1985</w:t>
      </w:r>
      <w:r>
        <w:t>;</w:t>
      </w:r>
      <w:r w:rsidR="007C045C">
        <w:t xml:space="preserve"> </w:t>
      </w:r>
      <w:r>
        <w:t>"National Park</w:t>
      </w:r>
      <w:r w:rsidR="008B1E99">
        <w:t xml:space="preserve"> </w:t>
      </w:r>
      <w:r>
        <w:t>authority" means</w:t>
      </w:r>
      <w:r w:rsidR="008B1E99">
        <w:t xml:space="preserve"> </w:t>
      </w:r>
      <w:r>
        <w:t>an authority</w:t>
      </w:r>
      <w:r w:rsidR="008B1E99">
        <w:t xml:space="preserve"> </w:t>
      </w:r>
      <w:r>
        <w:t>established</w:t>
      </w:r>
      <w:r w:rsidR="008B1E99">
        <w:t xml:space="preserve"> </w:t>
      </w:r>
      <w:r>
        <w:t>under</w:t>
      </w:r>
      <w:r w:rsidRPr="00FE7FC3">
        <w:rPr>
          <w:b/>
          <w:bCs/>
          <w:color w:val="0000FF"/>
          <w:u w:val="single"/>
        </w:rPr>
        <w:t xml:space="preserve"> section 63 of the Environment Act 1995.</w:t>
      </w:r>
    </w:p>
    <w:p w14:paraId="4B5F1693" w14:textId="77777777" w:rsidR="00B848EC" w:rsidRDefault="00B848EC" w:rsidP="006C7EDC">
      <w:pPr>
        <w:ind w:left="357"/>
      </w:pPr>
    </w:p>
    <w:p w14:paraId="0BFA256A" w14:textId="55263E7D" w:rsidR="00B848EC" w:rsidRPr="00B01904" w:rsidRDefault="00B848EC" w:rsidP="006C7EDC">
      <w:pPr>
        <w:ind w:left="357"/>
        <w:rPr>
          <w:color w:val="FF0000"/>
        </w:rPr>
      </w:pPr>
      <w:r w:rsidRPr="00B01904">
        <w:rPr>
          <w:b/>
          <w:bCs/>
          <w:color w:val="FF0000"/>
          <w:u w:val="single"/>
        </w:rPr>
        <w:t>18.-(1)</w:t>
      </w:r>
      <w:r w:rsidRPr="00B01904">
        <w:rPr>
          <w:color w:val="FF0000"/>
        </w:rPr>
        <w:t xml:space="preserve"> In this Chapter</w:t>
      </w:r>
      <w:r w:rsidR="007C045C" w:rsidRPr="00B01904">
        <w:rPr>
          <w:color w:val="FF0000"/>
        </w:rPr>
        <w:t xml:space="preserve"> </w:t>
      </w:r>
      <w:r w:rsidRPr="00B01904">
        <w:rPr>
          <w:color w:val="FF0000"/>
        </w:rPr>
        <w:t>"</w:t>
      </w:r>
      <w:r w:rsidRPr="00F67D97">
        <w:rPr>
          <w:b/>
          <w:bCs/>
          <w:color w:val="0000FF"/>
          <w:u w:val="single"/>
        </w:rPr>
        <w:t>anti-social</w:t>
      </w:r>
      <w:r w:rsidR="008B1E99" w:rsidRPr="00B01904">
        <w:rPr>
          <w:color w:val="FF0000"/>
        </w:rPr>
        <w:t xml:space="preserve"> </w:t>
      </w:r>
      <w:r w:rsidRPr="00B01904">
        <w:rPr>
          <w:color w:val="FF0000"/>
        </w:rPr>
        <w:t>behaviour</w:t>
      </w:r>
      <w:r w:rsidR="008B1E99" w:rsidRPr="00B01904">
        <w:rPr>
          <w:color w:val="FF0000"/>
        </w:rPr>
        <w:t xml:space="preserve"> </w:t>
      </w:r>
      <w:r w:rsidRPr="00B01904">
        <w:rPr>
          <w:color w:val="FF0000"/>
        </w:rPr>
        <w:t>order"</w:t>
      </w:r>
      <w:r w:rsidR="008B1E99" w:rsidRPr="00B01904">
        <w:rPr>
          <w:color w:val="FF0000"/>
        </w:rPr>
        <w:t xml:space="preserve"> </w:t>
      </w:r>
      <w:r w:rsidRPr="00B01904">
        <w:rPr>
          <w:color w:val="FF0000"/>
        </w:rPr>
        <w:t>has</w:t>
      </w:r>
      <w:r w:rsidR="008B1E99" w:rsidRPr="00B01904">
        <w:rPr>
          <w:color w:val="FF0000"/>
        </w:rPr>
        <w:t xml:space="preserve"> </w:t>
      </w:r>
      <w:r w:rsidRPr="00B01904">
        <w:rPr>
          <w:color w:val="FF0000"/>
        </w:rPr>
        <w:t>the</w:t>
      </w:r>
      <w:r w:rsidR="008B1E99" w:rsidRPr="00B01904">
        <w:rPr>
          <w:color w:val="FF0000"/>
        </w:rPr>
        <w:t xml:space="preserve"> </w:t>
      </w:r>
      <w:r w:rsidRPr="00B01904">
        <w:rPr>
          <w:color w:val="FF0000"/>
        </w:rPr>
        <w:t>meaning</w:t>
      </w:r>
      <w:r w:rsidR="008B1E99" w:rsidRPr="00B01904">
        <w:rPr>
          <w:color w:val="FF0000"/>
        </w:rPr>
        <w:t xml:space="preserve"> </w:t>
      </w:r>
      <w:r w:rsidRPr="00B01904">
        <w:rPr>
          <w:color w:val="FF0000"/>
        </w:rPr>
        <w:t>given</w:t>
      </w:r>
      <w:r w:rsidR="008B1E99" w:rsidRPr="00B01904">
        <w:rPr>
          <w:color w:val="FF0000"/>
        </w:rPr>
        <w:t xml:space="preserve"> </w:t>
      </w:r>
      <w:r w:rsidRPr="00B01904">
        <w:rPr>
          <w:color w:val="FF0000"/>
        </w:rPr>
        <w:t>by</w:t>
      </w:r>
      <w:r w:rsidR="008B1E99" w:rsidRPr="00B01904">
        <w:rPr>
          <w:color w:val="FF0000"/>
        </w:rPr>
        <w:t xml:space="preserve"> </w:t>
      </w:r>
      <w:r w:rsidRPr="00B01904">
        <w:rPr>
          <w:color w:val="FF0000"/>
        </w:rPr>
        <w:t>section</w:t>
      </w:r>
      <w:r w:rsidR="007C045C" w:rsidRPr="00B01904">
        <w:rPr>
          <w:color w:val="FF0000"/>
        </w:rPr>
        <w:t xml:space="preserve"> </w:t>
      </w:r>
      <w:r w:rsidRPr="00B01904">
        <w:rPr>
          <w:b/>
          <w:bCs/>
          <w:highlight w:val="magenta"/>
          <w:u w:val="single"/>
        </w:rPr>
        <w:t>1(4) above;</w:t>
      </w:r>
      <w:r w:rsidR="007C045C" w:rsidRPr="00B01904">
        <w:t xml:space="preserve"> </w:t>
      </w:r>
      <w:r w:rsidRPr="00B01904">
        <w:rPr>
          <w:color w:val="FF0000"/>
        </w:rPr>
        <w:t xml:space="preserve">"chief officer of police" has the meaning given by </w:t>
      </w:r>
      <w:r w:rsidRPr="00CA0D64">
        <w:rPr>
          <w:b/>
          <w:bCs/>
          <w:color w:val="0000FF"/>
          <w:u w:val="single"/>
        </w:rPr>
        <w:t>section 101(1)</w:t>
      </w:r>
      <w:r w:rsidR="008B1E99" w:rsidRPr="00CA0D64">
        <w:rPr>
          <w:b/>
          <w:bCs/>
          <w:color w:val="0000FF"/>
          <w:u w:val="single"/>
        </w:rPr>
        <w:t xml:space="preserve"> </w:t>
      </w:r>
      <w:r w:rsidRPr="00CA0D64">
        <w:rPr>
          <w:b/>
          <w:bCs/>
          <w:color w:val="0000FF"/>
          <w:u w:val="single"/>
        </w:rPr>
        <w:t>of the Police Act 1996;</w:t>
      </w:r>
      <w:r w:rsidR="007C045C" w:rsidRPr="00B01904">
        <w:rPr>
          <w:color w:val="FF0000"/>
        </w:rPr>
        <w:t xml:space="preserve"> </w:t>
      </w:r>
      <w:r w:rsidRPr="00B01904">
        <w:rPr>
          <w:color w:val="FF0000"/>
        </w:rPr>
        <w:t>"child safety order"</w:t>
      </w:r>
      <w:r w:rsidR="008B1E99" w:rsidRPr="00B01904">
        <w:rPr>
          <w:color w:val="FF0000"/>
        </w:rPr>
        <w:t xml:space="preserve"> </w:t>
      </w:r>
      <w:r w:rsidRPr="00B01904">
        <w:rPr>
          <w:color w:val="FF0000"/>
        </w:rPr>
        <w:t>has the meaning given by section</w:t>
      </w:r>
      <w:r w:rsidR="008B1E99" w:rsidRPr="00B01904">
        <w:rPr>
          <w:color w:val="FF0000"/>
        </w:rPr>
        <w:t xml:space="preserve"> </w:t>
      </w:r>
      <w:r w:rsidRPr="00B01904">
        <w:rPr>
          <w:color w:val="FF0000"/>
        </w:rPr>
        <w:t>11 (1) above; "curfew notice" has the meaning given by section</w:t>
      </w:r>
      <w:r w:rsidR="008B1E99" w:rsidRPr="00B01904">
        <w:rPr>
          <w:color w:val="FF0000"/>
        </w:rPr>
        <w:t xml:space="preserve"> </w:t>
      </w:r>
      <w:r w:rsidRPr="00B01904">
        <w:rPr>
          <w:color w:val="FF0000"/>
        </w:rPr>
        <w:t>14</w:t>
      </w:r>
      <w:r w:rsidRPr="00B01904">
        <w:rPr>
          <w:b/>
          <w:bCs/>
          <w:color w:val="FF0000"/>
        </w:rPr>
        <w:t>(6)</w:t>
      </w:r>
      <w:r w:rsidRPr="00B01904">
        <w:rPr>
          <w:color w:val="FF0000"/>
        </w:rPr>
        <w:t xml:space="preserve"> above;</w:t>
      </w:r>
      <w:r w:rsidR="007C045C" w:rsidRPr="00B01904">
        <w:rPr>
          <w:color w:val="FF0000"/>
        </w:rPr>
        <w:t xml:space="preserve"> </w:t>
      </w:r>
      <w:r w:rsidRPr="00B01904">
        <w:rPr>
          <w:color w:val="FF0000"/>
        </w:rPr>
        <w:t>"local</w:t>
      </w:r>
      <w:r w:rsidR="008B1E99" w:rsidRPr="00B01904">
        <w:rPr>
          <w:color w:val="FF0000"/>
        </w:rPr>
        <w:t xml:space="preserve"> </w:t>
      </w:r>
      <w:r w:rsidRPr="00B01904">
        <w:rPr>
          <w:color w:val="FF0000"/>
        </w:rPr>
        <w:t>child</w:t>
      </w:r>
      <w:r w:rsidR="008B1E99" w:rsidRPr="00B01904">
        <w:rPr>
          <w:color w:val="FF0000"/>
        </w:rPr>
        <w:t xml:space="preserve"> </w:t>
      </w:r>
      <w:r w:rsidRPr="00B01904">
        <w:rPr>
          <w:color w:val="FF0000"/>
        </w:rPr>
        <w:t>curfew</w:t>
      </w:r>
      <w:r w:rsidR="008B1E99" w:rsidRPr="00B01904">
        <w:rPr>
          <w:color w:val="FF0000"/>
        </w:rPr>
        <w:t xml:space="preserve"> </w:t>
      </w:r>
      <w:r w:rsidRPr="00B01904">
        <w:rPr>
          <w:color w:val="FF0000"/>
        </w:rPr>
        <w:t>scheme"</w:t>
      </w:r>
      <w:r w:rsidR="008B1E99" w:rsidRPr="00B01904">
        <w:rPr>
          <w:color w:val="FF0000"/>
        </w:rPr>
        <w:t xml:space="preserve"> </w:t>
      </w:r>
      <w:r w:rsidRPr="00B01904">
        <w:rPr>
          <w:color w:val="FF0000"/>
        </w:rPr>
        <w:t>has</w:t>
      </w:r>
      <w:r w:rsidR="008B1E99" w:rsidRPr="00B01904">
        <w:rPr>
          <w:color w:val="FF0000"/>
        </w:rPr>
        <w:t xml:space="preserve"> </w:t>
      </w:r>
      <w:r w:rsidRPr="00B01904">
        <w:rPr>
          <w:color w:val="FF0000"/>
        </w:rPr>
        <w:t>the</w:t>
      </w:r>
      <w:r w:rsidR="008B1E99" w:rsidRPr="00B01904">
        <w:rPr>
          <w:color w:val="FF0000"/>
        </w:rPr>
        <w:t xml:space="preserve"> </w:t>
      </w:r>
      <w:r w:rsidRPr="00B01904">
        <w:rPr>
          <w:color w:val="FF0000"/>
        </w:rPr>
        <w:t>meaning</w:t>
      </w:r>
      <w:r w:rsidR="008B1E99" w:rsidRPr="00B01904">
        <w:rPr>
          <w:color w:val="FF0000"/>
        </w:rPr>
        <w:t xml:space="preserve"> </w:t>
      </w:r>
      <w:r w:rsidRPr="00B01904">
        <w:rPr>
          <w:color w:val="FF0000"/>
        </w:rPr>
        <w:t>given</w:t>
      </w:r>
      <w:r w:rsidR="008B1E99" w:rsidRPr="00B01904">
        <w:rPr>
          <w:color w:val="FF0000"/>
        </w:rPr>
        <w:t xml:space="preserve"> </w:t>
      </w:r>
      <w:r w:rsidRPr="00B01904">
        <w:rPr>
          <w:color w:val="FF0000"/>
        </w:rPr>
        <w:t>by</w:t>
      </w:r>
      <w:r w:rsidR="008B1E99" w:rsidRPr="00B01904">
        <w:rPr>
          <w:color w:val="FF0000"/>
        </w:rPr>
        <w:t xml:space="preserve"> </w:t>
      </w:r>
      <w:r w:rsidRPr="00B01904">
        <w:rPr>
          <w:color w:val="FF0000"/>
        </w:rPr>
        <w:t>section</w:t>
      </w:r>
      <w:r w:rsidR="007C045C" w:rsidRPr="00B01904">
        <w:rPr>
          <w:color w:val="FF0000"/>
        </w:rPr>
        <w:t xml:space="preserve"> </w:t>
      </w:r>
      <w:r w:rsidRPr="00B01904">
        <w:rPr>
          <w:color w:val="FF0000"/>
        </w:rPr>
        <w:t>14(1) above;</w:t>
      </w:r>
      <w:r w:rsidR="007C045C" w:rsidRPr="00B01904">
        <w:rPr>
          <w:color w:val="FF0000"/>
        </w:rPr>
        <w:t xml:space="preserve"> </w:t>
      </w:r>
      <w:r w:rsidRPr="00B01904">
        <w:rPr>
          <w:color w:val="FF0000"/>
        </w:rPr>
        <w:t>"parenting order"</w:t>
      </w:r>
      <w:r w:rsidR="008B1E99" w:rsidRPr="00B01904">
        <w:rPr>
          <w:color w:val="FF0000"/>
        </w:rPr>
        <w:t xml:space="preserve"> </w:t>
      </w:r>
      <w:r w:rsidRPr="00B01904">
        <w:rPr>
          <w:color w:val="FF0000"/>
        </w:rPr>
        <w:t>has the meaning given by section</w:t>
      </w:r>
      <w:r w:rsidR="008B1E99" w:rsidRPr="00B01904">
        <w:rPr>
          <w:color w:val="FF0000"/>
        </w:rPr>
        <w:t xml:space="preserve"> </w:t>
      </w:r>
      <w:r w:rsidRPr="00B01904">
        <w:rPr>
          <w:color w:val="FF0000"/>
        </w:rPr>
        <w:t>8</w:t>
      </w:r>
      <w:r w:rsidRPr="00B01904">
        <w:rPr>
          <w:b/>
          <w:bCs/>
          <w:color w:val="FF0000"/>
        </w:rPr>
        <w:t>(4)</w:t>
      </w:r>
      <w:r w:rsidRPr="00B01904">
        <w:rPr>
          <w:color w:val="FF0000"/>
        </w:rPr>
        <w:t xml:space="preserve"> above;</w:t>
      </w:r>
      <w:r w:rsidR="007C045C" w:rsidRPr="00B01904">
        <w:rPr>
          <w:color w:val="FF0000"/>
        </w:rPr>
        <w:t xml:space="preserve"> </w:t>
      </w:r>
      <w:r w:rsidRPr="00B01904">
        <w:rPr>
          <w:color w:val="FF0000"/>
        </w:rPr>
        <w:t>"police</w:t>
      </w:r>
      <w:r w:rsidR="008B1E99" w:rsidRPr="00B01904">
        <w:rPr>
          <w:color w:val="FF0000"/>
        </w:rPr>
        <w:t xml:space="preserve"> </w:t>
      </w:r>
      <w:r w:rsidRPr="00B01904">
        <w:rPr>
          <w:color w:val="FF0000"/>
        </w:rPr>
        <w:t>area"</w:t>
      </w:r>
      <w:r w:rsidR="008B1E99" w:rsidRPr="00B01904">
        <w:rPr>
          <w:color w:val="FF0000"/>
        </w:rPr>
        <w:t xml:space="preserve"> </w:t>
      </w:r>
      <w:r w:rsidRPr="00B01904">
        <w:rPr>
          <w:color w:val="FF0000"/>
        </w:rPr>
        <w:t>has</w:t>
      </w:r>
      <w:r w:rsidR="008B1E99" w:rsidRPr="00B01904">
        <w:rPr>
          <w:color w:val="FF0000"/>
        </w:rPr>
        <w:t xml:space="preserve"> </w:t>
      </w:r>
      <w:r w:rsidRPr="00B01904">
        <w:rPr>
          <w:color w:val="FF0000"/>
        </w:rPr>
        <w:t>the</w:t>
      </w:r>
      <w:r w:rsidR="008B1E99" w:rsidRPr="00B01904">
        <w:rPr>
          <w:color w:val="FF0000"/>
        </w:rPr>
        <w:t xml:space="preserve"> </w:t>
      </w:r>
      <w:r w:rsidRPr="00B01904">
        <w:rPr>
          <w:color w:val="FF0000"/>
        </w:rPr>
        <w:t>meaning given</w:t>
      </w:r>
      <w:r w:rsidR="008B1E99" w:rsidRPr="00B01904">
        <w:rPr>
          <w:color w:val="FF0000"/>
        </w:rPr>
        <w:t xml:space="preserve"> </w:t>
      </w:r>
      <w:r w:rsidRPr="00B01904">
        <w:rPr>
          <w:color w:val="FF0000"/>
        </w:rPr>
        <w:t>by section</w:t>
      </w:r>
      <w:r w:rsidR="008B1E99" w:rsidRPr="00B01904">
        <w:rPr>
          <w:color w:val="FF0000"/>
        </w:rPr>
        <w:t xml:space="preserve"> </w:t>
      </w:r>
      <w:r w:rsidRPr="00B01904">
        <w:rPr>
          <w:color w:val="FF0000"/>
        </w:rPr>
        <w:t>1</w:t>
      </w:r>
      <w:r w:rsidRPr="00B01904">
        <w:rPr>
          <w:b/>
          <w:bCs/>
          <w:color w:val="FF0000"/>
        </w:rPr>
        <w:t>(2)</w:t>
      </w:r>
      <w:r w:rsidR="008B1E99" w:rsidRPr="00B01904">
        <w:rPr>
          <w:color w:val="FF0000"/>
        </w:rPr>
        <w:t xml:space="preserve"> </w:t>
      </w:r>
      <w:r w:rsidRPr="00B01904">
        <w:rPr>
          <w:color w:val="FF0000"/>
        </w:rPr>
        <w:t>of</w:t>
      </w:r>
      <w:r w:rsidRPr="00CA0D64">
        <w:rPr>
          <w:b/>
          <w:bCs/>
          <w:color w:val="0000FF"/>
          <w:u w:val="single"/>
        </w:rPr>
        <w:t xml:space="preserve"> the</w:t>
      </w:r>
      <w:r w:rsidR="00220FD6" w:rsidRPr="00CA0D64">
        <w:rPr>
          <w:b/>
          <w:bCs/>
          <w:color w:val="0000FF"/>
          <w:u w:val="single"/>
        </w:rPr>
        <w:t xml:space="preserve"> </w:t>
      </w:r>
      <w:r w:rsidRPr="00CA0D64">
        <w:rPr>
          <w:b/>
          <w:bCs/>
          <w:color w:val="0000FF"/>
          <w:u w:val="single"/>
        </w:rPr>
        <w:t>Police</w:t>
      </w:r>
      <w:r w:rsidR="00220FD6" w:rsidRPr="00CA0D64">
        <w:rPr>
          <w:b/>
          <w:bCs/>
          <w:color w:val="0000FF"/>
          <w:u w:val="single"/>
        </w:rPr>
        <w:t xml:space="preserve"> </w:t>
      </w:r>
      <w:r w:rsidRPr="00CA0D64">
        <w:rPr>
          <w:b/>
          <w:bCs/>
          <w:color w:val="0000FF"/>
          <w:u w:val="single"/>
        </w:rPr>
        <w:t>1996 c.16.</w:t>
      </w:r>
      <w:r w:rsidR="007C045C" w:rsidRPr="00CA0D64">
        <w:rPr>
          <w:b/>
          <w:bCs/>
          <w:color w:val="0000FF"/>
          <w:u w:val="single"/>
        </w:rPr>
        <w:t xml:space="preserve"> </w:t>
      </w:r>
      <w:r w:rsidRPr="00CA0D64">
        <w:rPr>
          <w:b/>
          <w:bCs/>
          <w:color w:val="0000FF"/>
          <w:u w:val="single"/>
        </w:rPr>
        <w:t>Act</w:t>
      </w:r>
      <w:r w:rsidR="008B1E99" w:rsidRPr="00CA0D64">
        <w:rPr>
          <w:b/>
          <w:bCs/>
          <w:color w:val="0000FF"/>
          <w:u w:val="single"/>
        </w:rPr>
        <w:t xml:space="preserve"> </w:t>
      </w:r>
      <w:r w:rsidRPr="00CA0D64">
        <w:rPr>
          <w:b/>
          <w:bCs/>
          <w:color w:val="0000FF"/>
          <w:u w:val="single"/>
        </w:rPr>
        <w:t>1996</w:t>
      </w:r>
      <w:r w:rsidRPr="00B01904">
        <w:rPr>
          <w:color w:val="FF0000"/>
        </w:rPr>
        <w:t>;</w:t>
      </w:r>
      <w:r w:rsidR="007C045C" w:rsidRPr="00B01904">
        <w:rPr>
          <w:color w:val="FF0000"/>
        </w:rPr>
        <w:t xml:space="preserve"> </w:t>
      </w:r>
      <w:r w:rsidRPr="00B01904">
        <w:rPr>
          <w:color w:val="FF0000"/>
        </w:rPr>
        <w:t>"police</w:t>
      </w:r>
      <w:r w:rsidR="008B1E99" w:rsidRPr="00B01904">
        <w:rPr>
          <w:color w:val="FF0000"/>
        </w:rPr>
        <w:t xml:space="preserve"> </w:t>
      </w:r>
      <w:r w:rsidRPr="00B01904">
        <w:rPr>
          <w:color w:val="FF0000"/>
        </w:rPr>
        <w:t>authority" has the meaning given by section</w:t>
      </w:r>
      <w:r w:rsidR="008B1E99" w:rsidRPr="00B01904">
        <w:rPr>
          <w:color w:val="FF0000"/>
        </w:rPr>
        <w:t xml:space="preserve"> </w:t>
      </w:r>
      <w:r w:rsidRPr="00B01904">
        <w:rPr>
          <w:color w:val="FF0000"/>
        </w:rPr>
        <w:t>101(1) of that</w:t>
      </w:r>
      <w:r w:rsidR="007C045C" w:rsidRPr="00B01904">
        <w:rPr>
          <w:color w:val="FF0000"/>
        </w:rPr>
        <w:t xml:space="preserve"> </w:t>
      </w:r>
      <w:r w:rsidRPr="007A3C97">
        <w:rPr>
          <w:b/>
          <w:bCs/>
          <w:color w:val="0000FF"/>
        </w:rPr>
        <w:t>Act;</w:t>
      </w:r>
      <w:r w:rsidR="007C045C" w:rsidRPr="007A3C97">
        <w:rPr>
          <w:b/>
          <w:bCs/>
          <w:color w:val="0000FF"/>
        </w:rPr>
        <w:t xml:space="preserve"> </w:t>
      </w:r>
      <w:r w:rsidRPr="00B01904">
        <w:rPr>
          <w:color w:val="FF0000"/>
        </w:rPr>
        <w:t>"responsible officer"-</w:t>
      </w:r>
    </w:p>
    <w:p w14:paraId="167A00EB" w14:textId="5EFADD37" w:rsidR="00B848EC" w:rsidRPr="00B01904" w:rsidRDefault="00B848EC" w:rsidP="006C7EDC">
      <w:pPr>
        <w:ind w:left="720"/>
        <w:rPr>
          <w:color w:val="FF0000"/>
        </w:rPr>
      </w:pPr>
      <w:r w:rsidRPr="00B01904">
        <w:rPr>
          <w:b/>
          <w:bCs/>
          <w:color w:val="FF0000"/>
        </w:rPr>
        <w:t>(a)</w:t>
      </w:r>
      <w:r w:rsidR="008B1E99" w:rsidRPr="00B01904">
        <w:rPr>
          <w:color w:val="FF0000"/>
        </w:rPr>
        <w:t xml:space="preserve"> </w:t>
      </w:r>
      <w:r w:rsidRPr="00B01904">
        <w:rPr>
          <w:color w:val="FF0000"/>
        </w:rPr>
        <w:t>in relation to a parenting order, has the meaning given by section</w:t>
      </w:r>
      <w:r w:rsidR="008B1E99" w:rsidRPr="00B01904">
        <w:rPr>
          <w:color w:val="FF0000"/>
        </w:rPr>
        <w:t xml:space="preserve"> </w:t>
      </w:r>
      <w:r w:rsidRPr="00B01904">
        <w:rPr>
          <w:color w:val="FF0000"/>
        </w:rPr>
        <w:t>8</w:t>
      </w:r>
      <w:r w:rsidRPr="00B01904">
        <w:rPr>
          <w:b/>
          <w:bCs/>
          <w:color w:val="FF0000"/>
        </w:rPr>
        <w:t>(8)</w:t>
      </w:r>
      <w:r w:rsidRPr="00B01904">
        <w:rPr>
          <w:color w:val="FF0000"/>
        </w:rPr>
        <w:t xml:space="preserve"> </w:t>
      </w:r>
      <w:r w:rsidR="007C045C" w:rsidRPr="00B01904">
        <w:rPr>
          <w:color w:val="FF0000"/>
        </w:rPr>
        <w:t>above.</w:t>
      </w:r>
    </w:p>
    <w:p w14:paraId="2292DE1A" w14:textId="27B1D753" w:rsidR="00B848EC" w:rsidRPr="00B01904" w:rsidRDefault="00B848EC" w:rsidP="006C7EDC">
      <w:pPr>
        <w:ind w:left="720"/>
        <w:rPr>
          <w:color w:val="FF0000"/>
        </w:rPr>
      </w:pPr>
      <w:r w:rsidRPr="00B01904">
        <w:rPr>
          <w:b/>
          <w:bCs/>
          <w:color w:val="FF0000"/>
        </w:rPr>
        <w:t>(b)</w:t>
      </w:r>
      <w:r w:rsidR="008B1E99" w:rsidRPr="00B01904">
        <w:rPr>
          <w:color w:val="FF0000"/>
        </w:rPr>
        <w:t xml:space="preserve"> </w:t>
      </w:r>
      <w:r w:rsidRPr="00B01904">
        <w:rPr>
          <w:color w:val="FF0000"/>
        </w:rPr>
        <w:t>in</w:t>
      </w:r>
      <w:r w:rsidR="008B1E99" w:rsidRPr="00B01904">
        <w:rPr>
          <w:color w:val="FF0000"/>
        </w:rPr>
        <w:t xml:space="preserve"> </w:t>
      </w:r>
      <w:r w:rsidRPr="00B01904">
        <w:rPr>
          <w:color w:val="FF0000"/>
        </w:rPr>
        <w:t>relation to</w:t>
      </w:r>
      <w:r w:rsidR="008B1E99" w:rsidRPr="00B01904">
        <w:rPr>
          <w:color w:val="FF0000"/>
        </w:rPr>
        <w:t xml:space="preserve"> </w:t>
      </w:r>
      <w:r w:rsidRPr="00B01904">
        <w:rPr>
          <w:color w:val="FF0000"/>
        </w:rPr>
        <w:t>a child</w:t>
      </w:r>
      <w:r w:rsidR="008B1E99" w:rsidRPr="00B01904">
        <w:rPr>
          <w:color w:val="FF0000"/>
        </w:rPr>
        <w:t xml:space="preserve"> </w:t>
      </w:r>
      <w:r w:rsidRPr="00B01904">
        <w:rPr>
          <w:color w:val="FF0000"/>
        </w:rPr>
        <w:t>safety order,</w:t>
      </w:r>
      <w:r w:rsidR="008B1E99" w:rsidRPr="00B01904">
        <w:rPr>
          <w:color w:val="FF0000"/>
        </w:rPr>
        <w:t xml:space="preserve"> </w:t>
      </w:r>
      <w:r w:rsidRPr="00B01904">
        <w:rPr>
          <w:color w:val="FF0000"/>
        </w:rPr>
        <w:t>has</w:t>
      </w:r>
      <w:r w:rsidR="008B1E99" w:rsidRPr="00B01904">
        <w:rPr>
          <w:color w:val="FF0000"/>
        </w:rPr>
        <w:t xml:space="preserve"> </w:t>
      </w:r>
      <w:r w:rsidRPr="00B01904">
        <w:rPr>
          <w:color w:val="FF0000"/>
        </w:rPr>
        <w:t>the</w:t>
      </w:r>
      <w:r w:rsidR="008B1E99" w:rsidRPr="00B01904">
        <w:rPr>
          <w:color w:val="FF0000"/>
        </w:rPr>
        <w:t xml:space="preserve"> </w:t>
      </w:r>
      <w:r w:rsidRPr="00B01904">
        <w:rPr>
          <w:color w:val="FF0000"/>
        </w:rPr>
        <w:t>meaning given by section</w:t>
      </w:r>
      <w:r w:rsidR="008B1E99" w:rsidRPr="00B01904">
        <w:rPr>
          <w:color w:val="FF0000"/>
        </w:rPr>
        <w:t xml:space="preserve"> </w:t>
      </w:r>
      <w:r w:rsidRPr="00B01904">
        <w:rPr>
          <w:color w:val="FF0000"/>
        </w:rPr>
        <w:t>11</w:t>
      </w:r>
      <w:r w:rsidRPr="00B01904">
        <w:rPr>
          <w:b/>
          <w:bCs/>
          <w:color w:val="FF0000"/>
        </w:rPr>
        <w:t>(8)</w:t>
      </w:r>
      <w:r w:rsidRPr="00B01904">
        <w:rPr>
          <w:color w:val="FF0000"/>
        </w:rPr>
        <w:t xml:space="preserve"> </w:t>
      </w:r>
      <w:r w:rsidR="007C045C" w:rsidRPr="00B01904">
        <w:rPr>
          <w:color w:val="FF0000"/>
        </w:rPr>
        <w:t xml:space="preserve">above </w:t>
      </w:r>
      <w:r w:rsidRPr="00B01904">
        <w:rPr>
          <w:color w:val="FF0000"/>
        </w:rPr>
        <w:t>"sex offender order" has the meaning given by section 2</w:t>
      </w:r>
      <w:r w:rsidRPr="00B01904">
        <w:rPr>
          <w:b/>
          <w:bCs/>
          <w:color w:val="FF0000"/>
        </w:rPr>
        <w:t>(3)</w:t>
      </w:r>
      <w:r w:rsidRPr="00B01904">
        <w:rPr>
          <w:color w:val="FF0000"/>
        </w:rPr>
        <w:t xml:space="preserve"> above.</w:t>
      </w:r>
    </w:p>
    <w:p w14:paraId="7427AD2D" w14:textId="2704A149" w:rsidR="00B848EC" w:rsidRPr="00B01904" w:rsidRDefault="00B848EC" w:rsidP="006C7EDC">
      <w:pPr>
        <w:ind w:left="357"/>
        <w:rPr>
          <w:color w:val="FF0000"/>
        </w:rPr>
      </w:pPr>
      <w:r w:rsidRPr="00B01904">
        <w:rPr>
          <w:b/>
          <w:bCs/>
          <w:color w:val="FF0000"/>
        </w:rPr>
        <w:t>(2)</w:t>
      </w:r>
      <w:r w:rsidR="008B1E99" w:rsidRPr="00B01904">
        <w:rPr>
          <w:color w:val="FF0000"/>
        </w:rPr>
        <w:t xml:space="preserve"> </w:t>
      </w:r>
      <w:r w:rsidRPr="00B01904">
        <w:rPr>
          <w:color w:val="FF0000"/>
        </w:rPr>
        <w:t>In this Chapter, unless the contrary intention appears, expressions</w:t>
      </w:r>
      <w:r w:rsidR="007C045C" w:rsidRPr="00B01904">
        <w:rPr>
          <w:color w:val="FF0000"/>
        </w:rPr>
        <w:t xml:space="preserve"> </w:t>
      </w:r>
      <w:r w:rsidRPr="00B01904">
        <w:rPr>
          <w:color w:val="FF0000"/>
        </w:rPr>
        <w:t xml:space="preserve">which are also used in Part I of </w:t>
      </w:r>
      <w:r w:rsidRPr="00F510E3">
        <w:rPr>
          <w:b/>
          <w:bCs/>
          <w:color w:val="0000FF"/>
          <w:u w:val="single"/>
        </w:rPr>
        <w:t>the Criminal Justice Act</w:t>
      </w:r>
      <w:r w:rsidR="00220FD6" w:rsidRPr="00F510E3">
        <w:rPr>
          <w:b/>
          <w:bCs/>
          <w:color w:val="0000FF"/>
          <w:u w:val="single"/>
        </w:rPr>
        <w:t xml:space="preserve"> </w:t>
      </w:r>
      <w:r w:rsidRPr="00F510E3">
        <w:rPr>
          <w:b/>
          <w:bCs/>
          <w:color w:val="0000FF"/>
          <w:u w:val="single"/>
        </w:rPr>
        <w:t>19</w:t>
      </w:r>
      <w:r w:rsidRPr="00CA0D64">
        <w:rPr>
          <w:b/>
          <w:bCs/>
          <w:color w:val="0000FF"/>
          <w:u w:val="single"/>
        </w:rPr>
        <w:t>91</w:t>
      </w:r>
      <w:r w:rsidR="008B1E99" w:rsidRPr="00CA0D64">
        <w:rPr>
          <w:b/>
          <w:bCs/>
          <w:color w:val="0000FF"/>
          <w:u w:val="single"/>
        </w:rPr>
        <w:t xml:space="preserve"> </w:t>
      </w:r>
      <w:r w:rsidRPr="00CA0D64">
        <w:rPr>
          <w:b/>
          <w:bCs/>
          <w:color w:val="0000FF"/>
          <w:u w:val="single"/>
        </w:rPr>
        <w:t>("the</w:t>
      </w:r>
      <w:r w:rsidR="00220FD6" w:rsidRPr="00CA0D64">
        <w:rPr>
          <w:b/>
          <w:bCs/>
          <w:color w:val="0000FF"/>
          <w:u w:val="single"/>
        </w:rPr>
        <w:t xml:space="preserve"> </w:t>
      </w:r>
      <w:r w:rsidRPr="00CA0D64">
        <w:rPr>
          <w:b/>
          <w:bCs/>
          <w:color w:val="0000FF"/>
          <w:u w:val="single"/>
        </w:rPr>
        <w:t>1991</w:t>
      </w:r>
      <w:r w:rsidR="00220FD6" w:rsidRPr="00CA0D64">
        <w:rPr>
          <w:b/>
          <w:bCs/>
          <w:color w:val="0000FF"/>
          <w:u w:val="single"/>
        </w:rPr>
        <w:t xml:space="preserve">, </w:t>
      </w:r>
      <w:r w:rsidRPr="00CA0D64">
        <w:rPr>
          <w:b/>
          <w:bCs/>
          <w:color w:val="0000FF"/>
          <w:u w:val="single"/>
        </w:rPr>
        <w:t xml:space="preserve">1991 c.53.Act") </w:t>
      </w:r>
      <w:r w:rsidRPr="00B01904">
        <w:rPr>
          <w:color w:val="FF0000"/>
        </w:rPr>
        <w:t>have the same meanings as in that</w:t>
      </w:r>
      <w:r w:rsidR="008B1E99" w:rsidRPr="00B01904">
        <w:rPr>
          <w:color w:val="FF0000"/>
        </w:rPr>
        <w:t xml:space="preserve"> </w:t>
      </w:r>
      <w:r w:rsidRPr="00B01904">
        <w:rPr>
          <w:color w:val="FF0000"/>
        </w:rPr>
        <w:t>Part.</w:t>
      </w:r>
    </w:p>
    <w:p w14:paraId="6C6E126B" w14:textId="3DC2137B" w:rsidR="00B848EC" w:rsidRPr="00B01904" w:rsidRDefault="00B848EC" w:rsidP="006C7EDC">
      <w:pPr>
        <w:ind w:left="357"/>
        <w:rPr>
          <w:color w:val="FF0000"/>
        </w:rPr>
      </w:pPr>
      <w:r w:rsidRPr="00B01904">
        <w:rPr>
          <w:b/>
          <w:bCs/>
          <w:color w:val="FF0000"/>
        </w:rPr>
        <w:t>(3)</w:t>
      </w:r>
      <w:r w:rsidR="008B1E99" w:rsidRPr="00B01904">
        <w:rPr>
          <w:color w:val="FF0000"/>
        </w:rPr>
        <w:t xml:space="preserve"> </w:t>
      </w:r>
      <w:r w:rsidRPr="00B01904">
        <w:rPr>
          <w:color w:val="FF0000"/>
        </w:rPr>
        <w:t>Where</w:t>
      </w:r>
      <w:r w:rsidR="008B1E99" w:rsidRPr="00B01904">
        <w:rPr>
          <w:color w:val="FF0000"/>
        </w:rPr>
        <w:t xml:space="preserve"> </w:t>
      </w:r>
      <w:r w:rsidRPr="00B01904">
        <w:rPr>
          <w:color w:val="FF0000"/>
        </w:rPr>
        <w:t>directions under</w:t>
      </w:r>
      <w:r w:rsidR="00220FD6" w:rsidRPr="00B01904">
        <w:rPr>
          <w:color w:val="FF0000"/>
        </w:rPr>
        <w:t xml:space="preserve"> </w:t>
      </w:r>
      <w:r w:rsidRPr="00B01904">
        <w:rPr>
          <w:color w:val="FF0000"/>
        </w:rPr>
        <w:t>a parenting order are</w:t>
      </w:r>
      <w:r w:rsidR="008B1E99" w:rsidRPr="00B01904">
        <w:rPr>
          <w:color w:val="FF0000"/>
        </w:rPr>
        <w:t xml:space="preserve"> </w:t>
      </w:r>
      <w:r w:rsidRPr="00B01904">
        <w:rPr>
          <w:color w:val="FF0000"/>
        </w:rPr>
        <w:t>to</w:t>
      </w:r>
      <w:r w:rsidR="008B1E99" w:rsidRPr="00B01904">
        <w:rPr>
          <w:color w:val="FF0000"/>
        </w:rPr>
        <w:t xml:space="preserve"> </w:t>
      </w:r>
      <w:r w:rsidRPr="00B01904">
        <w:rPr>
          <w:color w:val="FF0000"/>
        </w:rPr>
        <w:t>be</w:t>
      </w:r>
      <w:r w:rsidR="008B1E99" w:rsidRPr="00B01904">
        <w:rPr>
          <w:color w:val="FF0000"/>
        </w:rPr>
        <w:t xml:space="preserve"> </w:t>
      </w:r>
      <w:r w:rsidRPr="00B01904">
        <w:rPr>
          <w:color w:val="FF0000"/>
        </w:rPr>
        <w:t>given</w:t>
      </w:r>
      <w:r w:rsidR="008B1E99" w:rsidRPr="00B01904">
        <w:rPr>
          <w:color w:val="FF0000"/>
        </w:rPr>
        <w:t xml:space="preserve"> </w:t>
      </w:r>
      <w:r w:rsidRPr="00B01904">
        <w:rPr>
          <w:color w:val="FF0000"/>
        </w:rPr>
        <w:t>by</w:t>
      </w:r>
      <w:r w:rsidR="008B1E99" w:rsidRPr="00B01904">
        <w:rPr>
          <w:color w:val="FF0000"/>
        </w:rPr>
        <w:t xml:space="preserve"> </w:t>
      </w:r>
      <w:r w:rsidRPr="00B01904">
        <w:rPr>
          <w:color w:val="FF0000"/>
        </w:rPr>
        <w:t>a probation</w:t>
      </w:r>
      <w:r w:rsidR="008B1E99" w:rsidRPr="00B01904">
        <w:rPr>
          <w:color w:val="FF0000"/>
        </w:rPr>
        <w:t xml:space="preserve"> </w:t>
      </w:r>
      <w:r w:rsidRPr="00B01904">
        <w:rPr>
          <w:color w:val="FF0000"/>
        </w:rPr>
        <w:t>officer, the probation officer shall be an officer appointed for or assigned to the petty sessions area within which it appears to the court that</w:t>
      </w:r>
      <w:r w:rsidR="008B1E99" w:rsidRPr="00B01904">
        <w:rPr>
          <w:color w:val="FF0000"/>
        </w:rPr>
        <w:t xml:space="preserve"> </w:t>
      </w:r>
      <w:r w:rsidRPr="00B01904">
        <w:rPr>
          <w:color w:val="FF0000"/>
        </w:rPr>
        <w:t>the child or, as the case may be, the parent resides or will reside.</w:t>
      </w:r>
    </w:p>
    <w:p w14:paraId="55C5825D" w14:textId="3AA57447" w:rsidR="00B848EC" w:rsidRPr="00B01904" w:rsidRDefault="00B848EC" w:rsidP="006C7EDC">
      <w:pPr>
        <w:ind w:left="357"/>
        <w:rPr>
          <w:color w:val="FF0000"/>
        </w:rPr>
      </w:pPr>
      <w:r w:rsidRPr="00B01904">
        <w:rPr>
          <w:b/>
          <w:bCs/>
          <w:color w:val="FF0000"/>
        </w:rPr>
        <w:t>(4)</w:t>
      </w:r>
      <w:r w:rsidRPr="00B01904">
        <w:rPr>
          <w:color w:val="FF0000"/>
        </w:rPr>
        <w:t xml:space="preserve"> Where</w:t>
      </w:r>
      <w:r w:rsidR="008B1E99" w:rsidRPr="00B01904">
        <w:rPr>
          <w:color w:val="FF0000"/>
        </w:rPr>
        <w:t xml:space="preserve"> </w:t>
      </w:r>
      <w:r w:rsidRPr="00B01904">
        <w:rPr>
          <w:color w:val="FF0000"/>
        </w:rPr>
        <w:t>the supervision</w:t>
      </w:r>
      <w:r w:rsidR="00220FD6" w:rsidRPr="00B01904">
        <w:rPr>
          <w:color w:val="FF0000"/>
        </w:rPr>
        <w:t xml:space="preserve"> </w:t>
      </w:r>
      <w:r w:rsidRPr="00B01904">
        <w:rPr>
          <w:color w:val="FF0000"/>
        </w:rPr>
        <w:t>under a child safety order is to be provided, or directions under a parenting order</w:t>
      </w:r>
      <w:r w:rsidR="008B1E99" w:rsidRPr="00B01904">
        <w:rPr>
          <w:color w:val="FF0000"/>
        </w:rPr>
        <w:t xml:space="preserve"> </w:t>
      </w:r>
      <w:r w:rsidRPr="00B01904">
        <w:rPr>
          <w:color w:val="FF0000"/>
        </w:rPr>
        <w:t>are to be given, by-</w:t>
      </w:r>
    </w:p>
    <w:p w14:paraId="15270E6B" w14:textId="2CA82275" w:rsidR="00B848EC" w:rsidRPr="00B01904" w:rsidRDefault="00B848EC" w:rsidP="006C7EDC">
      <w:pPr>
        <w:ind w:left="720"/>
        <w:rPr>
          <w:color w:val="FF0000"/>
        </w:rPr>
      </w:pPr>
      <w:r w:rsidRPr="00B01904">
        <w:rPr>
          <w:b/>
          <w:bCs/>
          <w:color w:val="FF0000"/>
        </w:rPr>
        <w:t>(a)</w:t>
      </w:r>
      <w:r w:rsidR="008B1E99" w:rsidRPr="00B01904">
        <w:rPr>
          <w:color w:val="FF0000"/>
        </w:rPr>
        <w:t xml:space="preserve"> </w:t>
      </w:r>
      <w:r w:rsidRPr="00B01904">
        <w:rPr>
          <w:color w:val="FF0000"/>
        </w:rPr>
        <w:t>a social worker of a local authority social services department; or</w:t>
      </w:r>
    </w:p>
    <w:p w14:paraId="12926AED" w14:textId="1697EAFE" w:rsidR="00B848EC" w:rsidRPr="00B01904" w:rsidRDefault="00B848EC" w:rsidP="006C7EDC">
      <w:pPr>
        <w:ind w:left="720"/>
        <w:rPr>
          <w:color w:val="FF0000"/>
        </w:rPr>
      </w:pPr>
      <w:r w:rsidRPr="00B01904">
        <w:rPr>
          <w:b/>
          <w:bCs/>
          <w:color w:val="FF0000"/>
        </w:rPr>
        <w:t>(b)</w:t>
      </w:r>
      <w:r w:rsidR="008B1E99" w:rsidRPr="00B01904">
        <w:rPr>
          <w:color w:val="FF0000"/>
        </w:rPr>
        <w:t xml:space="preserve"> </w:t>
      </w:r>
      <w:r w:rsidRPr="00B01904">
        <w:rPr>
          <w:color w:val="FF0000"/>
        </w:rPr>
        <w:t>a member</w:t>
      </w:r>
      <w:r w:rsidR="008B1E99" w:rsidRPr="00B01904">
        <w:rPr>
          <w:color w:val="FF0000"/>
        </w:rPr>
        <w:t xml:space="preserve"> </w:t>
      </w:r>
      <w:r w:rsidRPr="00B01904">
        <w:rPr>
          <w:color w:val="FF0000"/>
        </w:rPr>
        <w:t>of a youth</w:t>
      </w:r>
      <w:r w:rsidR="008B1E99" w:rsidRPr="00B01904">
        <w:rPr>
          <w:color w:val="FF0000"/>
        </w:rPr>
        <w:t xml:space="preserve"> </w:t>
      </w:r>
      <w:r w:rsidRPr="00B01904">
        <w:rPr>
          <w:color w:val="FF0000"/>
        </w:rPr>
        <w:t>offending team,</w:t>
      </w:r>
      <w:r w:rsidR="007C045C" w:rsidRPr="00B01904">
        <w:rPr>
          <w:color w:val="FF0000"/>
        </w:rPr>
        <w:t xml:space="preserve"> </w:t>
      </w:r>
      <w:r w:rsidRPr="00B01904">
        <w:rPr>
          <w:color w:val="FF0000"/>
        </w:rPr>
        <w:t>the social worker or member shall be a social worker of, or a member</w:t>
      </w:r>
      <w:r w:rsidR="00220FD6" w:rsidRPr="00B01904">
        <w:rPr>
          <w:color w:val="FF0000"/>
        </w:rPr>
        <w:t xml:space="preserve"> </w:t>
      </w:r>
      <w:r w:rsidRPr="00B01904">
        <w:rPr>
          <w:color w:val="FF0000"/>
        </w:rPr>
        <w:t>of a youth offending team</w:t>
      </w:r>
      <w:r w:rsidR="008B1E99" w:rsidRPr="00B01904">
        <w:rPr>
          <w:color w:val="FF0000"/>
        </w:rPr>
        <w:t xml:space="preserve"> </w:t>
      </w:r>
      <w:r w:rsidRPr="00B01904">
        <w:rPr>
          <w:color w:val="FF0000"/>
        </w:rPr>
        <w:t>established by, the local authority within</w:t>
      </w:r>
      <w:r w:rsidR="008B1E99" w:rsidRPr="00B01904">
        <w:rPr>
          <w:color w:val="FF0000"/>
        </w:rPr>
        <w:t xml:space="preserve"> </w:t>
      </w:r>
      <w:r w:rsidRPr="00B01904">
        <w:rPr>
          <w:color w:val="FF0000"/>
        </w:rPr>
        <w:t>whose area it appears to the court that the child or, as the case may be, the parent resides or will reside.</w:t>
      </w:r>
    </w:p>
    <w:p w14:paraId="696972A8" w14:textId="08387CD1" w:rsidR="00B848EC" w:rsidRPr="00B01904" w:rsidRDefault="00B848EC" w:rsidP="006C7EDC">
      <w:pPr>
        <w:ind w:left="357"/>
        <w:rPr>
          <w:color w:val="FF0000"/>
        </w:rPr>
      </w:pPr>
      <w:r w:rsidRPr="00B01904">
        <w:rPr>
          <w:b/>
          <w:bCs/>
          <w:color w:val="FF0000"/>
        </w:rPr>
        <w:t>(5)</w:t>
      </w:r>
      <w:r w:rsidR="008B1E99" w:rsidRPr="00B01904">
        <w:rPr>
          <w:color w:val="FF0000"/>
        </w:rPr>
        <w:t xml:space="preserve"> </w:t>
      </w:r>
      <w:r w:rsidRPr="00B01904">
        <w:rPr>
          <w:color w:val="FF0000"/>
        </w:rPr>
        <w:t>For the purposes of this Chapter the Inner Temple and the Middle</w:t>
      </w:r>
      <w:r w:rsidR="007C045C" w:rsidRPr="00B01904">
        <w:rPr>
          <w:color w:val="FF0000"/>
        </w:rPr>
        <w:t xml:space="preserve"> </w:t>
      </w:r>
      <w:r w:rsidRPr="00B01904">
        <w:rPr>
          <w:color w:val="FF0000"/>
        </w:rPr>
        <w:t>Temple</w:t>
      </w:r>
      <w:r w:rsidR="008B1E99" w:rsidRPr="00B01904">
        <w:rPr>
          <w:color w:val="FF0000"/>
        </w:rPr>
        <w:t xml:space="preserve"> </w:t>
      </w:r>
      <w:r w:rsidRPr="00B01904">
        <w:rPr>
          <w:color w:val="FF0000"/>
        </w:rPr>
        <w:t>form</w:t>
      </w:r>
      <w:r w:rsidR="008B1E99" w:rsidRPr="00B01904">
        <w:rPr>
          <w:color w:val="FF0000"/>
        </w:rPr>
        <w:t xml:space="preserve"> </w:t>
      </w:r>
      <w:r w:rsidRPr="00B01904">
        <w:rPr>
          <w:color w:val="FF0000"/>
        </w:rPr>
        <w:t>part</w:t>
      </w:r>
      <w:r w:rsidR="008B1E99" w:rsidRPr="00B01904">
        <w:rPr>
          <w:color w:val="FF0000"/>
        </w:rPr>
        <w:t xml:space="preserve"> </w:t>
      </w:r>
      <w:r w:rsidRPr="00B01904">
        <w:rPr>
          <w:color w:val="FF0000"/>
        </w:rPr>
        <w:t>of the City of London.</w:t>
      </w:r>
    </w:p>
    <w:p w14:paraId="49131E75" w14:textId="77777777" w:rsidR="00B848EC" w:rsidRDefault="00B848EC" w:rsidP="006C7EDC">
      <w:pPr>
        <w:jc w:val="center"/>
      </w:pPr>
    </w:p>
    <w:p w14:paraId="57D51E42" w14:textId="2EC04DF6" w:rsidR="00B848EC" w:rsidRPr="007C045C" w:rsidRDefault="00B848EC" w:rsidP="006C7EDC">
      <w:pPr>
        <w:jc w:val="center"/>
        <w:rPr>
          <w:b/>
          <w:bCs/>
          <w:u w:val="single"/>
        </w:rPr>
      </w:pPr>
      <w:r w:rsidRPr="007C045C">
        <w:rPr>
          <w:b/>
          <w:bCs/>
          <w:u w:val="single"/>
        </w:rPr>
        <w:t>CHAPTER</w:t>
      </w:r>
      <w:r w:rsidR="008B1E99">
        <w:rPr>
          <w:b/>
          <w:bCs/>
          <w:u w:val="single"/>
        </w:rPr>
        <w:t xml:space="preserve"> </w:t>
      </w:r>
      <w:r w:rsidRPr="007C045C">
        <w:rPr>
          <w:b/>
          <w:bCs/>
          <w:u w:val="single"/>
        </w:rPr>
        <w:t>II</w:t>
      </w:r>
    </w:p>
    <w:p w14:paraId="25F6B87F" w14:textId="48FC1D79" w:rsidR="00B848EC" w:rsidRPr="007C045C" w:rsidRDefault="00B848EC" w:rsidP="006C7EDC">
      <w:pPr>
        <w:jc w:val="center"/>
        <w:rPr>
          <w:b/>
          <w:bCs/>
          <w:u w:val="single"/>
        </w:rPr>
      </w:pPr>
      <w:r w:rsidRPr="007C045C">
        <w:rPr>
          <w:b/>
          <w:bCs/>
          <w:u w:val="single"/>
        </w:rPr>
        <w:t>SCOTLAND</w:t>
      </w:r>
    </w:p>
    <w:p w14:paraId="0B038639" w14:textId="77777777" w:rsidR="007C045C" w:rsidRDefault="007C045C" w:rsidP="006C7EDC"/>
    <w:p w14:paraId="23832EA6" w14:textId="7D773AAF" w:rsidR="00B848EC" w:rsidRDefault="00B848EC" w:rsidP="00854753">
      <w:pPr>
        <w:ind w:left="357"/>
      </w:pPr>
      <w:r w:rsidRPr="00854753">
        <w:rPr>
          <w:b/>
          <w:bCs/>
          <w:u w:val="single"/>
        </w:rPr>
        <w:lastRenderedPageBreak/>
        <w:t>19.-</w:t>
      </w:r>
      <w:r w:rsidRPr="00B01904">
        <w:rPr>
          <w:b/>
          <w:bCs/>
          <w:highlight w:val="magenta"/>
          <w:u w:val="single"/>
        </w:rPr>
        <w:t>(1)</w:t>
      </w:r>
      <w:r w:rsidRPr="00854753">
        <w:rPr>
          <w:b/>
          <w:bCs/>
          <w:u w:val="single"/>
        </w:rPr>
        <w:t xml:space="preserve"> </w:t>
      </w:r>
      <w:r>
        <w:t>A local authority may make an application for an order under</w:t>
      </w:r>
      <w:r w:rsidR="00220FD6">
        <w:t xml:space="preserve"> </w:t>
      </w:r>
      <w:r w:rsidRPr="00F67D97">
        <w:rPr>
          <w:b/>
          <w:bCs/>
          <w:color w:val="0000FF"/>
          <w:u w:val="single"/>
        </w:rPr>
        <w:t>Anti-social</w:t>
      </w:r>
      <w:r w:rsidR="00854753">
        <w:t xml:space="preserve"> </w:t>
      </w:r>
      <w:r>
        <w:t>this section if it appears to the authority that the following conditions are</w:t>
      </w:r>
      <w:r w:rsidR="00220FD6">
        <w:t xml:space="preserve"> </w:t>
      </w:r>
      <w:r>
        <w:t>behaviour</w:t>
      </w:r>
      <w:r w:rsidR="008B1E99">
        <w:t xml:space="preserve"> </w:t>
      </w:r>
      <w:r>
        <w:t>orders.</w:t>
      </w:r>
      <w:r w:rsidR="00854753">
        <w:t xml:space="preserve"> </w:t>
      </w:r>
      <w:r>
        <w:t>fulfilled with respect to any person</w:t>
      </w:r>
      <w:r w:rsidR="00220FD6">
        <w:t xml:space="preserve"> </w:t>
      </w:r>
      <w:r>
        <w:t>of or over the age of 16, namely-</w:t>
      </w:r>
    </w:p>
    <w:p w14:paraId="7AA1552B" w14:textId="5FEA4CBC" w:rsidR="00B848EC" w:rsidRDefault="00B848EC" w:rsidP="00854753">
      <w:pPr>
        <w:ind w:left="720"/>
      </w:pPr>
      <w:r w:rsidRPr="008162A3">
        <w:rPr>
          <w:b/>
          <w:bCs/>
        </w:rPr>
        <w:t>(a)</w:t>
      </w:r>
      <w:r w:rsidR="008B1E99">
        <w:t xml:space="preserve"> </w:t>
      </w:r>
      <w:r>
        <w:t>that</w:t>
      </w:r>
      <w:r w:rsidR="008B1E99">
        <w:t xml:space="preserve"> </w:t>
      </w:r>
      <w:r>
        <w:t>the person</w:t>
      </w:r>
      <w:r w:rsidR="008B1E99">
        <w:t xml:space="preserve"> </w:t>
      </w:r>
      <w:r>
        <w:t>has-</w:t>
      </w:r>
    </w:p>
    <w:p w14:paraId="1A4D3BAC" w14:textId="75FC60C2" w:rsidR="00B848EC" w:rsidRDefault="00B848EC" w:rsidP="00854753">
      <w:pPr>
        <w:ind w:left="1440"/>
      </w:pPr>
      <w:r w:rsidRPr="008162A3">
        <w:rPr>
          <w:b/>
          <w:bCs/>
        </w:rPr>
        <w:t>(</w:t>
      </w:r>
      <w:proofErr w:type="spellStart"/>
      <w:r w:rsidRPr="008162A3">
        <w:rPr>
          <w:b/>
          <w:bCs/>
        </w:rPr>
        <w:t>i</w:t>
      </w:r>
      <w:proofErr w:type="spellEnd"/>
      <w:r w:rsidRPr="008162A3">
        <w:rPr>
          <w:b/>
          <w:bCs/>
        </w:rPr>
        <w:t>)</w:t>
      </w:r>
      <w:r w:rsidR="008B1E99">
        <w:t xml:space="preserve"> </w:t>
      </w:r>
      <w:r>
        <w:t>acted</w:t>
      </w:r>
      <w:r w:rsidR="008B1E99">
        <w:t xml:space="preserve"> </w:t>
      </w:r>
      <w:r>
        <w:t>in</w:t>
      </w:r>
      <w:r w:rsidR="008B1E99">
        <w:t xml:space="preserve"> </w:t>
      </w:r>
      <w:r>
        <w:t>an</w:t>
      </w:r>
      <w:r w:rsidR="008B1E99">
        <w:t xml:space="preserve"> </w:t>
      </w:r>
      <w:r w:rsidRPr="00F67D97">
        <w:rPr>
          <w:b/>
          <w:bCs/>
          <w:color w:val="0000FF"/>
          <w:u w:val="single"/>
        </w:rPr>
        <w:t>anti-social</w:t>
      </w:r>
      <w:r w:rsidR="008B1E99">
        <w:t xml:space="preserve"> </w:t>
      </w:r>
      <w:r>
        <w:t>manner,</w:t>
      </w:r>
      <w:r w:rsidR="00854753">
        <w:t xml:space="preserve"> </w:t>
      </w:r>
      <w:r w:rsidR="00227FD5">
        <w:t>which</w:t>
      </w:r>
      <w:r>
        <w:t xml:space="preserve"> is to</w:t>
      </w:r>
      <w:r w:rsidR="00854753">
        <w:t xml:space="preserve"> </w:t>
      </w:r>
      <w:r>
        <w:t>say, in a manner that caused or was likely to cause alarm or distress; or</w:t>
      </w:r>
    </w:p>
    <w:p w14:paraId="62254B11" w14:textId="06FA6286" w:rsidR="00B848EC" w:rsidRDefault="00B848EC" w:rsidP="00854753">
      <w:pPr>
        <w:ind w:left="1440"/>
      </w:pPr>
      <w:r w:rsidRPr="00854753">
        <w:rPr>
          <w:b/>
          <w:bCs/>
        </w:rPr>
        <w:t>(ii)</w:t>
      </w:r>
      <w:r w:rsidR="008B1E99">
        <w:rPr>
          <w:b/>
          <w:bCs/>
        </w:rPr>
        <w:t xml:space="preserve"> </w:t>
      </w:r>
      <w:r>
        <w:t>pursued a course</w:t>
      </w:r>
      <w:r w:rsidR="008B1E99">
        <w:t xml:space="preserve"> </w:t>
      </w:r>
      <w:r>
        <w:t xml:space="preserve">of </w:t>
      </w:r>
      <w:r w:rsidRPr="00F67D97">
        <w:rPr>
          <w:b/>
          <w:bCs/>
          <w:color w:val="0000FF"/>
          <w:u w:val="single"/>
        </w:rPr>
        <w:t>anti-social</w:t>
      </w:r>
      <w:r>
        <w:t xml:space="preserve"> conduct, </w:t>
      </w:r>
      <w:r w:rsidR="00227FD5">
        <w:t>which</w:t>
      </w:r>
      <w:r w:rsidR="008B1E99">
        <w:t xml:space="preserve"> </w:t>
      </w:r>
      <w:r>
        <w:t>is to say, pursued a course of conduct that caused or was likely to cause alarm</w:t>
      </w:r>
      <w:r w:rsidR="00854753">
        <w:t xml:space="preserve"> </w:t>
      </w:r>
      <w:r>
        <w:t>or distress,</w:t>
      </w:r>
      <w:r w:rsidR="00854753">
        <w:t xml:space="preserve"> </w:t>
      </w:r>
      <w:r>
        <w:t>to one or more persons</w:t>
      </w:r>
      <w:r w:rsidR="008B1E99">
        <w:t xml:space="preserve"> </w:t>
      </w:r>
      <w:r>
        <w:t>not of the same household as himself in the authority's area</w:t>
      </w:r>
      <w:r w:rsidR="008B1E99">
        <w:t xml:space="preserve"> </w:t>
      </w:r>
      <w:r>
        <w:t>(and</w:t>
      </w:r>
      <w:r w:rsidR="008B1E99">
        <w:t xml:space="preserve"> </w:t>
      </w:r>
      <w:r>
        <w:t>in this</w:t>
      </w:r>
      <w:r w:rsidR="008B1E99">
        <w:t xml:space="preserve"> </w:t>
      </w:r>
      <w:r>
        <w:t>section "</w:t>
      </w:r>
      <w:r w:rsidRPr="00F67D97">
        <w:rPr>
          <w:b/>
          <w:bCs/>
          <w:color w:val="0000FF"/>
          <w:u w:val="single"/>
        </w:rPr>
        <w:t>anti-social</w:t>
      </w:r>
      <w:r>
        <w:t xml:space="preserve"> acts"</w:t>
      </w:r>
      <w:r w:rsidR="00854753">
        <w:t xml:space="preserve"> </w:t>
      </w:r>
      <w:r>
        <w:t>and "</w:t>
      </w:r>
      <w:r w:rsidRPr="00F67D97">
        <w:rPr>
          <w:b/>
          <w:bCs/>
          <w:color w:val="0000FF"/>
          <w:u w:val="single"/>
        </w:rPr>
        <w:t>anti-social</w:t>
      </w:r>
      <w:r>
        <w:t xml:space="preserve"> conduct" sh</w:t>
      </w:r>
      <w:r w:rsidRPr="00CE7CB1">
        <w:t>all be construed accordingly);</w:t>
      </w:r>
      <w:r>
        <w:t xml:space="preserve"> and</w:t>
      </w:r>
    </w:p>
    <w:p w14:paraId="4F188F34" w14:textId="2272B98E" w:rsidR="00B848EC" w:rsidRDefault="00B848EC" w:rsidP="00854753">
      <w:pPr>
        <w:ind w:left="720"/>
      </w:pPr>
      <w:r w:rsidRPr="008162A3">
        <w:rPr>
          <w:b/>
          <w:bCs/>
        </w:rPr>
        <w:t>(b)</w:t>
      </w:r>
      <w:r w:rsidR="008B1E99">
        <w:t xml:space="preserve"> </w:t>
      </w:r>
      <w:r>
        <w:t>that such</w:t>
      </w:r>
      <w:r w:rsidR="00854753">
        <w:t xml:space="preserve"> </w:t>
      </w:r>
      <w:r>
        <w:t>an</w:t>
      </w:r>
      <w:r w:rsidR="00854753">
        <w:t xml:space="preserve"> </w:t>
      </w:r>
      <w:r>
        <w:t>order</w:t>
      </w:r>
      <w:r w:rsidR="00854753">
        <w:t xml:space="preserve"> </w:t>
      </w:r>
      <w:r>
        <w:t>is</w:t>
      </w:r>
      <w:r w:rsidR="00854753">
        <w:t xml:space="preserve"> </w:t>
      </w:r>
      <w:r>
        <w:t>necessary</w:t>
      </w:r>
      <w:r w:rsidR="00854753">
        <w:t xml:space="preserve"> </w:t>
      </w:r>
      <w:r>
        <w:t>to</w:t>
      </w:r>
      <w:r w:rsidR="00854753">
        <w:t xml:space="preserve"> </w:t>
      </w:r>
      <w:r>
        <w:t>protect</w:t>
      </w:r>
      <w:r w:rsidR="008B1E99">
        <w:t xml:space="preserve"> </w:t>
      </w:r>
      <w:r>
        <w:t>persons in</w:t>
      </w:r>
      <w:r w:rsidR="00854753">
        <w:t xml:space="preserve"> </w:t>
      </w:r>
      <w:r>
        <w:t xml:space="preserve">the authority's area from further </w:t>
      </w:r>
      <w:r w:rsidRPr="00F67D97">
        <w:rPr>
          <w:b/>
          <w:bCs/>
          <w:color w:val="0000FF"/>
          <w:u w:val="single"/>
        </w:rPr>
        <w:t>anti-social</w:t>
      </w:r>
      <w:r>
        <w:t xml:space="preserve"> acts or conduct by him.</w:t>
      </w:r>
      <w:r w:rsidR="00854753">
        <w:t xml:space="preserve"> </w:t>
      </w:r>
      <w:r w:rsidR="00CE7CB1" w:rsidRPr="005170C7">
        <w:rPr>
          <w:b/>
          <w:bCs/>
          <w:color w:val="0000FF"/>
          <w:u w:val="single"/>
        </w:rPr>
        <w:t>“Criminal justice and Public Order Act 1994</w:t>
      </w:r>
      <w:r w:rsidRPr="005170C7">
        <w:rPr>
          <w:b/>
          <w:bCs/>
          <w:color w:val="0000FF"/>
          <w:u w:val="single"/>
        </w:rPr>
        <w:t xml:space="preserve"> c.39.</w:t>
      </w:r>
      <w:r w:rsidR="00CE7CB1" w:rsidRPr="005170C7">
        <w:rPr>
          <w:b/>
          <w:bCs/>
          <w:color w:val="0000FF"/>
          <w:u w:val="single"/>
        </w:rPr>
        <w:t>”</w:t>
      </w:r>
    </w:p>
    <w:p w14:paraId="7B1B8263" w14:textId="55973AF6" w:rsidR="00B848EC" w:rsidRPr="004646E7" w:rsidRDefault="00B848EC" w:rsidP="004646E7">
      <w:pPr>
        <w:rPr>
          <w:b/>
          <w:bCs/>
          <w:u w:val="single"/>
        </w:rPr>
      </w:pPr>
      <w:r w:rsidRPr="004646E7">
        <w:rPr>
          <w:b/>
          <w:bCs/>
          <w:u w:val="single"/>
        </w:rPr>
        <w:t xml:space="preserve">Sex </w:t>
      </w:r>
      <w:r w:rsidR="004646E7" w:rsidRPr="004646E7">
        <w:rPr>
          <w:b/>
          <w:bCs/>
          <w:u w:val="single"/>
        </w:rPr>
        <w:t>Offender Orders.</w:t>
      </w:r>
    </w:p>
    <w:p w14:paraId="084578E0" w14:textId="0037C3E1" w:rsidR="00B848EC" w:rsidRDefault="00B848EC" w:rsidP="00854753">
      <w:pPr>
        <w:ind w:left="357"/>
      </w:pPr>
      <w:r w:rsidRPr="008162A3">
        <w:rPr>
          <w:b/>
          <w:bCs/>
        </w:rPr>
        <w:t>(2)</w:t>
      </w:r>
      <w:r>
        <w:t xml:space="preserve"> An</w:t>
      </w:r>
      <w:r w:rsidR="008B1E99">
        <w:t xml:space="preserve"> </w:t>
      </w:r>
      <w:r>
        <w:t>application</w:t>
      </w:r>
      <w:r w:rsidR="008B1E99">
        <w:t xml:space="preserve"> </w:t>
      </w:r>
      <w:r>
        <w:t>under</w:t>
      </w:r>
      <w:r w:rsidR="008B1E99">
        <w:t xml:space="preserve"> </w:t>
      </w:r>
      <w:r w:rsidRPr="00B01904">
        <w:rPr>
          <w:b/>
          <w:bCs/>
          <w:highlight w:val="magenta"/>
          <w:u w:val="single"/>
        </w:rPr>
        <w:t>subsection</w:t>
      </w:r>
      <w:r w:rsidR="00854753" w:rsidRPr="00B01904">
        <w:rPr>
          <w:b/>
          <w:bCs/>
          <w:highlight w:val="magenta"/>
          <w:u w:val="single"/>
        </w:rPr>
        <w:t xml:space="preserve"> </w:t>
      </w:r>
      <w:r w:rsidRPr="00B01904">
        <w:rPr>
          <w:b/>
          <w:bCs/>
          <w:highlight w:val="magenta"/>
          <w:u w:val="single"/>
        </w:rPr>
        <w:t>(1)</w:t>
      </w:r>
      <w:r w:rsidR="00854753" w:rsidRPr="00B01904">
        <w:rPr>
          <w:b/>
          <w:bCs/>
          <w:u w:val="single"/>
        </w:rPr>
        <w:t xml:space="preserve"> </w:t>
      </w:r>
      <w:r>
        <w:t>above</w:t>
      </w:r>
      <w:r w:rsidR="008B1E99">
        <w:t xml:space="preserve"> </w:t>
      </w:r>
      <w:r>
        <w:t>shall</w:t>
      </w:r>
      <w:r w:rsidR="008B1E99">
        <w:t xml:space="preserve"> </w:t>
      </w:r>
      <w:r>
        <w:t>be</w:t>
      </w:r>
      <w:r w:rsidR="008B1E99">
        <w:t xml:space="preserve"> </w:t>
      </w:r>
      <w:r>
        <w:t>made</w:t>
      </w:r>
      <w:r w:rsidR="008B1E99">
        <w:t xml:space="preserve"> </w:t>
      </w:r>
      <w:r>
        <w:t>by summary application</w:t>
      </w:r>
      <w:r w:rsidR="008B1E99">
        <w:t xml:space="preserve"> </w:t>
      </w:r>
      <w:r>
        <w:t>to the sheriff within whose sheriffdom the alarm or distress was alleged to have</w:t>
      </w:r>
      <w:r w:rsidR="008B1E99">
        <w:t xml:space="preserve"> </w:t>
      </w:r>
      <w:r>
        <w:t>been caused</w:t>
      </w:r>
      <w:r w:rsidR="008B1E99">
        <w:t xml:space="preserve"> </w:t>
      </w:r>
      <w:r>
        <w:t>or to have been likely to be caused.</w:t>
      </w:r>
    </w:p>
    <w:p w14:paraId="2B11B388" w14:textId="3AB0662E" w:rsidR="00B848EC" w:rsidRDefault="00B848EC" w:rsidP="00854753">
      <w:pPr>
        <w:ind w:left="357"/>
      </w:pPr>
      <w:r w:rsidRPr="008162A3">
        <w:rPr>
          <w:b/>
          <w:bCs/>
        </w:rPr>
        <w:t>(3)</w:t>
      </w:r>
      <w:r>
        <w:t xml:space="preserve"> On an application under </w:t>
      </w:r>
      <w:r w:rsidRPr="00CE7CB1">
        <w:rPr>
          <w:b/>
          <w:bCs/>
          <w:u w:val="single"/>
        </w:rPr>
        <w:t>subsection (1)</w:t>
      </w:r>
      <w:r>
        <w:t xml:space="preserve"> above, the sheriff may, if</w:t>
      </w:r>
      <w:r w:rsidR="00854753">
        <w:t xml:space="preserve"> </w:t>
      </w:r>
      <w:r>
        <w:t>he is satisfied that the conditions</w:t>
      </w:r>
      <w:r w:rsidR="008B1E99">
        <w:t xml:space="preserve"> </w:t>
      </w:r>
      <w:r>
        <w:t>mentioned</w:t>
      </w:r>
      <w:r w:rsidR="008B1E99">
        <w:t xml:space="preserve"> </w:t>
      </w:r>
      <w:r>
        <w:t>in that subsection are fulfilled, make</w:t>
      </w:r>
      <w:r w:rsidR="008B1E99">
        <w:t xml:space="preserve"> </w:t>
      </w:r>
      <w:r>
        <w:t>an</w:t>
      </w:r>
      <w:r w:rsidR="008B1E99">
        <w:t xml:space="preserve"> </w:t>
      </w:r>
      <w:r>
        <w:t>order</w:t>
      </w:r>
      <w:r w:rsidR="008B1E99">
        <w:t xml:space="preserve"> </w:t>
      </w:r>
      <w:r>
        <w:t>under</w:t>
      </w:r>
      <w:r w:rsidR="008B1E99">
        <w:t xml:space="preserve"> </w:t>
      </w:r>
      <w:r>
        <w:t>this</w:t>
      </w:r>
      <w:r w:rsidR="008B1E99">
        <w:t xml:space="preserve"> </w:t>
      </w:r>
      <w:r>
        <w:t>section</w:t>
      </w:r>
      <w:r w:rsidR="008B1E99">
        <w:t xml:space="preserve"> </w:t>
      </w:r>
      <w:r w:rsidRPr="00CE7CB1">
        <w:rPr>
          <w:b/>
          <w:bCs/>
          <w:color w:val="0000FF"/>
          <w:u w:val="single"/>
        </w:rPr>
        <w:t>(an</w:t>
      </w:r>
      <w:r w:rsidR="008B1E99" w:rsidRPr="00CE7CB1">
        <w:rPr>
          <w:b/>
          <w:bCs/>
          <w:color w:val="0000FF"/>
          <w:u w:val="single"/>
        </w:rPr>
        <w:t xml:space="preserve"> </w:t>
      </w:r>
      <w:r w:rsidRPr="00CE7CB1">
        <w:rPr>
          <w:b/>
          <w:bCs/>
          <w:color w:val="0000FF"/>
          <w:u w:val="single"/>
        </w:rPr>
        <w:t>"anti-social</w:t>
      </w:r>
      <w:r w:rsidR="00854753" w:rsidRPr="00CE7CB1">
        <w:rPr>
          <w:b/>
          <w:bCs/>
          <w:color w:val="0000FF"/>
          <w:u w:val="single"/>
        </w:rPr>
        <w:t xml:space="preserve"> </w:t>
      </w:r>
      <w:r w:rsidRPr="00CE7CB1">
        <w:rPr>
          <w:b/>
          <w:bCs/>
          <w:color w:val="0000FF"/>
          <w:u w:val="single"/>
        </w:rPr>
        <w:t>behaviour</w:t>
      </w:r>
      <w:r w:rsidR="00854753" w:rsidRPr="00CE7CB1">
        <w:rPr>
          <w:b/>
          <w:bCs/>
          <w:color w:val="0000FF"/>
          <w:u w:val="single"/>
        </w:rPr>
        <w:t xml:space="preserve"> </w:t>
      </w:r>
      <w:r w:rsidRPr="00CE7CB1">
        <w:rPr>
          <w:b/>
          <w:bCs/>
          <w:color w:val="0000FF"/>
          <w:u w:val="single"/>
        </w:rPr>
        <w:t>order")</w:t>
      </w:r>
      <w:r>
        <w:t xml:space="preserve"> which,</w:t>
      </w:r>
      <w:r w:rsidR="008B1E99">
        <w:t xml:space="preserve"> </w:t>
      </w:r>
      <w:r>
        <w:t>for the purpose</w:t>
      </w:r>
      <w:r w:rsidR="008B1E99">
        <w:t xml:space="preserve"> </w:t>
      </w:r>
      <w:r>
        <w:t>of protecting</w:t>
      </w:r>
      <w:r w:rsidR="008B1E99">
        <w:t xml:space="preserve"> </w:t>
      </w:r>
      <w:r>
        <w:t>persons</w:t>
      </w:r>
      <w:r w:rsidR="008B1E99">
        <w:t xml:space="preserve"> </w:t>
      </w:r>
      <w:r>
        <w:t>in the</w:t>
      </w:r>
      <w:r w:rsidR="008B1E99">
        <w:t xml:space="preserve"> </w:t>
      </w:r>
      <w:r>
        <w:t>area</w:t>
      </w:r>
      <w:r w:rsidR="008B1E99">
        <w:t xml:space="preserve"> </w:t>
      </w:r>
      <w:r>
        <w:t>of the</w:t>
      </w:r>
      <w:r w:rsidR="008B1E99">
        <w:t xml:space="preserve"> </w:t>
      </w:r>
      <w:r>
        <w:t>local authority</w:t>
      </w:r>
      <w:r w:rsidR="008B1E99">
        <w:t xml:space="preserve"> </w:t>
      </w:r>
      <w:r>
        <w:t>from further</w:t>
      </w:r>
      <w:r w:rsidR="008B1E99">
        <w:t xml:space="preserve"> </w:t>
      </w:r>
      <w:r w:rsidRPr="00F67D97">
        <w:rPr>
          <w:b/>
          <w:bCs/>
          <w:color w:val="0000FF"/>
          <w:u w:val="single"/>
        </w:rPr>
        <w:t>anti-social</w:t>
      </w:r>
      <w:r>
        <w:t xml:space="preserve"> acts or conduct</w:t>
      </w:r>
      <w:r w:rsidR="008B1E99">
        <w:t xml:space="preserve"> </w:t>
      </w:r>
      <w:r>
        <w:t>by the person against whom the order is sought, prohibits him from doing anything</w:t>
      </w:r>
      <w:r w:rsidR="008B1E99">
        <w:t xml:space="preserve"> </w:t>
      </w:r>
      <w:r>
        <w:t>described in the order.</w:t>
      </w:r>
    </w:p>
    <w:p w14:paraId="4FBE6D2F" w14:textId="18DA22E1" w:rsidR="00B848EC" w:rsidRDefault="00B848EC" w:rsidP="00854753">
      <w:pPr>
        <w:ind w:left="357"/>
      </w:pPr>
      <w:r w:rsidRPr="008162A3">
        <w:rPr>
          <w:b/>
          <w:bCs/>
        </w:rPr>
        <w:t>(4)</w:t>
      </w:r>
      <w:r w:rsidR="008B1E99">
        <w:t xml:space="preserve"> </w:t>
      </w:r>
      <w:r>
        <w:t>For the purpose of determining</w:t>
      </w:r>
      <w:r w:rsidR="008B1E99">
        <w:t xml:space="preserve"> </w:t>
      </w:r>
      <w:r>
        <w:t>whether the condition</w:t>
      </w:r>
      <w:r w:rsidR="008B1E99">
        <w:t xml:space="preserve"> </w:t>
      </w:r>
      <w:r>
        <w:t xml:space="preserve">mentioned in subsection </w:t>
      </w:r>
      <w:r w:rsidRPr="008162A3">
        <w:rPr>
          <w:b/>
          <w:bCs/>
        </w:rPr>
        <w:t>(l)(a)</w:t>
      </w:r>
      <w:r>
        <w:t xml:space="preserve"> is fulfilled, the sheriff shall disregard</w:t>
      </w:r>
      <w:r w:rsidR="008B1E99">
        <w:t xml:space="preserve"> </w:t>
      </w:r>
      <w:r>
        <w:t>any act of the person</w:t>
      </w:r>
      <w:r w:rsidR="008B1E99" w:rsidRPr="00990035">
        <w:rPr>
          <w:color w:val="0000FF"/>
        </w:rPr>
        <w:t xml:space="preserve"> </w:t>
      </w:r>
      <w:r w:rsidRPr="00990035">
        <w:rPr>
          <w:color w:val="0000FF"/>
        </w:rPr>
        <w:t>in respect</w:t>
      </w:r>
      <w:r w:rsidR="008B1E99" w:rsidRPr="00990035">
        <w:rPr>
          <w:color w:val="0000FF"/>
        </w:rPr>
        <w:t xml:space="preserve"> </w:t>
      </w:r>
      <w:r w:rsidRPr="00990035">
        <w:rPr>
          <w:color w:val="0000FF"/>
        </w:rPr>
        <w:t>of whom</w:t>
      </w:r>
      <w:r w:rsidR="008B1E99" w:rsidRPr="00990035">
        <w:rPr>
          <w:color w:val="0000FF"/>
        </w:rPr>
        <w:t xml:space="preserve"> </w:t>
      </w:r>
      <w:r w:rsidRPr="00990035">
        <w:rPr>
          <w:color w:val="0000FF"/>
        </w:rPr>
        <w:t>the application</w:t>
      </w:r>
      <w:r w:rsidR="008B1E99" w:rsidRPr="00990035">
        <w:rPr>
          <w:color w:val="0000FF"/>
        </w:rPr>
        <w:t xml:space="preserve"> </w:t>
      </w:r>
      <w:r w:rsidRPr="00990035">
        <w:rPr>
          <w:color w:val="0000FF"/>
        </w:rPr>
        <w:t>is made</w:t>
      </w:r>
      <w:r w:rsidR="008B1E99" w:rsidRPr="00990035">
        <w:rPr>
          <w:color w:val="0000FF"/>
        </w:rPr>
        <w:t xml:space="preserve"> </w:t>
      </w:r>
      <w:r w:rsidRPr="00990035">
        <w:rPr>
          <w:color w:val="0000FF"/>
        </w:rPr>
        <w:t>which that</w:t>
      </w:r>
      <w:r w:rsidR="008B1E99" w:rsidRPr="00990035">
        <w:rPr>
          <w:color w:val="0000FF"/>
        </w:rPr>
        <w:t xml:space="preserve"> </w:t>
      </w:r>
      <w:r w:rsidRPr="00990035">
        <w:rPr>
          <w:color w:val="0000FF"/>
        </w:rPr>
        <w:t>person shows was reasonable</w:t>
      </w:r>
      <w:r w:rsidR="008B1E99" w:rsidRPr="00990035">
        <w:rPr>
          <w:color w:val="0000FF"/>
        </w:rPr>
        <w:t xml:space="preserve"> </w:t>
      </w:r>
      <w:r w:rsidRPr="00990035">
        <w:rPr>
          <w:color w:val="0000FF"/>
        </w:rPr>
        <w:t>in the circumstances.</w:t>
      </w:r>
    </w:p>
    <w:p w14:paraId="6D6BF297" w14:textId="129E5026" w:rsidR="00B848EC" w:rsidRDefault="00B848EC" w:rsidP="00854753">
      <w:pPr>
        <w:ind w:left="357"/>
      </w:pPr>
      <w:r w:rsidRPr="008162A3">
        <w:rPr>
          <w:b/>
          <w:bCs/>
        </w:rPr>
        <w:t>(5)</w:t>
      </w:r>
      <w:r w:rsidR="008B1E99">
        <w:t xml:space="preserve"> </w:t>
      </w:r>
      <w:r>
        <w:t>This section does not apply in relation to anything done before the commencement</w:t>
      </w:r>
      <w:r w:rsidR="008B1E99">
        <w:t xml:space="preserve"> </w:t>
      </w:r>
      <w:r>
        <w:t>of this section.</w:t>
      </w:r>
    </w:p>
    <w:p w14:paraId="656C4895" w14:textId="00F953E0" w:rsidR="00B848EC" w:rsidRDefault="00B848EC" w:rsidP="00854753">
      <w:pPr>
        <w:ind w:left="357"/>
      </w:pPr>
      <w:r w:rsidRPr="008162A3">
        <w:rPr>
          <w:b/>
          <w:bCs/>
        </w:rPr>
        <w:t>(6)</w:t>
      </w:r>
      <w:r w:rsidR="008B1E99">
        <w:t xml:space="preserve"> </w:t>
      </w:r>
      <w:r>
        <w:t>Nothing</w:t>
      </w:r>
      <w:r w:rsidR="008B1E99">
        <w:t xml:space="preserve"> </w:t>
      </w:r>
      <w:r>
        <w:t>in</w:t>
      </w:r>
      <w:r w:rsidR="008B1E99">
        <w:t xml:space="preserve"> </w:t>
      </w:r>
      <w:r>
        <w:t>this</w:t>
      </w:r>
      <w:r w:rsidR="008B1E99">
        <w:t xml:space="preserve"> </w:t>
      </w:r>
      <w:r>
        <w:t>section</w:t>
      </w:r>
      <w:r w:rsidR="008B1E99">
        <w:t xml:space="preserve"> </w:t>
      </w:r>
      <w:r>
        <w:t>shall</w:t>
      </w:r>
      <w:r w:rsidR="008B1E99">
        <w:t xml:space="preserve"> </w:t>
      </w:r>
      <w:r>
        <w:t>prevent</w:t>
      </w:r>
      <w:r w:rsidR="008B1E99">
        <w:t xml:space="preserve"> </w:t>
      </w:r>
      <w:r>
        <w:t>a</w:t>
      </w:r>
      <w:r w:rsidR="008B1E99">
        <w:t xml:space="preserve"> </w:t>
      </w:r>
      <w:r>
        <w:t>local</w:t>
      </w:r>
      <w:r w:rsidR="008B1E99">
        <w:t xml:space="preserve"> </w:t>
      </w:r>
      <w:r>
        <w:t>authority</w:t>
      </w:r>
      <w:r w:rsidR="008B1E99">
        <w:t xml:space="preserve"> </w:t>
      </w:r>
      <w:r>
        <w:t xml:space="preserve">from instituting any legal proceedings otherwise than under this section against any person in relation to any </w:t>
      </w:r>
      <w:r w:rsidRPr="00F67D97">
        <w:rPr>
          <w:b/>
          <w:bCs/>
          <w:color w:val="0000FF"/>
          <w:u w:val="single"/>
        </w:rPr>
        <w:t>anti-social</w:t>
      </w:r>
      <w:r>
        <w:t xml:space="preserve"> act or conduct.</w:t>
      </w:r>
    </w:p>
    <w:p w14:paraId="7ADC7C60" w14:textId="60BDCA59" w:rsidR="00B848EC" w:rsidRDefault="00B848EC" w:rsidP="00854753">
      <w:pPr>
        <w:ind w:left="357"/>
      </w:pPr>
      <w:r w:rsidRPr="008162A3">
        <w:rPr>
          <w:b/>
          <w:bCs/>
        </w:rPr>
        <w:t>(7)</w:t>
      </w:r>
      <w:r w:rsidR="008B1E99">
        <w:t xml:space="preserve"> </w:t>
      </w:r>
      <w:r>
        <w:t>In this section "conduct"</w:t>
      </w:r>
      <w:r w:rsidR="008B1E99">
        <w:t xml:space="preserve"> </w:t>
      </w:r>
      <w:r>
        <w:t>includes speech and a course of conduct must involve conduct</w:t>
      </w:r>
      <w:r w:rsidR="008B1E99">
        <w:t xml:space="preserve"> </w:t>
      </w:r>
      <w:r>
        <w:t xml:space="preserve">on at </w:t>
      </w:r>
      <w:r w:rsidRPr="00990035">
        <w:rPr>
          <w:color w:val="0000FF"/>
        </w:rPr>
        <w:t>least two occasions.</w:t>
      </w:r>
    </w:p>
    <w:p w14:paraId="779C6243" w14:textId="681B8A05" w:rsidR="00B848EC" w:rsidRDefault="00B848EC" w:rsidP="00854753">
      <w:pPr>
        <w:ind w:left="357"/>
      </w:pPr>
      <w:r w:rsidRPr="008162A3">
        <w:rPr>
          <w:b/>
          <w:bCs/>
        </w:rPr>
        <w:t>(8)</w:t>
      </w:r>
      <w:r w:rsidR="008B1E99">
        <w:t xml:space="preserve"> </w:t>
      </w:r>
      <w:r>
        <w:t>In this</w:t>
      </w:r>
      <w:r w:rsidR="008B1E99">
        <w:t xml:space="preserve"> </w:t>
      </w:r>
      <w:r>
        <w:t>section and</w:t>
      </w:r>
      <w:r w:rsidR="008B1E99">
        <w:t xml:space="preserve"> </w:t>
      </w:r>
      <w:r>
        <w:t>section 21</w:t>
      </w:r>
      <w:r w:rsidR="008B1E99">
        <w:t xml:space="preserve"> </w:t>
      </w:r>
      <w:r>
        <w:t>below "local</w:t>
      </w:r>
      <w:r w:rsidR="008B1E99">
        <w:t xml:space="preserve"> </w:t>
      </w:r>
      <w:r>
        <w:t>authority" means</w:t>
      </w:r>
      <w:r w:rsidR="008B1E99">
        <w:t xml:space="preserve"> </w:t>
      </w:r>
      <w:r>
        <w:t>a council</w:t>
      </w:r>
      <w:r w:rsidR="008B1E99">
        <w:t xml:space="preserve"> </w:t>
      </w:r>
      <w:r>
        <w:t>constituted</w:t>
      </w:r>
      <w:r w:rsidR="008B1E99">
        <w:t xml:space="preserve"> </w:t>
      </w:r>
      <w:r>
        <w:t>under</w:t>
      </w:r>
      <w:r w:rsidR="008B1E99">
        <w:t xml:space="preserve"> </w:t>
      </w:r>
      <w:r w:rsidRPr="00CA0D64">
        <w:rPr>
          <w:b/>
          <w:bCs/>
          <w:color w:val="0000FF"/>
          <w:u w:val="single"/>
        </w:rPr>
        <w:t>section</w:t>
      </w:r>
      <w:r w:rsidR="008B1E99" w:rsidRPr="00CA0D64">
        <w:rPr>
          <w:b/>
          <w:bCs/>
          <w:color w:val="0000FF"/>
          <w:u w:val="single"/>
        </w:rPr>
        <w:t xml:space="preserve"> </w:t>
      </w:r>
      <w:r w:rsidRPr="00CA0D64">
        <w:rPr>
          <w:b/>
          <w:bCs/>
          <w:color w:val="0000FF"/>
          <w:u w:val="single"/>
        </w:rPr>
        <w:t>2</w:t>
      </w:r>
      <w:r w:rsidR="008B1E99" w:rsidRPr="00CA0D64">
        <w:rPr>
          <w:b/>
          <w:bCs/>
          <w:color w:val="0000FF"/>
          <w:u w:val="single"/>
        </w:rPr>
        <w:t xml:space="preserve"> </w:t>
      </w:r>
      <w:r w:rsidRPr="00CA0D64">
        <w:rPr>
          <w:b/>
          <w:bCs/>
          <w:color w:val="0000FF"/>
          <w:u w:val="single"/>
        </w:rPr>
        <w:t>of the</w:t>
      </w:r>
      <w:r w:rsidR="008B1E99" w:rsidRPr="00CA0D64">
        <w:rPr>
          <w:b/>
          <w:bCs/>
          <w:color w:val="0000FF"/>
          <w:u w:val="single"/>
        </w:rPr>
        <w:t xml:space="preserve"> </w:t>
      </w:r>
      <w:r w:rsidRPr="00CA0D64">
        <w:rPr>
          <w:b/>
          <w:bCs/>
          <w:color w:val="0000FF"/>
          <w:u w:val="single"/>
        </w:rPr>
        <w:t>Local</w:t>
      </w:r>
      <w:r w:rsidR="008B1E99" w:rsidRPr="00CA0D64">
        <w:rPr>
          <w:b/>
          <w:bCs/>
          <w:color w:val="0000FF"/>
          <w:u w:val="single"/>
        </w:rPr>
        <w:t xml:space="preserve"> </w:t>
      </w:r>
      <w:r w:rsidRPr="00CA0D64">
        <w:rPr>
          <w:b/>
          <w:bCs/>
          <w:color w:val="0000FF"/>
          <w:u w:val="single"/>
        </w:rPr>
        <w:t>Government</w:t>
      </w:r>
      <w:r w:rsidR="008B1E99">
        <w:t xml:space="preserve"> </w:t>
      </w:r>
      <w:r>
        <w:t xml:space="preserve">etc. </w:t>
      </w:r>
      <w:r w:rsidRPr="00CA0D64">
        <w:rPr>
          <w:b/>
          <w:bCs/>
          <w:color w:val="0000FF"/>
          <w:u w:val="single"/>
        </w:rPr>
        <w:t>(Scotland) Act 1994</w:t>
      </w:r>
      <w:r>
        <w:t xml:space="preserve"> and any reference to the area of such an authority</w:t>
      </w:r>
      <w:r w:rsidR="008B1E99">
        <w:t xml:space="preserve"> </w:t>
      </w:r>
      <w:r>
        <w:t>is a reference to the local government</w:t>
      </w:r>
      <w:r w:rsidR="008B1E99">
        <w:t xml:space="preserve"> </w:t>
      </w:r>
      <w:r>
        <w:t>area within the meaning of that Act for which it is so constituted.</w:t>
      </w:r>
    </w:p>
    <w:p w14:paraId="588CCC59" w14:textId="77777777" w:rsidR="00B848EC" w:rsidRDefault="00B848EC" w:rsidP="00854753">
      <w:pPr>
        <w:ind w:left="357"/>
      </w:pPr>
    </w:p>
    <w:p w14:paraId="051297D3" w14:textId="47B4B1D8" w:rsidR="00B848EC" w:rsidRDefault="00B848EC" w:rsidP="00854753">
      <w:pPr>
        <w:ind w:left="357"/>
      </w:pPr>
      <w:r w:rsidRPr="00854753">
        <w:rPr>
          <w:b/>
          <w:bCs/>
          <w:u w:val="single"/>
        </w:rPr>
        <w:t xml:space="preserve">20.-(1) </w:t>
      </w:r>
      <w:r>
        <w:t>An application</w:t>
      </w:r>
      <w:r w:rsidR="008B1E99">
        <w:t xml:space="preserve"> </w:t>
      </w:r>
      <w:r>
        <w:t>for an order under this section may be made by a chief constable if it appears to him that the conditions mentioned</w:t>
      </w:r>
      <w:r w:rsidR="008B1E99">
        <w:t xml:space="preserve"> </w:t>
      </w:r>
      <w:r>
        <w:t xml:space="preserve">in subsection </w:t>
      </w:r>
      <w:r w:rsidRPr="008162A3">
        <w:rPr>
          <w:b/>
          <w:bCs/>
        </w:rPr>
        <w:t>(2)</w:t>
      </w:r>
      <w:r>
        <w:t xml:space="preserve"> below are fulfilled with respect to any person in the area of his police force.</w:t>
      </w:r>
    </w:p>
    <w:p w14:paraId="355719B9" w14:textId="04B473C0" w:rsidR="00B848EC" w:rsidRDefault="00B848EC" w:rsidP="00854753">
      <w:pPr>
        <w:ind w:left="357"/>
      </w:pPr>
      <w:r w:rsidRPr="008162A3">
        <w:rPr>
          <w:b/>
          <w:bCs/>
        </w:rPr>
        <w:t>(2)</w:t>
      </w:r>
      <w:r w:rsidR="008B1E99">
        <w:t xml:space="preserve"> </w:t>
      </w:r>
      <w:r>
        <w:t>The conditions</w:t>
      </w:r>
      <w:r w:rsidR="008B1E99">
        <w:t xml:space="preserve"> </w:t>
      </w:r>
      <w:r>
        <w:t>are-</w:t>
      </w:r>
    </w:p>
    <w:p w14:paraId="69829E27" w14:textId="49692515" w:rsidR="00B848EC" w:rsidRDefault="00B848EC" w:rsidP="00FE3B8E">
      <w:pPr>
        <w:ind w:left="720"/>
      </w:pPr>
      <w:r w:rsidRPr="008162A3">
        <w:rPr>
          <w:b/>
          <w:bCs/>
        </w:rPr>
        <w:t>(a)</w:t>
      </w:r>
      <w:r w:rsidR="008B1E99">
        <w:t xml:space="preserve"> </w:t>
      </w:r>
      <w:r>
        <w:t>that the person in respect of whom the application</w:t>
      </w:r>
      <w:r w:rsidR="008B1E99">
        <w:t xml:space="preserve"> </w:t>
      </w:r>
      <w:r>
        <w:t>for the order is made is-</w:t>
      </w:r>
    </w:p>
    <w:p w14:paraId="52FA371A" w14:textId="30C3E4F4" w:rsidR="00B848EC" w:rsidRDefault="00B848EC" w:rsidP="00FE3B8E">
      <w:pPr>
        <w:ind w:left="1440"/>
      </w:pPr>
      <w:r w:rsidRPr="008162A3">
        <w:rPr>
          <w:b/>
          <w:bCs/>
        </w:rPr>
        <w:t>(</w:t>
      </w:r>
      <w:proofErr w:type="spellStart"/>
      <w:r w:rsidRPr="008162A3">
        <w:rPr>
          <w:b/>
          <w:bCs/>
        </w:rPr>
        <w:t>i</w:t>
      </w:r>
      <w:proofErr w:type="spellEnd"/>
      <w:r w:rsidRPr="008162A3">
        <w:rPr>
          <w:b/>
          <w:bCs/>
        </w:rPr>
        <w:t>)</w:t>
      </w:r>
      <w:r w:rsidR="008B1E99">
        <w:t xml:space="preserve"> </w:t>
      </w:r>
      <w:r>
        <w:t>of or over the age of 16 years; and</w:t>
      </w:r>
    </w:p>
    <w:p w14:paraId="6420C0BA" w14:textId="55C01410" w:rsidR="00B848EC" w:rsidRDefault="00B848EC" w:rsidP="00FE3B8E">
      <w:pPr>
        <w:ind w:left="1440"/>
      </w:pPr>
      <w:r w:rsidRPr="00854753">
        <w:rPr>
          <w:b/>
          <w:bCs/>
        </w:rPr>
        <w:t>(ii)</w:t>
      </w:r>
      <w:r w:rsidR="008B1E99">
        <w:t xml:space="preserve"> </w:t>
      </w:r>
      <w:r w:rsidRPr="00990035">
        <w:rPr>
          <w:color w:val="0000FF"/>
        </w:rPr>
        <w:t>a sex offender; and</w:t>
      </w:r>
    </w:p>
    <w:p w14:paraId="122D47CA" w14:textId="7C6507FE" w:rsidR="00B848EC" w:rsidRDefault="00B848EC" w:rsidP="00FE3B8E">
      <w:pPr>
        <w:ind w:left="720"/>
      </w:pPr>
      <w:r w:rsidRPr="008162A3">
        <w:rPr>
          <w:b/>
          <w:bCs/>
        </w:rPr>
        <w:lastRenderedPageBreak/>
        <w:t>(b)</w:t>
      </w:r>
      <w:r w:rsidR="008B1E99">
        <w:t xml:space="preserve"> </w:t>
      </w:r>
      <w:r>
        <w:t>that the person has acted, since the relevant date, in such a way as to give reasonable</w:t>
      </w:r>
      <w:r w:rsidR="008B1E99">
        <w:t xml:space="preserve"> </w:t>
      </w:r>
      <w:r>
        <w:t>cause to believe that</w:t>
      </w:r>
      <w:r w:rsidR="008B1E99">
        <w:t xml:space="preserve"> </w:t>
      </w:r>
      <w:r>
        <w:t>an order under this section is necessary</w:t>
      </w:r>
      <w:r w:rsidR="008B1E99">
        <w:t xml:space="preserve"> </w:t>
      </w:r>
      <w:r>
        <w:t>to</w:t>
      </w:r>
      <w:r w:rsidR="008B1E99">
        <w:t xml:space="preserve"> </w:t>
      </w:r>
      <w:r>
        <w:t>protect</w:t>
      </w:r>
      <w:r w:rsidR="008B1E99">
        <w:t xml:space="preserve"> </w:t>
      </w:r>
      <w:r>
        <w:t>the public</w:t>
      </w:r>
      <w:r w:rsidR="008B1E99">
        <w:t xml:space="preserve"> </w:t>
      </w:r>
      <w:r>
        <w:t>from</w:t>
      </w:r>
      <w:r w:rsidR="008B1E99">
        <w:t xml:space="preserve"> </w:t>
      </w:r>
      <w:r w:rsidRPr="00990035">
        <w:rPr>
          <w:color w:val="0000FF"/>
        </w:rPr>
        <w:t>serious</w:t>
      </w:r>
      <w:r w:rsidR="008B1E99" w:rsidRPr="00990035">
        <w:rPr>
          <w:color w:val="0000FF"/>
        </w:rPr>
        <w:t xml:space="preserve"> </w:t>
      </w:r>
      <w:r w:rsidRPr="00990035">
        <w:rPr>
          <w:color w:val="0000FF"/>
        </w:rPr>
        <w:t>harm from him.</w:t>
      </w:r>
    </w:p>
    <w:p w14:paraId="09A81D08" w14:textId="7D0BA52A" w:rsidR="00B848EC" w:rsidRDefault="00B848EC" w:rsidP="00854753">
      <w:pPr>
        <w:ind w:left="357"/>
      </w:pPr>
      <w:r w:rsidRPr="008162A3">
        <w:rPr>
          <w:b/>
          <w:bCs/>
        </w:rPr>
        <w:t>(3)</w:t>
      </w:r>
      <w:r>
        <w:t xml:space="preserve"> An</w:t>
      </w:r>
      <w:r w:rsidR="008B1E99">
        <w:t xml:space="preserve"> </w:t>
      </w:r>
      <w:r>
        <w:t>application</w:t>
      </w:r>
      <w:r w:rsidR="008B1E99">
        <w:t xml:space="preserve"> </w:t>
      </w:r>
      <w:r>
        <w:t>under</w:t>
      </w:r>
      <w:r w:rsidR="008B1E99">
        <w:t xml:space="preserve"> </w:t>
      </w:r>
      <w:r>
        <w:t>subsection</w:t>
      </w:r>
      <w:r w:rsidR="008B1E99">
        <w:t xml:space="preserve"> </w:t>
      </w:r>
      <w:r>
        <w:t>(1)</w:t>
      </w:r>
      <w:r w:rsidR="008B1E99">
        <w:t xml:space="preserve"> </w:t>
      </w:r>
      <w:r>
        <w:t>above</w:t>
      </w:r>
      <w:r w:rsidR="008B1E99">
        <w:t xml:space="preserve"> </w:t>
      </w:r>
      <w:r>
        <w:t>shall</w:t>
      </w:r>
      <w:r w:rsidR="008B1E99">
        <w:t xml:space="preserve"> </w:t>
      </w:r>
      <w:r>
        <w:t>be</w:t>
      </w:r>
      <w:r w:rsidR="008B1E99">
        <w:t xml:space="preserve"> </w:t>
      </w:r>
      <w:r>
        <w:t>made</w:t>
      </w:r>
      <w:r w:rsidR="008B1E99">
        <w:t xml:space="preserve"> </w:t>
      </w:r>
      <w:r>
        <w:t>by summary application to the sheriff within whose sheriffdom the person is alleged to have acted as mentioned</w:t>
      </w:r>
      <w:r w:rsidR="008B1E99">
        <w:t xml:space="preserve"> </w:t>
      </w:r>
      <w:r>
        <w:t xml:space="preserve">in subsection </w:t>
      </w:r>
      <w:r w:rsidRPr="008162A3">
        <w:rPr>
          <w:b/>
          <w:bCs/>
        </w:rPr>
        <w:t>(2)(b)</w:t>
      </w:r>
      <w:r>
        <w:t xml:space="preserve"> above.</w:t>
      </w:r>
    </w:p>
    <w:p w14:paraId="3F23DA0B" w14:textId="77777777" w:rsidR="00FE3B8E" w:rsidRDefault="00B848EC" w:rsidP="00854753">
      <w:pPr>
        <w:ind w:left="357"/>
      </w:pPr>
      <w:r w:rsidRPr="008162A3">
        <w:rPr>
          <w:b/>
          <w:bCs/>
        </w:rPr>
        <w:t>(4)</w:t>
      </w:r>
      <w:r w:rsidR="008B1E99">
        <w:t xml:space="preserve"> </w:t>
      </w:r>
      <w:r>
        <w:t>On an application</w:t>
      </w:r>
      <w:r w:rsidR="008B1E99">
        <w:t xml:space="preserve"> </w:t>
      </w:r>
      <w:r>
        <w:t>under subsection (1) above the sheriff may</w:t>
      </w:r>
    </w:p>
    <w:p w14:paraId="25267DAC" w14:textId="6B0294AB" w:rsidR="00B848EC" w:rsidRDefault="00B848EC" w:rsidP="00FE3B8E">
      <w:pPr>
        <w:ind w:left="720"/>
      </w:pPr>
      <w:r w:rsidRPr="008162A3">
        <w:rPr>
          <w:b/>
          <w:bCs/>
        </w:rPr>
        <w:t>(a)</w:t>
      </w:r>
      <w:r w:rsidR="008B1E99">
        <w:t xml:space="preserve"> </w:t>
      </w:r>
      <w:r>
        <w:t>pending</w:t>
      </w:r>
      <w:r w:rsidR="008B1E99">
        <w:t xml:space="preserve"> </w:t>
      </w:r>
      <w:r>
        <w:t>the determination of the application,</w:t>
      </w:r>
      <w:r w:rsidR="008B1E99">
        <w:t xml:space="preserve"> </w:t>
      </w:r>
      <w:r>
        <w:t>make</w:t>
      </w:r>
      <w:r w:rsidR="008B1E99">
        <w:t xml:space="preserve"> </w:t>
      </w:r>
      <w:r>
        <w:t>any</w:t>
      </w:r>
      <w:r w:rsidR="008B1E99">
        <w:t xml:space="preserve"> </w:t>
      </w:r>
      <w:r>
        <w:t>such</w:t>
      </w:r>
      <w:r w:rsidR="00854753">
        <w:t xml:space="preserve"> </w:t>
      </w:r>
      <w:r>
        <w:t>interim order as he</w:t>
      </w:r>
      <w:r w:rsidR="00FE3B8E">
        <w:t xml:space="preserve"> </w:t>
      </w:r>
      <w:r>
        <w:t xml:space="preserve">considers appropriate; and </w:t>
      </w:r>
    </w:p>
    <w:p w14:paraId="0C0F2A94" w14:textId="06E5A782" w:rsidR="00B848EC" w:rsidRDefault="00B848EC" w:rsidP="00FE3B8E">
      <w:pPr>
        <w:ind w:left="720"/>
      </w:pPr>
      <w:r w:rsidRPr="008162A3">
        <w:rPr>
          <w:b/>
          <w:bCs/>
        </w:rPr>
        <w:t>(b)</w:t>
      </w:r>
      <w:r w:rsidR="008B1E99">
        <w:t xml:space="preserve"> </w:t>
      </w:r>
      <w:r>
        <w:t>if he is satisfied that the conditions</w:t>
      </w:r>
      <w:r w:rsidR="008B1E99">
        <w:t xml:space="preserve"> </w:t>
      </w:r>
      <w:r>
        <w:t>mentioned</w:t>
      </w:r>
      <w:r w:rsidR="008B1E99">
        <w:t xml:space="preserve"> </w:t>
      </w:r>
      <w:r>
        <w:t xml:space="preserve">in subsection </w:t>
      </w:r>
      <w:r w:rsidRPr="008162A3">
        <w:rPr>
          <w:b/>
          <w:bCs/>
        </w:rPr>
        <w:t>(2)</w:t>
      </w:r>
      <w:r>
        <w:t xml:space="preserve"> above</w:t>
      </w:r>
      <w:r w:rsidR="008B1E99">
        <w:t xml:space="preserve"> </w:t>
      </w:r>
      <w:r>
        <w:t>are fulfilled, make</w:t>
      </w:r>
      <w:r w:rsidR="008B1E99">
        <w:t xml:space="preserve"> </w:t>
      </w:r>
      <w:r>
        <w:t>an order</w:t>
      </w:r>
      <w:r w:rsidR="008B1E99">
        <w:t xml:space="preserve"> </w:t>
      </w:r>
      <w:r>
        <w:t>under</w:t>
      </w:r>
      <w:r w:rsidR="008B1E99">
        <w:t xml:space="preserve"> </w:t>
      </w:r>
      <w:r>
        <w:t>this section</w:t>
      </w:r>
      <w:r w:rsidR="008B1E99">
        <w:t xml:space="preserve"> </w:t>
      </w:r>
      <w:r>
        <w:t>("a sex offender order") which prohibits the person in respect of whom it is made from doing anything described in the order.</w:t>
      </w:r>
    </w:p>
    <w:p w14:paraId="24AA2C58" w14:textId="124704A0" w:rsidR="00B848EC" w:rsidRDefault="00B848EC" w:rsidP="00854753">
      <w:pPr>
        <w:ind w:left="357"/>
      </w:pPr>
      <w:r w:rsidRPr="008162A3">
        <w:rPr>
          <w:b/>
          <w:bCs/>
        </w:rPr>
        <w:t>(5)</w:t>
      </w:r>
      <w:r w:rsidR="008B1E99">
        <w:t xml:space="preserve"> </w:t>
      </w:r>
      <w:r>
        <w:t>The prohibitions</w:t>
      </w:r>
      <w:r w:rsidR="008B1E99">
        <w:t xml:space="preserve"> </w:t>
      </w:r>
      <w:r>
        <w:t>that</w:t>
      </w:r>
      <w:r w:rsidR="008B1E99">
        <w:t xml:space="preserve"> </w:t>
      </w:r>
      <w:r>
        <w:t>may be imposed</w:t>
      </w:r>
      <w:r w:rsidR="008B1E99">
        <w:t xml:space="preserve"> </w:t>
      </w:r>
      <w:r>
        <w:t>by an order</w:t>
      </w:r>
      <w:r w:rsidR="008B1E99">
        <w:t xml:space="preserve"> </w:t>
      </w:r>
      <w:r>
        <w:t xml:space="preserve">made under subsection </w:t>
      </w:r>
      <w:r w:rsidRPr="008162A3">
        <w:rPr>
          <w:b/>
          <w:bCs/>
        </w:rPr>
        <w:t>(4)</w:t>
      </w:r>
      <w:r>
        <w:t xml:space="preserve"> above are those necessary for the purpose of protecting the public from serious harm from the person in respect of whom the order is made.</w:t>
      </w:r>
    </w:p>
    <w:p w14:paraId="0D01F690" w14:textId="5D70A399" w:rsidR="00B848EC" w:rsidRDefault="00B848EC" w:rsidP="00FE3B8E">
      <w:pPr>
        <w:ind w:left="357"/>
      </w:pPr>
      <w:r w:rsidRPr="008162A3">
        <w:rPr>
          <w:b/>
          <w:bCs/>
        </w:rPr>
        <w:t>(6)</w:t>
      </w:r>
      <w:r w:rsidR="008B1E99">
        <w:t xml:space="preserve"> </w:t>
      </w:r>
      <w:r>
        <w:t xml:space="preserve">While a sex offender order has effect, </w:t>
      </w:r>
      <w:r w:rsidRPr="00CA0D64">
        <w:rPr>
          <w:b/>
          <w:bCs/>
          <w:color w:val="0000FF"/>
          <w:u w:val="single"/>
        </w:rPr>
        <w:t>Part I of the Se</w:t>
      </w:r>
      <w:r w:rsidRPr="00CA171A">
        <w:rPr>
          <w:b/>
          <w:bCs/>
          <w:color w:val="0000FF"/>
          <w:u w:val="single"/>
        </w:rPr>
        <w:t>x Offenders Act</w:t>
      </w:r>
      <w:r w:rsidR="008B1E99" w:rsidRPr="00CA171A">
        <w:rPr>
          <w:b/>
          <w:bCs/>
          <w:color w:val="0000FF"/>
          <w:u w:val="single"/>
        </w:rPr>
        <w:t xml:space="preserve"> </w:t>
      </w:r>
      <w:r w:rsidRPr="00491EAF">
        <w:rPr>
          <w:b/>
          <w:bCs/>
          <w:color w:val="0000FF"/>
          <w:u w:val="single"/>
        </w:rPr>
        <w:t>1997</w:t>
      </w:r>
      <w:r>
        <w:t xml:space="preserve"> </w:t>
      </w:r>
      <w:r w:rsidRPr="00CA0D64">
        <w:rPr>
          <w:b/>
          <w:bCs/>
          <w:color w:val="0000FF"/>
          <w:u w:val="single"/>
        </w:rPr>
        <w:t xml:space="preserve">c.51.1997 </w:t>
      </w:r>
      <w:r>
        <w:t>shall have effect as if-</w:t>
      </w:r>
    </w:p>
    <w:p w14:paraId="1F5C9CE0" w14:textId="75E366BA" w:rsidR="00B848EC" w:rsidRDefault="00B848EC" w:rsidP="00FE3B8E">
      <w:pPr>
        <w:ind w:left="720"/>
      </w:pPr>
      <w:r w:rsidRPr="008162A3">
        <w:rPr>
          <w:b/>
          <w:bCs/>
        </w:rPr>
        <w:t>(a)</w:t>
      </w:r>
      <w:r w:rsidR="008B1E99">
        <w:t xml:space="preserve"> </w:t>
      </w:r>
      <w:r>
        <w:t>the person in respect of whom the order has been obtained were subject to the notification</w:t>
      </w:r>
      <w:r w:rsidR="008B1E99">
        <w:t xml:space="preserve"> </w:t>
      </w:r>
      <w:r>
        <w:t>requirements</w:t>
      </w:r>
      <w:r w:rsidR="008B1E99">
        <w:t xml:space="preserve"> </w:t>
      </w:r>
      <w:r>
        <w:t>of that Part; and</w:t>
      </w:r>
    </w:p>
    <w:p w14:paraId="3CF3A17D" w14:textId="5C669FC5" w:rsidR="00B848EC" w:rsidRDefault="00B848EC" w:rsidP="00FE3B8E">
      <w:pPr>
        <w:ind w:left="720"/>
      </w:pPr>
      <w:r w:rsidRPr="008162A3">
        <w:rPr>
          <w:b/>
          <w:bCs/>
        </w:rPr>
        <w:t>(b)</w:t>
      </w:r>
      <w:r w:rsidR="008B1E99">
        <w:t xml:space="preserve"> </w:t>
      </w:r>
      <w:r>
        <w:t xml:space="preserve">in relation to that person, the relevant date (within the meaning of that Part) </w:t>
      </w:r>
      <w:r w:rsidR="00CA171A">
        <w:t>was</w:t>
      </w:r>
      <w:r>
        <w:t xml:space="preserve"> the date on which the copy of the order was given or delivered to that person in accordance with subsections </w:t>
      </w:r>
      <w:r w:rsidRPr="008162A3">
        <w:rPr>
          <w:b/>
          <w:bCs/>
        </w:rPr>
        <w:t>(8)</w:t>
      </w:r>
      <w:r>
        <w:t xml:space="preserve"> and </w:t>
      </w:r>
      <w:r w:rsidRPr="008162A3">
        <w:rPr>
          <w:b/>
          <w:bCs/>
        </w:rPr>
        <w:t>(9)</w:t>
      </w:r>
      <w:r>
        <w:t xml:space="preserve"> of section 21 below.</w:t>
      </w:r>
    </w:p>
    <w:p w14:paraId="6987006A" w14:textId="4C522AC1" w:rsidR="00B848EC" w:rsidRDefault="00B848EC" w:rsidP="00854753">
      <w:pPr>
        <w:ind w:left="357"/>
      </w:pPr>
      <w:r w:rsidRPr="008162A3">
        <w:rPr>
          <w:b/>
          <w:bCs/>
        </w:rPr>
        <w:t>(7)</w:t>
      </w:r>
      <w:r w:rsidR="008B1E99">
        <w:t xml:space="preserve"> </w:t>
      </w:r>
      <w:r>
        <w:t>Section 3 above applies for the purposes of this section as it applies for the purposes of section 2 above with the following modifications-</w:t>
      </w:r>
    </w:p>
    <w:p w14:paraId="7B27D1B3" w14:textId="007A0ED5" w:rsidR="00B848EC" w:rsidRDefault="00B848EC" w:rsidP="00FE3B8E">
      <w:pPr>
        <w:ind w:left="720"/>
      </w:pPr>
      <w:r w:rsidRPr="008162A3">
        <w:rPr>
          <w:b/>
          <w:bCs/>
        </w:rPr>
        <w:t>(a)</w:t>
      </w:r>
      <w:r w:rsidR="008B1E99">
        <w:t xml:space="preserve"> </w:t>
      </w:r>
      <w:r>
        <w:t>any reference in that section to the defendant shall be construed as a reference</w:t>
      </w:r>
      <w:r w:rsidR="008B1E99">
        <w:t xml:space="preserve"> </w:t>
      </w:r>
      <w:r>
        <w:t>to the person. in respect</w:t>
      </w:r>
      <w:r w:rsidR="008B1E99">
        <w:t xml:space="preserve"> </w:t>
      </w:r>
      <w:r>
        <w:t>of whom the order</w:t>
      </w:r>
      <w:r w:rsidR="008B1E99">
        <w:t xml:space="preserve"> </w:t>
      </w:r>
      <w:r>
        <w:t>is sought; and</w:t>
      </w:r>
    </w:p>
    <w:p w14:paraId="65E006AA" w14:textId="091BBA90" w:rsidR="00B848EC" w:rsidRDefault="00B848EC" w:rsidP="00FE3B8E">
      <w:pPr>
        <w:ind w:left="720"/>
      </w:pPr>
      <w:r w:rsidRPr="008162A3">
        <w:rPr>
          <w:b/>
          <w:bCs/>
        </w:rPr>
        <w:t>(b)</w:t>
      </w:r>
      <w:r w:rsidR="008B1E99">
        <w:t xml:space="preserve"> </w:t>
      </w:r>
      <w:r>
        <w:t xml:space="preserve">in subsection </w:t>
      </w:r>
      <w:r w:rsidRPr="008162A3">
        <w:rPr>
          <w:b/>
          <w:bCs/>
        </w:rPr>
        <w:t>(2)</w:t>
      </w:r>
      <w:r>
        <w:t xml:space="preserve"> of that section, the reference to subsection (1) of the said section 2 shall be construed as a reference to subsection </w:t>
      </w:r>
      <w:r w:rsidRPr="008162A3">
        <w:rPr>
          <w:b/>
          <w:bCs/>
        </w:rPr>
        <w:t>(2)(b)</w:t>
      </w:r>
      <w:r>
        <w:t xml:space="preserve"> of this section.</w:t>
      </w:r>
    </w:p>
    <w:p w14:paraId="5E6C9AFF" w14:textId="10E5D67C" w:rsidR="00B848EC" w:rsidRDefault="00B848EC" w:rsidP="00854753">
      <w:pPr>
        <w:ind w:left="357"/>
      </w:pPr>
      <w:r w:rsidRPr="008162A3">
        <w:rPr>
          <w:b/>
          <w:bCs/>
        </w:rPr>
        <w:t>(8)</w:t>
      </w:r>
      <w:r>
        <w:t xml:space="preserve"> A</w:t>
      </w:r>
      <w:r w:rsidR="008B1E99">
        <w:t xml:space="preserve"> </w:t>
      </w:r>
      <w:r>
        <w:t>constable</w:t>
      </w:r>
      <w:r w:rsidR="008B1E99">
        <w:t xml:space="preserve"> </w:t>
      </w:r>
      <w:r>
        <w:t>may</w:t>
      </w:r>
      <w:r w:rsidR="008B1E99">
        <w:t xml:space="preserve"> </w:t>
      </w:r>
      <w:r w:rsidRPr="00F510E3">
        <w:rPr>
          <w:b/>
          <w:bCs/>
          <w:u w:val="single"/>
        </w:rPr>
        <w:t>arrest</w:t>
      </w:r>
      <w:r w:rsidR="008B1E99">
        <w:t xml:space="preserve"> </w:t>
      </w:r>
      <w:r>
        <w:t>without</w:t>
      </w:r>
      <w:r w:rsidR="008B1E99">
        <w:t xml:space="preserve"> </w:t>
      </w:r>
      <w:r>
        <w:t>warrant</w:t>
      </w:r>
      <w:r w:rsidR="008B1E99">
        <w:t xml:space="preserve"> </w:t>
      </w:r>
      <w:r>
        <w:t>a</w:t>
      </w:r>
      <w:r w:rsidR="008B1E99">
        <w:t xml:space="preserve"> </w:t>
      </w:r>
      <w:r>
        <w:t>person</w:t>
      </w:r>
      <w:r w:rsidR="008B1E99">
        <w:t xml:space="preserve"> </w:t>
      </w:r>
      <w:r>
        <w:t>whom</w:t>
      </w:r>
      <w:r w:rsidR="008B1E99">
        <w:t xml:space="preserve"> </w:t>
      </w:r>
      <w:r>
        <w:t>he reasonably suspects of doing, or having done, anything prohibited</w:t>
      </w:r>
      <w:r w:rsidR="008B1E99">
        <w:t xml:space="preserve"> </w:t>
      </w:r>
      <w:r>
        <w:t xml:space="preserve">by an order under subsection </w:t>
      </w:r>
      <w:r w:rsidRPr="008162A3">
        <w:rPr>
          <w:b/>
          <w:bCs/>
        </w:rPr>
        <w:t>(4)(a)</w:t>
      </w:r>
      <w:r>
        <w:t xml:space="preserve"> above or a sex offender order.</w:t>
      </w:r>
    </w:p>
    <w:p w14:paraId="0783106B" w14:textId="77777777" w:rsidR="00B848EC" w:rsidRDefault="00B848EC" w:rsidP="00854753">
      <w:pPr>
        <w:ind w:left="357"/>
      </w:pPr>
      <w:r>
        <w:t xml:space="preserve"> </w:t>
      </w:r>
    </w:p>
    <w:p w14:paraId="1A11D08C" w14:textId="5720AE02" w:rsidR="00854753" w:rsidRDefault="00B848EC" w:rsidP="00854753">
      <w:pPr>
        <w:ind w:left="357"/>
      </w:pPr>
      <w:r w:rsidRPr="00854753">
        <w:rPr>
          <w:b/>
          <w:bCs/>
          <w:u w:val="single"/>
        </w:rPr>
        <w:t xml:space="preserve">21.-(1) </w:t>
      </w:r>
      <w:r>
        <w:t>Before making an application</w:t>
      </w:r>
      <w:r w:rsidR="008B1E99">
        <w:t xml:space="preserve"> </w:t>
      </w:r>
      <w:r>
        <w:t>under</w:t>
      </w:r>
    </w:p>
    <w:p w14:paraId="4A197BF0" w14:textId="3F2C714A" w:rsidR="00B848EC" w:rsidRDefault="00B848EC" w:rsidP="00FE3B8E">
      <w:pPr>
        <w:ind w:left="720"/>
      </w:pPr>
      <w:r w:rsidRPr="008162A3">
        <w:rPr>
          <w:b/>
          <w:bCs/>
        </w:rPr>
        <w:t>(a)</w:t>
      </w:r>
      <w:r w:rsidR="008B1E99">
        <w:t xml:space="preserve"> </w:t>
      </w:r>
      <w:r>
        <w:t>section</w:t>
      </w:r>
      <w:r w:rsidR="008B1E99">
        <w:t xml:space="preserve"> </w:t>
      </w:r>
      <w:r>
        <w:t xml:space="preserve">19(1) </w:t>
      </w:r>
      <w:r w:rsidR="00854753">
        <w:t>above.</w:t>
      </w:r>
    </w:p>
    <w:p w14:paraId="4564E4EF" w14:textId="63C3EA76" w:rsidR="00B848EC" w:rsidRDefault="00B848EC" w:rsidP="00FE3B8E">
      <w:pPr>
        <w:ind w:left="720"/>
      </w:pPr>
      <w:r w:rsidRPr="008162A3">
        <w:rPr>
          <w:b/>
          <w:bCs/>
        </w:rPr>
        <w:t>(b)</w:t>
      </w:r>
      <w:r w:rsidR="008B1E99">
        <w:t xml:space="preserve"> </w:t>
      </w:r>
      <w:r>
        <w:t xml:space="preserve">subsection </w:t>
      </w:r>
      <w:r w:rsidRPr="008162A3">
        <w:rPr>
          <w:b/>
          <w:bCs/>
        </w:rPr>
        <w:t>(7)(b)(</w:t>
      </w:r>
      <w:proofErr w:type="spellStart"/>
      <w:r w:rsidRPr="008162A3">
        <w:rPr>
          <w:b/>
          <w:bCs/>
        </w:rPr>
        <w:t>i</w:t>
      </w:r>
      <w:proofErr w:type="spellEnd"/>
      <w:r w:rsidRPr="008162A3">
        <w:rPr>
          <w:b/>
          <w:bCs/>
        </w:rPr>
        <w:t>)</w:t>
      </w:r>
      <w:r>
        <w:t xml:space="preserve"> below,</w:t>
      </w:r>
      <w:r w:rsidR="00854753">
        <w:t xml:space="preserve"> </w:t>
      </w:r>
      <w:r>
        <w:t>the local authority</w:t>
      </w:r>
      <w:r w:rsidR="008B1E99">
        <w:t xml:space="preserve"> </w:t>
      </w:r>
      <w:r>
        <w:t>shall consult the relevant chief constable.</w:t>
      </w:r>
    </w:p>
    <w:p w14:paraId="4819E2C2" w14:textId="075C372C" w:rsidR="00B848EC" w:rsidRDefault="00B848EC" w:rsidP="00854753">
      <w:pPr>
        <w:ind w:left="357"/>
      </w:pPr>
      <w:r w:rsidRPr="008162A3">
        <w:rPr>
          <w:b/>
          <w:bCs/>
        </w:rPr>
        <w:t>(2)</w:t>
      </w:r>
      <w:r w:rsidR="008B1E99">
        <w:t xml:space="preserve"> </w:t>
      </w:r>
      <w:r>
        <w:t>Before</w:t>
      </w:r>
      <w:r w:rsidR="008B1E99">
        <w:t xml:space="preserve"> </w:t>
      </w:r>
      <w:r>
        <w:t>making</w:t>
      </w:r>
      <w:r w:rsidR="008B1E99">
        <w:t xml:space="preserve"> </w:t>
      </w:r>
      <w:r>
        <w:t>an</w:t>
      </w:r>
      <w:r w:rsidR="008B1E99">
        <w:t xml:space="preserve"> </w:t>
      </w:r>
      <w:r>
        <w:t>application</w:t>
      </w:r>
      <w:r w:rsidR="008B1E99">
        <w:t xml:space="preserve"> </w:t>
      </w:r>
      <w:r>
        <w:t>under</w:t>
      </w:r>
      <w:r w:rsidR="008B1E99">
        <w:t xml:space="preserve"> </w:t>
      </w:r>
      <w:r>
        <w:t>section</w:t>
      </w:r>
      <w:r w:rsidR="008B1E99">
        <w:t xml:space="preserve"> </w:t>
      </w:r>
      <w:r>
        <w:t>20(1)</w:t>
      </w:r>
      <w:r w:rsidR="008B1E99">
        <w:t xml:space="preserve"> </w:t>
      </w:r>
      <w:r>
        <w:t>above</w:t>
      </w:r>
      <w:r w:rsidR="008B1E99">
        <w:t xml:space="preserve"> </w:t>
      </w:r>
      <w:r>
        <w:t>or subsection</w:t>
      </w:r>
      <w:r w:rsidR="008B1E99">
        <w:t xml:space="preserve"> </w:t>
      </w:r>
      <w:r w:rsidRPr="008162A3">
        <w:rPr>
          <w:b/>
          <w:bCs/>
        </w:rPr>
        <w:t>(7)(b)(</w:t>
      </w:r>
      <w:proofErr w:type="spellStart"/>
      <w:r w:rsidRPr="008162A3">
        <w:rPr>
          <w:b/>
          <w:bCs/>
        </w:rPr>
        <w:t>i</w:t>
      </w:r>
      <w:proofErr w:type="spellEnd"/>
      <w:r w:rsidRPr="008162A3">
        <w:rPr>
          <w:b/>
          <w:bCs/>
        </w:rPr>
        <w:t>)</w:t>
      </w:r>
      <w:r>
        <w:t xml:space="preserve"> below,</w:t>
      </w:r>
      <w:r w:rsidR="008B1E99">
        <w:t xml:space="preserve"> </w:t>
      </w:r>
      <w:r>
        <w:t>the</w:t>
      </w:r>
      <w:r w:rsidR="008B1E99">
        <w:t xml:space="preserve"> </w:t>
      </w:r>
      <w:r>
        <w:t>chief constable</w:t>
      </w:r>
      <w:r w:rsidR="008B1E99">
        <w:t xml:space="preserve"> </w:t>
      </w:r>
      <w:r>
        <w:t>shall consult</w:t>
      </w:r>
      <w:r w:rsidR="008B1E99">
        <w:t xml:space="preserve"> </w:t>
      </w:r>
      <w:r>
        <w:t>the</w:t>
      </w:r>
      <w:r w:rsidR="008B1E99">
        <w:t xml:space="preserve"> </w:t>
      </w:r>
      <w:r>
        <w:t>local authority</w:t>
      </w:r>
      <w:r w:rsidR="008B1E99">
        <w:t xml:space="preserve"> </w:t>
      </w:r>
      <w:r>
        <w:t>within whose area the person in respect of whom the order is sought is for the time being.</w:t>
      </w:r>
    </w:p>
    <w:p w14:paraId="57A0620A" w14:textId="1BDFA978" w:rsidR="00B848EC" w:rsidRDefault="00B848EC" w:rsidP="00854753">
      <w:pPr>
        <w:ind w:left="357"/>
      </w:pPr>
      <w:r w:rsidRPr="008162A3">
        <w:rPr>
          <w:b/>
          <w:bCs/>
        </w:rPr>
        <w:t>(3)</w:t>
      </w:r>
      <w:r w:rsidR="008B1E99">
        <w:t xml:space="preserve"> </w:t>
      </w:r>
      <w:r>
        <w:t>In subsection (1) above "relevant chief constable"</w:t>
      </w:r>
      <w:r w:rsidR="008B1E99">
        <w:t xml:space="preserve"> </w:t>
      </w:r>
      <w:r>
        <w:t>means the chief constable of the police force maintained</w:t>
      </w:r>
      <w:r w:rsidR="008B1E99">
        <w:t xml:space="preserve"> </w:t>
      </w:r>
      <w:r>
        <w:t xml:space="preserve">under </w:t>
      </w:r>
      <w:r w:rsidRPr="00CA0D64">
        <w:rPr>
          <w:b/>
          <w:bCs/>
          <w:color w:val="0000FF"/>
          <w:u w:val="single"/>
        </w:rPr>
        <w:t>the Police (Scotland) Act</w:t>
      </w:r>
      <w:r w:rsidR="00854753" w:rsidRPr="00CA0D64">
        <w:rPr>
          <w:b/>
          <w:bCs/>
          <w:color w:val="0000FF"/>
          <w:u w:val="single"/>
        </w:rPr>
        <w:t xml:space="preserve"> </w:t>
      </w:r>
      <w:r w:rsidRPr="00CA0D64">
        <w:rPr>
          <w:b/>
          <w:bCs/>
          <w:color w:val="0000FF"/>
          <w:u w:val="single"/>
        </w:rPr>
        <w:t xml:space="preserve">1967 </w:t>
      </w:r>
      <w:r>
        <w:t>the area of which includes the area of the local authority making the application.</w:t>
      </w:r>
    </w:p>
    <w:p w14:paraId="6755F226" w14:textId="7C5138B0" w:rsidR="00B848EC" w:rsidRDefault="00B848EC" w:rsidP="00854753">
      <w:pPr>
        <w:ind w:left="357"/>
      </w:pPr>
      <w:r w:rsidRPr="008162A3">
        <w:rPr>
          <w:b/>
          <w:bCs/>
        </w:rPr>
        <w:t>(4)</w:t>
      </w:r>
      <w:r w:rsidR="008B1E99">
        <w:t xml:space="preserve"> </w:t>
      </w:r>
      <w:r>
        <w:t xml:space="preserve">A failure to comply with subsection (1) or </w:t>
      </w:r>
      <w:r w:rsidRPr="008162A3">
        <w:rPr>
          <w:b/>
          <w:bCs/>
        </w:rPr>
        <w:t>(2)</w:t>
      </w:r>
      <w:r>
        <w:t xml:space="preserve"> above shall not affect the validity of an order made on any application</w:t>
      </w:r>
      <w:r w:rsidR="008B1E99">
        <w:t xml:space="preserve"> </w:t>
      </w:r>
      <w:r>
        <w:t>to which either of those subsections applies.</w:t>
      </w:r>
    </w:p>
    <w:p w14:paraId="57C2946E" w14:textId="3ED2569A" w:rsidR="00B848EC" w:rsidRDefault="00B848EC" w:rsidP="00854753">
      <w:pPr>
        <w:ind w:left="357"/>
      </w:pPr>
      <w:r w:rsidRPr="00854753">
        <w:rPr>
          <w:b/>
          <w:bCs/>
        </w:rPr>
        <w:t>(5)</w:t>
      </w:r>
      <w:r w:rsidR="008B1E99">
        <w:t xml:space="preserve"> </w:t>
      </w:r>
      <w:r>
        <w:t>A record</w:t>
      </w:r>
      <w:r w:rsidR="008B1E99">
        <w:t xml:space="preserve"> </w:t>
      </w:r>
      <w:r>
        <w:t>of evidence shall</w:t>
      </w:r>
      <w:r w:rsidR="008B1E99">
        <w:t xml:space="preserve"> </w:t>
      </w:r>
      <w:r>
        <w:t>be kept</w:t>
      </w:r>
      <w:r w:rsidR="008B1E99">
        <w:t xml:space="preserve"> </w:t>
      </w:r>
      <w:r>
        <w:t>on any summary</w:t>
      </w:r>
      <w:r w:rsidR="008B1E99">
        <w:t xml:space="preserve"> </w:t>
      </w:r>
      <w:r>
        <w:t>application under section</w:t>
      </w:r>
      <w:r w:rsidR="008B1E99">
        <w:t xml:space="preserve"> </w:t>
      </w:r>
      <w:r>
        <w:t xml:space="preserve">19 or 20 above or subsection </w:t>
      </w:r>
      <w:r w:rsidRPr="008162A3">
        <w:rPr>
          <w:b/>
          <w:bCs/>
        </w:rPr>
        <w:t>(7)(b)</w:t>
      </w:r>
      <w:r>
        <w:t xml:space="preserve"> below.</w:t>
      </w:r>
    </w:p>
    <w:p w14:paraId="511D1763" w14:textId="2C90EB47" w:rsidR="00B848EC" w:rsidRDefault="00B848EC" w:rsidP="00854753">
      <w:pPr>
        <w:ind w:left="357"/>
      </w:pPr>
      <w:r w:rsidRPr="008162A3">
        <w:rPr>
          <w:b/>
          <w:bCs/>
        </w:rPr>
        <w:lastRenderedPageBreak/>
        <w:t>(6)</w:t>
      </w:r>
      <w:r w:rsidR="008B1E99">
        <w:t xml:space="preserve"> </w:t>
      </w:r>
      <w:r>
        <w:t xml:space="preserve">Subsections </w:t>
      </w:r>
      <w:r w:rsidRPr="008162A3">
        <w:rPr>
          <w:b/>
          <w:bCs/>
        </w:rPr>
        <w:t>(7)</w:t>
      </w:r>
      <w:r>
        <w:t xml:space="preserve"> to </w:t>
      </w:r>
      <w:r w:rsidRPr="008162A3">
        <w:rPr>
          <w:b/>
          <w:bCs/>
        </w:rPr>
        <w:t>(9)</w:t>
      </w:r>
      <w:r>
        <w:t xml:space="preserve"> below apply to </w:t>
      </w:r>
      <w:r w:rsidRPr="00F67D97">
        <w:rPr>
          <w:b/>
          <w:bCs/>
          <w:color w:val="0000FF"/>
          <w:u w:val="single"/>
        </w:rPr>
        <w:t>anti-social</w:t>
      </w:r>
      <w:r>
        <w:t xml:space="preserve"> behaviour</w:t>
      </w:r>
      <w:r w:rsidR="008B1E99">
        <w:t xml:space="preserve"> </w:t>
      </w:r>
      <w:r>
        <w:t>orders and sex offender orders and</w:t>
      </w:r>
      <w:r w:rsidR="008B1E99">
        <w:t xml:space="preserve"> </w:t>
      </w:r>
      <w:r>
        <w:t>subsections</w:t>
      </w:r>
      <w:r w:rsidR="008B1E99">
        <w:t xml:space="preserve"> </w:t>
      </w:r>
      <w:r w:rsidRPr="008162A3">
        <w:rPr>
          <w:b/>
          <w:bCs/>
        </w:rPr>
        <w:t>(8)</w:t>
      </w:r>
      <w:r>
        <w:t xml:space="preserve"> and </w:t>
      </w:r>
      <w:r w:rsidRPr="008162A3">
        <w:rPr>
          <w:b/>
          <w:bCs/>
        </w:rPr>
        <w:t>(9)</w:t>
      </w:r>
      <w:r>
        <w:t xml:space="preserve"> below apply to an order made under section 20</w:t>
      </w:r>
      <w:r w:rsidRPr="008162A3">
        <w:rPr>
          <w:b/>
          <w:bCs/>
        </w:rPr>
        <w:t>(4)(a)</w:t>
      </w:r>
      <w:r>
        <w:t>above.</w:t>
      </w:r>
      <w:r w:rsidR="00854753">
        <w:t xml:space="preserve"> </w:t>
      </w:r>
      <w:r>
        <w:t>Procedural provisions with respect to orders.</w:t>
      </w:r>
      <w:r w:rsidRPr="00CA0D64">
        <w:rPr>
          <w:b/>
          <w:bCs/>
          <w:color w:val="0000FF"/>
          <w:u w:val="single"/>
        </w:rPr>
        <w:t xml:space="preserve">1967 c.77. </w:t>
      </w:r>
    </w:p>
    <w:p w14:paraId="64171CB6" w14:textId="3AF9B8C6" w:rsidR="00B848EC" w:rsidRDefault="00B848EC" w:rsidP="00854753">
      <w:pPr>
        <w:ind w:left="357"/>
      </w:pPr>
      <w:r w:rsidRPr="008162A3">
        <w:rPr>
          <w:b/>
          <w:bCs/>
        </w:rPr>
        <w:t>(7)</w:t>
      </w:r>
      <w:r w:rsidR="008B1E99">
        <w:t xml:space="preserve"> </w:t>
      </w:r>
      <w:r>
        <w:t>An order to which this subsection applies-</w:t>
      </w:r>
    </w:p>
    <w:p w14:paraId="65B55399" w14:textId="01D2DA24" w:rsidR="00B848EC" w:rsidRDefault="00B848EC" w:rsidP="00FE3B8E">
      <w:pPr>
        <w:ind w:left="720"/>
      </w:pPr>
      <w:r w:rsidRPr="008162A3">
        <w:rPr>
          <w:b/>
          <w:bCs/>
        </w:rPr>
        <w:t>(a)</w:t>
      </w:r>
      <w:r w:rsidR="008B1E99">
        <w:t xml:space="preserve"> </w:t>
      </w:r>
      <w:r>
        <w:t>shall</w:t>
      </w:r>
      <w:r w:rsidR="008B1E99">
        <w:t xml:space="preserve"> </w:t>
      </w:r>
      <w:r>
        <w:t>have</w:t>
      </w:r>
      <w:r w:rsidR="008B1E99">
        <w:t xml:space="preserve"> </w:t>
      </w:r>
      <w:r>
        <w:t>effect</w:t>
      </w:r>
      <w:r w:rsidR="008B1E99">
        <w:t xml:space="preserve"> </w:t>
      </w:r>
      <w:r>
        <w:t>for</w:t>
      </w:r>
      <w:r w:rsidR="008B1E99">
        <w:t xml:space="preserve"> </w:t>
      </w:r>
      <w:r>
        <w:t>a</w:t>
      </w:r>
      <w:r w:rsidR="008B1E99">
        <w:t xml:space="preserve"> </w:t>
      </w:r>
      <w:r>
        <w:t>period</w:t>
      </w:r>
      <w:r w:rsidR="008B1E99">
        <w:t xml:space="preserve"> </w:t>
      </w:r>
      <w:r>
        <w:t>specified</w:t>
      </w:r>
      <w:r w:rsidR="008B1E99">
        <w:t xml:space="preserve"> </w:t>
      </w:r>
      <w:r>
        <w:t>in</w:t>
      </w:r>
      <w:r w:rsidR="008B1E99">
        <w:t xml:space="preserve"> </w:t>
      </w:r>
      <w:r>
        <w:t>the</w:t>
      </w:r>
      <w:r w:rsidR="008B1E99">
        <w:t xml:space="preserve"> </w:t>
      </w:r>
      <w:r>
        <w:t>order</w:t>
      </w:r>
      <w:r w:rsidR="008B1E99">
        <w:t xml:space="preserve"> </w:t>
      </w:r>
      <w:r>
        <w:t>or indefinitely; and</w:t>
      </w:r>
    </w:p>
    <w:p w14:paraId="7854FA7B" w14:textId="0983D45A" w:rsidR="00B848EC" w:rsidRDefault="00B848EC" w:rsidP="00FE3B8E">
      <w:pPr>
        <w:ind w:left="720"/>
      </w:pPr>
      <w:r w:rsidRPr="008162A3">
        <w:rPr>
          <w:b/>
          <w:bCs/>
        </w:rPr>
        <w:t>(b)</w:t>
      </w:r>
      <w:r w:rsidR="008B1E99">
        <w:t xml:space="preserve"> </w:t>
      </w:r>
      <w:r>
        <w:t>may</w:t>
      </w:r>
      <w:r w:rsidR="00854753">
        <w:t xml:space="preserve"> </w:t>
      </w:r>
      <w:r>
        <w:t>at</w:t>
      </w:r>
      <w:r w:rsidR="00854753">
        <w:t xml:space="preserve"> </w:t>
      </w:r>
      <w:r>
        <w:t>any</w:t>
      </w:r>
      <w:r w:rsidR="00854753">
        <w:t xml:space="preserve"> </w:t>
      </w:r>
      <w:r>
        <w:t>time</w:t>
      </w:r>
      <w:r w:rsidR="00854753">
        <w:t xml:space="preserve"> </w:t>
      </w:r>
      <w:r>
        <w:t>be</w:t>
      </w:r>
      <w:r w:rsidR="00854753">
        <w:t xml:space="preserve"> </w:t>
      </w:r>
      <w:r>
        <w:t>varied</w:t>
      </w:r>
      <w:r w:rsidR="00854753">
        <w:t xml:space="preserve"> </w:t>
      </w:r>
      <w:r>
        <w:t>or</w:t>
      </w:r>
      <w:r w:rsidR="00854753">
        <w:t xml:space="preserve"> </w:t>
      </w:r>
      <w:r>
        <w:t>revoked</w:t>
      </w:r>
      <w:r w:rsidR="00854753">
        <w:t xml:space="preserve"> </w:t>
      </w:r>
      <w:r>
        <w:t>o</w:t>
      </w:r>
      <w:r w:rsidR="00854753">
        <w:t xml:space="preserve">n </w:t>
      </w:r>
      <w:r>
        <w:t>a</w:t>
      </w:r>
      <w:r w:rsidR="00854753">
        <w:t xml:space="preserve"> </w:t>
      </w:r>
      <w:r>
        <w:t>summary application</w:t>
      </w:r>
      <w:r w:rsidR="008B1E99">
        <w:t xml:space="preserve"> </w:t>
      </w:r>
      <w:r>
        <w:t>by-</w:t>
      </w:r>
    </w:p>
    <w:p w14:paraId="6F1A4215" w14:textId="6E9A6C4A" w:rsidR="00B848EC" w:rsidRDefault="00B848EC" w:rsidP="00FE3B8E">
      <w:pPr>
        <w:ind w:left="1440"/>
      </w:pPr>
      <w:r w:rsidRPr="008162A3">
        <w:rPr>
          <w:b/>
          <w:bCs/>
        </w:rPr>
        <w:t>(</w:t>
      </w:r>
      <w:proofErr w:type="spellStart"/>
      <w:r w:rsidRPr="008162A3">
        <w:rPr>
          <w:b/>
          <w:bCs/>
        </w:rPr>
        <w:t>i</w:t>
      </w:r>
      <w:proofErr w:type="spellEnd"/>
      <w:r w:rsidRPr="008162A3">
        <w:rPr>
          <w:b/>
          <w:bCs/>
        </w:rPr>
        <w:t>)</w:t>
      </w:r>
      <w:r w:rsidR="008B1E99">
        <w:t xml:space="preserve"> </w:t>
      </w:r>
      <w:r>
        <w:t>the</w:t>
      </w:r>
      <w:r w:rsidR="00854753">
        <w:t xml:space="preserve"> </w:t>
      </w:r>
      <w:r>
        <w:t>local</w:t>
      </w:r>
      <w:r w:rsidR="00854753">
        <w:t xml:space="preserve"> </w:t>
      </w:r>
      <w:r>
        <w:t>authority</w:t>
      </w:r>
      <w:r w:rsidR="00854753">
        <w:t xml:space="preserve"> </w:t>
      </w:r>
      <w:r>
        <w:t>or,</w:t>
      </w:r>
      <w:r w:rsidR="008B1E99">
        <w:t xml:space="preserve"> </w:t>
      </w:r>
      <w:r>
        <w:t>as</w:t>
      </w:r>
      <w:r w:rsidR="00854753">
        <w:t xml:space="preserve"> </w:t>
      </w:r>
      <w:r>
        <w:t>the</w:t>
      </w:r>
      <w:r w:rsidR="00854753">
        <w:t xml:space="preserve"> </w:t>
      </w:r>
      <w:r>
        <w:t>case</w:t>
      </w:r>
      <w:r w:rsidR="00854753">
        <w:t xml:space="preserve"> </w:t>
      </w:r>
      <w:r>
        <w:t>may</w:t>
      </w:r>
      <w:r w:rsidR="00854753">
        <w:t xml:space="preserve"> </w:t>
      </w:r>
      <w:r>
        <w:t>be,</w:t>
      </w:r>
      <w:r w:rsidR="008B1E99">
        <w:t xml:space="preserve"> </w:t>
      </w:r>
      <w:r>
        <w:t>chief constable who obtained</w:t>
      </w:r>
      <w:r w:rsidR="008B1E99">
        <w:t xml:space="preserve"> </w:t>
      </w:r>
      <w:r>
        <w:t>the order; or</w:t>
      </w:r>
    </w:p>
    <w:p w14:paraId="301F944D" w14:textId="71F35339" w:rsidR="00B848EC" w:rsidRDefault="00B848EC" w:rsidP="00FE3B8E">
      <w:pPr>
        <w:ind w:left="1440"/>
      </w:pPr>
      <w:r w:rsidRPr="00854753">
        <w:rPr>
          <w:b/>
          <w:bCs/>
        </w:rPr>
        <w:t>(ii)</w:t>
      </w:r>
      <w:r w:rsidR="008B1E99">
        <w:t xml:space="preserve"> </w:t>
      </w:r>
      <w:r>
        <w:t>the person subject to the order.</w:t>
      </w:r>
    </w:p>
    <w:p w14:paraId="4689250A" w14:textId="77777777" w:rsidR="00B848EC" w:rsidRDefault="00B848EC" w:rsidP="00854753">
      <w:pPr>
        <w:ind w:left="357"/>
      </w:pPr>
      <w:r w:rsidRPr="008162A3">
        <w:rPr>
          <w:b/>
          <w:bCs/>
        </w:rPr>
        <w:t>(8)</w:t>
      </w:r>
      <w:r>
        <w:t xml:space="preserve"> The clerk of the court by which an order to which this subsection applies is made or varied shall cause a copy of the order as so made or varied to be-</w:t>
      </w:r>
    </w:p>
    <w:p w14:paraId="165ECD06" w14:textId="293A5E5D" w:rsidR="00B848EC" w:rsidRDefault="00B848EC" w:rsidP="00FE3B8E">
      <w:pPr>
        <w:ind w:left="720"/>
      </w:pPr>
      <w:r w:rsidRPr="008162A3">
        <w:rPr>
          <w:b/>
          <w:bCs/>
        </w:rPr>
        <w:t>(a)</w:t>
      </w:r>
      <w:r w:rsidR="008B1E99">
        <w:t xml:space="preserve"> </w:t>
      </w:r>
      <w:r>
        <w:t>given to the person named in the order; or</w:t>
      </w:r>
    </w:p>
    <w:p w14:paraId="745DEB28" w14:textId="01D66E01" w:rsidR="00B848EC" w:rsidRDefault="00B848EC" w:rsidP="00FE3B8E">
      <w:pPr>
        <w:ind w:left="720"/>
      </w:pPr>
      <w:r w:rsidRPr="008162A3">
        <w:rPr>
          <w:b/>
          <w:bCs/>
        </w:rPr>
        <w:t>(b)</w:t>
      </w:r>
      <w:r w:rsidR="008B1E99">
        <w:t xml:space="preserve"> </w:t>
      </w:r>
      <w:r>
        <w:t>sent to the person so named by registered post or by the recorded delivery service.</w:t>
      </w:r>
    </w:p>
    <w:p w14:paraId="4C2AE52E" w14:textId="7CEEA5E2" w:rsidR="00B848EC" w:rsidRDefault="00B848EC" w:rsidP="00854753">
      <w:pPr>
        <w:ind w:left="357"/>
      </w:pPr>
      <w:r w:rsidRPr="008162A3">
        <w:rPr>
          <w:b/>
          <w:bCs/>
        </w:rPr>
        <w:t>(9)</w:t>
      </w:r>
      <w:r>
        <w:t xml:space="preserve"> An acknowledgement</w:t>
      </w:r>
      <w:r w:rsidR="008B1E99">
        <w:t xml:space="preserve"> </w:t>
      </w:r>
      <w:r>
        <w:t>or certificate of delivery of a letter sent under subsection</w:t>
      </w:r>
      <w:r w:rsidR="008B1E99">
        <w:t xml:space="preserve"> </w:t>
      </w:r>
      <w:r w:rsidRPr="008162A3">
        <w:rPr>
          <w:b/>
          <w:bCs/>
        </w:rPr>
        <w:t>(8)(b)</w:t>
      </w:r>
      <w:r w:rsidR="008B1E99">
        <w:t xml:space="preserve"> </w:t>
      </w:r>
      <w:r>
        <w:t>above</w:t>
      </w:r>
      <w:r w:rsidR="008B1E99">
        <w:t xml:space="preserve"> </w:t>
      </w:r>
      <w:r>
        <w:t>issued</w:t>
      </w:r>
      <w:r w:rsidR="008B1E99">
        <w:t xml:space="preserve"> </w:t>
      </w:r>
      <w:r>
        <w:t>by the</w:t>
      </w:r>
      <w:r w:rsidR="008B1E99">
        <w:t xml:space="preserve"> </w:t>
      </w:r>
      <w:r>
        <w:t>Post</w:t>
      </w:r>
      <w:r w:rsidR="008B1E99">
        <w:t xml:space="preserve"> </w:t>
      </w:r>
      <w:r>
        <w:t>Office shall</w:t>
      </w:r>
      <w:r w:rsidR="008B1E99">
        <w:t xml:space="preserve"> </w:t>
      </w:r>
      <w:r>
        <w:t>be</w:t>
      </w:r>
      <w:r w:rsidR="008B1E99">
        <w:t xml:space="preserve"> </w:t>
      </w:r>
      <w:r>
        <w:t>sufficient evidence</w:t>
      </w:r>
      <w:r w:rsidR="008B1E99">
        <w:t xml:space="preserve"> </w:t>
      </w:r>
      <w:r>
        <w:t>of the</w:t>
      </w:r>
      <w:r w:rsidR="008B1E99">
        <w:t xml:space="preserve"> </w:t>
      </w:r>
      <w:r>
        <w:t>delivery</w:t>
      </w:r>
      <w:r w:rsidR="008B1E99">
        <w:t xml:space="preserve"> </w:t>
      </w:r>
      <w:r>
        <w:t>of the</w:t>
      </w:r>
      <w:r w:rsidR="008B1E99">
        <w:t xml:space="preserve"> </w:t>
      </w:r>
      <w:r>
        <w:t>letter</w:t>
      </w:r>
      <w:r w:rsidR="008B1E99">
        <w:t xml:space="preserve"> </w:t>
      </w:r>
      <w:r>
        <w:t>on</w:t>
      </w:r>
      <w:r w:rsidR="008B1E99">
        <w:t xml:space="preserve"> </w:t>
      </w:r>
      <w:r>
        <w:t>the</w:t>
      </w:r>
      <w:r w:rsidR="008B1E99">
        <w:t xml:space="preserve"> </w:t>
      </w:r>
      <w:r>
        <w:t>day</w:t>
      </w:r>
      <w:r w:rsidR="008B1E99">
        <w:t xml:space="preserve"> </w:t>
      </w:r>
      <w:r>
        <w:t>specified</w:t>
      </w:r>
      <w:r w:rsidR="008B1E99">
        <w:t xml:space="preserve"> </w:t>
      </w:r>
      <w:r>
        <w:t>in</w:t>
      </w:r>
      <w:r w:rsidR="008B1E99">
        <w:t xml:space="preserve"> </w:t>
      </w:r>
      <w:r>
        <w:t>such acknowledgement</w:t>
      </w:r>
      <w:r w:rsidR="008B1E99">
        <w:t xml:space="preserve"> </w:t>
      </w:r>
      <w:r>
        <w:t>or certificate.</w:t>
      </w:r>
    </w:p>
    <w:p w14:paraId="24A6E596" w14:textId="7F5A0C67" w:rsidR="00B848EC" w:rsidRDefault="00B848EC" w:rsidP="00854753">
      <w:pPr>
        <w:ind w:left="357"/>
      </w:pPr>
      <w:r w:rsidRPr="008162A3">
        <w:rPr>
          <w:b/>
          <w:bCs/>
        </w:rPr>
        <w:t>(10)</w:t>
      </w:r>
      <w:r w:rsidR="008B1E99">
        <w:t xml:space="preserve"> </w:t>
      </w:r>
      <w:r>
        <w:t>Where</w:t>
      </w:r>
      <w:r w:rsidR="008B1E99">
        <w:t xml:space="preserve"> </w:t>
      </w:r>
      <w:r>
        <w:t>_an</w:t>
      </w:r>
      <w:r w:rsidR="008B1E99">
        <w:t xml:space="preserve"> </w:t>
      </w:r>
      <w:r>
        <w:t>appeal</w:t>
      </w:r>
      <w:r w:rsidR="008B1E99">
        <w:t xml:space="preserve"> </w:t>
      </w:r>
      <w:r>
        <w:t>is</w:t>
      </w:r>
      <w:r w:rsidR="008B1E99">
        <w:t xml:space="preserve"> </w:t>
      </w:r>
      <w:r>
        <w:t>lodged. against</w:t>
      </w:r>
      <w:r w:rsidR="008B1E99">
        <w:t xml:space="preserve"> </w:t>
      </w:r>
      <w:r>
        <w:t>the</w:t>
      </w:r>
      <w:r w:rsidR="008B1E99">
        <w:t xml:space="preserve"> </w:t>
      </w:r>
      <w:r>
        <w:t>determination of an application</w:t>
      </w:r>
      <w:r w:rsidR="008B1E99">
        <w:t xml:space="preserve"> </w:t>
      </w:r>
      <w:r>
        <w:t>under section</w:t>
      </w:r>
      <w:r w:rsidR="008B1E99">
        <w:t xml:space="preserve"> </w:t>
      </w:r>
      <w:r>
        <w:t xml:space="preserve">19 or 20 above or subsection </w:t>
      </w:r>
      <w:r w:rsidRPr="008162A3">
        <w:rPr>
          <w:b/>
          <w:bCs/>
        </w:rPr>
        <w:t>(7)(b)</w:t>
      </w:r>
      <w:r>
        <w:t xml:space="preserve"> above, any order</w:t>
      </w:r>
      <w:r w:rsidR="008B1E99">
        <w:t xml:space="preserve"> </w:t>
      </w:r>
      <w:r>
        <w:t>made</w:t>
      </w:r>
      <w:r w:rsidR="008B1E99">
        <w:t xml:space="preserve"> </w:t>
      </w:r>
      <w:r>
        <w:t>on</w:t>
      </w:r>
      <w:r w:rsidR="008B1E99">
        <w:t xml:space="preserve"> </w:t>
      </w:r>
      <w:r>
        <w:t>the</w:t>
      </w:r>
      <w:r w:rsidR="008B1E99">
        <w:t xml:space="preserve"> </w:t>
      </w:r>
      <w:r>
        <w:t>application</w:t>
      </w:r>
      <w:r w:rsidR="008B1E99">
        <w:t xml:space="preserve"> </w:t>
      </w:r>
      <w:r>
        <w:t>shall,</w:t>
      </w:r>
      <w:r w:rsidR="008B1E99">
        <w:t xml:space="preserve"> </w:t>
      </w:r>
      <w:r>
        <w:t>without</w:t>
      </w:r>
      <w:r w:rsidR="008B1E99">
        <w:t xml:space="preserve"> </w:t>
      </w:r>
      <w:r>
        <w:t>prejudice</w:t>
      </w:r>
      <w:r w:rsidR="008B1E99">
        <w:t xml:space="preserve"> </w:t>
      </w:r>
      <w:r>
        <w:t>to</w:t>
      </w:r>
      <w:r w:rsidR="008B1E99">
        <w:t xml:space="preserve"> </w:t>
      </w:r>
      <w:r>
        <w:t xml:space="preserve">the determination of an application under subsection </w:t>
      </w:r>
      <w:r w:rsidRPr="008162A3">
        <w:rPr>
          <w:b/>
          <w:bCs/>
        </w:rPr>
        <w:t>(7)(b)</w:t>
      </w:r>
      <w:r>
        <w:t xml:space="preserve"> above made after the lodging of the appeal, continue to have effect pending the disposal of the appeal.</w:t>
      </w:r>
    </w:p>
    <w:p w14:paraId="31C27719" w14:textId="77777777" w:rsidR="00B848EC" w:rsidRDefault="00B848EC" w:rsidP="00854753">
      <w:pPr>
        <w:ind w:left="357"/>
      </w:pPr>
      <w:r>
        <w:t xml:space="preserve"> </w:t>
      </w:r>
    </w:p>
    <w:p w14:paraId="4F276663" w14:textId="227DD1AF" w:rsidR="00B848EC" w:rsidRPr="00854753" w:rsidRDefault="00B848EC" w:rsidP="00227FD5">
      <w:pPr>
        <w:rPr>
          <w:b/>
          <w:bCs/>
          <w:u w:val="single"/>
        </w:rPr>
      </w:pPr>
      <w:r w:rsidRPr="00854753">
        <w:rPr>
          <w:b/>
          <w:bCs/>
          <w:u w:val="single"/>
        </w:rPr>
        <w:t xml:space="preserve">Offences </w:t>
      </w:r>
      <w:r w:rsidR="00227FD5" w:rsidRPr="00854753">
        <w:rPr>
          <w:b/>
          <w:bCs/>
          <w:u w:val="single"/>
        </w:rPr>
        <w:t>In Connection with Breach of Orders.</w:t>
      </w:r>
    </w:p>
    <w:p w14:paraId="358FB7BC" w14:textId="5A8AD97A" w:rsidR="00B848EC" w:rsidRDefault="00B848EC" w:rsidP="00854753">
      <w:pPr>
        <w:ind w:left="357"/>
      </w:pPr>
      <w:r w:rsidRPr="00854753">
        <w:rPr>
          <w:b/>
          <w:bCs/>
          <w:u w:val="single"/>
        </w:rPr>
        <w:t xml:space="preserve">22.-(1) </w:t>
      </w:r>
      <w:r>
        <w:t xml:space="preserve">Subject to subsection </w:t>
      </w:r>
      <w:r w:rsidRPr="008162A3">
        <w:rPr>
          <w:b/>
          <w:bCs/>
        </w:rPr>
        <w:t>(3)</w:t>
      </w:r>
      <w:r>
        <w:t xml:space="preserve"> below, if without</w:t>
      </w:r>
      <w:r w:rsidR="008B1E99">
        <w:t xml:space="preserve"> </w:t>
      </w:r>
      <w:r>
        <w:t>reasonable</w:t>
      </w:r>
      <w:r w:rsidR="008B1E99">
        <w:t xml:space="preserve"> </w:t>
      </w:r>
      <w:r>
        <w:t xml:space="preserve">excuse a person breaches an </w:t>
      </w:r>
      <w:r w:rsidRPr="00F67D97">
        <w:rPr>
          <w:b/>
          <w:bCs/>
          <w:color w:val="0000FF"/>
          <w:u w:val="single"/>
        </w:rPr>
        <w:t>anti-social</w:t>
      </w:r>
      <w:r>
        <w:t xml:space="preserve"> behaviour order by doing anything which he is prohibited</w:t>
      </w:r>
      <w:r w:rsidR="008B1E99">
        <w:t xml:space="preserve"> </w:t>
      </w:r>
      <w:r>
        <w:t>from doing by the order, he shall be guilty of an offence and shall be liable-</w:t>
      </w:r>
    </w:p>
    <w:p w14:paraId="658883FB" w14:textId="3822C55E" w:rsidR="00B848EC" w:rsidRDefault="00B848EC" w:rsidP="00FE3B8E">
      <w:pPr>
        <w:ind w:left="720"/>
      </w:pPr>
      <w:r w:rsidRPr="008162A3">
        <w:rPr>
          <w:b/>
          <w:bCs/>
        </w:rPr>
        <w:t>(a)</w:t>
      </w:r>
      <w:r w:rsidR="008B1E99">
        <w:t xml:space="preserve"> </w:t>
      </w:r>
      <w:r>
        <w:t>on</w:t>
      </w:r>
      <w:r w:rsidR="008B1E99">
        <w:t xml:space="preserve"> </w:t>
      </w:r>
      <w:r>
        <w:t>summary</w:t>
      </w:r>
      <w:r w:rsidR="008B1E99">
        <w:t xml:space="preserve"> </w:t>
      </w:r>
      <w:r>
        <w:t>conviction,</w:t>
      </w:r>
      <w:r w:rsidR="008B1E99">
        <w:t xml:space="preserve"> </w:t>
      </w:r>
      <w:r>
        <w:t>to</w:t>
      </w:r>
      <w:r w:rsidR="008B1E99">
        <w:t xml:space="preserve"> </w:t>
      </w:r>
      <w:r>
        <w:t>a</w:t>
      </w:r>
      <w:r w:rsidR="008B1E99">
        <w:t xml:space="preserve"> </w:t>
      </w:r>
      <w:r>
        <w:t>term</w:t>
      </w:r>
      <w:r w:rsidR="008B1E99">
        <w:t xml:space="preserve"> </w:t>
      </w:r>
      <w:r>
        <w:t>of</w:t>
      </w:r>
      <w:r w:rsidR="008B1E99">
        <w:t xml:space="preserve"> </w:t>
      </w:r>
      <w:r>
        <w:t>imprisonment</w:t>
      </w:r>
      <w:r w:rsidR="008B1E99">
        <w:t xml:space="preserve"> </w:t>
      </w:r>
      <w:r>
        <w:t>not exceeding six months</w:t>
      </w:r>
      <w:r w:rsidR="008B1E99">
        <w:t xml:space="preserve"> </w:t>
      </w:r>
      <w:r>
        <w:t xml:space="preserve">or to a fine not exceeding the statutory maximum or to both; </w:t>
      </w:r>
      <w:proofErr w:type="gramStart"/>
      <w:r>
        <w:t>or</w:t>
      </w:r>
      <w:proofErr w:type="gramEnd"/>
    </w:p>
    <w:p w14:paraId="3BE98033" w14:textId="3176ECEB" w:rsidR="00B848EC" w:rsidRDefault="00B848EC" w:rsidP="00FE3B8E">
      <w:pPr>
        <w:ind w:left="720"/>
      </w:pPr>
      <w:r w:rsidRPr="008162A3">
        <w:rPr>
          <w:b/>
          <w:bCs/>
        </w:rPr>
        <w:t>(b)</w:t>
      </w:r>
      <w:r w:rsidR="008B1E99">
        <w:t xml:space="preserve"> </w:t>
      </w:r>
      <w:r>
        <w:t>on conviction</w:t>
      </w:r>
      <w:r w:rsidR="008B1E99">
        <w:t xml:space="preserve"> </w:t>
      </w:r>
      <w:r>
        <w:t>on indictment, to imprisonment for a term not exceeding five years or to a fine or to both.</w:t>
      </w:r>
    </w:p>
    <w:p w14:paraId="07E800FE" w14:textId="77777777" w:rsidR="00B848EC" w:rsidRDefault="00B848EC" w:rsidP="00854753">
      <w:pPr>
        <w:ind w:left="357"/>
      </w:pPr>
      <w:r w:rsidRPr="008162A3">
        <w:rPr>
          <w:b/>
          <w:bCs/>
        </w:rPr>
        <w:t>(2)</w:t>
      </w:r>
      <w:r>
        <w:t xml:space="preserve"> Subsection </w:t>
      </w:r>
      <w:r w:rsidRPr="008162A3">
        <w:rPr>
          <w:b/>
          <w:bCs/>
        </w:rPr>
        <w:t>(3)</w:t>
      </w:r>
      <w:r>
        <w:t xml:space="preserve"> applies where-</w:t>
      </w:r>
    </w:p>
    <w:p w14:paraId="6A7AC94B" w14:textId="0682F519" w:rsidR="00B848EC" w:rsidRDefault="00B848EC" w:rsidP="00FE3B8E">
      <w:pPr>
        <w:ind w:left="720"/>
      </w:pPr>
      <w:r w:rsidRPr="008162A3">
        <w:rPr>
          <w:b/>
          <w:bCs/>
        </w:rPr>
        <w:t>(a)</w:t>
      </w:r>
      <w:r w:rsidR="008B1E99">
        <w:t xml:space="preserve"> </w:t>
      </w:r>
      <w:r>
        <w:t>the</w:t>
      </w:r>
      <w:r w:rsidR="008B1E99">
        <w:t xml:space="preserve"> </w:t>
      </w:r>
      <w:r>
        <w:t>breach</w:t>
      </w:r>
      <w:r w:rsidR="008B1E99">
        <w:t xml:space="preserve"> </w:t>
      </w:r>
      <w:r>
        <w:t>of the</w:t>
      </w:r>
      <w:r w:rsidR="008B1E99">
        <w:t xml:space="preserve"> </w:t>
      </w:r>
      <w:r w:rsidRPr="00F67D97">
        <w:rPr>
          <w:b/>
          <w:bCs/>
          <w:color w:val="0000FF"/>
          <w:u w:val="single"/>
        </w:rPr>
        <w:t>anti-social</w:t>
      </w:r>
      <w:r w:rsidR="008B1E99">
        <w:t xml:space="preserve"> </w:t>
      </w:r>
      <w:r>
        <w:t>behaviour</w:t>
      </w:r>
      <w:r w:rsidR="008B1E99">
        <w:t xml:space="preserve"> </w:t>
      </w:r>
      <w:r>
        <w:t>order</w:t>
      </w:r>
      <w:r w:rsidR="008B1E99">
        <w:t xml:space="preserve"> </w:t>
      </w:r>
      <w:r>
        <w:t>referred</w:t>
      </w:r>
      <w:r w:rsidR="008B1E99">
        <w:t xml:space="preserve"> </w:t>
      </w:r>
      <w:r>
        <w:t>to</w:t>
      </w:r>
      <w:r w:rsidR="008B1E99">
        <w:t xml:space="preserve"> </w:t>
      </w:r>
      <w:r>
        <w:t>in subsection (1) above consists in the accused having acted in a manner prohibited by the order which constitutes a separate offence (in this section referred to as the "separate offence"); and</w:t>
      </w:r>
    </w:p>
    <w:p w14:paraId="3F579A89" w14:textId="7AA0A540" w:rsidR="00B848EC" w:rsidRDefault="00B848EC" w:rsidP="00FE3B8E">
      <w:pPr>
        <w:ind w:left="720"/>
      </w:pPr>
      <w:r w:rsidRPr="008162A3">
        <w:rPr>
          <w:b/>
          <w:bCs/>
        </w:rPr>
        <w:t>(b)</w:t>
      </w:r>
      <w:r w:rsidR="008B1E99">
        <w:t xml:space="preserve"> </w:t>
      </w:r>
      <w:r>
        <w:t>the accused has been charged with that separate offence.</w:t>
      </w:r>
    </w:p>
    <w:p w14:paraId="1ED03D5B" w14:textId="4B4209C8" w:rsidR="00B848EC" w:rsidRDefault="00B848EC" w:rsidP="00854753">
      <w:pPr>
        <w:ind w:left="357"/>
      </w:pPr>
      <w:r w:rsidRPr="008162A3">
        <w:rPr>
          <w:b/>
          <w:bCs/>
        </w:rPr>
        <w:t>(3)</w:t>
      </w:r>
      <w:r w:rsidR="008B1E99">
        <w:t xml:space="preserve"> </w:t>
      </w:r>
      <w:r>
        <w:t xml:space="preserve">Where this subsection applies, the accused shall not be liable to be proceeded against for an offence under subsection (1) above but, subject to subsection </w:t>
      </w:r>
      <w:r w:rsidRPr="008162A3">
        <w:rPr>
          <w:b/>
          <w:bCs/>
        </w:rPr>
        <w:t>(4)</w:t>
      </w:r>
      <w:r>
        <w:t xml:space="preserve"> below, the court which sentences him for that separate offence shall, in determining the appropriate sentence or disposal for that offence, have regard to-</w:t>
      </w:r>
    </w:p>
    <w:p w14:paraId="35CE9FC1" w14:textId="641BAC03" w:rsidR="00B848EC" w:rsidRDefault="00B848EC" w:rsidP="00FE3B8E">
      <w:pPr>
        <w:ind w:left="720"/>
      </w:pPr>
      <w:r w:rsidRPr="008162A3">
        <w:rPr>
          <w:b/>
          <w:bCs/>
        </w:rPr>
        <w:t>(a)</w:t>
      </w:r>
      <w:r w:rsidR="008B1E99">
        <w:t xml:space="preserve"> </w:t>
      </w:r>
      <w:r>
        <w:t xml:space="preserve">the fact that the offence was committed by him while subject to an </w:t>
      </w:r>
      <w:r w:rsidRPr="00F67D97">
        <w:rPr>
          <w:b/>
          <w:bCs/>
          <w:color w:val="0000FF"/>
          <w:u w:val="single"/>
        </w:rPr>
        <w:t>anti-social</w:t>
      </w:r>
      <w:r>
        <w:t xml:space="preserve"> behaviour </w:t>
      </w:r>
      <w:r w:rsidR="00854753">
        <w:t>order.</w:t>
      </w:r>
    </w:p>
    <w:p w14:paraId="179BB16E" w14:textId="47F136DE" w:rsidR="00B848EC" w:rsidRDefault="00B848EC" w:rsidP="00FE3B8E">
      <w:pPr>
        <w:ind w:left="720"/>
      </w:pPr>
      <w:r w:rsidRPr="008162A3">
        <w:rPr>
          <w:b/>
          <w:bCs/>
        </w:rPr>
        <w:t>(b)</w:t>
      </w:r>
      <w:r w:rsidR="008B1E99">
        <w:t xml:space="preserve"> </w:t>
      </w:r>
      <w:r>
        <w:t xml:space="preserve">the number of such orders to which he was subject at the time of the commission of the </w:t>
      </w:r>
      <w:r w:rsidR="00854753">
        <w:t>offence.</w:t>
      </w:r>
      <w:r>
        <w:t xml:space="preserve"> </w:t>
      </w:r>
    </w:p>
    <w:p w14:paraId="4AF27877" w14:textId="176EC38A" w:rsidR="00B848EC" w:rsidRDefault="00B848EC" w:rsidP="00FE3B8E">
      <w:pPr>
        <w:ind w:left="720"/>
      </w:pPr>
      <w:r w:rsidRPr="008162A3">
        <w:rPr>
          <w:b/>
          <w:bCs/>
        </w:rPr>
        <w:t>(c)</w:t>
      </w:r>
      <w:r w:rsidR="008B1E99">
        <w:t xml:space="preserve"> </w:t>
      </w:r>
      <w:r>
        <w:t>any</w:t>
      </w:r>
      <w:r w:rsidR="008B1E99">
        <w:t xml:space="preserve"> </w:t>
      </w:r>
      <w:r>
        <w:t>previous conviction of the</w:t>
      </w:r>
      <w:r w:rsidR="008B1E99">
        <w:t xml:space="preserve"> </w:t>
      </w:r>
      <w:r>
        <w:t>accused</w:t>
      </w:r>
      <w:r w:rsidR="008B1E99">
        <w:t xml:space="preserve"> </w:t>
      </w:r>
      <w:r>
        <w:t>of an</w:t>
      </w:r>
      <w:r w:rsidR="008B1E99">
        <w:t xml:space="preserve"> </w:t>
      </w:r>
      <w:r>
        <w:t>offence</w:t>
      </w:r>
      <w:r w:rsidR="008B1E99">
        <w:t xml:space="preserve"> </w:t>
      </w:r>
      <w:r>
        <w:t>under subsection (1) above;</w:t>
      </w:r>
      <w:r w:rsidR="008B1E99">
        <w:t xml:space="preserve"> </w:t>
      </w:r>
      <w:r>
        <w:t>and</w:t>
      </w:r>
    </w:p>
    <w:p w14:paraId="6713049B" w14:textId="555F0E09" w:rsidR="00B848EC" w:rsidRDefault="00B848EC" w:rsidP="00FE3B8E">
      <w:pPr>
        <w:ind w:left="720"/>
      </w:pPr>
      <w:r w:rsidRPr="008162A3">
        <w:rPr>
          <w:b/>
          <w:bCs/>
        </w:rPr>
        <w:lastRenderedPageBreak/>
        <w:t>(d)</w:t>
      </w:r>
      <w:r w:rsidR="008B1E99">
        <w:t xml:space="preserve"> </w:t>
      </w:r>
      <w:r>
        <w:t>the extent to which the sentence or disposal in respect of any such previous</w:t>
      </w:r>
      <w:r w:rsidR="008B1E99">
        <w:t xml:space="preserve"> </w:t>
      </w:r>
      <w:r>
        <w:t>conviction of the</w:t>
      </w:r>
      <w:r w:rsidR="008B1E99">
        <w:t xml:space="preserve"> </w:t>
      </w:r>
      <w:r>
        <w:t>accused</w:t>
      </w:r>
      <w:r w:rsidR="008B1E99">
        <w:t xml:space="preserve"> </w:t>
      </w:r>
      <w:r>
        <w:t>differed, by virtue of this subsection, from that</w:t>
      </w:r>
      <w:r w:rsidR="008B1E99">
        <w:t xml:space="preserve"> </w:t>
      </w:r>
      <w:r>
        <w:t>which the court</w:t>
      </w:r>
      <w:r w:rsidR="008B1E99">
        <w:t xml:space="preserve"> </w:t>
      </w:r>
      <w:r>
        <w:t>would have imposed</w:t>
      </w:r>
      <w:r w:rsidR="008B1E99">
        <w:t xml:space="preserve"> </w:t>
      </w:r>
      <w:r>
        <w:t>but for this subsection.</w:t>
      </w:r>
    </w:p>
    <w:p w14:paraId="47105F94" w14:textId="2ACEF721" w:rsidR="00B848EC" w:rsidRDefault="00B848EC" w:rsidP="00854753">
      <w:pPr>
        <w:ind w:left="357"/>
      </w:pPr>
      <w:r w:rsidRPr="008162A3">
        <w:rPr>
          <w:b/>
          <w:bCs/>
        </w:rPr>
        <w:t>(4)</w:t>
      </w:r>
      <w:r>
        <w:t xml:space="preserve"> The court</w:t>
      </w:r>
      <w:r w:rsidR="008B1E99">
        <w:t xml:space="preserve"> </w:t>
      </w:r>
      <w:r>
        <w:t>shall not, under</w:t>
      </w:r>
      <w:r w:rsidR="008B1E99">
        <w:t xml:space="preserve"> </w:t>
      </w:r>
      <w:r>
        <w:t xml:space="preserve">subsection </w:t>
      </w:r>
      <w:r w:rsidRPr="008162A3">
        <w:rPr>
          <w:b/>
          <w:bCs/>
        </w:rPr>
        <w:t>(3)</w:t>
      </w:r>
      <w:r>
        <w:t xml:space="preserve"> above, have regard</w:t>
      </w:r>
      <w:r w:rsidR="008B1E99">
        <w:t xml:space="preserve"> </w:t>
      </w:r>
      <w:r>
        <w:t>to the fact</w:t>
      </w:r>
      <w:r w:rsidR="008B1E99">
        <w:t xml:space="preserve"> </w:t>
      </w:r>
      <w:r>
        <w:t>that</w:t>
      </w:r>
      <w:r w:rsidR="008B1E99">
        <w:t xml:space="preserve"> </w:t>
      </w:r>
      <w:r>
        <w:t>the</w:t>
      </w:r>
      <w:r w:rsidR="008B1E99">
        <w:t xml:space="preserve"> </w:t>
      </w:r>
      <w:r>
        <w:t>separate</w:t>
      </w:r>
      <w:r w:rsidR="008B1E99">
        <w:t xml:space="preserve"> </w:t>
      </w:r>
      <w:r>
        <w:t>offence</w:t>
      </w:r>
      <w:r w:rsidR="008B1E99">
        <w:t xml:space="preserve"> </w:t>
      </w:r>
      <w:r>
        <w:t>was</w:t>
      </w:r>
      <w:r w:rsidR="008B1E99">
        <w:t xml:space="preserve"> </w:t>
      </w:r>
      <w:r>
        <w:t>committed while</w:t>
      </w:r>
      <w:r w:rsidR="008B1E99">
        <w:t xml:space="preserve"> </w:t>
      </w:r>
      <w:r>
        <w:t>the</w:t>
      </w:r>
      <w:r w:rsidR="008B1E99">
        <w:t xml:space="preserve"> </w:t>
      </w:r>
      <w:r>
        <w:t>accused</w:t>
      </w:r>
      <w:r w:rsidR="008B1E99">
        <w:t xml:space="preserve"> </w:t>
      </w:r>
      <w:r>
        <w:t xml:space="preserve">was subject to an </w:t>
      </w:r>
      <w:r w:rsidRPr="00F67D97">
        <w:rPr>
          <w:b/>
          <w:bCs/>
          <w:color w:val="0000FF"/>
          <w:u w:val="single"/>
        </w:rPr>
        <w:t>anti-social</w:t>
      </w:r>
      <w:r>
        <w:t xml:space="preserve"> behaviour order unless that</w:t>
      </w:r>
      <w:r w:rsidR="008B1E99">
        <w:t xml:space="preserve"> </w:t>
      </w:r>
      <w:r>
        <w:t>fact is libelled in the indictment or, as the case may be, specified in the complaint.</w:t>
      </w:r>
    </w:p>
    <w:p w14:paraId="5A2F8EA6" w14:textId="026FCB19" w:rsidR="00B848EC" w:rsidRDefault="00B848EC" w:rsidP="00854753">
      <w:pPr>
        <w:ind w:left="357"/>
      </w:pPr>
      <w:r w:rsidRPr="008162A3">
        <w:rPr>
          <w:b/>
          <w:bCs/>
        </w:rPr>
        <w:t>(5)</w:t>
      </w:r>
      <w:r w:rsidR="008B1E99">
        <w:t xml:space="preserve"> </w:t>
      </w:r>
      <w:r>
        <w:t>The fact that</w:t>
      </w:r>
      <w:r w:rsidR="008B1E99">
        <w:t xml:space="preserve"> </w:t>
      </w:r>
      <w:r>
        <w:t>the separate offence was committed while the accused was subject</w:t>
      </w:r>
      <w:r w:rsidR="008B1E99">
        <w:t xml:space="preserve"> </w:t>
      </w:r>
      <w:r>
        <w:t xml:space="preserve">to an </w:t>
      </w:r>
      <w:r w:rsidRPr="00F67D97">
        <w:rPr>
          <w:b/>
          <w:bCs/>
          <w:color w:val="0000FF"/>
          <w:u w:val="single"/>
        </w:rPr>
        <w:t>anti-social</w:t>
      </w:r>
      <w:r>
        <w:t xml:space="preserve"> behaviour order shall,</w:t>
      </w:r>
      <w:r w:rsidR="008B1E99">
        <w:t xml:space="preserve"> </w:t>
      </w:r>
      <w:r>
        <w:t>unless challenged-</w:t>
      </w:r>
    </w:p>
    <w:p w14:paraId="713DF3A6" w14:textId="4BA67C94" w:rsidR="00B848EC" w:rsidRDefault="00B848EC" w:rsidP="00FE3B8E">
      <w:pPr>
        <w:ind w:left="720"/>
      </w:pPr>
      <w:r w:rsidRPr="008162A3">
        <w:rPr>
          <w:b/>
          <w:bCs/>
        </w:rPr>
        <w:t>(a)</w:t>
      </w:r>
      <w:r w:rsidR="008B1E99">
        <w:t xml:space="preserve"> </w:t>
      </w:r>
      <w:r>
        <w:t>in the case of proceedings on indictment, by giving notice of a preliminary objection under</w:t>
      </w:r>
      <w:r w:rsidR="008B1E99">
        <w:t xml:space="preserve"> </w:t>
      </w:r>
      <w:r>
        <w:t xml:space="preserve">paragraph </w:t>
      </w:r>
      <w:r w:rsidRPr="008162A3">
        <w:rPr>
          <w:b/>
          <w:bCs/>
        </w:rPr>
        <w:t>(b)</w:t>
      </w:r>
      <w:r>
        <w:t xml:space="preserve"> of section</w:t>
      </w:r>
      <w:r w:rsidR="008B1E99">
        <w:t xml:space="preserve"> </w:t>
      </w:r>
      <w:r>
        <w:t>72 of t</w:t>
      </w:r>
      <w:r w:rsidRPr="00CA0D64">
        <w:rPr>
          <w:b/>
          <w:bCs/>
          <w:color w:val="0000FF"/>
          <w:u w:val="single"/>
        </w:rPr>
        <w:t>he</w:t>
      </w:r>
      <w:r w:rsidR="00FE3B8E" w:rsidRPr="00CA0D64">
        <w:rPr>
          <w:b/>
          <w:bCs/>
          <w:color w:val="0000FF"/>
          <w:u w:val="single"/>
        </w:rPr>
        <w:t xml:space="preserve"> </w:t>
      </w:r>
      <w:r w:rsidRPr="00CA0D64">
        <w:rPr>
          <w:b/>
          <w:bCs/>
          <w:color w:val="0000FF"/>
          <w:u w:val="single"/>
        </w:rPr>
        <w:t>Criminal Procedure (Scotland) Act</w:t>
      </w:r>
      <w:r w:rsidR="008B1E99" w:rsidRPr="00CA0D64">
        <w:rPr>
          <w:b/>
          <w:bCs/>
          <w:color w:val="0000FF"/>
          <w:u w:val="single"/>
        </w:rPr>
        <w:t xml:space="preserve"> </w:t>
      </w:r>
      <w:r w:rsidRPr="00CA0D64">
        <w:rPr>
          <w:b/>
          <w:bCs/>
          <w:color w:val="0000FF"/>
          <w:u w:val="single"/>
        </w:rPr>
        <w:t>1995</w:t>
      </w:r>
      <w:r w:rsidR="008B1E99" w:rsidRPr="00CA0D64">
        <w:rPr>
          <w:b/>
          <w:bCs/>
          <w:color w:val="0000FF"/>
          <w:u w:val="single"/>
        </w:rPr>
        <w:t xml:space="preserve"> </w:t>
      </w:r>
      <w:r w:rsidRPr="00CA0D64">
        <w:rPr>
          <w:b/>
          <w:bCs/>
          <w:color w:val="0000FF"/>
          <w:u w:val="single"/>
        </w:rPr>
        <w:t>("the</w:t>
      </w:r>
      <w:r w:rsidR="008B1E99" w:rsidRPr="00CA0D64">
        <w:rPr>
          <w:b/>
          <w:bCs/>
          <w:color w:val="0000FF"/>
          <w:u w:val="single"/>
        </w:rPr>
        <w:t xml:space="preserve"> </w:t>
      </w:r>
      <w:r w:rsidRPr="00CA0D64">
        <w:rPr>
          <w:b/>
          <w:bCs/>
          <w:color w:val="0000FF"/>
          <w:u w:val="single"/>
        </w:rPr>
        <w:t>1995</w:t>
      </w:r>
      <w:r w:rsidR="008B1E99" w:rsidRPr="00CA0D64">
        <w:rPr>
          <w:b/>
          <w:bCs/>
          <w:color w:val="0000FF"/>
          <w:u w:val="single"/>
        </w:rPr>
        <w:t xml:space="preserve"> </w:t>
      </w:r>
      <w:r w:rsidRPr="00CA0D64">
        <w:rPr>
          <w:b/>
          <w:bCs/>
          <w:color w:val="0000FF"/>
          <w:u w:val="single"/>
        </w:rPr>
        <w:t>Act")</w:t>
      </w:r>
      <w:r w:rsidR="008B1E99" w:rsidRPr="00CA0D64">
        <w:rPr>
          <w:b/>
          <w:bCs/>
          <w:color w:val="0000FF"/>
          <w:u w:val="single"/>
        </w:rPr>
        <w:t xml:space="preserve"> </w:t>
      </w:r>
      <w:r w:rsidRPr="00CA0D64">
        <w:rPr>
          <w:b/>
          <w:bCs/>
          <w:color w:val="0000FF"/>
          <w:u w:val="single"/>
        </w:rPr>
        <w:t>or</w:t>
      </w:r>
      <w:r w:rsidR="008B1E99" w:rsidRPr="00CA0D64">
        <w:rPr>
          <w:b/>
          <w:bCs/>
          <w:color w:val="0000FF"/>
          <w:u w:val="single"/>
        </w:rPr>
        <w:t xml:space="preserve"> </w:t>
      </w:r>
      <w:r w:rsidRPr="00CA0D64">
        <w:rPr>
          <w:b/>
          <w:bCs/>
          <w:color w:val="0000FF"/>
          <w:u w:val="single"/>
        </w:rPr>
        <w:t>1995 c.46</w:t>
      </w:r>
      <w:r>
        <w:t>.</w:t>
      </w:r>
      <w:r w:rsidR="00FE3B8E">
        <w:t xml:space="preserve"> </w:t>
      </w:r>
      <w:r>
        <w:t>under that paragraph as applied</w:t>
      </w:r>
      <w:r w:rsidR="008B1E99">
        <w:t xml:space="preserve"> </w:t>
      </w:r>
      <w:r>
        <w:t>by section 71</w:t>
      </w:r>
      <w:r w:rsidRPr="008162A3">
        <w:rPr>
          <w:b/>
          <w:bCs/>
        </w:rPr>
        <w:t>(2)</w:t>
      </w:r>
      <w:r>
        <w:t xml:space="preserve"> of that </w:t>
      </w:r>
      <w:r w:rsidRPr="007A3C97">
        <w:rPr>
          <w:b/>
          <w:bCs/>
          <w:color w:val="0000FF"/>
        </w:rPr>
        <w:t>Act</w:t>
      </w:r>
      <w:r>
        <w:t>; or</w:t>
      </w:r>
    </w:p>
    <w:p w14:paraId="0992A3C4" w14:textId="7DAC4D28" w:rsidR="00B848EC" w:rsidRDefault="00B848EC" w:rsidP="00FE3B8E">
      <w:pPr>
        <w:ind w:left="720"/>
      </w:pPr>
      <w:r w:rsidRPr="008162A3">
        <w:rPr>
          <w:b/>
          <w:bCs/>
        </w:rPr>
        <w:t>(b)</w:t>
      </w:r>
      <w:r w:rsidR="008B1E99">
        <w:t xml:space="preserve"> </w:t>
      </w:r>
      <w:r>
        <w:t>in</w:t>
      </w:r>
      <w:r w:rsidR="008B1E99">
        <w:t xml:space="preserve"> </w:t>
      </w:r>
      <w:r>
        <w:t>summary</w:t>
      </w:r>
      <w:r w:rsidR="008B1E99">
        <w:t xml:space="preserve"> </w:t>
      </w:r>
      <w:r>
        <w:t>proceedings, by preliminary objection</w:t>
      </w:r>
      <w:r w:rsidR="008B1E99">
        <w:t xml:space="preserve"> </w:t>
      </w:r>
      <w:r>
        <w:t>before his plea is recorded,</w:t>
      </w:r>
      <w:r w:rsidR="00FE3B8E">
        <w:t xml:space="preserve"> </w:t>
      </w:r>
      <w:r>
        <w:t>be held as admitted.</w:t>
      </w:r>
    </w:p>
    <w:p w14:paraId="1BF9055C" w14:textId="616D3C10" w:rsidR="00B848EC" w:rsidRDefault="00B848EC" w:rsidP="00854753">
      <w:pPr>
        <w:ind w:left="357"/>
      </w:pPr>
      <w:r w:rsidRPr="008162A3">
        <w:rPr>
          <w:b/>
          <w:bCs/>
        </w:rPr>
        <w:t>(6)</w:t>
      </w:r>
      <w:r w:rsidR="008B1E99">
        <w:t xml:space="preserve"> </w:t>
      </w:r>
      <w:r>
        <w:t xml:space="preserve">Subject to subsection </w:t>
      </w:r>
      <w:r w:rsidRPr="008162A3">
        <w:rPr>
          <w:b/>
          <w:bCs/>
        </w:rPr>
        <w:t>(7)</w:t>
      </w:r>
      <w:r>
        <w:t xml:space="preserve"> below, subsections (1) to </w:t>
      </w:r>
      <w:r w:rsidRPr="008162A3">
        <w:rPr>
          <w:b/>
          <w:bCs/>
        </w:rPr>
        <w:t>(5)</w:t>
      </w:r>
      <w:r>
        <w:t xml:space="preserve"> above apply in relation to an order under</w:t>
      </w:r>
      <w:r w:rsidR="008B1E99">
        <w:t xml:space="preserve"> </w:t>
      </w:r>
      <w:r>
        <w:t>section 20</w:t>
      </w:r>
      <w:r w:rsidRPr="008162A3">
        <w:rPr>
          <w:b/>
          <w:bCs/>
        </w:rPr>
        <w:t>(4)(a)</w:t>
      </w:r>
      <w:r>
        <w:t xml:space="preserve"> above and to a sex offender order as they apply</w:t>
      </w:r>
      <w:r w:rsidR="008B1E99">
        <w:t xml:space="preserve"> </w:t>
      </w:r>
      <w:r>
        <w:t xml:space="preserve">in relation to an </w:t>
      </w:r>
      <w:r w:rsidRPr="00F67D97">
        <w:rPr>
          <w:b/>
          <w:bCs/>
          <w:color w:val="0000FF"/>
          <w:u w:val="single"/>
        </w:rPr>
        <w:t>anti-social</w:t>
      </w:r>
      <w:r>
        <w:t xml:space="preserve"> behaviour order.</w:t>
      </w:r>
    </w:p>
    <w:p w14:paraId="3B4F56AA" w14:textId="731A1E91" w:rsidR="00B848EC" w:rsidRDefault="00B848EC" w:rsidP="00854753">
      <w:pPr>
        <w:ind w:left="357"/>
      </w:pPr>
      <w:r w:rsidRPr="008162A3">
        <w:rPr>
          <w:b/>
          <w:bCs/>
        </w:rPr>
        <w:t>(7)</w:t>
      </w:r>
      <w:r w:rsidR="008B1E99">
        <w:t xml:space="preserve"> </w:t>
      </w:r>
      <w:r>
        <w:t xml:space="preserve">Subsection </w:t>
      </w:r>
      <w:r w:rsidRPr="008162A3">
        <w:rPr>
          <w:b/>
          <w:bCs/>
        </w:rPr>
        <w:t>(2)</w:t>
      </w:r>
      <w:r>
        <w:t xml:space="preserve"> above</w:t>
      </w:r>
      <w:r w:rsidR="008B1E99">
        <w:t xml:space="preserve"> </w:t>
      </w:r>
      <w:r>
        <w:t>as applied</w:t>
      </w:r>
      <w:r w:rsidR="008B1E99">
        <w:t xml:space="preserve"> </w:t>
      </w:r>
      <w:r>
        <w:t xml:space="preserve">for the purposes of subsection </w:t>
      </w:r>
      <w:r w:rsidRPr="008162A3">
        <w:rPr>
          <w:b/>
          <w:bCs/>
        </w:rPr>
        <w:t>(6)</w:t>
      </w:r>
      <w:r>
        <w:t xml:space="preserve"> above</w:t>
      </w:r>
      <w:r w:rsidR="008B1E99">
        <w:t xml:space="preserve"> </w:t>
      </w:r>
      <w:r>
        <w:t>shall have effect with the substitution of the words "at the time at which he committed" for the words "which</w:t>
      </w:r>
      <w:r w:rsidR="008B1E99">
        <w:t xml:space="preserve"> </w:t>
      </w:r>
      <w:r>
        <w:t>constitutes".</w:t>
      </w:r>
    </w:p>
    <w:p w14:paraId="7663E9AA" w14:textId="77777777" w:rsidR="00B848EC" w:rsidRDefault="00B848EC" w:rsidP="00854753">
      <w:pPr>
        <w:ind w:left="357"/>
      </w:pPr>
    </w:p>
    <w:p w14:paraId="3BB29F76" w14:textId="7C56A76D" w:rsidR="00B848EC" w:rsidRDefault="00B848EC" w:rsidP="00854753">
      <w:pPr>
        <w:ind w:left="357"/>
      </w:pPr>
      <w:r w:rsidRPr="00854753">
        <w:rPr>
          <w:b/>
          <w:bCs/>
          <w:u w:val="single"/>
        </w:rPr>
        <w:t>23.-(1)</w:t>
      </w:r>
      <w:r w:rsidR="008B1E99">
        <w:rPr>
          <w:b/>
          <w:bCs/>
          <w:u w:val="single"/>
        </w:rPr>
        <w:t xml:space="preserve"> </w:t>
      </w:r>
      <w:r w:rsidRPr="00CA0D64">
        <w:rPr>
          <w:b/>
          <w:bCs/>
          <w:color w:val="0000FF"/>
          <w:u w:val="single"/>
        </w:rPr>
        <w:t>Schedule</w:t>
      </w:r>
      <w:r w:rsidR="00854753" w:rsidRPr="00CA0D64">
        <w:rPr>
          <w:b/>
          <w:bCs/>
          <w:color w:val="0000FF"/>
          <w:u w:val="single"/>
        </w:rPr>
        <w:t xml:space="preserve"> </w:t>
      </w:r>
      <w:r w:rsidRPr="00CA0D64">
        <w:rPr>
          <w:b/>
          <w:bCs/>
          <w:color w:val="0000FF"/>
          <w:u w:val="single"/>
        </w:rPr>
        <w:t>3</w:t>
      </w:r>
      <w:r w:rsidR="00854753" w:rsidRPr="00CA0D64">
        <w:rPr>
          <w:b/>
          <w:bCs/>
          <w:color w:val="0000FF"/>
          <w:u w:val="single"/>
        </w:rPr>
        <w:t xml:space="preserve"> </w:t>
      </w:r>
      <w:r w:rsidRPr="00CA0D64">
        <w:rPr>
          <w:b/>
          <w:bCs/>
          <w:color w:val="0000FF"/>
          <w:u w:val="single"/>
        </w:rPr>
        <w:t>to</w:t>
      </w:r>
      <w:r w:rsidR="008B1E99" w:rsidRPr="00CA0D64">
        <w:rPr>
          <w:b/>
          <w:bCs/>
          <w:color w:val="0000FF"/>
          <w:u w:val="single"/>
        </w:rPr>
        <w:t xml:space="preserve"> </w:t>
      </w:r>
      <w:r w:rsidRPr="00CA0D64">
        <w:rPr>
          <w:b/>
          <w:bCs/>
          <w:color w:val="0000FF"/>
          <w:u w:val="single"/>
        </w:rPr>
        <w:t>the Housing (Scotland) Act</w:t>
      </w:r>
      <w:r w:rsidR="00854753" w:rsidRPr="00CA0D64">
        <w:rPr>
          <w:b/>
          <w:bCs/>
          <w:color w:val="0000FF"/>
          <w:u w:val="single"/>
        </w:rPr>
        <w:t xml:space="preserve"> </w:t>
      </w:r>
      <w:r w:rsidRPr="00CA0D64">
        <w:rPr>
          <w:b/>
          <w:bCs/>
          <w:color w:val="0000FF"/>
          <w:u w:val="single"/>
        </w:rPr>
        <w:t>1987</w:t>
      </w:r>
      <w:r w:rsidR="008B1E99">
        <w:t xml:space="preserve"> </w:t>
      </w:r>
      <w:r>
        <w:t>(</w:t>
      </w:r>
      <w:r w:rsidRPr="00854753">
        <w:rPr>
          <w:b/>
          <w:bCs/>
          <w:u w:val="single"/>
        </w:rPr>
        <w:t>grounds of</w:t>
      </w:r>
      <w:r w:rsidR="008B1E99">
        <w:rPr>
          <w:b/>
          <w:bCs/>
          <w:u w:val="single"/>
        </w:rPr>
        <w:t xml:space="preserve"> </w:t>
      </w:r>
      <w:r w:rsidRPr="00F67D97">
        <w:rPr>
          <w:b/>
          <w:bCs/>
          <w:color w:val="0000FF"/>
          <w:u w:val="single"/>
        </w:rPr>
        <w:t>Anti-social</w:t>
      </w:r>
      <w:r w:rsidRPr="00854753">
        <w:rPr>
          <w:b/>
          <w:bCs/>
          <w:u w:val="single"/>
        </w:rPr>
        <w:t xml:space="preserve"> eviction</w:t>
      </w:r>
      <w:r w:rsidR="008B1E99">
        <w:rPr>
          <w:b/>
          <w:bCs/>
          <w:u w:val="single"/>
        </w:rPr>
        <w:t xml:space="preserve"> </w:t>
      </w:r>
      <w:r w:rsidRPr="00854753">
        <w:rPr>
          <w:b/>
          <w:bCs/>
          <w:u w:val="single"/>
        </w:rPr>
        <w:t>in relation to secure tenancies</w:t>
      </w:r>
      <w:r>
        <w:t>)</w:t>
      </w:r>
      <w:r w:rsidR="008B1E99">
        <w:t xml:space="preserve"> </w:t>
      </w:r>
      <w:r>
        <w:t xml:space="preserve">shall be amended in accordance behaviour as with subsections </w:t>
      </w:r>
      <w:r w:rsidRPr="008162A3">
        <w:rPr>
          <w:b/>
          <w:bCs/>
        </w:rPr>
        <w:t>(2)</w:t>
      </w:r>
      <w:r>
        <w:t xml:space="preserve"> and</w:t>
      </w:r>
      <w:r w:rsidR="008B1E99">
        <w:t xml:space="preserve"> </w:t>
      </w:r>
      <w:r w:rsidRPr="008162A3">
        <w:rPr>
          <w:b/>
          <w:bCs/>
        </w:rPr>
        <w:t>(3)</w:t>
      </w:r>
      <w:r>
        <w:t xml:space="preserve"> below</w:t>
      </w:r>
      <w:r w:rsidR="00854753">
        <w:t xml:space="preserve"> </w:t>
      </w:r>
      <w:r>
        <w:t>ground of</w:t>
      </w:r>
      <w:r w:rsidR="00854753">
        <w:t xml:space="preserve"> </w:t>
      </w:r>
      <w:r>
        <w:t>eviction.</w:t>
      </w:r>
    </w:p>
    <w:p w14:paraId="4E9C42B7" w14:textId="0C82EA3C" w:rsidR="00B848EC" w:rsidRDefault="00B848EC" w:rsidP="00854753">
      <w:pPr>
        <w:ind w:left="357"/>
      </w:pPr>
      <w:r w:rsidRPr="008162A3">
        <w:rPr>
          <w:b/>
          <w:bCs/>
        </w:rPr>
        <w:t>(2)</w:t>
      </w:r>
      <w:r w:rsidR="008B1E99">
        <w:t xml:space="preserve"> </w:t>
      </w:r>
      <w:r>
        <w:t>For</w:t>
      </w:r>
      <w:r w:rsidR="008B1E99">
        <w:t xml:space="preserve"> </w:t>
      </w:r>
      <w:r>
        <w:t>paragraph</w:t>
      </w:r>
      <w:r w:rsidR="008B1E99">
        <w:t xml:space="preserve"> </w:t>
      </w:r>
      <w:r>
        <w:t>2</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w:t>
      </w:r>
      <w:r w:rsidR="008B1E99">
        <w:t xml:space="preserve"> </w:t>
      </w:r>
      <w:r w:rsidRPr="00CA0D64">
        <w:rPr>
          <w:b/>
          <w:bCs/>
          <w:color w:val="0000FF"/>
          <w:u w:val="single"/>
        </w:rPr>
        <w:t>1987 c.26.</w:t>
      </w:r>
    </w:p>
    <w:p w14:paraId="50C985CD" w14:textId="5C819A2E" w:rsidR="00B848EC" w:rsidRDefault="00B848EC" w:rsidP="00854753">
      <w:pPr>
        <w:ind w:left="357"/>
      </w:pPr>
      <w:r>
        <w:t>paragraph;</w:t>
      </w:r>
      <w:r w:rsidR="00854753">
        <w:t xml:space="preserve"> </w:t>
      </w:r>
      <w:r>
        <w:t>"2.-(1) The tenant, a person residing or lodging in the house with the tenant</w:t>
      </w:r>
      <w:r w:rsidR="008B1E99">
        <w:t xml:space="preserve"> </w:t>
      </w:r>
      <w:r>
        <w:t>or a person visiting</w:t>
      </w:r>
      <w:r w:rsidR="008B1E99">
        <w:t xml:space="preserve"> </w:t>
      </w:r>
      <w:r>
        <w:t>the house</w:t>
      </w:r>
      <w:r w:rsidR="008B1E99">
        <w:t xml:space="preserve"> </w:t>
      </w:r>
      <w:r>
        <w:t>has been convicted of-</w:t>
      </w:r>
    </w:p>
    <w:p w14:paraId="5E1EFC30" w14:textId="1A56F076" w:rsidR="00B848EC" w:rsidRDefault="00B848EC" w:rsidP="00FE3B8E">
      <w:pPr>
        <w:ind w:left="720"/>
      </w:pPr>
      <w:r w:rsidRPr="008162A3">
        <w:rPr>
          <w:b/>
          <w:bCs/>
        </w:rPr>
        <w:t>(a)</w:t>
      </w:r>
      <w:r w:rsidR="008B1E99">
        <w:t xml:space="preserve"> </w:t>
      </w:r>
      <w:r>
        <w:t>using or allowing the house to be used for immoral or illegal purposes; or</w:t>
      </w:r>
    </w:p>
    <w:p w14:paraId="35E86A63" w14:textId="65AC056E" w:rsidR="00B848EC" w:rsidRDefault="00B848EC" w:rsidP="00FE3B8E">
      <w:pPr>
        <w:ind w:left="720"/>
      </w:pPr>
      <w:r w:rsidRPr="008162A3">
        <w:rPr>
          <w:b/>
          <w:bCs/>
        </w:rPr>
        <w:t>(b)</w:t>
      </w:r>
      <w:r w:rsidR="008B1E99">
        <w:t xml:space="preserve"> </w:t>
      </w:r>
      <w:r>
        <w:t>an offence punishable by imprisonment committed in, or in the locality of, the house.</w:t>
      </w:r>
    </w:p>
    <w:p w14:paraId="0F986185" w14:textId="77582F9A" w:rsidR="00B848EC" w:rsidRDefault="00B848EC" w:rsidP="00854753">
      <w:pPr>
        <w:ind w:left="357"/>
      </w:pPr>
      <w:r w:rsidRPr="008162A3">
        <w:rPr>
          <w:b/>
          <w:bCs/>
        </w:rPr>
        <w:t>(2)</w:t>
      </w:r>
      <w:r>
        <w:t xml:space="preserve"> In sub-paragraph (1) above "tenant" includes any one of</w:t>
      </w:r>
      <w:r w:rsidR="00854753">
        <w:t xml:space="preserve"> </w:t>
      </w:r>
      <w:r>
        <w:t>joint tenants and any sub-tenant."</w:t>
      </w:r>
    </w:p>
    <w:p w14:paraId="6AF2C570" w14:textId="4EC2EA9E" w:rsidR="00B848EC" w:rsidRDefault="00B848EC" w:rsidP="00854753">
      <w:pPr>
        <w:ind w:left="357"/>
      </w:pPr>
      <w:r w:rsidRPr="008162A3">
        <w:rPr>
          <w:b/>
          <w:bCs/>
        </w:rPr>
        <w:t>(3)</w:t>
      </w:r>
      <w:r w:rsidR="008B1E99">
        <w:t xml:space="preserve"> </w:t>
      </w:r>
      <w:r>
        <w:t>For</w:t>
      </w:r>
      <w:r w:rsidR="008B1E99">
        <w:t xml:space="preserve"> </w:t>
      </w:r>
      <w:r>
        <w:t>paragraph</w:t>
      </w:r>
      <w:r w:rsidR="008B1E99">
        <w:t xml:space="preserve"> </w:t>
      </w:r>
      <w:r>
        <w:t>7</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 paragraph-</w:t>
      </w:r>
      <w:r w:rsidR="00854753">
        <w:t xml:space="preserve"> </w:t>
      </w:r>
      <w:r>
        <w:t>"7 .-(1) The tenant, a person residing or lodging in the house with the tenant or a person visiting the house has-</w:t>
      </w:r>
    </w:p>
    <w:p w14:paraId="321CEE11" w14:textId="15EFEB72" w:rsidR="00B848EC" w:rsidRDefault="00B848EC" w:rsidP="00FE3B8E">
      <w:pPr>
        <w:ind w:left="720"/>
      </w:pPr>
      <w:r w:rsidRPr="008162A3">
        <w:rPr>
          <w:b/>
          <w:bCs/>
        </w:rPr>
        <w:t>(a)</w:t>
      </w:r>
      <w:r w:rsidR="008B1E99">
        <w:t xml:space="preserve"> </w:t>
      </w:r>
      <w:r>
        <w:t>acted</w:t>
      </w:r>
      <w:r w:rsidR="008B1E99">
        <w:t xml:space="preserve"> </w:t>
      </w:r>
      <w:r>
        <w:t>in</w:t>
      </w:r>
      <w:r w:rsidR="008B1E99">
        <w:t xml:space="preserve"> </w:t>
      </w:r>
      <w:r>
        <w:t>an</w:t>
      </w:r>
      <w:r w:rsidR="008B1E99">
        <w:t xml:space="preserve"> </w:t>
      </w:r>
      <w:r w:rsidRPr="00F67D97">
        <w:rPr>
          <w:b/>
          <w:bCs/>
          <w:color w:val="0000FF"/>
          <w:u w:val="single"/>
        </w:rPr>
        <w:t>anti-social</w:t>
      </w:r>
      <w:r w:rsidR="008B1E99">
        <w:t xml:space="preserve"> </w:t>
      </w:r>
      <w:r>
        <w:t>manner</w:t>
      </w:r>
      <w:r w:rsidR="008B1E99">
        <w:t xml:space="preserve"> </w:t>
      </w:r>
      <w:r>
        <w:t>in</w:t>
      </w:r>
      <w:r w:rsidR="008B1E99">
        <w:t xml:space="preserve"> </w:t>
      </w:r>
      <w:r>
        <w:t>relation</w:t>
      </w:r>
      <w:r w:rsidR="008B1E99">
        <w:t xml:space="preserve"> </w:t>
      </w:r>
      <w:r>
        <w:t>to</w:t>
      </w:r>
      <w:r w:rsidR="008B1E99">
        <w:t xml:space="preserve"> </w:t>
      </w:r>
      <w:r>
        <w:t>a</w:t>
      </w:r>
      <w:r w:rsidR="008B1E99">
        <w:t xml:space="preserve"> </w:t>
      </w:r>
      <w:r>
        <w:t xml:space="preserve">person residing, </w:t>
      </w:r>
      <w:r w:rsidR="00854753">
        <w:t>visiting,</w:t>
      </w:r>
      <w:r>
        <w:t xml:space="preserve"> or otherwise engaging in lawful activity in the locality; or </w:t>
      </w:r>
      <w:r w:rsidRPr="00CA0D64">
        <w:rPr>
          <w:b/>
          <w:bCs/>
          <w:color w:val="0000FF"/>
          <w:u w:val="single"/>
        </w:rPr>
        <w:t>1988 c.43.1987 c.26.</w:t>
      </w:r>
    </w:p>
    <w:p w14:paraId="1AE5C16B" w14:textId="77777777" w:rsidR="00B848EC" w:rsidRDefault="00B848EC" w:rsidP="00854753">
      <w:pPr>
        <w:ind w:left="357"/>
      </w:pPr>
    </w:p>
    <w:p w14:paraId="5B98A0D1" w14:textId="3B71A18B" w:rsidR="00B848EC" w:rsidRPr="00CA0D64" w:rsidRDefault="00B848EC" w:rsidP="001D6AFE">
      <w:pPr>
        <w:rPr>
          <w:b/>
          <w:bCs/>
          <w:color w:val="0000FF"/>
          <w:u w:val="single"/>
        </w:rPr>
      </w:pPr>
      <w:r w:rsidRPr="00CA0D64">
        <w:rPr>
          <w:b/>
          <w:bCs/>
          <w:color w:val="0000FF"/>
          <w:u w:val="single"/>
        </w:rPr>
        <w:t>Noise</w:t>
      </w:r>
      <w:r w:rsidR="00492DCA" w:rsidRPr="00CA0D64">
        <w:rPr>
          <w:b/>
          <w:bCs/>
          <w:color w:val="0000FF"/>
          <w:u w:val="single"/>
        </w:rPr>
        <w:t xml:space="preserve">-Making Equipment: Police Power </w:t>
      </w:r>
      <w:r w:rsidR="00C568F0" w:rsidRPr="00CA0D64">
        <w:rPr>
          <w:b/>
          <w:bCs/>
          <w:color w:val="0000FF"/>
          <w:u w:val="single"/>
        </w:rPr>
        <w:t>of</w:t>
      </w:r>
      <w:r w:rsidR="00492DCA" w:rsidRPr="00CA0D64">
        <w:rPr>
          <w:b/>
          <w:bCs/>
          <w:color w:val="0000FF"/>
          <w:u w:val="single"/>
        </w:rPr>
        <w:t xml:space="preserve"> Seizure. 1982 C.45.</w:t>
      </w:r>
    </w:p>
    <w:p w14:paraId="21F1B915" w14:textId="69300B2A" w:rsidR="00B848EC" w:rsidRDefault="00B848EC" w:rsidP="00854753">
      <w:pPr>
        <w:ind w:left="357"/>
      </w:pPr>
      <w:r w:rsidRPr="008162A3">
        <w:rPr>
          <w:b/>
          <w:bCs/>
        </w:rPr>
        <w:t>(b)</w:t>
      </w:r>
      <w:r w:rsidR="008B1E99">
        <w:t xml:space="preserve"> </w:t>
      </w:r>
      <w:r>
        <w:t xml:space="preserve">pursued a course of </w:t>
      </w:r>
      <w:r w:rsidRPr="00F67D97">
        <w:rPr>
          <w:b/>
          <w:bCs/>
          <w:color w:val="0000FF"/>
          <w:u w:val="single"/>
        </w:rPr>
        <w:t>anti-social</w:t>
      </w:r>
      <w:r>
        <w:t xml:space="preserve"> conduct in relation</w:t>
      </w:r>
      <w:r w:rsidR="008B1E99">
        <w:t xml:space="preserve"> </w:t>
      </w:r>
      <w:r>
        <w:t>to such a person as is mentioned</w:t>
      </w:r>
      <w:r w:rsidR="008B1E99">
        <w:t xml:space="preserve"> </w:t>
      </w:r>
      <w:r>
        <w:t xml:space="preserve">in head </w:t>
      </w:r>
      <w:r w:rsidRPr="008162A3">
        <w:rPr>
          <w:b/>
          <w:bCs/>
        </w:rPr>
        <w:t>(a)</w:t>
      </w:r>
      <w:r>
        <w:t xml:space="preserve"> above,</w:t>
      </w:r>
      <w:r w:rsidR="00854753">
        <w:t xml:space="preserve"> </w:t>
      </w:r>
      <w:r>
        <w:t>and it is not reasonable</w:t>
      </w:r>
      <w:r w:rsidR="008B1E99">
        <w:t xml:space="preserve"> </w:t>
      </w:r>
      <w:r>
        <w:t>in</w:t>
      </w:r>
      <w:r w:rsidR="008B1E99">
        <w:t xml:space="preserve"> </w:t>
      </w:r>
      <w:r>
        <w:t>all the circumstances</w:t>
      </w:r>
      <w:r w:rsidR="008B1E99">
        <w:t xml:space="preserve"> </w:t>
      </w:r>
      <w:r>
        <w:t>that</w:t>
      </w:r>
      <w:r w:rsidR="008B1E99">
        <w:t xml:space="preserve"> </w:t>
      </w:r>
      <w:r>
        <w:t>the landlord should be required to make other accommodation available to him.</w:t>
      </w:r>
    </w:p>
    <w:p w14:paraId="51562DF3" w14:textId="77777777" w:rsidR="00B848EC" w:rsidRDefault="00B848EC" w:rsidP="00854753">
      <w:pPr>
        <w:ind w:left="357"/>
      </w:pPr>
      <w:r w:rsidRPr="008162A3">
        <w:rPr>
          <w:b/>
          <w:bCs/>
        </w:rPr>
        <w:t>(2)</w:t>
      </w:r>
      <w:r>
        <w:t xml:space="preserve"> In sub-paragraph (1) above-</w:t>
      </w:r>
    </w:p>
    <w:p w14:paraId="75AF49AE" w14:textId="3E9EBA4F" w:rsidR="00B848EC" w:rsidRDefault="00B848EC" w:rsidP="00854753">
      <w:pPr>
        <w:ind w:left="357"/>
      </w:pPr>
      <w:r>
        <w:t>"</w:t>
      </w:r>
      <w:r w:rsidRPr="00F67D97">
        <w:rPr>
          <w:b/>
          <w:bCs/>
          <w:color w:val="0000FF"/>
          <w:u w:val="single"/>
        </w:rPr>
        <w:t>anti-social</w:t>
      </w:r>
      <w:r>
        <w:t>",</w:t>
      </w:r>
      <w:r w:rsidR="008B1E99">
        <w:t xml:space="preserve"> </w:t>
      </w:r>
      <w:r>
        <w:t>in relation</w:t>
      </w:r>
      <w:r w:rsidR="008B1E99">
        <w:t xml:space="preserve"> </w:t>
      </w:r>
      <w:r>
        <w:t>to</w:t>
      </w:r>
      <w:r w:rsidR="008B1E99">
        <w:t xml:space="preserve"> </w:t>
      </w:r>
      <w:r>
        <w:t>an action</w:t>
      </w:r>
      <w:r w:rsidR="008B1E99">
        <w:t xml:space="preserve"> </w:t>
      </w:r>
      <w:r>
        <w:t>or course</w:t>
      </w:r>
      <w:r w:rsidR="008B1E99">
        <w:t xml:space="preserve"> </w:t>
      </w:r>
      <w:r>
        <w:t xml:space="preserve">of conduct, means causing or likely to cause alarm, distress, nuisance or </w:t>
      </w:r>
      <w:r w:rsidR="00854753">
        <w:t xml:space="preserve">annoyance. </w:t>
      </w:r>
      <w:r>
        <w:t>"conduct" includes</w:t>
      </w:r>
      <w:r w:rsidR="008B1E99">
        <w:t xml:space="preserve"> </w:t>
      </w:r>
      <w:r>
        <w:t>speech</w:t>
      </w:r>
      <w:r w:rsidR="008B1E99">
        <w:t xml:space="preserve"> </w:t>
      </w:r>
      <w:r>
        <w:t>and</w:t>
      </w:r>
      <w:r w:rsidR="008B1E99">
        <w:t xml:space="preserve"> </w:t>
      </w:r>
      <w:r>
        <w:t>a</w:t>
      </w:r>
      <w:r w:rsidR="008B1E99">
        <w:t xml:space="preserve"> </w:t>
      </w:r>
      <w:r>
        <w:t>course</w:t>
      </w:r>
      <w:r w:rsidR="008B1E99">
        <w:t xml:space="preserve"> </w:t>
      </w:r>
      <w:r>
        <w:t xml:space="preserve">of </w:t>
      </w:r>
      <w:r>
        <w:lastRenderedPageBreak/>
        <w:t>conduct</w:t>
      </w:r>
      <w:r w:rsidR="008B1E99">
        <w:t xml:space="preserve"> </w:t>
      </w:r>
      <w:r>
        <w:t>must involve conduct</w:t>
      </w:r>
      <w:r w:rsidR="008B1E99">
        <w:t xml:space="preserve"> </w:t>
      </w:r>
      <w:r>
        <w:t>on at least two occasions; and</w:t>
      </w:r>
      <w:r w:rsidR="00854753">
        <w:t xml:space="preserve"> </w:t>
      </w:r>
      <w:r>
        <w:t>"tenant" includes any one of</w:t>
      </w:r>
      <w:r w:rsidR="00854753">
        <w:t xml:space="preserve"> </w:t>
      </w:r>
      <w:r>
        <w:t>joint tenants and any sub-tenant."</w:t>
      </w:r>
    </w:p>
    <w:p w14:paraId="6D9B5A32" w14:textId="7D0FBF11" w:rsidR="00B848EC" w:rsidRDefault="00B848EC" w:rsidP="00854753">
      <w:pPr>
        <w:ind w:left="357"/>
      </w:pPr>
      <w:r w:rsidRPr="008162A3">
        <w:rPr>
          <w:b/>
          <w:bCs/>
        </w:rPr>
        <w:t>(4)</w:t>
      </w:r>
      <w:r w:rsidR="008B1E99">
        <w:t xml:space="preserve"> </w:t>
      </w:r>
      <w:r>
        <w:t xml:space="preserve">For </w:t>
      </w:r>
      <w:r w:rsidRPr="00CA0D64">
        <w:rPr>
          <w:b/>
          <w:bCs/>
          <w:color w:val="0000FF"/>
          <w:u w:val="single"/>
        </w:rPr>
        <w:t>Ground</w:t>
      </w:r>
      <w:r w:rsidR="008B1E99" w:rsidRPr="00CA0D64">
        <w:rPr>
          <w:b/>
          <w:bCs/>
          <w:color w:val="0000FF"/>
          <w:u w:val="single"/>
        </w:rPr>
        <w:t xml:space="preserve"> </w:t>
      </w:r>
      <w:r w:rsidRPr="00CA0D64">
        <w:rPr>
          <w:b/>
          <w:bCs/>
          <w:color w:val="0000FF"/>
          <w:u w:val="single"/>
        </w:rPr>
        <w:t xml:space="preserve">15 in Schedule 5 to the Housing (Scotland) Act 1988 </w:t>
      </w:r>
      <w:r>
        <w:t>(eviction on ground</w:t>
      </w:r>
      <w:r w:rsidR="008B1E99">
        <w:t xml:space="preserve"> </w:t>
      </w:r>
      <w:r>
        <w:t>of use of premises for immoral</w:t>
      </w:r>
      <w:r w:rsidR="008B1E99">
        <w:t xml:space="preserve"> </w:t>
      </w:r>
      <w:r>
        <w:t>or illegal purposes etc.) there shall be substituted the following</w:t>
      </w:r>
      <w:r w:rsidR="00854753">
        <w:t xml:space="preserve"> </w:t>
      </w:r>
      <w:r>
        <w:t>"Ground 15</w:t>
      </w:r>
      <w:r w:rsidR="00854753">
        <w:t xml:space="preserve"> </w:t>
      </w:r>
      <w:r>
        <w:t>The tenant,</w:t>
      </w:r>
      <w:r w:rsidR="008B1E99">
        <w:t xml:space="preserve"> </w:t>
      </w:r>
      <w:r>
        <w:t>a person</w:t>
      </w:r>
      <w:r w:rsidR="008B1E99">
        <w:t xml:space="preserve"> </w:t>
      </w:r>
      <w:r>
        <w:t>residing or lodging in the house</w:t>
      </w:r>
      <w:r w:rsidR="008B1E99">
        <w:t xml:space="preserve"> </w:t>
      </w:r>
      <w:r>
        <w:t>with the tenant or a person visiting the house has-</w:t>
      </w:r>
    </w:p>
    <w:p w14:paraId="7BE032C3" w14:textId="0FF4D90E" w:rsidR="00B848EC" w:rsidRPr="0090341A" w:rsidRDefault="00B848EC" w:rsidP="001D6AFE">
      <w:pPr>
        <w:ind w:left="720"/>
        <w:rPr>
          <w:color w:val="0000FF"/>
        </w:rPr>
      </w:pPr>
      <w:r w:rsidRPr="008162A3">
        <w:rPr>
          <w:b/>
          <w:bCs/>
        </w:rPr>
        <w:t>(</w:t>
      </w:r>
      <w:r w:rsidRPr="0090341A">
        <w:rPr>
          <w:b/>
          <w:bCs/>
          <w:color w:val="0000FF"/>
        </w:rPr>
        <w:t>a)</w:t>
      </w:r>
      <w:r w:rsidR="008B1E99" w:rsidRPr="0090341A">
        <w:rPr>
          <w:color w:val="0000FF"/>
        </w:rPr>
        <w:t xml:space="preserve"> </w:t>
      </w:r>
      <w:r w:rsidRPr="0090341A">
        <w:rPr>
          <w:color w:val="0000FF"/>
        </w:rPr>
        <w:t>been convicted of-</w:t>
      </w:r>
    </w:p>
    <w:p w14:paraId="630853C1" w14:textId="5703E30A" w:rsidR="00B848EC" w:rsidRPr="0090341A" w:rsidRDefault="00B848EC" w:rsidP="001D6AFE">
      <w:pPr>
        <w:ind w:left="1440"/>
        <w:rPr>
          <w:color w:val="0000FF"/>
        </w:rPr>
      </w:pPr>
      <w:r w:rsidRPr="0090341A">
        <w:rPr>
          <w:b/>
          <w:bCs/>
          <w:color w:val="0000FF"/>
        </w:rPr>
        <w:t>(</w:t>
      </w:r>
      <w:proofErr w:type="spellStart"/>
      <w:r w:rsidRPr="0090341A">
        <w:rPr>
          <w:b/>
          <w:bCs/>
          <w:color w:val="0000FF"/>
        </w:rPr>
        <w:t>i</w:t>
      </w:r>
      <w:proofErr w:type="spellEnd"/>
      <w:r w:rsidRPr="0090341A">
        <w:rPr>
          <w:b/>
          <w:bCs/>
          <w:color w:val="0000FF"/>
        </w:rPr>
        <w:t>)</w:t>
      </w:r>
      <w:r w:rsidR="008B1E99" w:rsidRPr="0090341A">
        <w:rPr>
          <w:color w:val="0000FF"/>
        </w:rPr>
        <w:t xml:space="preserve"> </w:t>
      </w:r>
      <w:r w:rsidRPr="0090341A">
        <w:rPr>
          <w:color w:val="0000FF"/>
        </w:rPr>
        <w:t>using or allowing the house to be used for immoral or illegal purposes; or</w:t>
      </w:r>
    </w:p>
    <w:p w14:paraId="51820920" w14:textId="20CD4580" w:rsidR="00B848EC" w:rsidRPr="0090341A" w:rsidRDefault="00B848EC" w:rsidP="001D6AFE">
      <w:pPr>
        <w:ind w:left="1440"/>
        <w:rPr>
          <w:color w:val="0000FF"/>
        </w:rPr>
      </w:pPr>
      <w:r w:rsidRPr="0090341A">
        <w:rPr>
          <w:b/>
          <w:bCs/>
          <w:color w:val="0000FF"/>
        </w:rPr>
        <w:t>(ii)</w:t>
      </w:r>
      <w:r w:rsidRPr="0090341A">
        <w:rPr>
          <w:color w:val="0000FF"/>
        </w:rPr>
        <w:t xml:space="preserve"> an</w:t>
      </w:r>
      <w:r w:rsidR="00854753" w:rsidRPr="0090341A">
        <w:rPr>
          <w:color w:val="0000FF"/>
        </w:rPr>
        <w:t xml:space="preserve"> </w:t>
      </w:r>
      <w:r w:rsidRPr="0090341A">
        <w:rPr>
          <w:color w:val="0000FF"/>
        </w:rPr>
        <w:t>offence</w:t>
      </w:r>
      <w:r w:rsidR="00854753" w:rsidRPr="0090341A">
        <w:rPr>
          <w:color w:val="0000FF"/>
        </w:rPr>
        <w:t xml:space="preserve"> </w:t>
      </w:r>
      <w:r w:rsidRPr="0090341A">
        <w:rPr>
          <w:color w:val="0000FF"/>
        </w:rPr>
        <w:t>punishable</w:t>
      </w:r>
      <w:r w:rsidR="00854753" w:rsidRPr="0090341A">
        <w:rPr>
          <w:color w:val="0000FF"/>
        </w:rPr>
        <w:t xml:space="preserve"> </w:t>
      </w:r>
      <w:r w:rsidRPr="0090341A">
        <w:rPr>
          <w:color w:val="0000FF"/>
        </w:rPr>
        <w:t>by</w:t>
      </w:r>
      <w:r w:rsidR="00854753" w:rsidRPr="0090341A">
        <w:rPr>
          <w:color w:val="0000FF"/>
        </w:rPr>
        <w:t xml:space="preserve"> </w:t>
      </w:r>
      <w:r w:rsidRPr="0090341A">
        <w:rPr>
          <w:color w:val="0000FF"/>
        </w:rPr>
        <w:t>imprisonment committed</w:t>
      </w:r>
      <w:r w:rsidR="008B1E99" w:rsidRPr="0090341A">
        <w:rPr>
          <w:color w:val="0000FF"/>
        </w:rPr>
        <w:t xml:space="preserve"> </w:t>
      </w:r>
      <w:r w:rsidRPr="0090341A">
        <w:rPr>
          <w:color w:val="0000FF"/>
        </w:rPr>
        <w:t>in, or in the locality of, the house; or</w:t>
      </w:r>
    </w:p>
    <w:p w14:paraId="04A4EDB1" w14:textId="3BE9884A" w:rsidR="00B848EC" w:rsidRDefault="00B848EC" w:rsidP="001D6AFE">
      <w:pPr>
        <w:ind w:left="720"/>
      </w:pPr>
      <w:r w:rsidRPr="008162A3">
        <w:rPr>
          <w:b/>
          <w:bCs/>
        </w:rPr>
        <w:t>(b)</w:t>
      </w:r>
      <w:r w:rsidR="008B1E99">
        <w:t xml:space="preserve"> </w:t>
      </w:r>
      <w:r>
        <w:t>acted</w:t>
      </w:r>
      <w:r w:rsidR="008B1E99">
        <w:t xml:space="preserve"> </w:t>
      </w:r>
      <w:r>
        <w:t>in</w:t>
      </w:r>
      <w:r w:rsidR="008B1E99">
        <w:t xml:space="preserve"> </w:t>
      </w:r>
      <w:r>
        <w:t>an</w:t>
      </w:r>
      <w:r w:rsidR="008B1E99">
        <w:t xml:space="preserve"> </w:t>
      </w:r>
      <w:r w:rsidRPr="00F67D97">
        <w:rPr>
          <w:b/>
          <w:bCs/>
          <w:color w:val="0000FF"/>
          <w:u w:val="single"/>
        </w:rPr>
        <w:t>anti-social</w:t>
      </w:r>
      <w:r w:rsidR="008B1E99">
        <w:t xml:space="preserve"> </w:t>
      </w:r>
      <w:r>
        <w:t>manner</w:t>
      </w:r>
      <w:r w:rsidR="008B1E99">
        <w:t xml:space="preserve"> </w:t>
      </w:r>
      <w:r>
        <w:t>in</w:t>
      </w:r>
      <w:r w:rsidR="008B1E99">
        <w:t xml:space="preserve"> </w:t>
      </w:r>
      <w:r>
        <w:t>relation</w:t>
      </w:r>
      <w:r w:rsidR="008B1E99">
        <w:t xml:space="preserve"> </w:t>
      </w:r>
      <w:r>
        <w:t>to</w:t>
      </w:r>
      <w:r w:rsidR="008B1E99">
        <w:t xml:space="preserve"> </w:t>
      </w:r>
      <w:r>
        <w:t>a</w:t>
      </w:r>
      <w:r w:rsidR="008B1E99">
        <w:t xml:space="preserve"> </w:t>
      </w:r>
      <w:r>
        <w:t xml:space="preserve">person residing, </w:t>
      </w:r>
      <w:proofErr w:type="gramStart"/>
      <w:r>
        <w:t>visiting</w:t>
      </w:r>
      <w:proofErr w:type="gramEnd"/>
      <w:r>
        <w:t xml:space="preserve"> or otherwise engaging in lawful activity in the locality; or</w:t>
      </w:r>
    </w:p>
    <w:p w14:paraId="14B1C7B8" w14:textId="6C5B4195" w:rsidR="00B848EC" w:rsidRDefault="00B848EC" w:rsidP="001D6AFE">
      <w:pPr>
        <w:ind w:left="720"/>
      </w:pPr>
      <w:r w:rsidRPr="008162A3">
        <w:rPr>
          <w:b/>
          <w:bCs/>
        </w:rPr>
        <w:t>(c)</w:t>
      </w:r>
      <w:r w:rsidR="008B1E99">
        <w:t xml:space="preserve"> </w:t>
      </w:r>
      <w:r>
        <w:t>pursued</w:t>
      </w:r>
      <w:r w:rsidR="008B1E99">
        <w:t xml:space="preserve"> </w:t>
      </w:r>
      <w:r>
        <w:t xml:space="preserve">a course of </w:t>
      </w:r>
      <w:r w:rsidRPr="00F67D97">
        <w:rPr>
          <w:b/>
          <w:bCs/>
          <w:color w:val="0000FF"/>
          <w:u w:val="single"/>
        </w:rPr>
        <w:t>anti-social</w:t>
      </w:r>
      <w:r>
        <w:t xml:space="preserve"> conduct</w:t>
      </w:r>
      <w:r w:rsidR="008B1E99">
        <w:t xml:space="preserve"> </w:t>
      </w:r>
      <w:r>
        <w:t>in relation</w:t>
      </w:r>
      <w:r w:rsidR="008B1E99">
        <w:t xml:space="preserve"> </w:t>
      </w:r>
      <w:r>
        <w:t>to such a person as is mentioned</w:t>
      </w:r>
      <w:r w:rsidR="008B1E99">
        <w:t xml:space="preserve"> </w:t>
      </w:r>
      <w:r>
        <w:t xml:space="preserve">in head </w:t>
      </w:r>
      <w:r w:rsidRPr="008162A3">
        <w:rPr>
          <w:b/>
          <w:bCs/>
        </w:rPr>
        <w:t>(b)</w:t>
      </w:r>
      <w:r>
        <w:t xml:space="preserve"> above.</w:t>
      </w:r>
      <w:r w:rsidR="00854753">
        <w:t xml:space="preserve"> </w:t>
      </w:r>
      <w:r>
        <w:t>In this Ground</w:t>
      </w:r>
      <w:r w:rsidR="008B1E99">
        <w:t xml:space="preserve"> </w:t>
      </w:r>
      <w:r>
        <w:t>"</w:t>
      </w:r>
      <w:r w:rsidRPr="00F67D97">
        <w:rPr>
          <w:b/>
          <w:bCs/>
          <w:color w:val="0000FF"/>
          <w:u w:val="single"/>
        </w:rPr>
        <w:t>anti-social</w:t>
      </w:r>
      <w:r>
        <w:t>",</w:t>
      </w:r>
      <w:r w:rsidR="008B1E99">
        <w:t xml:space="preserve"> </w:t>
      </w:r>
      <w:r>
        <w:t>in relation to an action or course of conduct, means causing or likely to cause alarm, distress, nuisance or annoyance,</w:t>
      </w:r>
      <w:r w:rsidR="008B1E99">
        <w:t xml:space="preserve"> </w:t>
      </w:r>
      <w:r>
        <w:t>"conduct"</w:t>
      </w:r>
      <w:r w:rsidR="008B1E99">
        <w:t xml:space="preserve"> </w:t>
      </w:r>
      <w:r>
        <w:t>includes speech and a course of conduct must</w:t>
      </w:r>
      <w:r w:rsidR="008B1E99">
        <w:t xml:space="preserve"> </w:t>
      </w:r>
      <w:r>
        <w:t>involve</w:t>
      </w:r>
      <w:r w:rsidR="008B1E99">
        <w:t xml:space="preserve"> </w:t>
      </w:r>
      <w:r>
        <w:t>conduct</w:t>
      </w:r>
      <w:r w:rsidR="008B1E99">
        <w:t xml:space="preserve"> </w:t>
      </w:r>
      <w:r>
        <w:t>on</w:t>
      </w:r>
      <w:r w:rsidR="008B1E99">
        <w:t xml:space="preserve"> </w:t>
      </w:r>
      <w:r>
        <w:t>at</w:t>
      </w:r>
      <w:r w:rsidR="008B1E99">
        <w:t xml:space="preserve"> </w:t>
      </w:r>
      <w:r>
        <w:t>least</w:t>
      </w:r>
      <w:r w:rsidR="008B1E99">
        <w:t xml:space="preserve"> </w:t>
      </w:r>
      <w:r>
        <w:t>two</w:t>
      </w:r>
      <w:r w:rsidR="008B1E99">
        <w:t xml:space="preserve"> </w:t>
      </w:r>
      <w:r>
        <w:t>occasions</w:t>
      </w:r>
      <w:r w:rsidR="008B1E99">
        <w:t xml:space="preserve"> </w:t>
      </w:r>
      <w:r>
        <w:t>and</w:t>
      </w:r>
      <w:r w:rsidR="008B1E99">
        <w:t xml:space="preserve"> </w:t>
      </w:r>
      <w:r>
        <w:t>"tenant" includes any one of joint</w:t>
      </w:r>
      <w:r w:rsidR="008B1E99">
        <w:t xml:space="preserve"> </w:t>
      </w:r>
      <w:r>
        <w:t>tenants."</w:t>
      </w:r>
    </w:p>
    <w:p w14:paraId="52964985" w14:textId="1F9B5A1A" w:rsidR="00B848EC" w:rsidRDefault="00B848EC" w:rsidP="00854753">
      <w:pPr>
        <w:ind w:left="357"/>
      </w:pPr>
      <w:r w:rsidRPr="00854753">
        <w:rPr>
          <w:b/>
          <w:bCs/>
        </w:rPr>
        <w:t>(5)</w:t>
      </w:r>
      <w:r w:rsidR="008B1E99">
        <w:t xml:space="preserve"> </w:t>
      </w:r>
      <w:r>
        <w:t>No</w:t>
      </w:r>
      <w:r w:rsidR="008B1E99">
        <w:t xml:space="preserve"> </w:t>
      </w:r>
      <w:r>
        <w:t>person</w:t>
      </w:r>
      <w:r w:rsidR="008B1E99">
        <w:t xml:space="preserve"> </w:t>
      </w:r>
      <w:r>
        <w:t>shall</w:t>
      </w:r>
      <w:r w:rsidR="008B1E99">
        <w:t xml:space="preserve"> </w:t>
      </w:r>
      <w:r>
        <w:t>be liable</w:t>
      </w:r>
      <w:r w:rsidR="008B1E99">
        <w:t xml:space="preserve"> </w:t>
      </w:r>
      <w:r>
        <w:t>to eviction under</w:t>
      </w:r>
      <w:r w:rsidR="008B1E99">
        <w:t xml:space="preserve"> </w:t>
      </w:r>
      <w:r>
        <w:t xml:space="preserve">paragraph </w:t>
      </w:r>
      <w:r w:rsidRPr="00CA0D64">
        <w:rPr>
          <w:b/>
          <w:bCs/>
          <w:color w:val="0000FF"/>
          <w:u w:val="single"/>
        </w:rPr>
        <w:t>2 or 7 of</w:t>
      </w:r>
      <w:r w:rsidR="00854753" w:rsidRPr="00CA0D64">
        <w:rPr>
          <w:b/>
          <w:bCs/>
          <w:color w:val="0000FF"/>
          <w:u w:val="single"/>
        </w:rPr>
        <w:t xml:space="preserve"> </w:t>
      </w:r>
      <w:r w:rsidRPr="00CA0D64">
        <w:rPr>
          <w:b/>
          <w:bCs/>
          <w:color w:val="0000FF"/>
          <w:u w:val="single"/>
        </w:rPr>
        <w:t>Schedule 3 to the Housing (Scotland) Act 1987 or Ground</w:t>
      </w:r>
      <w:r w:rsidR="008B1E99" w:rsidRPr="00CA0D64">
        <w:rPr>
          <w:b/>
          <w:bCs/>
          <w:color w:val="0000FF"/>
          <w:u w:val="single"/>
        </w:rPr>
        <w:t xml:space="preserve"> </w:t>
      </w:r>
      <w:r w:rsidRPr="00CA0D64">
        <w:rPr>
          <w:b/>
          <w:bCs/>
          <w:color w:val="0000FF"/>
          <w:u w:val="single"/>
        </w:rPr>
        <w:t>15</w:t>
      </w:r>
      <w:r>
        <w:t xml:space="preserve"> in Schedule</w:t>
      </w:r>
      <w:r w:rsidR="00854753">
        <w:t xml:space="preserve"> </w:t>
      </w:r>
      <w:r>
        <w:t>5</w:t>
      </w:r>
      <w:r w:rsidR="008B1E99">
        <w:t xml:space="preserve"> </w:t>
      </w:r>
      <w:r>
        <w:t>to</w:t>
      </w:r>
      <w:r w:rsidR="008B1E99">
        <w:t xml:space="preserve"> </w:t>
      </w:r>
      <w:r>
        <w:t>the</w:t>
      </w:r>
      <w:r w:rsidR="008B1E99">
        <w:t xml:space="preserve"> </w:t>
      </w:r>
      <w:r>
        <w:t>Housing</w:t>
      </w:r>
      <w:r w:rsidR="008B1E99">
        <w:t xml:space="preserve"> </w:t>
      </w:r>
      <w:r>
        <w:t>(Scotland)</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988</w:t>
      </w:r>
      <w:r w:rsidR="008B1E99">
        <w:t xml:space="preserve"> </w:t>
      </w:r>
      <w:r>
        <w:t>as</w:t>
      </w:r>
      <w:r w:rsidR="008B1E99">
        <w:t xml:space="preserve"> </w:t>
      </w:r>
      <w:r>
        <w:t>substituted</w:t>
      </w:r>
      <w:r w:rsidR="008B1E99">
        <w:t xml:space="preserve"> </w:t>
      </w:r>
      <w:r>
        <w:t>respectively</w:t>
      </w:r>
      <w:r w:rsidR="008B1E99">
        <w:t xml:space="preserve"> </w:t>
      </w:r>
      <w:r>
        <w:t>by</w:t>
      </w:r>
      <w:r w:rsidR="00854753">
        <w:t xml:space="preserve"> </w:t>
      </w:r>
      <w:r>
        <w:t xml:space="preserve">subsection </w:t>
      </w:r>
      <w:r w:rsidRPr="008162A3">
        <w:rPr>
          <w:b/>
          <w:bCs/>
        </w:rPr>
        <w:t>(2)</w:t>
      </w:r>
      <w:r>
        <w:t xml:space="preserve">, </w:t>
      </w:r>
      <w:r w:rsidRPr="008162A3">
        <w:rPr>
          <w:b/>
          <w:bCs/>
        </w:rPr>
        <w:t>(3)</w:t>
      </w:r>
      <w:r>
        <w:t xml:space="preserve"> and </w:t>
      </w:r>
      <w:r w:rsidRPr="008162A3">
        <w:rPr>
          <w:b/>
          <w:bCs/>
        </w:rPr>
        <w:t>(4)</w:t>
      </w:r>
      <w:r>
        <w:t xml:space="preserve"> above in respect of any act or conduct</w:t>
      </w:r>
      <w:r w:rsidR="008B1E99">
        <w:t xml:space="preserve"> </w:t>
      </w:r>
      <w:r>
        <w:t>before the commencement of this section unless he would have been liable to be</w:t>
      </w:r>
      <w:r w:rsidR="00854753">
        <w:t xml:space="preserve"> </w:t>
      </w:r>
      <w:r>
        <w:t>evicted under</w:t>
      </w:r>
      <w:r w:rsidR="008B1E99">
        <w:t xml:space="preserve"> </w:t>
      </w:r>
      <w:r>
        <w:t>those paragraphs or, as the case may be, that</w:t>
      </w:r>
      <w:r w:rsidR="008B1E99">
        <w:t xml:space="preserve"> </w:t>
      </w:r>
      <w:r>
        <w:t>Ground</w:t>
      </w:r>
      <w:r w:rsidR="008B1E99">
        <w:t xml:space="preserve"> </w:t>
      </w:r>
      <w:r>
        <w:t>as they had effect before that substitution.</w:t>
      </w:r>
    </w:p>
    <w:p w14:paraId="1889B272" w14:textId="77777777" w:rsidR="00B848EC" w:rsidRDefault="00B848EC" w:rsidP="00854753">
      <w:pPr>
        <w:ind w:left="357"/>
      </w:pPr>
    </w:p>
    <w:p w14:paraId="1BB02112" w14:textId="607D36F8" w:rsidR="00B848EC" w:rsidRDefault="00B848EC" w:rsidP="00854753">
      <w:pPr>
        <w:ind w:left="357"/>
      </w:pPr>
      <w:r w:rsidRPr="00854753">
        <w:rPr>
          <w:b/>
          <w:bCs/>
          <w:u w:val="single"/>
        </w:rPr>
        <w:t>24.-(1)</w:t>
      </w:r>
      <w:r w:rsidRPr="00CA0D64">
        <w:rPr>
          <w:b/>
          <w:bCs/>
          <w:color w:val="0000FF"/>
          <w:u w:val="single"/>
        </w:rPr>
        <w:t xml:space="preserve"> The Civic Government (Scotland) Act 1982</w:t>
      </w:r>
      <w:r w:rsidRPr="00B20837">
        <w:rPr>
          <w:b/>
          <w:bCs/>
          <w:u w:val="single"/>
        </w:rPr>
        <w:t xml:space="preserve"> </w:t>
      </w:r>
      <w:r>
        <w:t>shall be amended in accordance with this section.</w:t>
      </w:r>
    </w:p>
    <w:p w14:paraId="6054709C" w14:textId="38724102" w:rsidR="00B848EC" w:rsidRDefault="00B848EC" w:rsidP="001D6AFE">
      <w:pPr>
        <w:ind w:left="357"/>
      </w:pPr>
      <w:r w:rsidRPr="008162A3">
        <w:rPr>
          <w:b/>
          <w:bCs/>
        </w:rPr>
        <w:t>(2)</w:t>
      </w:r>
      <w:r>
        <w:t xml:space="preserve"> In section 54 (offence of playing instruments, etc.), after subsection</w:t>
      </w:r>
      <w:r w:rsidR="001D6AFE">
        <w:t xml:space="preserve"> </w:t>
      </w:r>
      <w:r w:rsidRPr="008162A3">
        <w:rPr>
          <w:b/>
          <w:bCs/>
        </w:rPr>
        <w:t>(2)</w:t>
      </w:r>
      <w:r>
        <w:t xml:space="preserve"> there shall be inserted the following subsections</w:t>
      </w:r>
      <w:r w:rsidR="00854753">
        <w:t xml:space="preserve"> </w:t>
      </w:r>
      <w:r>
        <w:t>"(2A)</w:t>
      </w:r>
      <w:r w:rsidR="008B1E99">
        <w:t xml:space="preserve"> </w:t>
      </w:r>
      <w:r>
        <w:t>Where</w:t>
      </w:r>
      <w:r w:rsidR="008B1E99">
        <w:t xml:space="preserve"> </w:t>
      </w:r>
      <w:r>
        <w:t>a</w:t>
      </w:r>
      <w:r w:rsidR="008B1E99">
        <w:t xml:space="preserve"> </w:t>
      </w:r>
      <w:r>
        <w:t>constable</w:t>
      </w:r>
      <w:r w:rsidR="008B1E99">
        <w:t xml:space="preserve"> </w:t>
      </w:r>
      <w:r>
        <w:t>reasonably</w:t>
      </w:r>
      <w:r w:rsidR="008B1E99">
        <w:t xml:space="preserve"> </w:t>
      </w:r>
      <w:r>
        <w:t>suspects</w:t>
      </w:r>
      <w:r w:rsidR="008B1E99">
        <w:t xml:space="preserve"> </w:t>
      </w:r>
      <w:r>
        <w:t>that</w:t>
      </w:r>
      <w:r w:rsidR="008B1E99">
        <w:t xml:space="preserve"> </w:t>
      </w:r>
      <w:r>
        <w:t>an</w:t>
      </w:r>
      <w:r w:rsidR="008B1E99">
        <w:t xml:space="preserve"> </w:t>
      </w:r>
      <w:r>
        <w:t>offence under</w:t>
      </w:r>
      <w:r w:rsidR="008B1E99">
        <w:t xml:space="preserve"> </w:t>
      </w:r>
      <w:r>
        <w:t>subsection</w:t>
      </w:r>
      <w:r w:rsidR="008B1E99">
        <w:t xml:space="preserve"> </w:t>
      </w:r>
      <w:r>
        <w:t>( 1)</w:t>
      </w:r>
      <w:r w:rsidR="008B1E99">
        <w:t xml:space="preserve"> </w:t>
      </w:r>
      <w:r>
        <w:t>above</w:t>
      </w:r>
      <w:r w:rsidR="008B1E99">
        <w:t xml:space="preserve"> </w:t>
      </w:r>
      <w:r>
        <w:t>has</w:t>
      </w:r>
      <w:r w:rsidR="008B1E99">
        <w:t xml:space="preserve"> </w:t>
      </w:r>
      <w:r>
        <w:t>been committed</w:t>
      </w:r>
      <w:r w:rsidR="008B1E99">
        <w:t xml:space="preserve"> </w:t>
      </w:r>
      <w:r>
        <w:t>in</w:t>
      </w:r>
      <w:r w:rsidR="008B1E99">
        <w:t xml:space="preserve"> </w:t>
      </w:r>
      <w:r>
        <w:t>relation</w:t>
      </w:r>
      <w:r w:rsidR="008B1E99">
        <w:t xml:space="preserve"> </w:t>
      </w:r>
      <w:r>
        <w:t>to</w:t>
      </w:r>
      <w:r w:rsidR="008B1E99">
        <w:t xml:space="preserve"> </w:t>
      </w:r>
      <w:r>
        <w:t>a musical instrument or in relation to such a device as is mentioned</w:t>
      </w:r>
      <w:r w:rsidR="008B1E99">
        <w:t xml:space="preserve"> </w:t>
      </w:r>
      <w:r>
        <w:t xml:space="preserve">in paragraph </w:t>
      </w:r>
      <w:r w:rsidRPr="008162A3">
        <w:rPr>
          <w:b/>
          <w:bCs/>
        </w:rPr>
        <w:t>(c)</w:t>
      </w:r>
      <w:r w:rsidR="008B1E99">
        <w:t xml:space="preserve"> </w:t>
      </w:r>
      <w:r>
        <w:t>of that</w:t>
      </w:r>
      <w:r w:rsidR="008B1E99">
        <w:t xml:space="preserve"> </w:t>
      </w:r>
      <w:r>
        <w:t>subsection,</w:t>
      </w:r>
      <w:r w:rsidR="008B1E99">
        <w:t xml:space="preserve"> </w:t>
      </w:r>
      <w:r>
        <w:t>he may</w:t>
      </w:r>
      <w:r w:rsidR="008B1E99">
        <w:t xml:space="preserve"> </w:t>
      </w:r>
      <w:r>
        <w:t>enter any premises</w:t>
      </w:r>
      <w:r w:rsidR="008B1E99">
        <w:t xml:space="preserve"> </w:t>
      </w:r>
      <w:r>
        <w:t>on which he reasonably</w:t>
      </w:r>
      <w:r w:rsidR="008B1E99">
        <w:t xml:space="preserve"> </w:t>
      </w:r>
      <w:r>
        <w:t>suspects that</w:t>
      </w:r>
      <w:r w:rsidR="008B1E99">
        <w:t xml:space="preserve"> </w:t>
      </w:r>
      <w:r>
        <w:t>instrument</w:t>
      </w:r>
      <w:r w:rsidR="008B1E99">
        <w:t xml:space="preserve"> </w:t>
      </w:r>
      <w:r>
        <w:t>or device to be and seize any such instrument or device he finds there.</w:t>
      </w:r>
    </w:p>
    <w:p w14:paraId="61F29FFA" w14:textId="17355AE9" w:rsidR="00B848EC" w:rsidRDefault="00B848EC" w:rsidP="001D6AFE">
      <w:pPr>
        <w:ind w:left="720"/>
      </w:pPr>
      <w:r w:rsidRPr="00854753">
        <w:rPr>
          <w:b/>
          <w:bCs/>
        </w:rPr>
        <w:t xml:space="preserve">(2B) </w:t>
      </w:r>
      <w:r>
        <w:t>A constable may use reasonable</w:t>
      </w:r>
      <w:r w:rsidR="008B1E99">
        <w:t xml:space="preserve"> </w:t>
      </w:r>
      <w:r>
        <w:t>force in the exercise of the power conferred by subsection (2A) above.</w:t>
      </w:r>
    </w:p>
    <w:p w14:paraId="1F53E7DC" w14:textId="7EB7B6C5" w:rsidR="00B848EC" w:rsidRDefault="00B848EC" w:rsidP="001D6AFE">
      <w:pPr>
        <w:ind w:left="720"/>
      </w:pPr>
      <w:r w:rsidRPr="00854753">
        <w:rPr>
          <w:b/>
          <w:bCs/>
        </w:rPr>
        <w:t xml:space="preserve">(2C) </w:t>
      </w:r>
      <w:r>
        <w:t xml:space="preserve">Schedule 2A to this </w:t>
      </w:r>
      <w:r w:rsidRPr="00A5447C">
        <w:rPr>
          <w:b/>
          <w:bCs/>
          <w:color w:val="0000FF"/>
        </w:rPr>
        <w:t xml:space="preserve">Act </w:t>
      </w:r>
      <w:r>
        <w:t>(which makes provision in relation to the retention</w:t>
      </w:r>
      <w:r w:rsidR="008B1E99">
        <w:t xml:space="preserve"> </w:t>
      </w:r>
      <w:r>
        <w:t>and disposal</w:t>
      </w:r>
      <w:r w:rsidR="008B1E99">
        <w:t xml:space="preserve"> </w:t>
      </w:r>
      <w:r>
        <w:t>of property</w:t>
      </w:r>
      <w:r w:rsidR="008B1E99">
        <w:t xml:space="preserve"> </w:t>
      </w:r>
      <w:r>
        <w:t>seized under</w:t>
      </w:r>
      <w:r w:rsidR="008B1E99">
        <w:t xml:space="preserve"> </w:t>
      </w:r>
      <w:r>
        <w:t>subsection (2A) above) shall have effect."</w:t>
      </w:r>
    </w:p>
    <w:p w14:paraId="70F292F3" w14:textId="2FCBF2C9" w:rsidR="00B848EC" w:rsidRDefault="00B848EC" w:rsidP="00854753">
      <w:pPr>
        <w:ind w:left="357"/>
      </w:pPr>
      <w:r w:rsidRPr="008162A3">
        <w:rPr>
          <w:b/>
          <w:bCs/>
        </w:rPr>
        <w:t>(3)</w:t>
      </w:r>
      <w:r>
        <w:t xml:space="preserve"> In section 60 (powers of search and seizure)• </w:t>
      </w:r>
      <w:r w:rsidRPr="008162A3">
        <w:rPr>
          <w:b/>
          <w:bCs/>
        </w:rPr>
        <w:t>(a)</w:t>
      </w:r>
      <w:r w:rsidR="008B1E99">
        <w:t xml:space="preserve"> </w:t>
      </w:r>
      <w:r>
        <w:t xml:space="preserve">in subsection </w:t>
      </w:r>
      <w:r w:rsidRPr="008162A3">
        <w:rPr>
          <w:b/>
          <w:bCs/>
        </w:rPr>
        <w:t>(5)</w:t>
      </w:r>
      <w:r>
        <w:t>-</w:t>
      </w:r>
    </w:p>
    <w:p w14:paraId="24FC5EAD" w14:textId="26A8624A" w:rsidR="00B848EC" w:rsidRDefault="00B848EC" w:rsidP="001D6AFE">
      <w:pPr>
        <w:ind w:left="1440"/>
      </w:pPr>
      <w:r w:rsidRPr="008162A3">
        <w:rPr>
          <w:b/>
          <w:bCs/>
        </w:rPr>
        <w:t>(</w:t>
      </w:r>
      <w:proofErr w:type="spellStart"/>
      <w:r w:rsidRPr="008162A3">
        <w:rPr>
          <w:b/>
          <w:bCs/>
        </w:rPr>
        <w:t>i</w:t>
      </w:r>
      <w:proofErr w:type="spellEnd"/>
      <w:r w:rsidRPr="008162A3">
        <w:rPr>
          <w:b/>
          <w:bCs/>
        </w:rPr>
        <w:t>)</w:t>
      </w:r>
      <w:r w:rsidR="008B1E99">
        <w:t xml:space="preserve"> </w:t>
      </w:r>
      <w:r>
        <w:t>after the words "Nothing</w:t>
      </w:r>
      <w:r w:rsidR="008B1E99">
        <w:t xml:space="preserve"> </w:t>
      </w:r>
      <w:r>
        <w:t xml:space="preserve">in" there shall be inserted the words "section 54(2A) of this </w:t>
      </w:r>
      <w:r w:rsidRPr="00A5447C">
        <w:rPr>
          <w:b/>
          <w:bCs/>
          <w:color w:val="0000FF"/>
        </w:rPr>
        <w:t xml:space="preserve">Act </w:t>
      </w:r>
      <w:r>
        <w:t>or"; and</w:t>
      </w:r>
    </w:p>
    <w:p w14:paraId="73E477B9" w14:textId="77777777" w:rsidR="001D6AFE" w:rsidRDefault="00B848EC" w:rsidP="001D6AFE">
      <w:pPr>
        <w:ind w:left="1440"/>
      </w:pPr>
      <w:r w:rsidRPr="00854753">
        <w:rPr>
          <w:b/>
          <w:bCs/>
        </w:rPr>
        <w:t xml:space="preserve">(ii) </w:t>
      </w:r>
      <w:r>
        <w:t>for the words from "which"</w:t>
      </w:r>
      <w:r w:rsidR="008B1E99">
        <w:t xml:space="preserve"> </w:t>
      </w:r>
      <w:r>
        <w:t>to the end there shall be substituted the words</w:t>
      </w:r>
      <w:r w:rsidR="008B1E99">
        <w:t xml:space="preserve"> </w:t>
      </w:r>
      <w:r>
        <w:t>"which is otherwise exercisable by a constable"; and</w:t>
      </w:r>
      <w:r w:rsidR="001D6AFE">
        <w:t xml:space="preserve"> </w:t>
      </w:r>
      <w:r w:rsidRPr="008162A3">
        <w:rPr>
          <w:b/>
          <w:bCs/>
        </w:rPr>
        <w:t>(b)</w:t>
      </w:r>
      <w:r w:rsidR="008B1E99">
        <w:t xml:space="preserve"> </w:t>
      </w:r>
      <w:r>
        <w:t xml:space="preserve">in subsection </w:t>
      </w:r>
      <w:r w:rsidRPr="008162A3">
        <w:rPr>
          <w:b/>
          <w:bCs/>
        </w:rPr>
        <w:t>(6)</w:t>
      </w:r>
      <w:r w:rsidR="001D6AFE">
        <w:t xml:space="preserve"> </w:t>
      </w:r>
      <w:r w:rsidRPr="008162A3">
        <w:rPr>
          <w:b/>
          <w:bCs/>
        </w:rPr>
        <w:t>(</w:t>
      </w:r>
      <w:proofErr w:type="spellStart"/>
      <w:r w:rsidRPr="008162A3">
        <w:rPr>
          <w:b/>
          <w:bCs/>
        </w:rPr>
        <w:t>i</w:t>
      </w:r>
      <w:proofErr w:type="spellEnd"/>
      <w:r w:rsidRPr="008162A3">
        <w:rPr>
          <w:b/>
          <w:bCs/>
        </w:rPr>
        <w:t>)</w:t>
      </w:r>
      <w:r>
        <w:t xml:space="preserve"> in paragraph </w:t>
      </w:r>
      <w:r w:rsidRPr="008162A3">
        <w:rPr>
          <w:b/>
          <w:bCs/>
        </w:rPr>
        <w:t>(a)</w:t>
      </w:r>
      <w:r>
        <w:t>, for the words from "in pursuance"</w:t>
      </w:r>
      <w:r w:rsidR="008B1E99">
        <w:t xml:space="preserve"> </w:t>
      </w:r>
      <w:r>
        <w:t>to the word "vessel" there shall be substituted the words</w:t>
      </w:r>
      <w:r w:rsidR="00854753">
        <w:t xml:space="preserve"> </w:t>
      </w:r>
      <w:r>
        <w:t>"to enter and search</w:t>
      </w:r>
      <w:r w:rsidR="001D6AFE">
        <w:t xml:space="preserve"> </w:t>
      </w:r>
      <w:r w:rsidRPr="008162A3">
        <w:rPr>
          <w:b/>
          <w:bCs/>
        </w:rPr>
        <w:t>(</w:t>
      </w:r>
      <w:proofErr w:type="spellStart"/>
      <w:r w:rsidRPr="008162A3">
        <w:rPr>
          <w:b/>
          <w:bCs/>
        </w:rPr>
        <w:t>i</w:t>
      </w:r>
      <w:proofErr w:type="spellEnd"/>
      <w:r w:rsidRPr="008162A3">
        <w:rPr>
          <w:b/>
          <w:bCs/>
        </w:rPr>
        <w:t>)</w:t>
      </w:r>
      <w:r w:rsidR="008B1E99">
        <w:t xml:space="preserve"> </w:t>
      </w:r>
      <w:r>
        <w:t>any premises in pursuance</w:t>
      </w:r>
      <w:r w:rsidR="008B1E99">
        <w:t xml:space="preserve"> </w:t>
      </w:r>
      <w:r>
        <w:t>of section</w:t>
      </w:r>
      <w:r w:rsidR="008B1E99">
        <w:t xml:space="preserve"> </w:t>
      </w:r>
      <w:r>
        <w:t>54(2A)</w:t>
      </w:r>
      <w:r w:rsidR="008B1E99">
        <w:t xml:space="preserve"> </w:t>
      </w:r>
      <w:r>
        <w:t>of this Act or of subsection (1) above; or</w:t>
      </w:r>
    </w:p>
    <w:p w14:paraId="5B624E37" w14:textId="2FC0009E" w:rsidR="00B848EC" w:rsidRDefault="00B848EC" w:rsidP="001D6AFE">
      <w:pPr>
        <w:ind w:left="1440"/>
      </w:pPr>
      <w:r w:rsidRPr="00854753">
        <w:rPr>
          <w:b/>
          <w:bCs/>
        </w:rPr>
        <w:lastRenderedPageBreak/>
        <w:t>(ii)</w:t>
      </w:r>
      <w:r w:rsidR="008B1E99">
        <w:rPr>
          <w:b/>
          <w:bCs/>
        </w:rPr>
        <w:t xml:space="preserve"> </w:t>
      </w:r>
      <w:r>
        <w:t>any</w:t>
      </w:r>
      <w:r w:rsidR="008B1E99">
        <w:t xml:space="preserve"> </w:t>
      </w:r>
      <w:r>
        <w:t>vehicle or</w:t>
      </w:r>
      <w:r w:rsidR="008B1E99">
        <w:t xml:space="preserve"> </w:t>
      </w:r>
      <w:r>
        <w:t>vessel in</w:t>
      </w:r>
      <w:r w:rsidR="008B1E99">
        <w:t xml:space="preserve"> </w:t>
      </w:r>
      <w:r>
        <w:t>pursuance</w:t>
      </w:r>
      <w:r w:rsidR="008B1E99">
        <w:t xml:space="preserve"> </w:t>
      </w:r>
      <w:r>
        <w:t>of the</w:t>
      </w:r>
      <w:r w:rsidR="008B1E99">
        <w:t xml:space="preserve"> </w:t>
      </w:r>
      <w:r>
        <w:t xml:space="preserve">said subsection </w:t>
      </w:r>
      <w:r w:rsidRPr="008162A3">
        <w:rPr>
          <w:b/>
          <w:bCs/>
        </w:rPr>
        <w:t>(l)</w:t>
      </w:r>
      <w:r>
        <w:t>,"; and</w:t>
      </w:r>
      <w:r w:rsidR="00854753">
        <w:t xml:space="preserve"> </w:t>
      </w:r>
      <w:r>
        <w:t>(ii)</w:t>
      </w:r>
      <w:r w:rsidR="008B1E99">
        <w:t xml:space="preserve"> </w:t>
      </w:r>
      <w:r>
        <w:t>in paragraph</w:t>
      </w:r>
      <w:r w:rsidR="001D6AFE">
        <w:t xml:space="preserve"> </w:t>
      </w:r>
      <w:r w:rsidRPr="008162A3">
        <w:rPr>
          <w:b/>
          <w:bCs/>
        </w:rPr>
        <w:t>(c)</w:t>
      </w:r>
      <w:r>
        <w:t>, after "under"</w:t>
      </w:r>
      <w:r w:rsidR="008B1E99">
        <w:t xml:space="preserve"> </w:t>
      </w:r>
      <w:r>
        <w:t xml:space="preserve">there shall be inserted the words "section 54(2A) of this </w:t>
      </w:r>
      <w:r w:rsidRPr="00A5447C">
        <w:rPr>
          <w:b/>
          <w:bCs/>
          <w:color w:val="0000FF"/>
        </w:rPr>
        <w:t>Act</w:t>
      </w:r>
      <w:r>
        <w:t xml:space="preserve"> or".</w:t>
      </w:r>
    </w:p>
    <w:p w14:paraId="1D5D50EA" w14:textId="1FD7D4E1" w:rsidR="00B848EC" w:rsidRDefault="00B848EC" w:rsidP="00854753">
      <w:pPr>
        <w:ind w:left="357"/>
      </w:pPr>
      <w:r w:rsidRPr="008162A3">
        <w:rPr>
          <w:b/>
          <w:bCs/>
        </w:rPr>
        <w:t>(4)</w:t>
      </w:r>
      <w:r w:rsidR="008B1E99">
        <w:t xml:space="preserve"> </w:t>
      </w:r>
      <w:r>
        <w:t>After Schedule</w:t>
      </w:r>
      <w:r w:rsidR="008B1E99">
        <w:t xml:space="preserve"> </w:t>
      </w:r>
      <w:r>
        <w:t>2 there</w:t>
      </w:r>
      <w:r w:rsidR="008B1E99">
        <w:t xml:space="preserve"> </w:t>
      </w:r>
      <w:r>
        <w:t>shall</w:t>
      </w:r>
      <w:r w:rsidR="008B1E99">
        <w:t xml:space="preserve"> </w:t>
      </w:r>
      <w:r>
        <w:t>be inserted</w:t>
      </w:r>
      <w:r w:rsidR="008B1E99">
        <w:t xml:space="preserve"> </w:t>
      </w:r>
      <w:r>
        <w:t>the Schedule set out in</w:t>
      </w:r>
      <w:r w:rsidR="00854753">
        <w:t xml:space="preserve"> </w:t>
      </w:r>
      <w:r>
        <w:t>Schedule 1</w:t>
      </w:r>
      <w:r w:rsidR="008B1E99">
        <w:t xml:space="preserve"> </w:t>
      </w:r>
      <w:r>
        <w:t xml:space="preserve">to this </w:t>
      </w:r>
      <w:r w:rsidRPr="00A5447C">
        <w:rPr>
          <w:b/>
          <w:bCs/>
          <w:color w:val="0000FF"/>
        </w:rPr>
        <w:t>Act</w:t>
      </w:r>
      <w:r>
        <w:t>.</w:t>
      </w:r>
    </w:p>
    <w:p w14:paraId="1FF5E472" w14:textId="77777777" w:rsidR="00B848EC" w:rsidRDefault="00B848EC" w:rsidP="006C7EDC">
      <w:r>
        <w:t xml:space="preserve"> </w:t>
      </w:r>
    </w:p>
    <w:p w14:paraId="3749AF2C" w14:textId="77777777" w:rsidR="00B848EC" w:rsidRPr="00854753" w:rsidRDefault="00B848EC" w:rsidP="00854753">
      <w:pPr>
        <w:jc w:val="center"/>
        <w:rPr>
          <w:b/>
          <w:bCs/>
          <w:u w:val="single"/>
        </w:rPr>
      </w:pPr>
      <w:r w:rsidRPr="00854753">
        <w:rPr>
          <w:b/>
          <w:bCs/>
          <w:u w:val="single"/>
        </w:rPr>
        <w:t>PARTI</w:t>
      </w:r>
    </w:p>
    <w:p w14:paraId="20D208F2" w14:textId="361212B2" w:rsidR="00B848EC" w:rsidRPr="00854753" w:rsidRDefault="00B848EC" w:rsidP="00854753">
      <w:pPr>
        <w:jc w:val="center"/>
        <w:rPr>
          <w:b/>
          <w:bCs/>
          <w:u w:val="single"/>
        </w:rPr>
      </w:pPr>
      <w:r w:rsidRPr="00854753">
        <w:rPr>
          <w:b/>
          <w:bCs/>
          <w:u w:val="single"/>
        </w:rPr>
        <w:t>CHAPTER II</w:t>
      </w:r>
    </w:p>
    <w:p w14:paraId="34ADFD36" w14:textId="77777777" w:rsidR="00B848EC" w:rsidRDefault="00B848EC" w:rsidP="006C7EDC"/>
    <w:p w14:paraId="11D7DD88" w14:textId="77777777" w:rsidR="00B848EC" w:rsidRPr="00CA0D64" w:rsidRDefault="00B848EC" w:rsidP="006C7EDC">
      <w:pPr>
        <w:rPr>
          <w:b/>
          <w:bCs/>
          <w:color w:val="0000FF"/>
          <w:u w:val="single"/>
        </w:rPr>
      </w:pPr>
      <w:r w:rsidRPr="00CA0D64">
        <w:rPr>
          <w:b/>
          <w:bCs/>
          <w:color w:val="0000FF"/>
          <w:u w:val="single"/>
        </w:rPr>
        <w:t>CHAPTER III GREAT BRITAIN</w:t>
      </w:r>
    </w:p>
    <w:p w14:paraId="215A66E0" w14:textId="268BA151" w:rsidR="00B848EC" w:rsidRPr="00B20837" w:rsidRDefault="00B848EC" w:rsidP="001D6AFE">
      <w:pPr>
        <w:ind w:left="357"/>
        <w:rPr>
          <w:b/>
          <w:bCs/>
          <w:u w:val="single"/>
        </w:rPr>
      </w:pPr>
      <w:r w:rsidRPr="00854753">
        <w:rPr>
          <w:b/>
          <w:bCs/>
        </w:rPr>
        <w:t xml:space="preserve">25.-(1) </w:t>
      </w:r>
      <w:r>
        <w:t xml:space="preserve">After subsection </w:t>
      </w:r>
      <w:r w:rsidRPr="008162A3">
        <w:rPr>
          <w:b/>
          <w:bCs/>
        </w:rPr>
        <w:t>(4)</w:t>
      </w:r>
      <w:r>
        <w:t xml:space="preserve"> of section 60 </w:t>
      </w:r>
      <w:r w:rsidRPr="00B20837">
        <w:rPr>
          <w:b/>
          <w:bCs/>
          <w:u w:val="single"/>
        </w:rPr>
        <w:t>(powers to stop and search</w:t>
      </w:r>
      <w:r w:rsidR="008B1E99" w:rsidRPr="00B20837">
        <w:rPr>
          <w:b/>
          <w:bCs/>
          <w:u w:val="single"/>
        </w:rPr>
        <w:t xml:space="preserve"> </w:t>
      </w:r>
      <w:r w:rsidRPr="00B20837">
        <w:rPr>
          <w:b/>
          <w:bCs/>
          <w:u w:val="single"/>
        </w:rPr>
        <w:t>Powers to require</w:t>
      </w:r>
    </w:p>
    <w:p w14:paraId="2F85D67D" w14:textId="32152314" w:rsidR="00B848EC" w:rsidRDefault="00B848EC" w:rsidP="001D6AFE">
      <w:pPr>
        <w:ind w:left="357"/>
      </w:pPr>
      <w:r w:rsidRPr="00B20837">
        <w:rPr>
          <w:b/>
          <w:bCs/>
          <w:u w:val="single"/>
        </w:rPr>
        <w:t>in anticipation</w:t>
      </w:r>
      <w:r w:rsidR="008B1E99" w:rsidRPr="00B20837">
        <w:rPr>
          <w:b/>
          <w:bCs/>
          <w:u w:val="single"/>
        </w:rPr>
        <w:t xml:space="preserve"> </w:t>
      </w:r>
      <w:r w:rsidRPr="00B20837">
        <w:rPr>
          <w:b/>
          <w:bCs/>
          <w:u w:val="single"/>
        </w:rPr>
        <w:t>of violence</w:t>
      </w:r>
      <w:r>
        <w:t>) of</w:t>
      </w:r>
      <w:r w:rsidRPr="00CA0D64">
        <w:rPr>
          <w:b/>
          <w:bCs/>
          <w:color w:val="0000FF"/>
          <w:u w:val="single"/>
        </w:rPr>
        <w:t xml:space="preserve"> the Criminal Justice and Public Order Act</w:t>
      </w:r>
      <w:r w:rsidR="008B1E99" w:rsidRPr="00CA0D64">
        <w:rPr>
          <w:b/>
          <w:bCs/>
          <w:color w:val="0000FF"/>
          <w:u w:val="single"/>
        </w:rPr>
        <w:t xml:space="preserve"> </w:t>
      </w:r>
      <w:r>
        <w:t>removal of masks</w:t>
      </w:r>
      <w:r w:rsidR="001D6AFE">
        <w:t xml:space="preserve"> </w:t>
      </w:r>
      <w:r w:rsidRPr="00CA0D64">
        <w:rPr>
          <w:b/>
          <w:bCs/>
          <w:color w:val="0000FF"/>
          <w:u w:val="single"/>
        </w:rPr>
        <w:t>1994 ("the</w:t>
      </w:r>
      <w:r w:rsidR="008B1E99" w:rsidRPr="00CA0D64">
        <w:rPr>
          <w:b/>
          <w:bCs/>
          <w:color w:val="0000FF"/>
          <w:u w:val="single"/>
        </w:rPr>
        <w:t xml:space="preserve"> </w:t>
      </w:r>
      <w:r w:rsidRPr="00CA0D64">
        <w:rPr>
          <w:b/>
          <w:bCs/>
          <w:color w:val="0000FF"/>
          <w:u w:val="single"/>
        </w:rPr>
        <w:t>1994 Act")</w:t>
      </w:r>
      <w:r>
        <w:t xml:space="preserve"> there shall be inserted the following subsection-</w:t>
      </w:r>
      <w:r w:rsidR="008B1E99">
        <w:t xml:space="preserve"> </w:t>
      </w:r>
      <w:r>
        <w:t>etc.</w:t>
      </w:r>
      <w:r w:rsidR="001D6AFE">
        <w:t xml:space="preserve"> </w:t>
      </w:r>
      <w:r w:rsidRPr="0090341A">
        <w:rPr>
          <w:b/>
          <w:bCs/>
          <w:color w:val="0000FF"/>
          <w:u w:val="single"/>
        </w:rPr>
        <w:t xml:space="preserve">1994 </w:t>
      </w:r>
      <w:r>
        <w:t>c.33.</w:t>
      </w:r>
      <w:r w:rsidR="001D6AFE">
        <w:t xml:space="preserve"> </w:t>
      </w:r>
      <w:r>
        <w:t>"(4A)</w:t>
      </w:r>
      <w:r w:rsidR="008B1E99">
        <w:t xml:space="preserve"> </w:t>
      </w:r>
      <w:r>
        <w:t>This</w:t>
      </w:r>
      <w:r w:rsidR="008B1E99">
        <w:t xml:space="preserve"> </w:t>
      </w:r>
      <w:r>
        <w:t>section</w:t>
      </w:r>
      <w:r w:rsidR="008B1E99">
        <w:t xml:space="preserve"> </w:t>
      </w:r>
      <w:r>
        <w:t>also</w:t>
      </w:r>
      <w:r w:rsidR="008B1E99">
        <w:t xml:space="preserve"> </w:t>
      </w:r>
      <w:r>
        <w:t>confers</w:t>
      </w:r>
      <w:r w:rsidR="008B1E99">
        <w:t xml:space="preserve"> </w:t>
      </w:r>
      <w:r>
        <w:t>on</w:t>
      </w:r>
      <w:r w:rsidR="008B1E99">
        <w:t xml:space="preserve"> </w:t>
      </w:r>
      <w:r>
        <w:t>any</w:t>
      </w:r>
      <w:r w:rsidR="008B1E99">
        <w:t xml:space="preserve"> </w:t>
      </w:r>
      <w:r>
        <w:t>constable</w:t>
      </w:r>
      <w:r w:rsidR="008B1E99">
        <w:t xml:space="preserve"> </w:t>
      </w:r>
      <w:r>
        <w:t>in</w:t>
      </w:r>
      <w:r w:rsidR="008B1E99">
        <w:t xml:space="preserve"> </w:t>
      </w:r>
      <w:r>
        <w:t>uniform power-</w:t>
      </w:r>
    </w:p>
    <w:p w14:paraId="3C823401" w14:textId="00A88729" w:rsidR="00B848EC" w:rsidRDefault="00B848EC" w:rsidP="001D6AFE">
      <w:pPr>
        <w:ind w:left="720"/>
      </w:pPr>
      <w:r w:rsidRPr="008162A3">
        <w:rPr>
          <w:b/>
          <w:bCs/>
        </w:rPr>
        <w:t>(a)</w:t>
      </w:r>
      <w:r w:rsidR="008B1E99">
        <w:t xml:space="preserve"> </w:t>
      </w:r>
      <w:r>
        <w:t>to</w:t>
      </w:r>
      <w:r w:rsidR="008B1E99">
        <w:t xml:space="preserve"> </w:t>
      </w:r>
      <w:r>
        <w:t>require</w:t>
      </w:r>
      <w:r w:rsidR="008B1E99">
        <w:t xml:space="preserve"> </w:t>
      </w:r>
      <w:r>
        <w:t>any</w:t>
      </w:r>
      <w:r w:rsidR="008B1E99">
        <w:t xml:space="preserve"> </w:t>
      </w:r>
      <w:r>
        <w:t>person</w:t>
      </w:r>
      <w:r w:rsidR="008B1E99">
        <w:t xml:space="preserve"> </w:t>
      </w:r>
      <w:r>
        <w:t>to</w:t>
      </w:r>
      <w:r w:rsidR="008B1E99">
        <w:t xml:space="preserve"> </w:t>
      </w:r>
      <w:r>
        <w:t>remove</w:t>
      </w:r>
      <w:r w:rsidR="008B1E99">
        <w:t xml:space="preserve"> </w:t>
      </w:r>
      <w:r>
        <w:t>any</w:t>
      </w:r>
      <w:r w:rsidR="008B1E99">
        <w:t xml:space="preserve"> </w:t>
      </w:r>
      <w:r>
        <w:t>item</w:t>
      </w:r>
      <w:r w:rsidR="008B1E99">
        <w:t xml:space="preserve"> </w:t>
      </w:r>
      <w:r>
        <w:t>which</w:t>
      </w:r>
      <w:r w:rsidR="008B1E99">
        <w:t xml:space="preserve"> </w:t>
      </w:r>
      <w:r>
        <w:t>the constable</w:t>
      </w:r>
      <w:r w:rsidR="008B1E99">
        <w:t xml:space="preserve"> </w:t>
      </w:r>
      <w:r>
        <w:t>reasonably</w:t>
      </w:r>
      <w:r w:rsidR="008B1E99">
        <w:t xml:space="preserve"> </w:t>
      </w:r>
      <w:r>
        <w:t>believes</w:t>
      </w:r>
      <w:r w:rsidR="008B1E99">
        <w:t xml:space="preserve"> </w:t>
      </w:r>
      <w:r>
        <w:t>that</w:t>
      </w:r>
      <w:r w:rsidR="008B1E99">
        <w:t xml:space="preserve"> </w:t>
      </w:r>
      <w:r>
        <w:t>person</w:t>
      </w:r>
      <w:r w:rsidR="008B1E99">
        <w:t xml:space="preserve"> </w:t>
      </w:r>
      <w:r>
        <w:t>is</w:t>
      </w:r>
      <w:r w:rsidR="008B1E99">
        <w:t xml:space="preserve"> </w:t>
      </w:r>
      <w:r>
        <w:t xml:space="preserve">wearing wholly or mainly for the purpose of concealing his </w:t>
      </w:r>
      <w:r w:rsidR="001D6AFE">
        <w:t>identity.</w:t>
      </w:r>
    </w:p>
    <w:p w14:paraId="4BABADB8" w14:textId="1ED1FB9B" w:rsidR="00B848EC" w:rsidRDefault="00B848EC" w:rsidP="001D6AFE">
      <w:pPr>
        <w:ind w:left="720"/>
      </w:pPr>
      <w:r w:rsidRPr="008162A3">
        <w:rPr>
          <w:b/>
          <w:bCs/>
        </w:rPr>
        <w:t>(b)</w:t>
      </w:r>
      <w:r w:rsidR="008B1E99">
        <w:t xml:space="preserve"> </w:t>
      </w:r>
      <w:r>
        <w:t>to seize any item which the constable</w:t>
      </w:r>
      <w:r w:rsidR="008B1E99">
        <w:t xml:space="preserve"> </w:t>
      </w:r>
      <w:r>
        <w:t>reasonably</w:t>
      </w:r>
      <w:r w:rsidR="008B1E99">
        <w:t xml:space="preserve"> </w:t>
      </w:r>
      <w:r>
        <w:t>believes any person intends to wear wholly or mainly for that purpose."</w:t>
      </w:r>
    </w:p>
    <w:p w14:paraId="323A3514" w14:textId="78AE2579" w:rsidR="00B848EC" w:rsidRDefault="00B848EC" w:rsidP="001D6AFE">
      <w:pPr>
        <w:ind w:left="357"/>
      </w:pPr>
      <w:r w:rsidRPr="008162A3">
        <w:rPr>
          <w:b/>
          <w:bCs/>
        </w:rPr>
        <w:t>(2)</w:t>
      </w:r>
      <w:r w:rsidR="008B1E99">
        <w:t xml:space="preserve"> </w:t>
      </w:r>
      <w:r>
        <w:t>In subsection ( 5) of that section, for the words "those powers" there shall be substituted the words</w:t>
      </w:r>
      <w:r w:rsidR="008B1E99">
        <w:t xml:space="preserve"> </w:t>
      </w:r>
      <w:r>
        <w:t>"the powers conferred by subsection</w:t>
      </w:r>
      <w:r w:rsidR="008B1E99">
        <w:t xml:space="preserve"> </w:t>
      </w:r>
      <w:r w:rsidRPr="008162A3">
        <w:rPr>
          <w:b/>
          <w:bCs/>
        </w:rPr>
        <w:t>(4)</w:t>
      </w:r>
      <w:r>
        <w:t xml:space="preserve"> above".</w:t>
      </w:r>
    </w:p>
    <w:p w14:paraId="392794C4" w14:textId="77777777" w:rsidR="001D6AFE" w:rsidRDefault="00B848EC" w:rsidP="001D6AFE">
      <w:pPr>
        <w:ind w:left="357"/>
      </w:pPr>
      <w:r w:rsidRPr="008162A3">
        <w:rPr>
          <w:b/>
          <w:bCs/>
        </w:rPr>
        <w:t>(3)</w:t>
      </w:r>
      <w:r w:rsidR="008B1E99">
        <w:t xml:space="preserve"> </w:t>
      </w:r>
      <w:r>
        <w:t xml:space="preserve">In subsection </w:t>
      </w:r>
      <w:r w:rsidRPr="008162A3">
        <w:rPr>
          <w:b/>
          <w:bCs/>
        </w:rPr>
        <w:t>(8)</w:t>
      </w:r>
      <w:r>
        <w:t xml:space="preserve"> of that section, for the words "to stop or (as the case may be) to stop the vehicle" there shall be substituted</w:t>
      </w:r>
      <w:r w:rsidR="008B1E99">
        <w:t xml:space="preserve"> </w:t>
      </w:r>
      <w:r>
        <w:t>the following paragraphs</w:t>
      </w:r>
      <w:r w:rsidR="001D6AFE">
        <w:t xml:space="preserve"> </w:t>
      </w:r>
    </w:p>
    <w:p w14:paraId="421E4193" w14:textId="77777777" w:rsidR="001D6AFE" w:rsidRDefault="00B848EC" w:rsidP="001D6AFE">
      <w:pPr>
        <w:ind w:left="720"/>
      </w:pPr>
      <w:r w:rsidRPr="008162A3">
        <w:rPr>
          <w:b/>
          <w:bCs/>
        </w:rPr>
        <w:t>(a)</w:t>
      </w:r>
      <w:r w:rsidR="008B1E99">
        <w:t xml:space="preserve"> </w:t>
      </w:r>
      <w:r>
        <w:t xml:space="preserve">to stop, or to stop a vehicle; or </w:t>
      </w:r>
    </w:p>
    <w:p w14:paraId="3BA42916" w14:textId="3E82FC85" w:rsidR="00B848EC" w:rsidRDefault="001D6AFE" w:rsidP="001D6AFE">
      <w:pPr>
        <w:ind w:left="720"/>
      </w:pPr>
      <w:r w:rsidRPr="001D6AFE">
        <w:rPr>
          <w:b/>
          <w:bCs/>
        </w:rPr>
        <w:t>(b)</w:t>
      </w:r>
      <w:r w:rsidRPr="001D6AFE">
        <w:t xml:space="preserve"> to remove an item worn by him,".</w:t>
      </w:r>
    </w:p>
    <w:p w14:paraId="23C914B9" w14:textId="77777777" w:rsidR="00B848EC" w:rsidRDefault="00B848EC" w:rsidP="006C7EDC"/>
    <w:p w14:paraId="742CCDFA" w14:textId="77777777" w:rsidR="00B848EC" w:rsidRPr="001D6AFE" w:rsidRDefault="00B848EC" w:rsidP="001D6AFE">
      <w:pPr>
        <w:jc w:val="center"/>
        <w:rPr>
          <w:b/>
          <w:bCs/>
        </w:rPr>
      </w:pPr>
      <w:r w:rsidRPr="001D6AFE">
        <w:rPr>
          <w:b/>
          <w:bCs/>
        </w:rPr>
        <w:t>PART I</w:t>
      </w:r>
    </w:p>
    <w:p w14:paraId="75E6E8AD" w14:textId="77777777" w:rsidR="00B848EC" w:rsidRPr="001D6AFE" w:rsidRDefault="00B848EC" w:rsidP="001D6AFE">
      <w:pPr>
        <w:jc w:val="center"/>
        <w:rPr>
          <w:b/>
          <w:bCs/>
        </w:rPr>
      </w:pPr>
      <w:r w:rsidRPr="001D6AFE">
        <w:rPr>
          <w:b/>
          <w:bCs/>
        </w:rPr>
        <w:t>CHAPTER III</w:t>
      </w:r>
    </w:p>
    <w:p w14:paraId="7E98E3F7" w14:textId="0F383498" w:rsidR="00B848EC" w:rsidRDefault="00B848EC" w:rsidP="006C7EDC">
      <w:r>
        <w:t xml:space="preserve"> </w:t>
      </w:r>
    </w:p>
    <w:p w14:paraId="326F63BD" w14:textId="79EAB5FA" w:rsidR="00B848EC" w:rsidRPr="001D6AFE" w:rsidRDefault="00B848EC" w:rsidP="001A4CF3">
      <w:pPr>
        <w:rPr>
          <w:b/>
          <w:bCs/>
          <w:u w:val="single"/>
        </w:rPr>
      </w:pPr>
      <w:r w:rsidRPr="001D6AFE">
        <w:rPr>
          <w:b/>
          <w:bCs/>
          <w:u w:val="single"/>
        </w:rPr>
        <w:t xml:space="preserve">Retention </w:t>
      </w:r>
      <w:r w:rsidR="00492DCA" w:rsidRPr="001D6AFE">
        <w:rPr>
          <w:b/>
          <w:bCs/>
          <w:u w:val="single"/>
        </w:rPr>
        <w:t>And Disposal of Things Seized.</w:t>
      </w:r>
    </w:p>
    <w:p w14:paraId="0C56158C" w14:textId="6DAE5622" w:rsidR="00B848EC" w:rsidRDefault="00B848EC" w:rsidP="00DC59F5">
      <w:pPr>
        <w:ind w:left="357"/>
      </w:pPr>
      <w:r w:rsidRPr="00492DCA">
        <w:rPr>
          <w:b/>
          <w:bCs/>
        </w:rPr>
        <w:t>26.</w:t>
      </w:r>
      <w:r>
        <w:t xml:space="preserve"> After section 60 of the </w:t>
      </w:r>
      <w:r w:rsidRPr="00CA0D64">
        <w:rPr>
          <w:b/>
          <w:bCs/>
          <w:color w:val="0000FF"/>
          <w:u w:val="single"/>
        </w:rPr>
        <w:t>1994 Act</w:t>
      </w:r>
      <w:r w:rsidRPr="00A5447C">
        <w:rPr>
          <w:b/>
          <w:bCs/>
          <w:color w:val="0000FF"/>
        </w:rPr>
        <w:t xml:space="preserve"> </w:t>
      </w:r>
      <w:r>
        <w:t>there shall be inserted the following</w:t>
      </w:r>
      <w:r w:rsidR="00492DCA">
        <w:t xml:space="preserve"> S</w:t>
      </w:r>
      <w:r>
        <w:t>ections</w:t>
      </w:r>
      <w:r w:rsidR="00492DCA">
        <w:t xml:space="preserve"> </w:t>
      </w:r>
      <w:r>
        <w:t>"Retention and</w:t>
      </w:r>
      <w:r w:rsidR="00492DCA">
        <w:t xml:space="preserve"> </w:t>
      </w:r>
      <w:r>
        <w:t>disposal of things seized under section</w:t>
      </w:r>
      <w:r w:rsidR="008B1E99">
        <w:t xml:space="preserve"> </w:t>
      </w:r>
      <w:r>
        <w:t>60.</w:t>
      </w:r>
    </w:p>
    <w:p w14:paraId="5D854717" w14:textId="77777777" w:rsidR="00B848EC" w:rsidRDefault="00B848EC" w:rsidP="00DC59F5">
      <w:pPr>
        <w:ind w:left="357"/>
      </w:pPr>
      <w:r>
        <w:t xml:space="preserve"> </w:t>
      </w:r>
    </w:p>
    <w:p w14:paraId="50DA81FA" w14:textId="27464247" w:rsidR="00B848EC" w:rsidRDefault="00B848EC" w:rsidP="00592C80">
      <w:pPr>
        <w:ind w:left="357"/>
      </w:pPr>
      <w:r w:rsidRPr="00492DCA">
        <w:rPr>
          <w:b/>
          <w:bCs/>
        </w:rPr>
        <w:t>60A.-(l)</w:t>
      </w:r>
      <w:r w:rsidR="008B1E99">
        <w:t xml:space="preserve"> </w:t>
      </w:r>
      <w:r>
        <w:t>Any</w:t>
      </w:r>
      <w:r w:rsidR="008B1E99">
        <w:t xml:space="preserve"> </w:t>
      </w:r>
      <w:r>
        <w:t>things</w:t>
      </w:r>
      <w:r w:rsidR="008B1E99">
        <w:t xml:space="preserve"> </w:t>
      </w:r>
      <w:r>
        <w:t>seized</w:t>
      </w:r>
      <w:r w:rsidR="008B1E99">
        <w:t xml:space="preserve"> </w:t>
      </w:r>
      <w:r>
        <w:t>by</w:t>
      </w:r>
      <w:r w:rsidR="008B1E99">
        <w:t xml:space="preserve"> </w:t>
      </w:r>
      <w:r>
        <w:t>a</w:t>
      </w:r>
      <w:r w:rsidR="008B1E99">
        <w:t xml:space="preserve"> </w:t>
      </w:r>
      <w:r>
        <w:t>constable</w:t>
      </w:r>
      <w:r w:rsidR="008B1E99">
        <w:t xml:space="preserve"> </w:t>
      </w:r>
      <w:r>
        <w:t>under</w:t>
      </w:r>
      <w:r w:rsidR="00592C80">
        <w:t xml:space="preserve"> </w:t>
      </w:r>
      <w:r>
        <w:t>section 60 may be retained in accordance with regulations made by the Secretary of State under this section.</w:t>
      </w:r>
    </w:p>
    <w:p w14:paraId="7E8CCFE9" w14:textId="1CCCC0F6" w:rsidR="00B848EC" w:rsidRDefault="00B848EC" w:rsidP="00DC59F5">
      <w:pPr>
        <w:ind w:left="357"/>
      </w:pPr>
      <w:r w:rsidRPr="008162A3">
        <w:rPr>
          <w:b/>
          <w:bCs/>
        </w:rPr>
        <w:t>(2)</w:t>
      </w:r>
      <w:r>
        <w:t xml:space="preserve"> The Secretary of State may make regulations regulating</w:t>
      </w:r>
      <w:r w:rsidR="008B1E99">
        <w:t xml:space="preserve"> </w:t>
      </w:r>
      <w:r>
        <w:t>the</w:t>
      </w:r>
      <w:r w:rsidR="008B1E99">
        <w:t xml:space="preserve"> </w:t>
      </w:r>
      <w:r>
        <w:t>retention</w:t>
      </w:r>
      <w:r w:rsidR="008B1E99">
        <w:t xml:space="preserve"> </w:t>
      </w:r>
      <w:r>
        <w:t>and</w:t>
      </w:r>
      <w:r w:rsidR="008B1E99">
        <w:t xml:space="preserve"> </w:t>
      </w:r>
      <w:r>
        <w:t>safe</w:t>
      </w:r>
      <w:r w:rsidR="008B1E99">
        <w:t xml:space="preserve"> </w:t>
      </w:r>
      <w:r>
        <w:t>keeping,</w:t>
      </w:r>
      <w:r w:rsidR="008B1E99">
        <w:t xml:space="preserve"> </w:t>
      </w:r>
      <w:r>
        <w:t>and</w:t>
      </w:r>
      <w:r w:rsidR="008B1E99">
        <w:t xml:space="preserve"> </w:t>
      </w:r>
      <w:r>
        <w:t>the disposal and destruction in prescribed</w:t>
      </w:r>
      <w:r w:rsidR="008B1E99">
        <w:t xml:space="preserve"> </w:t>
      </w:r>
      <w:r>
        <w:t>circumstances,</w:t>
      </w:r>
      <w:r w:rsidR="008B1E99">
        <w:t xml:space="preserve"> </w:t>
      </w:r>
      <w:r>
        <w:t>of such things.</w:t>
      </w:r>
    </w:p>
    <w:p w14:paraId="599EEBFE" w14:textId="76135290" w:rsidR="00B848EC" w:rsidRDefault="00B848EC" w:rsidP="00DC59F5">
      <w:pPr>
        <w:ind w:left="357"/>
      </w:pPr>
      <w:r w:rsidRPr="008162A3">
        <w:rPr>
          <w:b/>
          <w:bCs/>
        </w:rPr>
        <w:t>(3)</w:t>
      </w:r>
      <w:r w:rsidR="008B1E99">
        <w:t xml:space="preserve"> </w:t>
      </w:r>
      <w:r>
        <w:t>Regulations</w:t>
      </w:r>
      <w:r w:rsidR="008B1E99">
        <w:t xml:space="preserve"> </w:t>
      </w:r>
      <w:r>
        <w:t>under this section may make different provisions</w:t>
      </w:r>
      <w:r w:rsidR="008B1E99">
        <w:t xml:space="preserve"> </w:t>
      </w:r>
      <w:r>
        <w:t>for different classes of things or for different circumstances.</w:t>
      </w:r>
    </w:p>
    <w:p w14:paraId="40D05BB2" w14:textId="08D6F1DD" w:rsidR="00B848EC" w:rsidRDefault="00B848EC" w:rsidP="00DC59F5">
      <w:pPr>
        <w:ind w:left="357"/>
      </w:pPr>
      <w:r w:rsidRPr="008162A3">
        <w:rPr>
          <w:b/>
          <w:bCs/>
        </w:rPr>
        <w:t>(4)</w:t>
      </w:r>
      <w:r w:rsidR="008B1E99">
        <w:t xml:space="preserve"> </w:t>
      </w:r>
      <w:r>
        <w:t>The power to make regulations</w:t>
      </w:r>
      <w:r w:rsidR="008B1E99">
        <w:t xml:space="preserve"> </w:t>
      </w:r>
      <w:r>
        <w:t>under this section shall be exercisable by statutory instrument which shall be subject</w:t>
      </w:r>
      <w:r w:rsidR="008B1E99">
        <w:t xml:space="preserve"> </w:t>
      </w:r>
      <w:r>
        <w:t>to</w:t>
      </w:r>
      <w:r w:rsidR="008B1E99">
        <w:t xml:space="preserve"> </w:t>
      </w:r>
      <w:r>
        <w:t>annulment</w:t>
      </w:r>
      <w:r w:rsidR="008B1E99">
        <w:t xml:space="preserve"> </w:t>
      </w:r>
      <w:r>
        <w:t>in</w:t>
      </w:r>
      <w:r w:rsidR="008B1E99">
        <w:t xml:space="preserve"> </w:t>
      </w:r>
      <w:r>
        <w:t>pursuance</w:t>
      </w:r>
      <w:r w:rsidR="008B1E99">
        <w:t xml:space="preserve"> </w:t>
      </w:r>
      <w:r>
        <w:t>of a</w:t>
      </w:r>
      <w:r w:rsidR="008B1E99">
        <w:t xml:space="preserve"> </w:t>
      </w:r>
      <w:r>
        <w:t>resolution</w:t>
      </w:r>
      <w:r w:rsidR="008B1E99">
        <w:t xml:space="preserve"> </w:t>
      </w:r>
      <w:r>
        <w:t xml:space="preserve">of either House of Parliament." </w:t>
      </w:r>
    </w:p>
    <w:p w14:paraId="145A8F23" w14:textId="77777777" w:rsidR="00B848EC" w:rsidRDefault="00B848EC" w:rsidP="00DC59F5">
      <w:pPr>
        <w:ind w:left="357"/>
      </w:pPr>
      <w:r>
        <w:t xml:space="preserve"> </w:t>
      </w:r>
    </w:p>
    <w:p w14:paraId="6DB04BD6" w14:textId="5FCC3FA3" w:rsidR="00B848EC" w:rsidRPr="00592C80" w:rsidRDefault="00B848EC" w:rsidP="001A4CF3">
      <w:pPr>
        <w:rPr>
          <w:b/>
          <w:bCs/>
          <w:color w:val="FF0000"/>
          <w:u w:val="single"/>
        </w:rPr>
      </w:pPr>
      <w:r w:rsidRPr="00592C80">
        <w:rPr>
          <w:b/>
          <w:bCs/>
          <w:color w:val="FF0000"/>
          <w:u w:val="single"/>
        </w:rPr>
        <w:t>Power</w:t>
      </w:r>
      <w:r w:rsidR="008B1E99" w:rsidRPr="00592C80">
        <w:rPr>
          <w:b/>
          <w:bCs/>
          <w:color w:val="FF0000"/>
          <w:u w:val="single"/>
        </w:rPr>
        <w:t xml:space="preserve"> </w:t>
      </w:r>
      <w:r w:rsidR="00492DCA" w:rsidRPr="00592C80">
        <w:rPr>
          <w:b/>
          <w:bCs/>
          <w:color w:val="FF0000"/>
          <w:u w:val="single"/>
        </w:rPr>
        <w:t xml:space="preserve">Of </w:t>
      </w:r>
      <w:r w:rsidR="00492DCA" w:rsidRPr="00F510E3">
        <w:rPr>
          <w:b/>
          <w:bCs/>
          <w:color w:val="FF0000"/>
          <w:u w:val="single"/>
        </w:rPr>
        <w:t>Arrest</w:t>
      </w:r>
      <w:r w:rsidR="00492DCA" w:rsidRPr="00592C80">
        <w:rPr>
          <w:b/>
          <w:bCs/>
          <w:color w:val="FF0000"/>
          <w:u w:val="single"/>
        </w:rPr>
        <w:t xml:space="preserve"> for Failure to Comply with Requirement. </w:t>
      </w:r>
      <w:r w:rsidR="00492DCA" w:rsidRPr="00CA0D64">
        <w:rPr>
          <w:b/>
          <w:bCs/>
          <w:color w:val="0000FF"/>
          <w:u w:val="single"/>
        </w:rPr>
        <w:t>1994 C.33.</w:t>
      </w:r>
      <w:r w:rsidR="00492DCA" w:rsidRPr="00592C80">
        <w:rPr>
          <w:b/>
          <w:bCs/>
          <w:color w:val="FF0000"/>
          <w:u w:val="single"/>
        </w:rPr>
        <w:t xml:space="preserve"> </w:t>
      </w:r>
      <w:r w:rsidRPr="00592C80">
        <w:rPr>
          <w:b/>
          <w:bCs/>
          <w:color w:val="FF0000"/>
          <w:u w:val="single"/>
        </w:rPr>
        <w:t xml:space="preserve">Meaning </w:t>
      </w:r>
      <w:r w:rsidR="00492DCA" w:rsidRPr="00592C80">
        <w:rPr>
          <w:b/>
          <w:bCs/>
          <w:color w:val="FF0000"/>
          <w:u w:val="single"/>
        </w:rPr>
        <w:t>Of "Racially Aggravated".</w:t>
      </w:r>
    </w:p>
    <w:p w14:paraId="66D82C29" w14:textId="2FF3D35F" w:rsidR="00B848EC" w:rsidRPr="00592C80" w:rsidRDefault="00B848EC" w:rsidP="00DC59F5">
      <w:pPr>
        <w:ind w:left="357"/>
        <w:rPr>
          <w:color w:val="FF0000"/>
        </w:rPr>
      </w:pPr>
      <w:r w:rsidRPr="00592C80">
        <w:rPr>
          <w:b/>
          <w:bCs/>
          <w:color w:val="FF0000"/>
          <w:u w:val="single"/>
        </w:rPr>
        <w:t>27 .-( 1)</w:t>
      </w:r>
      <w:r w:rsidR="008B1E99" w:rsidRPr="00592C80">
        <w:rPr>
          <w:b/>
          <w:bCs/>
          <w:color w:val="FF0000"/>
          <w:u w:val="single"/>
        </w:rPr>
        <w:t xml:space="preserve"> </w:t>
      </w:r>
      <w:r w:rsidRPr="00592C80">
        <w:rPr>
          <w:color w:val="FF0000"/>
        </w:rPr>
        <w:t>In</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24</w:t>
      </w:r>
      <w:r w:rsidRPr="00592C80">
        <w:rPr>
          <w:b/>
          <w:bCs/>
          <w:color w:val="FF0000"/>
        </w:rPr>
        <w:t>(2)</w:t>
      </w:r>
      <w:r w:rsidR="008B1E99" w:rsidRPr="00592C80">
        <w:rPr>
          <w:color w:val="FF0000"/>
        </w:rPr>
        <w:t xml:space="preserve"> </w:t>
      </w:r>
      <w:r w:rsidRPr="00592C80">
        <w:rPr>
          <w:color w:val="FF0000"/>
        </w:rPr>
        <w:t>(</w:t>
      </w:r>
      <w:r w:rsidRPr="00F510E3">
        <w:rPr>
          <w:b/>
          <w:bCs/>
          <w:color w:val="FF0000"/>
          <w:u w:val="single"/>
        </w:rPr>
        <w:t>arrest</w:t>
      </w:r>
      <w:r w:rsidRPr="00592C80">
        <w:rPr>
          <w:color w:val="FF0000"/>
        </w:rPr>
        <w:t>able</w:t>
      </w:r>
      <w:r w:rsidR="008B1E99" w:rsidRPr="00592C80">
        <w:rPr>
          <w:color w:val="FF0000"/>
        </w:rPr>
        <w:t xml:space="preserve"> </w:t>
      </w:r>
      <w:r w:rsidRPr="00592C80">
        <w:rPr>
          <w:color w:val="FF0000"/>
        </w:rPr>
        <w:t>offences)</w:t>
      </w:r>
      <w:r w:rsidR="008B1E99" w:rsidRPr="00592C80">
        <w:rPr>
          <w:color w:val="FF0000"/>
        </w:rPr>
        <w:t xml:space="preserve"> </w:t>
      </w:r>
      <w:r w:rsidRPr="00592C80">
        <w:rPr>
          <w:color w:val="FF0000"/>
        </w:rPr>
        <w:t>of</w:t>
      </w:r>
      <w:r w:rsidR="008B1E99" w:rsidRPr="00592C80">
        <w:rPr>
          <w:color w:val="FF0000"/>
        </w:rPr>
        <w:t xml:space="preserve"> </w:t>
      </w:r>
      <w:r w:rsidRPr="00CA0D64">
        <w:rPr>
          <w:b/>
          <w:bCs/>
          <w:color w:val="0000FF"/>
        </w:rPr>
        <w:t>the</w:t>
      </w:r>
      <w:r w:rsidR="008B1E99" w:rsidRPr="00CA0D64">
        <w:rPr>
          <w:b/>
          <w:bCs/>
          <w:color w:val="0000FF"/>
        </w:rPr>
        <w:t xml:space="preserve"> </w:t>
      </w:r>
      <w:r w:rsidRPr="00CA0D64">
        <w:rPr>
          <w:b/>
          <w:bCs/>
          <w:color w:val="0000FF"/>
        </w:rPr>
        <w:t>Police</w:t>
      </w:r>
      <w:r w:rsidR="008B1E99" w:rsidRPr="00CA0D64">
        <w:rPr>
          <w:b/>
          <w:bCs/>
          <w:color w:val="0000FF"/>
        </w:rPr>
        <w:t xml:space="preserve"> </w:t>
      </w:r>
      <w:r w:rsidRPr="00CA0D64">
        <w:rPr>
          <w:b/>
          <w:bCs/>
          <w:color w:val="0000FF"/>
        </w:rPr>
        <w:t>and Criminal Evidence Act 1984 ("the 1984 Act")</w:t>
      </w:r>
      <w:r w:rsidRPr="00592C80">
        <w:rPr>
          <w:color w:val="FF0000"/>
        </w:rPr>
        <w:t xml:space="preserve">, after paragraph </w:t>
      </w:r>
      <w:r w:rsidRPr="00592C80">
        <w:rPr>
          <w:b/>
          <w:bCs/>
          <w:color w:val="FF0000"/>
        </w:rPr>
        <w:t>(n)</w:t>
      </w:r>
      <w:r w:rsidRPr="00592C80">
        <w:rPr>
          <w:color w:val="FF0000"/>
        </w:rPr>
        <w:t xml:space="preserve"> there shall be inserted</w:t>
      </w:r>
      <w:r w:rsidR="00DC59F5" w:rsidRPr="00592C80">
        <w:rPr>
          <w:color w:val="FF0000"/>
        </w:rPr>
        <w:t xml:space="preserve"> </w:t>
      </w:r>
      <w:r w:rsidRPr="00592C80">
        <w:rPr>
          <w:color w:val="FF0000"/>
        </w:rPr>
        <w:t>"</w:t>
      </w:r>
      <w:r w:rsidRPr="00592C80">
        <w:rPr>
          <w:b/>
          <w:bCs/>
          <w:color w:val="FF0000"/>
        </w:rPr>
        <w:t>(o)</w:t>
      </w:r>
      <w:r w:rsidRPr="00592C80">
        <w:rPr>
          <w:color w:val="FF0000"/>
        </w:rPr>
        <w:t xml:space="preserve"> an offence under </w:t>
      </w:r>
      <w:r w:rsidRPr="00592C80">
        <w:rPr>
          <w:color w:val="FF0000"/>
        </w:rPr>
        <w:lastRenderedPageBreak/>
        <w:t>section</w:t>
      </w:r>
      <w:r w:rsidR="008B1E99" w:rsidRPr="00592C80">
        <w:rPr>
          <w:color w:val="FF0000"/>
        </w:rPr>
        <w:t xml:space="preserve"> </w:t>
      </w:r>
      <w:r w:rsidRPr="00592C80">
        <w:rPr>
          <w:color w:val="FF0000"/>
        </w:rPr>
        <w:t>60</w:t>
      </w:r>
      <w:r w:rsidRPr="00592C80">
        <w:rPr>
          <w:b/>
          <w:bCs/>
          <w:color w:val="FF0000"/>
        </w:rPr>
        <w:t>(8)(b)</w:t>
      </w:r>
      <w:r w:rsidRPr="00592C80">
        <w:rPr>
          <w:color w:val="FF0000"/>
        </w:rPr>
        <w:t xml:space="preserve"> of </w:t>
      </w:r>
      <w:r w:rsidRPr="00CA0D64">
        <w:rPr>
          <w:b/>
          <w:bCs/>
          <w:color w:val="0000FF"/>
          <w:u w:val="single"/>
        </w:rPr>
        <w:t>the C</w:t>
      </w:r>
      <w:r w:rsidRPr="00CA171A">
        <w:rPr>
          <w:b/>
          <w:bCs/>
          <w:color w:val="0000FF"/>
          <w:u w:val="single"/>
        </w:rPr>
        <w:t>riminal</w:t>
      </w:r>
      <w:r w:rsidR="008B1E99" w:rsidRPr="00CA171A">
        <w:rPr>
          <w:b/>
          <w:bCs/>
          <w:color w:val="0000FF"/>
          <w:u w:val="single"/>
        </w:rPr>
        <w:t xml:space="preserve"> </w:t>
      </w:r>
      <w:r w:rsidRPr="00CA171A">
        <w:rPr>
          <w:b/>
          <w:bCs/>
          <w:color w:val="0000FF"/>
          <w:u w:val="single"/>
        </w:rPr>
        <w:t>Justice and Public Order Act 1994</w:t>
      </w:r>
      <w:r w:rsidR="00DC59F5" w:rsidRPr="00592C80">
        <w:rPr>
          <w:color w:val="FF0000"/>
        </w:rPr>
        <w:t xml:space="preserve"> </w:t>
      </w:r>
      <w:r w:rsidRPr="00592C80">
        <w:rPr>
          <w:color w:val="FF0000"/>
        </w:rPr>
        <w:t>(failing to comply with requirement</w:t>
      </w:r>
      <w:r w:rsidR="008B1E99" w:rsidRPr="00592C80">
        <w:rPr>
          <w:color w:val="FF0000"/>
        </w:rPr>
        <w:t xml:space="preserve"> </w:t>
      </w:r>
      <w:r w:rsidRPr="00592C80">
        <w:rPr>
          <w:color w:val="FF0000"/>
          <w:u w:val="single"/>
        </w:rPr>
        <w:t>to remove mask etc.)</w:t>
      </w:r>
      <w:r w:rsidRPr="00592C80">
        <w:rPr>
          <w:color w:val="FF0000"/>
        </w:rPr>
        <w:t>;".</w:t>
      </w:r>
    </w:p>
    <w:p w14:paraId="14291CEF" w14:textId="0C5A2A2D" w:rsidR="00B848EC" w:rsidRPr="00592C80" w:rsidRDefault="00B848EC" w:rsidP="00DC59F5">
      <w:pPr>
        <w:ind w:left="357"/>
        <w:rPr>
          <w:color w:val="FF0000"/>
        </w:rPr>
      </w:pPr>
      <w:r w:rsidRPr="00592C80">
        <w:rPr>
          <w:b/>
          <w:bCs/>
          <w:color w:val="FF0000"/>
        </w:rPr>
        <w:t>(2)</w:t>
      </w:r>
      <w:r w:rsidR="008B1E99" w:rsidRPr="00592C80">
        <w:rPr>
          <w:color w:val="FF0000"/>
        </w:rPr>
        <w:t xml:space="preserve"> </w:t>
      </w:r>
      <w:r w:rsidRPr="00592C80">
        <w:rPr>
          <w:color w:val="FF0000"/>
        </w:rPr>
        <w:t>After</w:t>
      </w:r>
      <w:r w:rsidR="008B1E99" w:rsidRPr="00592C80">
        <w:rPr>
          <w:color w:val="FF0000"/>
        </w:rPr>
        <w:t xml:space="preserve"> </w:t>
      </w:r>
      <w:r w:rsidRPr="00CA0D64">
        <w:rPr>
          <w:b/>
          <w:bCs/>
          <w:color w:val="0000FF"/>
          <w:u w:val="single"/>
        </w:rPr>
        <w:t>section</w:t>
      </w:r>
      <w:r w:rsidR="008B1E99" w:rsidRPr="00CA0D64">
        <w:rPr>
          <w:b/>
          <w:bCs/>
          <w:color w:val="0000FF"/>
          <w:u w:val="single"/>
        </w:rPr>
        <w:t xml:space="preserve"> </w:t>
      </w:r>
      <w:r w:rsidRPr="00CA0D64">
        <w:rPr>
          <w:b/>
          <w:bCs/>
          <w:color w:val="0000FF"/>
          <w:u w:val="single"/>
        </w:rPr>
        <w:t>60A</w:t>
      </w:r>
      <w:r w:rsidR="008B1E99" w:rsidRPr="00CA0D64">
        <w:rPr>
          <w:b/>
          <w:bCs/>
          <w:color w:val="0000FF"/>
          <w:u w:val="single"/>
        </w:rPr>
        <w:t xml:space="preserve"> </w:t>
      </w:r>
      <w:r w:rsidRPr="00CA0D64">
        <w:rPr>
          <w:b/>
          <w:bCs/>
          <w:color w:val="0000FF"/>
          <w:u w:val="single"/>
        </w:rPr>
        <w:t>of the</w:t>
      </w:r>
      <w:r w:rsidR="008B1E99" w:rsidRPr="00CA0D64">
        <w:rPr>
          <w:b/>
          <w:bCs/>
          <w:color w:val="0000FF"/>
          <w:u w:val="single"/>
        </w:rPr>
        <w:t xml:space="preserve"> </w:t>
      </w:r>
      <w:r w:rsidRPr="00CA0D64">
        <w:rPr>
          <w:b/>
          <w:bCs/>
          <w:color w:val="0000FF"/>
          <w:u w:val="single"/>
        </w:rPr>
        <w:t>1994</w:t>
      </w:r>
      <w:r w:rsidR="008B1E99" w:rsidRPr="00CA0D64">
        <w:rPr>
          <w:b/>
          <w:bCs/>
          <w:color w:val="0000FF"/>
          <w:u w:val="single"/>
        </w:rPr>
        <w:t xml:space="preserve"> </w:t>
      </w:r>
      <w:r w:rsidRPr="00CA0D64">
        <w:rPr>
          <w:b/>
          <w:bCs/>
          <w:color w:val="0000FF"/>
          <w:u w:val="single"/>
        </w:rPr>
        <w:t>Act</w:t>
      </w:r>
      <w:r w:rsidR="008B1E99" w:rsidRPr="00CA0D64">
        <w:rPr>
          <w:b/>
          <w:bCs/>
          <w:color w:val="0000FF"/>
          <w:u w:val="single"/>
        </w:rPr>
        <w:t xml:space="preserve"> </w:t>
      </w:r>
      <w:r w:rsidRPr="00592C80">
        <w:rPr>
          <w:color w:val="FF0000"/>
        </w:rPr>
        <w:t>there</w:t>
      </w:r>
      <w:r w:rsidR="008B1E99" w:rsidRPr="00592C80">
        <w:rPr>
          <w:color w:val="FF0000"/>
        </w:rPr>
        <w:t xml:space="preserve"> </w:t>
      </w:r>
      <w:r w:rsidRPr="00592C80">
        <w:rPr>
          <w:color w:val="FF0000"/>
        </w:rPr>
        <w:t>shall</w:t>
      </w:r>
      <w:r w:rsidR="008B1E99" w:rsidRPr="00592C80">
        <w:rPr>
          <w:color w:val="FF0000"/>
        </w:rPr>
        <w:t xml:space="preserve"> </w:t>
      </w:r>
      <w:r w:rsidRPr="00592C80">
        <w:rPr>
          <w:color w:val="FF0000"/>
        </w:rPr>
        <w:t>be</w:t>
      </w:r>
      <w:r w:rsidR="008B1E99" w:rsidRPr="00592C80">
        <w:rPr>
          <w:color w:val="FF0000"/>
        </w:rPr>
        <w:t xml:space="preserve"> </w:t>
      </w:r>
      <w:r w:rsidRPr="00592C80">
        <w:rPr>
          <w:color w:val="FF0000"/>
        </w:rPr>
        <w:t>inserted</w:t>
      </w:r>
      <w:r w:rsidR="008B1E99" w:rsidRPr="00592C80">
        <w:rPr>
          <w:color w:val="FF0000"/>
        </w:rPr>
        <w:t xml:space="preserve"> </w:t>
      </w:r>
      <w:r w:rsidRPr="00592C80">
        <w:rPr>
          <w:color w:val="FF0000"/>
        </w:rPr>
        <w:t>the following section</w:t>
      </w:r>
      <w:r w:rsidR="00DC59F5" w:rsidRPr="00592C80">
        <w:rPr>
          <w:color w:val="FF0000"/>
        </w:rPr>
        <w:t xml:space="preserve"> </w:t>
      </w:r>
      <w:r w:rsidRPr="00592C80">
        <w:rPr>
          <w:color w:val="FF0000"/>
        </w:rPr>
        <w:t xml:space="preserve">" </w:t>
      </w:r>
      <w:r w:rsidRPr="00F510E3">
        <w:rPr>
          <w:b/>
          <w:bCs/>
          <w:color w:val="FF0000"/>
          <w:u w:val="single"/>
        </w:rPr>
        <w:t>Arrest</w:t>
      </w:r>
      <w:r w:rsidRPr="00592C80">
        <w:rPr>
          <w:color w:val="FF0000"/>
        </w:rPr>
        <w:t xml:space="preserve"> without</w:t>
      </w:r>
      <w:r w:rsidR="008B1E99" w:rsidRPr="00592C80">
        <w:rPr>
          <w:color w:val="FF0000"/>
        </w:rPr>
        <w:t xml:space="preserve">  </w:t>
      </w:r>
      <w:r w:rsidRPr="00592C80">
        <w:rPr>
          <w:color w:val="FF0000"/>
        </w:rPr>
        <w:t xml:space="preserve"> 60B.</w:t>
      </w:r>
      <w:r w:rsidR="008B1E99" w:rsidRPr="00592C80">
        <w:rPr>
          <w:color w:val="FF0000"/>
        </w:rPr>
        <w:t xml:space="preserve"> </w:t>
      </w:r>
      <w:r w:rsidRPr="00592C80">
        <w:rPr>
          <w:color w:val="FF0000"/>
        </w:rPr>
        <w:t>In</w:t>
      </w:r>
      <w:r w:rsidR="008B1E99" w:rsidRPr="00592C80">
        <w:rPr>
          <w:color w:val="FF0000"/>
        </w:rPr>
        <w:t xml:space="preserve"> </w:t>
      </w:r>
      <w:r w:rsidRPr="00592C80">
        <w:rPr>
          <w:color w:val="FF0000"/>
        </w:rPr>
        <w:t>Scotland,</w:t>
      </w:r>
      <w:r w:rsidR="008B1E99" w:rsidRPr="00592C80">
        <w:rPr>
          <w:color w:val="FF0000"/>
        </w:rPr>
        <w:t xml:space="preserve"> </w:t>
      </w:r>
      <w:r w:rsidRPr="00592C80">
        <w:rPr>
          <w:color w:val="FF0000"/>
        </w:rPr>
        <w:t>where</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constable</w:t>
      </w:r>
      <w:r w:rsidR="008B1E99" w:rsidRPr="00592C80">
        <w:rPr>
          <w:color w:val="FF0000"/>
        </w:rPr>
        <w:t xml:space="preserve"> </w:t>
      </w:r>
      <w:r w:rsidRPr="00592C80">
        <w:rPr>
          <w:color w:val="FF0000"/>
        </w:rPr>
        <w:t>reasonably warrant for</w:t>
      </w:r>
      <w:r w:rsidR="008B1E99" w:rsidRPr="00592C80">
        <w:rPr>
          <w:color w:val="FF0000"/>
        </w:rPr>
        <w:t xml:space="preserve"> </w:t>
      </w:r>
      <w:r w:rsidRPr="00592C80">
        <w:rPr>
          <w:color w:val="FF0000"/>
        </w:rPr>
        <w:t>believes that a person has committed or is committing</w:t>
      </w:r>
      <w:r w:rsidR="008B1E99" w:rsidRPr="00592C80">
        <w:rPr>
          <w:color w:val="FF0000"/>
        </w:rPr>
        <w:t xml:space="preserve"> </w:t>
      </w:r>
      <w:r w:rsidRPr="00592C80">
        <w:rPr>
          <w:color w:val="FF0000"/>
        </w:rPr>
        <w:t xml:space="preserve">an </w:t>
      </w:r>
      <w:r w:rsidR="00DC59F5" w:rsidRPr="00592C80">
        <w:rPr>
          <w:color w:val="FF0000"/>
        </w:rPr>
        <w:t>offence</w:t>
      </w:r>
      <w:r w:rsidRPr="00592C80">
        <w:rPr>
          <w:color w:val="FF0000"/>
        </w:rPr>
        <w:t xml:space="preserve"> under</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60</w:t>
      </w:r>
      <w:r w:rsidRPr="00592C80">
        <w:rPr>
          <w:b/>
          <w:bCs/>
          <w:color w:val="FF0000"/>
        </w:rPr>
        <w:t>(8)</w:t>
      </w:r>
      <w:r w:rsidRPr="00592C80">
        <w:rPr>
          <w:color w:val="FF0000"/>
        </w:rPr>
        <w:t xml:space="preserve"> he may</w:t>
      </w:r>
      <w:r w:rsidR="008B1E99" w:rsidRPr="00592C80">
        <w:rPr>
          <w:color w:val="FF0000"/>
        </w:rPr>
        <w:t xml:space="preserve"> </w:t>
      </w:r>
      <w:r w:rsidRPr="00F510E3">
        <w:rPr>
          <w:b/>
          <w:bCs/>
          <w:color w:val="FF0000"/>
          <w:u w:val="single"/>
        </w:rPr>
        <w:t>arrest</w:t>
      </w:r>
      <w:r w:rsidRPr="00592C80">
        <w:rPr>
          <w:color w:val="FF0000"/>
        </w:rPr>
        <w:t xml:space="preserve"> that</w:t>
      </w:r>
      <w:r w:rsidR="008B1E99" w:rsidRPr="00592C80">
        <w:rPr>
          <w:color w:val="FF0000"/>
        </w:rPr>
        <w:t xml:space="preserve"> </w:t>
      </w:r>
      <w:r w:rsidRPr="00592C80">
        <w:rPr>
          <w:color w:val="FF0000"/>
        </w:rPr>
        <w:t>person</w:t>
      </w:r>
      <w:r w:rsidR="00DC59F5" w:rsidRPr="00592C80">
        <w:rPr>
          <w:color w:val="FF0000"/>
        </w:rPr>
        <w:t xml:space="preserve"> </w:t>
      </w:r>
      <w:r w:rsidRPr="00592C80">
        <w:rPr>
          <w:color w:val="FF0000"/>
        </w:rPr>
        <w:t>section</w:t>
      </w:r>
      <w:r w:rsidR="008B1E99" w:rsidRPr="00592C80">
        <w:rPr>
          <w:color w:val="FF0000"/>
        </w:rPr>
        <w:t xml:space="preserve"> </w:t>
      </w:r>
      <w:r w:rsidRPr="00592C80">
        <w:rPr>
          <w:color w:val="FF0000"/>
        </w:rPr>
        <w:t>60:</w:t>
      </w:r>
      <w:r w:rsidR="00DC59F5" w:rsidRPr="00592C80">
        <w:rPr>
          <w:color w:val="FF0000"/>
        </w:rPr>
        <w:t xml:space="preserve"> </w:t>
      </w:r>
      <w:r w:rsidRPr="00592C80">
        <w:rPr>
          <w:color w:val="FF0000"/>
        </w:rPr>
        <w:t>Scotland.</w:t>
      </w:r>
      <w:r w:rsidR="008B1E99" w:rsidRPr="00592C80">
        <w:rPr>
          <w:color w:val="FF0000"/>
        </w:rPr>
        <w:t xml:space="preserve"> </w:t>
      </w:r>
      <w:r w:rsidRPr="00592C80">
        <w:rPr>
          <w:color w:val="FF0000"/>
        </w:rPr>
        <w:t>without warrant."</w:t>
      </w:r>
    </w:p>
    <w:p w14:paraId="439C109E" w14:textId="77777777" w:rsidR="00B848EC" w:rsidRDefault="00B848EC" w:rsidP="006C7EDC"/>
    <w:p w14:paraId="1E144F7C" w14:textId="74AB6CFE" w:rsidR="00B848EC" w:rsidRPr="00DC59F5" w:rsidRDefault="00B848EC" w:rsidP="00DC59F5">
      <w:pPr>
        <w:jc w:val="center"/>
        <w:rPr>
          <w:b/>
          <w:bCs/>
          <w:u w:val="single"/>
        </w:rPr>
      </w:pPr>
      <w:r w:rsidRPr="00DC59F5">
        <w:rPr>
          <w:b/>
          <w:bCs/>
          <w:u w:val="single"/>
        </w:rPr>
        <w:t>PART II</w:t>
      </w:r>
    </w:p>
    <w:p w14:paraId="0C3A0CAF" w14:textId="77777777" w:rsidR="00B848EC" w:rsidRPr="00DC59F5" w:rsidRDefault="00B848EC" w:rsidP="00DC59F5">
      <w:pPr>
        <w:jc w:val="center"/>
        <w:rPr>
          <w:b/>
          <w:bCs/>
          <w:u w:val="single"/>
        </w:rPr>
      </w:pPr>
      <w:r w:rsidRPr="00DC59F5">
        <w:rPr>
          <w:b/>
          <w:bCs/>
          <w:u w:val="single"/>
        </w:rPr>
        <w:t>CRIMINAL LAW</w:t>
      </w:r>
    </w:p>
    <w:p w14:paraId="2A0557BD" w14:textId="77777777" w:rsidR="00B848EC" w:rsidRDefault="00B848EC" w:rsidP="006C7EDC"/>
    <w:p w14:paraId="2A03B00C" w14:textId="628D2C6C" w:rsidR="00B848EC" w:rsidRPr="00592C80" w:rsidRDefault="00B848EC" w:rsidP="004646E7">
      <w:pPr>
        <w:rPr>
          <w:b/>
          <w:bCs/>
          <w:color w:val="FF0000"/>
        </w:rPr>
      </w:pPr>
      <w:r w:rsidRPr="00592C80">
        <w:rPr>
          <w:b/>
          <w:bCs/>
          <w:color w:val="FF0000"/>
        </w:rPr>
        <w:t>Racially</w:t>
      </w:r>
      <w:r w:rsidR="00DC59F5" w:rsidRPr="00592C80">
        <w:rPr>
          <w:b/>
          <w:bCs/>
          <w:color w:val="FF0000"/>
        </w:rPr>
        <w:t xml:space="preserve"> Aggravated Offences: </w:t>
      </w:r>
      <w:r w:rsidRPr="00592C80">
        <w:rPr>
          <w:b/>
          <w:bCs/>
          <w:color w:val="FF0000"/>
        </w:rPr>
        <w:t xml:space="preserve">England </w:t>
      </w:r>
      <w:r w:rsidR="00DC59F5" w:rsidRPr="00592C80">
        <w:rPr>
          <w:b/>
          <w:bCs/>
          <w:color w:val="FF0000"/>
        </w:rPr>
        <w:t xml:space="preserve">and </w:t>
      </w:r>
      <w:r w:rsidRPr="00592C80">
        <w:rPr>
          <w:b/>
          <w:bCs/>
          <w:color w:val="FF0000"/>
        </w:rPr>
        <w:t>Wales</w:t>
      </w:r>
    </w:p>
    <w:p w14:paraId="217E3899" w14:textId="3211BDE7" w:rsidR="00B848EC" w:rsidRPr="00592C80" w:rsidRDefault="00B848EC" w:rsidP="001A4CF3">
      <w:pPr>
        <w:ind w:left="357"/>
        <w:rPr>
          <w:color w:val="FF0000"/>
        </w:rPr>
      </w:pPr>
      <w:r w:rsidRPr="00592C80">
        <w:rPr>
          <w:b/>
          <w:bCs/>
          <w:color w:val="FF0000"/>
          <w:u w:val="single"/>
        </w:rPr>
        <w:t xml:space="preserve">28.-(1) </w:t>
      </w:r>
      <w:r w:rsidRPr="00592C80">
        <w:rPr>
          <w:color w:val="FF0000"/>
        </w:rPr>
        <w:t>An offence is racially aggravated</w:t>
      </w:r>
      <w:r w:rsidR="008B1E99" w:rsidRPr="00592C80">
        <w:rPr>
          <w:color w:val="FF0000"/>
        </w:rPr>
        <w:t xml:space="preserve"> </w:t>
      </w:r>
      <w:r w:rsidRPr="00592C80">
        <w:rPr>
          <w:color w:val="FF0000"/>
        </w:rPr>
        <w:t>for the purposes</w:t>
      </w:r>
      <w:r w:rsidR="008B1E99" w:rsidRPr="00592C80">
        <w:rPr>
          <w:color w:val="FF0000"/>
        </w:rPr>
        <w:t xml:space="preserve"> </w:t>
      </w:r>
      <w:r w:rsidRPr="00592C80">
        <w:rPr>
          <w:color w:val="FF0000"/>
        </w:rPr>
        <w:t>of sections</w:t>
      </w:r>
      <w:r w:rsidR="00DC59F5" w:rsidRPr="00592C80">
        <w:rPr>
          <w:color w:val="FF0000"/>
        </w:rPr>
        <w:t xml:space="preserve"> </w:t>
      </w:r>
      <w:r w:rsidRPr="00592C80">
        <w:rPr>
          <w:color w:val="FF0000"/>
        </w:rPr>
        <w:t xml:space="preserve">29 to 32 below </w:t>
      </w:r>
      <w:r w:rsidR="00DC59F5" w:rsidRPr="00592C80">
        <w:rPr>
          <w:color w:val="FF0000"/>
        </w:rPr>
        <w:t xml:space="preserve"> </w:t>
      </w:r>
      <w:r w:rsidRPr="00592C80">
        <w:rPr>
          <w:color w:val="FF0000"/>
        </w:rPr>
        <w:t>-</w:t>
      </w:r>
    </w:p>
    <w:p w14:paraId="024E11A3" w14:textId="48857016"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at the time of committing</w:t>
      </w:r>
      <w:r w:rsidR="008B1E99" w:rsidRPr="00592C80">
        <w:rPr>
          <w:color w:val="FF0000"/>
        </w:rPr>
        <w:t xml:space="preserve"> </w:t>
      </w:r>
      <w:r w:rsidRPr="00592C80">
        <w:rPr>
          <w:color w:val="FF0000"/>
        </w:rPr>
        <w:t>the offence, or immediately before or after doing so, the offender demonstrates</w:t>
      </w:r>
      <w:r w:rsidR="008B1E99" w:rsidRPr="00592C80">
        <w:rPr>
          <w:color w:val="FF0000"/>
        </w:rPr>
        <w:t xml:space="preserve"> </w:t>
      </w:r>
      <w:r w:rsidRPr="00592C80">
        <w:rPr>
          <w:color w:val="FF0000"/>
        </w:rPr>
        <w:t>towards the victim of the</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hostility</w:t>
      </w:r>
      <w:r w:rsidR="008B1E99" w:rsidRPr="00592C80">
        <w:rPr>
          <w:color w:val="FF0000"/>
        </w:rPr>
        <w:t xml:space="preserve"> </w:t>
      </w:r>
      <w:r w:rsidRPr="00592C80">
        <w:rPr>
          <w:color w:val="FF0000"/>
        </w:rPr>
        <w:t>based</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the</w:t>
      </w:r>
      <w:r w:rsidR="008B1E99" w:rsidRPr="00592C80">
        <w:rPr>
          <w:color w:val="FF0000"/>
        </w:rPr>
        <w:t xml:space="preserve"> </w:t>
      </w:r>
      <w:r w:rsidRPr="00592C80">
        <w:rPr>
          <w:color w:val="FF0000"/>
        </w:rPr>
        <w:t>victim's</w:t>
      </w:r>
      <w:r w:rsidR="008B1E99" w:rsidRPr="00592C80">
        <w:rPr>
          <w:color w:val="FF0000"/>
        </w:rPr>
        <w:t xml:space="preserve"> </w:t>
      </w:r>
      <w:r w:rsidRPr="00592C80">
        <w:rPr>
          <w:color w:val="FF0000"/>
        </w:rPr>
        <w:t>membership</w:t>
      </w:r>
      <w:r w:rsidR="008B1E99" w:rsidRPr="00592C80">
        <w:rPr>
          <w:color w:val="FF0000"/>
        </w:rPr>
        <w:t xml:space="preserve"> </w:t>
      </w:r>
      <w:r w:rsidRPr="00592C80">
        <w:rPr>
          <w:color w:val="FF0000"/>
        </w:rPr>
        <w:t>( or presumed membership)</w:t>
      </w:r>
      <w:r w:rsidR="008B1E99" w:rsidRPr="00592C80">
        <w:rPr>
          <w:color w:val="FF0000"/>
        </w:rPr>
        <w:t xml:space="preserve"> </w:t>
      </w:r>
      <w:r w:rsidRPr="00592C80">
        <w:rPr>
          <w:color w:val="FF0000"/>
        </w:rPr>
        <w:t>of a racial group; or</w:t>
      </w:r>
    </w:p>
    <w:p w14:paraId="1D55D8CB" w14:textId="6DAF1DC2"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the offence is motivated</w:t>
      </w:r>
      <w:r w:rsidR="008B1E99" w:rsidRPr="00592C80">
        <w:rPr>
          <w:color w:val="FF0000"/>
        </w:rPr>
        <w:t xml:space="preserve"> </w:t>
      </w:r>
      <w:r w:rsidRPr="00592C80">
        <w:rPr>
          <w:color w:val="FF0000"/>
        </w:rPr>
        <w:t>(wholly or partly) by hostility towards members of a racial group based on their membership</w:t>
      </w:r>
      <w:r w:rsidR="008B1E99" w:rsidRPr="00592C80">
        <w:rPr>
          <w:color w:val="FF0000"/>
        </w:rPr>
        <w:t xml:space="preserve"> </w:t>
      </w:r>
      <w:r w:rsidRPr="00592C80">
        <w:rPr>
          <w:color w:val="FF0000"/>
        </w:rPr>
        <w:t>of that group.</w:t>
      </w:r>
    </w:p>
    <w:p w14:paraId="615EF3A3" w14:textId="7E4FE9BB" w:rsidR="00B848EC" w:rsidRPr="00592C80" w:rsidRDefault="00B848EC" w:rsidP="001A4CF3">
      <w:pPr>
        <w:ind w:left="357"/>
        <w:rPr>
          <w:color w:val="FF0000"/>
        </w:rPr>
      </w:pPr>
      <w:r w:rsidRPr="00592C80">
        <w:rPr>
          <w:b/>
          <w:bCs/>
          <w:color w:val="FF0000"/>
        </w:rPr>
        <w:t>(2)</w:t>
      </w:r>
      <w:r w:rsidR="008B1E99" w:rsidRPr="00592C80">
        <w:rPr>
          <w:color w:val="FF0000"/>
        </w:rPr>
        <w:t xml:space="preserve"> </w:t>
      </w:r>
      <w:r w:rsidRPr="00592C80">
        <w:rPr>
          <w:color w:val="FF0000"/>
        </w:rPr>
        <w:t xml:space="preserve">In subsection </w:t>
      </w:r>
      <w:r w:rsidRPr="00592C80">
        <w:rPr>
          <w:b/>
          <w:bCs/>
          <w:color w:val="FF0000"/>
        </w:rPr>
        <w:t>(l)(a)</w:t>
      </w:r>
      <w:r w:rsidRPr="00592C80">
        <w:rPr>
          <w:color w:val="FF0000"/>
        </w:rPr>
        <w:t xml:space="preserve"> above</w:t>
      </w:r>
      <w:r w:rsidR="00DC59F5" w:rsidRPr="00592C80">
        <w:rPr>
          <w:color w:val="FF0000"/>
        </w:rPr>
        <w:t xml:space="preserve"> </w:t>
      </w:r>
      <w:r w:rsidRPr="00592C80">
        <w:rPr>
          <w:color w:val="FF0000"/>
        </w:rPr>
        <w:t>"membership", in relation</w:t>
      </w:r>
      <w:r w:rsidR="008B1E99" w:rsidRPr="00592C80">
        <w:rPr>
          <w:color w:val="FF0000"/>
        </w:rPr>
        <w:t xml:space="preserve"> </w:t>
      </w:r>
      <w:r w:rsidRPr="00592C80">
        <w:rPr>
          <w:color w:val="FF0000"/>
        </w:rPr>
        <w:t>to a racial</w:t>
      </w:r>
      <w:r w:rsidR="008B1E99" w:rsidRPr="00592C80">
        <w:rPr>
          <w:color w:val="FF0000"/>
        </w:rPr>
        <w:t xml:space="preserve"> </w:t>
      </w:r>
      <w:r w:rsidRPr="00592C80">
        <w:rPr>
          <w:color w:val="FF0000"/>
        </w:rPr>
        <w:t>group,</w:t>
      </w:r>
      <w:r w:rsidR="008B1E99" w:rsidRPr="00592C80">
        <w:rPr>
          <w:color w:val="FF0000"/>
        </w:rPr>
        <w:t xml:space="preserve"> </w:t>
      </w:r>
      <w:r w:rsidRPr="00592C80">
        <w:rPr>
          <w:color w:val="FF0000"/>
        </w:rPr>
        <w:t>includes association with members of that group;</w:t>
      </w:r>
      <w:r w:rsidR="00DC59F5" w:rsidRPr="00592C80">
        <w:rPr>
          <w:color w:val="FF0000"/>
        </w:rPr>
        <w:t xml:space="preserve"> </w:t>
      </w:r>
      <w:r w:rsidRPr="00592C80">
        <w:rPr>
          <w:color w:val="FF0000"/>
        </w:rPr>
        <w:t>"presumed"</w:t>
      </w:r>
      <w:r w:rsidR="008B1E99" w:rsidRPr="00592C80">
        <w:rPr>
          <w:color w:val="FF0000"/>
        </w:rPr>
        <w:t xml:space="preserve"> </w:t>
      </w:r>
      <w:r w:rsidRPr="00592C80">
        <w:rPr>
          <w:color w:val="FF0000"/>
        </w:rPr>
        <w:t xml:space="preserve">means presumed by the offender. </w:t>
      </w:r>
    </w:p>
    <w:p w14:paraId="12B59BC5" w14:textId="59ACA1AC" w:rsidR="00B848EC" w:rsidRPr="00592C80" w:rsidRDefault="00B848EC" w:rsidP="001A4CF3">
      <w:pPr>
        <w:ind w:left="357"/>
        <w:rPr>
          <w:color w:val="FF0000"/>
        </w:rPr>
      </w:pPr>
      <w:r w:rsidRPr="00592C80">
        <w:rPr>
          <w:b/>
          <w:bCs/>
          <w:color w:val="FF0000"/>
        </w:rPr>
        <w:t>(3)</w:t>
      </w:r>
      <w:r w:rsidR="008B1E99" w:rsidRPr="00592C80">
        <w:rPr>
          <w:color w:val="FF0000"/>
        </w:rPr>
        <w:t xml:space="preserve"> </w:t>
      </w:r>
      <w:r w:rsidRPr="00592C80">
        <w:rPr>
          <w:color w:val="FF0000"/>
        </w:rPr>
        <w:t>It</w:t>
      </w:r>
      <w:r w:rsidR="008B1E99" w:rsidRPr="00592C80">
        <w:rPr>
          <w:color w:val="FF0000"/>
        </w:rPr>
        <w:t xml:space="preserve"> </w:t>
      </w:r>
      <w:r w:rsidRPr="00592C80">
        <w:rPr>
          <w:color w:val="FF0000"/>
        </w:rPr>
        <w:t>is</w:t>
      </w:r>
      <w:r w:rsidR="008B1E99" w:rsidRPr="00592C80">
        <w:rPr>
          <w:color w:val="FF0000"/>
        </w:rPr>
        <w:t xml:space="preserve"> </w:t>
      </w:r>
      <w:r w:rsidRPr="00592C80">
        <w:rPr>
          <w:color w:val="FF0000"/>
        </w:rPr>
        <w:t>immaterial</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the</w:t>
      </w:r>
      <w:r w:rsidR="008B1E99" w:rsidRPr="00592C80">
        <w:rPr>
          <w:color w:val="FF0000"/>
        </w:rPr>
        <w:t xml:space="preserve"> </w:t>
      </w:r>
      <w:r w:rsidRPr="00592C80">
        <w:rPr>
          <w:color w:val="FF0000"/>
        </w:rPr>
        <w:t>purposes</w:t>
      </w:r>
      <w:r w:rsidR="008B1E99" w:rsidRPr="00592C80">
        <w:rPr>
          <w:color w:val="FF0000"/>
        </w:rPr>
        <w:t xml:space="preserve"> </w:t>
      </w:r>
      <w:r w:rsidRPr="00592C80">
        <w:rPr>
          <w:color w:val="FF0000"/>
        </w:rPr>
        <w:t>of paragraph</w:t>
      </w:r>
      <w:r w:rsidR="008B1E99" w:rsidRPr="00592C80">
        <w:rPr>
          <w:color w:val="FF0000"/>
        </w:rPr>
        <w:t xml:space="preserve"> </w:t>
      </w:r>
      <w:r w:rsidRPr="00592C80">
        <w:rPr>
          <w:b/>
          <w:bCs/>
          <w:color w:val="FF0000"/>
        </w:rPr>
        <w:t>(a)</w:t>
      </w:r>
      <w:r w:rsidR="008B1E99" w:rsidRPr="00592C80">
        <w:rPr>
          <w:color w:val="FF0000"/>
        </w:rPr>
        <w:t xml:space="preserve"> </w:t>
      </w:r>
      <w:r w:rsidRPr="00592C80">
        <w:rPr>
          <w:color w:val="FF0000"/>
        </w:rPr>
        <w:t>or</w:t>
      </w:r>
      <w:r w:rsidR="008B1E99" w:rsidRPr="00592C80">
        <w:rPr>
          <w:color w:val="FF0000"/>
        </w:rPr>
        <w:t xml:space="preserve"> </w:t>
      </w:r>
      <w:r w:rsidRPr="00592C80">
        <w:rPr>
          <w:b/>
          <w:bCs/>
          <w:color w:val="FF0000"/>
        </w:rPr>
        <w:t>(b)</w:t>
      </w:r>
      <w:r w:rsidR="008B1E99" w:rsidRPr="00592C80">
        <w:rPr>
          <w:color w:val="FF0000"/>
        </w:rPr>
        <w:t xml:space="preserve"> </w:t>
      </w:r>
      <w:r w:rsidRPr="00592C80">
        <w:rPr>
          <w:color w:val="FF0000"/>
        </w:rPr>
        <w:t>of subsection (1) above whether or not the offender's hostility is also based, to any extent, on-</w:t>
      </w:r>
    </w:p>
    <w:p w14:paraId="5C258917" w14:textId="0B72A717"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the fact or presumption that</w:t>
      </w:r>
      <w:r w:rsidR="008B1E99" w:rsidRPr="00592C80">
        <w:rPr>
          <w:color w:val="FF0000"/>
        </w:rPr>
        <w:t xml:space="preserve"> </w:t>
      </w:r>
      <w:r w:rsidRPr="00592C80">
        <w:rPr>
          <w:color w:val="FF0000"/>
        </w:rPr>
        <w:t>any person</w:t>
      </w:r>
      <w:r w:rsidR="008B1E99" w:rsidRPr="00592C80">
        <w:rPr>
          <w:color w:val="FF0000"/>
        </w:rPr>
        <w:t xml:space="preserve"> </w:t>
      </w:r>
      <w:r w:rsidRPr="00592C80">
        <w:rPr>
          <w:color w:val="FF0000"/>
        </w:rPr>
        <w:t>or group</w:t>
      </w:r>
      <w:r w:rsidR="008B1E99" w:rsidRPr="00592C80">
        <w:rPr>
          <w:color w:val="FF0000"/>
        </w:rPr>
        <w:t xml:space="preserve"> </w:t>
      </w:r>
      <w:r w:rsidRPr="00592C80">
        <w:rPr>
          <w:color w:val="FF0000"/>
        </w:rPr>
        <w:t>of persons belongs to any religious group; or</w:t>
      </w:r>
    </w:p>
    <w:p w14:paraId="23CB46FB" w14:textId="5AC6AA63"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any other factor not mentioned</w:t>
      </w:r>
      <w:r w:rsidR="008B1E99" w:rsidRPr="00592C80">
        <w:rPr>
          <w:color w:val="FF0000"/>
        </w:rPr>
        <w:t xml:space="preserve"> </w:t>
      </w:r>
      <w:r w:rsidRPr="00592C80">
        <w:rPr>
          <w:color w:val="FF0000"/>
        </w:rPr>
        <w:t>in that paragraph.</w:t>
      </w:r>
    </w:p>
    <w:p w14:paraId="486EDEA7" w14:textId="1F08B67C" w:rsidR="00B848EC" w:rsidRPr="00592C80" w:rsidRDefault="00B848EC" w:rsidP="001A4CF3">
      <w:pPr>
        <w:ind w:left="357"/>
        <w:rPr>
          <w:color w:val="FF0000"/>
        </w:rPr>
      </w:pPr>
      <w:r w:rsidRPr="00592C80">
        <w:rPr>
          <w:b/>
          <w:bCs/>
          <w:color w:val="FF0000"/>
        </w:rPr>
        <w:t>(4)</w:t>
      </w:r>
      <w:r w:rsidR="008B1E99" w:rsidRPr="00592C80">
        <w:rPr>
          <w:color w:val="FF0000"/>
        </w:rPr>
        <w:t xml:space="preserve"> </w:t>
      </w:r>
      <w:r w:rsidRPr="00592C80">
        <w:rPr>
          <w:color w:val="FF0000"/>
        </w:rPr>
        <w:t>In this section "racial group" means a group of persons defined by reference to race, colour, nationality</w:t>
      </w:r>
      <w:r w:rsidR="008B1E99" w:rsidRPr="00592C80">
        <w:rPr>
          <w:color w:val="FF0000"/>
        </w:rPr>
        <w:t xml:space="preserve"> </w:t>
      </w:r>
      <w:r w:rsidRPr="00592C80">
        <w:rPr>
          <w:color w:val="FF0000"/>
        </w:rPr>
        <w:t>(including citizenship) or ethnic or national</w:t>
      </w:r>
      <w:r w:rsidR="008B1E99" w:rsidRPr="00592C80">
        <w:rPr>
          <w:color w:val="FF0000"/>
        </w:rPr>
        <w:t xml:space="preserve"> </w:t>
      </w:r>
      <w:r w:rsidRPr="00592C80">
        <w:rPr>
          <w:color w:val="FF0000"/>
        </w:rPr>
        <w:t>origins.</w:t>
      </w:r>
    </w:p>
    <w:p w14:paraId="606093D8" w14:textId="77777777" w:rsidR="00B848EC" w:rsidRDefault="00B848EC" w:rsidP="006C7EDC">
      <w:r>
        <w:t xml:space="preserve"> </w:t>
      </w:r>
    </w:p>
    <w:p w14:paraId="7414A3E0" w14:textId="128370C2" w:rsidR="00B848EC" w:rsidRPr="00DC59F5" w:rsidRDefault="00B848EC" w:rsidP="00DC59F5">
      <w:pPr>
        <w:jc w:val="center"/>
        <w:rPr>
          <w:b/>
          <w:bCs/>
          <w:u w:val="single"/>
        </w:rPr>
      </w:pPr>
      <w:r w:rsidRPr="00DC59F5">
        <w:rPr>
          <w:b/>
          <w:bCs/>
          <w:u w:val="single"/>
        </w:rPr>
        <w:t>PART II</w:t>
      </w:r>
    </w:p>
    <w:p w14:paraId="615B304E" w14:textId="77777777" w:rsidR="00B848EC" w:rsidRDefault="00B848EC" w:rsidP="006C7EDC"/>
    <w:p w14:paraId="13CDB6A4" w14:textId="4F7CC3B3" w:rsidR="00B848EC" w:rsidRPr="00592C80" w:rsidRDefault="00B848EC" w:rsidP="001A4CF3">
      <w:pPr>
        <w:ind w:left="357"/>
        <w:rPr>
          <w:color w:val="FF0000"/>
        </w:rPr>
      </w:pPr>
      <w:r w:rsidRPr="00592C80">
        <w:rPr>
          <w:b/>
          <w:bCs/>
          <w:color w:val="FF0000"/>
          <w:u w:val="single"/>
        </w:rPr>
        <w:t>29.-(1)</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person</w:t>
      </w:r>
      <w:r w:rsidR="008B1E99" w:rsidRPr="00592C80">
        <w:rPr>
          <w:color w:val="FF0000"/>
        </w:rPr>
        <w:t xml:space="preserve"> </w:t>
      </w:r>
      <w:r w:rsidRPr="00592C80">
        <w:rPr>
          <w:color w:val="FF0000"/>
        </w:rPr>
        <w:t>is</w:t>
      </w:r>
      <w:r w:rsidR="008B1E99" w:rsidRPr="00592C80">
        <w:rPr>
          <w:color w:val="FF0000"/>
        </w:rPr>
        <w:t xml:space="preserve"> </w:t>
      </w:r>
      <w:r w:rsidRPr="00592C80">
        <w:rPr>
          <w:color w:val="FF0000"/>
        </w:rPr>
        <w:t>guilty</w:t>
      </w:r>
      <w:r w:rsidR="008B1E99" w:rsidRPr="00592C80">
        <w:rPr>
          <w:color w:val="FF0000"/>
        </w:rPr>
        <w:t xml:space="preserve"> </w:t>
      </w:r>
      <w:r w:rsidRPr="00592C80">
        <w:rPr>
          <w:color w:val="FF0000"/>
        </w:rPr>
        <w:t>of an</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this</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if</w:t>
      </w:r>
      <w:r w:rsidR="008B1E99" w:rsidRPr="00592C80">
        <w:rPr>
          <w:color w:val="FF0000"/>
        </w:rPr>
        <w:t xml:space="preserve"> </w:t>
      </w:r>
      <w:r w:rsidRPr="00592C80">
        <w:rPr>
          <w:color w:val="FF0000"/>
        </w:rPr>
        <w:t>he</w:t>
      </w:r>
      <w:r w:rsidR="008B1E99" w:rsidRPr="00592C80">
        <w:rPr>
          <w:color w:val="FF0000"/>
        </w:rPr>
        <w:t xml:space="preserve"> </w:t>
      </w:r>
      <w:r w:rsidRPr="00592C80">
        <w:rPr>
          <w:color w:val="FF0000"/>
        </w:rPr>
        <w:t>Racially</w:t>
      </w:r>
      <w:r w:rsidR="00817730" w:rsidRPr="00592C80">
        <w:rPr>
          <w:color w:val="FF0000"/>
        </w:rPr>
        <w:t xml:space="preserve"> C</w:t>
      </w:r>
      <w:r w:rsidRPr="00592C80">
        <w:rPr>
          <w:color w:val="FF0000"/>
        </w:rPr>
        <w:t>ommits</w:t>
      </w:r>
      <w:r w:rsidR="008B1E99" w:rsidRPr="00592C80">
        <w:rPr>
          <w:color w:val="FF0000"/>
        </w:rPr>
        <w:t xml:space="preserve"> </w:t>
      </w:r>
      <w:r w:rsidRPr="00592C80">
        <w:rPr>
          <w:color w:val="FF0000"/>
        </w:rPr>
        <w:t>aggravated</w:t>
      </w:r>
      <w:r w:rsidR="00817730" w:rsidRPr="00592C80">
        <w:rPr>
          <w:color w:val="FF0000"/>
        </w:rPr>
        <w:t xml:space="preserve"> </w:t>
      </w:r>
      <w:r w:rsidRPr="00592C80">
        <w:rPr>
          <w:color w:val="FF0000"/>
        </w:rPr>
        <w:t>assaults.</w:t>
      </w:r>
    </w:p>
    <w:p w14:paraId="39DF8F66" w14:textId="62AEE3F3"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 xml:space="preserve">an offence under section 20 of </w:t>
      </w:r>
      <w:r w:rsidRPr="00CA0D64">
        <w:rPr>
          <w:b/>
          <w:bCs/>
          <w:color w:val="0000FF"/>
          <w:u w:val="single"/>
        </w:rPr>
        <w:t>the Offences Against the Person</w:t>
      </w:r>
      <w:r w:rsidR="008B1E99" w:rsidRPr="00CA0D64">
        <w:rPr>
          <w:b/>
          <w:bCs/>
          <w:color w:val="0000FF"/>
          <w:u w:val="single"/>
        </w:rPr>
        <w:t xml:space="preserve"> </w:t>
      </w:r>
      <w:r w:rsidRPr="00CA0D64">
        <w:rPr>
          <w:b/>
          <w:bCs/>
          <w:color w:val="0000FF"/>
          <w:u w:val="single"/>
        </w:rPr>
        <w:t>1861</w:t>
      </w:r>
      <w:r w:rsidR="008B1E99" w:rsidRPr="00CA0D64">
        <w:rPr>
          <w:b/>
          <w:bCs/>
          <w:color w:val="0000FF"/>
          <w:u w:val="single"/>
        </w:rPr>
        <w:t xml:space="preserve"> </w:t>
      </w:r>
      <w:r w:rsidRPr="00CA0D64">
        <w:rPr>
          <w:b/>
          <w:bCs/>
          <w:color w:val="0000FF"/>
          <w:u w:val="single"/>
        </w:rPr>
        <w:t>c.l</w:t>
      </w:r>
      <w:r w:rsidR="00A5447C" w:rsidRPr="00CA0D64">
        <w:rPr>
          <w:b/>
          <w:bCs/>
          <w:color w:val="0000FF"/>
          <w:u w:val="single"/>
        </w:rPr>
        <w:t>00</w:t>
      </w:r>
      <w:r w:rsidRPr="00CA0D64">
        <w:rPr>
          <w:b/>
          <w:bCs/>
          <w:color w:val="0000FF"/>
          <w:u w:val="single"/>
        </w:rPr>
        <w:t>.</w:t>
      </w:r>
      <w:r w:rsidR="00817730" w:rsidRPr="00CA0D64">
        <w:rPr>
          <w:b/>
          <w:bCs/>
          <w:color w:val="0000FF"/>
          <w:u w:val="single"/>
        </w:rPr>
        <w:t xml:space="preserve"> </w:t>
      </w:r>
      <w:r w:rsidRPr="00CA0D64">
        <w:rPr>
          <w:b/>
          <w:bCs/>
          <w:color w:val="0000FF"/>
          <w:u w:val="single"/>
        </w:rPr>
        <w:t>Act 1861</w:t>
      </w:r>
      <w:r w:rsidR="008B1E99" w:rsidRPr="00592C80">
        <w:rPr>
          <w:color w:val="FF0000"/>
        </w:rPr>
        <w:t xml:space="preserve"> </w:t>
      </w:r>
      <w:r w:rsidRPr="00592C80">
        <w:rPr>
          <w:color w:val="FF0000"/>
        </w:rPr>
        <w:t>(malicious wounding or grievous bodily harm</w:t>
      </w:r>
      <w:r w:rsidR="001A4CF3" w:rsidRPr="00592C80">
        <w:rPr>
          <w:color w:val="FF0000"/>
        </w:rPr>
        <w:t>).</w:t>
      </w:r>
    </w:p>
    <w:p w14:paraId="508D1B5D" w14:textId="4CE376CF"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 xml:space="preserve">an offence under section 47 of that </w:t>
      </w:r>
      <w:r w:rsidRPr="00A5447C">
        <w:rPr>
          <w:b/>
          <w:bCs/>
          <w:color w:val="0000FF"/>
        </w:rPr>
        <w:t>Act</w:t>
      </w:r>
      <w:r w:rsidRPr="00592C80">
        <w:rPr>
          <w:color w:val="FF0000"/>
        </w:rPr>
        <w:t xml:space="preserve"> (actual bodily harm); or</w:t>
      </w:r>
    </w:p>
    <w:p w14:paraId="5A8B6FE0" w14:textId="34502E92" w:rsidR="00B848EC" w:rsidRPr="00592C80" w:rsidRDefault="00B848EC" w:rsidP="001A4CF3">
      <w:pPr>
        <w:ind w:left="720"/>
        <w:rPr>
          <w:color w:val="FF0000"/>
        </w:rPr>
      </w:pPr>
      <w:r w:rsidRPr="00592C80">
        <w:rPr>
          <w:b/>
          <w:bCs/>
          <w:color w:val="FF0000"/>
        </w:rPr>
        <w:t>(c)</w:t>
      </w:r>
      <w:r w:rsidR="008B1E99" w:rsidRPr="00592C80">
        <w:rPr>
          <w:color w:val="FF0000"/>
        </w:rPr>
        <w:t xml:space="preserve"> </w:t>
      </w:r>
      <w:r w:rsidRPr="00592C80">
        <w:rPr>
          <w:color w:val="FF0000"/>
        </w:rPr>
        <w:t>common assault,</w:t>
      </w:r>
      <w:r w:rsidR="00817730" w:rsidRPr="00592C80">
        <w:rPr>
          <w:color w:val="FF0000"/>
        </w:rPr>
        <w:t xml:space="preserve"> </w:t>
      </w:r>
      <w:r w:rsidRPr="00592C80">
        <w:rPr>
          <w:color w:val="FF0000"/>
        </w:rPr>
        <w:t>which is racially aggravated</w:t>
      </w:r>
      <w:r w:rsidR="008B1E99" w:rsidRPr="00592C80">
        <w:rPr>
          <w:color w:val="FF0000"/>
        </w:rPr>
        <w:t xml:space="preserve"> </w:t>
      </w:r>
      <w:r w:rsidRPr="00592C80">
        <w:rPr>
          <w:color w:val="FF0000"/>
        </w:rPr>
        <w:t>for the purposes of this section.</w:t>
      </w:r>
    </w:p>
    <w:p w14:paraId="324FBBAB" w14:textId="71F6B1BB" w:rsidR="00B848EC" w:rsidRPr="00592C80" w:rsidRDefault="00B848EC" w:rsidP="001A4CF3">
      <w:pPr>
        <w:ind w:left="357"/>
        <w:rPr>
          <w:color w:val="FF0000"/>
        </w:rPr>
      </w:pPr>
      <w:r w:rsidRPr="00592C80">
        <w:rPr>
          <w:b/>
          <w:bCs/>
          <w:color w:val="FF0000"/>
        </w:rPr>
        <w:t>(2)</w:t>
      </w:r>
      <w:r w:rsidR="008B1E99" w:rsidRPr="00592C80">
        <w:rPr>
          <w:color w:val="FF0000"/>
        </w:rPr>
        <w:t xml:space="preserve"> </w:t>
      </w:r>
      <w:r w:rsidRPr="00592C80">
        <w:rPr>
          <w:color w:val="FF0000"/>
        </w:rPr>
        <w:t>A person guilty of an offence falling within subsection ( 1 )</w:t>
      </w:r>
      <w:r w:rsidRPr="00592C80">
        <w:rPr>
          <w:b/>
          <w:bCs/>
          <w:color w:val="FF0000"/>
        </w:rPr>
        <w:t>(a)</w:t>
      </w:r>
      <w:r w:rsidRPr="00592C80">
        <w:rPr>
          <w:color w:val="FF0000"/>
        </w:rPr>
        <w:t xml:space="preserve"> or </w:t>
      </w:r>
      <w:r w:rsidRPr="00592C80">
        <w:rPr>
          <w:b/>
          <w:bCs/>
          <w:color w:val="FF0000"/>
        </w:rPr>
        <w:t>(b)</w:t>
      </w:r>
    </w:p>
    <w:p w14:paraId="37DF5A0D" w14:textId="77777777" w:rsidR="00B848EC" w:rsidRPr="00592C80" w:rsidRDefault="00B848EC" w:rsidP="001A4CF3">
      <w:pPr>
        <w:ind w:left="357"/>
        <w:rPr>
          <w:color w:val="FF0000"/>
        </w:rPr>
      </w:pPr>
      <w:r w:rsidRPr="00592C80">
        <w:rPr>
          <w:color w:val="FF0000"/>
        </w:rPr>
        <w:t>above shall be liable-</w:t>
      </w:r>
    </w:p>
    <w:p w14:paraId="0E8E70C7" w14:textId="5690A8F0"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 xml:space="preserve">or to a fine not exceeding the statutory maximum, or to </w:t>
      </w:r>
      <w:r w:rsidR="001A4CF3" w:rsidRPr="00592C80">
        <w:rPr>
          <w:color w:val="FF0000"/>
        </w:rPr>
        <w:t>both.</w:t>
      </w:r>
    </w:p>
    <w:p w14:paraId="098943C9" w14:textId="6ACDBDA4"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seven years or to a fine, or to both.</w:t>
      </w:r>
    </w:p>
    <w:p w14:paraId="23AC8F1B" w14:textId="4C515206" w:rsidR="00B848EC" w:rsidRPr="00592C80" w:rsidRDefault="00B848EC" w:rsidP="001A4CF3">
      <w:pPr>
        <w:ind w:left="357"/>
        <w:rPr>
          <w:color w:val="FF0000"/>
        </w:rPr>
      </w:pPr>
      <w:r w:rsidRPr="00592C80">
        <w:rPr>
          <w:b/>
          <w:bCs/>
          <w:color w:val="FF0000"/>
        </w:rPr>
        <w:t>(3)</w:t>
      </w:r>
      <w:r w:rsidR="008B1E99" w:rsidRPr="00592C80">
        <w:rPr>
          <w:color w:val="FF0000"/>
        </w:rPr>
        <w:t xml:space="preserve"> </w:t>
      </w:r>
      <w:r w:rsidRPr="00592C80">
        <w:rPr>
          <w:color w:val="FF0000"/>
        </w:rPr>
        <w:t xml:space="preserve">A person guilty of an offence falling within subsection </w:t>
      </w:r>
      <w:r w:rsidRPr="00592C80">
        <w:rPr>
          <w:b/>
          <w:bCs/>
          <w:color w:val="FF0000"/>
        </w:rPr>
        <w:t>(l)(c)</w:t>
      </w:r>
      <w:r w:rsidRPr="00592C80">
        <w:rPr>
          <w:color w:val="FF0000"/>
        </w:rPr>
        <w:t xml:space="preserve"> above shall be liable-</w:t>
      </w:r>
    </w:p>
    <w:p w14:paraId="2DFAC65E" w14:textId="04B998F9"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or to a fine not exceeding the statutory maximum,</w:t>
      </w:r>
      <w:r w:rsidR="008B1E99" w:rsidRPr="00592C80">
        <w:rPr>
          <w:color w:val="FF0000"/>
        </w:rPr>
        <w:t xml:space="preserve"> </w:t>
      </w:r>
      <w:r w:rsidRPr="00592C80">
        <w:rPr>
          <w:color w:val="FF0000"/>
        </w:rPr>
        <w:t xml:space="preserve">or to </w:t>
      </w:r>
      <w:r w:rsidR="001A4CF3" w:rsidRPr="00592C80">
        <w:rPr>
          <w:color w:val="FF0000"/>
        </w:rPr>
        <w:t>both.</w:t>
      </w:r>
    </w:p>
    <w:p w14:paraId="0898C989" w14:textId="3EE81E0F"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two years or to a fine, or to both.</w:t>
      </w:r>
    </w:p>
    <w:p w14:paraId="696AB55D" w14:textId="77777777" w:rsidR="00B848EC" w:rsidRPr="00592C80" w:rsidRDefault="00B848EC" w:rsidP="001A4CF3">
      <w:pPr>
        <w:ind w:left="357"/>
        <w:rPr>
          <w:color w:val="FF0000"/>
        </w:rPr>
      </w:pPr>
    </w:p>
    <w:p w14:paraId="0B0CA984" w14:textId="33BDA0BC" w:rsidR="00B848EC" w:rsidRPr="00592C80" w:rsidRDefault="00B848EC" w:rsidP="001A4CF3">
      <w:pPr>
        <w:ind w:left="357"/>
        <w:rPr>
          <w:color w:val="FF0000"/>
        </w:rPr>
      </w:pPr>
      <w:r w:rsidRPr="00592C80">
        <w:rPr>
          <w:b/>
          <w:bCs/>
          <w:color w:val="FF0000"/>
          <w:u w:val="single"/>
        </w:rPr>
        <w:t xml:space="preserve">30.--( 1) </w:t>
      </w:r>
      <w:r w:rsidRPr="00592C80">
        <w:rPr>
          <w:color w:val="FF0000"/>
        </w:rPr>
        <w:t>A person is guilty of an offence under this section if</w:t>
      </w:r>
      <w:r w:rsidR="00817730" w:rsidRPr="00592C80">
        <w:rPr>
          <w:color w:val="FF0000"/>
        </w:rPr>
        <w:t xml:space="preserve"> </w:t>
      </w:r>
      <w:r w:rsidRPr="00592C80">
        <w:rPr>
          <w:color w:val="FF0000"/>
        </w:rPr>
        <w:t>he commits</w:t>
      </w:r>
      <w:r w:rsidR="008B1E99" w:rsidRPr="00592C80">
        <w:rPr>
          <w:color w:val="FF0000"/>
        </w:rPr>
        <w:t xml:space="preserve"> </w:t>
      </w:r>
      <w:r w:rsidRPr="00592C80">
        <w:rPr>
          <w:color w:val="FF0000"/>
        </w:rPr>
        <w:t>Racially• an</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1(1)</w:t>
      </w:r>
      <w:r w:rsidR="008B1E99" w:rsidRPr="00592C80">
        <w:rPr>
          <w:color w:val="FF0000"/>
        </w:rPr>
        <w:t xml:space="preserve"> </w:t>
      </w:r>
      <w:r w:rsidRPr="00592C80">
        <w:rPr>
          <w:color w:val="FF0000"/>
        </w:rPr>
        <w:t>of</w:t>
      </w:r>
      <w:r w:rsidR="008B1E99" w:rsidRPr="00592C80">
        <w:rPr>
          <w:color w:val="FF0000"/>
        </w:rPr>
        <w:t xml:space="preserve"> </w:t>
      </w:r>
      <w:r w:rsidRPr="00985B11">
        <w:rPr>
          <w:b/>
          <w:bCs/>
          <w:color w:val="0000FF"/>
          <w:u w:val="single"/>
        </w:rPr>
        <w:t>the</w:t>
      </w:r>
      <w:r w:rsidR="008B1E99" w:rsidRPr="00985B11">
        <w:rPr>
          <w:b/>
          <w:bCs/>
          <w:color w:val="0000FF"/>
          <w:u w:val="single"/>
        </w:rPr>
        <w:t xml:space="preserve"> </w:t>
      </w:r>
      <w:r w:rsidRPr="00985B11">
        <w:rPr>
          <w:b/>
          <w:bCs/>
          <w:color w:val="0000FF"/>
          <w:u w:val="single"/>
        </w:rPr>
        <w:t>Criminal</w:t>
      </w:r>
      <w:r w:rsidR="008B1E99" w:rsidRPr="00985B11">
        <w:rPr>
          <w:b/>
          <w:bCs/>
          <w:color w:val="0000FF"/>
          <w:u w:val="single"/>
        </w:rPr>
        <w:t xml:space="preserve"> </w:t>
      </w:r>
      <w:r w:rsidRPr="00985B11">
        <w:rPr>
          <w:b/>
          <w:bCs/>
          <w:color w:val="0000FF"/>
          <w:u w:val="single"/>
        </w:rPr>
        <w:t>Damage</w:t>
      </w:r>
      <w:r w:rsidR="008B1E99" w:rsidRPr="00985B11">
        <w:rPr>
          <w:b/>
          <w:bCs/>
          <w:color w:val="0000FF"/>
          <w:u w:val="single"/>
        </w:rPr>
        <w:t xml:space="preserve"> </w:t>
      </w:r>
      <w:r w:rsidRPr="00985B11">
        <w:rPr>
          <w:b/>
          <w:bCs/>
          <w:color w:val="0000FF"/>
          <w:u w:val="single"/>
        </w:rPr>
        <w:t>Act</w:t>
      </w:r>
      <w:r w:rsidR="008B1E99" w:rsidRPr="00985B11">
        <w:rPr>
          <w:b/>
          <w:bCs/>
          <w:color w:val="0000FF"/>
          <w:u w:val="single"/>
        </w:rPr>
        <w:t xml:space="preserve"> </w:t>
      </w:r>
      <w:r w:rsidRPr="00985B11">
        <w:rPr>
          <w:b/>
          <w:bCs/>
          <w:color w:val="0000FF"/>
          <w:u w:val="single"/>
        </w:rPr>
        <w:t>1971</w:t>
      </w:r>
      <w:r w:rsidR="008B1E99" w:rsidRPr="00592C80">
        <w:rPr>
          <w:color w:val="FF0000"/>
        </w:rPr>
        <w:t xml:space="preserve"> </w:t>
      </w:r>
      <w:r w:rsidRPr="00592C80">
        <w:rPr>
          <w:color w:val="FF0000"/>
        </w:rPr>
        <w:t>aggravated (destroying or damaging property</w:t>
      </w:r>
      <w:r w:rsidR="008B1E99" w:rsidRPr="00592C80">
        <w:rPr>
          <w:color w:val="FF0000"/>
        </w:rPr>
        <w:t xml:space="preserve"> </w:t>
      </w:r>
      <w:r w:rsidRPr="00592C80">
        <w:rPr>
          <w:color w:val="FF0000"/>
        </w:rPr>
        <w:t>belonging to another) which is racially</w:t>
      </w:r>
      <w:r w:rsidR="008B1E99" w:rsidRPr="00592C80">
        <w:rPr>
          <w:color w:val="FF0000"/>
        </w:rPr>
        <w:t xml:space="preserve"> </w:t>
      </w:r>
      <w:r w:rsidRPr="00592C80">
        <w:rPr>
          <w:color w:val="FF0000"/>
        </w:rPr>
        <w:t>criminal damage. aggravated</w:t>
      </w:r>
      <w:r w:rsidR="008B1E99" w:rsidRPr="00592C80">
        <w:rPr>
          <w:color w:val="FF0000"/>
        </w:rPr>
        <w:t xml:space="preserve"> </w:t>
      </w:r>
      <w:r w:rsidRPr="00592C80">
        <w:rPr>
          <w:color w:val="FF0000"/>
        </w:rPr>
        <w:t>for the purposes of this section.</w:t>
      </w:r>
      <w:r w:rsidR="008B1E99" w:rsidRPr="00592C80">
        <w:rPr>
          <w:color w:val="FF0000"/>
        </w:rPr>
        <w:t xml:space="preserve">    </w:t>
      </w:r>
      <w:r w:rsidRPr="00985B11">
        <w:rPr>
          <w:b/>
          <w:bCs/>
          <w:color w:val="0000FF"/>
          <w:u w:val="single"/>
        </w:rPr>
        <w:t>1971</w:t>
      </w:r>
      <w:r w:rsidR="008B1E99" w:rsidRPr="00985B11">
        <w:rPr>
          <w:b/>
          <w:bCs/>
          <w:color w:val="0000FF"/>
          <w:u w:val="single"/>
        </w:rPr>
        <w:t xml:space="preserve"> </w:t>
      </w:r>
      <w:r w:rsidRPr="00985B11">
        <w:rPr>
          <w:b/>
          <w:bCs/>
          <w:color w:val="0000FF"/>
          <w:u w:val="single"/>
        </w:rPr>
        <w:t>c.48.</w:t>
      </w:r>
    </w:p>
    <w:p w14:paraId="4A468FB7" w14:textId="77777777" w:rsidR="001A4CF3" w:rsidRPr="00592C80" w:rsidRDefault="00B848EC" w:rsidP="001A4CF3">
      <w:pPr>
        <w:ind w:left="357"/>
        <w:rPr>
          <w:color w:val="FF0000"/>
        </w:rPr>
      </w:pPr>
      <w:r w:rsidRPr="00592C80">
        <w:rPr>
          <w:b/>
          <w:bCs/>
          <w:color w:val="FF0000"/>
        </w:rPr>
        <w:t>(2)</w:t>
      </w:r>
      <w:r w:rsidRPr="00592C80">
        <w:rPr>
          <w:color w:val="FF0000"/>
        </w:rPr>
        <w:t xml:space="preserve"> A person guilty of an offence under this section shall be liable</w:t>
      </w:r>
    </w:p>
    <w:p w14:paraId="666E5BC9" w14:textId="2F1B6D8D"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w:t>
      </w:r>
      <w:r w:rsidR="001A4CF3" w:rsidRPr="00592C80">
        <w:rPr>
          <w:color w:val="FF0000"/>
        </w:rPr>
        <w:t xml:space="preserve"> </w:t>
      </w:r>
      <w:r w:rsidRPr="00592C80">
        <w:rPr>
          <w:color w:val="FF0000"/>
        </w:rPr>
        <w:t>exceeding six months</w:t>
      </w:r>
      <w:r w:rsidR="008B1E99" w:rsidRPr="00592C80">
        <w:rPr>
          <w:color w:val="FF0000"/>
        </w:rPr>
        <w:t xml:space="preserve"> </w:t>
      </w:r>
      <w:r w:rsidRPr="00592C80">
        <w:rPr>
          <w:color w:val="FF0000"/>
        </w:rPr>
        <w:t>or to a fine not exceeding the statutory maximum,</w:t>
      </w:r>
      <w:r w:rsidR="008B1E99" w:rsidRPr="00592C80">
        <w:rPr>
          <w:color w:val="FF0000"/>
        </w:rPr>
        <w:t xml:space="preserve"> </w:t>
      </w:r>
      <w:r w:rsidRPr="00592C80">
        <w:rPr>
          <w:color w:val="FF0000"/>
        </w:rPr>
        <w:t xml:space="preserve">or to </w:t>
      </w:r>
      <w:r w:rsidR="00817730" w:rsidRPr="00592C80">
        <w:rPr>
          <w:color w:val="FF0000"/>
        </w:rPr>
        <w:t>both.</w:t>
      </w:r>
    </w:p>
    <w:p w14:paraId="265FC9BB" w14:textId="31E860BA"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fourteen years or to a fine, or to both.</w:t>
      </w:r>
    </w:p>
    <w:p w14:paraId="7C734EA8" w14:textId="05606595" w:rsidR="00B848EC" w:rsidRPr="00592C80" w:rsidRDefault="00B848EC" w:rsidP="001A4CF3">
      <w:pPr>
        <w:ind w:left="357"/>
        <w:rPr>
          <w:color w:val="FF0000"/>
        </w:rPr>
      </w:pPr>
      <w:r w:rsidRPr="00592C80">
        <w:rPr>
          <w:b/>
          <w:bCs/>
          <w:color w:val="FF0000"/>
        </w:rPr>
        <w:t>(3)</w:t>
      </w:r>
      <w:r w:rsidR="008B1E99" w:rsidRPr="00592C80">
        <w:rPr>
          <w:color w:val="FF0000"/>
        </w:rPr>
        <w:t xml:space="preserve"> </w:t>
      </w:r>
      <w:r w:rsidRPr="00592C80">
        <w:rPr>
          <w:color w:val="FF0000"/>
        </w:rPr>
        <w:t>For the purposes of this section, section 28(1)</w:t>
      </w:r>
      <w:r w:rsidRPr="00592C80">
        <w:rPr>
          <w:b/>
          <w:bCs/>
          <w:color w:val="FF0000"/>
        </w:rPr>
        <w:t>(a)</w:t>
      </w:r>
      <w:r w:rsidRPr="00592C80">
        <w:rPr>
          <w:color w:val="FF0000"/>
        </w:rPr>
        <w:t xml:space="preserve"> above shall have effect as if the person</w:t>
      </w:r>
      <w:r w:rsidR="008B1E99" w:rsidRPr="00592C80">
        <w:rPr>
          <w:color w:val="FF0000"/>
        </w:rPr>
        <w:t xml:space="preserve"> </w:t>
      </w:r>
      <w:r w:rsidRPr="00592C80">
        <w:rPr>
          <w:color w:val="FF0000"/>
        </w:rPr>
        <w:t>to whom</w:t>
      </w:r>
      <w:r w:rsidR="008B1E99" w:rsidRPr="00592C80">
        <w:rPr>
          <w:color w:val="FF0000"/>
        </w:rPr>
        <w:t xml:space="preserve"> </w:t>
      </w:r>
      <w:r w:rsidRPr="00592C80">
        <w:rPr>
          <w:color w:val="FF0000"/>
        </w:rPr>
        <w:t>the property</w:t>
      </w:r>
      <w:r w:rsidR="008B1E99" w:rsidRPr="00592C80">
        <w:rPr>
          <w:color w:val="FF0000"/>
        </w:rPr>
        <w:t xml:space="preserve"> </w:t>
      </w:r>
      <w:r w:rsidRPr="00592C80">
        <w:rPr>
          <w:color w:val="FF0000"/>
        </w:rPr>
        <w:t>belongs</w:t>
      </w:r>
      <w:r w:rsidR="008B1E99" w:rsidRPr="00592C80">
        <w:rPr>
          <w:color w:val="FF0000"/>
        </w:rPr>
        <w:t xml:space="preserve"> </w:t>
      </w:r>
      <w:r w:rsidRPr="00592C80">
        <w:rPr>
          <w:color w:val="FF0000"/>
        </w:rPr>
        <w:t>or is</w:t>
      </w:r>
      <w:r w:rsidR="008B1E99" w:rsidRPr="00592C80">
        <w:rPr>
          <w:color w:val="FF0000"/>
        </w:rPr>
        <w:t xml:space="preserve"> </w:t>
      </w:r>
      <w:r w:rsidRPr="00592C80">
        <w:rPr>
          <w:color w:val="FF0000"/>
        </w:rPr>
        <w:t>treated</w:t>
      </w:r>
      <w:r w:rsidR="008B1E99" w:rsidRPr="00592C80">
        <w:rPr>
          <w:color w:val="FF0000"/>
        </w:rPr>
        <w:t xml:space="preserve"> </w:t>
      </w:r>
      <w:r w:rsidRPr="00592C80">
        <w:rPr>
          <w:color w:val="FF0000"/>
        </w:rPr>
        <w:t xml:space="preserve">as belonging for the purposes of that </w:t>
      </w:r>
      <w:r w:rsidRPr="00A5447C">
        <w:rPr>
          <w:b/>
          <w:bCs/>
          <w:color w:val="0000FF"/>
        </w:rPr>
        <w:t>Act</w:t>
      </w:r>
      <w:r w:rsidRPr="00592C80">
        <w:rPr>
          <w:color w:val="FF0000"/>
        </w:rPr>
        <w:t xml:space="preserve"> were the victim of the offence. </w:t>
      </w:r>
      <w:r w:rsidR="00817730" w:rsidRPr="00592C80">
        <w:rPr>
          <w:color w:val="FF0000"/>
        </w:rPr>
        <w:t xml:space="preserve"> </w:t>
      </w:r>
      <w:r w:rsidRPr="00985B11">
        <w:rPr>
          <w:b/>
          <w:bCs/>
          <w:color w:val="0000FF"/>
          <w:u w:val="single"/>
        </w:rPr>
        <w:t>Racially</w:t>
      </w:r>
      <w:r w:rsidR="00817730" w:rsidRPr="00985B11">
        <w:rPr>
          <w:b/>
          <w:bCs/>
          <w:color w:val="0000FF"/>
          <w:u w:val="single"/>
        </w:rPr>
        <w:t xml:space="preserve"> </w:t>
      </w:r>
      <w:r w:rsidRPr="00985B11">
        <w:rPr>
          <w:b/>
          <w:bCs/>
          <w:color w:val="0000FF"/>
          <w:u w:val="single"/>
        </w:rPr>
        <w:t>aggravated</w:t>
      </w:r>
      <w:r w:rsidR="008B1E99" w:rsidRPr="00985B11">
        <w:rPr>
          <w:b/>
          <w:bCs/>
          <w:color w:val="0000FF"/>
          <w:u w:val="single"/>
        </w:rPr>
        <w:t xml:space="preserve"> </w:t>
      </w:r>
      <w:r w:rsidRPr="00985B11">
        <w:rPr>
          <w:b/>
          <w:bCs/>
          <w:color w:val="0000FF"/>
          <w:u w:val="single"/>
        </w:rPr>
        <w:t>public order offences.1986 c.64.</w:t>
      </w:r>
      <w:r w:rsidR="00817730" w:rsidRPr="00985B11">
        <w:rPr>
          <w:b/>
          <w:bCs/>
          <w:color w:val="0000FF"/>
          <w:u w:val="single"/>
        </w:rPr>
        <w:t xml:space="preserve"> </w:t>
      </w:r>
      <w:r w:rsidRPr="00985B11">
        <w:rPr>
          <w:b/>
          <w:bCs/>
          <w:color w:val="0000FF"/>
          <w:u w:val="single"/>
        </w:rPr>
        <w:t>Racially</w:t>
      </w:r>
      <w:r w:rsidR="00817730" w:rsidRPr="00985B11">
        <w:rPr>
          <w:b/>
          <w:bCs/>
          <w:color w:val="0000FF"/>
          <w:u w:val="single"/>
        </w:rPr>
        <w:t xml:space="preserve"> </w:t>
      </w:r>
      <w:r w:rsidRPr="00985B11">
        <w:rPr>
          <w:b/>
          <w:bCs/>
          <w:color w:val="0000FF"/>
          <w:u w:val="single"/>
        </w:rPr>
        <w:t>aggravated harassment</w:t>
      </w:r>
      <w:r w:rsidR="008B1E99" w:rsidRPr="00985B11">
        <w:rPr>
          <w:b/>
          <w:bCs/>
          <w:color w:val="0000FF"/>
          <w:u w:val="single"/>
        </w:rPr>
        <w:t xml:space="preserve"> </w:t>
      </w:r>
      <w:r w:rsidRPr="00985B11">
        <w:rPr>
          <w:b/>
          <w:bCs/>
          <w:color w:val="0000FF"/>
          <w:u w:val="single"/>
        </w:rPr>
        <w:t>etc.1997 c.40.</w:t>
      </w:r>
    </w:p>
    <w:p w14:paraId="2A02DA84" w14:textId="0FC013D2" w:rsidR="00B848EC" w:rsidRPr="00592C80" w:rsidRDefault="00B848EC" w:rsidP="001A4CF3">
      <w:pPr>
        <w:ind w:left="357"/>
        <w:rPr>
          <w:color w:val="FF0000"/>
        </w:rPr>
      </w:pPr>
      <w:r w:rsidRPr="00592C80">
        <w:rPr>
          <w:color w:val="FF0000"/>
        </w:rPr>
        <w:t xml:space="preserve"> </w:t>
      </w:r>
    </w:p>
    <w:p w14:paraId="4A85C601" w14:textId="2AA7331C" w:rsidR="00B848EC" w:rsidRPr="00592C80" w:rsidRDefault="00B848EC" w:rsidP="001A4CF3">
      <w:pPr>
        <w:ind w:left="357"/>
        <w:rPr>
          <w:color w:val="FF0000"/>
        </w:rPr>
      </w:pPr>
      <w:r w:rsidRPr="00592C80">
        <w:rPr>
          <w:b/>
          <w:bCs/>
          <w:color w:val="FF0000"/>
          <w:u w:val="single"/>
        </w:rPr>
        <w:t>31.-(1)</w:t>
      </w:r>
      <w:r w:rsidR="008B1E99" w:rsidRPr="00592C80">
        <w:rPr>
          <w:b/>
          <w:bCs/>
          <w:color w:val="FF0000"/>
          <w:u w:val="single"/>
        </w:rPr>
        <w:t xml:space="preserve"> </w:t>
      </w:r>
      <w:r w:rsidRPr="00592C80">
        <w:rPr>
          <w:color w:val="FF0000"/>
        </w:rPr>
        <w:t>A</w:t>
      </w:r>
      <w:r w:rsidR="008B1E99" w:rsidRPr="00592C80">
        <w:rPr>
          <w:color w:val="FF0000"/>
        </w:rPr>
        <w:t xml:space="preserve"> </w:t>
      </w:r>
      <w:r w:rsidRPr="00592C80">
        <w:rPr>
          <w:color w:val="FF0000"/>
        </w:rPr>
        <w:t>person</w:t>
      </w:r>
      <w:r w:rsidR="008B1E99" w:rsidRPr="00592C80">
        <w:rPr>
          <w:color w:val="FF0000"/>
        </w:rPr>
        <w:t xml:space="preserve"> </w:t>
      </w:r>
      <w:r w:rsidRPr="00592C80">
        <w:rPr>
          <w:color w:val="FF0000"/>
        </w:rPr>
        <w:t>is</w:t>
      </w:r>
      <w:r w:rsidR="008B1E99" w:rsidRPr="00592C80">
        <w:rPr>
          <w:color w:val="FF0000"/>
        </w:rPr>
        <w:t xml:space="preserve"> </w:t>
      </w:r>
      <w:r w:rsidRPr="00592C80">
        <w:rPr>
          <w:color w:val="FF0000"/>
        </w:rPr>
        <w:t>guilty</w:t>
      </w:r>
      <w:r w:rsidR="008B1E99" w:rsidRPr="00592C80">
        <w:rPr>
          <w:color w:val="FF0000"/>
        </w:rPr>
        <w:t xml:space="preserve"> </w:t>
      </w:r>
      <w:r w:rsidRPr="00592C80">
        <w:rPr>
          <w:color w:val="FF0000"/>
        </w:rPr>
        <w:t>of an</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this</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if he commits-</w:t>
      </w:r>
    </w:p>
    <w:p w14:paraId="0909FC38" w14:textId="28465BE3"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an offence under</w:t>
      </w:r>
      <w:r w:rsidRPr="00985B11">
        <w:rPr>
          <w:b/>
          <w:bCs/>
          <w:color w:val="0000FF"/>
          <w:u w:val="single"/>
        </w:rPr>
        <w:t xml:space="preserve"> section 4 of the Public Order Act 1986</w:t>
      </w:r>
      <w:r w:rsidRPr="00592C80">
        <w:rPr>
          <w:color w:val="FF0000"/>
        </w:rPr>
        <w:t xml:space="preserve"> (fear or provocation of violence</w:t>
      </w:r>
      <w:r w:rsidR="001A4CF3" w:rsidRPr="00592C80">
        <w:rPr>
          <w:color w:val="FF0000"/>
        </w:rPr>
        <w:t>).</w:t>
      </w:r>
    </w:p>
    <w:p w14:paraId="5F1D9A61" w14:textId="385D7FD1"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an offence under section 4A of that</w:t>
      </w:r>
      <w:r w:rsidRPr="00A5447C">
        <w:rPr>
          <w:b/>
          <w:bCs/>
          <w:color w:val="0000FF"/>
        </w:rPr>
        <w:t xml:space="preserve"> Act </w:t>
      </w:r>
      <w:r w:rsidRPr="00592C80">
        <w:rPr>
          <w:color w:val="FF0000"/>
        </w:rPr>
        <w:t xml:space="preserve">(intentional harassment, </w:t>
      </w:r>
      <w:r w:rsidR="00592C80" w:rsidRPr="00592C80">
        <w:rPr>
          <w:color w:val="FF0000"/>
        </w:rPr>
        <w:t>alarm,</w:t>
      </w:r>
      <w:r w:rsidRPr="00592C80">
        <w:rPr>
          <w:color w:val="FF0000"/>
        </w:rPr>
        <w:t xml:space="preserve"> or distress); or</w:t>
      </w:r>
    </w:p>
    <w:p w14:paraId="18440528" w14:textId="6285DD47" w:rsidR="00B848EC" w:rsidRPr="00592C80" w:rsidRDefault="00B848EC" w:rsidP="001A4CF3">
      <w:pPr>
        <w:ind w:left="720"/>
        <w:rPr>
          <w:color w:val="FF0000"/>
        </w:rPr>
      </w:pPr>
      <w:r w:rsidRPr="00592C80">
        <w:rPr>
          <w:b/>
          <w:bCs/>
          <w:color w:val="FF0000"/>
        </w:rPr>
        <w:t>(c)</w:t>
      </w:r>
      <w:r w:rsidR="008B1E99" w:rsidRPr="00592C80">
        <w:rPr>
          <w:color w:val="FF0000"/>
        </w:rPr>
        <w:t xml:space="preserve"> </w:t>
      </w:r>
      <w:r w:rsidRPr="00592C80">
        <w:rPr>
          <w:color w:val="FF0000"/>
        </w:rPr>
        <w:t>an offence under</w:t>
      </w:r>
      <w:r w:rsidR="008B1E99" w:rsidRPr="00592C80">
        <w:rPr>
          <w:color w:val="FF0000"/>
        </w:rPr>
        <w:t xml:space="preserve"> </w:t>
      </w:r>
      <w:r w:rsidRPr="00592C80">
        <w:rPr>
          <w:color w:val="FF0000"/>
        </w:rPr>
        <w:t>section 5</w:t>
      </w:r>
      <w:r w:rsidR="008B1E99" w:rsidRPr="00592C80">
        <w:rPr>
          <w:color w:val="FF0000"/>
        </w:rPr>
        <w:t xml:space="preserve"> </w:t>
      </w:r>
      <w:r w:rsidRPr="00592C80">
        <w:rPr>
          <w:color w:val="FF0000"/>
        </w:rPr>
        <w:t>of that</w:t>
      </w:r>
      <w:r w:rsidR="008B1E99" w:rsidRPr="00A5447C">
        <w:rPr>
          <w:b/>
          <w:bCs/>
          <w:color w:val="0000FF"/>
        </w:rPr>
        <w:t xml:space="preserve"> </w:t>
      </w:r>
      <w:r w:rsidRPr="00A5447C">
        <w:rPr>
          <w:b/>
          <w:bCs/>
          <w:color w:val="0000FF"/>
        </w:rPr>
        <w:t>Act</w:t>
      </w:r>
      <w:r w:rsidRPr="00592C80">
        <w:rPr>
          <w:color w:val="FF0000"/>
        </w:rPr>
        <w:t xml:space="preserve"> (harassment, alarm</w:t>
      </w:r>
      <w:r w:rsidR="008B1E99" w:rsidRPr="00592C80">
        <w:rPr>
          <w:color w:val="FF0000"/>
        </w:rPr>
        <w:t xml:space="preserve"> </w:t>
      </w:r>
      <w:r w:rsidRPr="00592C80">
        <w:rPr>
          <w:color w:val="FF0000"/>
        </w:rPr>
        <w:t>or distress),</w:t>
      </w:r>
      <w:r w:rsidR="001A4CF3" w:rsidRPr="00592C80">
        <w:rPr>
          <w:color w:val="FF0000"/>
        </w:rPr>
        <w:t xml:space="preserve"> </w:t>
      </w:r>
      <w:r w:rsidRPr="00592C80">
        <w:rPr>
          <w:color w:val="FF0000"/>
        </w:rPr>
        <w:t>which is racially aggravated</w:t>
      </w:r>
      <w:r w:rsidR="008B1E99" w:rsidRPr="00592C80">
        <w:rPr>
          <w:color w:val="FF0000"/>
        </w:rPr>
        <w:t xml:space="preserve"> </w:t>
      </w:r>
      <w:r w:rsidRPr="00592C80">
        <w:rPr>
          <w:color w:val="FF0000"/>
        </w:rPr>
        <w:t>for the purposes of this section.</w:t>
      </w:r>
    </w:p>
    <w:p w14:paraId="3887A7F3" w14:textId="1007F112" w:rsidR="00B848EC" w:rsidRPr="00592C80" w:rsidRDefault="00B848EC" w:rsidP="001A4CF3">
      <w:pPr>
        <w:ind w:left="357"/>
        <w:rPr>
          <w:color w:val="FF0000"/>
        </w:rPr>
      </w:pPr>
      <w:r w:rsidRPr="00592C80">
        <w:rPr>
          <w:b/>
          <w:bCs/>
          <w:color w:val="FF0000"/>
        </w:rPr>
        <w:t>(2)</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constable</w:t>
      </w:r>
      <w:r w:rsidR="008B1E99" w:rsidRPr="00592C80">
        <w:rPr>
          <w:color w:val="FF0000"/>
        </w:rPr>
        <w:t xml:space="preserve"> </w:t>
      </w:r>
      <w:r w:rsidRPr="00592C80">
        <w:rPr>
          <w:color w:val="FF0000"/>
        </w:rPr>
        <w:t>may</w:t>
      </w:r>
      <w:r w:rsidR="008B1E99" w:rsidRPr="00592C80">
        <w:rPr>
          <w:color w:val="FF0000"/>
        </w:rPr>
        <w:t xml:space="preserve"> </w:t>
      </w:r>
      <w:r w:rsidRPr="00F510E3">
        <w:rPr>
          <w:b/>
          <w:bCs/>
          <w:color w:val="FF0000"/>
          <w:u w:val="single"/>
        </w:rPr>
        <w:t>arrest</w:t>
      </w:r>
      <w:r w:rsidR="008B1E99" w:rsidRPr="00592C80">
        <w:rPr>
          <w:color w:val="FF0000"/>
        </w:rPr>
        <w:t xml:space="preserve"> </w:t>
      </w:r>
      <w:r w:rsidRPr="00592C80">
        <w:rPr>
          <w:color w:val="FF0000"/>
        </w:rPr>
        <w:t>without</w:t>
      </w:r>
      <w:r w:rsidR="008B1E99" w:rsidRPr="00592C80">
        <w:rPr>
          <w:color w:val="FF0000"/>
        </w:rPr>
        <w:t xml:space="preserve"> </w:t>
      </w:r>
      <w:r w:rsidRPr="00592C80">
        <w:rPr>
          <w:color w:val="FF0000"/>
        </w:rPr>
        <w:t>warrant</w:t>
      </w:r>
      <w:r w:rsidR="008B1E99" w:rsidRPr="00592C80">
        <w:rPr>
          <w:color w:val="FF0000"/>
        </w:rPr>
        <w:t xml:space="preserve"> </w:t>
      </w:r>
      <w:r w:rsidRPr="00592C80">
        <w:rPr>
          <w:color w:val="FF0000"/>
        </w:rPr>
        <w:t>anyone</w:t>
      </w:r>
      <w:r w:rsidR="008B1E99" w:rsidRPr="00592C80">
        <w:rPr>
          <w:color w:val="FF0000"/>
        </w:rPr>
        <w:t xml:space="preserve"> </w:t>
      </w:r>
      <w:r w:rsidRPr="00592C80">
        <w:rPr>
          <w:color w:val="FF0000"/>
        </w:rPr>
        <w:t>whom</w:t>
      </w:r>
      <w:r w:rsidR="008B1E99" w:rsidRPr="00592C80">
        <w:rPr>
          <w:color w:val="FF0000"/>
        </w:rPr>
        <w:t xml:space="preserve"> </w:t>
      </w:r>
      <w:r w:rsidRPr="00592C80">
        <w:rPr>
          <w:color w:val="FF0000"/>
        </w:rPr>
        <w:t xml:space="preserve">he reasonably suspects to be committing an offence falling within subsection </w:t>
      </w:r>
      <w:r w:rsidRPr="00592C80">
        <w:rPr>
          <w:b/>
          <w:bCs/>
          <w:color w:val="FF0000"/>
        </w:rPr>
        <w:t>(l)(a)</w:t>
      </w:r>
      <w:r w:rsidRPr="00592C80">
        <w:rPr>
          <w:color w:val="FF0000"/>
        </w:rPr>
        <w:t xml:space="preserve"> or </w:t>
      </w:r>
      <w:r w:rsidRPr="00592C80">
        <w:rPr>
          <w:b/>
          <w:bCs/>
          <w:color w:val="FF0000"/>
        </w:rPr>
        <w:t>(b)</w:t>
      </w:r>
      <w:r w:rsidRPr="00592C80">
        <w:rPr>
          <w:color w:val="FF0000"/>
        </w:rPr>
        <w:t xml:space="preserve"> above.</w:t>
      </w:r>
    </w:p>
    <w:p w14:paraId="4742E813" w14:textId="7F371149" w:rsidR="00B848EC" w:rsidRPr="00592C80" w:rsidRDefault="00B848EC" w:rsidP="001A4CF3">
      <w:pPr>
        <w:ind w:left="357"/>
        <w:rPr>
          <w:color w:val="FF0000"/>
        </w:rPr>
      </w:pPr>
      <w:r w:rsidRPr="00592C80">
        <w:rPr>
          <w:b/>
          <w:bCs/>
          <w:color w:val="FF0000"/>
        </w:rPr>
        <w:t>(3)</w:t>
      </w:r>
      <w:r w:rsidR="008B1E99" w:rsidRPr="00592C80">
        <w:rPr>
          <w:color w:val="FF0000"/>
        </w:rPr>
        <w:t xml:space="preserve"> </w:t>
      </w:r>
      <w:r w:rsidRPr="00592C80">
        <w:rPr>
          <w:color w:val="FF0000"/>
        </w:rPr>
        <w:t xml:space="preserve">A constable may </w:t>
      </w:r>
      <w:r w:rsidRPr="00F510E3">
        <w:rPr>
          <w:b/>
          <w:bCs/>
          <w:color w:val="FF0000"/>
          <w:u w:val="single"/>
        </w:rPr>
        <w:t>arrest</w:t>
      </w:r>
      <w:r w:rsidRPr="00592C80">
        <w:rPr>
          <w:color w:val="FF0000"/>
        </w:rPr>
        <w:t xml:space="preserve"> a person without warrant</w:t>
      </w:r>
      <w:r w:rsidR="008B1E99" w:rsidRPr="00592C80">
        <w:rPr>
          <w:color w:val="FF0000"/>
        </w:rPr>
        <w:t xml:space="preserve"> </w:t>
      </w:r>
      <w:r w:rsidRPr="00592C80">
        <w:rPr>
          <w:color w:val="FF0000"/>
        </w:rPr>
        <w:t>if-</w:t>
      </w:r>
    </w:p>
    <w:p w14:paraId="6CCDEFB9" w14:textId="191B7C3A"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he engages in conduct which a constable reasonably</w:t>
      </w:r>
      <w:r w:rsidR="008B1E99" w:rsidRPr="00592C80">
        <w:rPr>
          <w:color w:val="FF0000"/>
        </w:rPr>
        <w:t xml:space="preserve"> </w:t>
      </w:r>
      <w:r w:rsidRPr="00592C80">
        <w:rPr>
          <w:color w:val="FF0000"/>
        </w:rPr>
        <w:t>suspects to constitute</w:t>
      </w:r>
      <w:r w:rsidR="008B1E99" w:rsidRPr="00592C80">
        <w:rPr>
          <w:color w:val="FF0000"/>
        </w:rPr>
        <w:t xml:space="preserve"> </w:t>
      </w:r>
      <w:r w:rsidRPr="00592C80">
        <w:rPr>
          <w:color w:val="FF0000"/>
        </w:rPr>
        <w:t xml:space="preserve">an offence falling within subsection </w:t>
      </w:r>
      <w:r w:rsidRPr="00592C80">
        <w:rPr>
          <w:b/>
          <w:bCs/>
          <w:color w:val="FF0000"/>
        </w:rPr>
        <w:t>(l)(c)</w:t>
      </w:r>
      <w:r w:rsidRPr="00592C80">
        <w:rPr>
          <w:color w:val="FF0000"/>
        </w:rPr>
        <w:t xml:space="preserve"> </w:t>
      </w:r>
      <w:r w:rsidR="00817730" w:rsidRPr="00592C80">
        <w:rPr>
          <w:color w:val="FF0000"/>
        </w:rPr>
        <w:t>above.</w:t>
      </w:r>
    </w:p>
    <w:p w14:paraId="33728FB5" w14:textId="41491055"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he is warned by that constable to stop; and</w:t>
      </w:r>
    </w:p>
    <w:p w14:paraId="77E883DB" w14:textId="7EEE2D46" w:rsidR="00B848EC" w:rsidRPr="00592C80" w:rsidRDefault="00B848EC" w:rsidP="001A4CF3">
      <w:pPr>
        <w:ind w:left="720"/>
        <w:rPr>
          <w:color w:val="FF0000"/>
        </w:rPr>
      </w:pPr>
      <w:r w:rsidRPr="00592C80">
        <w:rPr>
          <w:b/>
          <w:bCs/>
          <w:color w:val="FF0000"/>
        </w:rPr>
        <w:t>(c)</w:t>
      </w:r>
      <w:r w:rsidR="008B1E99" w:rsidRPr="00592C80">
        <w:rPr>
          <w:color w:val="FF0000"/>
        </w:rPr>
        <w:t xml:space="preserve"> </w:t>
      </w:r>
      <w:r w:rsidRPr="00592C80">
        <w:rPr>
          <w:color w:val="FF0000"/>
        </w:rPr>
        <w:t>he engages in further</w:t>
      </w:r>
      <w:r w:rsidR="008B1E99" w:rsidRPr="00592C80">
        <w:rPr>
          <w:color w:val="FF0000"/>
        </w:rPr>
        <w:t xml:space="preserve"> </w:t>
      </w:r>
      <w:r w:rsidRPr="00592C80">
        <w:rPr>
          <w:color w:val="FF0000"/>
        </w:rPr>
        <w:t>such conduct immediately or shortly after the warning.</w:t>
      </w:r>
      <w:r w:rsidR="00817730" w:rsidRPr="00592C80">
        <w:rPr>
          <w:color w:val="FF0000"/>
        </w:rPr>
        <w:t xml:space="preserve"> </w:t>
      </w:r>
      <w:r w:rsidRPr="00592C80">
        <w:rPr>
          <w:color w:val="FF0000"/>
        </w:rPr>
        <w:t xml:space="preserve">The conduct mentioned in paragraph </w:t>
      </w:r>
      <w:r w:rsidRPr="00592C80">
        <w:rPr>
          <w:b/>
          <w:bCs/>
          <w:color w:val="FF0000"/>
        </w:rPr>
        <w:t>(a)</w:t>
      </w:r>
      <w:r w:rsidRPr="00592C80">
        <w:rPr>
          <w:color w:val="FF0000"/>
        </w:rPr>
        <w:t xml:space="preserve"> above and the further conduct need not be of the same nature.</w:t>
      </w:r>
    </w:p>
    <w:p w14:paraId="529C5847" w14:textId="041CC865" w:rsidR="00B848EC" w:rsidRPr="00592C80" w:rsidRDefault="00B848EC" w:rsidP="001A4CF3">
      <w:pPr>
        <w:ind w:left="357"/>
        <w:rPr>
          <w:color w:val="FF0000"/>
        </w:rPr>
      </w:pPr>
      <w:r w:rsidRPr="00592C80">
        <w:rPr>
          <w:b/>
          <w:bCs/>
          <w:color w:val="FF0000"/>
        </w:rPr>
        <w:t>(4)</w:t>
      </w:r>
      <w:r w:rsidRPr="00592C80">
        <w:rPr>
          <w:color w:val="FF0000"/>
        </w:rPr>
        <w:t xml:space="preserve"> A person guilty of an offence falling within subsection </w:t>
      </w:r>
      <w:r w:rsidRPr="00592C80">
        <w:rPr>
          <w:b/>
          <w:bCs/>
          <w:color w:val="FF0000"/>
        </w:rPr>
        <w:t>(l)(a)</w:t>
      </w:r>
      <w:r w:rsidRPr="00592C80">
        <w:rPr>
          <w:color w:val="FF0000"/>
        </w:rPr>
        <w:t xml:space="preserve"> or </w:t>
      </w:r>
      <w:r w:rsidRPr="00592C80">
        <w:rPr>
          <w:b/>
          <w:bCs/>
          <w:color w:val="FF0000"/>
        </w:rPr>
        <w:t>(b)</w:t>
      </w:r>
      <w:r w:rsidR="001A4CF3" w:rsidRPr="00592C80">
        <w:rPr>
          <w:color w:val="FF0000"/>
        </w:rPr>
        <w:t xml:space="preserve"> </w:t>
      </w:r>
      <w:r w:rsidRPr="00592C80">
        <w:rPr>
          <w:color w:val="FF0000"/>
        </w:rPr>
        <w:t>above shall be liable-</w:t>
      </w:r>
    </w:p>
    <w:p w14:paraId="52F371A9" w14:textId="02FEDE8C" w:rsidR="00B848EC" w:rsidRPr="00592C80" w:rsidRDefault="00B848EC" w:rsidP="001A4CF3">
      <w:pPr>
        <w:ind w:left="720"/>
        <w:rPr>
          <w:color w:val="FF0000"/>
        </w:rPr>
      </w:pPr>
      <w:r w:rsidRPr="00592C80">
        <w:rPr>
          <w:b/>
          <w:bCs/>
          <w:color w:val="FF0000"/>
        </w:rPr>
        <w:t>(a)</w:t>
      </w:r>
      <w:r w:rsidRPr="00592C80">
        <w:rPr>
          <w:color w:val="FF0000"/>
        </w:rPr>
        <w:t xml:space="preserve"> 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 xml:space="preserve">or to a fine not exceeding the statutory maximum, or to </w:t>
      </w:r>
      <w:r w:rsidR="00817730" w:rsidRPr="00592C80">
        <w:rPr>
          <w:color w:val="FF0000"/>
        </w:rPr>
        <w:t>both.</w:t>
      </w:r>
    </w:p>
    <w:p w14:paraId="4E1E96DD" w14:textId="124BE2EC"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two years or to a fine, or to both.</w:t>
      </w:r>
    </w:p>
    <w:p w14:paraId="235EEF67" w14:textId="044D4165" w:rsidR="00B848EC" w:rsidRPr="00592C80" w:rsidRDefault="00B848EC" w:rsidP="001A4CF3">
      <w:pPr>
        <w:ind w:left="357"/>
        <w:rPr>
          <w:color w:val="FF0000"/>
        </w:rPr>
      </w:pPr>
      <w:r w:rsidRPr="00592C80">
        <w:rPr>
          <w:b/>
          <w:bCs/>
          <w:color w:val="FF0000"/>
        </w:rPr>
        <w:t>(5)</w:t>
      </w:r>
      <w:r w:rsidR="008B1E99" w:rsidRPr="00592C80">
        <w:rPr>
          <w:color w:val="FF0000"/>
        </w:rPr>
        <w:t xml:space="preserve"> </w:t>
      </w:r>
      <w:r w:rsidRPr="00592C80">
        <w:rPr>
          <w:color w:val="FF0000"/>
        </w:rPr>
        <w:t xml:space="preserve">A person guilty of an offence falling within subsection </w:t>
      </w:r>
      <w:r w:rsidRPr="00592C80">
        <w:rPr>
          <w:b/>
          <w:bCs/>
          <w:color w:val="FF0000"/>
        </w:rPr>
        <w:t>(l)(c)</w:t>
      </w:r>
      <w:r w:rsidRPr="00592C80">
        <w:rPr>
          <w:color w:val="FF0000"/>
        </w:rPr>
        <w:t xml:space="preserve"> above shall be liable on summary conviction</w:t>
      </w:r>
      <w:r w:rsidR="008B1E99" w:rsidRPr="00592C80">
        <w:rPr>
          <w:color w:val="FF0000"/>
        </w:rPr>
        <w:t xml:space="preserve"> </w:t>
      </w:r>
      <w:r w:rsidRPr="00592C80">
        <w:rPr>
          <w:color w:val="FF0000"/>
        </w:rPr>
        <w:t>to a fine not exceeding level 4 on the standard</w:t>
      </w:r>
      <w:r w:rsidR="008B1E99" w:rsidRPr="00592C80">
        <w:rPr>
          <w:color w:val="FF0000"/>
        </w:rPr>
        <w:t xml:space="preserve"> </w:t>
      </w:r>
      <w:r w:rsidRPr="00592C80">
        <w:rPr>
          <w:color w:val="FF0000"/>
        </w:rPr>
        <w:t>scale.</w:t>
      </w:r>
    </w:p>
    <w:p w14:paraId="4F0B5CE1" w14:textId="56C50953" w:rsidR="00B848EC" w:rsidRPr="00592C80" w:rsidRDefault="00B848EC" w:rsidP="001A4CF3">
      <w:pPr>
        <w:ind w:left="357"/>
        <w:rPr>
          <w:color w:val="FF0000"/>
        </w:rPr>
      </w:pPr>
      <w:r w:rsidRPr="00592C80">
        <w:rPr>
          <w:b/>
          <w:bCs/>
          <w:color w:val="FF0000"/>
        </w:rPr>
        <w:t>(6)</w:t>
      </w:r>
      <w:r w:rsidRPr="00592C80">
        <w:rPr>
          <w:color w:val="FF0000"/>
        </w:rPr>
        <w:t xml:space="preserve"> If,</w:t>
      </w:r>
      <w:r w:rsidR="008B1E99" w:rsidRPr="00592C80">
        <w:rPr>
          <w:color w:val="FF0000"/>
        </w:rPr>
        <w:t xml:space="preserve"> </w:t>
      </w:r>
      <w:r w:rsidRPr="00592C80">
        <w:rPr>
          <w:color w:val="FF0000"/>
        </w:rPr>
        <w:t xml:space="preserve">on the trial on indictment of a person charged with an offence falling within subsection </w:t>
      </w:r>
      <w:r w:rsidRPr="00592C80">
        <w:rPr>
          <w:b/>
          <w:bCs/>
          <w:color w:val="FF0000"/>
        </w:rPr>
        <w:t>(l)(a)</w:t>
      </w:r>
      <w:r w:rsidRPr="00592C80">
        <w:rPr>
          <w:color w:val="FF0000"/>
        </w:rPr>
        <w:t xml:space="preserve"> or </w:t>
      </w:r>
      <w:r w:rsidRPr="00592C80">
        <w:rPr>
          <w:b/>
          <w:bCs/>
          <w:color w:val="FF0000"/>
        </w:rPr>
        <w:t>(b)</w:t>
      </w:r>
      <w:r w:rsidRPr="00592C80">
        <w:rPr>
          <w:color w:val="FF0000"/>
        </w:rPr>
        <w:t xml:space="preserve"> above, the jury find him not guilty of the offence charged,</w:t>
      </w:r>
      <w:r w:rsidR="008B1E99" w:rsidRPr="00592C80">
        <w:rPr>
          <w:color w:val="FF0000"/>
        </w:rPr>
        <w:t xml:space="preserve"> </w:t>
      </w:r>
      <w:r w:rsidRPr="00592C80">
        <w:rPr>
          <w:color w:val="FF0000"/>
        </w:rPr>
        <w:t>they may</w:t>
      </w:r>
      <w:r w:rsidR="008B1E99" w:rsidRPr="00592C80">
        <w:rPr>
          <w:color w:val="FF0000"/>
        </w:rPr>
        <w:t xml:space="preserve"> </w:t>
      </w:r>
      <w:r w:rsidRPr="00592C80">
        <w:rPr>
          <w:color w:val="FF0000"/>
        </w:rPr>
        <w:t>find him guilty</w:t>
      </w:r>
      <w:r w:rsidR="008B1E99" w:rsidRPr="00592C80">
        <w:rPr>
          <w:color w:val="FF0000"/>
        </w:rPr>
        <w:t xml:space="preserve"> </w:t>
      </w:r>
      <w:r w:rsidRPr="00592C80">
        <w:rPr>
          <w:color w:val="FF0000"/>
        </w:rPr>
        <w:t>of the basic offence mentioned</w:t>
      </w:r>
      <w:r w:rsidR="008B1E99" w:rsidRPr="00592C80">
        <w:rPr>
          <w:color w:val="FF0000"/>
        </w:rPr>
        <w:t xml:space="preserve"> </w:t>
      </w:r>
      <w:r w:rsidRPr="00592C80">
        <w:rPr>
          <w:color w:val="FF0000"/>
        </w:rPr>
        <w:t>in that provision.</w:t>
      </w:r>
    </w:p>
    <w:p w14:paraId="01F704C6" w14:textId="30CAA0BF" w:rsidR="00B848EC" w:rsidRPr="00592C80" w:rsidRDefault="00B848EC" w:rsidP="001A4CF3">
      <w:pPr>
        <w:ind w:left="357"/>
        <w:rPr>
          <w:color w:val="FF0000"/>
        </w:rPr>
      </w:pPr>
      <w:r w:rsidRPr="00592C80">
        <w:rPr>
          <w:b/>
          <w:bCs/>
          <w:color w:val="FF0000"/>
        </w:rPr>
        <w:t>(7)</w:t>
      </w:r>
      <w:r w:rsidRPr="00592C80">
        <w:rPr>
          <w:color w:val="FF0000"/>
        </w:rPr>
        <w:t xml:space="preserve"> For the purposes of subsection </w:t>
      </w:r>
      <w:r w:rsidRPr="00592C80">
        <w:rPr>
          <w:b/>
          <w:bCs/>
          <w:color w:val="FF0000"/>
        </w:rPr>
        <w:t>(l)(c)</w:t>
      </w:r>
      <w:r w:rsidRPr="00592C80">
        <w:rPr>
          <w:color w:val="FF0000"/>
        </w:rPr>
        <w:t xml:space="preserve"> above, section 28(1)</w:t>
      </w:r>
      <w:r w:rsidRPr="00592C80">
        <w:rPr>
          <w:b/>
          <w:bCs/>
          <w:color w:val="FF0000"/>
        </w:rPr>
        <w:t>(a)</w:t>
      </w:r>
      <w:r w:rsidRPr="00592C80">
        <w:rPr>
          <w:color w:val="FF0000"/>
        </w:rPr>
        <w:t xml:space="preserve"> above shall have effect as if the person likely to be caused harassment,</w:t>
      </w:r>
      <w:r w:rsidR="008B1E99" w:rsidRPr="00592C80">
        <w:rPr>
          <w:color w:val="FF0000"/>
        </w:rPr>
        <w:t xml:space="preserve"> </w:t>
      </w:r>
      <w:r w:rsidRPr="00592C80">
        <w:rPr>
          <w:color w:val="FF0000"/>
        </w:rPr>
        <w:t>alarm or distress were the victim of the offence.</w:t>
      </w:r>
    </w:p>
    <w:p w14:paraId="29CB9F96" w14:textId="77777777" w:rsidR="00B848EC" w:rsidRPr="00592C80" w:rsidRDefault="00B848EC" w:rsidP="001A4CF3">
      <w:pPr>
        <w:ind w:left="357"/>
        <w:rPr>
          <w:color w:val="FF0000"/>
        </w:rPr>
      </w:pPr>
    </w:p>
    <w:p w14:paraId="03B5F9F7" w14:textId="5D33D4B4" w:rsidR="00B848EC" w:rsidRPr="00592C80" w:rsidRDefault="00B848EC" w:rsidP="001A4CF3">
      <w:pPr>
        <w:ind w:left="357"/>
        <w:rPr>
          <w:color w:val="FF0000"/>
        </w:rPr>
      </w:pPr>
      <w:r w:rsidRPr="00592C80">
        <w:rPr>
          <w:b/>
          <w:bCs/>
          <w:color w:val="FF0000"/>
          <w:u w:val="single"/>
        </w:rPr>
        <w:lastRenderedPageBreak/>
        <w:t>32.-(1)</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person</w:t>
      </w:r>
      <w:r w:rsidR="008B1E99" w:rsidRPr="00592C80">
        <w:rPr>
          <w:color w:val="FF0000"/>
        </w:rPr>
        <w:t xml:space="preserve"> </w:t>
      </w:r>
      <w:r w:rsidRPr="00592C80">
        <w:rPr>
          <w:color w:val="FF0000"/>
        </w:rPr>
        <w:t>is</w:t>
      </w:r>
      <w:r w:rsidR="008B1E99" w:rsidRPr="00592C80">
        <w:rPr>
          <w:color w:val="FF0000"/>
        </w:rPr>
        <w:t xml:space="preserve"> </w:t>
      </w:r>
      <w:r w:rsidRPr="00592C80">
        <w:rPr>
          <w:color w:val="FF0000"/>
        </w:rPr>
        <w:t>guilty</w:t>
      </w:r>
      <w:r w:rsidR="008B1E99" w:rsidRPr="00592C80">
        <w:rPr>
          <w:color w:val="FF0000"/>
        </w:rPr>
        <w:t xml:space="preserve"> </w:t>
      </w:r>
      <w:r w:rsidRPr="00592C80">
        <w:rPr>
          <w:color w:val="FF0000"/>
        </w:rPr>
        <w:t>of an</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this</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if he commits-</w:t>
      </w:r>
    </w:p>
    <w:p w14:paraId="649F7A78" w14:textId="61F056EB"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an offence under</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 xml:space="preserve">2 of the Protection from </w:t>
      </w:r>
      <w:r w:rsidRPr="00E43D96">
        <w:rPr>
          <w:b/>
          <w:bCs/>
          <w:color w:val="0000FF"/>
          <w:u w:val="single"/>
        </w:rPr>
        <w:t>Harassment</w:t>
      </w:r>
      <w:r w:rsidR="00817730" w:rsidRPr="00E43D96">
        <w:rPr>
          <w:b/>
          <w:bCs/>
          <w:color w:val="0000FF"/>
          <w:u w:val="single"/>
        </w:rPr>
        <w:t xml:space="preserve"> </w:t>
      </w:r>
      <w:r w:rsidRPr="00E43D96">
        <w:rPr>
          <w:b/>
          <w:bCs/>
          <w:color w:val="0000FF"/>
          <w:u w:val="single"/>
        </w:rPr>
        <w:t>A</w:t>
      </w:r>
      <w:r w:rsidRPr="007A3C97">
        <w:rPr>
          <w:b/>
          <w:bCs/>
          <w:color w:val="0000FF"/>
          <w:u w:val="single"/>
        </w:rPr>
        <w:t xml:space="preserve">ct </w:t>
      </w:r>
      <w:r w:rsidRPr="00491EAF">
        <w:rPr>
          <w:b/>
          <w:bCs/>
          <w:color w:val="0000FF"/>
          <w:u w:val="single"/>
        </w:rPr>
        <w:t>1997</w:t>
      </w:r>
      <w:r w:rsidRPr="00592C80">
        <w:rPr>
          <w:color w:val="FF0000"/>
        </w:rPr>
        <w:t xml:space="preserve"> (offence of harassment);</w:t>
      </w:r>
      <w:r w:rsidR="008B1E99" w:rsidRPr="00592C80">
        <w:rPr>
          <w:color w:val="FF0000"/>
        </w:rPr>
        <w:t xml:space="preserve"> </w:t>
      </w:r>
      <w:r w:rsidRPr="00592C80">
        <w:rPr>
          <w:color w:val="FF0000"/>
        </w:rPr>
        <w:t>or</w:t>
      </w:r>
    </w:p>
    <w:p w14:paraId="552A48DA" w14:textId="091A9513"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 xml:space="preserve">an offence under section 4 of that </w:t>
      </w:r>
      <w:r w:rsidRPr="00A5447C">
        <w:rPr>
          <w:b/>
          <w:bCs/>
          <w:color w:val="0000FF"/>
        </w:rPr>
        <w:t xml:space="preserve">Act </w:t>
      </w:r>
      <w:r w:rsidRPr="00592C80">
        <w:rPr>
          <w:color w:val="FF0000"/>
        </w:rPr>
        <w:t>(putting people in fear of violence),</w:t>
      </w:r>
    </w:p>
    <w:p w14:paraId="5CB8E51A" w14:textId="52AD225B" w:rsidR="00B848EC" w:rsidRPr="00592C80" w:rsidRDefault="00B848EC" w:rsidP="001A4CF3">
      <w:pPr>
        <w:ind w:left="720"/>
        <w:rPr>
          <w:color w:val="FF0000"/>
        </w:rPr>
      </w:pPr>
      <w:r w:rsidRPr="00592C80">
        <w:rPr>
          <w:color w:val="FF0000"/>
        </w:rPr>
        <w:t>which is racially aggravated</w:t>
      </w:r>
      <w:r w:rsidR="008B1E99" w:rsidRPr="00592C80">
        <w:rPr>
          <w:color w:val="FF0000"/>
        </w:rPr>
        <w:t xml:space="preserve"> </w:t>
      </w:r>
      <w:r w:rsidRPr="00592C80">
        <w:rPr>
          <w:color w:val="FF0000"/>
        </w:rPr>
        <w:t>for the purposes of this section. 0</w:t>
      </w:r>
      <w:r w:rsidR="00817730" w:rsidRPr="00592C80">
        <w:rPr>
          <w:color w:val="FF0000"/>
        </w:rPr>
        <w:t xml:space="preserve"> </w:t>
      </w:r>
      <w:r w:rsidRPr="00B1118E">
        <w:rPr>
          <w:b/>
          <w:bCs/>
          <w:color w:val="0000FF"/>
          <w:u w:val="single"/>
        </w:rPr>
        <w:t>Crime and Disorder Act 1998</w:t>
      </w:r>
      <w:r w:rsidR="008B1E99" w:rsidRPr="00592C80">
        <w:rPr>
          <w:color w:val="FF0000"/>
        </w:rPr>
        <w:t xml:space="preserve">  </w:t>
      </w:r>
      <w:r w:rsidRPr="00592C80">
        <w:rPr>
          <w:color w:val="FF0000"/>
        </w:rPr>
        <w:t>c.37</w:t>
      </w:r>
      <w:r w:rsidR="00817730" w:rsidRPr="00592C80">
        <w:rPr>
          <w:color w:val="FF0000"/>
        </w:rPr>
        <w:t xml:space="preserve">, </w:t>
      </w:r>
      <w:r w:rsidRPr="00592C80">
        <w:rPr>
          <w:color w:val="FF0000"/>
        </w:rPr>
        <w:t>25</w:t>
      </w:r>
    </w:p>
    <w:p w14:paraId="42540C91" w14:textId="512FB62E" w:rsidR="00B848EC" w:rsidRPr="00592C80" w:rsidRDefault="00B848EC" w:rsidP="001A4CF3">
      <w:pPr>
        <w:ind w:left="357"/>
        <w:rPr>
          <w:color w:val="FF0000"/>
        </w:rPr>
      </w:pPr>
      <w:r w:rsidRPr="00592C80">
        <w:rPr>
          <w:b/>
          <w:bCs/>
          <w:color w:val="FF0000"/>
        </w:rPr>
        <w:t>(2)</w:t>
      </w:r>
      <w:r w:rsidRPr="00592C80">
        <w:rPr>
          <w:color w:val="FF0000"/>
        </w:rPr>
        <w:t xml:space="preserve"> In</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24</w:t>
      </w:r>
      <w:r w:rsidRPr="00592C80">
        <w:rPr>
          <w:b/>
          <w:bCs/>
          <w:color w:val="FF0000"/>
        </w:rPr>
        <w:t>(2)</w:t>
      </w:r>
      <w:r w:rsidR="008B1E99" w:rsidRPr="00592C80">
        <w:rPr>
          <w:color w:val="FF0000"/>
        </w:rPr>
        <w:t xml:space="preserve"> </w:t>
      </w:r>
      <w:r w:rsidRPr="00592C80">
        <w:rPr>
          <w:color w:val="FF0000"/>
        </w:rPr>
        <w:t>of</w:t>
      </w:r>
      <w:r w:rsidR="008B1E99" w:rsidRPr="00972775">
        <w:rPr>
          <w:b/>
          <w:bCs/>
          <w:color w:val="0000FF"/>
          <w:u w:val="single"/>
        </w:rPr>
        <w:t xml:space="preserve"> </w:t>
      </w:r>
      <w:r w:rsidRPr="00972775">
        <w:rPr>
          <w:b/>
          <w:bCs/>
          <w:color w:val="0000FF"/>
          <w:u w:val="single"/>
        </w:rPr>
        <w:t>the</w:t>
      </w:r>
      <w:r w:rsidR="008B1E99" w:rsidRPr="00972775">
        <w:rPr>
          <w:b/>
          <w:bCs/>
          <w:color w:val="0000FF"/>
          <w:u w:val="single"/>
        </w:rPr>
        <w:t xml:space="preserve"> </w:t>
      </w:r>
      <w:r w:rsidRPr="00972775">
        <w:rPr>
          <w:b/>
          <w:bCs/>
          <w:color w:val="0000FF"/>
          <w:u w:val="single"/>
        </w:rPr>
        <w:t>1984</w:t>
      </w:r>
      <w:r w:rsidR="008B1E99" w:rsidRPr="00972775">
        <w:rPr>
          <w:b/>
          <w:bCs/>
          <w:color w:val="0000FF"/>
          <w:u w:val="single"/>
        </w:rPr>
        <w:t xml:space="preserve"> </w:t>
      </w:r>
      <w:r w:rsidRPr="00972775">
        <w:rPr>
          <w:b/>
          <w:bCs/>
          <w:color w:val="0000FF"/>
          <w:u w:val="single"/>
        </w:rPr>
        <w:t>Act</w:t>
      </w:r>
      <w:r w:rsidR="008B1E99" w:rsidRPr="00972775">
        <w:rPr>
          <w:b/>
          <w:bCs/>
          <w:color w:val="0000FF"/>
          <w:u w:val="single"/>
        </w:rPr>
        <w:t xml:space="preserve"> </w:t>
      </w:r>
      <w:r w:rsidRPr="00972775">
        <w:rPr>
          <w:b/>
          <w:bCs/>
          <w:color w:val="0000FF"/>
          <w:u w:val="single"/>
        </w:rPr>
        <w:t>(arrestable</w:t>
      </w:r>
      <w:r w:rsidR="008B1E99" w:rsidRPr="00972775">
        <w:rPr>
          <w:b/>
          <w:bCs/>
          <w:color w:val="0000FF"/>
          <w:u w:val="single"/>
        </w:rPr>
        <w:t xml:space="preserve"> </w:t>
      </w:r>
      <w:r w:rsidRPr="00972775">
        <w:rPr>
          <w:b/>
          <w:bCs/>
          <w:color w:val="0000FF"/>
          <w:u w:val="single"/>
        </w:rPr>
        <w:t>offences)</w:t>
      </w:r>
      <w:r w:rsidRPr="00592C80">
        <w:rPr>
          <w:color w:val="FF0000"/>
        </w:rPr>
        <w:t>,</w:t>
      </w:r>
      <w:r w:rsidR="008B1E99" w:rsidRPr="00592C80">
        <w:rPr>
          <w:color w:val="FF0000"/>
        </w:rPr>
        <w:t xml:space="preserve"> </w:t>
      </w:r>
      <w:r w:rsidRPr="00592C80">
        <w:rPr>
          <w:color w:val="FF0000"/>
        </w:rPr>
        <w:t xml:space="preserve">after paragraph </w:t>
      </w:r>
      <w:r w:rsidRPr="00592C80">
        <w:rPr>
          <w:b/>
          <w:bCs/>
          <w:color w:val="FF0000"/>
        </w:rPr>
        <w:t>(o)</w:t>
      </w:r>
      <w:r w:rsidRPr="00592C80">
        <w:rPr>
          <w:color w:val="FF0000"/>
        </w:rPr>
        <w:t xml:space="preserve"> there shall be inserted</w:t>
      </w:r>
      <w:r w:rsidR="001A4CF3" w:rsidRPr="00592C80">
        <w:rPr>
          <w:color w:val="FF0000"/>
        </w:rPr>
        <w:t xml:space="preserve"> </w:t>
      </w:r>
      <w:r w:rsidRPr="00592C80">
        <w:rPr>
          <w:b/>
          <w:bCs/>
          <w:color w:val="FF0000"/>
        </w:rPr>
        <w:t>(p)</w:t>
      </w:r>
      <w:r w:rsidR="008B1E99" w:rsidRPr="00592C80">
        <w:rPr>
          <w:color w:val="FF0000"/>
        </w:rPr>
        <w:t xml:space="preserve"> </w:t>
      </w:r>
      <w:r w:rsidRPr="00592C80">
        <w:rPr>
          <w:color w:val="FF0000"/>
        </w:rPr>
        <w:t>an offence falling within section 32</w:t>
      </w:r>
      <w:r w:rsidRPr="00592C80">
        <w:rPr>
          <w:b/>
          <w:bCs/>
          <w:color w:val="FF0000"/>
        </w:rPr>
        <w:t>(l)(a)</w:t>
      </w:r>
      <w:r w:rsidRPr="00592C80">
        <w:rPr>
          <w:color w:val="FF0000"/>
        </w:rPr>
        <w:t xml:space="preserve"> of the </w:t>
      </w:r>
      <w:r w:rsidRPr="00B1118E">
        <w:rPr>
          <w:b/>
          <w:bCs/>
          <w:color w:val="0000FF"/>
          <w:u w:val="single"/>
        </w:rPr>
        <w:t>Crime and</w:t>
      </w:r>
      <w:r w:rsidR="001A4CF3"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 1998</w:t>
      </w:r>
      <w:r w:rsidRPr="00592C80">
        <w:rPr>
          <w:color w:val="FF0000"/>
        </w:rPr>
        <w:t>.(</w:t>
      </w:r>
      <w:r w:rsidR="001A4CF3" w:rsidRPr="00592C80">
        <w:rPr>
          <w:color w:val="FF0000"/>
        </w:rPr>
        <w:t>racially aggravated</w:t>
      </w:r>
      <w:r w:rsidRPr="00592C80">
        <w:rPr>
          <w:color w:val="FF0000"/>
        </w:rPr>
        <w:t xml:space="preserve"> harassment);".</w:t>
      </w:r>
    </w:p>
    <w:p w14:paraId="2D72E640" w14:textId="77777777" w:rsidR="00B848EC" w:rsidRPr="00592C80" w:rsidRDefault="00B848EC" w:rsidP="001A4CF3">
      <w:pPr>
        <w:ind w:left="357"/>
        <w:rPr>
          <w:color w:val="FF0000"/>
        </w:rPr>
      </w:pPr>
      <w:r w:rsidRPr="00592C80">
        <w:rPr>
          <w:b/>
          <w:bCs/>
          <w:color w:val="FF0000"/>
        </w:rPr>
        <w:t>(3)</w:t>
      </w:r>
      <w:r w:rsidRPr="00592C80">
        <w:rPr>
          <w:color w:val="FF0000"/>
        </w:rPr>
        <w:t xml:space="preserve"> A person guilty of an offence falling within subsection </w:t>
      </w:r>
      <w:r w:rsidRPr="00592C80">
        <w:rPr>
          <w:b/>
          <w:bCs/>
          <w:color w:val="FF0000"/>
        </w:rPr>
        <w:t>(l)(a)</w:t>
      </w:r>
      <w:r w:rsidRPr="00592C80">
        <w:rPr>
          <w:color w:val="FF0000"/>
        </w:rPr>
        <w:t xml:space="preserve"> above shall be liable-</w:t>
      </w:r>
    </w:p>
    <w:p w14:paraId="2BF7FB58" w14:textId="2CAC63BF"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 xml:space="preserve">or to a fine not exceeding the statutory maximum, or to </w:t>
      </w:r>
      <w:r w:rsidR="001A4CF3" w:rsidRPr="00592C80">
        <w:rPr>
          <w:color w:val="FF0000"/>
        </w:rPr>
        <w:t>both.</w:t>
      </w:r>
    </w:p>
    <w:p w14:paraId="2E482267" w14:textId="2E2F3B2F"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two years or to a fine, or to both.</w:t>
      </w:r>
    </w:p>
    <w:p w14:paraId="205C84EA" w14:textId="301CEFAA" w:rsidR="00B848EC" w:rsidRPr="00592C80" w:rsidRDefault="00B848EC" w:rsidP="001A4CF3">
      <w:pPr>
        <w:ind w:left="357"/>
        <w:rPr>
          <w:color w:val="FF0000"/>
        </w:rPr>
      </w:pPr>
      <w:r w:rsidRPr="00592C80">
        <w:rPr>
          <w:b/>
          <w:bCs/>
          <w:color w:val="FF0000"/>
        </w:rPr>
        <w:t>(4)</w:t>
      </w:r>
      <w:r w:rsidR="008B1E99" w:rsidRPr="00592C80">
        <w:rPr>
          <w:color w:val="FF0000"/>
        </w:rPr>
        <w:t xml:space="preserve"> </w:t>
      </w:r>
      <w:r w:rsidRPr="00592C80">
        <w:rPr>
          <w:color w:val="FF0000"/>
        </w:rPr>
        <w:t xml:space="preserve">A person guilty of an offence falling within subsection </w:t>
      </w:r>
      <w:r w:rsidRPr="00592C80">
        <w:rPr>
          <w:b/>
          <w:bCs/>
          <w:color w:val="FF0000"/>
        </w:rPr>
        <w:t>(l)(b)</w:t>
      </w:r>
      <w:r w:rsidRPr="00592C80">
        <w:rPr>
          <w:color w:val="FF0000"/>
        </w:rPr>
        <w:t xml:space="preserve"> above shall be liable-</w:t>
      </w:r>
    </w:p>
    <w:p w14:paraId="1863C107" w14:textId="1ADC063C"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 xml:space="preserve">or to a fine not exceeding the statutory maximum, or to </w:t>
      </w:r>
      <w:r w:rsidR="001A4CF3" w:rsidRPr="00592C80">
        <w:rPr>
          <w:color w:val="FF0000"/>
        </w:rPr>
        <w:t>both.</w:t>
      </w:r>
    </w:p>
    <w:p w14:paraId="473319C5" w14:textId="083A13F9"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seven years or to a fine, or to both.</w:t>
      </w:r>
    </w:p>
    <w:p w14:paraId="0A17B800" w14:textId="371CEF5B" w:rsidR="00B848EC" w:rsidRPr="00592C80" w:rsidRDefault="00B848EC" w:rsidP="001A4CF3">
      <w:pPr>
        <w:ind w:left="357"/>
        <w:rPr>
          <w:color w:val="FF0000"/>
        </w:rPr>
      </w:pPr>
      <w:r w:rsidRPr="00592C80">
        <w:rPr>
          <w:b/>
          <w:bCs/>
          <w:color w:val="FF0000"/>
        </w:rPr>
        <w:t>(5)</w:t>
      </w:r>
      <w:r w:rsidR="008B1E99" w:rsidRPr="00592C80">
        <w:rPr>
          <w:color w:val="FF0000"/>
        </w:rPr>
        <w:t xml:space="preserve"> </w:t>
      </w:r>
      <w:r w:rsidRPr="00592C80">
        <w:rPr>
          <w:color w:val="FF0000"/>
        </w:rPr>
        <w:t>If,</w:t>
      </w:r>
      <w:r w:rsidR="008B1E99" w:rsidRPr="00592C80">
        <w:rPr>
          <w:color w:val="FF0000"/>
        </w:rPr>
        <w:t xml:space="preserve"> </w:t>
      </w:r>
      <w:r w:rsidRPr="00592C80">
        <w:rPr>
          <w:color w:val="FF0000"/>
        </w:rPr>
        <w:t xml:space="preserve">on the trial on indictment of a person charged with an offence falling within subsection </w:t>
      </w:r>
      <w:r w:rsidRPr="00592C80">
        <w:rPr>
          <w:b/>
          <w:bCs/>
          <w:color w:val="FF0000"/>
        </w:rPr>
        <w:t>(l)(a)</w:t>
      </w:r>
      <w:r w:rsidRPr="00592C80">
        <w:rPr>
          <w:color w:val="FF0000"/>
        </w:rPr>
        <w:t xml:space="preserve"> above, the jury find him not guilty of the offence charged, they may find him guilty of the basic offence mentioned in that provision.</w:t>
      </w:r>
    </w:p>
    <w:p w14:paraId="4AFA9B23" w14:textId="5F0020EC" w:rsidR="00B848EC" w:rsidRPr="00592C80" w:rsidRDefault="00B848EC" w:rsidP="001A4CF3">
      <w:pPr>
        <w:ind w:left="357"/>
        <w:rPr>
          <w:color w:val="FF0000"/>
        </w:rPr>
      </w:pPr>
      <w:r w:rsidRPr="00592C80">
        <w:rPr>
          <w:b/>
          <w:bCs/>
          <w:color w:val="FF0000"/>
        </w:rPr>
        <w:t>(6)</w:t>
      </w:r>
      <w:r w:rsidR="008B1E99" w:rsidRPr="00592C80">
        <w:rPr>
          <w:color w:val="FF0000"/>
        </w:rPr>
        <w:t xml:space="preserve"> </w:t>
      </w:r>
      <w:r w:rsidRPr="00592C80">
        <w:rPr>
          <w:color w:val="FF0000"/>
        </w:rPr>
        <w:t>If, on the trial on indictment</w:t>
      </w:r>
      <w:r w:rsidR="008B1E99" w:rsidRPr="00592C80">
        <w:rPr>
          <w:color w:val="FF0000"/>
        </w:rPr>
        <w:t xml:space="preserve"> </w:t>
      </w:r>
      <w:r w:rsidRPr="00592C80">
        <w:rPr>
          <w:color w:val="FF0000"/>
        </w:rPr>
        <w:t>of a person charged with an offence falling within subsection (1 )</w:t>
      </w:r>
      <w:r w:rsidRPr="00592C80">
        <w:rPr>
          <w:b/>
          <w:bCs/>
          <w:color w:val="FF0000"/>
        </w:rPr>
        <w:t>(b)</w:t>
      </w:r>
      <w:r w:rsidRPr="00592C80">
        <w:rPr>
          <w:color w:val="FF0000"/>
        </w:rPr>
        <w:t xml:space="preserve"> above, the jury find him not guilty of the offence charged,</w:t>
      </w:r>
      <w:r w:rsidR="008B1E99" w:rsidRPr="00592C80">
        <w:rPr>
          <w:color w:val="FF0000"/>
        </w:rPr>
        <w:t xml:space="preserve"> </w:t>
      </w:r>
      <w:r w:rsidRPr="00592C80">
        <w:rPr>
          <w:color w:val="FF0000"/>
        </w:rPr>
        <w:t xml:space="preserve">they may find him guilty of an offence falling within subsection </w:t>
      </w:r>
      <w:r w:rsidRPr="00592C80">
        <w:rPr>
          <w:b/>
          <w:bCs/>
          <w:color w:val="FF0000"/>
        </w:rPr>
        <w:t>(l)(a)</w:t>
      </w:r>
      <w:r w:rsidRPr="00592C80">
        <w:rPr>
          <w:color w:val="FF0000"/>
        </w:rPr>
        <w:t xml:space="preserve"> above.</w:t>
      </w:r>
    </w:p>
    <w:p w14:paraId="0B1E5DF7" w14:textId="77777777" w:rsidR="00B848EC" w:rsidRDefault="00B848EC" w:rsidP="006C7EDC">
      <w:r>
        <w:t xml:space="preserve"> </w:t>
      </w:r>
    </w:p>
    <w:p w14:paraId="270794D0" w14:textId="6C173CDD" w:rsidR="00B848EC" w:rsidRPr="001A4CF3" w:rsidRDefault="00B848EC" w:rsidP="001A4CF3">
      <w:pPr>
        <w:jc w:val="center"/>
        <w:rPr>
          <w:b/>
          <w:bCs/>
          <w:u w:val="single"/>
        </w:rPr>
      </w:pPr>
      <w:r w:rsidRPr="001A4CF3">
        <w:rPr>
          <w:b/>
          <w:bCs/>
          <w:u w:val="single"/>
        </w:rPr>
        <w:t>PART II</w:t>
      </w:r>
    </w:p>
    <w:p w14:paraId="68E4BF5C" w14:textId="77777777" w:rsidR="00B848EC" w:rsidRDefault="00B848EC" w:rsidP="006C7EDC"/>
    <w:p w14:paraId="228D07E6" w14:textId="6AB4A383" w:rsidR="00B848EC" w:rsidRPr="00592C80" w:rsidRDefault="00B848EC" w:rsidP="00CB6CB5">
      <w:pPr>
        <w:ind w:left="357"/>
        <w:rPr>
          <w:color w:val="FF0000"/>
        </w:rPr>
      </w:pPr>
      <w:r w:rsidRPr="00592C80">
        <w:rPr>
          <w:b/>
          <w:bCs/>
          <w:color w:val="FF0000"/>
        </w:rPr>
        <w:t>(7)</w:t>
      </w:r>
      <w:r w:rsidRPr="00592C80">
        <w:rPr>
          <w:color w:val="FF0000"/>
        </w:rPr>
        <w:t xml:space="preserve"> Section 5 of the Protection</w:t>
      </w:r>
      <w:r w:rsidR="008B1E99" w:rsidRPr="00592C80">
        <w:rPr>
          <w:color w:val="FF0000"/>
        </w:rPr>
        <w:t xml:space="preserve"> </w:t>
      </w:r>
      <w:r w:rsidRPr="00592C80">
        <w:rPr>
          <w:color w:val="FF0000"/>
        </w:rPr>
        <w:t xml:space="preserve">from </w:t>
      </w:r>
      <w:r w:rsidRPr="00E43D96">
        <w:rPr>
          <w:b/>
          <w:bCs/>
          <w:color w:val="0000FF"/>
          <w:u w:val="single"/>
        </w:rPr>
        <w:t>Harassment Act 19</w:t>
      </w:r>
      <w:r w:rsidRPr="00491EAF">
        <w:rPr>
          <w:b/>
          <w:bCs/>
          <w:color w:val="0000FF"/>
          <w:u w:val="single"/>
        </w:rPr>
        <w:t>97</w:t>
      </w:r>
      <w:r w:rsidRPr="00592C80">
        <w:rPr>
          <w:color w:val="FF0000"/>
        </w:rPr>
        <w:t xml:space="preserve"> (restraining</w:t>
      </w:r>
      <w:r w:rsidR="008B1E99" w:rsidRPr="00592C80">
        <w:rPr>
          <w:color w:val="FF0000"/>
        </w:rPr>
        <w:t xml:space="preserve"> </w:t>
      </w:r>
      <w:r w:rsidRPr="00491EAF">
        <w:rPr>
          <w:b/>
          <w:bCs/>
          <w:color w:val="0000FF"/>
          <w:u w:val="single"/>
        </w:rPr>
        <w:t>1997</w:t>
      </w:r>
      <w:r w:rsidRPr="00592C80">
        <w:rPr>
          <w:color w:val="FF0000"/>
        </w:rPr>
        <w:t xml:space="preserve"> c.40.</w:t>
      </w:r>
      <w:r w:rsidR="009E485B" w:rsidRPr="00592C80">
        <w:rPr>
          <w:color w:val="FF0000"/>
        </w:rPr>
        <w:t xml:space="preserve"> </w:t>
      </w:r>
      <w:r w:rsidRPr="00592C80">
        <w:rPr>
          <w:color w:val="FF0000"/>
        </w:rPr>
        <w:t>orders)</w:t>
      </w:r>
      <w:r w:rsidR="009E485B" w:rsidRPr="00592C80">
        <w:rPr>
          <w:color w:val="FF0000"/>
        </w:rPr>
        <w:t xml:space="preserve"> </w:t>
      </w:r>
      <w:r w:rsidRPr="00592C80">
        <w:rPr>
          <w:color w:val="FF0000"/>
        </w:rPr>
        <w:t>shall have effect in relation</w:t>
      </w:r>
      <w:r w:rsidR="008B1E99" w:rsidRPr="00592C80">
        <w:rPr>
          <w:color w:val="FF0000"/>
        </w:rPr>
        <w:t xml:space="preserve"> </w:t>
      </w:r>
      <w:r w:rsidRPr="00592C80">
        <w:rPr>
          <w:color w:val="FF0000"/>
        </w:rPr>
        <w:t>to a person convicted of an offence</w:t>
      </w:r>
      <w:r w:rsidR="009E485B" w:rsidRPr="00592C80">
        <w:rPr>
          <w:color w:val="FF0000"/>
        </w:rPr>
        <w:t xml:space="preserve"> </w:t>
      </w:r>
      <w:r w:rsidRPr="00592C80">
        <w:rPr>
          <w:color w:val="FF0000"/>
        </w:rPr>
        <w:t>under this section as if the reference in subsection (1) of that</w:t>
      </w:r>
      <w:r w:rsidR="008B1E99" w:rsidRPr="00592C80">
        <w:rPr>
          <w:color w:val="FF0000"/>
        </w:rPr>
        <w:t xml:space="preserve"> </w:t>
      </w:r>
      <w:r w:rsidRPr="00592C80">
        <w:rPr>
          <w:color w:val="FF0000"/>
        </w:rPr>
        <w:t>section to</w:t>
      </w:r>
      <w:r w:rsidR="009E485B" w:rsidRPr="00592C80">
        <w:rPr>
          <w:color w:val="FF0000"/>
        </w:rPr>
        <w:t xml:space="preserve"> </w:t>
      </w:r>
      <w:r w:rsidRPr="00592C80">
        <w:rPr>
          <w:color w:val="FF0000"/>
        </w:rPr>
        <w:t>an offence under section 2 or 4 included a reference to an offence under</w:t>
      </w:r>
      <w:r w:rsidR="009E485B" w:rsidRPr="00592C80">
        <w:rPr>
          <w:color w:val="FF0000"/>
        </w:rPr>
        <w:t xml:space="preserve"> </w:t>
      </w:r>
      <w:r w:rsidRPr="00592C80">
        <w:rPr>
          <w:color w:val="FF0000"/>
        </w:rPr>
        <w:t>this section.</w:t>
      </w:r>
    </w:p>
    <w:p w14:paraId="1774CE9C" w14:textId="77777777" w:rsidR="00B848EC" w:rsidRDefault="00B848EC" w:rsidP="00CB6CB5">
      <w:pPr>
        <w:ind w:left="357"/>
      </w:pPr>
    </w:p>
    <w:p w14:paraId="7726F828" w14:textId="0EEB975C" w:rsidR="00B848EC" w:rsidRPr="00592C80" w:rsidRDefault="009E485B" w:rsidP="00CB6CB5">
      <w:pPr>
        <w:ind w:left="357"/>
        <w:rPr>
          <w:b/>
          <w:bCs/>
          <w:color w:val="FF0000"/>
          <w:u w:val="single"/>
        </w:rPr>
      </w:pPr>
      <w:r w:rsidRPr="00592C80">
        <w:rPr>
          <w:b/>
          <w:bCs/>
          <w:color w:val="FF0000"/>
          <w:u w:val="single"/>
        </w:rPr>
        <w:t>Racially aggravated</w:t>
      </w:r>
      <w:r w:rsidR="00B848EC" w:rsidRPr="00592C80">
        <w:rPr>
          <w:b/>
          <w:bCs/>
          <w:color w:val="FF0000"/>
          <w:u w:val="single"/>
        </w:rPr>
        <w:t xml:space="preserve"> offences: Scotland</w:t>
      </w:r>
    </w:p>
    <w:p w14:paraId="683CB01F" w14:textId="33387029" w:rsidR="00B848EC" w:rsidRPr="00592C80" w:rsidRDefault="00B848EC" w:rsidP="00CB6CB5">
      <w:pPr>
        <w:ind w:left="357"/>
        <w:rPr>
          <w:color w:val="FF0000"/>
        </w:rPr>
      </w:pPr>
      <w:r w:rsidRPr="00592C80">
        <w:rPr>
          <w:b/>
          <w:bCs/>
          <w:color w:val="FF0000"/>
          <w:u w:val="single"/>
        </w:rPr>
        <w:t xml:space="preserve">33. </w:t>
      </w:r>
      <w:r w:rsidRPr="00592C80">
        <w:rPr>
          <w:color w:val="FF0000"/>
        </w:rPr>
        <w:t xml:space="preserve">After section 50 of </w:t>
      </w:r>
      <w:r w:rsidRPr="00E43D96">
        <w:rPr>
          <w:b/>
          <w:bCs/>
          <w:color w:val="0000FF"/>
          <w:u w:val="single"/>
        </w:rPr>
        <w:t>the Criminal</w:t>
      </w:r>
      <w:r w:rsidR="008B1E99" w:rsidRPr="00E43D96">
        <w:rPr>
          <w:b/>
          <w:bCs/>
          <w:color w:val="0000FF"/>
          <w:u w:val="single"/>
        </w:rPr>
        <w:t xml:space="preserve"> </w:t>
      </w:r>
      <w:r w:rsidRPr="00E43D96">
        <w:rPr>
          <w:b/>
          <w:bCs/>
          <w:color w:val="0000FF"/>
          <w:u w:val="single"/>
        </w:rPr>
        <w:t>Law (Consolidation) (Scotland)</w:t>
      </w:r>
      <w:r w:rsidR="008B1E99" w:rsidRPr="00E43D96">
        <w:rPr>
          <w:b/>
          <w:bCs/>
          <w:color w:val="0000FF"/>
          <w:u w:val="single"/>
        </w:rPr>
        <w:t xml:space="preserve"> </w:t>
      </w:r>
      <w:r w:rsidRPr="00E43D96">
        <w:rPr>
          <w:b/>
          <w:bCs/>
          <w:color w:val="0000FF"/>
          <w:u w:val="single"/>
        </w:rPr>
        <w:t>Racially</w:t>
      </w:r>
      <w:r w:rsidR="009E485B" w:rsidRPr="00E43D96">
        <w:rPr>
          <w:b/>
          <w:bCs/>
          <w:color w:val="0000FF"/>
          <w:u w:val="single"/>
        </w:rPr>
        <w:t xml:space="preserve"> </w:t>
      </w:r>
      <w:r w:rsidRPr="00E43D96">
        <w:rPr>
          <w:b/>
          <w:bCs/>
          <w:color w:val="0000FF"/>
          <w:u w:val="single"/>
        </w:rPr>
        <w:t xml:space="preserve">Act 1995 </w:t>
      </w:r>
      <w:r w:rsidRPr="00592C80">
        <w:rPr>
          <w:color w:val="FF0000"/>
        </w:rPr>
        <w:t>there shall be inserted the following section-</w:t>
      </w:r>
      <w:r w:rsidR="008B1E99" w:rsidRPr="00592C80">
        <w:rPr>
          <w:color w:val="FF0000"/>
        </w:rPr>
        <w:t xml:space="preserve">  </w:t>
      </w:r>
      <w:r w:rsidRPr="00592C80">
        <w:rPr>
          <w:color w:val="FF0000"/>
        </w:rPr>
        <w:t>aggravated offences. Racially aggravated harassment.</w:t>
      </w:r>
    </w:p>
    <w:p w14:paraId="7B3D928A" w14:textId="77777777" w:rsidR="00B848EC" w:rsidRDefault="00B848EC" w:rsidP="00CB6CB5">
      <w:pPr>
        <w:ind w:left="357"/>
      </w:pPr>
    </w:p>
    <w:p w14:paraId="1A96A0A6" w14:textId="5F79DB3E" w:rsidR="00B848EC" w:rsidRPr="009E485B" w:rsidRDefault="009E485B" w:rsidP="004646E7">
      <w:pPr>
        <w:rPr>
          <w:b/>
          <w:bCs/>
          <w:u w:val="single"/>
        </w:rPr>
      </w:pPr>
      <w:r w:rsidRPr="009E485B">
        <w:rPr>
          <w:b/>
          <w:bCs/>
          <w:u w:val="single"/>
        </w:rPr>
        <w:t xml:space="preserve">Racially </w:t>
      </w:r>
      <w:r w:rsidR="004646E7" w:rsidRPr="009E485B">
        <w:rPr>
          <w:b/>
          <w:bCs/>
          <w:u w:val="single"/>
        </w:rPr>
        <w:t>Aggravated Harassment</w:t>
      </w:r>
    </w:p>
    <w:p w14:paraId="1F9DC6E4" w14:textId="247A537D" w:rsidR="00B848EC" w:rsidRDefault="00B848EC" w:rsidP="00CB6CB5">
      <w:pPr>
        <w:ind w:left="357"/>
      </w:pPr>
      <w:r w:rsidRPr="009E485B">
        <w:rPr>
          <w:b/>
          <w:bCs/>
          <w:u w:val="single"/>
        </w:rPr>
        <w:t>50A.--(l)</w:t>
      </w:r>
      <w:r w:rsidR="008B1E99" w:rsidRPr="009E485B">
        <w:rPr>
          <w:b/>
          <w:bCs/>
          <w:u w:val="single"/>
        </w:rPr>
        <w:t xml:space="preserve"> </w:t>
      </w:r>
      <w:r>
        <w:t>A person is guilty of an offence under this section if he-</w:t>
      </w:r>
    </w:p>
    <w:p w14:paraId="02E3D05B" w14:textId="385810A1" w:rsidR="00B848EC" w:rsidRDefault="00B848EC" w:rsidP="008025C4">
      <w:pPr>
        <w:ind w:left="720"/>
      </w:pPr>
      <w:r w:rsidRPr="008162A3">
        <w:rPr>
          <w:b/>
          <w:bCs/>
        </w:rPr>
        <w:t>(a)</w:t>
      </w:r>
      <w:r>
        <w:t xml:space="preserve"> pursues a </w:t>
      </w:r>
      <w:r w:rsidR="009E485B">
        <w:t>racially aggravated</w:t>
      </w:r>
      <w:r>
        <w:t xml:space="preserve"> course of conduct which amounts to harassment of a person and-</w:t>
      </w:r>
    </w:p>
    <w:p w14:paraId="78BCD705" w14:textId="0142AB80" w:rsidR="00B848EC" w:rsidRDefault="00B848EC" w:rsidP="008025C4">
      <w:pPr>
        <w:ind w:left="1440"/>
      </w:pPr>
      <w:r w:rsidRPr="008162A3">
        <w:rPr>
          <w:b/>
          <w:bCs/>
        </w:rPr>
        <w:t>(</w:t>
      </w:r>
      <w:proofErr w:type="spellStart"/>
      <w:r w:rsidRPr="008162A3">
        <w:rPr>
          <w:b/>
          <w:bCs/>
        </w:rPr>
        <w:t>i</w:t>
      </w:r>
      <w:proofErr w:type="spellEnd"/>
      <w:r w:rsidRPr="008162A3">
        <w:rPr>
          <w:b/>
          <w:bCs/>
        </w:rPr>
        <w:t>)</w:t>
      </w:r>
      <w:r w:rsidR="008B1E99">
        <w:t xml:space="preserve"> </w:t>
      </w:r>
      <w:r>
        <w:t>is intended to amount to harassment of that person; or</w:t>
      </w:r>
    </w:p>
    <w:p w14:paraId="7F91E236" w14:textId="77777777" w:rsidR="00B848EC" w:rsidRDefault="00B848EC" w:rsidP="008025C4">
      <w:pPr>
        <w:ind w:left="1440"/>
      </w:pPr>
      <w:r w:rsidRPr="009E485B">
        <w:rPr>
          <w:b/>
          <w:bCs/>
        </w:rPr>
        <w:t xml:space="preserve">(ii) </w:t>
      </w:r>
      <w:r>
        <w:t>occurs in circumstances where it would appear to a reasonable person that it would amount to harassment of that person; or</w:t>
      </w:r>
    </w:p>
    <w:p w14:paraId="2FC27C58" w14:textId="2C34D21B" w:rsidR="00B848EC" w:rsidRDefault="00B848EC" w:rsidP="008025C4">
      <w:pPr>
        <w:ind w:left="720"/>
      </w:pPr>
      <w:r w:rsidRPr="008162A3">
        <w:rPr>
          <w:b/>
          <w:bCs/>
        </w:rPr>
        <w:lastRenderedPageBreak/>
        <w:t>(b)</w:t>
      </w:r>
      <w:r>
        <w:t xml:space="preserve"> acts in a manner which is racially aggravated and which causes, or is intended to cause, a person alarm or distress.</w:t>
      </w:r>
      <w:r w:rsidRPr="00E82B64">
        <w:rPr>
          <w:b/>
          <w:bCs/>
          <w:color w:val="0000FF"/>
          <w:u w:val="single"/>
        </w:rPr>
        <w:t>1995 c.39.</w:t>
      </w:r>
      <w:r>
        <w:t xml:space="preserve"> </w:t>
      </w:r>
    </w:p>
    <w:p w14:paraId="53291223" w14:textId="183E9DE6" w:rsidR="00B848EC" w:rsidRDefault="00B848EC" w:rsidP="00CB6CB5">
      <w:pPr>
        <w:ind w:left="357"/>
      </w:pPr>
      <w:r w:rsidRPr="008162A3">
        <w:rPr>
          <w:b/>
          <w:bCs/>
        </w:rPr>
        <w:t>(2)</w:t>
      </w:r>
      <w:r w:rsidR="008B1E99">
        <w:t xml:space="preserve"> </w:t>
      </w:r>
      <w:r>
        <w:t>For the purposes of this section a course of conduct or an action is racially aggravated</w:t>
      </w:r>
      <w:r w:rsidR="008B1E99">
        <w:t xml:space="preserve"> </w:t>
      </w:r>
      <w:r>
        <w:t>if-</w:t>
      </w:r>
    </w:p>
    <w:p w14:paraId="69A9B535" w14:textId="4BC1C2DD" w:rsidR="00B848EC" w:rsidRDefault="00B848EC" w:rsidP="008025C4">
      <w:pPr>
        <w:ind w:left="720"/>
      </w:pPr>
      <w:r w:rsidRPr="008162A3">
        <w:rPr>
          <w:b/>
          <w:bCs/>
        </w:rPr>
        <w:t>(a)</w:t>
      </w:r>
      <w:r w:rsidR="008B1E99">
        <w:t xml:space="preserve"> </w:t>
      </w:r>
      <w:r>
        <w:t>immediately before, during or immediately after carrying out the course of conduct or action the offender evinces towards the person affected malice and ill-will based on that person's membership</w:t>
      </w:r>
      <w:r w:rsidR="008B1E99">
        <w:t xml:space="preserve"> </w:t>
      </w:r>
      <w:r>
        <w:t>(or</w:t>
      </w:r>
      <w:r w:rsidR="008B1E99">
        <w:t xml:space="preserve"> </w:t>
      </w:r>
      <w:r>
        <w:t>presumed</w:t>
      </w:r>
      <w:r w:rsidR="008B1E99">
        <w:t xml:space="preserve"> </w:t>
      </w:r>
      <w:r>
        <w:t>membership)</w:t>
      </w:r>
      <w:r w:rsidR="008B1E99">
        <w:t xml:space="preserve"> </w:t>
      </w:r>
      <w:r>
        <w:t>of a racial group; or</w:t>
      </w:r>
    </w:p>
    <w:p w14:paraId="59770324" w14:textId="016D3379" w:rsidR="00B848EC" w:rsidRDefault="00B848EC" w:rsidP="008025C4">
      <w:pPr>
        <w:ind w:left="720"/>
      </w:pPr>
      <w:r w:rsidRPr="008162A3">
        <w:rPr>
          <w:b/>
          <w:bCs/>
        </w:rPr>
        <w:t>(b)</w:t>
      </w:r>
      <w:r w:rsidR="008B1E99">
        <w:t xml:space="preserve"> </w:t>
      </w:r>
      <w:r>
        <w:t>the</w:t>
      </w:r>
      <w:r w:rsidR="008B1E99">
        <w:t xml:space="preserve"> </w:t>
      </w:r>
      <w:r>
        <w:t>course</w:t>
      </w:r>
      <w:r w:rsidR="008B1E99">
        <w:t xml:space="preserve"> </w:t>
      </w:r>
      <w:r>
        <w:t>of conduct</w:t>
      </w:r>
      <w:r w:rsidR="008B1E99">
        <w:t xml:space="preserve"> </w:t>
      </w:r>
      <w:r>
        <w:t>or</w:t>
      </w:r>
      <w:r w:rsidR="008B1E99">
        <w:t xml:space="preserve"> </w:t>
      </w:r>
      <w:r>
        <w:t>action</w:t>
      </w:r>
      <w:r w:rsidR="008B1E99">
        <w:t xml:space="preserve"> </w:t>
      </w:r>
      <w:r>
        <w:t>is</w:t>
      </w:r>
      <w:r w:rsidR="008B1E99">
        <w:t xml:space="preserve"> </w:t>
      </w:r>
      <w:r>
        <w:t>motivated (wholly or partly) by malice and ill-will towards members of a racial group</w:t>
      </w:r>
      <w:r w:rsidR="008B1E99">
        <w:t xml:space="preserve"> </w:t>
      </w:r>
      <w:r>
        <w:t>based on their membership</w:t>
      </w:r>
      <w:r w:rsidR="008B1E99">
        <w:t xml:space="preserve"> </w:t>
      </w:r>
      <w:r>
        <w:t>of that group.</w:t>
      </w:r>
    </w:p>
    <w:p w14:paraId="246C2EA6" w14:textId="0D2FC65C" w:rsidR="00B848EC" w:rsidRDefault="00B848EC" w:rsidP="00CB6CB5">
      <w:pPr>
        <w:ind w:left="357"/>
      </w:pPr>
      <w:r w:rsidRPr="008162A3">
        <w:rPr>
          <w:b/>
          <w:bCs/>
        </w:rPr>
        <w:t>(3)</w:t>
      </w:r>
      <w:r>
        <w:t xml:space="preserve"> In subsection </w:t>
      </w:r>
      <w:r w:rsidRPr="008162A3">
        <w:rPr>
          <w:b/>
          <w:bCs/>
        </w:rPr>
        <w:t>(2)(a)</w:t>
      </w:r>
      <w:r>
        <w:t xml:space="preserve"> above</w:t>
      </w:r>
      <w:r w:rsidR="009E485B">
        <w:t xml:space="preserve"> </w:t>
      </w:r>
      <w:r>
        <w:t>"membership", in relation to a racial group, includes association</w:t>
      </w:r>
      <w:r w:rsidR="008B1E99">
        <w:t xml:space="preserve"> </w:t>
      </w:r>
      <w:r>
        <w:t>with members of that group;</w:t>
      </w:r>
      <w:r w:rsidR="009E485B">
        <w:t xml:space="preserve"> </w:t>
      </w:r>
      <w:r>
        <w:t>"presumed"</w:t>
      </w:r>
      <w:r w:rsidR="008B1E99">
        <w:t xml:space="preserve"> </w:t>
      </w:r>
      <w:r>
        <w:t>means presumed by the offender.</w:t>
      </w:r>
    </w:p>
    <w:p w14:paraId="654666C7" w14:textId="77777777" w:rsidR="00B848EC" w:rsidRDefault="00B848EC" w:rsidP="00CB6CB5">
      <w:pPr>
        <w:ind w:left="357"/>
      </w:pPr>
      <w:r w:rsidRPr="008162A3">
        <w:rPr>
          <w:b/>
          <w:bCs/>
        </w:rPr>
        <w:t>(4)</w:t>
      </w:r>
      <w:r>
        <w:t xml:space="preserve"> It is immaterial for the purposes of paragraph </w:t>
      </w:r>
      <w:r w:rsidRPr="008162A3">
        <w:rPr>
          <w:b/>
          <w:bCs/>
        </w:rPr>
        <w:t>(a)</w:t>
      </w:r>
      <w:r>
        <w:t xml:space="preserve"> or </w:t>
      </w:r>
      <w:r w:rsidRPr="008162A3">
        <w:rPr>
          <w:b/>
          <w:bCs/>
        </w:rPr>
        <w:t>(b)</w:t>
      </w:r>
      <w:r>
        <w:t xml:space="preserve"> of subsection </w:t>
      </w:r>
      <w:r w:rsidRPr="008162A3">
        <w:rPr>
          <w:b/>
          <w:bCs/>
        </w:rPr>
        <w:t>(2)</w:t>
      </w:r>
      <w:r>
        <w:t xml:space="preserve"> above whether or not the offender's malice and ill-will is also based, to any extent, on-</w:t>
      </w:r>
    </w:p>
    <w:p w14:paraId="58E1BD47" w14:textId="3E3F9033" w:rsidR="00B848EC" w:rsidRDefault="00B848EC" w:rsidP="008025C4">
      <w:pPr>
        <w:ind w:left="720"/>
      </w:pPr>
      <w:r w:rsidRPr="008162A3">
        <w:rPr>
          <w:b/>
          <w:bCs/>
        </w:rPr>
        <w:t>(a)</w:t>
      </w:r>
      <w:r w:rsidR="008B1E99">
        <w:t xml:space="preserve"> </w:t>
      </w:r>
      <w:r>
        <w:t>the fact or presumption</w:t>
      </w:r>
      <w:r w:rsidR="008B1E99">
        <w:t xml:space="preserve"> </w:t>
      </w:r>
      <w:r>
        <w:t>that any person or group of persons belongs to any religious</w:t>
      </w:r>
      <w:r w:rsidR="009E485B">
        <w:t xml:space="preserve"> </w:t>
      </w:r>
      <w:r>
        <w:t>group; or</w:t>
      </w:r>
    </w:p>
    <w:p w14:paraId="66662AFA" w14:textId="36D25C58" w:rsidR="00B848EC" w:rsidRDefault="00B848EC" w:rsidP="008025C4">
      <w:pPr>
        <w:ind w:left="720"/>
      </w:pPr>
      <w:r w:rsidRPr="008162A3">
        <w:rPr>
          <w:b/>
          <w:bCs/>
        </w:rPr>
        <w:t>(b)</w:t>
      </w:r>
      <w:r>
        <w:t xml:space="preserve"> any</w:t>
      </w:r>
      <w:r w:rsidR="008B1E99">
        <w:t xml:space="preserve"> </w:t>
      </w:r>
      <w:r>
        <w:t>other</w:t>
      </w:r>
      <w:r w:rsidR="008B1E99">
        <w:t xml:space="preserve"> </w:t>
      </w:r>
      <w:r>
        <w:t>factor</w:t>
      </w:r>
      <w:r w:rsidR="008B1E99">
        <w:t xml:space="preserve"> </w:t>
      </w:r>
      <w:r>
        <w:t>not</w:t>
      </w:r>
      <w:r w:rsidR="008B1E99">
        <w:t xml:space="preserve"> </w:t>
      </w:r>
      <w:r>
        <w:t>mentioned</w:t>
      </w:r>
      <w:r w:rsidR="008B1E99">
        <w:t xml:space="preserve"> </w:t>
      </w:r>
      <w:r>
        <w:t>in</w:t>
      </w:r>
      <w:r w:rsidR="008B1E99">
        <w:t xml:space="preserve"> </w:t>
      </w:r>
      <w:r>
        <w:t>that paragraph.</w:t>
      </w:r>
    </w:p>
    <w:p w14:paraId="788B96C7" w14:textId="278BBCAF" w:rsidR="00B848EC" w:rsidRDefault="00B848EC" w:rsidP="00CB6CB5">
      <w:pPr>
        <w:ind w:left="357"/>
      </w:pPr>
      <w:r w:rsidRPr="009E485B">
        <w:rPr>
          <w:b/>
          <w:bCs/>
        </w:rPr>
        <w:t>(5)</w:t>
      </w:r>
      <w:r w:rsidR="008B1E99" w:rsidRPr="009E485B">
        <w:rPr>
          <w:b/>
          <w:bCs/>
        </w:rPr>
        <w:t xml:space="preserve"> </w:t>
      </w:r>
      <w:r>
        <w:t>A person</w:t>
      </w:r>
      <w:r w:rsidR="008B1E99">
        <w:t xml:space="preserve"> </w:t>
      </w:r>
      <w:r>
        <w:t>who</w:t>
      </w:r>
      <w:r w:rsidR="008B1E99">
        <w:t xml:space="preserve"> </w:t>
      </w:r>
      <w:r>
        <w:t>is guilty</w:t>
      </w:r>
      <w:r w:rsidR="008B1E99">
        <w:t xml:space="preserve"> </w:t>
      </w:r>
      <w:r>
        <w:t>of an</w:t>
      </w:r>
      <w:r w:rsidR="008B1E99">
        <w:t xml:space="preserve"> </w:t>
      </w:r>
      <w:r>
        <w:t>offence</w:t>
      </w:r>
      <w:r w:rsidR="008B1E99">
        <w:t xml:space="preserve"> </w:t>
      </w:r>
      <w:r>
        <w:t>under</w:t>
      </w:r>
      <w:r w:rsidR="008B1E99">
        <w:t xml:space="preserve"> </w:t>
      </w:r>
      <w:r>
        <w:t>this section shall-</w:t>
      </w:r>
    </w:p>
    <w:p w14:paraId="1E2447F5" w14:textId="2849A05A" w:rsidR="00B848EC" w:rsidRDefault="00B848EC" w:rsidP="008025C4">
      <w:pPr>
        <w:ind w:left="720"/>
      </w:pPr>
      <w:r w:rsidRPr="008162A3">
        <w:rPr>
          <w:b/>
          <w:bCs/>
        </w:rPr>
        <w:t>(a)</w:t>
      </w:r>
      <w:r w:rsidR="008B1E99">
        <w:t xml:space="preserve"> </w:t>
      </w:r>
      <w:r>
        <w:t>on summary</w:t>
      </w:r>
      <w:r w:rsidR="008B1E99">
        <w:t xml:space="preserve"> </w:t>
      </w:r>
      <w:r>
        <w:t>conviction,</w:t>
      </w:r>
      <w:r w:rsidR="008B1E99">
        <w:t xml:space="preserve"> </w:t>
      </w:r>
      <w:r>
        <w:t>be liable to a fine not exceeding the statutory</w:t>
      </w:r>
      <w:r w:rsidR="008B1E99">
        <w:t xml:space="preserve"> </w:t>
      </w:r>
      <w:r>
        <w:t>maximum, or imprisonment for a period not exceeding six months,</w:t>
      </w:r>
      <w:r w:rsidR="008B1E99">
        <w:t xml:space="preserve"> </w:t>
      </w:r>
      <w:r>
        <w:t>or</w:t>
      </w:r>
      <w:r w:rsidR="008B1E99">
        <w:t xml:space="preserve"> </w:t>
      </w:r>
      <w:r>
        <w:t>both</w:t>
      </w:r>
      <w:r w:rsidR="008B1E99">
        <w:t xml:space="preserve"> </w:t>
      </w:r>
      <w:r>
        <w:t>such</w:t>
      </w:r>
      <w:r w:rsidR="008B1E99">
        <w:t xml:space="preserve"> </w:t>
      </w:r>
      <w:r>
        <w:t>fine</w:t>
      </w:r>
      <w:r w:rsidR="008B1E99">
        <w:t xml:space="preserve"> </w:t>
      </w:r>
      <w:r>
        <w:t>and</w:t>
      </w:r>
      <w:r w:rsidR="008B1E99">
        <w:t xml:space="preserve"> </w:t>
      </w:r>
      <w:r>
        <w:t>such imprisonment; and</w:t>
      </w:r>
    </w:p>
    <w:p w14:paraId="3E2E3BED" w14:textId="3F2D5C7B" w:rsidR="00B848EC" w:rsidRDefault="00B848EC" w:rsidP="008025C4">
      <w:pPr>
        <w:ind w:left="720"/>
      </w:pPr>
      <w:r w:rsidRPr="008162A3">
        <w:rPr>
          <w:b/>
          <w:bCs/>
        </w:rPr>
        <w:t>(b)</w:t>
      </w:r>
      <w:r w:rsidR="008B1E99">
        <w:t xml:space="preserve"> </w:t>
      </w:r>
      <w:r>
        <w:t>on conviction on indictment, be liable to a fine or to</w:t>
      </w:r>
      <w:r w:rsidR="008B1E99">
        <w:t xml:space="preserve"> </w:t>
      </w:r>
      <w:r>
        <w:t>imprisonment</w:t>
      </w:r>
      <w:r w:rsidR="008B1E99">
        <w:t xml:space="preserve"> </w:t>
      </w:r>
      <w:r>
        <w:t>for</w:t>
      </w:r>
      <w:r w:rsidR="008B1E99">
        <w:t xml:space="preserve"> </w:t>
      </w:r>
      <w:r>
        <w:t>a</w:t>
      </w:r>
      <w:r w:rsidR="008B1E99">
        <w:t xml:space="preserve"> </w:t>
      </w:r>
      <w:r>
        <w:t>period not</w:t>
      </w:r>
      <w:r w:rsidR="008B1E99">
        <w:t xml:space="preserve"> </w:t>
      </w:r>
      <w:r>
        <w:t>exceeding seven years, or both such fine and such imprisonment.</w:t>
      </w:r>
    </w:p>
    <w:p w14:paraId="7AAFD686" w14:textId="30E998E6" w:rsidR="00B848EC" w:rsidRDefault="00B848EC" w:rsidP="008025C4">
      <w:pPr>
        <w:ind w:left="357"/>
      </w:pPr>
      <w:r w:rsidRPr="008162A3">
        <w:rPr>
          <w:b/>
          <w:bCs/>
        </w:rPr>
        <w:t>(6)</w:t>
      </w:r>
      <w:r w:rsidR="008B1E99">
        <w:t xml:space="preserve"> </w:t>
      </w:r>
      <w:r>
        <w:t>In this section</w:t>
      </w:r>
      <w:r w:rsidR="008025C4">
        <w:t xml:space="preserve"> </w:t>
      </w:r>
      <w:r>
        <w:t>" conduct" includes speech;</w:t>
      </w:r>
      <w:r w:rsidR="009E485B">
        <w:t xml:space="preserve"> </w:t>
      </w:r>
      <w:r>
        <w:t>"harassment"</w:t>
      </w:r>
      <w:r w:rsidR="008B1E99">
        <w:t xml:space="preserve"> </w:t>
      </w:r>
      <w:r>
        <w:t>of</w:t>
      </w:r>
      <w:r w:rsidR="008B1E99">
        <w:t xml:space="preserve"> </w:t>
      </w:r>
      <w:r>
        <w:t>a</w:t>
      </w:r>
      <w:r w:rsidR="008B1E99">
        <w:t xml:space="preserve"> </w:t>
      </w:r>
      <w:r>
        <w:t>person</w:t>
      </w:r>
      <w:r w:rsidR="008B1E99">
        <w:t xml:space="preserve"> </w:t>
      </w:r>
      <w:r>
        <w:t>includes</w:t>
      </w:r>
      <w:r w:rsidR="008B1E99">
        <w:t xml:space="preserve"> </w:t>
      </w:r>
      <w:r>
        <w:t>causing</w:t>
      </w:r>
      <w:r w:rsidR="008B1E99">
        <w:t xml:space="preserve"> </w:t>
      </w:r>
      <w:r>
        <w:t>the person alarm or distress;</w:t>
      </w:r>
      <w:r w:rsidR="009E485B">
        <w:t xml:space="preserve"> </w:t>
      </w:r>
      <w:r>
        <w:t>"racial group" means a group of persons defined by reference to race, colour,</w:t>
      </w:r>
      <w:r w:rsidR="009E485B">
        <w:t xml:space="preserve"> </w:t>
      </w:r>
      <w:r>
        <w:t>nationality (including citizenship) or ethnic or national origins,</w:t>
      </w:r>
      <w:r w:rsidR="009E485B">
        <w:t xml:space="preserve"> </w:t>
      </w:r>
      <w:r>
        <w:t>and a course of conduct must involve conduct on at least two occasions."</w:t>
      </w:r>
      <w:r w:rsidR="009E485B">
        <w:t xml:space="preserve"> </w:t>
      </w:r>
      <w:r>
        <w:t xml:space="preserve">Abolition of rebuttable presumption that a child is </w:t>
      </w:r>
      <w:r w:rsidR="009E485B">
        <w:t xml:space="preserve">DOLI </w:t>
      </w:r>
      <w:r>
        <w:t>incapax.</w:t>
      </w:r>
    </w:p>
    <w:p w14:paraId="46C5DB80" w14:textId="77777777" w:rsidR="00B848EC" w:rsidRDefault="00B848EC" w:rsidP="00CB6CB5">
      <w:pPr>
        <w:ind w:left="357"/>
      </w:pPr>
      <w:r>
        <w:t xml:space="preserve"> </w:t>
      </w:r>
    </w:p>
    <w:p w14:paraId="3E1D4B7D" w14:textId="0B8EDB10" w:rsidR="00B848EC" w:rsidRPr="009E485B" w:rsidRDefault="009E485B" w:rsidP="00CB6CB5">
      <w:pPr>
        <w:rPr>
          <w:b/>
          <w:bCs/>
          <w:u w:val="single"/>
        </w:rPr>
      </w:pPr>
      <w:r w:rsidRPr="009E485B">
        <w:rPr>
          <w:b/>
          <w:bCs/>
          <w:u w:val="single"/>
        </w:rPr>
        <w:t>Miscellaneous</w:t>
      </w:r>
    </w:p>
    <w:p w14:paraId="04E5C51E" w14:textId="77777777" w:rsidR="00B848EC" w:rsidRPr="00F67D97" w:rsidRDefault="00B848EC" w:rsidP="00CB6CB5">
      <w:pPr>
        <w:ind w:left="357"/>
        <w:rPr>
          <w:color w:val="FF0000"/>
        </w:rPr>
      </w:pPr>
      <w:r w:rsidRPr="00F67D97">
        <w:rPr>
          <w:b/>
          <w:bCs/>
          <w:color w:val="FF0000"/>
          <w:u w:val="single"/>
        </w:rPr>
        <w:t>34.</w:t>
      </w:r>
      <w:r w:rsidRPr="00F67D97">
        <w:rPr>
          <w:color w:val="FF0000"/>
        </w:rPr>
        <w:t xml:space="preserve"> The rebuttable presumption of criminal law that a child aged 10 or over is incapable of committing an offence is hereby abolished. </w:t>
      </w:r>
    </w:p>
    <w:p w14:paraId="742BE535" w14:textId="0276A67E" w:rsidR="00B848EC" w:rsidRPr="00F67D97" w:rsidRDefault="00B848EC" w:rsidP="00CB6CB5">
      <w:pPr>
        <w:ind w:left="357"/>
        <w:rPr>
          <w:color w:val="FF0000"/>
        </w:rPr>
      </w:pPr>
      <w:r w:rsidRPr="00F67D97">
        <w:rPr>
          <w:color w:val="FF0000"/>
        </w:rPr>
        <w:t xml:space="preserve"> </w:t>
      </w:r>
    </w:p>
    <w:p w14:paraId="530517F7" w14:textId="77777777" w:rsidR="00B848EC" w:rsidRPr="00F67D97" w:rsidRDefault="00B848EC" w:rsidP="00CB6CB5">
      <w:pPr>
        <w:ind w:left="357"/>
        <w:rPr>
          <w:color w:val="FF0000"/>
        </w:rPr>
      </w:pPr>
      <w:r w:rsidRPr="00F67D97">
        <w:rPr>
          <w:b/>
          <w:bCs/>
          <w:color w:val="FF0000"/>
          <w:u w:val="single"/>
        </w:rPr>
        <w:t xml:space="preserve">35. </w:t>
      </w:r>
      <w:r w:rsidRPr="00F67D97">
        <w:rPr>
          <w:color w:val="FF0000"/>
        </w:rPr>
        <w:t>In</w:t>
      </w:r>
      <w:r w:rsidRPr="00E82B64">
        <w:rPr>
          <w:b/>
          <w:bCs/>
          <w:color w:val="0000FF"/>
          <w:u w:val="single"/>
        </w:rPr>
        <w:t xml:space="preserve"> section 35 of the 1994 Act </w:t>
      </w:r>
      <w:r w:rsidRPr="00F67D97">
        <w:rPr>
          <w:color w:val="FF0000"/>
        </w:rPr>
        <w:t>(effect of accused's silence at trial), the following provisions shall cease to have effect, namely-</w:t>
      </w:r>
    </w:p>
    <w:p w14:paraId="0575465C" w14:textId="372A1D25" w:rsidR="00B848EC" w:rsidRPr="00F67D97" w:rsidRDefault="00B848EC" w:rsidP="00CB6CB5">
      <w:pPr>
        <w:ind w:left="720"/>
        <w:rPr>
          <w:color w:val="FF0000"/>
        </w:rPr>
      </w:pPr>
      <w:r w:rsidRPr="00F67D97">
        <w:rPr>
          <w:b/>
          <w:bCs/>
          <w:color w:val="FF0000"/>
        </w:rPr>
        <w:t>(a)</w:t>
      </w:r>
      <w:r w:rsidRPr="00F67D97">
        <w:rPr>
          <w:color w:val="FF0000"/>
        </w:rPr>
        <w:t xml:space="preserve"> in</w:t>
      </w:r>
      <w:r w:rsidR="008B1E99" w:rsidRPr="00F67D97">
        <w:rPr>
          <w:color w:val="FF0000"/>
        </w:rPr>
        <w:t xml:space="preserve"> </w:t>
      </w:r>
      <w:r w:rsidRPr="00F67D97">
        <w:rPr>
          <w:color w:val="FF0000"/>
        </w:rPr>
        <w:t>subsection</w:t>
      </w:r>
      <w:r w:rsidR="008B1E99" w:rsidRPr="00F67D97">
        <w:rPr>
          <w:color w:val="FF0000"/>
        </w:rPr>
        <w:t xml:space="preserve"> </w:t>
      </w:r>
      <w:r w:rsidRPr="00F67D97">
        <w:rPr>
          <w:color w:val="FF0000"/>
        </w:rPr>
        <w:t>(1),</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words</w:t>
      </w:r>
      <w:r w:rsidR="008B1E99" w:rsidRPr="00F67D97">
        <w:rPr>
          <w:color w:val="FF0000"/>
        </w:rPr>
        <w:t xml:space="preserve"> </w:t>
      </w:r>
      <w:r w:rsidRPr="00F67D97">
        <w:rPr>
          <w:color w:val="FF0000"/>
        </w:rPr>
        <w:t>"who</w:t>
      </w:r>
      <w:r w:rsidR="008B1E99" w:rsidRPr="00F67D97">
        <w:rPr>
          <w:color w:val="FF0000"/>
        </w:rPr>
        <w:t xml:space="preserve"> </w:t>
      </w:r>
      <w:r w:rsidRPr="00F67D97">
        <w:rPr>
          <w:color w:val="FF0000"/>
        </w:rPr>
        <w:t>has</w:t>
      </w:r>
      <w:r w:rsidR="008B1E99" w:rsidRPr="00F67D97">
        <w:rPr>
          <w:color w:val="FF0000"/>
        </w:rPr>
        <w:t xml:space="preserve"> </w:t>
      </w:r>
      <w:r w:rsidRPr="00F67D97">
        <w:rPr>
          <w:color w:val="FF0000"/>
        </w:rPr>
        <w:t>attained</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age</w:t>
      </w:r>
      <w:r w:rsidR="008B1E99" w:rsidRPr="00F67D97">
        <w:rPr>
          <w:color w:val="FF0000"/>
        </w:rPr>
        <w:t xml:space="preserve"> </w:t>
      </w:r>
      <w:r w:rsidRPr="00F67D97">
        <w:rPr>
          <w:color w:val="FF0000"/>
        </w:rPr>
        <w:t>of fourteen years"; and</w:t>
      </w:r>
    </w:p>
    <w:p w14:paraId="7F18F2E9" w14:textId="02CB97A7" w:rsidR="00B848EC" w:rsidRPr="00F67D97" w:rsidRDefault="00B848EC" w:rsidP="00CB6CB5">
      <w:pPr>
        <w:ind w:left="720"/>
        <w:rPr>
          <w:color w:val="FF0000"/>
        </w:rPr>
      </w:pPr>
      <w:r w:rsidRPr="00F67D97">
        <w:rPr>
          <w:b/>
          <w:bCs/>
          <w:color w:val="FF0000"/>
        </w:rPr>
        <w:t>(b)</w:t>
      </w:r>
      <w:r w:rsidR="008B1E99" w:rsidRPr="00F67D97">
        <w:rPr>
          <w:color w:val="FF0000"/>
        </w:rPr>
        <w:t xml:space="preserve"> </w:t>
      </w:r>
      <w:r w:rsidRPr="00F67D97">
        <w:rPr>
          <w:color w:val="FF0000"/>
        </w:rPr>
        <w:t xml:space="preserve">subsection </w:t>
      </w:r>
      <w:r w:rsidRPr="00F67D97">
        <w:rPr>
          <w:b/>
          <w:bCs/>
          <w:color w:val="FF0000"/>
        </w:rPr>
        <w:t>(6)</w:t>
      </w:r>
      <w:r w:rsidRPr="00F67D97">
        <w:rPr>
          <w:color w:val="FF0000"/>
        </w:rPr>
        <w:t>.</w:t>
      </w:r>
    </w:p>
    <w:p w14:paraId="5CD90BD6" w14:textId="77777777" w:rsidR="00B848EC" w:rsidRPr="00F67D97" w:rsidRDefault="00B848EC" w:rsidP="00CB6CB5">
      <w:pPr>
        <w:ind w:left="357"/>
        <w:rPr>
          <w:color w:val="FF0000"/>
        </w:rPr>
      </w:pPr>
    </w:p>
    <w:p w14:paraId="7D71ECB6" w14:textId="1CDDF3A9" w:rsidR="00B848EC" w:rsidRPr="00F67D97" w:rsidRDefault="00B848EC" w:rsidP="00CB6CB5">
      <w:pPr>
        <w:ind w:left="357"/>
        <w:rPr>
          <w:color w:val="FF0000"/>
        </w:rPr>
      </w:pPr>
      <w:r w:rsidRPr="00F67D97">
        <w:rPr>
          <w:b/>
          <w:bCs/>
          <w:color w:val="FF0000"/>
          <w:u w:val="single"/>
        </w:rPr>
        <w:t xml:space="preserve">36.-(1) </w:t>
      </w:r>
      <w:r w:rsidRPr="00F67D97">
        <w:rPr>
          <w:color w:val="FF0000"/>
        </w:rPr>
        <w:t xml:space="preserve">In section I of </w:t>
      </w:r>
      <w:r w:rsidRPr="00E82B64">
        <w:rPr>
          <w:b/>
          <w:bCs/>
          <w:color w:val="0000FF"/>
          <w:u w:val="single"/>
        </w:rPr>
        <w:t>the Treason Act (Ireland)</w:t>
      </w:r>
      <w:r w:rsidR="008B1E99" w:rsidRPr="00E82B64">
        <w:rPr>
          <w:b/>
          <w:bCs/>
          <w:color w:val="0000FF"/>
          <w:u w:val="single"/>
        </w:rPr>
        <w:t xml:space="preserve"> </w:t>
      </w:r>
      <w:r w:rsidRPr="00E82B64">
        <w:rPr>
          <w:b/>
          <w:bCs/>
          <w:color w:val="0000FF"/>
          <w:u w:val="single"/>
        </w:rPr>
        <w:t>1537</w:t>
      </w:r>
      <w:r w:rsidRPr="00F67D97">
        <w:rPr>
          <w:color w:val="FF0000"/>
        </w:rPr>
        <w:t xml:space="preserve"> (practising any harm etc. to, or slandering, the King, Queen or heirs apparent</w:t>
      </w:r>
      <w:r w:rsidR="008B1E99" w:rsidRPr="00F67D97">
        <w:rPr>
          <w:color w:val="FF0000"/>
        </w:rPr>
        <w:t xml:space="preserve"> </w:t>
      </w:r>
      <w:r w:rsidRPr="00F67D97">
        <w:rPr>
          <w:color w:val="FF0000"/>
        </w:rPr>
        <w:t>punishable as high treason), for the words "have and suffer such pains of death and" there shall be substituted the words "be liable to imprisonment for life and to such".</w:t>
      </w:r>
    </w:p>
    <w:p w14:paraId="42C74893" w14:textId="77777777" w:rsidR="00CB6CB5" w:rsidRPr="00F67D97" w:rsidRDefault="00B848EC" w:rsidP="00CB6CB5">
      <w:pPr>
        <w:ind w:left="357"/>
        <w:rPr>
          <w:color w:val="FF0000"/>
        </w:rPr>
      </w:pPr>
      <w:r w:rsidRPr="00F67D97">
        <w:rPr>
          <w:b/>
          <w:bCs/>
          <w:color w:val="FF0000"/>
        </w:rPr>
        <w:t>(2)</w:t>
      </w:r>
      <w:r w:rsidRPr="00F67D97">
        <w:rPr>
          <w:color w:val="FF0000"/>
        </w:rPr>
        <w:t xml:space="preserve"> In the following enactments,</w:t>
      </w:r>
      <w:r w:rsidR="008B1E99" w:rsidRPr="00F67D97">
        <w:rPr>
          <w:color w:val="FF0000"/>
        </w:rPr>
        <w:t xml:space="preserve"> </w:t>
      </w:r>
      <w:r w:rsidRPr="00F67D97">
        <w:rPr>
          <w:color w:val="FF0000"/>
        </w:rPr>
        <w:t>namely</w:t>
      </w:r>
      <w:r w:rsidR="009E485B" w:rsidRPr="00F67D97">
        <w:rPr>
          <w:color w:val="FF0000"/>
        </w:rPr>
        <w:t xml:space="preserve"> </w:t>
      </w:r>
    </w:p>
    <w:p w14:paraId="47740864" w14:textId="6B909824" w:rsidR="00B848EC" w:rsidRPr="00F67D97" w:rsidRDefault="00B848EC" w:rsidP="00CB6CB5">
      <w:pPr>
        <w:ind w:left="720"/>
        <w:rPr>
          <w:color w:val="FF0000"/>
        </w:rPr>
      </w:pPr>
      <w:r w:rsidRPr="00F67D97">
        <w:rPr>
          <w:b/>
          <w:bCs/>
          <w:color w:val="FF0000"/>
        </w:rPr>
        <w:t>(a}</w:t>
      </w:r>
      <w:r w:rsidRPr="00F67D97">
        <w:rPr>
          <w:color w:val="FF0000"/>
        </w:rPr>
        <w:t xml:space="preserve"> section</w:t>
      </w:r>
      <w:r w:rsidR="008B1E99" w:rsidRPr="00F67D97">
        <w:rPr>
          <w:color w:val="FF0000"/>
        </w:rPr>
        <w:t xml:space="preserve"> </w:t>
      </w:r>
      <w:r w:rsidRPr="00F67D97">
        <w:rPr>
          <w:color w:val="FF0000"/>
        </w:rPr>
        <w:t>II</w:t>
      </w:r>
      <w:r w:rsidR="008B1E99" w:rsidRPr="00F67D97">
        <w:rPr>
          <w:color w:val="FF0000"/>
        </w:rPr>
        <w:t xml:space="preserve"> </w:t>
      </w:r>
      <w:r w:rsidRPr="00F67D97">
        <w:rPr>
          <w:color w:val="FF0000"/>
        </w:rPr>
        <w:t xml:space="preserve">of </w:t>
      </w:r>
      <w:r w:rsidRPr="00E82B64">
        <w:rPr>
          <w:b/>
          <w:bCs/>
          <w:color w:val="0000FF"/>
          <w:u w:val="single"/>
        </w:rPr>
        <w:t>the</w:t>
      </w:r>
      <w:r w:rsidR="008B1E99" w:rsidRPr="00E82B64">
        <w:rPr>
          <w:b/>
          <w:bCs/>
          <w:color w:val="0000FF"/>
          <w:u w:val="single"/>
        </w:rPr>
        <w:t xml:space="preserve"> </w:t>
      </w:r>
      <w:r w:rsidRPr="00E82B64">
        <w:rPr>
          <w:b/>
          <w:bCs/>
          <w:color w:val="0000FF"/>
          <w:u w:val="single"/>
        </w:rPr>
        <w:t>Crown</w:t>
      </w:r>
      <w:r w:rsidR="008B1E99" w:rsidRPr="00E82B64">
        <w:rPr>
          <w:b/>
          <w:bCs/>
          <w:color w:val="0000FF"/>
          <w:u w:val="single"/>
        </w:rPr>
        <w:t xml:space="preserve"> </w:t>
      </w:r>
      <w:r w:rsidRPr="00E82B64">
        <w:rPr>
          <w:b/>
          <w:bCs/>
          <w:color w:val="0000FF"/>
          <w:u w:val="single"/>
        </w:rPr>
        <w:t>of Ireland</w:t>
      </w:r>
      <w:r w:rsidR="008B1E99" w:rsidRPr="00E82B64">
        <w:rPr>
          <w:b/>
          <w:bCs/>
          <w:color w:val="0000FF"/>
          <w:u w:val="single"/>
        </w:rPr>
        <w:t xml:space="preserve"> </w:t>
      </w:r>
      <w:r w:rsidRPr="00E82B64">
        <w:rPr>
          <w:b/>
          <w:bCs/>
          <w:color w:val="0000FF"/>
          <w:u w:val="single"/>
        </w:rPr>
        <w:t>Act</w:t>
      </w:r>
      <w:r w:rsidR="008B1E99" w:rsidRPr="00E82B64">
        <w:rPr>
          <w:b/>
          <w:bCs/>
          <w:color w:val="0000FF"/>
          <w:u w:val="single"/>
        </w:rPr>
        <w:t xml:space="preserve"> </w:t>
      </w:r>
      <w:r w:rsidRPr="00E82B64">
        <w:rPr>
          <w:b/>
          <w:bCs/>
          <w:color w:val="0000FF"/>
          <w:u w:val="single"/>
        </w:rPr>
        <w:t>1542</w:t>
      </w:r>
      <w:r w:rsidR="008B1E99" w:rsidRPr="00F67D97">
        <w:rPr>
          <w:color w:val="FF0000"/>
        </w:rPr>
        <w:t xml:space="preserve"> </w:t>
      </w:r>
      <w:r w:rsidRPr="00F67D97">
        <w:rPr>
          <w:color w:val="FF0000"/>
        </w:rPr>
        <w:t>(occasioning,</w:t>
      </w:r>
      <w:r w:rsidR="008B1E99" w:rsidRPr="00F67D97">
        <w:rPr>
          <w:color w:val="FF0000"/>
        </w:rPr>
        <w:t xml:space="preserve"> </w:t>
      </w:r>
      <w:r w:rsidRPr="00F67D97">
        <w:rPr>
          <w:color w:val="FF0000"/>
        </w:rPr>
        <w:t>disturbance</w:t>
      </w:r>
      <w:r w:rsidR="008B1E99" w:rsidRPr="00F67D97">
        <w:rPr>
          <w:color w:val="FF0000"/>
        </w:rPr>
        <w:t xml:space="preserve"> </w:t>
      </w:r>
      <w:r w:rsidRPr="00F67D97">
        <w:rPr>
          <w:color w:val="FF0000"/>
        </w:rPr>
        <w:t>etc. to</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crown</w:t>
      </w:r>
      <w:r w:rsidR="008B1E99" w:rsidRPr="00F67D97">
        <w:rPr>
          <w:color w:val="FF0000"/>
        </w:rPr>
        <w:t xml:space="preserve"> </w:t>
      </w:r>
      <w:r w:rsidRPr="00F67D97">
        <w:rPr>
          <w:color w:val="FF0000"/>
        </w:rPr>
        <w:t>of Ireland punishable</w:t>
      </w:r>
      <w:r w:rsidR="008B1E99" w:rsidRPr="00F67D97">
        <w:rPr>
          <w:color w:val="FF0000"/>
        </w:rPr>
        <w:t xml:space="preserve"> </w:t>
      </w:r>
      <w:r w:rsidRPr="00F67D97">
        <w:rPr>
          <w:color w:val="FF0000"/>
        </w:rPr>
        <w:t>as high</w:t>
      </w:r>
      <w:r w:rsidR="009E485B" w:rsidRPr="00F67D97">
        <w:rPr>
          <w:color w:val="FF0000"/>
        </w:rPr>
        <w:t xml:space="preserve"> </w:t>
      </w:r>
      <w:r w:rsidRPr="00F67D97">
        <w:rPr>
          <w:color w:val="FF0000"/>
        </w:rPr>
        <w:t>treason</w:t>
      </w:r>
      <w:r w:rsidR="00CB6CB5" w:rsidRPr="00F67D97">
        <w:rPr>
          <w:color w:val="FF0000"/>
        </w:rPr>
        <w:t>).</w:t>
      </w:r>
    </w:p>
    <w:p w14:paraId="4972CB34" w14:textId="5D26D812" w:rsidR="00B848EC" w:rsidRPr="00F67D97" w:rsidRDefault="00B848EC" w:rsidP="00CB6CB5">
      <w:pPr>
        <w:ind w:left="720"/>
        <w:rPr>
          <w:color w:val="FF0000"/>
        </w:rPr>
      </w:pPr>
      <w:r w:rsidRPr="00F67D97">
        <w:rPr>
          <w:b/>
          <w:bCs/>
          <w:color w:val="FF0000"/>
        </w:rPr>
        <w:t>(b)</w:t>
      </w:r>
      <w:r w:rsidR="008B1E99" w:rsidRPr="00F67D97">
        <w:rPr>
          <w:color w:val="FF0000"/>
        </w:rPr>
        <w:t xml:space="preserve"> </w:t>
      </w:r>
      <w:r w:rsidRPr="00E82B64">
        <w:rPr>
          <w:b/>
          <w:bCs/>
          <w:color w:val="0000FF"/>
          <w:u w:val="single"/>
        </w:rPr>
        <w:t>section XII of the Act of Supremacy (Ireland) 1560</w:t>
      </w:r>
      <w:r w:rsidRPr="00F67D97">
        <w:rPr>
          <w:color w:val="FF0000"/>
        </w:rPr>
        <w:t xml:space="preserve"> (penalties for maintaining</w:t>
      </w:r>
      <w:r w:rsidR="008B1E99" w:rsidRPr="00F67D97">
        <w:rPr>
          <w:color w:val="FF0000"/>
        </w:rPr>
        <w:t xml:space="preserve"> </w:t>
      </w:r>
      <w:r w:rsidRPr="00F67D97">
        <w:rPr>
          <w:color w:val="FF0000"/>
        </w:rPr>
        <w:t>or defending foreign authority</w:t>
      </w:r>
      <w:r w:rsidR="009E485B" w:rsidRPr="00F67D97">
        <w:rPr>
          <w:color w:val="FF0000"/>
        </w:rPr>
        <w:t>).</w:t>
      </w:r>
    </w:p>
    <w:p w14:paraId="53EA72CA" w14:textId="3738F225" w:rsidR="00B848EC" w:rsidRPr="00F67D97" w:rsidRDefault="00B848EC" w:rsidP="00CB6CB5">
      <w:pPr>
        <w:ind w:left="720"/>
        <w:rPr>
          <w:color w:val="FF0000"/>
        </w:rPr>
      </w:pPr>
      <w:r w:rsidRPr="00F67D97">
        <w:rPr>
          <w:b/>
          <w:bCs/>
          <w:color w:val="FF0000"/>
        </w:rPr>
        <w:lastRenderedPageBreak/>
        <w:t>(c)</w:t>
      </w:r>
      <w:r w:rsidRPr="00F67D97">
        <w:rPr>
          <w:color w:val="FF0000"/>
        </w:rPr>
        <w:t xml:space="preserve"> section</w:t>
      </w:r>
      <w:r w:rsidR="008B1E99" w:rsidRPr="00F67D97">
        <w:rPr>
          <w:color w:val="FF0000"/>
        </w:rPr>
        <w:t xml:space="preserve"> </w:t>
      </w:r>
      <w:r w:rsidRPr="00F67D97">
        <w:rPr>
          <w:color w:val="FF0000"/>
        </w:rPr>
        <w:t>3</w:t>
      </w:r>
      <w:r w:rsidR="008B1E99" w:rsidRPr="00F67D97">
        <w:rPr>
          <w:color w:val="FF0000"/>
        </w:rPr>
        <w:t xml:space="preserve"> </w:t>
      </w:r>
      <w:r w:rsidRPr="00F67D97">
        <w:rPr>
          <w:color w:val="FF0000"/>
        </w:rPr>
        <w:t>of</w:t>
      </w:r>
      <w:r w:rsidRPr="00E82B64">
        <w:rPr>
          <w:b/>
          <w:bCs/>
          <w:color w:val="0000FF"/>
          <w:u w:val="single"/>
        </w:rPr>
        <w:t xml:space="preserve"> the Treason</w:t>
      </w:r>
      <w:r w:rsidR="008B1E99" w:rsidRPr="00E82B64">
        <w:rPr>
          <w:b/>
          <w:bCs/>
          <w:color w:val="0000FF"/>
          <w:u w:val="single"/>
        </w:rPr>
        <w:t xml:space="preserve"> </w:t>
      </w:r>
      <w:r w:rsidRPr="00E82B64">
        <w:rPr>
          <w:b/>
          <w:bCs/>
          <w:color w:val="0000FF"/>
          <w:u w:val="single"/>
        </w:rPr>
        <w:t>Act</w:t>
      </w:r>
      <w:r w:rsidR="008B1E99" w:rsidRPr="00E82B64">
        <w:rPr>
          <w:b/>
          <w:bCs/>
          <w:color w:val="0000FF"/>
          <w:u w:val="single"/>
        </w:rPr>
        <w:t xml:space="preserve"> </w:t>
      </w:r>
      <w:r w:rsidRPr="00E82B64">
        <w:rPr>
          <w:b/>
          <w:bCs/>
          <w:color w:val="0000FF"/>
          <w:u w:val="single"/>
        </w:rPr>
        <w:t>1702</w:t>
      </w:r>
      <w:r w:rsidRPr="00F67D97">
        <w:rPr>
          <w:color w:val="FF0000"/>
        </w:rPr>
        <w:t xml:space="preserve"> (endeavouring</w:t>
      </w:r>
      <w:r w:rsidR="008B1E99" w:rsidRPr="00F67D97">
        <w:rPr>
          <w:color w:val="FF0000"/>
        </w:rPr>
        <w:t xml:space="preserve"> </w:t>
      </w:r>
      <w:r w:rsidRPr="00F67D97">
        <w:rPr>
          <w:color w:val="FF0000"/>
        </w:rPr>
        <w:t>to hinder</w:t>
      </w:r>
      <w:r w:rsidR="008B1E99" w:rsidRPr="00F67D97">
        <w:rPr>
          <w:color w:val="FF0000"/>
        </w:rPr>
        <w:t xml:space="preserve"> </w:t>
      </w:r>
      <w:r w:rsidRPr="00F67D97">
        <w:rPr>
          <w:color w:val="FF0000"/>
        </w:rPr>
        <w:t>the succession to the Crown etc. punishable</w:t>
      </w:r>
      <w:r w:rsidR="008B1E99" w:rsidRPr="00F67D97">
        <w:rPr>
          <w:color w:val="FF0000"/>
        </w:rPr>
        <w:t xml:space="preserve"> </w:t>
      </w:r>
      <w:r w:rsidRPr="00F67D97">
        <w:rPr>
          <w:color w:val="FF0000"/>
        </w:rPr>
        <w:t>as high treason</w:t>
      </w:r>
      <w:r w:rsidR="009E485B" w:rsidRPr="00F67D97">
        <w:rPr>
          <w:color w:val="FF0000"/>
        </w:rPr>
        <w:t>).</w:t>
      </w:r>
    </w:p>
    <w:p w14:paraId="01F9108A" w14:textId="2FFD7878" w:rsidR="00B848EC" w:rsidRPr="00F67D97" w:rsidRDefault="00B848EC" w:rsidP="00CB6CB5">
      <w:pPr>
        <w:ind w:left="720"/>
        <w:rPr>
          <w:color w:val="FF0000"/>
        </w:rPr>
      </w:pPr>
      <w:r w:rsidRPr="00F67D97">
        <w:rPr>
          <w:b/>
          <w:bCs/>
          <w:color w:val="FF0000"/>
        </w:rPr>
        <w:t>(d)</w:t>
      </w:r>
      <w:r w:rsidR="008B1E99" w:rsidRPr="00F67D97">
        <w:rPr>
          <w:color w:val="FF0000"/>
        </w:rPr>
        <w:t xml:space="preserve"> </w:t>
      </w:r>
      <w:r w:rsidRPr="00F67D97">
        <w:rPr>
          <w:color w:val="FF0000"/>
        </w:rPr>
        <w:t>section</w:t>
      </w:r>
      <w:r w:rsidR="008B1E99" w:rsidRPr="00F67D97">
        <w:rPr>
          <w:color w:val="FF0000"/>
        </w:rPr>
        <w:t xml:space="preserve"> </w:t>
      </w:r>
      <w:r w:rsidRPr="00F67D97">
        <w:rPr>
          <w:color w:val="FF0000"/>
        </w:rPr>
        <w:t>I</w:t>
      </w:r>
      <w:r w:rsidR="008B1E99" w:rsidRPr="00F67D97">
        <w:rPr>
          <w:color w:val="FF0000"/>
        </w:rPr>
        <w:t xml:space="preserve"> </w:t>
      </w:r>
      <w:r w:rsidRPr="00F67D97">
        <w:rPr>
          <w:color w:val="FF0000"/>
        </w:rPr>
        <w:t xml:space="preserve">of </w:t>
      </w:r>
      <w:r w:rsidRPr="00E82B64">
        <w:rPr>
          <w:b/>
          <w:bCs/>
          <w:color w:val="0000FF"/>
          <w:u w:val="single"/>
        </w:rPr>
        <w:t>the</w:t>
      </w:r>
      <w:r w:rsidR="008B1E99" w:rsidRPr="00E82B64">
        <w:rPr>
          <w:b/>
          <w:bCs/>
          <w:color w:val="0000FF"/>
          <w:u w:val="single"/>
        </w:rPr>
        <w:t xml:space="preserve"> </w:t>
      </w:r>
      <w:r w:rsidRPr="00E82B64">
        <w:rPr>
          <w:b/>
          <w:bCs/>
          <w:color w:val="0000FF"/>
          <w:u w:val="single"/>
        </w:rPr>
        <w:t>Treason</w:t>
      </w:r>
      <w:r w:rsidR="008B1E99" w:rsidRPr="00E82B64">
        <w:rPr>
          <w:b/>
          <w:bCs/>
          <w:color w:val="0000FF"/>
          <w:u w:val="single"/>
        </w:rPr>
        <w:t xml:space="preserve"> </w:t>
      </w:r>
      <w:r w:rsidRPr="00E82B64">
        <w:rPr>
          <w:b/>
          <w:bCs/>
          <w:color w:val="0000FF"/>
          <w:u w:val="single"/>
        </w:rPr>
        <w:t>Act</w:t>
      </w:r>
      <w:r w:rsidR="008B1E99" w:rsidRPr="00E82B64">
        <w:rPr>
          <w:b/>
          <w:bCs/>
          <w:color w:val="0000FF"/>
          <w:u w:val="single"/>
        </w:rPr>
        <w:t xml:space="preserve"> </w:t>
      </w:r>
      <w:r w:rsidRPr="00E82B64">
        <w:rPr>
          <w:b/>
          <w:bCs/>
          <w:color w:val="0000FF"/>
          <w:u w:val="single"/>
        </w:rPr>
        <w:t>(Ireland)</w:t>
      </w:r>
      <w:r w:rsidR="008B1E99" w:rsidRPr="00E82B64">
        <w:rPr>
          <w:b/>
          <w:bCs/>
          <w:color w:val="0000FF"/>
          <w:u w:val="single"/>
        </w:rPr>
        <w:t xml:space="preserve"> </w:t>
      </w:r>
      <w:r w:rsidRPr="00E82B64">
        <w:rPr>
          <w:b/>
          <w:bCs/>
          <w:color w:val="0000FF"/>
          <w:u w:val="single"/>
        </w:rPr>
        <w:t>1703</w:t>
      </w:r>
      <w:r w:rsidR="008B1E99" w:rsidRPr="00F67D97">
        <w:rPr>
          <w:color w:val="FF0000"/>
        </w:rPr>
        <w:t xml:space="preserve"> </w:t>
      </w:r>
      <w:r w:rsidRPr="00F67D97">
        <w:rPr>
          <w:color w:val="FF0000"/>
        </w:rPr>
        <w:t>(which</w:t>
      </w:r>
      <w:r w:rsidR="008B1E99" w:rsidRPr="00F67D97">
        <w:rPr>
          <w:color w:val="FF0000"/>
        </w:rPr>
        <w:t xml:space="preserve"> </w:t>
      </w:r>
      <w:r w:rsidRPr="00F67D97">
        <w:rPr>
          <w:color w:val="FF0000"/>
        </w:rPr>
        <w:t>makes corresponding</w:t>
      </w:r>
      <w:r w:rsidR="008B1E99" w:rsidRPr="00F67D97">
        <w:rPr>
          <w:color w:val="FF0000"/>
        </w:rPr>
        <w:t xml:space="preserve"> </w:t>
      </w:r>
      <w:r w:rsidRPr="00F67D97">
        <w:rPr>
          <w:color w:val="FF0000"/>
        </w:rPr>
        <w:t>provision),</w:t>
      </w:r>
      <w:r w:rsidR="009E485B" w:rsidRPr="00F67D97">
        <w:rPr>
          <w:color w:val="FF0000"/>
        </w:rPr>
        <w:t xml:space="preserve"> </w:t>
      </w:r>
      <w:r w:rsidRPr="00F67D97">
        <w:rPr>
          <w:color w:val="FF0000"/>
        </w:rPr>
        <w:t>for the words "suffer pains of death"</w:t>
      </w:r>
      <w:r w:rsidR="008B1E99" w:rsidRPr="00F67D97">
        <w:rPr>
          <w:color w:val="FF0000"/>
        </w:rPr>
        <w:t xml:space="preserve"> </w:t>
      </w:r>
      <w:r w:rsidRPr="00F67D97">
        <w:rPr>
          <w:color w:val="FF0000"/>
        </w:rPr>
        <w:t>there shall be substituted the words</w:t>
      </w:r>
      <w:r w:rsidR="009E485B" w:rsidRPr="00F67D97">
        <w:rPr>
          <w:color w:val="FF0000"/>
        </w:rPr>
        <w:t xml:space="preserve"> </w:t>
      </w:r>
      <w:r w:rsidRPr="00F67D97">
        <w:rPr>
          <w:color w:val="FF0000"/>
        </w:rPr>
        <w:t>"be liable to imprisonment for life".</w:t>
      </w:r>
    </w:p>
    <w:p w14:paraId="0266C0C0" w14:textId="77777777" w:rsidR="00CB6CB5" w:rsidRPr="00F67D97" w:rsidRDefault="00B848EC" w:rsidP="00CB6CB5">
      <w:pPr>
        <w:ind w:left="357"/>
        <w:rPr>
          <w:color w:val="FF0000"/>
        </w:rPr>
      </w:pPr>
      <w:r w:rsidRPr="00F67D97">
        <w:rPr>
          <w:b/>
          <w:bCs/>
          <w:color w:val="FF0000"/>
        </w:rPr>
        <w:t>(3)</w:t>
      </w:r>
      <w:r w:rsidR="008B1E99" w:rsidRPr="00F67D97">
        <w:rPr>
          <w:color w:val="FF0000"/>
        </w:rPr>
        <w:t xml:space="preserve"> </w:t>
      </w:r>
      <w:r w:rsidRPr="00F67D97">
        <w:rPr>
          <w:color w:val="FF0000"/>
        </w:rPr>
        <w:t>The following enactments shall cease to have effect, namely</w:t>
      </w:r>
    </w:p>
    <w:p w14:paraId="4AFC2552" w14:textId="52899004" w:rsidR="00B848EC" w:rsidRPr="00F67D97" w:rsidRDefault="00B848EC" w:rsidP="00CB6CB5">
      <w:pPr>
        <w:ind w:left="720"/>
        <w:rPr>
          <w:color w:val="FF0000"/>
        </w:rPr>
      </w:pPr>
      <w:r w:rsidRPr="00F67D97">
        <w:rPr>
          <w:b/>
          <w:bCs/>
          <w:color w:val="FF0000"/>
        </w:rPr>
        <w:t>(a)</w:t>
      </w:r>
      <w:r w:rsidR="008B1E99" w:rsidRPr="00E82B64">
        <w:rPr>
          <w:b/>
          <w:bCs/>
          <w:color w:val="0000FF"/>
          <w:u w:val="single"/>
        </w:rPr>
        <w:t xml:space="preserve"> </w:t>
      </w:r>
      <w:r w:rsidRPr="00E82B64">
        <w:rPr>
          <w:b/>
          <w:bCs/>
          <w:color w:val="0000FF"/>
          <w:u w:val="single"/>
        </w:rPr>
        <w:t xml:space="preserve">the Treason Act </w:t>
      </w:r>
      <w:r w:rsidR="009E485B" w:rsidRPr="00E82B64">
        <w:rPr>
          <w:b/>
          <w:bCs/>
          <w:color w:val="0000FF"/>
          <w:u w:val="single"/>
        </w:rPr>
        <w:t>1790.</w:t>
      </w:r>
    </w:p>
    <w:p w14:paraId="50BFED4B" w14:textId="2A036771" w:rsidR="00B848EC" w:rsidRPr="00F67D97" w:rsidRDefault="00B848EC" w:rsidP="00CB6CB5">
      <w:pPr>
        <w:ind w:left="720"/>
        <w:rPr>
          <w:color w:val="FF0000"/>
        </w:rPr>
      </w:pPr>
      <w:r w:rsidRPr="00F67D97">
        <w:rPr>
          <w:b/>
          <w:bCs/>
          <w:color w:val="FF0000"/>
        </w:rPr>
        <w:t>(b)</w:t>
      </w:r>
      <w:r w:rsidR="008B1E99" w:rsidRPr="00F67D97">
        <w:rPr>
          <w:color w:val="FF0000"/>
        </w:rPr>
        <w:t xml:space="preserve"> </w:t>
      </w:r>
      <w:r w:rsidRPr="00E82B64">
        <w:rPr>
          <w:b/>
          <w:bCs/>
          <w:color w:val="0000FF"/>
          <w:u w:val="single"/>
        </w:rPr>
        <w:t>the Treason Act 1795.</w:t>
      </w:r>
    </w:p>
    <w:p w14:paraId="711596F9" w14:textId="5FA41757" w:rsidR="00B848EC" w:rsidRPr="00F67D97" w:rsidRDefault="00B848EC" w:rsidP="00CB6CB5">
      <w:pPr>
        <w:ind w:left="357"/>
        <w:rPr>
          <w:color w:val="FF0000"/>
        </w:rPr>
      </w:pPr>
      <w:r w:rsidRPr="00F67D97">
        <w:rPr>
          <w:b/>
          <w:bCs/>
          <w:color w:val="FF0000"/>
        </w:rPr>
        <w:t>(4)</w:t>
      </w:r>
      <w:r w:rsidRPr="00F67D97">
        <w:rPr>
          <w:color w:val="FF0000"/>
        </w:rPr>
        <w:t xml:space="preserve"> In section 1</w:t>
      </w:r>
      <w:r w:rsidR="008B1E99" w:rsidRPr="00F67D97">
        <w:rPr>
          <w:color w:val="FF0000"/>
        </w:rPr>
        <w:t xml:space="preserve"> </w:t>
      </w:r>
      <w:r w:rsidRPr="00F67D97">
        <w:rPr>
          <w:color w:val="FF0000"/>
        </w:rPr>
        <w:t xml:space="preserve">of </w:t>
      </w:r>
      <w:r w:rsidRPr="00E82B64">
        <w:rPr>
          <w:b/>
          <w:bCs/>
          <w:color w:val="0000FF"/>
          <w:u w:val="single"/>
        </w:rPr>
        <w:t>the Treason</w:t>
      </w:r>
      <w:r w:rsidR="008B1E99" w:rsidRPr="00E82B64">
        <w:rPr>
          <w:b/>
          <w:bCs/>
          <w:color w:val="0000FF"/>
          <w:u w:val="single"/>
        </w:rPr>
        <w:t xml:space="preserve"> </w:t>
      </w:r>
      <w:r w:rsidRPr="00E82B64">
        <w:rPr>
          <w:b/>
          <w:bCs/>
          <w:color w:val="0000FF"/>
          <w:u w:val="single"/>
        </w:rPr>
        <w:t xml:space="preserve">Act 1814 </w:t>
      </w:r>
      <w:r w:rsidRPr="00F67D97">
        <w:rPr>
          <w:color w:val="FF0000"/>
        </w:rPr>
        <w:t>(form of sentence in case of high treason),</w:t>
      </w:r>
      <w:r w:rsidR="008B1E99" w:rsidRPr="00F67D97">
        <w:rPr>
          <w:color w:val="FF0000"/>
        </w:rPr>
        <w:t xml:space="preserve"> </w:t>
      </w:r>
      <w:r w:rsidRPr="00F67D97">
        <w:rPr>
          <w:color w:val="FF0000"/>
        </w:rPr>
        <w:t>for the words</w:t>
      </w:r>
      <w:r w:rsidR="008B1E99" w:rsidRPr="00F67D97">
        <w:rPr>
          <w:color w:val="FF0000"/>
        </w:rPr>
        <w:t xml:space="preserve"> </w:t>
      </w:r>
      <w:r w:rsidRPr="00F67D97">
        <w:rPr>
          <w:color w:val="FF0000"/>
        </w:rPr>
        <w:t>"such person</w:t>
      </w:r>
      <w:r w:rsidR="008B1E99" w:rsidRPr="00F67D97">
        <w:rPr>
          <w:color w:val="FF0000"/>
        </w:rPr>
        <w:t xml:space="preserve"> </w:t>
      </w:r>
      <w:r w:rsidRPr="00F67D97">
        <w:rPr>
          <w:color w:val="FF0000"/>
        </w:rPr>
        <w:t>shall be hanged</w:t>
      </w:r>
      <w:r w:rsidR="008B1E99" w:rsidRPr="00F67D97">
        <w:rPr>
          <w:color w:val="FF0000"/>
        </w:rPr>
        <w:t xml:space="preserve"> </w:t>
      </w:r>
      <w:r w:rsidRPr="00F67D97">
        <w:rPr>
          <w:color w:val="FF0000"/>
        </w:rPr>
        <w:t>by the neck until such person</w:t>
      </w:r>
      <w:r w:rsidR="008B1E99" w:rsidRPr="00F67D97">
        <w:rPr>
          <w:color w:val="FF0000"/>
        </w:rPr>
        <w:t xml:space="preserve"> </w:t>
      </w:r>
      <w:r w:rsidRPr="00F67D97">
        <w:rPr>
          <w:color w:val="FF0000"/>
        </w:rPr>
        <w:t>be dead",</w:t>
      </w:r>
      <w:r w:rsidR="008B1E99" w:rsidRPr="00F67D97">
        <w:rPr>
          <w:color w:val="FF0000"/>
        </w:rPr>
        <w:t xml:space="preserve"> </w:t>
      </w:r>
      <w:r w:rsidRPr="00F67D97">
        <w:rPr>
          <w:color w:val="FF0000"/>
        </w:rPr>
        <w:t>there</w:t>
      </w:r>
      <w:r w:rsidR="008B1E99" w:rsidRPr="00F67D97">
        <w:rPr>
          <w:color w:val="FF0000"/>
        </w:rPr>
        <w:t xml:space="preserve"> </w:t>
      </w:r>
      <w:r w:rsidRPr="00F67D97">
        <w:rPr>
          <w:color w:val="FF0000"/>
        </w:rPr>
        <w:t>shall be substituted the words</w:t>
      </w:r>
      <w:r w:rsidR="008B1E99" w:rsidRPr="00F67D97">
        <w:rPr>
          <w:color w:val="FF0000"/>
        </w:rPr>
        <w:t xml:space="preserve"> </w:t>
      </w:r>
      <w:r w:rsidRPr="00F67D97">
        <w:rPr>
          <w:color w:val="FF0000"/>
        </w:rPr>
        <w:t>"such person shall be liable to imprisonment for life".</w:t>
      </w:r>
    </w:p>
    <w:p w14:paraId="644DC42B" w14:textId="7DDB5075" w:rsidR="00B848EC" w:rsidRPr="00F67D97" w:rsidRDefault="00B848EC" w:rsidP="00CB6CB5">
      <w:pPr>
        <w:ind w:left="357"/>
        <w:rPr>
          <w:color w:val="FF0000"/>
        </w:rPr>
      </w:pPr>
      <w:r w:rsidRPr="00F67D97">
        <w:rPr>
          <w:b/>
          <w:bCs/>
          <w:color w:val="FF0000"/>
        </w:rPr>
        <w:t>(5)</w:t>
      </w:r>
      <w:r w:rsidRPr="00F67D97">
        <w:rPr>
          <w:color w:val="FF0000"/>
        </w:rPr>
        <w:t xml:space="preserve"> In section 2 of </w:t>
      </w:r>
      <w:r w:rsidRPr="00E82B64">
        <w:rPr>
          <w:b/>
          <w:bCs/>
          <w:color w:val="0000FF"/>
          <w:u w:val="single"/>
        </w:rPr>
        <w:t>the Piracy Act</w:t>
      </w:r>
      <w:r w:rsidR="008B1E99" w:rsidRPr="00E82B64">
        <w:rPr>
          <w:b/>
          <w:bCs/>
          <w:color w:val="0000FF"/>
          <w:u w:val="single"/>
        </w:rPr>
        <w:t xml:space="preserve"> </w:t>
      </w:r>
      <w:r w:rsidRPr="00E82B64">
        <w:rPr>
          <w:b/>
          <w:bCs/>
          <w:color w:val="0000FF"/>
          <w:u w:val="single"/>
        </w:rPr>
        <w:t>1837</w:t>
      </w:r>
      <w:r w:rsidRPr="00F67D97">
        <w:rPr>
          <w:color w:val="FF0000"/>
        </w:rPr>
        <w:t xml:space="preserve"> (punishment of piracy when murder</w:t>
      </w:r>
      <w:r w:rsidR="008B1E99" w:rsidRPr="00F67D97">
        <w:rPr>
          <w:color w:val="FF0000"/>
        </w:rPr>
        <w:t xml:space="preserve"> </w:t>
      </w:r>
      <w:r w:rsidRPr="00F67D97">
        <w:rPr>
          <w:color w:val="FF0000"/>
        </w:rPr>
        <w:t>is attempted),</w:t>
      </w:r>
      <w:r w:rsidR="008B1E99" w:rsidRPr="00F67D97">
        <w:rPr>
          <w:color w:val="FF0000"/>
        </w:rPr>
        <w:t xml:space="preserve"> </w:t>
      </w:r>
      <w:r w:rsidRPr="00F67D97">
        <w:rPr>
          <w:color w:val="FF0000"/>
        </w:rPr>
        <w:t>for the words "and</w:t>
      </w:r>
      <w:r w:rsidR="008B1E99" w:rsidRPr="00F67D97">
        <w:rPr>
          <w:color w:val="FF0000"/>
        </w:rPr>
        <w:t xml:space="preserve"> </w:t>
      </w:r>
      <w:r w:rsidRPr="00F67D97">
        <w:rPr>
          <w:color w:val="FF0000"/>
        </w:rPr>
        <w:t>being convicted thereof shall suffer death"</w:t>
      </w:r>
      <w:r w:rsidR="008B1E99" w:rsidRPr="00F67D97">
        <w:rPr>
          <w:color w:val="FF0000"/>
        </w:rPr>
        <w:t xml:space="preserve"> </w:t>
      </w:r>
      <w:r w:rsidRPr="00F67D97">
        <w:rPr>
          <w:color w:val="FF0000"/>
        </w:rPr>
        <w:t>there shall be substituted the words "and</w:t>
      </w:r>
      <w:r w:rsidR="008B1E99" w:rsidRPr="00F67D97">
        <w:rPr>
          <w:color w:val="FF0000"/>
        </w:rPr>
        <w:t xml:space="preserve"> </w:t>
      </w:r>
      <w:r w:rsidRPr="00F67D97">
        <w:rPr>
          <w:color w:val="FF0000"/>
        </w:rPr>
        <w:t>being convicted thereof shall be liable to imprisonment for life".</w:t>
      </w:r>
    </w:p>
    <w:p w14:paraId="27C2C9AE" w14:textId="77777777" w:rsidR="00CB6CB5" w:rsidRPr="00F67D97" w:rsidRDefault="00B848EC" w:rsidP="00CB6CB5">
      <w:pPr>
        <w:ind w:left="357"/>
        <w:rPr>
          <w:color w:val="FF0000"/>
        </w:rPr>
      </w:pPr>
      <w:r w:rsidRPr="00F67D97">
        <w:rPr>
          <w:b/>
          <w:bCs/>
          <w:color w:val="FF0000"/>
        </w:rPr>
        <w:t>(6)</w:t>
      </w:r>
      <w:r w:rsidR="008B1E99" w:rsidRPr="00F67D97">
        <w:rPr>
          <w:color w:val="FF0000"/>
        </w:rPr>
        <w:t xml:space="preserve"> </w:t>
      </w:r>
      <w:r w:rsidRPr="00F67D97">
        <w:rPr>
          <w:color w:val="FF0000"/>
        </w:rPr>
        <w:t>The following enactments</w:t>
      </w:r>
      <w:r w:rsidR="008B1E99" w:rsidRPr="00F67D97">
        <w:rPr>
          <w:color w:val="FF0000"/>
        </w:rPr>
        <w:t xml:space="preserve"> </w:t>
      </w:r>
      <w:r w:rsidRPr="00F67D97">
        <w:rPr>
          <w:color w:val="FF0000"/>
        </w:rPr>
        <w:t>shall cease to have effect, namely</w:t>
      </w:r>
    </w:p>
    <w:p w14:paraId="38611318" w14:textId="5AC144B8" w:rsidR="00E82B64" w:rsidRDefault="00B848EC" w:rsidP="00CB6CB5">
      <w:pPr>
        <w:ind w:left="720"/>
        <w:rPr>
          <w:color w:val="FF0000"/>
        </w:rPr>
      </w:pPr>
      <w:r w:rsidRPr="00F67D97">
        <w:rPr>
          <w:b/>
          <w:bCs/>
          <w:color w:val="FF0000"/>
        </w:rPr>
        <w:t>(a)</w:t>
      </w:r>
      <w:r w:rsidR="00E82B64">
        <w:rPr>
          <w:color w:val="FF0000"/>
        </w:rPr>
        <w:t xml:space="preserve"> </w:t>
      </w:r>
      <w:r w:rsidRPr="00E82B64">
        <w:rPr>
          <w:b/>
          <w:bCs/>
          <w:color w:val="0000FF"/>
          <w:u w:val="single"/>
        </w:rPr>
        <w:t>the Sentence of Death</w:t>
      </w:r>
      <w:r w:rsidR="008B1E99" w:rsidRPr="00E82B64">
        <w:rPr>
          <w:b/>
          <w:bCs/>
          <w:color w:val="0000FF"/>
          <w:u w:val="single"/>
        </w:rPr>
        <w:t xml:space="preserve"> </w:t>
      </w:r>
      <w:r w:rsidRPr="00E82B64">
        <w:rPr>
          <w:b/>
          <w:bCs/>
          <w:color w:val="0000FF"/>
          <w:u w:val="single"/>
        </w:rPr>
        <w:t>(Expectant</w:t>
      </w:r>
      <w:r w:rsidR="008B1E99" w:rsidRPr="00E82B64">
        <w:rPr>
          <w:b/>
          <w:bCs/>
          <w:color w:val="0000FF"/>
          <w:u w:val="single"/>
        </w:rPr>
        <w:t xml:space="preserve"> </w:t>
      </w:r>
      <w:r w:rsidRPr="00E82B64">
        <w:rPr>
          <w:b/>
          <w:bCs/>
          <w:color w:val="0000FF"/>
          <w:u w:val="single"/>
        </w:rPr>
        <w:t>Mothers)</w:t>
      </w:r>
      <w:r w:rsidR="008B1E99" w:rsidRPr="00E82B64">
        <w:rPr>
          <w:b/>
          <w:bCs/>
          <w:color w:val="0000FF"/>
          <w:u w:val="single"/>
        </w:rPr>
        <w:t xml:space="preserve"> </w:t>
      </w:r>
      <w:r w:rsidRPr="00E82B64">
        <w:rPr>
          <w:b/>
          <w:bCs/>
          <w:color w:val="0000FF"/>
          <w:u w:val="single"/>
        </w:rPr>
        <w:t>Act 1931</w:t>
      </w:r>
      <w:r w:rsidRPr="00F67D97">
        <w:rPr>
          <w:color w:val="FF0000"/>
        </w:rPr>
        <w:t>; and</w:t>
      </w:r>
      <w:r w:rsidR="00E82B64">
        <w:rPr>
          <w:color w:val="FF0000"/>
        </w:rPr>
        <w:t>:</w:t>
      </w:r>
      <w:r w:rsidR="00CB6CB5" w:rsidRPr="00F67D97">
        <w:rPr>
          <w:color w:val="FF0000"/>
        </w:rPr>
        <w:t xml:space="preserve"> </w:t>
      </w:r>
      <w:r w:rsidR="00E82B64">
        <w:rPr>
          <w:color w:val="FF0000"/>
        </w:rPr>
        <w:t>-</w:t>
      </w:r>
    </w:p>
    <w:p w14:paraId="166B8D40" w14:textId="674760FF" w:rsidR="00B848EC" w:rsidRPr="00E82B64" w:rsidRDefault="00CB6CB5" w:rsidP="00CB6CB5">
      <w:pPr>
        <w:ind w:left="720"/>
        <w:rPr>
          <w:b/>
          <w:bCs/>
          <w:color w:val="0000FF"/>
          <w:u w:val="single"/>
        </w:rPr>
      </w:pPr>
      <w:r w:rsidRPr="00E82B64">
        <w:rPr>
          <w:b/>
          <w:bCs/>
          <w:color w:val="0000FF"/>
          <w:u w:val="single"/>
        </w:rPr>
        <w:t>Abolition of death penalty for treason and piracy. 1537 c.7. 1542 c. l. 1560 c.1. 1702 c.21. 1703 c.5. 1790 c.48. 1795 c.7. 1814 c.146. 1837 c.88. 1931 c.24.</w:t>
      </w:r>
    </w:p>
    <w:p w14:paraId="37168BBE" w14:textId="77777777" w:rsidR="00B848EC" w:rsidRDefault="00B848EC" w:rsidP="006C7EDC">
      <w:r>
        <w:t xml:space="preserve"> </w:t>
      </w:r>
    </w:p>
    <w:p w14:paraId="76FBDA67" w14:textId="77777777" w:rsidR="00B848EC" w:rsidRPr="009E485B" w:rsidRDefault="00B848EC" w:rsidP="009E485B">
      <w:pPr>
        <w:jc w:val="center"/>
        <w:rPr>
          <w:b/>
          <w:bCs/>
          <w:u w:val="single"/>
        </w:rPr>
      </w:pPr>
      <w:r w:rsidRPr="009E485B">
        <w:rPr>
          <w:b/>
          <w:bCs/>
          <w:u w:val="single"/>
        </w:rPr>
        <w:t>PART II</w:t>
      </w:r>
    </w:p>
    <w:p w14:paraId="76EFCD4B" w14:textId="77777777" w:rsidR="004646E7" w:rsidRDefault="004646E7" w:rsidP="004646E7">
      <w:pPr>
        <w:rPr>
          <w:b/>
          <w:bCs/>
          <w:u w:val="single"/>
        </w:rPr>
      </w:pPr>
    </w:p>
    <w:p w14:paraId="3461068C" w14:textId="1D8C877C" w:rsidR="009E485B" w:rsidRPr="004646E7" w:rsidRDefault="00B848EC" w:rsidP="006C7EDC">
      <w:pPr>
        <w:rPr>
          <w:b/>
          <w:bCs/>
          <w:u w:val="single"/>
        </w:rPr>
      </w:pPr>
      <w:r w:rsidRPr="009E485B">
        <w:rPr>
          <w:b/>
          <w:bCs/>
          <w:u w:val="single"/>
        </w:rPr>
        <w:t xml:space="preserve">Effect </w:t>
      </w:r>
      <w:r w:rsidR="004646E7" w:rsidRPr="009E485B">
        <w:rPr>
          <w:b/>
          <w:bCs/>
          <w:u w:val="single"/>
        </w:rPr>
        <w:t>Of Child's Silence at Trial.</w:t>
      </w:r>
    </w:p>
    <w:p w14:paraId="202BEB73" w14:textId="69A5757C" w:rsidR="00B848EC" w:rsidRPr="00F67D97" w:rsidRDefault="00B848EC" w:rsidP="00CB6CB5">
      <w:pPr>
        <w:ind w:left="720"/>
        <w:rPr>
          <w:color w:val="FF0000"/>
        </w:rPr>
      </w:pPr>
      <w:r w:rsidRPr="00F67D97">
        <w:rPr>
          <w:b/>
          <w:bCs/>
          <w:color w:val="FF0000"/>
        </w:rPr>
        <w:t>(b)</w:t>
      </w:r>
      <w:r w:rsidR="008B1E99" w:rsidRPr="00F67D97">
        <w:rPr>
          <w:color w:val="FF0000"/>
        </w:rPr>
        <w:t xml:space="preserve"> </w:t>
      </w:r>
      <w:r w:rsidRPr="00F67D97">
        <w:rPr>
          <w:color w:val="FF0000"/>
        </w:rPr>
        <w:t xml:space="preserve">sections 32 and 33 of </w:t>
      </w:r>
      <w:r w:rsidRPr="00E82B64">
        <w:rPr>
          <w:b/>
          <w:bCs/>
          <w:color w:val="0000FF"/>
          <w:u w:val="single"/>
        </w:rPr>
        <w:t>the Criminal Justice Act (Northern Ireland)</w:t>
      </w:r>
      <w:r w:rsidR="008B1E99" w:rsidRPr="00E82B64">
        <w:rPr>
          <w:b/>
          <w:bCs/>
          <w:color w:val="0000FF"/>
          <w:u w:val="single"/>
        </w:rPr>
        <w:t xml:space="preserve"> </w:t>
      </w:r>
      <w:r w:rsidRPr="00E82B64">
        <w:rPr>
          <w:b/>
          <w:bCs/>
          <w:color w:val="0000FF"/>
          <w:u w:val="single"/>
        </w:rPr>
        <w:t>1945</w:t>
      </w:r>
      <w:r w:rsidRPr="00F67D97">
        <w:rPr>
          <w:color w:val="FF0000"/>
        </w:rPr>
        <w:t xml:space="preserve"> c.15 (N.I.).</w:t>
      </w:r>
      <w:r w:rsidR="009E485B" w:rsidRPr="00F67D97">
        <w:rPr>
          <w:color w:val="FF0000"/>
        </w:rPr>
        <w:t xml:space="preserve"> </w:t>
      </w:r>
      <w:r w:rsidRPr="00E82B64">
        <w:rPr>
          <w:b/>
          <w:bCs/>
          <w:color w:val="0000FF"/>
        </w:rPr>
        <w:t>1945</w:t>
      </w:r>
      <w:r w:rsidRPr="00F67D97">
        <w:rPr>
          <w:color w:val="FF0000"/>
        </w:rPr>
        <w:t xml:space="preserve"> (which make corresponding provision).</w:t>
      </w:r>
    </w:p>
    <w:p w14:paraId="6B735963" w14:textId="77777777" w:rsidR="00B848EC" w:rsidRDefault="00B848EC" w:rsidP="006C7EDC"/>
    <w:p w14:paraId="2931DA91" w14:textId="1446D1EE" w:rsidR="00CB6CB5" w:rsidRDefault="00B848EC" w:rsidP="00C04625">
      <w:pPr>
        <w:jc w:val="center"/>
        <w:rPr>
          <w:b/>
          <w:bCs/>
          <w:u w:val="single"/>
        </w:rPr>
      </w:pPr>
      <w:r w:rsidRPr="00A00942">
        <w:rPr>
          <w:b/>
          <w:bCs/>
          <w:u w:val="single"/>
        </w:rPr>
        <w:t>PART III</w:t>
      </w:r>
    </w:p>
    <w:p w14:paraId="7BF05BDE" w14:textId="77777777" w:rsidR="00C04625" w:rsidRDefault="00C04625" w:rsidP="00C04625">
      <w:pPr>
        <w:rPr>
          <w:b/>
          <w:bCs/>
          <w:u w:val="single"/>
        </w:rPr>
      </w:pPr>
    </w:p>
    <w:p w14:paraId="433908DA" w14:textId="760E3B03" w:rsidR="00B848EC" w:rsidRDefault="00CB6CB5" w:rsidP="00C04625">
      <w:pPr>
        <w:jc w:val="center"/>
        <w:rPr>
          <w:b/>
          <w:bCs/>
          <w:u w:val="single"/>
        </w:rPr>
      </w:pPr>
      <w:r w:rsidRPr="00A00942">
        <w:rPr>
          <w:b/>
          <w:bCs/>
          <w:u w:val="single"/>
        </w:rPr>
        <w:t>Criminal Justice System Youth Justice</w:t>
      </w:r>
    </w:p>
    <w:p w14:paraId="1AFAD974" w14:textId="77777777" w:rsidR="00C04625" w:rsidRDefault="00C04625" w:rsidP="00C04625">
      <w:pPr>
        <w:jc w:val="center"/>
        <w:rPr>
          <w:b/>
          <w:bCs/>
          <w:u w:val="single"/>
        </w:rPr>
      </w:pPr>
    </w:p>
    <w:p w14:paraId="000C0E9B" w14:textId="44BCD325" w:rsidR="00C04625" w:rsidRPr="00F67D97" w:rsidRDefault="00C04625" w:rsidP="006C7EDC">
      <w:pPr>
        <w:rPr>
          <w:b/>
          <w:bCs/>
          <w:color w:val="FF0000"/>
          <w:u w:val="single"/>
        </w:rPr>
      </w:pPr>
      <w:r w:rsidRPr="00F67D97">
        <w:rPr>
          <w:b/>
          <w:bCs/>
          <w:color w:val="FF0000"/>
          <w:u w:val="single"/>
        </w:rPr>
        <w:t xml:space="preserve">Aim </w:t>
      </w:r>
      <w:r w:rsidR="004646E7" w:rsidRPr="00F67D97">
        <w:rPr>
          <w:b/>
          <w:bCs/>
          <w:color w:val="FF0000"/>
          <w:u w:val="single"/>
        </w:rPr>
        <w:t>Of the Youth Justice System.</w:t>
      </w:r>
    </w:p>
    <w:p w14:paraId="70349876" w14:textId="0C4960AB" w:rsidR="00B848EC" w:rsidRPr="00F67D97" w:rsidRDefault="00B848EC" w:rsidP="00CB6CB5">
      <w:pPr>
        <w:ind w:left="357"/>
        <w:rPr>
          <w:color w:val="FF0000"/>
        </w:rPr>
      </w:pPr>
      <w:r w:rsidRPr="00F67D97">
        <w:rPr>
          <w:b/>
          <w:bCs/>
          <w:color w:val="FF0000"/>
          <w:u w:val="single"/>
        </w:rPr>
        <w:t>37.-(1)</w:t>
      </w:r>
      <w:r w:rsidR="008B1E99" w:rsidRPr="00F67D97">
        <w:rPr>
          <w:b/>
          <w:bCs/>
          <w:color w:val="FF0000"/>
        </w:rPr>
        <w:t xml:space="preserve"> </w:t>
      </w:r>
      <w:r w:rsidRPr="00F67D97">
        <w:rPr>
          <w:color w:val="FF0000"/>
        </w:rPr>
        <w:t>It shall be the principal</w:t>
      </w:r>
      <w:r w:rsidR="008B1E99" w:rsidRPr="00F67D97">
        <w:rPr>
          <w:color w:val="FF0000"/>
        </w:rPr>
        <w:t xml:space="preserve"> </w:t>
      </w:r>
      <w:r w:rsidRPr="00F67D97">
        <w:rPr>
          <w:color w:val="FF0000"/>
        </w:rPr>
        <w:t>aim of the youth justice</w:t>
      </w:r>
      <w:r w:rsidR="008B1E99" w:rsidRPr="00F67D97">
        <w:rPr>
          <w:color w:val="FF0000"/>
        </w:rPr>
        <w:t xml:space="preserve"> </w:t>
      </w:r>
      <w:r w:rsidRPr="00F67D97">
        <w:rPr>
          <w:color w:val="FF0000"/>
        </w:rPr>
        <w:t>system</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 xml:space="preserve">prevent offending by children and young </w:t>
      </w:r>
      <w:r w:rsidR="00C04625" w:rsidRPr="00F67D97">
        <w:rPr>
          <w:color w:val="FF0000"/>
        </w:rPr>
        <w:t>persons.</w:t>
      </w:r>
    </w:p>
    <w:p w14:paraId="2CC9DB02" w14:textId="7DC1F184" w:rsidR="00B848EC" w:rsidRPr="00F67D97" w:rsidRDefault="00B848EC" w:rsidP="00CB6CB5">
      <w:pPr>
        <w:ind w:left="357"/>
        <w:rPr>
          <w:color w:val="FF0000"/>
        </w:rPr>
      </w:pPr>
      <w:r w:rsidRPr="00F67D97">
        <w:rPr>
          <w:b/>
          <w:bCs/>
          <w:color w:val="FF0000"/>
        </w:rPr>
        <w:t>(2)</w:t>
      </w:r>
      <w:r w:rsidRPr="00F67D97">
        <w:rPr>
          <w:color w:val="FF0000"/>
        </w:rPr>
        <w:t xml:space="preserve"> In addition</w:t>
      </w:r>
      <w:r w:rsidR="008B1E99" w:rsidRPr="00F67D97">
        <w:rPr>
          <w:color w:val="FF0000"/>
        </w:rPr>
        <w:t xml:space="preserve"> </w:t>
      </w:r>
      <w:r w:rsidRPr="00F67D97">
        <w:rPr>
          <w:color w:val="FF0000"/>
        </w:rPr>
        <w:t xml:space="preserve">to any other duty to which they are subject, it shall be the duty of all persons and bodies carrying out functions in relation to the youth justice system to have regard to that aim. </w:t>
      </w:r>
    </w:p>
    <w:p w14:paraId="56E3A42E" w14:textId="77777777" w:rsidR="00B848EC" w:rsidRDefault="00B848EC" w:rsidP="006C7EDC">
      <w:r>
        <w:t xml:space="preserve"> </w:t>
      </w:r>
    </w:p>
    <w:p w14:paraId="761E6B59" w14:textId="0B98FEF3" w:rsidR="00B848EC" w:rsidRDefault="00B848EC" w:rsidP="009E485B">
      <w:pPr>
        <w:jc w:val="center"/>
        <w:rPr>
          <w:b/>
          <w:bCs/>
        </w:rPr>
      </w:pPr>
      <w:r w:rsidRPr="00A00942">
        <w:rPr>
          <w:b/>
          <w:bCs/>
        </w:rPr>
        <w:t>PART III</w:t>
      </w:r>
    </w:p>
    <w:p w14:paraId="07796F25" w14:textId="77777777" w:rsidR="009E485B" w:rsidRPr="00A00942" w:rsidRDefault="009E485B" w:rsidP="009E485B">
      <w:pPr>
        <w:jc w:val="center"/>
        <w:rPr>
          <w:b/>
          <w:bCs/>
        </w:rPr>
      </w:pPr>
    </w:p>
    <w:p w14:paraId="4C81F60E" w14:textId="57050049" w:rsidR="00B848EC" w:rsidRPr="00E82B64" w:rsidRDefault="00B848EC" w:rsidP="006C7EDC">
      <w:pPr>
        <w:rPr>
          <w:b/>
          <w:bCs/>
          <w:color w:val="0000FF"/>
          <w:u w:val="single"/>
        </w:rPr>
      </w:pPr>
      <w:r w:rsidRPr="00E82B64">
        <w:rPr>
          <w:b/>
          <w:bCs/>
          <w:color w:val="0000FF"/>
          <w:u w:val="single"/>
        </w:rPr>
        <w:t xml:space="preserve">Local </w:t>
      </w:r>
      <w:r w:rsidR="004646E7" w:rsidRPr="00E82B64">
        <w:rPr>
          <w:b/>
          <w:bCs/>
          <w:color w:val="0000FF"/>
          <w:u w:val="single"/>
        </w:rPr>
        <w:t>Provision of Youth Justice Services.1969 C.54. 1997 C.43.</w:t>
      </w:r>
    </w:p>
    <w:p w14:paraId="380CB06E" w14:textId="5633BDCA" w:rsidR="00B848EC" w:rsidRPr="00F67D97" w:rsidRDefault="00B848EC" w:rsidP="00C04625">
      <w:pPr>
        <w:ind w:left="357"/>
        <w:rPr>
          <w:color w:val="FF0000"/>
        </w:rPr>
      </w:pPr>
      <w:r w:rsidRPr="00F67D97">
        <w:rPr>
          <w:b/>
          <w:bCs/>
          <w:color w:val="FF0000"/>
          <w:u w:val="single"/>
        </w:rPr>
        <w:t>38.-(1)</w:t>
      </w:r>
      <w:r w:rsidR="008B1E99" w:rsidRPr="00F67D97">
        <w:rPr>
          <w:color w:val="FF0000"/>
        </w:rPr>
        <w:t xml:space="preserve"> </w:t>
      </w:r>
      <w:r w:rsidRPr="00F67D97">
        <w:rPr>
          <w:color w:val="FF0000"/>
        </w:rPr>
        <w:t>It</w:t>
      </w:r>
      <w:r w:rsidR="008B1E99" w:rsidRPr="00F67D97">
        <w:rPr>
          <w:color w:val="FF0000"/>
        </w:rPr>
        <w:t xml:space="preserve"> </w:t>
      </w:r>
      <w:r w:rsidRPr="00F67D97">
        <w:rPr>
          <w:color w:val="FF0000"/>
        </w:rPr>
        <w:t>shall be the</w:t>
      </w:r>
      <w:r w:rsidR="008B1E99" w:rsidRPr="00F67D97">
        <w:rPr>
          <w:color w:val="FF0000"/>
        </w:rPr>
        <w:t xml:space="preserve"> </w:t>
      </w:r>
      <w:r w:rsidRPr="00F67D97">
        <w:rPr>
          <w:color w:val="FF0000"/>
        </w:rPr>
        <w:t>duty</w:t>
      </w:r>
      <w:r w:rsidR="008B1E99" w:rsidRPr="00F67D97">
        <w:rPr>
          <w:color w:val="FF0000"/>
        </w:rPr>
        <w:t xml:space="preserve"> </w:t>
      </w:r>
      <w:r w:rsidRPr="00F67D97">
        <w:rPr>
          <w:color w:val="FF0000"/>
        </w:rPr>
        <w:t>of each</w:t>
      </w:r>
      <w:r w:rsidR="008B1E99" w:rsidRPr="00F67D97">
        <w:rPr>
          <w:color w:val="FF0000"/>
        </w:rPr>
        <w:t xml:space="preserve"> </w:t>
      </w:r>
      <w:r w:rsidRPr="00F67D97">
        <w:rPr>
          <w:color w:val="FF0000"/>
        </w:rPr>
        <w:t>local authority,</w:t>
      </w:r>
      <w:r w:rsidR="008B1E99" w:rsidRPr="00F67D97">
        <w:rPr>
          <w:color w:val="FF0000"/>
        </w:rPr>
        <w:t xml:space="preserve"> </w:t>
      </w:r>
      <w:r w:rsidRPr="00F67D97">
        <w:rPr>
          <w:color w:val="FF0000"/>
        </w:rPr>
        <w:t>acting</w:t>
      </w:r>
      <w:r w:rsidR="008B1E99" w:rsidRPr="00F67D97">
        <w:rPr>
          <w:color w:val="FF0000"/>
        </w:rPr>
        <w:t xml:space="preserve"> </w:t>
      </w:r>
      <w:r w:rsidRPr="00F67D97">
        <w:rPr>
          <w:color w:val="FF0000"/>
        </w:rPr>
        <w:t xml:space="preserve">in </w:t>
      </w:r>
      <w:r w:rsidR="00F67D97" w:rsidRPr="00F67D97">
        <w:rPr>
          <w:color w:val="FF0000"/>
        </w:rPr>
        <w:t>co</w:t>
      </w:r>
      <w:r w:rsidR="00F67D97">
        <w:rPr>
          <w:color w:val="FF0000"/>
        </w:rPr>
        <w:t>o</w:t>
      </w:r>
      <w:r w:rsidR="00F67D97" w:rsidRPr="00F67D97">
        <w:rPr>
          <w:color w:val="FF0000"/>
        </w:rPr>
        <w:t>peration</w:t>
      </w:r>
      <w:r w:rsidRPr="00F67D97">
        <w:rPr>
          <w:color w:val="FF0000"/>
        </w:rPr>
        <w:t xml:space="preserve"> with the persons and bodies mentioned in subsection </w:t>
      </w:r>
      <w:r w:rsidRPr="00F67D97">
        <w:rPr>
          <w:b/>
          <w:bCs/>
          <w:color w:val="FF0000"/>
        </w:rPr>
        <w:t>(2)</w:t>
      </w:r>
      <w:r w:rsidRPr="00F67D97">
        <w:rPr>
          <w:color w:val="FF0000"/>
        </w:rPr>
        <w:t xml:space="preserve"> below, to secure that,</w:t>
      </w:r>
      <w:r w:rsidR="008B1E99" w:rsidRPr="00F67D97">
        <w:rPr>
          <w:color w:val="FF0000"/>
        </w:rPr>
        <w:t xml:space="preserve"> </w:t>
      </w:r>
      <w:r w:rsidRPr="00F67D97">
        <w:rPr>
          <w:color w:val="FF0000"/>
        </w:rPr>
        <w:t>to such extent as is appropriate for their area, all youth justice services are available there.</w:t>
      </w:r>
    </w:p>
    <w:p w14:paraId="59D94FEA" w14:textId="26E632CB" w:rsidR="00B848EC" w:rsidRPr="00F67D97" w:rsidRDefault="00B848EC" w:rsidP="00C04625">
      <w:pPr>
        <w:ind w:left="357"/>
        <w:rPr>
          <w:color w:val="FF0000"/>
        </w:rPr>
      </w:pPr>
      <w:r w:rsidRPr="00F67D97">
        <w:rPr>
          <w:b/>
          <w:bCs/>
          <w:color w:val="FF0000"/>
        </w:rPr>
        <w:t>(2)</w:t>
      </w:r>
      <w:r w:rsidR="008B1E99" w:rsidRPr="00F67D97">
        <w:rPr>
          <w:color w:val="FF0000"/>
        </w:rPr>
        <w:t xml:space="preserve"> </w:t>
      </w:r>
      <w:r w:rsidRPr="00F67D97">
        <w:rPr>
          <w:color w:val="FF0000"/>
        </w:rPr>
        <w:t>It shall be the duty of-</w:t>
      </w:r>
    </w:p>
    <w:p w14:paraId="00DBA9B1" w14:textId="2EDB0088"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every chief officer of police or police authority any part of whose police area lies within the local authority's area; and</w:t>
      </w:r>
    </w:p>
    <w:p w14:paraId="3CBD645F" w14:textId="223A3347" w:rsidR="00B848EC" w:rsidRPr="00F67D97" w:rsidRDefault="00B848EC" w:rsidP="00C04625">
      <w:pPr>
        <w:ind w:left="720"/>
        <w:rPr>
          <w:color w:val="FF0000"/>
        </w:rPr>
      </w:pPr>
      <w:r w:rsidRPr="00F67D97">
        <w:rPr>
          <w:b/>
          <w:bCs/>
          <w:color w:val="FF0000"/>
        </w:rPr>
        <w:lastRenderedPageBreak/>
        <w:t>(b)</w:t>
      </w:r>
      <w:r w:rsidR="008B1E99" w:rsidRPr="00F67D97">
        <w:rPr>
          <w:color w:val="FF0000"/>
        </w:rPr>
        <w:t xml:space="preserve"> </w:t>
      </w:r>
      <w:r w:rsidRPr="00F67D97">
        <w:rPr>
          <w:color w:val="FF0000"/>
        </w:rPr>
        <w:t>every</w:t>
      </w:r>
      <w:r w:rsidR="008B1E99" w:rsidRPr="00F67D97">
        <w:rPr>
          <w:color w:val="FF0000"/>
        </w:rPr>
        <w:t xml:space="preserve"> </w:t>
      </w:r>
      <w:r w:rsidRPr="00F67D97">
        <w:rPr>
          <w:color w:val="FF0000"/>
        </w:rPr>
        <w:t>probation</w:t>
      </w:r>
      <w:r w:rsidR="008B1E99" w:rsidRPr="00F67D97">
        <w:rPr>
          <w:color w:val="FF0000"/>
        </w:rPr>
        <w:t xml:space="preserve"> </w:t>
      </w:r>
      <w:r w:rsidRPr="00F67D97">
        <w:rPr>
          <w:color w:val="FF0000"/>
        </w:rPr>
        <w:t>committee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health</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any</w:t>
      </w:r>
      <w:r w:rsidR="008B1E99" w:rsidRPr="00F67D97">
        <w:rPr>
          <w:color w:val="FF0000"/>
        </w:rPr>
        <w:t xml:space="preserve"> </w:t>
      </w:r>
      <w:r w:rsidRPr="00F67D97">
        <w:rPr>
          <w:color w:val="FF0000"/>
        </w:rPr>
        <w:t>part</w:t>
      </w:r>
      <w:r w:rsidR="008B1E99" w:rsidRPr="00F67D97">
        <w:rPr>
          <w:color w:val="FF0000"/>
        </w:rPr>
        <w:t xml:space="preserve"> </w:t>
      </w:r>
      <w:r w:rsidRPr="00F67D97">
        <w:rPr>
          <w:color w:val="FF0000"/>
        </w:rPr>
        <w:t>of whose area lies within that area,</w:t>
      </w:r>
      <w:r w:rsidR="00A00942" w:rsidRPr="00F67D97">
        <w:rPr>
          <w:color w:val="FF0000"/>
        </w:rPr>
        <w:t xml:space="preserve"> </w:t>
      </w:r>
      <w:r w:rsidRPr="00F67D97">
        <w:rPr>
          <w:color w:val="FF0000"/>
        </w:rPr>
        <w:t>to co-operate</w:t>
      </w:r>
      <w:r w:rsidR="008B1E99" w:rsidRPr="00F67D97">
        <w:rPr>
          <w:color w:val="FF0000"/>
        </w:rPr>
        <w:t xml:space="preserve"> </w:t>
      </w:r>
      <w:r w:rsidRPr="00F67D97">
        <w:rPr>
          <w:color w:val="FF0000"/>
        </w:rPr>
        <w:t>in the discharge by the local authority</w:t>
      </w:r>
      <w:r w:rsidR="008B1E99" w:rsidRPr="00F67D97">
        <w:rPr>
          <w:color w:val="FF0000"/>
        </w:rPr>
        <w:t xml:space="preserve"> </w:t>
      </w:r>
      <w:r w:rsidRPr="00F67D97">
        <w:rPr>
          <w:color w:val="FF0000"/>
        </w:rPr>
        <w:t>of their duty under subsection ( 1) above.</w:t>
      </w:r>
    </w:p>
    <w:p w14:paraId="48C07657" w14:textId="7C5C7DF9" w:rsidR="00B848EC" w:rsidRPr="00F67D97" w:rsidRDefault="00B848EC" w:rsidP="00C04625">
      <w:pPr>
        <w:ind w:left="357"/>
        <w:rPr>
          <w:color w:val="FF0000"/>
        </w:rPr>
      </w:pPr>
      <w:r w:rsidRPr="00F67D97">
        <w:rPr>
          <w:b/>
          <w:bCs/>
          <w:color w:val="FF0000"/>
        </w:rPr>
        <w:t>(3)</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local</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every</w:t>
      </w:r>
      <w:r w:rsidR="008B1E99" w:rsidRPr="00F67D97">
        <w:rPr>
          <w:color w:val="FF0000"/>
        </w:rPr>
        <w:t xml:space="preserve"> </w:t>
      </w:r>
      <w:r w:rsidRPr="00F67D97">
        <w:rPr>
          <w:color w:val="FF0000"/>
        </w:rPr>
        <w:t>person</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body</w:t>
      </w:r>
      <w:r w:rsidR="008B1E99" w:rsidRPr="00F67D97">
        <w:rPr>
          <w:color w:val="FF0000"/>
        </w:rPr>
        <w:t xml:space="preserve"> </w:t>
      </w:r>
      <w:r w:rsidRPr="00F67D97">
        <w:rPr>
          <w:color w:val="FF0000"/>
        </w:rPr>
        <w:t>mentioned</w:t>
      </w:r>
      <w:r w:rsidR="008B1E99" w:rsidRPr="00F67D97">
        <w:rPr>
          <w:color w:val="FF0000"/>
        </w:rPr>
        <w:t xml:space="preserve"> </w:t>
      </w:r>
      <w:r w:rsidRPr="00F67D97">
        <w:rPr>
          <w:color w:val="FF0000"/>
        </w:rPr>
        <w:t xml:space="preserve">in subsection </w:t>
      </w:r>
      <w:r w:rsidRPr="00F67D97">
        <w:rPr>
          <w:b/>
          <w:bCs/>
          <w:color w:val="FF0000"/>
        </w:rPr>
        <w:t>(2)</w:t>
      </w:r>
      <w:r w:rsidRPr="00F67D97">
        <w:rPr>
          <w:color w:val="FF0000"/>
        </w:rPr>
        <w:t xml:space="preserve"> above shall have power to make payments</w:t>
      </w:r>
      <w:r w:rsidR="008B1E99" w:rsidRPr="00F67D97">
        <w:rPr>
          <w:color w:val="FF0000"/>
        </w:rPr>
        <w:t xml:space="preserve"> </w:t>
      </w:r>
      <w:r w:rsidRPr="00F67D97">
        <w:rPr>
          <w:color w:val="FF0000"/>
        </w:rPr>
        <w:t>towards expenditure</w:t>
      </w:r>
      <w:r w:rsidR="008B1E99" w:rsidRPr="00F67D97">
        <w:rPr>
          <w:color w:val="FF0000"/>
        </w:rPr>
        <w:t xml:space="preserve"> </w:t>
      </w:r>
      <w:r w:rsidRPr="00F67D97">
        <w:rPr>
          <w:color w:val="FF0000"/>
        </w:rPr>
        <w:t>incurred in the provision</w:t>
      </w:r>
      <w:r w:rsidR="008B1E99" w:rsidRPr="00F67D97">
        <w:rPr>
          <w:color w:val="FF0000"/>
        </w:rPr>
        <w:t xml:space="preserve"> </w:t>
      </w:r>
      <w:r w:rsidRPr="00F67D97">
        <w:rPr>
          <w:color w:val="FF0000"/>
        </w:rPr>
        <w:t>of youth justice services-</w:t>
      </w:r>
    </w:p>
    <w:p w14:paraId="1A88BBAD" w14:textId="4C572193"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by making the payments directly; or</w:t>
      </w:r>
    </w:p>
    <w:p w14:paraId="04E5BFCE" w14:textId="2DCDF5CC"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by contributing to a fund,</w:t>
      </w:r>
      <w:r w:rsidR="008B1E99" w:rsidRPr="00F67D97">
        <w:rPr>
          <w:color w:val="FF0000"/>
        </w:rPr>
        <w:t xml:space="preserve"> </w:t>
      </w:r>
      <w:proofErr w:type="gramStart"/>
      <w:r w:rsidRPr="00F67D97">
        <w:rPr>
          <w:color w:val="FF0000"/>
        </w:rPr>
        <w:t>established</w:t>
      </w:r>
      <w:proofErr w:type="gramEnd"/>
      <w:r w:rsidR="008B1E99" w:rsidRPr="00F67D97">
        <w:rPr>
          <w:color w:val="FF0000"/>
        </w:rPr>
        <w:t xml:space="preserve"> </w:t>
      </w:r>
      <w:r w:rsidRPr="00F67D97">
        <w:rPr>
          <w:color w:val="FF0000"/>
        </w:rPr>
        <w:t>and maintained by the local authority, out of which the payments may be made.</w:t>
      </w:r>
    </w:p>
    <w:p w14:paraId="7CFBF336" w14:textId="77777777" w:rsidR="00B848EC" w:rsidRPr="00F67D97" w:rsidRDefault="00B848EC" w:rsidP="00C04625">
      <w:pPr>
        <w:ind w:left="357"/>
        <w:rPr>
          <w:color w:val="FF0000"/>
        </w:rPr>
      </w:pPr>
      <w:r w:rsidRPr="00F67D97">
        <w:rPr>
          <w:b/>
          <w:bCs/>
          <w:color w:val="FF0000"/>
        </w:rPr>
        <w:t>(4)</w:t>
      </w:r>
      <w:r w:rsidRPr="00F67D97">
        <w:rPr>
          <w:color w:val="FF0000"/>
        </w:rPr>
        <w:t xml:space="preserve"> In this section and sections 39 to 41 below "youth justice services" means any of the following, namely-</w:t>
      </w:r>
    </w:p>
    <w:p w14:paraId="68AE535A" w14:textId="3A69E3B8"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the provision of persons to act as appropriate adults to safeguard the</w:t>
      </w:r>
      <w:r w:rsidR="008B1E99" w:rsidRPr="00F67D97">
        <w:rPr>
          <w:color w:val="FF0000"/>
        </w:rPr>
        <w:t xml:space="preserve"> </w:t>
      </w:r>
      <w:r w:rsidRPr="00F67D97">
        <w:rPr>
          <w:color w:val="FF0000"/>
        </w:rPr>
        <w:t>interests</w:t>
      </w:r>
      <w:r w:rsidR="008B1E99" w:rsidRPr="00F67D97">
        <w:rPr>
          <w:color w:val="FF0000"/>
        </w:rPr>
        <w:t xml:space="preserve"> </w:t>
      </w:r>
      <w:r w:rsidRPr="00F67D97">
        <w:rPr>
          <w:color w:val="FF0000"/>
        </w:rPr>
        <w:t>of</w:t>
      </w:r>
      <w:r w:rsidR="008B1E99" w:rsidRPr="00F67D97">
        <w:rPr>
          <w:color w:val="FF0000"/>
        </w:rPr>
        <w:t xml:space="preserve"> </w:t>
      </w:r>
      <w:r w:rsidRPr="00F67D97">
        <w:rPr>
          <w:color w:val="FF0000"/>
        </w:rPr>
        <w:t>children</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young</w:t>
      </w:r>
      <w:r w:rsidR="008B1E99" w:rsidRPr="00F67D97">
        <w:rPr>
          <w:color w:val="FF0000"/>
        </w:rPr>
        <w:t xml:space="preserve"> </w:t>
      </w:r>
      <w:r w:rsidRPr="00F67D97">
        <w:rPr>
          <w:color w:val="FF0000"/>
        </w:rPr>
        <w:t>persons</w:t>
      </w:r>
      <w:r w:rsidR="008B1E99" w:rsidRPr="00F67D97">
        <w:rPr>
          <w:color w:val="FF0000"/>
        </w:rPr>
        <w:t xml:space="preserve"> </w:t>
      </w:r>
      <w:r w:rsidRPr="00F67D97">
        <w:rPr>
          <w:color w:val="FF0000"/>
        </w:rPr>
        <w:t>detained</w:t>
      </w:r>
      <w:r w:rsidR="008B1E99" w:rsidRPr="00F67D97">
        <w:rPr>
          <w:color w:val="FF0000"/>
        </w:rPr>
        <w:t xml:space="preserve"> </w:t>
      </w:r>
      <w:r w:rsidRPr="00F67D97">
        <w:rPr>
          <w:color w:val="FF0000"/>
        </w:rPr>
        <w:t>or questioned</w:t>
      </w:r>
      <w:r w:rsidR="008B1E99" w:rsidRPr="00F67D97">
        <w:rPr>
          <w:color w:val="FF0000"/>
        </w:rPr>
        <w:t xml:space="preserve"> </w:t>
      </w:r>
      <w:r w:rsidRPr="00F67D97">
        <w:rPr>
          <w:color w:val="FF0000"/>
        </w:rPr>
        <w:t xml:space="preserve">by police </w:t>
      </w:r>
      <w:r w:rsidR="00A00942" w:rsidRPr="00F67D97">
        <w:rPr>
          <w:color w:val="FF0000"/>
        </w:rPr>
        <w:t>officers.</w:t>
      </w:r>
    </w:p>
    <w:p w14:paraId="02C0A3E7" w14:textId="56D27D7B"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the assessment of children and young persons, and the provision for</w:t>
      </w:r>
      <w:r w:rsidR="008B1E99" w:rsidRPr="00F67D97">
        <w:rPr>
          <w:color w:val="FF0000"/>
        </w:rPr>
        <w:t xml:space="preserve"> </w:t>
      </w:r>
      <w:r w:rsidRPr="00F67D97">
        <w:rPr>
          <w:color w:val="FF0000"/>
        </w:rPr>
        <w:t>them</w:t>
      </w:r>
      <w:r w:rsidR="008B1E99" w:rsidRPr="00F67D97">
        <w:rPr>
          <w:color w:val="FF0000"/>
        </w:rPr>
        <w:t xml:space="preserve"> </w:t>
      </w:r>
      <w:r w:rsidRPr="00F67D97">
        <w:rPr>
          <w:color w:val="FF0000"/>
        </w:rPr>
        <w:t>of rehabilitation programmes,</w:t>
      </w:r>
      <w:r w:rsidR="008B1E99" w:rsidRPr="00F67D97">
        <w:rPr>
          <w:color w:val="FF0000"/>
        </w:rPr>
        <w:t xml:space="preserve"> </w:t>
      </w:r>
      <w:r w:rsidRPr="00F67D97">
        <w:rPr>
          <w:color w:val="FF0000"/>
        </w:rPr>
        <w:t>for the</w:t>
      </w:r>
      <w:r w:rsidR="008B1E99" w:rsidRPr="00F67D97">
        <w:rPr>
          <w:color w:val="FF0000"/>
        </w:rPr>
        <w:t xml:space="preserve"> </w:t>
      </w:r>
      <w:r w:rsidRPr="00F67D97">
        <w:rPr>
          <w:color w:val="FF0000"/>
        </w:rPr>
        <w:t>purposes</w:t>
      </w:r>
      <w:r w:rsidR="008B1E99" w:rsidRPr="00F67D97">
        <w:rPr>
          <w:color w:val="FF0000"/>
        </w:rPr>
        <w:t xml:space="preserve"> </w:t>
      </w:r>
      <w:r w:rsidRPr="00F67D97">
        <w:rPr>
          <w:color w:val="FF0000"/>
        </w:rPr>
        <w:t>of section 66</w:t>
      </w:r>
      <w:r w:rsidRPr="00F67D97">
        <w:rPr>
          <w:b/>
          <w:bCs/>
          <w:color w:val="FF0000"/>
        </w:rPr>
        <w:t>(2)</w:t>
      </w:r>
      <w:r w:rsidRPr="00F67D97">
        <w:rPr>
          <w:color w:val="FF0000"/>
        </w:rPr>
        <w:t xml:space="preserve"> </w:t>
      </w:r>
      <w:r w:rsidR="00A00942" w:rsidRPr="00F67D97">
        <w:rPr>
          <w:color w:val="FF0000"/>
        </w:rPr>
        <w:t>below.</w:t>
      </w:r>
    </w:p>
    <w:p w14:paraId="335C803A" w14:textId="5E3CB1E5" w:rsidR="00B848EC" w:rsidRPr="00F67D97" w:rsidRDefault="00B848EC" w:rsidP="00C04625">
      <w:pPr>
        <w:ind w:left="720"/>
        <w:rPr>
          <w:color w:val="FF0000"/>
        </w:rPr>
      </w:pPr>
      <w:r w:rsidRPr="00F67D97">
        <w:rPr>
          <w:b/>
          <w:bCs/>
          <w:color w:val="FF0000"/>
        </w:rPr>
        <w:t>(c)</w:t>
      </w:r>
      <w:r w:rsidRPr="00F67D97">
        <w:rPr>
          <w:color w:val="FF0000"/>
        </w:rPr>
        <w:t xml:space="preserve"> the</w:t>
      </w:r>
      <w:r w:rsidR="008B1E99" w:rsidRPr="00F67D97">
        <w:rPr>
          <w:color w:val="FF0000"/>
        </w:rPr>
        <w:t xml:space="preserve"> </w:t>
      </w:r>
      <w:r w:rsidRPr="00F67D97">
        <w:rPr>
          <w:color w:val="FF0000"/>
        </w:rPr>
        <w:t>provision</w:t>
      </w:r>
      <w:r w:rsidR="008B1E99" w:rsidRPr="00F67D97">
        <w:rPr>
          <w:color w:val="FF0000"/>
        </w:rPr>
        <w:t xml:space="preserve"> </w:t>
      </w:r>
      <w:r w:rsidRPr="00F67D97">
        <w:rPr>
          <w:color w:val="FF0000"/>
        </w:rPr>
        <w:t>of</w:t>
      </w:r>
      <w:r w:rsidR="008B1E99" w:rsidRPr="00F67D97">
        <w:rPr>
          <w:color w:val="FF0000"/>
        </w:rPr>
        <w:t xml:space="preserve"> </w:t>
      </w:r>
      <w:r w:rsidRPr="00F67D97">
        <w:rPr>
          <w:color w:val="FF0000"/>
        </w:rPr>
        <w:t>support</w:t>
      </w:r>
      <w:r w:rsidR="008B1E99" w:rsidRPr="00F67D97">
        <w:rPr>
          <w:color w:val="FF0000"/>
        </w:rPr>
        <w:t xml:space="preserve"> </w:t>
      </w:r>
      <w:r w:rsidRPr="00F67D97">
        <w:rPr>
          <w:color w:val="FF0000"/>
        </w:rPr>
        <w:t>for</w:t>
      </w:r>
      <w:r w:rsidR="008B1E99" w:rsidRPr="00F67D97">
        <w:rPr>
          <w:color w:val="FF0000"/>
        </w:rPr>
        <w:t xml:space="preserve"> </w:t>
      </w:r>
      <w:r w:rsidRPr="00F67D97">
        <w:rPr>
          <w:color w:val="FF0000"/>
        </w:rPr>
        <w:t>children</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young</w:t>
      </w:r>
      <w:r w:rsidR="008B1E99" w:rsidRPr="00F67D97">
        <w:rPr>
          <w:color w:val="FF0000"/>
        </w:rPr>
        <w:t xml:space="preserve"> </w:t>
      </w:r>
      <w:r w:rsidRPr="00F67D97">
        <w:rPr>
          <w:color w:val="FF0000"/>
        </w:rPr>
        <w:t xml:space="preserve">persons remanded or committed on bail while awaiting trial or </w:t>
      </w:r>
      <w:r w:rsidR="00A00942" w:rsidRPr="00F67D97">
        <w:rPr>
          <w:color w:val="FF0000"/>
        </w:rPr>
        <w:t>sentence.</w:t>
      </w:r>
    </w:p>
    <w:p w14:paraId="7EB00A75" w14:textId="71022010" w:rsidR="00B848EC" w:rsidRPr="00E82B64" w:rsidRDefault="00B848EC" w:rsidP="00C04625">
      <w:pPr>
        <w:ind w:left="720"/>
        <w:rPr>
          <w:b/>
          <w:bCs/>
          <w:color w:val="0000FF"/>
          <w:u w:val="single"/>
        </w:rPr>
      </w:pPr>
      <w:r w:rsidRPr="00F67D97">
        <w:rPr>
          <w:b/>
          <w:bCs/>
          <w:color w:val="FF0000"/>
        </w:rPr>
        <w:t>(d)</w:t>
      </w:r>
      <w:r w:rsidR="008B1E99" w:rsidRPr="00F67D97">
        <w:rPr>
          <w:color w:val="FF0000"/>
        </w:rPr>
        <w:t xml:space="preserve"> </w:t>
      </w:r>
      <w:r w:rsidRPr="00F67D97">
        <w:rPr>
          <w:color w:val="FF0000"/>
        </w:rPr>
        <w:t xml:space="preserve">the placement in local authority accommodation of children and young persons remanded or committed to such accommodation under section 23 of </w:t>
      </w:r>
      <w:r w:rsidRPr="00E82B64">
        <w:rPr>
          <w:b/>
          <w:bCs/>
          <w:color w:val="0000FF"/>
          <w:u w:val="single"/>
        </w:rPr>
        <w:t>the Children and Young Persons Act 1969 ("the</w:t>
      </w:r>
      <w:r w:rsidR="008B1E99" w:rsidRPr="00E82B64">
        <w:rPr>
          <w:b/>
          <w:bCs/>
          <w:color w:val="0000FF"/>
          <w:u w:val="single"/>
        </w:rPr>
        <w:t xml:space="preserve"> </w:t>
      </w:r>
      <w:r w:rsidRPr="00E82B64">
        <w:rPr>
          <w:b/>
          <w:bCs/>
          <w:color w:val="0000FF"/>
          <w:u w:val="single"/>
        </w:rPr>
        <w:t>1969 Act"</w:t>
      </w:r>
      <w:r w:rsidR="00A00942" w:rsidRPr="00E82B64">
        <w:rPr>
          <w:b/>
          <w:bCs/>
          <w:color w:val="0000FF"/>
          <w:u w:val="single"/>
        </w:rPr>
        <w:t>).</w:t>
      </w:r>
    </w:p>
    <w:p w14:paraId="428E3618" w14:textId="72FCA256" w:rsidR="00B848EC" w:rsidRPr="00F67D97" w:rsidRDefault="00B848EC" w:rsidP="00C04625">
      <w:pPr>
        <w:ind w:left="720"/>
        <w:rPr>
          <w:color w:val="FF0000"/>
        </w:rPr>
      </w:pPr>
      <w:r w:rsidRPr="00F67D97">
        <w:rPr>
          <w:b/>
          <w:bCs/>
          <w:color w:val="FF0000"/>
        </w:rPr>
        <w:t>(e)</w:t>
      </w:r>
      <w:r w:rsidR="008B1E99" w:rsidRPr="00F67D97">
        <w:rPr>
          <w:color w:val="FF0000"/>
        </w:rPr>
        <w:t xml:space="preserve"> </w:t>
      </w:r>
      <w:r w:rsidRPr="00F67D97">
        <w:rPr>
          <w:color w:val="FF0000"/>
        </w:rPr>
        <w:t xml:space="preserve">the provision of reports or other information required by courts in criminal proceedings against children and young </w:t>
      </w:r>
      <w:r w:rsidR="00A00942" w:rsidRPr="00F67D97">
        <w:rPr>
          <w:color w:val="FF0000"/>
        </w:rPr>
        <w:t>persons.</w:t>
      </w:r>
    </w:p>
    <w:p w14:paraId="64BE1FD7" w14:textId="642BC3C0" w:rsidR="00B848EC" w:rsidRPr="00F67D97" w:rsidRDefault="00B848EC" w:rsidP="00C04625">
      <w:pPr>
        <w:ind w:left="720"/>
        <w:rPr>
          <w:color w:val="FF0000"/>
        </w:rPr>
      </w:pPr>
      <w:r w:rsidRPr="00F67D97">
        <w:rPr>
          <w:b/>
          <w:bCs/>
          <w:color w:val="FF0000"/>
        </w:rPr>
        <w:t>(f)</w:t>
      </w:r>
      <w:r w:rsidR="008B1E99" w:rsidRPr="00F67D97">
        <w:rPr>
          <w:color w:val="FF0000"/>
        </w:rPr>
        <w:t xml:space="preserve"> </w:t>
      </w:r>
      <w:r w:rsidRPr="00F67D97">
        <w:rPr>
          <w:color w:val="FF0000"/>
        </w:rPr>
        <w:t>the provision of persons to act as responsible officers in relation to parenting</w:t>
      </w:r>
      <w:r w:rsidR="008B1E99" w:rsidRPr="00F67D97">
        <w:rPr>
          <w:color w:val="FF0000"/>
        </w:rPr>
        <w:t xml:space="preserve"> </w:t>
      </w:r>
      <w:r w:rsidRPr="00F67D97">
        <w:rPr>
          <w:color w:val="FF0000"/>
        </w:rPr>
        <w:t xml:space="preserve">orders, child safety orders, reparation orders and action plan </w:t>
      </w:r>
      <w:r w:rsidR="00A00942" w:rsidRPr="00F67D97">
        <w:rPr>
          <w:color w:val="FF0000"/>
        </w:rPr>
        <w:t>orders.</w:t>
      </w:r>
    </w:p>
    <w:p w14:paraId="6CD8753C" w14:textId="348DACA5" w:rsidR="00B848EC" w:rsidRPr="00F67D97" w:rsidRDefault="00B848EC" w:rsidP="00C04625">
      <w:pPr>
        <w:ind w:left="720"/>
        <w:rPr>
          <w:color w:val="FF0000"/>
        </w:rPr>
      </w:pPr>
      <w:r w:rsidRPr="00F67D97">
        <w:rPr>
          <w:b/>
          <w:bCs/>
          <w:color w:val="FF0000"/>
        </w:rPr>
        <w:t>(g)</w:t>
      </w:r>
      <w:r w:rsidR="008B1E99" w:rsidRPr="00F67D97">
        <w:rPr>
          <w:color w:val="FF0000"/>
        </w:rPr>
        <w:t xml:space="preserve"> </w:t>
      </w:r>
      <w:r w:rsidRPr="00F67D97">
        <w:rPr>
          <w:color w:val="FF0000"/>
        </w:rPr>
        <w:t>the supervision of young persons sentenced to a probation order, a community</w:t>
      </w:r>
      <w:r w:rsidR="008B1E99" w:rsidRPr="00F67D97">
        <w:rPr>
          <w:color w:val="FF0000"/>
        </w:rPr>
        <w:t xml:space="preserve"> </w:t>
      </w:r>
      <w:r w:rsidRPr="00F67D97">
        <w:rPr>
          <w:color w:val="FF0000"/>
        </w:rPr>
        <w:t xml:space="preserve">service </w:t>
      </w:r>
      <w:r w:rsidR="00F67D97" w:rsidRPr="00F67D97">
        <w:rPr>
          <w:color w:val="FF0000"/>
        </w:rPr>
        <w:t>order,</w:t>
      </w:r>
      <w:r w:rsidRPr="00F67D97">
        <w:rPr>
          <w:color w:val="FF0000"/>
        </w:rPr>
        <w:t xml:space="preserve"> or a combination </w:t>
      </w:r>
      <w:r w:rsidR="00A00942" w:rsidRPr="00F67D97">
        <w:rPr>
          <w:color w:val="FF0000"/>
        </w:rPr>
        <w:t>order.</w:t>
      </w:r>
    </w:p>
    <w:p w14:paraId="471681D9" w14:textId="72C14316" w:rsidR="00B848EC" w:rsidRPr="00F67D97" w:rsidRDefault="00B848EC" w:rsidP="00C04625">
      <w:pPr>
        <w:ind w:left="720"/>
        <w:rPr>
          <w:color w:val="FF0000"/>
        </w:rPr>
      </w:pPr>
      <w:r w:rsidRPr="00F67D97">
        <w:rPr>
          <w:b/>
          <w:bCs/>
          <w:color w:val="FF0000"/>
        </w:rPr>
        <w:t>(h)</w:t>
      </w:r>
      <w:r w:rsidR="008B1E99" w:rsidRPr="00F67D97">
        <w:rPr>
          <w:color w:val="FF0000"/>
        </w:rPr>
        <w:t xml:space="preserve"> </w:t>
      </w:r>
      <w:r w:rsidRPr="00F67D97">
        <w:rPr>
          <w:color w:val="FF0000"/>
        </w:rPr>
        <w:t>the supervision</w:t>
      </w:r>
      <w:r w:rsidR="008B1E99" w:rsidRPr="00F67D97">
        <w:rPr>
          <w:color w:val="FF0000"/>
        </w:rPr>
        <w:t xml:space="preserve"> </w:t>
      </w:r>
      <w:r w:rsidRPr="00F67D97">
        <w:rPr>
          <w:color w:val="FF0000"/>
        </w:rPr>
        <w:t>of children</w:t>
      </w:r>
      <w:r w:rsidR="008B1E99" w:rsidRPr="00F67D97">
        <w:rPr>
          <w:color w:val="FF0000"/>
        </w:rPr>
        <w:t xml:space="preserve"> </w:t>
      </w:r>
      <w:r w:rsidRPr="00F67D97">
        <w:rPr>
          <w:color w:val="FF0000"/>
        </w:rPr>
        <w:t>and young persons</w:t>
      </w:r>
      <w:r w:rsidR="008B1E99" w:rsidRPr="00F67D97">
        <w:rPr>
          <w:color w:val="FF0000"/>
        </w:rPr>
        <w:t xml:space="preserve"> </w:t>
      </w:r>
      <w:r w:rsidRPr="00F67D97">
        <w:rPr>
          <w:color w:val="FF0000"/>
        </w:rPr>
        <w:t>sentenced to a detention</w:t>
      </w:r>
      <w:r w:rsidR="008B1E99" w:rsidRPr="00F67D97">
        <w:rPr>
          <w:color w:val="FF0000"/>
        </w:rPr>
        <w:t xml:space="preserve"> </w:t>
      </w:r>
      <w:r w:rsidRPr="00F67D97">
        <w:rPr>
          <w:color w:val="FF0000"/>
        </w:rPr>
        <w:t xml:space="preserve">and training order or a supervision </w:t>
      </w:r>
      <w:r w:rsidR="00A00942" w:rsidRPr="00F67D97">
        <w:rPr>
          <w:color w:val="FF0000"/>
        </w:rPr>
        <w:t>order.</w:t>
      </w:r>
    </w:p>
    <w:p w14:paraId="65700832" w14:textId="7E973BC9" w:rsidR="00B848EC" w:rsidRPr="00F67D97" w:rsidRDefault="00B848EC" w:rsidP="00C04625">
      <w:pPr>
        <w:ind w:left="720"/>
        <w:rPr>
          <w:color w:val="FF0000"/>
        </w:rPr>
      </w:pPr>
      <w:r w:rsidRPr="00F67D97">
        <w:rPr>
          <w:b/>
          <w:bCs/>
          <w:color w:val="FF0000"/>
        </w:rPr>
        <w:t>(</w:t>
      </w:r>
      <w:proofErr w:type="spellStart"/>
      <w:r w:rsidRPr="00F67D97">
        <w:rPr>
          <w:b/>
          <w:bCs/>
          <w:color w:val="FF0000"/>
        </w:rPr>
        <w:t>i</w:t>
      </w:r>
      <w:proofErr w:type="spellEnd"/>
      <w:r w:rsidRPr="00F67D97">
        <w:rPr>
          <w:b/>
          <w:bCs/>
          <w:color w:val="FF0000"/>
        </w:rPr>
        <w:t>)</w:t>
      </w:r>
      <w:r w:rsidR="008B1E99" w:rsidRPr="00F67D97">
        <w:rPr>
          <w:color w:val="FF0000"/>
        </w:rPr>
        <w:t xml:space="preserve"> </w:t>
      </w:r>
      <w:r w:rsidRPr="00F67D97">
        <w:rPr>
          <w:color w:val="FF0000"/>
        </w:rPr>
        <w:t xml:space="preserve">the post-release supervision of children and young persons under </w:t>
      </w:r>
      <w:r w:rsidRPr="00E82B64">
        <w:rPr>
          <w:b/>
          <w:bCs/>
          <w:color w:val="0000FF"/>
          <w:u w:val="single"/>
        </w:rPr>
        <w:t>section 37(4A) or 65 of the 1991</w:t>
      </w:r>
      <w:r w:rsidR="008B1E99" w:rsidRPr="00E82B64">
        <w:rPr>
          <w:b/>
          <w:bCs/>
          <w:color w:val="0000FF"/>
          <w:u w:val="single"/>
        </w:rPr>
        <w:t xml:space="preserve"> </w:t>
      </w:r>
      <w:r w:rsidRPr="00E82B64">
        <w:rPr>
          <w:b/>
          <w:bCs/>
          <w:color w:val="0000FF"/>
          <w:u w:val="single"/>
        </w:rPr>
        <w:t xml:space="preserve">Act </w:t>
      </w:r>
      <w:r w:rsidRPr="00F67D97">
        <w:rPr>
          <w:color w:val="FF0000"/>
        </w:rPr>
        <w:t xml:space="preserve">or section 31 of </w:t>
      </w:r>
      <w:r w:rsidRPr="00E82B64">
        <w:rPr>
          <w:b/>
          <w:bCs/>
          <w:color w:val="0000FF"/>
          <w:u w:val="single"/>
        </w:rPr>
        <w:t>the Crime (Sentences) Act 1997 ("the</w:t>
      </w:r>
      <w:r w:rsidR="008B1E99" w:rsidRPr="00E82B64">
        <w:rPr>
          <w:b/>
          <w:bCs/>
          <w:color w:val="0000FF"/>
          <w:u w:val="single"/>
        </w:rPr>
        <w:t xml:space="preserve"> </w:t>
      </w:r>
      <w:r w:rsidRPr="00E82B64">
        <w:rPr>
          <w:b/>
          <w:bCs/>
          <w:color w:val="0000FF"/>
          <w:u w:val="single"/>
        </w:rPr>
        <w:t>1997 Act"</w:t>
      </w:r>
      <w:r w:rsidR="00A00942" w:rsidRPr="00E82B64">
        <w:rPr>
          <w:b/>
          <w:bCs/>
          <w:color w:val="0000FF"/>
          <w:u w:val="single"/>
        </w:rPr>
        <w:t>).</w:t>
      </w:r>
      <w:r w:rsidR="009E485B" w:rsidRPr="00F67D97">
        <w:rPr>
          <w:color w:val="FF0000"/>
        </w:rPr>
        <w:t xml:space="preserve"> </w:t>
      </w:r>
      <w:r w:rsidRPr="00F67D97">
        <w:rPr>
          <w:color w:val="FF0000"/>
        </w:rPr>
        <w:t>G)</w:t>
      </w:r>
      <w:r w:rsidR="008B1E99" w:rsidRPr="00F67D97">
        <w:rPr>
          <w:color w:val="FF0000"/>
        </w:rPr>
        <w:t xml:space="preserve"> </w:t>
      </w:r>
      <w:r w:rsidRPr="00F67D97">
        <w:rPr>
          <w:color w:val="FF0000"/>
        </w:rPr>
        <w:t>the performance of functions under subsection (1) of section 75 below by such persons as may be authorised</w:t>
      </w:r>
      <w:r w:rsidR="008B1E99" w:rsidRPr="00F67D97">
        <w:rPr>
          <w:color w:val="FF0000"/>
        </w:rPr>
        <w:t xml:space="preserve"> </w:t>
      </w:r>
      <w:r w:rsidRPr="00F67D97">
        <w:rPr>
          <w:color w:val="FF0000"/>
        </w:rPr>
        <w:t>by the Secretary of State under that subsection.</w:t>
      </w:r>
    </w:p>
    <w:p w14:paraId="15F745ED" w14:textId="6DFF8F7D" w:rsidR="00B848EC" w:rsidRPr="00F67D97" w:rsidRDefault="00B848EC" w:rsidP="00C04625">
      <w:pPr>
        <w:ind w:left="357"/>
        <w:rPr>
          <w:color w:val="FF0000"/>
        </w:rPr>
      </w:pPr>
      <w:r w:rsidRPr="00F67D97">
        <w:rPr>
          <w:b/>
          <w:bCs/>
          <w:color w:val="FF0000"/>
        </w:rPr>
        <w:t>(5)</w:t>
      </w:r>
      <w:r w:rsidR="008B1E99" w:rsidRPr="00F67D97">
        <w:rPr>
          <w:color w:val="FF0000"/>
        </w:rPr>
        <w:t xml:space="preserve"> </w:t>
      </w:r>
      <w:r w:rsidRPr="00F67D97">
        <w:rPr>
          <w:color w:val="FF0000"/>
        </w:rPr>
        <w:t xml:space="preserve">The Secretary of State may by order amend subsection </w:t>
      </w:r>
      <w:r w:rsidRPr="00F67D97">
        <w:rPr>
          <w:b/>
          <w:bCs/>
          <w:color w:val="FF0000"/>
        </w:rPr>
        <w:t>(4)</w:t>
      </w:r>
      <w:r w:rsidRPr="00F67D97">
        <w:rPr>
          <w:color w:val="FF0000"/>
        </w:rPr>
        <w:t xml:space="preserve"> above so as to extend, restrict or otherwise alter the definition of "youth justice services" for the time being specified in that subsection. </w:t>
      </w:r>
    </w:p>
    <w:p w14:paraId="4A424DD1" w14:textId="77777777" w:rsidR="00B848EC" w:rsidRPr="00F67D97" w:rsidRDefault="00B848EC" w:rsidP="00C04625">
      <w:pPr>
        <w:ind w:left="357"/>
        <w:rPr>
          <w:color w:val="FF0000"/>
        </w:rPr>
      </w:pPr>
    </w:p>
    <w:p w14:paraId="2E326CBE" w14:textId="0CDA43E9" w:rsidR="00B848EC" w:rsidRPr="00F67D97" w:rsidRDefault="00B848EC" w:rsidP="00C04625">
      <w:pPr>
        <w:ind w:left="357"/>
        <w:rPr>
          <w:color w:val="FF0000"/>
        </w:rPr>
      </w:pPr>
      <w:r w:rsidRPr="00F67D97">
        <w:rPr>
          <w:b/>
          <w:bCs/>
          <w:color w:val="FF0000"/>
          <w:u w:val="single"/>
        </w:rPr>
        <w:t>39.-(1)</w:t>
      </w:r>
      <w:r w:rsidR="008B1E99" w:rsidRPr="00F67D97">
        <w:rPr>
          <w:color w:val="FF0000"/>
        </w:rPr>
        <w:t xml:space="preserve"> </w:t>
      </w:r>
      <w:r w:rsidRPr="00F67D97">
        <w:rPr>
          <w:color w:val="FF0000"/>
        </w:rPr>
        <w:t>Subject</w:t>
      </w:r>
      <w:r w:rsidR="008B1E99" w:rsidRPr="00F67D97">
        <w:rPr>
          <w:color w:val="FF0000"/>
        </w:rPr>
        <w:t xml:space="preserve"> </w:t>
      </w:r>
      <w:r w:rsidRPr="00F67D97">
        <w:rPr>
          <w:color w:val="FF0000"/>
        </w:rPr>
        <w:t>to subsection</w:t>
      </w:r>
      <w:r w:rsidR="008B1E99" w:rsidRPr="00F67D97">
        <w:rPr>
          <w:color w:val="FF0000"/>
        </w:rPr>
        <w:t xml:space="preserve"> </w:t>
      </w:r>
      <w:r w:rsidRPr="00F67D97">
        <w:rPr>
          <w:b/>
          <w:bCs/>
          <w:color w:val="FF0000"/>
        </w:rPr>
        <w:t>(2)</w:t>
      </w:r>
      <w:r w:rsidRPr="00F67D97">
        <w:rPr>
          <w:color w:val="FF0000"/>
        </w:rPr>
        <w:t xml:space="preserve"> below, it</w:t>
      </w:r>
      <w:r w:rsidR="008B1E99" w:rsidRPr="00F67D97">
        <w:rPr>
          <w:color w:val="FF0000"/>
        </w:rPr>
        <w:t xml:space="preserve"> </w:t>
      </w:r>
      <w:r w:rsidRPr="00F67D97">
        <w:rPr>
          <w:color w:val="FF0000"/>
        </w:rPr>
        <w:t>shall</w:t>
      </w:r>
      <w:r w:rsidR="008B1E99" w:rsidRPr="00F67D97">
        <w:rPr>
          <w:color w:val="FF0000"/>
        </w:rPr>
        <w:t xml:space="preserve"> </w:t>
      </w:r>
      <w:r w:rsidRPr="00F67D97">
        <w:rPr>
          <w:color w:val="FF0000"/>
        </w:rPr>
        <w:t>be the duty of each</w:t>
      </w:r>
      <w:r w:rsidR="008B1E99" w:rsidRPr="00F67D97">
        <w:rPr>
          <w:color w:val="FF0000"/>
        </w:rPr>
        <w:t xml:space="preserve"> </w:t>
      </w:r>
      <w:r w:rsidRPr="00F67D97">
        <w:rPr>
          <w:color w:val="FF0000"/>
        </w:rPr>
        <w:t>Youth</w:t>
      </w:r>
      <w:r w:rsidR="008B1E99" w:rsidRPr="00F67D97">
        <w:rPr>
          <w:color w:val="FF0000"/>
        </w:rPr>
        <w:t xml:space="preserve"> </w:t>
      </w:r>
      <w:r w:rsidRPr="00F67D97">
        <w:rPr>
          <w:color w:val="FF0000"/>
        </w:rPr>
        <w:t>offending local</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acting</w:t>
      </w:r>
      <w:r w:rsidR="008B1E99" w:rsidRPr="00F67D97">
        <w:rPr>
          <w:color w:val="FF0000"/>
        </w:rPr>
        <w:t xml:space="preserve"> </w:t>
      </w:r>
      <w:r w:rsidRPr="00F67D97">
        <w:rPr>
          <w:color w:val="FF0000"/>
        </w:rPr>
        <w:t>in</w:t>
      </w:r>
      <w:r w:rsidR="008B1E99" w:rsidRPr="00F67D97">
        <w:rPr>
          <w:color w:val="FF0000"/>
        </w:rPr>
        <w:t xml:space="preserve"> </w:t>
      </w:r>
      <w:r w:rsidRPr="00F67D97">
        <w:rPr>
          <w:color w:val="FF0000"/>
        </w:rPr>
        <w:t>co-operation</w:t>
      </w:r>
      <w:r w:rsidR="008B1E99" w:rsidRPr="00F67D97">
        <w:rPr>
          <w:color w:val="FF0000"/>
        </w:rPr>
        <w:t xml:space="preserve"> </w:t>
      </w:r>
      <w:r w:rsidRPr="00F67D97">
        <w:rPr>
          <w:color w:val="FF0000"/>
        </w:rPr>
        <w:t>with</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persons</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bodies</w:t>
      </w:r>
      <w:r w:rsidR="008B1E99" w:rsidRPr="00F67D97">
        <w:rPr>
          <w:color w:val="FF0000"/>
        </w:rPr>
        <w:t xml:space="preserve"> </w:t>
      </w:r>
      <w:r w:rsidRPr="00F67D97">
        <w:rPr>
          <w:color w:val="FF0000"/>
        </w:rPr>
        <w:t xml:space="preserve">teams. mentioned in subsection </w:t>
      </w:r>
      <w:r w:rsidRPr="00F67D97">
        <w:rPr>
          <w:b/>
          <w:bCs/>
          <w:color w:val="FF0000"/>
        </w:rPr>
        <w:t>(3)</w:t>
      </w:r>
      <w:r w:rsidRPr="00F67D97">
        <w:rPr>
          <w:color w:val="FF0000"/>
        </w:rPr>
        <w:t xml:space="preserve"> below, to establish for their area one or more</w:t>
      </w:r>
      <w:r w:rsidR="00A00942" w:rsidRPr="00F67D97">
        <w:rPr>
          <w:color w:val="FF0000"/>
        </w:rPr>
        <w:t xml:space="preserve"> </w:t>
      </w:r>
      <w:r w:rsidRPr="00F67D97">
        <w:rPr>
          <w:color w:val="FF0000"/>
        </w:rPr>
        <w:t>youth offending teams.</w:t>
      </w:r>
    </w:p>
    <w:p w14:paraId="2B2BCE70" w14:textId="0ADD9532" w:rsidR="00B848EC" w:rsidRPr="00F67D97" w:rsidRDefault="00B848EC" w:rsidP="00C04625">
      <w:pPr>
        <w:ind w:left="357"/>
        <w:rPr>
          <w:color w:val="FF0000"/>
        </w:rPr>
      </w:pPr>
      <w:r w:rsidRPr="00F67D97">
        <w:rPr>
          <w:b/>
          <w:bCs/>
          <w:color w:val="FF0000"/>
        </w:rPr>
        <w:t>(2)</w:t>
      </w:r>
      <w:r w:rsidR="008B1E99" w:rsidRPr="00F67D97">
        <w:rPr>
          <w:color w:val="FF0000"/>
        </w:rPr>
        <w:t xml:space="preserve"> </w:t>
      </w:r>
      <w:r w:rsidRPr="00F67D97">
        <w:rPr>
          <w:color w:val="FF0000"/>
        </w:rPr>
        <w:t>Two (or more) local authorities</w:t>
      </w:r>
      <w:r w:rsidR="008B1E99" w:rsidRPr="00F67D97">
        <w:rPr>
          <w:color w:val="FF0000"/>
        </w:rPr>
        <w:t xml:space="preserve"> </w:t>
      </w:r>
      <w:r w:rsidRPr="00F67D97">
        <w:rPr>
          <w:color w:val="FF0000"/>
        </w:rPr>
        <w:t>acting together may establish one or more youth</w:t>
      </w:r>
      <w:r w:rsidR="008B1E99" w:rsidRPr="00F67D97">
        <w:rPr>
          <w:color w:val="FF0000"/>
        </w:rPr>
        <w:t xml:space="preserve"> </w:t>
      </w:r>
      <w:r w:rsidRPr="00F67D97">
        <w:rPr>
          <w:color w:val="FF0000"/>
        </w:rPr>
        <w:t>offending teams for both</w:t>
      </w:r>
      <w:r w:rsidR="008B1E99" w:rsidRPr="00F67D97">
        <w:rPr>
          <w:color w:val="FF0000"/>
        </w:rPr>
        <w:t xml:space="preserve"> </w:t>
      </w:r>
      <w:r w:rsidRPr="00F67D97">
        <w:rPr>
          <w:color w:val="FF0000"/>
        </w:rPr>
        <w:t>(or all) their areas; and where they do so-</w:t>
      </w:r>
    </w:p>
    <w:p w14:paraId="4A9B699E" w14:textId="31269E3E" w:rsidR="00B848EC" w:rsidRPr="00F67D97" w:rsidRDefault="00B848EC" w:rsidP="00C04625">
      <w:pPr>
        <w:ind w:left="720"/>
        <w:rPr>
          <w:color w:val="FF0000"/>
        </w:rPr>
      </w:pPr>
      <w:r w:rsidRPr="00F67D97">
        <w:rPr>
          <w:b/>
          <w:bCs/>
          <w:color w:val="FF0000"/>
        </w:rPr>
        <w:t>(a)</w:t>
      </w:r>
      <w:r w:rsidRPr="00F67D97">
        <w:rPr>
          <w:color w:val="FF0000"/>
        </w:rPr>
        <w:t xml:space="preserve"> any reference in the following provisions</w:t>
      </w:r>
      <w:r w:rsidR="008B1E99" w:rsidRPr="00F67D97">
        <w:rPr>
          <w:color w:val="FF0000"/>
        </w:rPr>
        <w:t xml:space="preserve"> </w:t>
      </w:r>
      <w:r w:rsidRPr="00F67D97">
        <w:rPr>
          <w:color w:val="FF0000"/>
        </w:rPr>
        <w:t xml:space="preserve">of this section (except subsection </w:t>
      </w:r>
      <w:r w:rsidRPr="00F67D97">
        <w:rPr>
          <w:b/>
          <w:bCs/>
          <w:color w:val="FF0000"/>
        </w:rPr>
        <w:t>(4)(b)</w:t>
      </w:r>
      <w:r w:rsidRPr="00F67D97">
        <w:rPr>
          <w:color w:val="FF0000"/>
        </w:rPr>
        <w:t>) to, or to the area of, the local authority</w:t>
      </w:r>
      <w:r w:rsidR="008B1E99" w:rsidRPr="00F67D97">
        <w:rPr>
          <w:color w:val="FF0000"/>
        </w:rPr>
        <w:t xml:space="preserve"> </w:t>
      </w:r>
      <w:r w:rsidRPr="00F67D97">
        <w:rPr>
          <w:color w:val="FF0000"/>
        </w:rPr>
        <w:t>or a particular</w:t>
      </w:r>
      <w:r w:rsidR="008B1E99" w:rsidRPr="00F67D97">
        <w:rPr>
          <w:color w:val="FF0000"/>
        </w:rPr>
        <w:t xml:space="preserve"> </w:t>
      </w:r>
      <w:r w:rsidRPr="00F67D97">
        <w:rPr>
          <w:color w:val="FF0000"/>
        </w:rPr>
        <w:t>local authority shall be construed</w:t>
      </w:r>
      <w:r w:rsidR="008B1E99" w:rsidRPr="00F67D97">
        <w:rPr>
          <w:color w:val="FF0000"/>
        </w:rPr>
        <w:t xml:space="preserve"> </w:t>
      </w:r>
      <w:r w:rsidRPr="00F67D97">
        <w:rPr>
          <w:color w:val="FF0000"/>
        </w:rPr>
        <w:t>accordingly, and</w:t>
      </w:r>
    </w:p>
    <w:p w14:paraId="08DE89A2" w14:textId="71B14659"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 xml:space="preserve">the reference in subsection </w:t>
      </w:r>
      <w:r w:rsidRPr="00F67D97">
        <w:rPr>
          <w:b/>
          <w:bCs/>
          <w:color w:val="FF0000"/>
        </w:rPr>
        <w:t>(4)(b)</w:t>
      </w:r>
      <w:r w:rsidRPr="00F67D97">
        <w:rPr>
          <w:color w:val="FF0000"/>
        </w:rPr>
        <w:t xml:space="preserve"> to the local authority</w:t>
      </w:r>
      <w:r w:rsidR="008B1E99" w:rsidRPr="00F67D97">
        <w:rPr>
          <w:color w:val="FF0000"/>
        </w:rPr>
        <w:t xml:space="preserve"> </w:t>
      </w:r>
      <w:r w:rsidRPr="00F67D97">
        <w:rPr>
          <w:color w:val="FF0000"/>
        </w:rPr>
        <w:t>shall be construed</w:t>
      </w:r>
      <w:r w:rsidR="008B1E99" w:rsidRPr="00F67D97">
        <w:rPr>
          <w:color w:val="FF0000"/>
        </w:rPr>
        <w:t xml:space="preserve"> </w:t>
      </w:r>
      <w:r w:rsidRPr="00F67D97">
        <w:rPr>
          <w:color w:val="FF0000"/>
        </w:rPr>
        <w:t>as a reference to one of the authorities.</w:t>
      </w:r>
    </w:p>
    <w:p w14:paraId="5C52B5E3" w14:textId="4F8B8992" w:rsidR="00B848EC" w:rsidRPr="00F67D97" w:rsidRDefault="00B848EC" w:rsidP="00C04625">
      <w:pPr>
        <w:ind w:left="357"/>
        <w:rPr>
          <w:color w:val="FF0000"/>
        </w:rPr>
      </w:pPr>
      <w:r w:rsidRPr="00F67D97">
        <w:rPr>
          <w:b/>
          <w:bCs/>
          <w:color w:val="FF0000"/>
        </w:rPr>
        <w:lastRenderedPageBreak/>
        <w:t>(3)</w:t>
      </w:r>
      <w:r w:rsidR="008B1E99" w:rsidRPr="00F67D97">
        <w:rPr>
          <w:color w:val="FF0000"/>
        </w:rPr>
        <w:t xml:space="preserve"> </w:t>
      </w:r>
      <w:r w:rsidRPr="00F67D97">
        <w:rPr>
          <w:color w:val="FF0000"/>
        </w:rPr>
        <w:t>It shall be the duty of-</w:t>
      </w:r>
    </w:p>
    <w:p w14:paraId="6C189B7B" w14:textId="375C8B4C"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every chief officer of police any part</w:t>
      </w:r>
      <w:r w:rsidR="008B1E99" w:rsidRPr="00F67D97">
        <w:rPr>
          <w:color w:val="FF0000"/>
        </w:rPr>
        <w:t xml:space="preserve"> </w:t>
      </w:r>
      <w:r w:rsidRPr="00F67D97">
        <w:rPr>
          <w:color w:val="FF0000"/>
        </w:rPr>
        <w:t>of whose police area</w:t>
      </w:r>
      <w:r w:rsidR="008B1E99" w:rsidRPr="00F67D97">
        <w:rPr>
          <w:color w:val="FF0000"/>
        </w:rPr>
        <w:t xml:space="preserve"> </w:t>
      </w:r>
      <w:r w:rsidRPr="00F67D97">
        <w:rPr>
          <w:color w:val="FF0000"/>
        </w:rPr>
        <w:t>lies within the local authority's area; and</w:t>
      </w:r>
    </w:p>
    <w:p w14:paraId="7C362DA6" w14:textId="4782574A"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every</w:t>
      </w:r>
      <w:r w:rsidR="008B1E99" w:rsidRPr="00F67D97">
        <w:rPr>
          <w:color w:val="FF0000"/>
        </w:rPr>
        <w:t xml:space="preserve"> </w:t>
      </w:r>
      <w:r w:rsidRPr="00F67D97">
        <w:rPr>
          <w:color w:val="FF0000"/>
        </w:rPr>
        <w:t>probation</w:t>
      </w:r>
      <w:r w:rsidR="008B1E99" w:rsidRPr="00F67D97">
        <w:rPr>
          <w:color w:val="FF0000"/>
        </w:rPr>
        <w:t xml:space="preserve"> </w:t>
      </w:r>
      <w:r w:rsidRPr="00F67D97">
        <w:rPr>
          <w:color w:val="FF0000"/>
        </w:rPr>
        <w:t>committee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health</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any</w:t>
      </w:r>
      <w:r w:rsidR="008B1E99" w:rsidRPr="00F67D97">
        <w:rPr>
          <w:color w:val="FF0000"/>
        </w:rPr>
        <w:t xml:space="preserve"> </w:t>
      </w:r>
      <w:r w:rsidRPr="00F67D97">
        <w:rPr>
          <w:color w:val="FF0000"/>
        </w:rPr>
        <w:t>part</w:t>
      </w:r>
      <w:r w:rsidR="008B1E99" w:rsidRPr="00F67D97">
        <w:rPr>
          <w:color w:val="FF0000"/>
        </w:rPr>
        <w:t xml:space="preserve"> </w:t>
      </w:r>
      <w:r w:rsidRPr="00F67D97">
        <w:rPr>
          <w:color w:val="FF0000"/>
        </w:rPr>
        <w:t>of whose area lies within that area,</w:t>
      </w:r>
      <w:r w:rsidR="009E485B" w:rsidRPr="00F67D97">
        <w:rPr>
          <w:color w:val="FF0000"/>
        </w:rPr>
        <w:t xml:space="preserve"> </w:t>
      </w:r>
      <w:r w:rsidRPr="00F67D97">
        <w:rPr>
          <w:color w:val="FF0000"/>
        </w:rPr>
        <w:t>to co-operate</w:t>
      </w:r>
      <w:r w:rsidR="008B1E99" w:rsidRPr="00F67D97">
        <w:rPr>
          <w:color w:val="FF0000"/>
        </w:rPr>
        <w:t xml:space="preserve"> </w:t>
      </w:r>
      <w:r w:rsidRPr="00F67D97">
        <w:rPr>
          <w:color w:val="FF0000"/>
        </w:rPr>
        <w:t>in the discharge by the local authority</w:t>
      </w:r>
      <w:r w:rsidR="008B1E99" w:rsidRPr="00F67D97">
        <w:rPr>
          <w:color w:val="FF0000"/>
        </w:rPr>
        <w:t xml:space="preserve"> </w:t>
      </w:r>
      <w:r w:rsidRPr="00F67D97">
        <w:rPr>
          <w:color w:val="FF0000"/>
        </w:rPr>
        <w:t>of their duty under subsection (1) above.</w:t>
      </w:r>
    </w:p>
    <w:p w14:paraId="45824173" w14:textId="77777777" w:rsidR="00B848EC" w:rsidRPr="00F67D97" w:rsidRDefault="00B848EC" w:rsidP="00C04625">
      <w:pPr>
        <w:ind w:left="357"/>
        <w:rPr>
          <w:color w:val="FF0000"/>
        </w:rPr>
      </w:pPr>
      <w:r w:rsidRPr="00F67D97">
        <w:rPr>
          <w:b/>
          <w:bCs/>
          <w:color w:val="FF0000"/>
        </w:rPr>
        <w:t>(4)</w:t>
      </w:r>
      <w:r w:rsidRPr="00F67D97">
        <w:rPr>
          <w:color w:val="FF0000"/>
        </w:rPr>
        <w:t xml:space="preserve"> The local authority and every person or body mentioned in subsection </w:t>
      </w:r>
      <w:r w:rsidRPr="00F67D97">
        <w:rPr>
          <w:b/>
          <w:bCs/>
          <w:color w:val="FF0000"/>
        </w:rPr>
        <w:t>(3)</w:t>
      </w:r>
      <w:r w:rsidRPr="00F67D97">
        <w:rPr>
          <w:color w:val="FF0000"/>
        </w:rPr>
        <w:t xml:space="preserve"> above shall have power to make payments towards expenditure incurred by, or for purposes connected with, youth offending teams-</w:t>
      </w:r>
    </w:p>
    <w:p w14:paraId="3115B444" w14:textId="1BFC0F4D"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by making the payments directly; or</w:t>
      </w:r>
    </w:p>
    <w:p w14:paraId="38AB8A86" w14:textId="4BC3AA95"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by contributing to a fund,</w:t>
      </w:r>
      <w:r w:rsidR="008B1E99" w:rsidRPr="00F67D97">
        <w:rPr>
          <w:color w:val="FF0000"/>
        </w:rPr>
        <w:t xml:space="preserve"> </w:t>
      </w:r>
      <w:r w:rsidRPr="00F67D97">
        <w:rPr>
          <w:color w:val="FF0000"/>
        </w:rPr>
        <w:t>established</w:t>
      </w:r>
      <w:r w:rsidR="008B1E99" w:rsidRPr="00F67D97">
        <w:rPr>
          <w:color w:val="FF0000"/>
        </w:rPr>
        <w:t xml:space="preserve"> </w:t>
      </w:r>
      <w:r w:rsidRPr="00F67D97">
        <w:rPr>
          <w:color w:val="FF0000"/>
        </w:rPr>
        <w:t>and maintained</w:t>
      </w:r>
      <w:r w:rsidR="008B1E99" w:rsidRPr="00F67D97">
        <w:rPr>
          <w:color w:val="FF0000"/>
        </w:rPr>
        <w:t xml:space="preserve"> </w:t>
      </w:r>
      <w:r w:rsidRPr="00F67D97">
        <w:rPr>
          <w:color w:val="FF0000"/>
        </w:rPr>
        <w:t>by the local authority,</w:t>
      </w:r>
      <w:r w:rsidR="008B1E99" w:rsidRPr="00F67D97">
        <w:rPr>
          <w:color w:val="FF0000"/>
        </w:rPr>
        <w:t xml:space="preserve"> </w:t>
      </w:r>
      <w:r w:rsidRPr="00F67D97">
        <w:rPr>
          <w:color w:val="FF0000"/>
        </w:rPr>
        <w:t>out of which the payments may be made.</w:t>
      </w:r>
    </w:p>
    <w:p w14:paraId="27EE0D26" w14:textId="6E5B9DDA" w:rsidR="00B848EC" w:rsidRPr="00F67D97" w:rsidRDefault="00B848EC" w:rsidP="00C04625">
      <w:pPr>
        <w:ind w:left="357"/>
        <w:rPr>
          <w:color w:val="FF0000"/>
        </w:rPr>
      </w:pPr>
      <w:r w:rsidRPr="00F67D97">
        <w:rPr>
          <w:b/>
          <w:bCs/>
          <w:color w:val="FF0000"/>
        </w:rPr>
        <w:t>(5)</w:t>
      </w:r>
      <w:r w:rsidR="008B1E99" w:rsidRPr="00F67D97">
        <w:rPr>
          <w:color w:val="FF0000"/>
        </w:rPr>
        <w:t xml:space="preserve"> </w:t>
      </w:r>
      <w:r w:rsidRPr="00F67D97">
        <w:rPr>
          <w:color w:val="FF0000"/>
        </w:rPr>
        <w:t>A youth</w:t>
      </w:r>
      <w:r w:rsidR="008B1E99" w:rsidRPr="00F67D97">
        <w:rPr>
          <w:color w:val="FF0000"/>
        </w:rPr>
        <w:t xml:space="preserve"> </w:t>
      </w:r>
      <w:r w:rsidRPr="00F67D97">
        <w:rPr>
          <w:color w:val="FF0000"/>
        </w:rPr>
        <w:t>offending</w:t>
      </w:r>
      <w:r w:rsidR="008B1E99" w:rsidRPr="00F67D97">
        <w:rPr>
          <w:color w:val="FF0000"/>
        </w:rPr>
        <w:t xml:space="preserve"> </w:t>
      </w:r>
      <w:r w:rsidRPr="00F67D97">
        <w:rPr>
          <w:color w:val="FF0000"/>
        </w:rPr>
        <w:t>team shall</w:t>
      </w:r>
      <w:r w:rsidR="008B1E99" w:rsidRPr="00F67D97">
        <w:rPr>
          <w:color w:val="FF0000"/>
        </w:rPr>
        <w:t xml:space="preserve"> </w:t>
      </w:r>
      <w:r w:rsidRPr="00F67D97">
        <w:rPr>
          <w:color w:val="FF0000"/>
        </w:rPr>
        <w:t>include</w:t>
      </w:r>
      <w:r w:rsidR="008B1E99" w:rsidRPr="00F67D97">
        <w:rPr>
          <w:color w:val="FF0000"/>
        </w:rPr>
        <w:t xml:space="preserve"> </w:t>
      </w:r>
      <w:r w:rsidRPr="00F67D97">
        <w:rPr>
          <w:color w:val="FF0000"/>
        </w:rPr>
        <w:t>at least</w:t>
      </w:r>
      <w:r w:rsidR="008B1E99" w:rsidRPr="00F67D97">
        <w:rPr>
          <w:color w:val="FF0000"/>
        </w:rPr>
        <w:t xml:space="preserve"> </w:t>
      </w:r>
      <w:r w:rsidRPr="00F67D97">
        <w:rPr>
          <w:color w:val="FF0000"/>
        </w:rPr>
        <w:t>one of each of the following, namely-</w:t>
      </w:r>
    </w:p>
    <w:p w14:paraId="727B35CE" w14:textId="056D42F7"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 xml:space="preserve">a probation </w:t>
      </w:r>
      <w:r w:rsidR="009E485B" w:rsidRPr="00F67D97">
        <w:rPr>
          <w:color w:val="FF0000"/>
        </w:rPr>
        <w:t>officers.</w:t>
      </w:r>
    </w:p>
    <w:p w14:paraId="68FCEA94" w14:textId="69933614" w:rsidR="009E485B"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a social worker of a local authority</w:t>
      </w:r>
      <w:r w:rsidR="008B1E99" w:rsidRPr="00F67D97">
        <w:rPr>
          <w:color w:val="FF0000"/>
        </w:rPr>
        <w:t xml:space="preserve"> </w:t>
      </w:r>
      <w:r w:rsidRPr="00F67D97">
        <w:rPr>
          <w:color w:val="FF0000"/>
        </w:rPr>
        <w:t xml:space="preserve">social services </w:t>
      </w:r>
      <w:r w:rsidR="009E485B" w:rsidRPr="00F67D97">
        <w:rPr>
          <w:color w:val="FF0000"/>
        </w:rPr>
        <w:t>department.</w:t>
      </w:r>
      <w:r w:rsidRPr="00F67D97">
        <w:rPr>
          <w:color w:val="FF0000"/>
        </w:rPr>
        <w:t xml:space="preserve"> </w:t>
      </w:r>
    </w:p>
    <w:p w14:paraId="7BCC1937" w14:textId="5D3F85CD" w:rsidR="00B848EC" w:rsidRPr="00F67D97" w:rsidRDefault="00B848EC" w:rsidP="00C04625">
      <w:pPr>
        <w:ind w:left="720"/>
        <w:rPr>
          <w:color w:val="FF0000"/>
        </w:rPr>
      </w:pPr>
      <w:r w:rsidRPr="00F67D97">
        <w:rPr>
          <w:b/>
          <w:bCs/>
          <w:color w:val="FF0000"/>
        </w:rPr>
        <w:t>(c)</w:t>
      </w:r>
      <w:r w:rsidR="008B1E99" w:rsidRPr="00F67D97">
        <w:rPr>
          <w:color w:val="FF0000"/>
        </w:rPr>
        <w:t xml:space="preserve"> </w:t>
      </w:r>
      <w:r w:rsidRPr="00F67D97">
        <w:rPr>
          <w:color w:val="FF0000"/>
        </w:rPr>
        <w:t xml:space="preserve">a </w:t>
      </w:r>
      <w:r w:rsidR="009E485B" w:rsidRPr="00F67D97">
        <w:rPr>
          <w:color w:val="FF0000"/>
        </w:rPr>
        <w:t>Police Force Officers.</w:t>
      </w:r>
    </w:p>
    <w:p w14:paraId="5FF05D12" w14:textId="5A5199B1" w:rsidR="00B848EC" w:rsidRPr="00F67D97" w:rsidRDefault="00B848EC" w:rsidP="00C04625">
      <w:pPr>
        <w:ind w:left="720"/>
        <w:rPr>
          <w:color w:val="FF0000"/>
        </w:rPr>
      </w:pPr>
      <w:r w:rsidRPr="00F67D97">
        <w:rPr>
          <w:b/>
          <w:bCs/>
          <w:color w:val="FF0000"/>
        </w:rPr>
        <w:t>(d)</w:t>
      </w:r>
      <w:r w:rsidR="008B1E99" w:rsidRPr="00F67D97">
        <w:rPr>
          <w:color w:val="FF0000"/>
        </w:rPr>
        <w:t xml:space="preserve"> </w:t>
      </w:r>
      <w:r w:rsidRPr="00F67D97">
        <w:rPr>
          <w:color w:val="FF0000"/>
        </w:rPr>
        <w:t>a person nominated</w:t>
      </w:r>
      <w:r w:rsidR="008B1E99" w:rsidRPr="00F67D97">
        <w:rPr>
          <w:color w:val="FF0000"/>
        </w:rPr>
        <w:t xml:space="preserve"> </w:t>
      </w:r>
      <w:r w:rsidRPr="00F67D97">
        <w:rPr>
          <w:color w:val="FF0000"/>
        </w:rPr>
        <w:t>by a health authority</w:t>
      </w:r>
      <w:r w:rsidR="008B1E99" w:rsidRPr="00F67D97">
        <w:rPr>
          <w:color w:val="FF0000"/>
        </w:rPr>
        <w:t xml:space="preserve"> </w:t>
      </w:r>
      <w:r w:rsidRPr="00F67D97">
        <w:rPr>
          <w:color w:val="FF0000"/>
        </w:rPr>
        <w:t xml:space="preserve">any part of whose area lies within the local authority's </w:t>
      </w:r>
      <w:r w:rsidR="009E485B" w:rsidRPr="00F67D97">
        <w:rPr>
          <w:color w:val="FF0000"/>
        </w:rPr>
        <w:t>area.</w:t>
      </w:r>
    </w:p>
    <w:p w14:paraId="5C38582C" w14:textId="05887FFF" w:rsidR="00B848EC" w:rsidRPr="00F67D97" w:rsidRDefault="00B848EC" w:rsidP="00C04625">
      <w:pPr>
        <w:ind w:left="720"/>
        <w:rPr>
          <w:color w:val="FF0000"/>
        </w:rPr>
      </w:pPr>
      <w:r w:rsidRPr="00F67D97">
        <w:rPr>
          <w:b/>
          <w:bCs/>
          <w:color w:val="FF0000"/>
        </w:rPr>
        <w:t>(e)</w:t>
      </w:r>
      <w:r w:rsidR="008B1E99" w:rsidRPr="00F67D97">
        <w:rPr>
          <w:color w:val="FF0000"/>
        </w:rPr>
        <w:t xml:space="preserve"> </w:t>
      </w:r>
      <w:r w:rsidRPr="00F67D97">
        <w:rPr>
          <w:color w:val="FF0000"/>
        </w:rPr>
        <w:t>a person nominated</w:t>
      </w:r>
      <w:r w:rsidR="008B1E99" w:rsidRPr="00F67D97">
        <w:rPr>
          <w:color w:val="FF0000"/>
        </w:rPr>
        <w:t xml:space="preserve"> </w:t>
      </w:r>
      <w:r w:rsidRPr="00F67D97">
        <w:rPr>
          <w:color w:val="FF0000"/>
        </w:rPr>
        <w:t>by the chief education</w:t>
      </w:r>
      <w:r w:rsidR="008B1E99" w:rsidRPr="00F67D97">
        <w:rPr>
          <w:color w:val="FF0000"/>
        </w:rPr>
        <w:t xml:space="preserve"> </w:t>
      </w:r>
      <w:r w:rsidRPr="00F67D97">
        <w:rPr>
          <w:color w:val="FF0000"/>
        </w:rPr>
        <w:t>officer appointed</w:t>
      </w:r>
      <w:r w:rsidR="008B1E99" w:rsidRPr="00F67D97">
        <w:rPr>
          <w:color w:val="FF0000"/>
        </w:rPr>
        <w:t xml:space="preserve"> </w:t>
      </w:r>
      <w:r w:rsidRPr="00F67D97">
        <w:rPr>
          <w:color w:val="FF0000"/>
        </w:rPr>
        <w:t>by</w:t>
      </w:r>
      <w:r w:rsidR="009E485B" w:rsidRPr="00F67D97">
        <w:rPr>
          <w:color w:val="FF0000"/>
        </w:rPr>
        <w:t xml:space="preserve"> </w:t>
      </w:r>
      <w:r w:rsidRPr="00F67D97">
        <w:rPr>
          <w:color w:val="FF0000"/>
        </w:rPr>
        <w:t xml:space="preserve">the local authority under section 532 of </w:t>
      </w:r>
      <w:r w:rsidRPr="00E82B64">
        <w:rPr>
          <w:b/>
          <w:bCs/>
          <w:color w:val="0000FF"/>
          <w:u w:val="single"/>
        </w:rPr>
        <w:t>the Education Act 1996.</w:t>
      </w:r>
      <w:r w:rsidR="008B1E99" w:rsidRPr="00E82B64">
        <w:rPr>
          <w:b/>
          <w:bCs/>
          <w:color w:val="0000FF"/>
          <w:u w:val="single"/>
        </w:rPr>
        <w:t xml:space="preserve"> </w:t>
      </w:r>
      <w:r w:rsidRPr="00E82B64">
        <w:rPr>
          <w:b/>
          <w:bCs/>
          <w:color w:val="0000FF"/>
          <w:u w:val="single"/>
        </w:rPr>
        <w:t>1996 c.56.</w:t>
      </w:r>
    </w:p>
    <w:p w14:paraId="003FB269" w14:textId="60A30A0A" w:rsidR="00B848EC" w:rsidRPr="00F67D97" w:rsidRDefault="00B848EC" w:rsidP="00C04625">
      <w:pPr>
        <w:ind w:left="357"/>
        <w:rPr>
          <w:color w:val="FF0000"/>
        </w:rPr>
      </w:pPr>
      <w:r w:rsidRPr="00F67D97">
        <w:rPr>
          <w:b/>
          <w:bCs/>
          <w:color w:val="FF0000"/>
        </w:rPr>
        <w:t>(6)</w:t>
      </w:r>
      <w:r w:rsidR="008B1E99" w:rsidRPr="00F67D97">
        <w:rPr>
          <w:color w:val="FF0000"/>
        </w:rPr>
        <w:t xml:space="preserve"> </w:t>
      </w:r>
      <w:r w:rsidRPr="00F67D97">
        <w:rPr>
          <w:color w:val="FF0000"/>
        </w:rPr>
        <w:t>A youth offending team may also include such other persons as the local authority thinks appropriate after consulting the persons and bodies mentioned</w:t>
      </w:r>
      <w:r w:rsidR="008B1E99" w:rsidRPr="00F67D97">
        <w:rPr>
          <w:color w:val="FF0000"/>
        </w:rPr>
        <w:t xml:space="preserve"> </w:t>
      </w:r>
      <w:r w:rsidRPr="00F67D97">
        <w:rPr>
          <w:color w:val="FF0000"/>
        </w:rPr>
        <w:t xml:space="preserve">in subsection </w:t>
      </w:r>
      <w:r w:rsidRPr="00F67D97">
        <w:rPr>
          <w:b/>
          <w:bCs/>
          <w:color w:val="FF0000"/>
        </w:rPr>
        <w:t>(3)</w:t>
      </w:r>
      <w:r w:rsidRPr="00F67D97">
        <w:rPr>
          <w:color w:val="FF0000"/>
        </w:rPr>
        <w:t xml:space="preserve"> above.</w:t>
      </w:r>
    </w:p>
    <w:p w14:paraId="26AC1906" w14:textId="0FA2FA7D" w:rsidR="00B848EC" w:rsidRPr="00F67D97" w:rsidRDefault="00B848EC" w:rsidP="00C04625">
      <w:pPr>
        <w:ind w:left="357"/>
        <w:rPr>
          <w:color w:val="FF0000"/>
        </w:rPr>
      </w:pPr>
      <w:r w:rsidRPr="00F67D97">
        <w:rPr>
          <w:b/>
          <w:bCs/>
          <w:color w:val="FF0000"/>
        </w:rPr>
        <w:t>(7)</w:t>
      </w:r>
      <w:r w:rsidR="008B1E99" w:rsidRPr="00F67D97">
        <w:rPr>
          <w:color w:val="FF0000"/>
        </w:rPr>
        <w:t xml:space="preserve"> </w:t>
      </w:r>
      <w:r w:rsidRPr="00F67D97">
        <w:rPr>
          <w:color w:val="FF0000"/>
        </w:rPr>
        <w:t>It shall be the duty of the youth offending team or teams established by a particular</w:t>
      </w:r>
      <w:r w:rsidR="008B1E99" w:rsidRPr="00F67D97">
        <w:rPr>
          <w:color w:val="FF0000"/>
        </w:rPr>
        <w:t xml:space="preserve"> </w:t>
      </w:r>
      <w:r w:rsidRPr="00F67D97">
        <w:rPr>
          <w:color w:val="FF0000"/>
        </w:rPr>
        <w:t>local authority-</w:t>
      </w:r>
    </w:p>
    <w:p w14:paraId="3348BB79" w14:textId="1A750FBE"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to co-ordinate</w:t>
      </w:r>
      <w:r w:rsidR="008B1E99" w:rsidRPr="00F67D97">
        <w:rPr>
          <w:color w:val="FF0000"/>
        </w:rPr>
        <w:t xml:space="preserve"> </w:t>
      </w:r>
      <w:r w:rsidRPr="00F67D97">
        <w:rPr>
          <w:color w:val="FF0000"/>
        </w:rPr>
        <w:t>the provision of youth justice services for all those in the authority's area who need them; and</w:t>
      </w:r>
    </w:p>
    <w:p w14:paraId="084CCCFA" w14:textId="2380CAEC"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to carry out such functions as are assigned to the team or teams in the youth</w:t>
      </w:r>
      <w:r w:rsidR="008B1E99" w:rsidRPr="00F67D97">
        <w:rPr>
          <w:color w:val="FF0000"/>
        </w:rPr>
        <w:t xml:space="preserve"> </w:t>
      </w:r>
      <w:r w:rsidRPr="00F67D97">
        <w:rPr>
          <w:color w:val="FF0000"/>
        </w:rPr>
        <w:t>justice plan</w:t>
      </w:r>
      <w:r w:rsidR="008B1E99" w:rsidRPr="00F67D97">
        <w:rPr>
          <w:color w:val="FF0000"/>
        </w:rPr>
        <w:t xml:space="preserve"> </w:t>
      </w:r>
      <w:r w:rsidRPr="00F67D97">
        <w:rPr>
          <w:color w:val="FF0000"/>
        </w:rPr>
        <w:t>formulated</w:t>
      </w:r>
      <w:r w:rsidR="008B1E99" w:rsidRPr="00F67D97">
        <w:rPr>
          <w:color w:val="FF0000"/>
        </w:rPr>
        <w:t xml:space="preserve"> </w:t>
      </w:r>
      <w:r w:rsidRPr="00F67D97">
        <w:rPr>
          <w:color w:val="FF0000"/>
        </w:rPr>
        <w:t>by the</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 xml:space="preserve">under section 40(1) below. </w:t>
      </w:r>
    </w:p>
    <w:p w14:paraId="05605942" w14:textId="77777777" w:rsidR="00B848EC" w:rsidRDefault="00B848EC" w:rsidP="006C7EDC">
      <w:r>
        <w:t xml:space="preserve"> </w:t>
      </w:r>
    </w:p>
    <w:p w14:paraId="5C4CE28F" w14:textId="69C50882" w:rsidR="00B848EC" w:rsidRPr="009E485B" w:rsidRDefault="00B848EC" w:rsidP="009E485B">
      <w:pPr>
        <w:jc w:val="center"/>
        <w:rPr>
          <w:b/>
          <w:bCs/>
          <w:u w:val="single"/>
        </w:rPr>
      </w:pPr>
      <w:r w:rsidRPr="009E485B">
        <w:rPr>
          <w:b/>
          <w:bCs/>
          <w:u w:val="single"/>
        </w:rPr>
        <w:t>PART Ill</w:t>
      </w:r>
    </w:p>
    <w:p w14:paraId="46E44C20" w14:textId="77777777" w:rsidR="009E485B" w:rsidRDefault="009E485B" w:rsidP="006C7EDC"/>
    <w:p w14:paraId="5CAB1F19" w14:textId="2C6B294F" w:rsidR="00B848EC" w:rsidRPr="00F67D97" w:rsidRDefault="004646E7" w:rsidP="006C7EDC">
      <w:pPr>
        <w:rPr>
          <w:b/>
          <w:bCs/>
          <w:color w:val="FF0000"/>
          <w:u w:val="single"/>
        </w:rPr>
      </w:pPr>
      <w:r w:rsidRPr="00F67D97">
        <w:rPr>
          <w:b/>
          <w:bCs/>
          <w:color w:val="FF0000"/>
          <w:u w:val="single"/>
        </w:rPr>
        <w:t>Youth Justice Plans.</w:t>
      </w:r>
    </w:p>
    <w:p w14:paraId="2BD4F8B2" w14:textId="27072A53" w:rsidR="00B848EC" w:rsidRPr="00F67D97" w:rsidRDefault="00B848EC" w:rsidP="00C04625">
      <w:pPr>
        <w:ind w:left="357"/>
        <w:rPr>
          <w:color w:val="FF0000"/>
        </w:rPr>
      </w:pPr>
      <w:r w:rsidRPr="00F67D97">
        <w:rPr>
          <w:b/>
          <w:bCs/>
          <w:color w:val="FF0000"/>
          <w:u w:val="single"/>
        </w:rPr>
        <w:t>40.-(1)</w:t>
      </w:r>
      <w:r w:rsidRPr="00F67D97">
        <w:rPr>
          <w:color w:val="FF0000"/>
        </w:rPr>
        <w:t xml:space="preserve"> It shall be the duty of each local authority,</w:t>
      </w:r>
      <w:r w:rsidR="008B1E99" w:rsidRPr="00F67D97">
        <w:rPr>
          <w:color w:val="FF0000"/>
        </w:rPr>
        <w:t xml:space="preserve"> </w:t>
      </w:r>
      <w:r w:rsidRPr="00F67D97">
        <w:rPr>
          <w:color w:val="FF0000"/>
        </w:rPr>
        <w:t>after consultation with the relevant</w:t>
      </w:r>
      <w:r w:rsidR="008B1E99" w:rsidRPr="00F67D97">
        <w:rPr>
          <w:color w:val="FF0000"/>
        </w:rPr>
        <w:t xml:space="preserve"> </w:t>
      </w:r>
      <w:r w:rsidRPr="00F67D97">
        <w:rPr>
          <w:color w:val="FF0000"/>
        </w:rPr>
        <w:t>persons</w:t>
      </w:r>
      <w:r w:rsidR="008B1E99" w:rsidRPr="00F67D97">
        <w:rPr>
          <w:color w:val="FF0000"/>
        </w:rPr>
        <w:t xml:space="preserve"> </w:t>
      </w:r>
      <w:r w:rsidRPr="00F67D97">
        <w:rPr>
          <w:color w:val="FF0000"/>
        </w:rPr>
        <w:t>and bodies, to formulate</w:t>
      </w:r>
      <w:r w:rsidR="008B1E99" w:rsidRPr="00F67D97">
        <w:rPr>
          <w:color w:val="FF0000"/>
        </w:rPr>
        <w:t xml:space="preserve"> </w:t>
      </w:r>
      <w:r w:rsidRPr="00F67D97">
        <w:rPr>
          <w:color w:val="FF0000"/>
        </w:rPr>
        <w:t>and implement</w:t>
      </w:r>
      <w:r w:rsidR="008B1E99" w:rsidRPr="00F67D97">
        <w:rPr>
          <w:color w:val="FF0000"/>
        </w:rPr>
        <w:t xml:space="preserve"> </w:t>
      </w:r>
      <w:r w:rsidRPr="00F67D97">
        <w:rPr>
          <w:color w:val="FF0000"/>
        </w:rPr>
        <w:t>for each year a plan (a "youth justice plan")</w:t>
      </w:r>
      <w:r w:rsidR="008B1E99" w:rsidRPr="00F67D97">
        <w:rPr>
          <w:color w:val="FF0000"/>
        </w:rPr>
        <w:t xml:space="preserve"> </w:t>
      </w:r>
      <w:r w:rsidRPr="00F67D97">
        <w:rPr>
          <w:color w:val="FF0000"/>
        </w:rPr>
        <w:t>setting out-</w:t>
      </w:r>
    </w:p>
    <w:p w14:paraId="24558CBF" w14:textId="46958C01" w:rsidR="00B848EC" w:rsidRPr="00F67D97" w:rsidRDefault="00B848EC" w:rsidP="008025C4">
      <w:pPr>
        <w:ind w:left="720"/>
        <w:rPr>
          <w:color w:val="FF0000"/>
        </w:rPr>
      </w:pPr>
      <w:r w:rsidRPr="00F67D97">
        <w:rPr>
          <w:b/>
          <w:bCs/>
          <w:color w:val="FF0000"/>
        </w:rPr>
        <w:t>(a)</w:t>
      </w:r>
      <w:r w:rsidR="008B1E99" w:rsidRPr="00F67D97">
        <w:rPr>
          <w:color w:val="FF0000"/>
        </w:rPr>
        <w:t xml:space="preserve"> </w:t>
      </w:r>
      <w:r w:rsidRPr="00F67D97">
        <w:rPr>
          <w:color w:val="FF0000"/>
        </w:rPr>
        <w:t>how youth justice services in their area are to be provided</w:t>
      </w:r>
      <w:r w:rsidR="008B1E99" w:rsidRPr="00F67D97">
        <w:rPr>
          <w:color w:val="FF0000"/>
        </w:rPr>
        <w:t xml:space="preserve"> </w:t>
      </w:r>
      <w:r w:rsidRPr="00F67D97">
        <w:rPr>
          <w:color w:val="FF0000"/>
        </w:rPr>
        <w:t>and funded; and</w:t>
      </w:r>
    </w:p>
    <w:p w14:paraId="43223512" w14:textId="4C2519D2" w:rsidR="00B848EC" w:rsidRPr="00F67D97" w:rsidRDefault="00B848EC" w:rsidP="008025C4">
      <w:pPr>
        <w:ind w:left="720"/>
        <w:rPr>
          <w:color w:val="FF0000"/>
        </w:rPr>
      </w:pPr>
      <w:r w:rsidRPr="00F67D97">
        <w:rPr>
          <w:b/>
          <w:bCs/>
          <w:color w:val="FF0000"/>
        </w:rPr>
        <w:t>(b)</w:t>
      </w:r>
      <w:r w:rsidR="008B1E99" w:rsidRPr="00F67D97">
        <w:rPr>
          <w:color w:val="FF0000"/>
        </w:rPr>
        <w:t xml:space="preserve"> </w:t>
      </w:r>
      <w:r w:rsidRPr="00F67D97">
        <w:rPr>
          <w:color w:val="FF0000"/>
        </w:rPr>
        <w:t>how</w:t>
      </w:r>
      <w:r w:rsidR="008B1E99" w:rsidRPr="00F67D97">
        <w:rPr>
          <w:color w:val="FF0000"/>
        </w:rPr>
        <w:t xml:space="preserve"> </w:t>
      </w:r>
      <w:r w:rsidRPr="00F67D97">
        <w:rPr>
          <w:color w:val="FF0000"/>
        </w:rPr>
        <w:t>the youth</w:t>
      </w:r>
      <w:r w:rsidR="008B1E99" w:rsidRPr="00F67D97">
        <w:rPr>
          <w:color w:val="FF0000"/>
        </w:rPr>
        <w:t xml:space="preserve"> </w:t>
      </w:r>
      <w:r w:rsidRPr="00F67D97">
        <w:rPr>
          <w:color w:val="FF0000"/>
        </w:rPr>
        <w:t>offending team</w:t>
      </w:r>
      <w:r w:rsidR="008B1E99" w:rsidRPr="00F67D97">
        <w:rPr>
          <w:color w:val="FF0000"/>
        </w:rPr>
        <w:t xml:space="preserve"> </w:t>
      </w:r>
      <w:r w:rsidRPr="00F67D97">
        <w:rPr>
          <w:color w:val="FF0000"/>
        </w:rPr>
        <w:t>or teams</w:t>
      </w:r>
      <w:r w:rsidR="008B1E99" w:rsidRPr="00F67D97">
        <w:rPr>
          <w:color w:val="FF0000"/>
        </w:rPr>
        <w:t xml:space="preserve"> </w:t>
      </w:r>
      <w:r w:rsidRPr="00F67D97">
        <w:rPr>
          <w:color w:val="FF0000"/>
        </w:rPr>
        <w:t>established</w:t>
      </w:r>
      <w:r w:rsidR="008B1E99" w:rsidRPr="00F67D97">
        <w:rPr>
          <w:color w:val="FF0000"/>
        </w:rPr>
        <w:t xml:space="preserve"> </w:t>
      </w:r>
      <w:r w:rsidRPr="00F67D97">
        <w:rPr>
          <w:color w:val="FF0000"/>
        </w:rPr>
        <w:t>by them (whether</w:t>
      </w:r>
      <w:r w:rsidR="008B1E99" w:rsidRPr="00F67D97">
        <w:rPr>
          <w:color w:val="FF0000"/>
        </w:rPr>
        <w:t xml:space="preserve"> </w:t>
      </w:r>
      <w:r w:rsidRPr="00F67D97">
        <w:rPr>
          <w:color w:val="FF0000"/>
        </w:rPr>
        <w:t>alone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jointly</w:t>
      </w:r>
      <w:r w:rsidR="008B1E99" w:rsidRPr="00F67D97">
        <w:rPr>
          <w:color w:val="FF0000"/>
        </w:rPr>
        <w:t xml:space="preserve"> </w:t>
      </w:r>
      <w:r w:rsidRPr="00F67D97">
        <w:rPr>
          <w:color w:val="FF0000"/>
        </w:rPr>
        <w:t>with</w:t>
      </w:r>
      <w:r w:rsidR="008B1E99" w:rsidRPr="00F67D97">
        <w:rPr>
          <w:color w:val="FF0000"/>
        </w:rPr>
        <w:t xml:space="preserve"> </w:t>
      </w:r>
      <w:r w:rsidRPr="00F67D97">
        <w:rPr>
          <w:color w:val="FF0000"/>
        </w:rPr>
        <w:t>one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more</w:t>
      </w:r>
      <w:r w:rsidR="008B1E99" w:rsidRPr="00F67D97">
        <w:rPr>
          <w:color w:val="FF0000"/>
        </w:rPr>
        <w:t xml:space="preserve"> </w:t>
      </w:r>
      <w:r w:rsidRPr="00F67D97">
        <w:rPr>
          <w:color w:val="FF0000"/>
        </w:rPr>
        <w:t>other</w:t>
      </w:r>
      <w:r w:rsidR="008B1E99" w:rsidRPr="00F67D97">
        <w:rPr>
          <w:color w:val="FF0000"/>
        </w:rPr>
        <w:t xml:space="preserve"> </w:t>
      </w:r>
      <w:r w:rsidRPr="00F67D97">
        <w:rPr>
          <w:color w:val="FF0000"/>
        </w:rPr>
        <w:t>local authorities)</w:t>
      </w:r>
      <w:r w:rsidR="008B1E99" w:rsidRPr="00F67D97">
        <w:rPr>
          <w:color w:val="FF0000"/>
        </w:rPr>
        <w:t xml:space="preserve"> </w:t>
      </w:r>
      <w:r w:rsidRPr="00F67D97">
        <w:rPr>
          <w:color w:val="FF0000"/>
        </w:rPr>
        <w:t>are to be composed</w:t>
      </w:r>
      <w:r w:rsidR="008B1E99" w:rsidRPr="00F67D97">
        <w:rPr>
          <w:color w:val="FF0000"/>
        </w:rPr>
        <w:t xml:space="preserve"> </w:t>
      </w:r>
      <w:r w:rsidRPr="00F67D97">
        <w:rPr>
          <w:color w:val="FF0000"/>
        </w:rPr>
        <w:t>and funded,</w:t>
      </w:r>
      <w:r w:rsidR="008B1E99" w:rsidRPr="00F67D97">
        <w:rPr>
          <w:color w:val="FF0000"/>
        </w:rPr>
        <w:t xml:space="preserve"> </w:t>
      </w:r>
      <w:r w:rsidRPr="00F67D97">
        <w:rPr>
          <w:color w:val="FF0000"/>
        </w:rPr>
        <w:t>how they are to operate, and what functions they are to carry out.</w:t>
      </w:r>
    </w:p>
    <w:p w14:paraId="42B94607" w14:textId="465C61CF" w:rsidR="00B848EC" w:rsidRPr="00F67D97" w:rsidRDefault="00B848EC" w:rsidP="00C04625">
      <w:pPr>
        <w:ind w:left="357"/>
        <w:rPr>
          <w:color w:val="FF0000"/>
        </w:rPr>
      </w:pPr>
      <w:r w:rsidRPr="00F67D97">
        <w:rPr>
          <w:b/>
          <w:bCs/>
          <w:color w:val="FF0000"/>
        </w:rPr>
        <w:t>(2)</w:t>
      </w:r>
      <w:r w:rsidR="008B1E99" w:rsidRPr="00F67D97">
        <w:rPr>
          <w:color w:val="FF0000"/>
        </w:rPr>
        <w:t xml:space="preserve"> </w:t>
      </w:r>
      <w:r w:rsidRPr="00F67D97">
        <w:rPr>
          <w:color w:val="FF0000"/>
        </w:rPr>
        <w:t>In subsection (1) above "the relevant persons and bodies" means the persons and bodies mentioned</w:t>
      </w:r>
      <w:r w:rsidR="008B1E99" w:rsidRPr="00F67D97">
        <w:rPr>
          <w:color w:val="FF0000"/>
        </w:rPr>
        <w:t xml:space="preserve"> </w:t>
      </w:r>
      <w:r w:rsidRPr="00F67D97">
        <w:rPr>
          <w:color w:val="FF0000"/>
        </w:rPr>
        <w:t>in section 38</w:t>
      </w:r>
      <w:r w:rsidRPr="00F67D97">
        <w:rPr>
          <w:b/>
          <w:bCs/>
          <w:color w:val="FF0000"/>
        </w:rPr>
        <w:t>(2)</w:t>
      </w:r>
      <w:r w:rsidRPr="00F67D97">
        <w:rPr>
          <w:color w:val="FF0000"/>
        </w:rPr>
        <w:t xml:space="preserve"> above and, where the local authority</w:t>
      </w:r>
      <w:r w:rsidR="008B1E99" w:rsidRPr="00F67D97">
        <w:rPr>
          <w:color w:val="FF0000"/>
        </w:rPr>
        <w:t xml:space="preserve"> </w:t>
      </w:r>
      <w:r w:rsidRPr="00F67D97">
        <w:rPr>
          <w:color w:val="FF0000"/>
        </w:rPr>
        <w:t>is a county council, any district councils whose districts form part of its area.</w:t>
      </w:r>
    </w:p>
    <w:p w14:paraId="63DCB782" w14:textId="75470C70" w:rsidR="00B848EC" w:rsidRPr="00F67D97" w:rsidRDefault="00B848EC" w:rsidP="00C04625">
      <w:pPr>
        <w:ind w:left="357"/>
        <w:rPr>
          <w:color w:val="FF0000"/>
        </w:rPr>
      </w:pPr>
      <w:r w:rsidRPr="00F67D97">
        <w:rPr>
          <w:b/>
          <w:bCs/>
          <w:color w:val="FF0000"/>
        </w:rPr>
        <w:t>(3)</w:t>
      </w:r>
      <w:r w:rsidR="008B1E99" w:rsidRPr="00F67D97">
        <w:rPr>
          <w:color w:val="FF0000"/>
        </w:rPr>
        <w:t xml:space="preserve"> </w:t>
      </w:r>
      <w:r w:rsidRPr="00F67D97">
        <w:rPr>
          <w:color w:val="FF0000"/>
        </w:rPr>
        <w:t xml:space="preserve">The functions assigned to a youth offending team under subsection </w:t>
      </w:r>
      <w:r w:rsidRPr="00F67D97">
        <w:rPr>
          <w:b/>
          <w:bCs/>
          <w:color w:val="FF0000"/>
        </w:rPr>
        <w:t>(l)(b)</w:t>
      </w:r>
      <w:r w:rsidRPr="00F67D97">
        <w:rPr>
          <w:color w:val="FF0000"/>
        </w:rPr>
        <w:t xml:space="preserve"> above may include, in particular,</w:t>
      </w:r>
      <w:r w:rsidR="008B1E99" w:rsidRPr="00F67D97">
        <w:rPr>
          <w:color w:val="FF0000"/>
        </w:rPr>
        <w:t xml:space="preserve"> </w:t>
      </w:r>
      <w:r w:rsidRPr="00F67D97">
        <w:rPr>
          <w:color w:val="FF0000"/>
        </w:rPr>
        <w:t>functions under paragraph 7</w:t>
      </w:r>
      <w:r w:rsidRPr="00F67D97">
        <w:rPr>
          <w:b/>
          <w:bCs/>
          <w:color w:val="FF0000"/>
        </w:rPr>
        <w:t>(b)</w:t>
      </w:r>
      <w:r w:rsidRPr="00F67D97">
        <w:rPr>
          <w:color w:val="FF0000"/>
        </w:rPr>
        <w:t xml:space="preserve"> of </w:t>
      </w:r>
      <w:r w:rsidRPr="00E82B64">
        <w:rPr>
          <w:b/>
          <w:bCs/>
          <w:color w:val="0000FF"/>
          <w:u w:val="single"/>
        </w:rPr>
        <w:t>Schedule 2 to the 1989 Act</w:t>
      </w:r>
      <w:r w:rsidRPr="00A5447C">
        <w:rPr>
          <w:b/>
          <w:bCs/>
          <w:color w:val="0000FF"/>
        </w:rPr>
        <w:t xml:space="preserve"> </w:t>
      </w:r>
      <w:r w:rsidRPr="00F67D97">
        <w:rPr>
          <w:color w:val="FF0000"/>
        </w:rPr>
        <w:lastRenderedPageBreak/>
        <w:t>(local authority's duty to take reasonable steps designed to encourage</w:t>
      </w:r>
      <w:r w:rsidR="008B1E99" w:rsidRPr="00F67D97">
        <w:rPr>
          <w:color w:val="FF0000"/>
        </w:rPr>
        <w:t xml:space="preserve"> </w:t>
      </w:r>
      <w:r w:rsidRPr="00F67D97">
        <w:rPr>
          <w:color w:val="FF0000"/>
        </w:rPr>
        <w:t xml:space="preserve">children and young </w:t>
      </w:r>
      <w:r w:rsidR="009E485B" w:rsidRPr="00F67D97">
        <w:rPr>
          <w:color w:val="FF0000"/>
        </w:rPr>
        <w:t>person’s</w:t>
      </w:r>
      <w:r w:rsidRPr="00F67D97">
        <w:rPr>
          <w:color w:val="FF0000"/>
        </w:rPr>
        <w:t xml:space="preserve"> not to commit offences).</w:t>
      </w:r>
    </w:p>
    <w:p w14:paraId="2578D53D" w14:textId="5C079F93" w:rsidR="00B848EC" w:rsidRPr="00F67D97" w:rsidRDefault="00B848EC" w:rsidP="00C04625">
      <w:pPr>
        <w:ind w:left="357"/>
        <w:rPr>
          <w:color w:val="FF0000"/>
        </w:rPr>
      </w:pPr>
      <w:r w:rsidRPr="00F67D97">
        <w:rPr>
          <w:b/>
          <w:bCs/>
          <w:color w:val="FF0000"/>
        </w:rPr>
        <w:t>(4)</w:t>
      </w:r>
      <w:r w:rsidR="008B1E99" w:rsidRPr="00F67D97">
        <w:rPr>
          <w:color w:val="FF0000"/>
        </w:rPr>
        <w:t xml:space="preserve"> </w:t>
      </w:r>
      <w:r w:rsidRPr="00F67D97">
        <w:rPr>
          <w:color w:val="FF0000"/>
        </w:rPr>
        <w:t>A local authority shall submit their youth justice plan to the Board established under section 41</w:t>
      </w:r>
      <w:r w:rsidR="008B1E99" w:rsidRPr="00F67D97">
        <w:rPr>
          <w:color w:val="FF0000"/>
        </w:rPr>
        <w:t xml:space="preserve"> </w:t>
      </w:r>
      <w:r w:rsidR="009E485B" w:rsidRPr="00F67D97">
        <w:rPr>
          <w:color w:val="FF0000"/>
        </w:rPr>
        <w:t>below and</w:t>
      </w:r>
      <w:r w:rsidRPr="00F67D97">
        <w:rPr>
          <w:color w:val="FF0000"/>
        </w:rPr>
        <w:t xml:space="preserve"> shall publish it in such manner and by such date as the Secretary of State may direct. </w:t>
      </w:r>
    </w:p>
    <w:p w14:paraId="279944ED" w14:textId="77777777" w:rsidR="00B848EC" w:rsidRDefault="00B848EC" w:rsidP="00C04625">
      <w:pPr>
        <w:ind w:left="357"/>
      </w:pPr>
    </w:p>
    <w:p w14:paraId="2F08F6A8" w14:textId="5E2AAAFC" w:rsidR="00EF1228" w:rsidRPr="00F67D97" w:rsidRDefault="004646E7" w:rsidP="00C04625">
      <w:pPr>
        <w:rPr>
          <w:b/>
          <w:bCs/>
          <w:color w:val="FF0000"/>
          <w:u w:val="single"/>
        </w:rPr>
      </w:pPr>
      <w:r w:rsidRPr="00F67D97">
        <w:rPr>
          <w:b/>
          <w:bCs/>
          <w:color w:val="FF0000"/>
          <w:u w:val="single"/>
        </w:rPr>
        <w:t xml:space="preserve">The Youth Justice   </w:t>
      </w:r>
    </w:p>
    <w:p w14:paraId="3FA7100A" w14:textId="726E588B" w:rsidR="00B848EC" w:rsidRPr="00F67D97" w:rsidRDefault="00B848EC" w:rsidP="00C04625">
      <w:pPr>
        <w:ind w:left="357"/>
        <w:rPr>
          <w:color w:val="FF0000"/>
        </w:rPr>
      </w:pPr>
      <w:r w:rsidRPr="00F67D97">
        <w:rPr>
          <w:b/>
          <w:bCs/>
          <w:color w:val="FF0000"/>
          <w:u w:val="single"/>
        </w:rPr>
        <w:t xml:space="preserve">41.-(1) </w:t>
      </w:r>
      <w:r w:rsidRPr="00F67D97">
        <w:rPr>
          <w:color w:val="FF0000"/>
        </w:rPr>
        <w:t>There shall be a body corporate</w:t>
      </w:r>
      <w:r w:rsidR="008B1E99" w:rsidRPr="00F67D97">
        <w:rPr>
          <w:color w:val="FF0000"/>
        </w:rPr>
        <w:t xml:space="preserve"> </w:t>
      </w:r>
      <w:r w:rsidRPr="00F67D97">
        <w:rPr>
          <w:color w:val="FF0000"/>
        </w:rPr>
        <w:t>to be known</w:t>
      </w:r>
      <w:r w:rsidR="008B1E99" w:rsidRPr="00F67D97">
        <w:rPr>
          <w:color w:val="FF0000"/>
        </w:rPr>
        <w:t xml:space="preserve"> </w:t>
      </w:r>
      <w:r w:rsidRPr="00F67D97">
        <w:rPr>
          <w:color w:val="FF0000"/>
        </w:rPr>
        <w:t xml:space="preserve">as </w:t>
      </w:r>
      <w:r w:rsidRPr="00E82B64">
        <w:rPr>
          <w:b/>
          <w:bCs/>
          <w:color w:val="0000FF"/>
          <w:u w:val="single"/>
        </w:rPr>
        <w:t>the Youth</w:t>
      </w:r>
      <w:r w:rsidR="00EF1228" w:rsidRPr="00E82B64">
        <w:rPr>
          <w:b/>
          <w:bCs/>
          <w:color w:val="0000FF"/>
          <w:u w:val="single"/>
        </w:rPr>
        <w:t xml:space="preserve"> </w:t>
      </w:r>
      <w:r w:rsidRPr="00E82B64">
        <w:rPr>
          <w:b/>
          <w:bCs/>
          <w:color w:val="0000FF"/>
          <w:u w:val="single"/>
        </w:rPr>
        <w:t>Board.</w:t>
      </w:r>
      <w:r w:rsidR="008B1E99" w:rsidRPr="00F67D97">
        <w:rPr>
          <w:color w:val="FF0000"/>
        </w:rPr>
        <w:t xml:space="preserve"> </w:t>
      </w:r>
      <w:r w:rsidRPr="00F67D97">
        <w:rPr>
          <w:color w:val="FF0000"/>
        </w:rPr>
        <w:t xml:space="preserve"> Justice Board for England</w:t>
      </w:r>
      <w:r w:rsidR="008B1E99" w:rsidRPr="00F67D97">
        <w:rPr>
          <w:color w:val="FF0000"/>
        </w:rPr>
        <w:t xml:space="preserve"> </w:t>
      </w:r>
      <w:r w:rsidRPr="00F67D97">
        <w:rPr>
          <w:color w:val="FF0000"/>
        </w:rPr>
        <w:t>and Wales ("the Board").</w:t>
      </w:r>
    </w:p>
    <w:p w14:paraId="4F19F490" w14:textId="30400E14" w:rsidR="00B848EC" w:rsidRPr="00F67D97" w:rsidRDefault="00B848EC" w:rsidP="00C04625">
      <w:pPr>
        <w:ind w:left="357"/>
        <w:rPr>
          <w:color w:val="FF0000"/>
        </w:rPr>
      </w:pPr>
      <w:r w:rsidRPr="00F67D97">
        <w:rPr>
          <w:b/>
          <w:bCs/>
          <w:color w:val="FF0000"/>
        </w:rPr>
        <w:t>(2)</w:t>
      </w:r>
      <w:r w:rsidRPr="00F67D97">
        <w:rPr>
          <w:color w:val="FF0000"/>
        </w:rPr>
        <w:t xml:space="preserve"> The Board</w:t>
      </w:r>
      <w:r w:rsidR="008B1E99" w:rsidRPr="00F67D97">
        <w:rPr>
          <w:color w:val="FF0000"/>
        </w:rPr>
        <w:t xml:space="preserve"> </w:t>
      </w:r>
      <w:r w:rsidRPr="00F67D97">
        <w:rPr>
          <w:color w:val="FF0000"/>
        </w:rPr>
        <w:t>shall not</w:t>
      </w:r>
      <w:r w:rsidR="008B1E99" w:rsidRPr="00F67D97">
        <w:rPr>
          <w:color w:val="FF0000"/>
        </w:rPr>
        <w:t xml:space="preserve"> </w:t>
      </w:r>
      <w:r w:rsidRPr="00F67D97">
        <w:rPr>
          <w:color w:val="FF0000"/>
        </w:rPr>
        <w:t>be regarded</w:t>
      </w:r>
      <w:r w:rsidR="008B1E99" w:rsidRPr="00F67D97">
        <w:rPr>
          <w:color w:val="FF0000"/>
        </w:rPr>
        <w:t xml:space="preserve"> </w:t>
      </w:r>
      <w:r w:rsidRPr="00F67D97">
        <w:rPr>
          <w:color w:val="FF0000"/>
        </w:rPr>
        <w:t>as the servant or agent</w:t>
      </w:r>
      <w:r w:rsidR="008B1E99" w:rsidRPr="00F67D97">
        <w:rPr>
          <w:color w:val="FF0000"/>
        </w:rPr>
        <w:t xml:space="preserve"> </w:t>
      </w:r>
      <w:r w:rsidRPr="00F67D97">
        <w:rPr>
          <w:color w:val="FF0000"/>
        </w:rPr>
        <w:t xml:space="preserve">of the Crown or as enjoying any status, </w:t>
      </w:r>
      <w:r w:rsidR="00EF1228" w:rsidRPr="00F67D97">
        <w:rPr>
          <w:color w:val="FF0000"/>
        </w:rPr>
        <w:t>immunity,</w:t>
      </w:r>
      <w:r w:rsidRPr="00F67D97">
        <w:rPr>
          <w:color w:val="FF0000"/>
        </w:rPr>
        <w:t xml:space="preserve"> or privilege of the Crown; and the Board's property</w:t>
      </w:r>
      <w:r w:rsidR="008B1E99" w:rsidRPr="00F67D97">
        <w:rPr>
          <w:color w:val="FF0000"/>
        </w:rPr>
        <w:t xml:space="preserve"> </w:t>
      </w:r>
      <w:r w:rsidRPr="00F67D97">
        <w:rPr>
          <w:color w:val="FF0000"/>
        </w:rPr>
        <w:t>shall not</w:t>
      </w:r>
      <w:r w:rsidR="008B1E99" w:rsidRPr="00F67D97">
        <w:rPr>
          <w:color w:val="FF0000"/>
        </w:rPr>
        <w:t xml:space="preserve"> </w:t>
      </w:r>
      <w:r w:rsidRPr="00F67D97">
        <w:rPr>
          <w:color w:val="FF0000"/>
        </w:rPr>
        <w:t>be regarded</w:t>
      </w:r>
      <w:r w:rsidR="008B1E99" w:rsidRPr="00F67D97">
        <w:rPr>
          <w:color w:val="FF0000"/>
        </w:rPr>
        <w:t xml:space="preserve"> </w:t>
      </w:r>
      <w:r w:rsidRPr="00F67D97">
        <w:rPr>
          <w:color w:val="FF0000"/>
        </w:rPr>
        <w:t>as property</w:t>
      </w:r>
      <w:r w:rsidR="008B1E99" w:rsidRPr="00F67D97">
        <w:rPr>
          <w:color w:val="FF0000"/>
        </w:rPr>
        <w:t xml:space="preserve"> </w:t>
      </w:r>
      <w:r w:rsidRPr="00F67D97">
        <w:rPr>
          <w:color w:val="FF0000"/>
        </w:rPr>
        <w:t>of, or held on behalf of, the Crown.</w:t>
      </w:r>
    </w:p>
    <w:p w14:paraId="265F21C8" w14:textId="6025BD30" w:rsidR="00B848EC" w:rsidRPr="00F67D97" w:rsidRDefault="00B848EC" w:rsidP="00C04625">
      <w:pPr>
        <w:ind w:left="357"/>
        <w:rPr>
          <w:color w:val="FF0000"/>
        </w:rPr>
      </w:pPr>
      <w:r w:rsidRPr="00F67D97">
        <w:rPr>
          <w:b/>
          <w:bCs/>
          <w:color w:val="FF0000"/>
        </w:rPr>
        <w:t>(3)</w:t>
      </w:r>
      <w:r w:rsidR="008B1E99" w:rsidRPr="00F67D97">
        <w:rPr>
          <w:color w:val="FF0000"/>
        </w:rPr>
        <w:t xml:space="preserve"> </w:t>
      </w:r>
      <w:r w:rsidRPr="00F67D97">
        <w:rPr>
          <w:color w:val="FF0000"/>
        </w:rPr>
        <w:t>The Board shall consist of 10,</w:t>
      </w:r>
      <w:r w:rsidR="008B1E99" w:rsidRPr="00F67D97">
        <w:rPr>
          <w:color w:val="FF0000"/>
        </w:rPr>
        <w:t xml:space="preserve"> </w:t>
      </w:r>
      <w:r w:rsidRPr="00F67D97">
        <w:rPr>
          <w:color w:val="FF0000"/>
        </w:rPr>
        <w:t>11</w:t>
      </w:r>
      <w:r w:rsidR="008B1E99" w:rsidRPr="00F67D97">
        <w:rPr>
          <w:color w:val="FF0000"/>
        </w:rPr>
        <w:t xml:space="preserve"> </w:t>
      </w:r>
      <w:r w:rsidRPr="00F67D97">
        <w:rPr>
          <w:color w:val="FF0000"/>
        </w:rPr>
        <w:t>or 12 members appointed</w:t>
      </w:r>
      <w:r w:rsidR="008B1E99" w:rsidRPr="00F67D97">
        <w:rPr>
          <w:color w:val="FF0000"/>
        </w:rPr>
        <w:t xml:space="preserve"> </w:t>
      </w:r>
      <w:r w:rsidRPr="00F67D97">
        <w:rPr>
          <w:color w:val="FF0000"/>
        </w:rPr>
        <w:t>by the</w:t>
      </w:r>
      <w:r w:rsidR="00C04625" w:rsidRPr="00F67D97">
        <w:rPr>
          <w:color w:val="FF0000"/>
        </w:rPr>
        <w:t xml:space="preserve"> </w:t>
      </w:r>
      <w:r w:rsidRPr="00F67D97">
        <w:rPr>
          <w:color w:val="FF0000"/>
        </w:rPr>
        <w:t>Secretary of State.</w:t>
      </w:r>
    </w:p>
    <w:p w14:paraId="2A9FC23C" w14:textId="6DA37900" w:rsidR="00B848EC" w:rsidRPr="00F67D97" w:rsidRDefault="00B848EC" w:rsidP="00C04625">
      <w:pPr>
        <w:ind w:left="357"/>
        <w:rPr>
          <w:color w:val="FF0000"/>
        </w:rPr>
      </w:pPr>
      <w:r w:rsidRPr="00F67D97">
        <w:rPr>
          <w:b/>
          <w:bCs/>
          <w:color w:val="FF0000"/>
        </w:rPr>
        <w:t>(4)</w:t>
      </w:r>
      <w:r w:rsidR="008B1E99" w:rsidRPr="00F67D97">
        <w:rPr>
          <w:color w:val="FF0000"/>
        </w:rPr>
        <w:t xml:space="preserve"> </w:t>
      </w:r>
      <w:r w:rsidRPr="00F67D97">
        <w:rPr>
          <w:color w:val="FF0000"/>
        </w:rPr>
        <w:t>The members of the Board shall include persons who appear to the Secretary</w:t>
      </w:r>
      <w:r w:rsidR="008B1E99" w:rsidRPr="00F67D97">
        <w:rPr>
          <w:color w:val="FF0000"/>
        </w:rPr>
        <w:t xml:space="preserve"> </w:t>
      </w:r>
      <w:r w:rsidRPr="00F67D97">
        <w:rPr>
          <w:color w:val="FF0000"/>
        </w:rPr>
        <w:t>of State</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have</w:t>
      </w:r>
      <w:r w:rsidR="008B1E99" w:rsidRPr="00F67D97">
        <w:rPr>
          <w:color w:val="FF0000"/>
        </w:rPr>
        <w:t xml:space="preserve"> </w:t>
      </w:r>
      <w:r w:rsidRPr="00F67D97">
        <w:rPr>
          <w:color w:val="FF0000"/>
        </w:rPr>
        <w:t>extensive</w:t>
      </w:r>
      <w:r w:rsidR="008B1E99" w:rsidRPr="00F67D97">
        <w:rPr>
          <w:color w:val="FF0000"/>
        </w:rPr>
        <w:t xml:space="preserve"> </w:t>
      </w:r>
      <w:r w:rsidRPr="00F67D97">
        <w:rPr>
          <w:color w:val="FF0000"/>
        </w:rPr>
        <w:t>recent</w:t>
      </w:r>
      <w:r w:rsidR="008B1E99" w:rsidRPr="00F67D97">
        <w:rPr>
          <w:color w:val="FF0000"/>
        </w:rPr>
        <w:t xml:space="preserve"> </w:t>
      </w:r>
      <w:r w:rsidRPr="00F67D97">
        <w:rPr>
          <w:color w:val="FF0000"/>
        </w:rPr>
        <w:t>experience</w:t>
      </w:r>
      <w:r w:rsidR="008B1E99" w:rsidRPr="00F67D97">
        <w:rPr>
          <w:color w:val="FF0000"/>
        </w:rPr>
        <w:t xml:space="preserve"> </w:t>
      </w:r>
      <w:r w:rsidRPr="00F67D97">
        <w:rPr>
          <w:color w:val="FF0000"/>
        </w:rPr>
        <w:t>of the</w:t>
      </w:r>
      <w:r w:rsidR="008B1E99" w:rsidRPr="00F67D97">
        <w:rPr>
          <w:color w:val="FF0000"/>
        </w:rPr>
        <w:t xml:space="preserve"> </w:t>
      </w:r>
      <w:r w:rsidRPr="00F67D97">
        <w:rPr>
          <w:color w:val="FF0000"/>
        </w:rPr>
        <w:t>youth justice system.</w:t>
      </w:r>
    </w:p>
    <w:p w14:paraId="4DEB43B3" w14:textId="682F2CA3" w:rsidR="00B848EC" w:rsidRPr="00F67D97" w:rsidRDefault="00B848EC" w:rsidP="00C04625">
      <w:pPr>
        <w:ind w:left="357"/>
        <w:rPr>
          <w:color w:val="FF0000"/>
        </w:rPr>
      </w:pPr>
      <w:r w:rsidRPr="00F67D97">
        <w:rPr>
          <w:b/>
          <w:bCs/>
          <w:color w:val="FF0000"/>
        </w:rPr>
        <w:t>(5)</w:t>
      </w:r>
      <w:r w:rsidR="008B1E99" w:rsidRPr="00F67D97">
        <w:rPr>
          <w:color w:val="FF0000"/>
        </w:rPr>
        <w:t xml:space="preserve"> </w:t>
      </w:r>
      <w:r w:rsidRPr="00F67D97">
        <w:rPr>
          <w:color w:val="FF0000"/>
        </w:rPr>
        <w:t>The Board shall have the following functions, namely-</w:t>
      </w:r>
    </w:p>
    <w:p w14:paraId="559103F1" w14:textId="66650A9A"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to monitor</w:t>
      </w:r>
      <w:r w:rsidR="008B1E99" w:rsidRPr="00F67D97">
        <w:rPr>
          <w:color w:val="FF0000"/>
        </w:rPr>
        <w:t xml:space="preserve"> </w:t>
      </w:r>
      <w:r w:rsidRPr="00F67D97">
        <w:rPr>
          <w:color w:val="FF0000"/>
        </w:rPr>
        <w:t>the operation</w:t>
      </w:r>
      <w:r w:rsidR="008B1E99" w:rsidRPr="00F67D97">
        <w:rPr>
          <w:color w:val="FF0000"/>
        </w:rPr>
        <w:t xml:space="preserve"> </w:t>
      </w:r>
      <w:r w:rsidRPr="00F67D97">
        <w:rPr>
          <w:color w:val="FF0000"/>
        </w:rPr>
        <w:t>of the youth justice</w:t>
      </w:r>
      <w:r w:rsidR="008B1E99" w:rsidRPr="00F67D97">
        <w:rPr>
          <w:color w:val="FF0000"/>
        </w:rPr>
        <w:t xml:space="preserve"> </w:t>
      </w:r>
      <w:r w:rsidRPr="00F67D97">
        <w:rPr>
          <w:color w:val="FF0000"/>
        </w:rPr>
        <w:t>system</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 xml:space="preserve">the provision of youth justice </w:t>
      </w:r>
      <w:r w:rsidR="00EF1228" w:rsidRPr="00F67D97">
        <w:rPr>
          <w:color w:val="FF0000"/>
        </w:rPr>
        <w:t>services.</w:t>
      </w:r>
    </w:p>
    <w:p w14:paraId="37510D31" w14:textId="0859C878"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advise</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Secretary</w:t>
      </w:r>
      <w:r w:rsidR="008B1E99" w:rsidRPr="00F67D97">
        <w:rPr>
          <w:color w:val="FF0000"/>
        </w:rPr>
        <w:t xml:space="preserve"> </w:t>
      </w:r>
      <w:r w:rsidRPr="00F67D97">
        <w:rPr>
          <w:color w:val="FF0000"/>
        </w:rPr>
        <w:t>of State</w:t>
      </w:r>
      <w:r w:rsidR="008B1E99" w:rsidRPr="00F67D97">
        <w:rPr>
          <w:color w:val="FF0000"/>
        </w:rPr>
        <w:t xml:space="preserve"> </w:t>
      </w:r>
      <w:r w:rsidRPr="00F67D97">
        <w:rPr>
          <w:color w:val="FF0000"/>
        </w:rPr>
        <w:t>on</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following</w:t>
      </w:r>
      <w:r w:rsidR="008B1E99" w:rsidRPr="00F67D97">
        <w:rPr>
          <w:color w:val="FF0000"/>
        </w:rPr>
        <w:t xml:space="preserve"> </w:t>
      </w:r>
      <w:r w:rsidRPr="00F67D97">
        <w:rPr>
          <w:color w:val="FF0000"/>
        </w:rPr>
        <w:t>matters, namely-</w:t>
      </w:r>
    </w:p>
    <w:p w14:paraId="3B73E612" w14:textId="4410B62B" w:rsidR="00B848EC" w:rsidRPr="00F67D97" w:rsidRDefault="00B848EC" w:rsidP="00C04625">
      <w:pPr>
        <w:ind w:left="1440"/>
        <w:rPr>
          <w:color w:val="FF0000"/>
        </w:rPr>
      </w:pPr>
      <w:r w:rsidRPr="00F67D97">
        <w:rPr>
          <w:b/>
          <w:bCs/>
          <w:color w:val="FF0000"/>
        </w:rPr>
        <w:t>(</w:t>
      </w:r>
      <w:proofErr w:type="spellStart"/>
      <w:r w:rsidRPr="00F67D97">
        <w:rPr>
          <w:b/>
          <w:bCs/>
          <w:color w:val="FF0000"/>
        </w:rPr>
        <w:t>i</w:t>
      </w:r>
      <w:proofErr w:type="spellEnd"/>
      <w:r w:rsidRPr="00F67D97">
        <w:rPr>
          <w:b/>
          <w:bCs/>
          <w:color w:val="FF0000"/>
        </w:rPr>
        <w:t>)</w:t>
      </w:r>
      <w:r w:rsidR="008B1E99" w:rsidRPr="00F67D97">
        <w:rPr>
          <w:color w:val="FF0000"/>
        </w:rPr>
        <w:t xml:space="preserve"> </w:t>
      </w:r>
      <w:r w:rsidRPr="00F67D97">
        <w:rPr>
          <w:color w:val="FF0000"/>
        </w:rPr>
        <w:t>the operation</w:t>
      </w:r>
      <w:r w:rsidR="008B1E99" w:rsidRPr="00F67D97">
        <w:rPr>
          <w:color w:val="FF0000"/>
        </w:rPr>
        <w:t xml:space="preserve"> </w:t>
      </w:r>
      <w:r w:rsidRPr="00F67D97">
        <w:rPr>
          <w:color w:val="FF0000"/>
        </w:rPr>
        <w:t>of that system and the provision</w:t>
      </w:r>
      <w:r w:rsidR="008B1E99" w:rsidRPr="00F67D97">
        <w:rPr>
          <w:color w:val="FF0000"/>
        </w:rPr>
        <w:t xml:space="preserve"> </w:t>
      </w:r>
      <w:r w:rsidRPr="00F67D97">
        <w:rPr>
          <w:color w:val="FF0000"/>
        </w:rPr>
        <w:t xml:space="preserve">of such </w:t>
      </w:r>
      <w:r w:rsidR="00EF1228" w:rsidRPr="00F67D97">
        <w:rPr>
          <w:color w:val="FF0000"/>
        </w:rPr>
        <w:t>services.</w:t>
      </w:r>
    </w:p>
    <w:p w14:paraId="684E0F23" w14:textId="60C259E6" w:rsidR="00B848EC" w:rsidRPr="00F67D97" w:rsidRDefault="00B848EC" w:rsidP="00C04625">
      <w:pPr>
        <w:ind w:left="1440"/>
        <w:rPr>
          <w:color w:val="FF0000"/>
        </w:rPr>
      </w:pPr>
      <w:r w:rsidRPr="00F67D97">
        <w:rPr>
          <w:b/>
          <w:bCs/>
          <w:color w:val="FF0000"/>
        </w:rPr>
        <w:t>(ii)</w:t>
      </w:r>
      <w:r w:rsidR="008B1E99" w:rsidRPr="00F67D97">
        <w:rPr>
          <w:color w:val="FF0000"/>
        </w:rPr>
        <w:t xml:space="preserve"> </w:t>
      </w:r>
      <w:r w:rsidRPr="00F67D97">
        <w:rPr>
          <w:color w:val="FF0000"/>
        </w:rPr>
        <w:t>how</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principal</w:t>
      </w:r>
      <w:r w:rsidR="008B1E99" w:rsidRPr="00F67D97">
        <w:rPr>
          <w:color w:val="FF0000"/>
        </w:rPr>
        <w:t xml:space="preserve"> </w:t>
      </w:r>
      <w:r w:rsidRPr="00F67D97">
        <w:rPr>
          <w:color w:val="FF0000"/>
        </w:rPr>
        <w:t>aim</w:t>
      </w:r>
      <w:r w:rsidR="008B1E99" w:rsidRPr="00F67D97">
        <w:rPr>
          <w:color w:val="FF0000"/>
        </w:rPr>
        <w:t xml:space="preserve"> </w:t>
      </w:r>
      <w:r w:rsidRPr="00F67D97">
        <w:rPr>
          <w:color w:val="FF0000"/>
        </w:rPr>
        <w:t>of that</w:t>
      </w:r>
      <w:r w:rsidR="008B1E99" w:rsidRPr="00F67D97">
        <w:rPr>
          <w:color w:val="FF0000"/>
        </w:rPr>
        <w:t xml:space="preserve"> </w:t>
      </w:r>
      <w:r w:rsidRPr="00F67D97">
        <w:rPr>
          <w:color w:val="FF0000"/>
        </w:rPr>
        <w:t>system</w:t>
      </w:r>
      <w:r w:rsidR="008B1E99" w:rsidRPr="00F67D97">
        <w:rPr>
          <w:color w:val="FF0000"/>
        </w:rPr>
        <w:t xml:space="preserve"> </w:t>
      </w:r>
      <w:r w:rsidRPr="00F67D97">
        <w:rPr>
          <w:color w:val="FF0000"/>
        </w:rPr>
        <w:t>might</w:t>
      </w:r>
      <w:r w:rsidR="008B1E99" w:rsidRPr="00F67D97">
        <w:rPr>
          <w:color w:val="FF0000"/>
        </w:rPr>
        <w:t xml:space="preserve"> </w:t>
      </w:r>
      <w:r w:rsidRPr="00F67D97">
        <w:rPr>
          <w:color w:val="FF0000"/>
        </w:rPr>
        <w:t xml:space="preserve">most effectively be </w:t>
      </w:r>
      <w:r w:rsidR="00EF1228" w:rsidRPr="00F67D97">
        <w:rPr>
          <w:color w:val="FF0000"/>
        </w:rPr>
        <w:t>pursued.</w:t>
      </w:r>
    </w:p>
    <w:p w14:paraId="15A7A050" w14:textId="12F49C90" w:rsidR="00B848EC" w:rsidRPr="00F67D97" w:rsidRDefault="00B848EC" w:rsidP="00C04625">
      <w:pPr>
        <w:ind w:left="1440"/>
        <w:rPr>
          <w:color w:val="FF0000"/>
        </w:rPr>
      </w:pPr>
      <w:r w:rsidRPr="00F67D97">
        <w:rPr>
          <w:b/>
          <w:bCs/>
          <w:color w:val="FF0000"/>
        </w:rPr>
        <w:t>(iii)</w:t>
      </w:r>
      <w:r w:rsidR="008B1E99" w:rsidRPr="00F67D97">
        <w:rPr>
          <w:color w:val="FF0000"/>
        </w:rPr>
        <w:t xml:space="preserve"> </w:t>
      </w:r>
      <w:r w:rsidRPr="00F67D97">
        <w:rPr>
          <w:color w:val="FF0000"/>
        </w:rPr>
        <w:t>the content of any national standards he may see fit to set with</w:t>
      </w:r>
      <w:r w:rsidR="008B1E99" w:rsidRPr="00F67D97">
        <w:rPr>
          <w:color w:val="FF0000"/>
        </w:rPr>
        <w:t xml:space="preserve"> </w:t>
      </w:r>
      <w:r w:rsidRPr="00F67D97">
        <w:rPr>
          <w:color w:val="FF0000"/>
        </w:rPr>
        <w:t>respect</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provision</w:t>
      </w:r>
      <w:r w:rsidR="008B1E99" w:rsidRPr="00F67D97">
        <w:rPr>
          <w:color w:val="FF0000"/>
        </w:rPr>
        <w:t xml:space="preserve"> </w:t>
      </w:r>
      <w:r w:rsidRPr="00F67D97">
        <w:rPr>
          <w:color w:val="FF0000"/>
        </w:rPr>
        <w:t>of such</w:t>
      </w:r>
      <w:r w:rsidR="008B1E99" w:rsidRPr="00F67D97">
        <w:rPr>
          <w:color w:val="FF0000"/>
        </w:rPr>
        <w:t xml:space="preserve"> </w:t>
      </w:r>
      <w:r w:rsidRPr="00F67D97">
        <w:rPr>
          <w:color w:val="FF0000"/>
        </w:rPr>
        <w:t>services,</w:t>
      </w:r>
      <w:r w:rsidR="008B1E99" w:rsidRPr="00F67D97">
        <w:rPr>
          <w:color w:val="FF0000"/>
        </w:rPr>
        <w:t xml:space="preserve"> </w:t>
      </w:r>
      <w:r w:rsidRPr="00F67D97">
        <w:rPr>
          <w:color w:val="FF0000"/>
        </w:rPr>
        <w:t>or the accommodation</w:t>
      </w:r>
      <w:r w:rsidR="008B1E99" w:rsidRPr="00F67D97">
        <w:rPr>
          <w:color w:val="FF0000"/>
        </w:rPr>
        <w:t xml:space="preserve"> </w:t>
      </w:r>
      <w:r w:rsidRPr="00F67D97">
        <w:rPr>
          <w:color w:val="FF0000"/>
        </w:rPr>
        <w:t>in which children</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young</w:t>
      </w:r>
      <w:r w:rsidR="008B1E99" w:rsidRPr="00F67D97">
        <w:rPr>
          <w:color w:val="FF0000"/>
        </w:rPr>
        <w:t xml:space="preserve"> </w:t>
      </w:r>
      <w:r w:rsidRPr="00F67D97">
        <w:rPr>
          <w:color w:val="FF0000"/>
        </w:rPr>
        <w:t>persons</w:t>
      </w:r>
      <w:r w:rsidR="008B1E99" w:rsidRPr="00F67D97">
        <w:rPr>
          <w:color w:val="FF0000"/>
        </w:rPr>
        <w:t xml:space="preserve"> </w:t>
      </w:r>
      <w:r w:rsidRPr="00F67D97">
        <w:rPr>
          <w:color w:val="FF0000"/>
        </w:rPr>
        <w:t>are kept in custody; and</w:t>
      </w:r>
    </w:p>
    <w:p w14:paraId="5ABDD46F" w14:textId="5E76AD27" w:rsidR="00B848EC" w:rsidRPr="00F67D97" w:rsidRDefault="00B848EC" w:rsidP="00C04625">
      <w:pPr>
        <w:ind w:left="1440"/>
        <w:rPr>
          <w:color w:val="FF0000"/>
        </w:rPr>
      </w:pPr>
      <w:r w:rsidRPr="00F67D97">
        <w:rPr>
          <w:b/>
          <w:bCs/>
          <w:color w:val="FF0000"/>
        </w:rPr>
        <w:t>(iv)</w:t>
      </w:r>
      <w:r w:rsidR="008B1E99" w:rsidRPr="00F67D97">
        <w:rPr>
          <w:color w:val="FF0000"/>
        </w:rPr>
        <w:t xml:space="preserve"> </w:t>
      </w:r>
      <w:r w:rsidRPr="00F67D97">
        <w:rPr>
          <w:color w:val="FF0000"/>
        </w:rPr>
        <w:t xml:space="preserve">the steps that might be taken to prevent offending by children and young </w:t>
      </w:r>
      <w:r w:rsidR="00EF1228" w:rsidRPr="00F67D97">
        <w:rPr>
          <w:color w:val="FF0000"/>
        </w:rPr>
        <w:t>persons.</w:t>
      </w:r>
    </w:p>
    <w:p w14:paraId="6716AD8A" w14:textId="3D27C2AC" w:rsidR="00B848EC" w:rsidRPr="00F67D97" w:rsidRDefault="00B848EC" w:rsidP="00C04625">
      <w:pPr>
        <w:ind w:left="720"/>
        <w:rPr>
          <w:color w:val="FF0000"/>
        </w:rPr>
      </w:pPr>
      <w:r w:rsidRPr="00F67D97">
        <w:rPr>
          <w:b/>
          <w:bCs/>
          <w:color w:val="FF0000"/>
        </w:rPr>
        <w:t>(c)</w:t>
      </w:r>
      <w:r w:rsidR="008B1E99" w:rsidRPr="00F67D97">
        <w:rPr>
          <w:color w:val="FF0000"/>
        </w:rPr>
        <w:t xml:space="preserve"> </w:t>
      </w:r>
      <w:r w:rsidRPr="00F67D97">
        <w:rPr>
          <w:color w:val="FF0000"/>
        </w:rPr>
        <w:t xml:space="preserve">to monitor the extent to which that aim is being achieved and any such standards </w:t>
      </w:r>
      <w:r w:rsidR="00EF1228" w:rsidRPr="00F67D97">
        <w:rPr>
          <w:color w:val="FF0000"/>
        </w:rPr>
        <w:t>met.</w:t>
      </w:r>
      <w:r w:rsidRPr="00F67D97">
        <w:rPr>
          <w:color w:val="FF0000"/>
        </w:rPr>
        <w:t xml:space="preserve"> </w:t>
      </w:r>
    </w:p>
    <w:p w14:paraId="6C0C68D6" w14:textId="4CD7D8CA" w:rsidR="00B848EC" w:rsidRPr="00F67D97" w:rsidRDefault="00B848EC" w:rsidP="00C04625">
      <w:pPr>
        <w:ind w:left="720"/>
        <w:rPr>
          <w:color w:val="FF0000"/>
        </w:rPr>
      </w:pPr>
      <w:r w:rsidRPr="00F67D97">
        <w:rPr>
          <w:b/>
          <w:bCs/>
          <w:color w:val="FF0000"/>
        </w:rPr>
        <w:t>(d)</w:t>
      </w:r>
      <w:r w:rsidR="008B1E99" w:rsidRPr="00F67D97">
        <w:rPr>
          <w:color w:val="FF0000"/>
        </w:rPr>
        <w:t xml:space="preserve"> </w:t>
      </w:r>
      <w:r w:rsidRPr="00F67D97">
        <w:rPr>
          <w:color w:val="FF0000"/>
        </w:rPr>
        <w:t xml:space="preserve">for the purposes of paragraphs </w:t>
      </w:r>
      <w:r w:rsidRPr="00F67D97">
        <w:rPr>
          <w:b/>
          <w:bCs/>
          <w:color w:val="FF0000"/>
        </w:rPr>
        <w:t>(a)</w:t>
      </w:r>
      <w:r w:rsidRPr="00F67D97">
        <w:rPr>
          <w:color w:val="FF0000"/>
        </w:rPr>
        <w:t xml:space="preserve">, </w:t>
      </w:r>
      <w:r w:rsidRPr="00F67D97">
        <w:rPr>
          <w:b/>
          <w:bCs/>
          <w:color w:val="FF0000"/>
        </w:rPr>
        <w:t>(b)</w:t>
      </w:r>
      <w:r w:rsidRPr="00F67D97">
        <w:rPr>
          <w:color w:val="FF0000"/>
        </w:rPr>
        <w:t xml:space="preserve"> and </w:t>
      </w:r>
      <w:r w:rsidRPr="00F67D97">
        <w:rPr>
          <w:b/>
          <w:bCs/>
          <w:color w:val="FF0000"/>
        </w:rPr>
        <w:t>(c)</w:t>
      </w:r>
      <w:r w:rsidRPr="00F67D97">
        <w:rPr>
          <w:color w:val="FF0000"/>
        </w:rPr>
        <w:t xml:space="preserve"> above, to obtain information from relevant </w:t>
      </w:r>
      <w:r w:rsidR="00EF1228" w:rsidRPr="00F67D97">
        <w:rPr>
          <w:color w:val="FF0000"/>
        </w:rPr>
        <w:t>authorities.</w:t>
      </w:r>
    </w:p>
    <w:p w14:paraId="331ED48D" w14:textId="4DC07170" w:rsidR="00B848EC" w:rsidRPr="00F67D97" w:rsidRDefault="00B848EC" w:rsidP="00C04625">
      <w:pPr>
        <w:ind w:left="720"/>
        <w:rPr>
          <w:color w:val="FF0000"/>
        </w:rPr>
      </w:pPr>
      <w:r w:rsidRPr="00F67D97">
        <w:rPr>
          <w:b/>
          <w:bCs/>
          <w:color w:val="FF0000"/>
        </w:rPr>
        <w:t>(e)</w:t>
      </w:r>
      <w:r w:rsidRPr="00F67D97">
        <w:rPr>
          <w:color w:val="FF0000"/>
        </w:rPr>
        <w:t xml:space="preserve"> to publish information so </w:t>
      </w:r>
      <w:r w:rsidR="00EF1228" w:rsidRPr="00F67D97">
        <w:rPr>
          <w:color w:val="FF0000"/>
        </w:rPr>
        <w:t>obtained.</w:t>
      </w:r>
    </w:p>
    <w:p w14:paraId="40CCF3F9" w14:textId="23670179" w:rsidR="00B848EC" w:rsidRPr="00F67D97" w:rsidRDefault="00B848EC" w:rsidP="00C04625">
      <w:pPr>
        <w:ind w:left="720"/>
        <w:rPr>
          <w:color w:val="FF0000"/>
        </w:rPr>
      </w:pPr>
      <w:r w:rsidRPr="00F67D97">
        <w:rPr>
          <w:b/>
          <w:bCs/>
          <w:color w:val="FF0000"/>
        </w:rPr>
        <w:t>(f)</w:t>
      </w:r>
      <w:r w:rsidRPr="00F67D97">
        <w:rPr>
          <w:color w:val="FF0000"/>
        </w:rPr>
        <w:t xml:space="preserve"> to identify, to make known and to promote</w:t>
      </w:r>
      <w:r w:rsidR="008B1E99" w:rsidRPr="00F67D97">
        <w:rPr>
          <w:color w:val="FF0000"/>
        </w:rPr>
        <w:t xml:space="preserve"> </w:t>
      </w:r>
      <w:r w:rsidRPr="00F67D97">
        <w:rPr>
          <w:color w:val="FF0000"/>
        </w:rPr>
        <w:t>good practice in the following matters,</w:t>
      </w:r>
      <w:r w:rsidR="008B1E99" w:rsidRPr="00F67D97">
        <w:rPr>
          <w:color w:val="FF0000"/>
        </w:rPr>
        <w:t xml:space="preserve"> </w:t>
      </w:r>
      <w:r w:rsidRPr="00F67D97">
        <w:rPr>
          <w:color w:val="FF0000"/>
        </w:rPr>
        <w:t>namely-</w:t>
      </w:r>
    </w:p>
    <w:p w14:paraId="11B86DA1" w14:textId="36504E24" w:rsidR="00B848EC" w:rsidRPr="00F67D97" w:rsidRDefault="00B848EC" w:rsidP="00C04625">
      <w:pPr>
        <w:ind w:left="1440"/>
        <w:rPr>
          <w:color w:val="FF0000"/>
        </w:rPr>
      </w:pPr>
      <w:r w:rsidRPr="00F67D97">
        <w:rPr>
          <w:b/>
          <w:bCs/>
          <w:color w:val="FF0000"/>
        </w:rPr>
        <w:t>(</w:t>
      </w:r>
      <w:proofErr w:type="spellStart"/>
      <w:r w:rsidRPr="00F67D97">
        <w:rPr>
          <w:b/>
          <w:bCs/>
          <w:color w:val="FF0000"/>
        </w:rPr>
        <w:t>i</w:t>
      </w:r>
      <w:proofErr w:type="spellEnd"/>
      <w:r w:rsidRPr="00F67D97">
        <w:rPr>
          <w:b/>
          <w:bCs/>
          <w:color w:val="FF0000"/>
        </w:rPr>
        <w:t>)</w:t>
      </w:r>
      <w:r w:rsidRPr="00F67D97">
        <w:rPr>
          <w:color w:val="FF0000"/>
        </w:rPr>
        <w:t xml:space="preserve"> the</w:t>
      </w:r>
      <w:r w:rsidR="008B1E99" w:rsidRPr="00F67D97">
        <w:rPr>
          <w:color w:val="FF0000"/>
        </w:rPr>
        <w:t xml:space="preserve"> </w:t>
      </w:r>
      <w:r w:rsidRPr="00F67D97">
        <w:rPr>
          <w:color w:val="FF0000"/>
        </w:rPr>
        <w:t>operation</w:t>
      </w:r>
      <w:r w:rsidR="008B1E99" w:rsidRPr="00F67D97">
        <w:rPr>
          <w:color w:val="FF0000"/>
        </w:rPr>
        <w:t xml:space="preserve"> </w:t>
      </w:r>
      <w:r w:rsidRPr="00F67D97">
        <w:rPr>
          <w:color w:val="FF0000"/>
        </w:rPr>
        <w:t>of the</w:t>
      </w:r>
      <w:r w:rsidR="008B1E99" w:rsidRPr="00F67D97">
        <w:rPr>
          <w:color w:val="FF0000"/>
        </w:rPr>
        <w:t xml:space="preserve"> </w:t>
      </w:r>
      <w:r w:rsidRPr="00F67D97">
        <w:rPr>
          <w:color w:val="FF0000"/>
        </w:rPr>
        <w:t>youth</w:t>
      </w:r>
      <w:r w:rsidR="008B1E99" w:rsidRPr="00F67D97">
        <w:rPr>
          <w:color w:val="FF0000"/>
        </w:rPr>
        <w:t xml:space="preserve"> </w:t>
      </w:r>
      <w:r w:rsidRPr="00F67D97">
        <w:rPr>
          <w:color w:val="FF0000"/>
        </w:rPr>
        <w:t>justice</w:t>
      </w:r>
      <w:r w:rsidR="008B1E99" w:rsidRPr="00F67D97">
        <w:rPr>
          <w:color w:val="FF0000"/>
        </w:rPr>
        <w:t xml:space="preserve"> </w:t>
      </w:r>
      <w:r w:rsidRPr="00F67D97">
        <w:rPr>
          <w:color w:val="FF0000"/>
        </w:rPr>
        <w:t>system</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 xml:space="preserve">the provision of youth justice </w:t>
      </w:r>
      <w:r w:rsidR="00EF1228" w:rsidRPr="00F67D97">
        <w:rPr>
          <w:color w:val="FF0000"/>
        </w:rPr>
        <w:t>services.</w:t>
      </w:r>
    </w:p>
    <w:p w14:paraId="6B52689E" w14:textId="5E04D08E" w:rsidR="00B848EC" w:rsidRPr="00F67D97" w:rsidRDefault="00B848EC" w:rsidP="00C04625">
      <w:pPr>
        <w:ind w:left="1440"/>
        <w:rPr>
          <w:color w:val="FF0000"/>
        </w:rPr>
      </w:pPr>
      <w:r w:rsidRPr="00F67D97">
        <w:rPr>
          <w:b/>
          <w:bCs/>
          <w:color w:val="FF0000"/>
        </w:rPr>
        <w:t>(ii)</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prevention</w:t>
      </w:r>
      <w:r w:rsidR="008B1E99" w:rsidRPr="00F67D97">
        <w:rPr>
          <w:color w:val="FF0000"/>
        </w:rPr>
        <w:t xml:space="preserve"> </w:t>
      </w:r>
      <w:r w:rsidRPr="00F67D97">
        <w:rPr>
          <w:color w:val="FF0000"/>
        </w:rPr>
        <w:t>of offending</w:t>
      </w:r>
      <w:r w:rsidR="008B1E99" w:rsidRPr="00F67D97">
        <w:rPr>
          <w:color w:val="FF0000"/>
        </w:rPr>
        <w:t xml:space="preserve"> </w:t>
      </w:r>
      <w:r w:rsidRPr="00F67D97">
        <w:rPr>
          <w:color w:val="FF0000"/>
        </w:rPr>
        <w:t>by children</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young persons; and</w:t>
      </w:r>
    </w:p>
    <w:p w14:paraId="538458E7" w14:textId="460C9407" w:rsidR="00B848EC" w:rsidRPr="00F67D97" w:rsidRDefault="00B848EC" w:rsidP="00C04625">
      <w:pPr>
        <w:ind w:left="1440"/>
        <w:rPr>
          <w:color w:val="FF0000"/>
        </w:rPr>
      </w:pPr>
      <w:r w:rsidRPr="00F67D97">
        <w:rPr>
          <w:b/>
          <w:bCs/>
          <w:color w:val="FF0000"/>
        </w:rPr>
        <w:t>(iii)</w:t>
      </w:r>
      <w:r w:rsidR="008B1E99" w:rsidRPr="00F67D97">
        <w:rPr>
          <w:color w:val="FF0000"/>
        </w:rPr>
        <w:t xml:space="preserve"> </w:t>
      </w:r>
      <w:r w:rsidRPr="00F67D97">
        <w:rPr>
          <w:color w:val="FF0000"/>
        </w:rPr>
        <w:t xml:space="preserve">working with children and young persons who are or are at risk of becoming </w:t>
      </w:r>
      <w:r w:rsidR="00EF1228" w:rsidRPr="00F67D97">
        <w:rPr>
          <w:color w:val="FF0000"/>
        </w:rPr>
        <w:t>offenders.</w:t>
      </w:r>
    </w:p>
    <w:p w14:paraId="17537827" w14:textId="7C8AD99B" w:rsidR="00B848EC" w:rsidRPr="00F67D97" w:rsidRDefault="00B848EC" w:rsidP="00C04625">
      <w:pPr>
        <w:ind w:left="720"/>
        <w:rPr>
          <w:color w:val="FF0000"/>
        </w:rPr>
      </w:pPr>
      <w:r w:rsidRPr="00F67D97">
        <w:rPr>
          <w:b/>
          <w:bCs/>
          <w:color w:val="FF0000"/>
        </w:rPr>
        <w:t>(g)</w:t>
      </w:r>
      <w:r w:rsidR="008B1E99" w:rsidRPr="00F67D97">
        <w:rPr>
          <w:color w:val="FF0000"/>
        </w:rPr>
        <w:t xml:space="preserve"> </w:t>
      </w:r>
      <w:r w:rsidRPr="00F67D97">
        <w:rPr>
          <w:color w:val="FF0000"/>
        </w:rPr>
        <w:t>to make grants, with the approval</w:t>
      </w:r>
      <w:r w:rsidR="008B1E99" w:rsidRPr="00F67D97">
        <w:rPr>
          <w:color w:val="FF0000"/>
        </w:rPr>
        <w:t xml:space="preserve"> </w:t>
      </w:r>
      <w:r w:rsidRPr="00F67D97">
        <w:rPr>
          <w:color w:val="FF0000"/>
        </w:rPr>
        <w:t>of the Secretary of State,</w:t>
      </w:r>
      <w:r w:rsidR="008B1E99" w:rsidRPr="00F67D97">
        <w:rPr>
          <w:color w:val="FF0000"/>
        </w:rPr>
        <w:t xml:space="preserve"> </w:t>
      </w:r>
      <w:r w:rsidRPr="00F67D97">
        <w:rPr>
          <w:color w:val="FF0000"/>
        </w:rPr>
        <w:t>to local</w:t>
      </w:r>
      <w:r w:rsidR="008B1E99" w:rsidRPr="00F67D97">
        <w:rPr>
          <w:color w:val="FF0000"/>
        </w:rPr>
        <w:t xml:space="preserve"> </w:t>
      </w:r>
      <w:r w:rsidRPr="00F67D97">
        <w:rPr>
          <w:color w:val="FF0000"/>
        </w:rPr>
        <w:t>authorities</w:t>
      </w:r>
      <w:r w:rsidR="008B1E99" w:rsidRPr="00F67D97">
        <w:rPr>
          <w:color w:val="FF0000"/>
        </w:rPr>
        <w:t xml:space="preserve"> </w:t>
      </w:r>
      <w:r w:rsidRPr="00F67D97">
        <w:rPr>
          <w:color w:val="FF0000"/>
        </w:rPr>
        <w:t>or other</w:t>
      </w:r>
      <w:r w:rsidR="008B1E99" w:rsidRPr="00F67D97">
        <w:rPr>
          <w:color w:val="FF0000"/>
        </w:rPr>
        <w:t xml:space="preserve"> </w:t>
      </w:r>
      <w:r w:rsidRPr="00F67D97">
        <w:rPr>
          <w:color w:val="FF0000"/>
        </w:rPr>
        <w:t>bodies</w:t>
      </w:r>
      <w:r w:rsidR="008B1E99" w:rsidRPr="00F67D97">
        <w:rPr>
          <w:color w:val="FF0000"/>
        </w:rPr>
        <w:t xml:space="preserve"> </w:t>
      </w:r>
      <w:r w:rsidRPr="00F67D97">
        <w:rPr>
          <w:color w:val="FF0000"/>
        </w:rPr>
        <w:t>for</w:t>
      </w:r>
      <w:r w:rsidR="008B1E99" w:rsidRPr="00F67D97">
        <w:rPr>
          <w:color w:val="FF0000"/>
        </w:rPr>
        <w:t xml:space="preserve"> </w:t>
      </w:r>
      <w:r w:rsidRPr="00F67D97">
        <w:rPr>
          <w:color w:val="FF0000"/>
        </w:rPr>
        <w:t>them</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develop</w:t>
      </w:r>
      <w:r w:rsidR="008B1E99" w:rsidRPr="00F67D97">
        <w:rPr>
          <w:color w:val="FF0000"/>
        </w:rPr>
        <w:t xml:space="preserve"> </w:t>
      </w:r>
      <w:r w:rsidRPr="00F67D97">
        <w:rPr>
          <w:color w:val="FF0000"/>
        </w:rPr>
        <w:t>such practice,</w:t>
      </w:r>
      <w:r w:rsidR="008B1E99" w:rsidRPr="00F67D97">
        <w:rPr>
          <w:color w:val="FF0000"/>
        </w:rPr>
        <w:t xml:space="preserve"> </w:t>
      </w:r>
      <w:r w:rsidRPr="00F67D97">
        <w:rPr>
          <w:color w:val="FF0000"/>
        </w:rPr>
        <w:t>or to commission</w:t>
      </w:r>
      <w:r w:rsidR="008B1E99" w:rsidRPr="00F67D97">
        <w:rPr>
          <w:color w:val="FF0000"/>
        </w:rPr>
        <w:t xml:space="preserve"> </w:t>
      </w:r>
      <w:r w:rsidRPr="00F67D97">
        <w:rPr>
          <w:color w:val="FF0000"/>
        </w:rPr>
        <w:t>research</w:t>
      </w:r>
      <w:r w:rsidR="008B1E99" w:rsidRPr="00F67D97">
        <w:rPr>
          <w:color w:val="FF0000"/>
        </w:rPr>
        <w:t xml:space="preserve"> </w:t>
      </w:r>
      <w:r w:rsidRPr="00F67D97">
        <w:rPr>
          <w:color w:val="FF0000"/>
        </w:rPr>
        <w:t>in connection</w:t>
      </w:r>
      <w:r w:rsidR="008B1E99" w:rsidRPr="00F67D97">
        <w:rPr>
          <w:color w:val="FF0000"/>
        </w:rPr>
        <w:t xml:space="preserve"> </w:t>
      </w:r>
      <w:r w:rsidRPr="00F67D97">
        <w:rPr>
          <w:color w:val="FF0000"/>
        </w:rPr>
        <w:t>with</w:t>
      </w:r>
      <w:r w:rsidR="008B1E99" w:rsidRPr="00F67D97">
        <w:rPr>
          <w:color w:val="FF0000"/>
        </w:rPr>
        <w:t xml:space="preserve"> </w:t>
      </w:r>
      <w:r w:rsidRPr="00F67D97">
        <w:rPr>
          <w:color w:val="FF0000"/>
        </w:rPr>
        <w:t>such practice; and</w:t>
      </w:r>
    </w:p>
    <w:p w14:paraId="2A65D9F3" w14:textId="6B97A24A" w:rsidR="00B848EC" w:rsidRPr="00F67D97" w:rsidRDefault="00B848EC" w:rsidP="00C04625">
      <w:pPr>
        <w:ind w:left="720"/>
        <w:rPr>
          <w:color w:val="FF0000"/>
        </w:rPr>
      </w:pPr>
      <w:r w:rsidRPr="00F67D97">
        <w:rPr>
          <w:b/>
          <w:bCs/>
          <w:color w:val="FF0000"/>
        </w:rPr>
        <w:t>(h)</w:t>
      </w:r>
      <w:r w:rsidRPr="00F67D97">
        <w:rPr>
          <w:color w:val="FF0000"/>
        </w:rPr>
        <w:t xml:space="preserve"> themselves to commission research in connection with such practice.</w:t>
      </w:r>
    </w:p>
    <w:p w14:paraId="2067112D" w14:textId="77777777" w:rsidR="00B848EC" w:rsidRPr="00F67D97" w:rsidRDefault="00B848EC" w:rsidP="00C04625">
      <w:pPr>
        <w:ind w:left="357"/>
        <w:rPr>
          <w:color w:val="FF0000"/>
        </w:rPr>
      </w:pPr>
      <w:r w:rsidRPr="00F67D97">
        <w:rPr>
          <w:b/>
          <w:bCs/>
          <w:color w:val="FF0000"/>
        </w:rPr>
        <w:t>(6)</w:t>
      </w:r>
      <w:r w:rsidRPr="00F67D97">
        <w:rPr>
          <w:color w:val="FF0000"/>
        </w:rPr>
        <w:t xml:space="preserve"> The Secretary of State may by order-</w:t>
      </w:r>
    </w:p>
    <w:p w14:paraId="2D0AB348" w14:textId="1F609DB3"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amend</w:t>
      </w:r>
      <w:r w:rsidR="008B1E99" w:rsidRPr="00F67D97">
        <w:rPr>
          <w:color w:val="FF0000"/>
        </w:rPr>
        <w:t xml:space="preserve"> </w:t>
      </w:r>
      <w:r w:rsidRPr="00F67D97">
        <w:rPr>
          <w:color w:val="FF0000"/>
        </w:rPr>
        <w:t>subsection</w:t>
      </w:r>
      <w:r w:rsidR="008B1E99" w:rsidRPr="00F67D97">
        <w:rPr>
          <w:color w:val="FF0000"/>
        </w:rPr>
        <w:t xml:space="preserve"> </w:t>
      </w:r>
      <w:r w:rsidRPr="00F67D97">
        <w:rPr>
          <w:b/>
          <w:bCs/>
          <w:color w:val="FF0000"/>
        </w:rPr>
        <w:t>(5)</w:t>
      </w:r>
      <w:r w:rsidRPr="00F67D97">
        <w:rPr>
          <w:color w:val="FF0000"/>
        </w:rPr>
        <w:t xml:space="preserve"> above so as to add to, subtract from or alter any</w:t>
      </w:r>
      <w:r w:rsidR="008B1E99" w:rsidRPr="00F67D97">
        <w:rPr>
          <w:color w:val="FF0000"/>
        </w:rPr>
        <w:t xml:space="preserve"> </w:t>
      </w:r>
      <w:r w:rsidRPr="00F67D97">
        <w:rPr>
          <w:color w:val="FF0000"/>
        </w:rPr>
        <w:t>of the</w:t>
      </w:r>
      <w:r w:rsidR="008B1E99" w:rsidRPr="00F67D97">
        <w:rPr>
          <w:color w:val="FF0000"/>
        </w:rPr>
        <w:t xml:space="preserve"> </w:t>
      </w:r>
      <w:r w:rsidRPr="00F67D97">
        <w:rPr>
          <w:color w:val="FF0000"/>
        </w:rPr>
        <w:t>functions</w:t>
      </w:r>
      <w:r w:rsidR="008B1E99" w:rsidRPr="00F67D97">
        <w:rPr>
          <w:color w:val="FF0000"/>
        </w:rPr>
        <w:t xml:space="preserve"> </w:t>
      </w:r>
      <w:r w:rsidRPr="00F67D97">
        <w:rPr>
          <w:color w:val="FF0000"/>
        </w:rPr>
        <w:t>of the</w:t>
      </w:r>
      <w:r w:rsidR="008B1E99" w:rsidRPr="00F67D97">
        <w:rPr>
          <w:color w:val="FF0000"/>
        </w:rPr>
        <w:t xml:space="preserve"> </w:t>
      </w:r>
      <w:r w:rsidRPr="00F67D97">
        <w:rPr>
          <w:color w:val="FF0000"/>
        </w:rPr>
        <w:t>Board</w:t>
      </w:r>
      <w:r w:rsidR="008B1E99" w:rsidRPr="00F67D97">
        <w:rPr>
          <w:color w:val="FF0000"/>
        </w:rPr>
        <w:t xml:space="preserve"> </w:t>
      </w:r>
      <w:r w:rsidRPr="00F67D97">
        <w:rPr>
          <w:color w:val="FF0000"/>
        </w:rPr>
        <w:t>for the</w:t>
      </w:r>
      <w:r w:rsidR="008B1E99" w:rsidRPr="00F67D97">
        <w:rPr>
          <w:color w:val="FF0000"/>
        </w:rPr>
        <w:t xml:space="preserve"> </w:t>
      </w:r>
      <w:r w:rsidRPr="00F67D97">
        <w:rPr>
          <w:color w:val="FF0000"/>
        </w:rPr>
        <w:t>time</w:t>
      </w:r>
      <w:r w:rsidR="008B1E99" w:rsidRPr="00F67D97">
        <w:rPr>
          <w:color w:val="FF0000"/>
        </w:rPr>
        <w:t xml:space="preserve"> </w:t>
      </w:r>
      <w:r w:rsidRPr="00F67D97">
        <w:rPr>
          <w:color w:val="FF0000"/>
        </w:rPr>
        <w:t>being specified in that subsection; or</w:t>
      </w:r>
    </w:p>
    <w:p w14:paraId="41F0F3B1" w14:textId="3339D13E" w:rsidR="00B848EC" w:rsidRPr="00F67D97" w:rsidRDefault="00B848EC" w:rsidP="00C04625">
      <w:pPr>
        <w:ind w:left="720"/>
        <w:rPr>
          <w:color w:val="FF0000"/>
        </w:rPr>
      </w:pPr>
      <w:r w:rsidRPr="00F67D97">
        <w:rPr>
          <w:b/>
          <w:bCs/>
          <w:color w:val="FF0000"/>
        </w:rPr>
        <w:lastRenderedPageBreak/>
        <w:t>(b)</w:t>
      </w:r>
      <w:r w:rsidR="008B1E99" w:rsidRPr="00F67D97">
        <w:rPr>
          <w:color w:val="FF0000"/>
        </w:rPr>
        <w:t xml:space="preserve"> </w:t>
      </w:r>
      <w:r w:rsidRPr="00F67D97">
        <w:rPr>
          <w:color w:val="FF0000"/>
        </w:rPr>
        <w:t>provide that any function of his which is exercisable in relation to</w:t>
      </w:r>
      <w:r w:rsidR="008B1E99" w:rsidRPr="00F67D97">
        <w:rPr>
          <w:color w:val="FF0000"/>
        </w:rPr>
        <w:t xml:space="preserve"> </w:t>
      </w:r>
      <w:r w:rsidRPr="00F67D97">
        <w:rPr>
          <w:color w:val="FF0000"/>
        </w:rPr>
        <w:t>the youth</w:t>
      </w:r>
      <w:r w:rsidR="008B1E99" w:rsidRPr="00F67D97">
        <w:rPr>
          <w:color w:val="FF0000"/>
        </w:rPr>
        <w:t xml:space="preserve"> </w:t>
      </w:r>
      <w:r w:rsidRPr="00F67D97">
        <w:rPr>
          <w:color w:val="FF0000"/>
        </w:rPr>
        <w:t>justice</w:t>
      </w:r>
      <w:r w:rsidR="008B1E99" w:rsidRPr="00F67D97">
        <w:rPr>
          <w:color w:val="FF0000"/>
        </w:rPr>
        <w:t xml:space="preserve"> </w:t>
      </w:r>
      <w:r w:rsidRPr="00F67D97">
        <w:rPr>
          <w:color w:val="FF0000"/>
        </w:rPr>
        <w:t>system shall be exercisable concurrently with the Board.</w:t>
      </w:r>
    </w:p>
    <w:p w14:paraId="494C89B2" w14:textId="4C1D01C7" w:rsidR="00B848EC" w:rsidRPr="00F67D97" w:rsidRDefault="00B848EC" w:rsidP="00C04625">
      <w:pPr>
        <w:ind w:left="357"/>
        <w:rPr>
          <w:color w:val="FF0000"/>
        </w:rPr>
      </w:pPr>
      <w:r w:rsidRPr="00F67D97">
        <w:rPr>
          <w:b/>
          <w:bCs/>
          <w:color w:val="FF0000"/>
        </w:rPr>
        <w:t>(7)</w:t>
      </w:r>
      <w:r w:rsidR="008B1E99" w:rsidRPr="00F67D97">
        <w:rPr>
          <w:color w:val="FF0000"/>
        </w:rPr>
        <w:t xml:space="preserve"> </w:t>
      </w:r>
      <w:r w:rsidRPr="00F67D97">
        <w:rPr>
          <w:color w:val="FF0000"/>
        </w:rPr>
        <w:t>In carrying out their functions,</w:t>
      </w:r>
      <w:r w:rsidR="008B1E99" w:rsidRPr="00F67D97">
        <w:rPr>
          <w:color w:val="FF0000"/>
        </w:rPr>
        <w:t xml:space="preserve"> </w:t>
      </w:r>
      <w:r w:rsidRPr="00F67D97">
        <w:rPr>
          <w:color w:val="FF0000"/>
        </w:rPr>
        <w:t>the Board</w:t>
      </w:r>
      <w:r w:rsidR="008B1E99" w:rsidRPr="00F67D97">
        <w:rPr>
          <w:color w:val="FF0000"/>
        </w:rPr>
        <w:t xml:space="preserve"> </w:t>
      </w:r>
      <w:r w:rsidRPr="00F67D97">
        <w:rPr>
          <w:color w:val="FF0000"/>
        </w:rPr>
        <w:t>shall comply with any directions given by the Secretary of State and act in accordance with any guidance given by him.</w:t>
      </w:r>
    </w:p>
    <w:p w14:paraId="184B4BCE" w14:textId="77777777" w:rsidR="00B848EC" w:rsidRPr="00F67D97" w:rsidRDefault="00B848EC" w:rsidP="00C04625">
      <w:pPr>
        <w:ind w:left="357"/>
        <w:rPr>
          <w:color w:val="FF0000"/>
        </w:rPr>
      </w:pPr>
      <w:r w:rsidRPr="00F67D97">
        <w:rPr>
          <w:b/>
          <w:bCs/>
          <w:color w:val="FF0000"/>
        </w:rPr>
        <w:t>(8)</w:t>
      </w:r>
      <w:r w:rsidRPr="00F67D97">
        <w:rPr>
          <w:color w:val="FF0000"/>
        </w:rPr>
        <w:t xml:space="preserve"> A relevant authority-</w:t>
      </w:r>
    </w:p>
    <w:p w14:paraId="1BA7E505" w14:textId="77777777" w:rsidR="00B848EC" w:rsidRPr="00F67D97" w:rsidRDefault="00B848EC" w:rsidP="00C04625">
      <w:pPr>
        <w:ind w:left="720"/>
        <w:rPr>
          <w:color w:val="FF0000"/>
        </w:rPr>
      </w:pPr>
      <w:r w:rsidRPr="00F67D97">
        <w:rPr>
          <w:b/>
          <w:bCs/>
          <w:color w:val="FF0000"/>
        </w:rPr>
        <w:t>(a)</w:t>
      </w:r>
      <w:r w:rsidRPr="00F67D97">
        <w:rPr>
          <w:color w:val="FF0000"/>
        </w:rPr>
        <w:t xml:space="preserve"> shall furnish to the Board any information required for the purposes of subsection </w:t>
      </w:r>
      <w:r w:rsidRPr="00F67D97">
        <w:rPr>
          <w:b/>
          <w:bCs/>
          <w:color w:val="FF0000"/>
        </w:rPr>
        <w:t>(5)(a)</w:t>
      </w:r>
      <w:r w:rsidRPr="00F67D97">
        <w:rPr>
          <w:color w:val="FF0000"/>
        </w:rPr>
        <w:t xml:space="preserve">, </w:t>
      </w:r>
      <w:r w:rsidRPr="00F67D97">
        <w:rPr>
          <w:b/>
          <w:bCs/>
          <w:color w:val="FF0000"/>
        </w:rPr>
        <w:t>(b)</w:t>
      </w:r>
      <w:r w:rsidRPr="00F67D97">
        <w:rPr>
          <w:color w:val="FF0000"/>
        </w:rPr>
        <w:t xml:space="preserve"> or </w:t>
      </w:r>
      <w:r w:rsidRPr="00F67D97">
        <w:rPr>
          <w:b/>
          <w:bCs/>
          <w:color w:val="FF0000"/>
        </w:rPr>
        <w:t>(c)</w:t>
      </w:r>
      <w:r w:rsidRPr="00F67D97">
        <w:rPr>
          <w:color w:val="FF0000"/>
        </w:rPr>
        <w:t xml:space="preserve"> above; and</w:t>
      </w:r>
    </w:p>
    <w:p w14:paraId="5ACAA321" w14:textId="05F5103F"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whenever so required by the Board, shall submit to the Board a report</w:t>
      </w:r>
      <w:r w:rsidR="008B1E99" w:rsidRPr="00F67D97">
        <w:rPr>
          <w:color w:val="FF0000"/>
        </w:rPr>
        <w:t xml:space="preserve"> </w:t>
      </w:r>
      <w:r w:rsidRPr="00F67D97">
        <w:rPr>
          <w:color w:val="FF0000"/>
        </w:rPr>
        <w:t>on such matters</w:t>
      </w:r>
      <w:r w:rsidR="008B1E99" w:rsidRPr="00F67D97">
        <w:rPr>
          <w:color w:val="FF0000"/>
        </w:rPr>
        <w:t xml:space="preserve"> </w:t>
      </w:r>
      <w:r w:rsidRPr="00F67D97">
        <w:rPr>
          <w:color w:val="FF0000"/>
        </w:rPr>
        <w:t>connected</w:t>
      </w:r>
      <w:r w:rsidR="008B1E99" w:rsidRPr="00F67D97">
        <w:rPr>
          <w:color w:val="FF0000"/>
        </w:rPr>
        <w:t xml:space="preserve"> </w:t>
      </w:r>
      <w:r w:rsidRPr="00F67D97">
        <w:rPr>
          <w:color w:val="FF0000"/>
        </w:rPr>
        <w:t>with the discharge</w:t>
      </w:r>
      <w:r w:rsidR="008B1E99" w:rsidRPr="00F67D97">
        <w:rPr>
          <w:color w:val="FF0000"/>
        </w:rPr>
        <w:t xml:space="preserve"> </w:t>
      </w:r>
      <w:r w:rsidRPr="00F67D97">
        <w:rPr>
          <w:color w:val="FF0000"/>
        </w:rPr>
        <w:t>of their duties under</w:t>
      </w:r>
      <w:r w:rsidR="008B1E99" w:rsidRPr="00F67D97">
        <w:rPr>
          <w:color w:val="FF0000"/>
        </w:rPr>
        <w:t xml:space="preserve"> </w:t>
      </w:r>
      <w:r w:rsidRPr="00F67D97">
        <w:rPr>
          <w:color w:val="FF0000"/>
        </w:rPr>
        <w:t>the foregoing</w:t>
      </w:r>
      <w:r w:rsidR="008B1E99" w:rsidRPr="00F67D97">
        <w:rPr>
          <w:color w:val="FF0000"/>
        </w:rPr>
        <w:t xml:space="preserve"> </w:t>
      </w:r>
      <w:r w:rsidRPr="00F67D97">
        <w:rPr>
          <w:color w:val="FF0000"/>
        </w:rPr>
        <w:t>provisions</w:t>
      </w:r>
      <w:r w:rsidR="008B1E99" w:rsidRPr="00F67D97">
        <w:rPr>
          <w:color w:val="FF0000"/>
        </w:rPr>
        <w:t xml:space="preserve"> </w:t>
      </w:r>
      <w:r w:rsidRPr="00F67D97">
        <w:rPr>
          <w:color w:val="FF0000"/>
        </w:rPr>
        <w:t>of this Part</w:t>
      </w:r>
      <w:r w:rsidR="008B1E99" w:rsidRPr="00F67D97">
        <w:rPr>
          <w:color w:val="FF0000"/>
        </w:rPr>
        <w:t xml:space="preserve"> </w:t>
      </w:r>
      <w:r w:rsidRPr="00F67D97">
        <w:rPr>
          <w:color w:val="FF0000"/>
        </w:rPr>
        <w:t>as may be specified in the requirement.</w:t>
      </w:r>
      <w:r w:rsidR="00EF1228" w:rsidRPr="00F67D97">
        <w:rPr>
          <w:color w:val="FF0000"/>
        </w:rPr>
        <w:t xml:space="preserve"> </w:t>
      </w:r>
      <w:r w:rsidRPr="00F67D97">
        <w:rPr>
          <w:color w:val="FF0000"/>
        </w:rPr>
        <w:t>A requirement</w:t>
      </w:r>
      <w:r w:rsidR="008B1E99" w:rsidRPr="00F67D97">
        <w:rPr>
          <w:color w:val="FF0000"/>
        </w:rPr>
        <w:t xml:space="preserve"> </w:t>
      </w:r>
      <w:r w:rsidRPr="00F67D97">
        <w:rPr>
          <w:color w:val="FF0000"/>
        </w:rPr>
        <w:t>under</w:t>
      </w:r>
      <w:r w:rsidR="008B1E99" w:rsidRPr="00F67D97">
        <w:rPr>
          <w:color w:val="FF0000"/>
        </w:rPr>
        <w:t xml:space="preserve"> </w:t>
      </w:r>
      <w:r w:rsidRPr="00F67D97">
        <w:rPr>
          <w:color w:val="FF0000"/>
        </w:rPr>
        <w:t xml:space="preserve">paragraph </w:t>
      </w:r>
      <w:r w:rsidRPr="00F67D97">
        <w:rPr>
          <w:b/>
          <w:bCs/>
          <w:color w:val="FF0000"/>
        </w:rPr>
        <w:t>(b)</w:t>
      </w:r>
      <w:r w:rsidRPr="00F67D97">
        <w:rPr>
          <w:color w:val="FF0000"/>
        </w:rPr>
        <w:t xml:space="preserve"> above may</w:t>
      </w:r>
      <w:r w:rsidR="008B1E99" w:rsidRPr="00F67D97">
        <w:rPr>
          <w:color w:val="FF0000"/>
        </w:rPr>
        <w:t xml:space="preserve"> </w:t>
      </w:r>
      <w:r w:rsidRPr="00F67D97">
        <w:rPr>
          <w:color w:val="FF0000"/>
        </w:rPr>
        <w:t>specify the form</w:t>
      </w:r>
      <w:r w:rsidR="008B1E99" w:rsidRPr="00F67D97">
        <w:rPr>
          <w:color w:val="FF0000"/>
        </w:rPr>
        <w:t xml:space="preserve"> </w:t>
      </w:r>
      <w:r w:rsidRPr="00F67D97">
        <w:rPr>
          <w:color w:val="FF0000"/>
        </w:rPr>
        <w:t>in which a report is to be given.</w:t>
      </w:r>
    </w:p>
    <w:p w14:paraId="186F4B93" w14:textId="257CE9E0" w:rsidR="00B848EC" w:rsidRPr="00F67D97" w:rsidRDefault="00B848EC" w:rsidP="00C04625">
      <w:pPr>
        <w:ind w:left="357"/>
        <w:rPr>
          <w:color w:val="FF0000"/>
        </w:rPr>
      </w:pPr>
      <w:r w:rsidRPr="00F67D97">
        <w:rPr>
          <w:b/>
          <w:bCs/>
          <w:color w:val="FF0000"/>
        </w:rPr>
        <w:t>(9)</w:t>
      </w:r>
      <w:r w:rsidRPr="00F67D97">
        <w:rPr>
          <w:color w:val="FF0000"/>
        </w:rPr>
        <w:t xml:space="preserve"> The</w:t>
      </w:r>
      <w:r w:rsidR="008B1E99" w:rsidRPr="00F67D97">
        <w:rPr>
          <w:color w:val="FF0000"/>
        </w:rPr>
        <w:t xml:space="preserve"> </w:t>
      </w:r>
      <w:r w:rsidRPr="00F67D97">
        <w:rPr>
          <w:color w:val="FF0000"/>
        </w:rPr>
        <w:t>Board</w:t>
      </w:r>
      <w:r w:rsidR="008B1E99" w:rsidRPr="00F67D97">
        <w:rPr>
          <w:color w:val="FF0000"/>
        </w:rPr>
        <w:t xml:space="preserve"> </w:t>
      </w:r>
      <w:r w:rsidRPr="00F67D97">
        <w:rPr>
          <w:color w:val="FF0000"/>
        </w:rPr>
        <w:t>may</w:t>
      </w:r>
      <w:r w:rsidR="008B1E99" w:rsidRPr="00F67D97">
        <w:rPr>
          <w:color w:val="FF0000"/>
        </w:rPr>
        <w:t xml:space="preserve"> </w:t>
      </w:r>
      <w:r w:rsidRPr="00F67D97">
        <w:rPr>
          <w:color w:val="FF0000"/>
        </w:rPr>
        <w:t>arrange,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require</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relevant</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 xml:space="preserve">to arrange, for a report under subsection </w:t>
      </w:r>
      <w:r w:rsidRPr="00F67D97">
        <w:rPr>
          <w:b/>
          <w:bCs/>
          <w:color w:val="FF0000"/>
        </w:rPr>
        <w:t>(8)(b)</w:t>
      </w:r>
      <w:r w:rsidRPr="00F67D97">
        <w:rPr>
          <w:color w:val="FF0000"/>
        </w:rPr>
        <w:t xml:space="preserve"> above to be published in such manner as appears to the Board to be appropriate.</w:t>
      </w:r>
    </w:p>
    <w:p w14:paraId="6E11D3EF" w14:textId="53D371F7" w:rsidR="00B848EC" w:rsidRPr="00F67D97" w:rsidRDefault="00B848EC" w:rsidP="00C04625">
      <w:pPr>
        <w:ind w:left="357"/>
        <w:rPr>
          <w:color w:val="FF0000"/>
        </w:rPr>
      </w:pPr>
      <w:r w:rsidRPr="00F67D97">
        <w:rPr>
          <w:b/>
          <w:bCs/>
          <w:color w:val="FF0000"/>
        </w:rPr>
        <w:t>(10)</w:t>
      </w:r>
      <w:r w:rsidR="008B1E99" w:rsidRPr="00F67D97">
        <w:rPr>
          <w:color w:val="FF0000"/>
        </w:rPr>
        <w:t xml:space="preserve"> </w:t>
      </w:r>
      <w:r w:rsidRPr="00F67D97">
        <w:rPr>
          <w:color w:val="FF0000"/>
        </w:rPr>
        <w:t>In this section</w:t>
      </w:r>
      <w:r w:rsidR="008B1E99" w:rsidRPr="00F67D97">
        <w:rPr>
          <w:color w:val="FF0000"/>
        </w:rPr>
        <w:t xml:space="preserve"> </w:t>
      </w:r>
      <w:r w:rsidRPr="00F67D97">
        <w:rPr>
          <w:color w:val="FF0000"/>
        </w:rPr>
        <w:t>"relevant</w:t>
      </w:r>
      <w:r w:rsidR="008B1E99" w:rsidRPr="00F67D97">
        <w:rPr>
          <w:color w:val="FF0000"/>
        </w:rPr>
        <w:t xml:space="preserve"> </w:t>
      </w:r>
      <w:r w:rsidRPr="00F67D97">
        <w:rPr>
          <w:color w:val="FF0000"/>
        </w:rPr>
        <w:t>authority" means</w:t>
      </w:r>
      <w:r w:rsidR="008B1E99" w:rsidRPr="00F67D97">
        <w:rPr>
          <w:color w:val="FF0000"/>
        </w:rPr>
        <w:t xml:space="preserve"> </w:t>
      </w:r>
      <w:r w:rsidRPr="00F67D97">
        <w:rPr>
          <w:color w:val="FF0000"/>
        </w:rPr>
        <w:t>a local</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 chief officer of police, a police authority,</w:t>
      </w:r>
      <w:r w:rsidR="008B1E99" w:rsidRPr="00F67D97">
        <w:rPr>
          <w:color w:val="FF0000"/>
        </w:rPr>
        <w:t xml:space="preserve"> </w:t>
      </w:r>
      <w:r w:rsidRPr="00F67D97">
        <w:rPr>
          <w:color w:val="FF0000"/>
        </w:rPr>
        <w:t xml:space="preserve">a probation </w:t>
      </w:r>
      <w:r w:rsidR="00EF1228" w:rsidRPr="00F67D97">
        <w:rPr>
          <w:color w:val="FF0000"/>
        </w:rPr>
        <w:t>committee,</w:t>
      </w:r>
      <w:r w:rsidR="008B1E99" w:rsidRPr="00F67D97">
        <w:rPr>
          <w:color w:val="FF0000"/>
        </w:rPr>
        <w:t xml:space="preserve"> </w:t>
      </w:r>
      <w:r w:rsidRPr="00F67D97">
        <w:rPr>
          <w:color w:val="FF0000"/>
        </w:rPr>
        <w:t>and a health authority.</w:t>
      </w:r>
    </w:p>
    <w:p w14:paraId="3CFC5CAE" w14:textId="6A84B882" w:rsidR="00B848EC" w:rsidRPr="00F67D97" w:rsidRDefault="00B848EC" w:rsidP="00C04625">
      <w:pPr>
        <w:ind w:left="357"/>
        <w:rPr>
          <w:color w:val="FF0000"/>
        </w:rPr>
      </w:pPr>
      <w:r w:rsidRPr="00F67D97">
        <w:rPr>
          <w:b/>
          <w:bCs/>
          <w:color w:val="FF0000"/>
        </w:rPr>
        <w:t>(11)</w:t>
      </w:r>
      <w:r w:rsidR="008B1E99" w:rsidRPr="00F67D97">
        <w:rPr>
          <w:color w:val="FF0000"/>
        </w:rPr>
        <w:t xml:space="preserve"> </w:t>
      </w:r>
      <w:r w:rsidRPr="00F67D97">
        <w:rPr>
          <w:color w:val="FF0000"/>
        </w:rPr>
        <w:t xml:space="preserve">Schedule 2 to this </w:t>
      </w:r>
      <w:r w:rsidRPr="00A5447C">
        <w:rPr>
          <w:b/>
          <w:bCs/>
          <w:color w:val="0000FF"/>
        </w:rPr>
        <w:t>Act</w:t>
      </w:r>
      <w:r w:rsidRPr="00F67D97">
        <w:rPr>
          <w:color w:val="FF0000"/>
        </w:rPr>
        <w:t xml:space="preserve"> (which makes further provision with respect to the Board) shall have effect.</w:t>
      </w:r>
    </w:p>
    <w:p w14:paraId="143AA75D" w14:textId="77777777" w:rsidR="00B848EC" w:rsidRPr="00F67D97" w:rsidRDefault="00B848EC" w:rsidP="00C04625">
      <w:pPr>
        <w:ind w:left="357"/>
        <w:rPr>
          <w:color w:val="FF0000"/>
        </w:rPr>
      </w:pPr>
    </w:p>
    <w:p w14:paraId="616B1071" w14:textId="763FE406" w:rsidR="00B848EC" w:rsidRPr="00F67D97" w:rsidRDefault="00B848EC" w:rsidP="00C04625">
      <w:pPr>
        <w:ind w:left="357"/>
        <w:rPr>
          <w:color w:val="FF0000"/>
        </w:rPr>
      </w:pPr>
      <w:r w:rsidRPr="00F67D97">
        <w:rPr>
          <w:b/>
          <w:bCs/>
          <w:color w:val="FF0000"/>
          <w:u w:val="single"/>
        </w:rPr>
        <w:t>42.-(1)</w:t>
      </w:r>
      <w:r w:rsidRPr="00F67D97">
        <w:rPr>
          <w:color w:val="FF0000"/>
        </w:rPr>
        <w:t xml:space="preserve"> In the foregoing provisions of this Part and this section-</w:t>
      </w:r>
      <w:r w:rsidR="008B1E99" w:rsidRPr="00F67D97">
        <w:rPr>
          <w:color w:val="FF0000"/>
        </w:rPr>
        <w:t xml:space="preserve">  </w:t>
      </w:r>
      <w:r w:rsidRPr="00F67D97">
        <w:rPr>
          <w:color w:val="FF0000"/>
        </w:rPr>
        <w:t xml:space="preserve"> Supplementary</w:t>
      </w:r>
      <w:r w:rsidR="00EF1228" w:rsidRPr="00F67D97">
        <w:rPr>
          <w:color w:val="FF0000"/>
        </w:rPr>
        <w:t xml:space="preserve"> </w:t>
      </w:r>
      <w:r w:rsidRPr="00F67D97">
        <w:rPr>
          <w:color w:val="FF0000"/>
        </w:rPr>
        <w:t>"chief officer of police" has the meaning given by section</w:t>
      </w:r>
      <w:r w:rsidR="008B1E99" w:rsidRPr="00F67D97">
        <w:rPr>
          <w:color w:val="FF0000"/>
        </w:rPr>
        <w:t xml:space="preserve"> </w:t>
      </w:r>
      <w:r w:rsidRPr="00F67D97">
        <w:rPr>
          <w:color w:val="FF0000"/>
        </w:rPr>
        <w:t>101(1)</w:t>
      </w:r>
      <w:r w:rsidR="008B1E99" w:rsidRPr="00F67D97">
        <w:rPr>
          <w:color w:val="FF0000"/>
        </w:rPr>
        <w:t xml:space="preserve"> </w:t>
      </w:r>
      <w:r w:rsidRPr="00F67D97">
        <w:rPr>
          <w:color w:val="FF0000"/>
        </w:rPr>
        <w:t>of</w:t>
      </w:r>
      <w:r w:rsidR="008B1E99" w:rsidRPr="00F67D97">
        <w:rPr>
          <w:color w:val="FF0000"/>
        </w:rPr>
        <w:t xml:space="preserve"> </w:t>
      </w:r>
      <w:r w:rsidRPr="00F67D97">
        <w:rPr>
          <w:color w:val="FF0000"/>
        </w:rPr>
        <w:t>provisions.</w:t>
      </w:r>
      <w:r w:rsidR="00EF1228" w:rsidRPr="00F67D97">
        <w:rPr>
          <w:color w:val="FF0000"/>
        </w:rPr>
        <w:t xml:space="preserve"> </w:t>
      </w:r>
      <w:r w:rsidRPr="00E82B64">
        <w:rPr>
          <w:b/>
          <w:bCs/>
          <w:color w:val="0000FF"/>
          <w:u w:val="single"/>
        </w:rPr>
        <w:t>the Police Act 1996;</w:t>
      </w:r>
      <w:r w:rsidR="00A5447C" w:rsidRPr="00E82B64">
        <w:rPr>
          <w:b/>
          <w:bCs/>
          <w:color w:val="0000FF"/>
          <w:u w:val="single"/>
        </w:rPr>
        <w:t xml:space="preserve"> </w:t>
      </w:r>
      <w:r w:rsidRPr="00E82B64">
        <w:rPr>
          <w:b/>
          <w:bCs/>
          <w:color w:val="0000FF"/>
          <w:u w:val="single"/>
        </w:rPr>
        <w:t>1996 c.16.</w:t>
      </w:r>
      <w:r w:rsidR="00A5447C" w:rsidRPr="00E82B64">
        <w:rPr>
          <w:b/>
          <w:bCs/>
          <w:color w:val="0000FF"/>
          <w:u w:val="single"/>
        </w:rPr>
        <w:t xml:space="preserve"> </w:t>
      </w:r>
      <w:r w:rsidRPr="00E82B64">
        <w:rPr>
          <w:b/>
          <w:bCs/>
          <w:color w:val="0000FF"/>
          <w:u w:val="single"/>
        </w:rPr>
        <w:t>1996 c.16</w:t>
      </w:r>
      <w:r w:rsidRPr="00F67D97">
        <w:rPr>
          <w:color w:val="FF0000"/>
        </w:rPr>
        <w:t>.</w:t>
      </w:r>
      <w:r w:rsidR="00EF1228" w:rsidRPr="00F67D97">
        <w:rPr>
          <w:color w:val="FF0000"/>
        </w:rPr>
        <w:t xml:space="preserve"> </w:t>
      </w:r>
      <w:r w:rsidRPr="00E82B64">
        <w:rPr>
          <w:b/>
          <w:bCs/>
          <w:color w:val="0000FF"/>
          <w:u w:val="single"/>
        </w:rPr>
        <w:t>Time limits.</w:t>
      </w:r>
      <w:r w:rsidR="00EF1228" w:rsidRPr="00E82B64">
        <w:rPr>
          <w:b/>
          <w:bCs/>
          <w:color w:val="0000FF"/>
          <w:u w:val="single"/>
        </w:rPr>
        <w:t xml:space="preserve"> </w:t>
      </w:r>
      <w:r w:rsidRPr="00E82B64">
        <w:rPr>
          <w:b/>
          <w:bCs/>
          <w:color w:val="0000FF"/>
          <w:u w:val="single"/>
        </w:rPr>
        <w:t>1985 c.23.</w:t>
      </w:r>
      <w:r w:rsidRPr="00F67D97">
        <w:rPr>
          <w:color w:val="FF0000"/>
        </w:rPr>
        <w:t>"local authority" means-</w:t>
      </w:r>
    </w:p>
    <w:p w14:paraId="63629D15" w14:textId="040ED0E8"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in</w:t>
      </w:r>
      <w:r w:rsidR="008B1E99" w:rsidRPr="00F67D97">
        <w:rPr>
          <w:color w:val="FF0000"/>
        </w:rPr>
        <w:t xml:space="preserve"> </w:t>
      </w:r>
      <w:r w:rsidRPr="00F67D97">
        <w:rPr>
          <w:color w:val="FF0000"/>
        </w:rPr>
        <w:t>relation</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England,</w:t>
      </w:r>
      <w:r w:rsidR="008B1E99" w:rsidRPr="00F67D97">
        <w:rPr>
          <w:color w:val="FF0000"/>
        </w:rPr>
        <w:t xml:space="preserve"> </w:t>
      </w:r>
      <w:r w:rsidRPr="00F67D97">
        <w:rPr>
          <w:color w:val="FF0000"/>
        </w:rPr>
        <w:t>a</w:t>
      </w:r>
      <w:r w:rsidR="008B1E99" w:rsidRPr="00F67D97">
        <w:rPr>
          <w:color w:val="FF0000"/>
        </w:rPr>
        <w:t xml:space="preserve"> </w:t>
      </w:r>
      <w:r w:rsidRPr="00F67D97">
        <w:rPr>
          <w:color w:val="FF0000"/>
        </w:rPr>
        <w:t>county</w:t>
      </w:r>
      <w:r w:rsidR="008B1E99" w:rsidRPr="00F67D97">
        <w:rPr>
          <w:color w:val="FF0000"/>
        </w:rPr>
        <w:t xml:space="preserve"> </w:t>
      </w:r>
      <w:r w:rsidRPr="00F67D97">
        <w:rPr>
          <w:color w:val="FF0000"/>
        </w:rPr>
        <w:t>council,</w:t>
      </w:r>
      <w:r w:rsidR="008B1E99" w:rsidRPr="00F67D97">
        <w:rPr>
          <w:color w:val="FF0000"/>
        </w:rPr>
        <w:t xml:space="preserve"> </w:t>
      </w:r>
      <w:r w:rsidRPr="00F67D97">
        <w:rPr>
          <w:color w:val="FF0000"/>
        </w:rPr>
        <w:t>a</w:t>
      </w:r>
      <w:r w:rsidR="008B1E99" w:rsidRPr="00F67D97">
        <w:rPr>
          <w:color w:val="FF0000"/>
        </w:rPr>
        <w:t xml:space="preserve"> </w:t>
      </w:r>
      <w:r w:rsidRPr="00F67D97">
        <w:rPr>
          <w:color w:val="FF0000"/>
        </w:rPr>
        <w:t xml:space="preserve">district council whose district does not form part of an area that has a county council, a London borough </w:t>
      </w:r>
      <w:r w:rsidR="00EF1228" w:rsidRPr="00F67D97">
        <w:rPr>
          <w:color w:val="FF0000"/>
        </w:rPr>
        <w:t>council,</w:t>
      </w:r>
      <w:r w:rsidRPr="00F67D97">
        <w:rPr>
          <w:color w:val="FF0000"/>
        </w:rPr>
        <w:t xml:space="preserve"> or the Common Council of the City of </w:t>
      </w:r>
      <w:r w:rsidR="00EF1228" w:rsidRPr="00F67D97">
        <w:rPr>
          <w:color w:val="FF0000"/>
        </w:rPr>
        <w:t>London.</w:t>
      </w:r>
    </w:p>
    <w:p w14:paraId="6D4192D7" w14:textId="24AF90A5"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in relation</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Wales,</w:t>
      </w:r>
      <w:r w:rsidR="008B1E99" w:rsidRPr="00F67D97">
        <w:rPr>
          <w:color w:val="FF0000"/>
        </w:rPr>
        <w:t xml:space="preserve"> </w:t>
      </w:r>
      <w:r w:rsidRPr="00F67D97">
        <w:rPr>
          <w:color w:val="FF0000"/>
        </w:rPr>
        <w:t>a county</w:t>
      </w:r>
      <w:r w:rsidR="008B1E99" w:rsidRPr="00F67D97">
        <w:rPr>
          <w:color w:val="FF0000"/>
        </w:rPr>
        <w:t xml:space="preserve"> </w:t>
      </w:r>
      <w:r w:rsidR="00EF1228" w:rsidRPr="00F67D97">
        <w:rPr>
          <w:color w:val="FF0000"/>
        </w:rPr>
        <w:t>council,</w:t>
      </w:r>
      <w:r w:rsidR="008B1E99" w:rsidRPr="00F67D97">
        <w:rPr>
          <w:color w:val="FF0000"/>
        </w:rPr>
        <w:t xml:space="preserve"> </w:t>
      </w:r>
      <w:r w:rsidRPr="00F67D97">
        <w:rPr>
          <w:color w:val="FF0000"/>
        </w:rPr>
        <w:t>or a county borough</w:t>
      </w:r>
      <w:r w:rsidR="008B1E99" w:rsidRPr="00F67D97">
        <w:rPr>
          <w:color w:val="FF0000"/>
        </w:rPr>
        <w:t xml:space="preserve"> </w:t>
      </w:r>
      <w:r w:rsidR="00EF1228" w:rsidRPr="00F67D97">
        <w:rPr>
          <w:color w:val="FF0000"/>
        </w:rPr>
        <w:t xml:space="preserve">council. </w:t>
      </w:r>
      <w:r w:rsidRPr="00F67D97">
        <w:rPr>
          <w:color w:val="FF0000"/>
        </w:rPr>
        <w:t>"</w:t>
      </w:r>
      <w:r w:rsidR="00EF1228" w:rsidRPr="00F67D97">
        <w:rPr>
          <w:color w:val="FF0000"/>
        </w:rPr>
        <w:t>Police</w:t>
      </w:r>
      <w:r w:rsidRPr="00F67D97">
        <w:rPr>
          <w:color w:val="FF0000"/>
        </w:rPr>
        <w:t xml:space="preserve"> authority"</w:t>
      </w:r>
      <w:r w:rsidR="008B1E99" w:rsidRPr="00F67D97">
        <w:rPr>
          <w:color w:val="FF0000"/>
        </w:rPr>
        <w:t xml:space="preserve"> </w:t>
      </w:r>
      <w:r w:rsidRPr="00F67D97">
        <w:rPr>
          <w:color w:val="FF0000"/>
        </w:rPr>
        <w:t>has the meaning</w:t>
      </w:r>
      <w:r w:rsidR="008B1E99" w:rsidRPr="00F67D97">
        <w:rPr>
          <w:color w:val="FF0000"/>
        </w:rPr>
        <w:t xml:space="preserve"> </w:t>
      </w:r>
      <w:r w:rsidRPr="00F67D97">
        <w:rPr>
          <w:color w:val="FF0000"/>
        </w:rPr>
        <w:t xml:space="preserve">given by </w:t>
      </w:r>
      <w:r w:rsidRPr="00E82B64">
        <w:rPr>
          <w:b/>
          <w:bCs/>
          <w:color w:val="0000FF"/>
          <w:u w:val="single"/>
        </w:rPr>
        <w:t>section</w:t>
      </w:r>
      <w:r w:rsidR="008B1E99" w:rsidRPr="00E82B64">
        <w:rPr>
          <w:b/>
          <w:bCs/>
          <w:color w:val="0000FF"/>
          <w:u w:val="single"/>
        </w:rPr>
        <w:t xml:space="preserve"> </w:t>
      </w:r>
      <w:r w:rsidRPr="00E82B64">
        <w:rPr>
          <w:b/>
          <w:bCs/>
          <w:color w:val="0000FF"/>
          <w:u w:val="single"/>
        </w:rPr>
        <w:t>101 (1)</w:t>
      </w:r>
      <w:r w:rsidR="008B1E99" w:rsidRPr="00E82B64">
        <w:rPr>
          <w:b/>
          <w:bCs/>
          <w:color w:val="0000FF"/>
          <w:u w:val="single"/>
        </w:rPr>
        <w:t xml:space="preserve"> </w:t>
      </w:r>
      <w:r w:rsidRPr="00E82B64">
        <w:rPr>
          <w:b/>
          <w:bCs/>
          <w:color w:val="0000FF"/>
          <w:u w:val="single"/>
        </w:rPr>
        <w:t>of the</w:t>
      </w:r>
      <w:r w:rsidR="00EF1228" w:rsidRPr="00E82B64">
        <w:rPr>
          <w:b/>
          <w:bCs/>
          <w:color w:val="0000FF"/>
          <w:u w:val="single"/>
        </w:rPr>
        <w:t xml:space="preserve"> </w:t>
      </w:r>
      <w:r w:rsidRPr="00E82B64">
        <w:rPr>
          <w:b/>
          <w:bCs/>
          <w:color w:val="0000FF"/>
          <w:u w:val="single"/>
        </w:rPr>
        <w:t>Police Act 1996</w:t>
      </w:r>
      <w:r w:rsidRPr="00F67D97">
        <w:rPr>
          <w:color w:val="FF0000"/>
        </w:rPr>
        <w:t>;</w:t>
      </w:r>
      <w:r w:rsidR="00EF1228" w:rsidRPr="00F67D97">
        <w:rPr>
          <w:color w:val="FF0000"/>
        </w:rPr>
        <w:t xml:space="preserve"> </w:t>
      </w:r>
      <w:r w:rsidRPr="00F67D97">
        <w:rPr>
          <w:color w:val="FF0000"/>
        </w:rPr>
        <w:t>"youth justice system" means the system of criminal justice in so far as it relates to children and young persons.</w:t>
      </w:r>
    </w:p>
    <w:p w14:paraId="4FA2E7E1" w14:textId="7E4CBD0A" w:rsidR="00B848EC" w:rsidRPr="00F67D97" w:rsidRDefault="00B848EC" w:rsidP="00C04625">
      <w:pPr>
        <w:ind w:left="357"/>
        <w:rPr>
          <w:color w:val="FF0000"/>
        </w:rPr>
      </w:pPr>
      <w:r w:rsidRPr="00F67D97">
        <w:rPr>
          <w:b/>
          <w:bCs/>
          <w:color w:val="FF0000"/>
        </w:rPr>
        <w:t>(2)</w:t>
      </w:r>
      <w:r w:rsidR="008B1E99" w:rsidRPr="00F67D97">
        <w:rPr>
          <w:color w:val="FF0000"/>
        </w:rPr>
        <w:t xml:space="preserve"> </w:t>
      </w:r>
      <w:r w:rsidRPr="00F67D97">
        <w:rPr>
          <w:color w:val="FF0000"/>
        </w:rPr>
        <w:t>For the purposes</w:t>
      </w:r>
      <w:r w:rsidR="008B1E99" w:rsidRPr="00F67D97">
        <w:rPr>
          <w:color w:val="FF0000"/>
        </w:rPr>
        <w:t xml:space="preserve"> </w:t>
      </w:r>
      <w:r w:rsidRPr="00F67D97">
        <w:rPr>
          <w:color w:val="FF0000"/>
        </w:rPr>
        <w:t>of those provisions, the Isles of Scilly form part of the county of Cornwall and the Inner Temple and the Middle Temple form part of the City of London.</w:t>
      </w:r>
    </w:p>
    <w:p w14:paraId="37A6705D" w14:textId="5843844A" w:rsidR="00B848EC" w:rsidRPr="00F67D97" w:rsidRDefault="00B848EC" w:rsidP="00C04625">
      <w:pPr>
        <w:ind w:left="357"/>
        <w:rPr>
          <w:color w:val="FF0000"/>
        </w:rPr>
      </w:pPr>
      <w:r w:rsidRPr="00F67D97">
        <w:rPr>
          <w:b/>
          <w:bCs/>
          <w:color w:val="FF0000"/>
        </w:rPr>
        <w:t>(3)</w:t>
      </w:r>
      <w:r w:rsidR="008B1E99" w:rsidRPr="00F67D97">
        <w:rPr>
          <w:color w:val="FF0000"/>
        </w:rPr>
        <w:t xml:space="preserve"> </w:t>
      </w:r>
      <w:r w:rsidRPr="00F67D97">
        <w:rPr>
          <w:color w:val="FF0000"/>
        </w:rPr>
        <w:t>In carrying out any of their duties under those provisions,</w:t>
      </w:r>
      <w:r w:rsidR="008B1E99" w:rsidRPr="00F67D97">
        <w:rPr>
          <w:color w:val="FF0000"/>
        </w:rPr>
        <w:t xml:space="preserve"> </w:t>
      </w:r>
      <w:r w:rsidRPr="00F67D97">
        <w:rPr>
          <w:color w:val="FF0000"/>
        </w:rPr>
        <w:t>a local authority,</w:t>
      </w:r>
      <w:r w:rsidR="008B1E99" w:rsidRPr="00F67D97">
        <w:rPr>
          <w:color w:val="FF0000"/>
        </w:rPr>
        <w:t xml:space="preserve"> </w:t>
      </w:r>
      <w:r w:rsidRPr="00F67D97">
        <w:rPr>
          <w:color w:val="FF0000"/>
        </w:rPr>
        <w:t>a police authority,</w:t>
      </w:r>
      <w:r w:rsidR="008B1E99" w:rsidRPr="00F67D97">
        <w:rPr>
          <w:color w:val="FF0000"/>
        </w:rPr>
        <w:t xml:space="preserve"> </w:t>
      </w:r>
      <w:r w:rsidRPr="00F67D97">
        <w:rPr>
          <w:color w:val="FF0000"/>
        </w:rPr>
        <w:t xml:space="preserve">a probation </w:t>
      </w:r>
      <w:r w:rsidR="004646E7" w:rsidRPr="00F67D97">
        <w:rPr>
          <w:color w:val="FF0000"/>
        </w:rPr>
        <w:t>committee,</w:t>
      </w:r>
      <w:r w:rsidRPr="00F67D97">
        <w:rPr>
          <w:color w:val="FF0000"/>
        </w:rPr>
        <w:t xml:space="preserve"> or a health authority shall act in accordance with any guidance given by the Secretary of State.</w:t>
      </w:r>
    </w:p>
    <w:p w14:paraId="111C34E7" w14:textId="77777777" w:rsidR="00B848EC" w:rsidRDefault="00B848EC" w:rsidP="006C7EDC"/>
    <w:p w14:paraId="0F766E62" w14:textId="07613C7C" w:rsidR="00B848EC" w:rsidRPr="00EF1228" w:rsidRDefault="00B848EC" w:rsidP="006C7EDC">
      <w:pPr>
        <w:rPr>
          <w:b/>
          <w:bCs/>
          <w:u w:val="single"/>
        </w:rPr>
      </w:pPr>
      <w:r w:rsidRPr="00EF1228">
        <w:rPr>
          <w:b/>
          <w:bCs/>
          <w:u w:val="single"/>
        </w:rPr>
        <w:t xml:space="preserve">Time </w:t>
      </w:r>
      <w:r w:rsidR="004646E7" w:rsidRPr="00EF1228">
        <w:rPr>
          <w:b/>
          <w:bCs/>
          <w:u w:val="single"/>
        </w:rPr>
        <w:t>Limits Etc.</w:t>
      </w:r>
    </w:p>
    <w:p w14:paraId="4ACDB5A4" w14:textId="77777777" w:rsidR="00EF1228" w:rsidRDefault="00B848EC" w:rsidP="00C75524">
      <w:pPr>
        <w:ind w:left="357"/>
      </w:pPr>
      <w:r w:rsidRPr="00EF1228">
        <w:rPr>
          <w:b/>
          <w:bCs/>
          <w:u w:val="single"/>
        </w:rPr>
        <w:t>43.-(1)</w:t>
      </w:r>
      <w:r w:rsidR="008B1E99" w:rsidRPr="00EF1228">
        <w:rPr>
          <w:b/>
          <w:bCs/>
          <w:u w:val="single"/>
        </w:rPr>
        <w:t xml:space="preserve"> </w:t>
      </w:r>
      <w:r>
        <w:t>In</w:t>
      </w:r>
      <w:r w:rsidR="008B1E99">
        <w:t xml:space="preserve"> </w:t>
      </w:r>
      <w:r>
        <w:t>subsection</w:t>
      </w:r>
      <w:r w:rsidR="008B1E99">
        <w:t xml:space="preserve"> </w:t>
      </w:r>
      <w:r w:rsidRPr="008162A3">
        <w:rPr>
          <w:b/>
          <w:bCs/>
        </w:rPr>
        <w:t>(2)</w:t>
      </w:r>
      <w:r w:rsidR="008B1E99">
        <w:t xml:space="preserve"> </w:t>
      </w:r>
      <w:r>
        <w:t>of section</w:t>
      </w:r>
      <w:r w:rsidR="008B1E99">
        <w:t xml:space="preserve"> </w:t>
      </w:r>
      <w:r>
        <w:t>22 (time</w:t>
      </w:r>
      <w:r w:rsidR="008B1E99">
        <w:t xml:space="preserve"> </w:t>
      </w:r>
      <w:r>
        <w:t>limits</w:t>
      </w:r>
      <w:r w:rsidR="008B1E99">
        <w:t xml:space="preserve"> </w:t>
      </w:r>
      <w:r>
        <w:t>in</w:t>
      </w:r>
      <w:r w:rsidR="008B1E99">
        <w:t xml:space="preserve"> </w:t>
      </w:r>
      <w:r>
        <w:t>relation</w:t>
      </w:r>
      <w:r w:rsidR="008B1E99">
        <w:t xml:space="preserve"> </w:t>
      </w:r>
      <w:r>
        <w:t xml:space="preserve">to criminal proceedings) of </w:t>
      </w:r>
      <w:r w:rsidRPr="00E82B64">
        <w:rPr>
          <w:b/>
          <w:bCs/>
          <w:color w:val="0000FF"/>
          <w:u w:val="single"/>
        </w:rPr>
        <w:t>the Prosecution</w:t>
      </w:r>
      <w:r w:rsidR="008B1E99" w:rsidRPr="00E82B64">
        <w:rPr>
          <w:b/>
          <w:bCs/>
          <w:color w:val="0000FF"/>
          <w:u w:val="single"/>
        </w:rPr>
        <w:t xml:space="preserve"> </w:t>
      </w:r>
      <w:r w:rsidRPr="00E82B64">
        <w:rPr>
          <w:b/>
          <w:bCs/>
          <w:color w:val="0000FF"/>
          <w:u w:val="single"/>
        </w:rPr>
        <w:t>of Offences Act 1985 ("the 1985</w:t>
      </w:r>
      <w:r w:rsidR="00EF1228" w:rsidRPr="00E82B64">
        <w:rPr>
          <w:b/>
          <w:bCs/>
          <w:color w:val="0000FF"/>
          <w:u w:val="single"/>
        </w:rPr>
        <w:t xml:space="preserve"> </w:t>
      </w:r>
      <w:r w:rsidRPr="00E82B64">
        <w:rPr>
          <w:b/>
          <w:bCs/>
          <w:color w:val="0000FF"/>
          <w:u w:val="single"/>
        </w:rPr>
        <w:t>Act")</w:t>
      </w:r>
      <w:r>
        <w:t xml:space="preserve">, for paragraphs </w:t>
      </w:r>
      <w:r w:rsidRPr="008162A3">
        <w:rPr>
          <w:b/>
          <w:bCs/>
        </w:rPr>
        <w:t>(a)</w:t>
      </w:r>
      <w:r>
        <w:t xml:space="preserve"> and </w:t>
      </w:r>
      <w:r w:rsidRPr="008162A3">
        <w:rPr>
          <w:b/>
          <w:bCs/>
        </w:rPr>
        <w:t>(b)</w:t>
      </w:r>
      <w:r>
        <w:t xml:space="preserve"> there shall be substituted the following</w:t>
      </w:r>
      <w:r w:rsidR="00EF1228">
        <w:t xml:space="preserve"> </w:t>
      </w:r>
      <w:r>
        <w:t>paragraphs</w:t>
      </w:r>
      <w:r w:rsidR="00EF1228">
        <w:t xml:space="preserve"> </w:t>
      </w:r>
      <w:r>
        <w:t>"</w:t>
      </w:r>
    </w:p>
    <w:p w14:paraId="5D9AA8E3" w14:textId="2A6F3766" w:rsidR="00B848EC" w:rsidRDefault="00B848EC" w:rsidP="00C75524">
      <w:pPr>
        <w:ind w:left="720"/>
      </w:pPr>
      <w:r w:rsidRPr="008162A3">
        <w:rPr>
          <w:b/>
          <w:bCs/>
        </w:rPr>
        <w:t>(a)</w:t>
      </w:r>
      <w:r w:rsidR="008B1E99">
        <w:t xml:space="preserve"> </w:t>
      </w:r>
      <w:r>
        <w:t>be made</w:t>
      </w:r>
      <w:r w:rsidR="008B1E99">
        <w:t xml:space="preserve"> </w:t>
      </w:r>
      <w:r>
        <w:t>so as to apply</w:t>
      </w:r>
      <w:r w:rsidR="008B1E99">
        <w:t xml:space="preserve"> </w:t>
      </w:r>
      <w:r>
        <w:t>only in relation</w:t>
      </w:r>
      <w:r w:rsidR="008B1E99">
        <w:t xml:space="preserve"> </w:t>
      </w:r>
      <w:r>
        <w:t>to proceedings instituted in specified areas, or proceedings</w:t>
      </w:r>
      <w:r w:rsidR="008B1E99">
        <w:t xml:space="preserve"> </w:t>
      </w:r>
      <w:r>
        <w:t xml:space="preserve">of, or against persons of, specified classes or </w:t>
      </w:r>
      <w:r w:rsidR="00EF1228">
        <w:t>descriptions.</w:t>
      </w:r>
    </w:p>
    <w:p w14:paraId="793D8548" w14:textId="07AD11AF" w:rsidR="00B848EC" w:rsidRDefault="00B848EC" w:rsidP="00C75524">
      <w:pPr>
        <w:ind w:left="720"/>
      </w:pPr>
      <w:r w:rsidRPr="008162A3">
        <w:rPr>
          <w:b/>
          <w:bCs/>
        </w:rPr>
        <w:t>(b)</w:t>
      </w:r>
      <w:r>
        <w:t xml:space="preserve"> make</w:t>
      </w:r>
      <w:r w:rsidR="008B1E99">
        <w:t xml:space="preserve"> </w:t>
      </w:r>
      <w:r>
        <w:t>different provision</w:t>
      </w:r>
      <w:r w:rsidR="008B1E99">
        <w:t xml:space="preserve"> </w:t>
      </w:r>
      <w:r>
        <w:t>with respect</w:t>
      </w:r>
      <w:r w:rsidR="008B1E99">
        <w:t xml:space="preserve"> </w:t>
      </w:r>
      <w:r>
        <w:t>to proceedings instituted in different areas,</w:t>
      </w:r>
      <w:r w:rsidR="008B1E99">
        <w:t xml:space="preserve"> </w:t>
      </w:r>
      <w:r>
        <w:t>or different provision</w:t>
      </w:r>
      <w:r w:rsidR="008B1E99">
        <w:t xml:space="preserve"> </w:t>
      </w:r>
      <w:r>
        <w:t>with respect to proceedings</w:t>
      </w:r>
      <w:r w:rsidR="008B1E99">
        <w:t xml:space="preserve"> </w:t>
      </w:r>
      <w:r>
        <w:t>of, or against persons of, different classes or descriptions;".</w:t>
      </w:r>
    </w:p>
    <w:p w14:paraId="50E6396E" w14:textId="0C9B770A" w:rsidR="00B848EC" w:rsidRDefault="00B848EC" w:rsidP="00C75524">
      <w:pPr>
        <w:ind w:left="357"/>
      </w:pPr>
      <w:r w:rsidRPr="008162A3">
        <w:rPr>
          <w:b/>
          <w:bCs/>
        </w:rPr>
        <w:t>(2)</w:t>
      </w:r>
      <w:r w:rsidR="008B1E99">
        <w:t xml:space="preserve"> </w:t>
      </w:r>
      <w:r>
        <w:t xml:space="preserve">For subsection </w:t>
      </w:r>
      <w:r w:rsidRPr="008162A3">
        <w:rPr>
          <w:b/>
          <w:bCs/>
        </w:rPr>
        <w:t>(3)</w:t>
      </w:r>
      <w:r w:rsidR="008B1E99">
        <w:t xml:space="preserve"> </w:t>
      </w:r>
      <w:r>
        <w:t>of that</w:t>
      </w:r>
      <w:r w:rsidR="008B1E99">
        <w:t xml:space="preserve"> </w:t>
      </w:r>
      <w:r>
        <w:t>section there</w:t>
      </w:r>
      <w:r w:rsidR="008B1E99">
        <w:t xml:space="preserve"> </w:t>
      </w:r>
      <w:r>
        <w:t>shall be substituted the following subsection-</w:t>
      </w:r>
    </w:p>
    <w:p w14:paraId="2B3604E2" w14:textId="4332790C" w:rsidR="00B848EC" w:rsidRDefault="00B848EC" w:rsidP="00C75524">
      <w:pPr>
        <w:ind w:left="357"/>
      </w:pPr>
      <w:r w:rsidRPr="008162A3">
        <w:rPr>
          <w:b/>
          <w:bCs/>
        </w:rPr>
        <w:lastRenderedPageBreak/>
        <w:t>(3)</w:t>
      </w:r>
      <w:r w:rsidR="008B1E99">
        <w:t xml:space="preserve"> </w:t>
      </w:r>
      <w:r>
        <w:t>The appropriate court may, at any time before the expiry of a time limit imposed by the regulations,</w:t>
      </w:r>
      <w:r w:rsidR="008B1E99">
        <w:t xml:space="preserve"> </w:t>
      </w:r>
      <w:r>
        <w:t>extend, or further</w:t>
      </w:r>
      <w:r w:rsidR="008B1E99">
        <w:t xml:space="preserve"> </w:t>
      </w:r>
      <w:r>
        <w:t>extend, that limit; but the court shall not do so unless it is satisfied-</w:t>
      </w:r>
    </w:p>
    <w:p w14:paraId="5266165C" w14:textId="4535AC94" w:rsidR="00B848EC" w:rsidRDefault="00B848EC" w:rsidP="00C75524">
      <w:pPr>
        <w:ind w:left="720"/>
      </w:pPr>
      <w:r w:rsidRPr="008162A3">
        <w:rPr>
          <w:b/>
          <w:bCs/>
        </w:rPr>
        <w:t>(a)</w:t>
      </w:r>
      <w:r w:rsidR="008B1E99">
        <w:t xml:space="preserve"> </w:t>
      </w:r>
      <w:r>
        <w:t>that the need for the extension is due to-</w:t>
      </w:r>
    </w:p>
    <w:p w14:paraId="3174B378" w14:textId="0A806880" w:rsidR="00B848EC" w:rsidRDefault="00B848EC" w:rsidP="00C75524">
      <w:pPr>
        <w:ind w:left="1440"/>
      </w:pPr>
      <w:r w:rsidRPr="008162A3">
        <w:rPr>
          <w:b/>
          <w:bCs/>
        </w:rPr>
        <w:t>(</w:t>
      </w:r>
      <w:proofErr w:type="spellStart"/>
      <w:r w:rsidRPr="008162A3">
        <w:rPr>
          <w:b/>
          <w:bCs/>
        </w:rPr>
        <w:t>i</w:t>
      </w:r>
      <w:proofErr w:type="spellEnd"/>
      <w:r w:rsidRPr="008162A3">
        <w:rPr>
          <w:b/>
          <w:bCs/>
        </w:rPr>
        <w:t>)</w:t>
      </w:r>
      <w:r w:rsidR="008B1E99">
        <w:t xml:space="preserve"> </w:t>
      </w:r>
      <w:r>
        <w:t xml:space="preserve">the illness or absence of the accused, a necessary witness, a </w:t>
      </w:r>
      <w:r w:rsidR="00F67D97">
        <w:t>judge,</w:t>
      </w:r>
      <w:r>
        <w:t xml:space="preserve"> or a </w:t>
      </w:r>
      <w:r w:rsidR="00533C0D">
        <w:t>magistrate.</w:t>
      </w:r>
    </w:p>
    <w:p w14:paraId="6515D995" w14:textId="3347E0C0" w:rsidR="00B848EC" w:rsidRPr="008025C4" w:rsidRDefault="00B848EC" w:rsidP="00C75524">
      <w:pPr>
        <w:ind w:left="1440"/>
      </w:pPr>
      <w:r w:rsidRPr="008025C4">
        <w:rPr>
          <w:b/>
          <w:bCs/>
        </w:rPr>
        <w:t>(ii)</w:t>
      </w:r>
      <w:r w:rsidR="008B1E99" w:rsidRPr="008025C4">
        <w:rPr>
          <w:b/>
          <w:bCs/>
        </w:rPr>
        <w:t xml:space="preserve"> </w:t>
      </w:r>
      <w:r w:rsidRPr="008025C4">
        <w:t>a</w:t>
      </w:r>
      <w:r w:rsidR="008B1E99" w:rsidRPr="008025C4">
        <w:t xml:space="preserve"> </w:t>
      </w:r>
      <w:r w:rsidRPr="008025C4">
        <w:t>postponement</w:t>
      </w:r>
      <w:r w:rsidR="008B1E99" w:rsidRPr="008025C4">
        <w:t xml:space="preserve"> </w:t>
      </w:r>
      <w:r w:rsidRPr="008025C4">
        <w:t>which</w:t>
      </w:r>
      <w:r w:rsidR="008B1E99" w:rsidRPr="008025C4">
        <w:t xml:space="preserve"> </w:t>
      </w:r>
      <w:r w:rsidRPr="008025C4">
        <w:t>is</w:t>
      </w:r>
      <w:r w:rsidR="008B1E99" w:rsidRPr="008025C4">
        <w:t xml:space="preserve"> </w:t>
      </w:r>
      <w:r w:rsidRPr="008025C4">
        <w:t>occasioned</w:t>
      </w:r>
      <w:r w:rsidR="008B1E99" w:rsidRPr="008025C4">
        <w:t xml:space="preserve"> </w:t>
      </w:r>
      <w:r w:rsidRPr="008025C4">
        <w:t>by</w:t>
      </w:r>
      <w:r w:rsidR="008B1E99" w:rsidRPr="008025C4">
        <w:t xml:space="preserve"> </w:t>
      </w:r>
      <w:r w:rsidRPr="008025C4">
        <w:t>the ordering by the court of separate trials in the case of two or more accused or two or more offences; or</w:t>
      </w:r>
    </w:p>
    <w:p w14:paraId="124924EA" w14:textId="53E2B669" w:rsidR="00B848EC" w:rsidRPr="008025C4" w:rsidRDefault="00B848EC" w:rsidP="00C75524">
      <w:pPr>
        <w:ind w:left="1440"/>
      </w:pPr>
      <w:r w:rsidRPr="008025C4">
        <w:rPr>
          <w:b/>
          <w:bCs/>
        </w:rPr>
        <w:t>(iii)</w:t>
      </w:r>
      <w:r w:rsidR="008B1E99" w:rsidRPr="008025C4">
        <w:t xml:space="preserve"> </w:t>
      </w:r>
      <w:r w:rsidRPr="008025C4">
        <w:t>some other good and sufficient cause; and</w:t>
      </w:r>
    </w:p>
    <w:p w14:paraId="49FA5A10" w14:textId="194B6E13" w:rsidR="00B848EC" w:rsidRDefault="00B848EC" w:rsidP="00C75524">
      <w:pPr>
        <w:ind w:left="720"/>
      </w:pPr>
      <w:r w:rsidRPr="008025C4">
        <w:rPr>
          <w:b/>
          <w:bCs/>
        </w:rPr>
        <w:t>(b)</w:t>
      </w:r>
      <w:r w:rsidR="008B1E99" w:rsidRPr="008025C4">
        <w:t xml:space="preserve"> </w:t>
      </w:r>
      <w:r w:rsidRPr="008025C4">
        <w:t>that</w:t>
      </w:r>
      <w:r w:rsidR="008B1E99" w:rsidRPr="008025C4">
        <w:t xml:space="preserve"> </w:t>
      </w:r>
      <w:r w:rsidRPr="008025C4">
        <w:t>the prosecution</w:t>
      </w:r>
      <w:r w:rsidR="008B1E99" w:rsidRPr="008025C4">
        <w:t xml:space="preserve"> </w:t>
      </w:r>
      <w:r w:rsidRPr="008025C4">
        <w:t>has acted with all due diligence and expedition."</w:t>
      </w:r>
    </w:p>
    <w:p w14:paraId="43BE9D52" w14:textId="7DCA9003" w:rsidR="00B848EC" w:rsidRDefault="00B848EC" w:rsidP="00C75524">
      <w:pPr>
        <w:ind w:left="357"/>
      </w:pPr>
      <w:r w:rsidRPr="008162A3">
        <w:rPr>
          <w:b/>
          <w:bCs/>
        </w:rPr>
        <w:t>(3)</w:t>
      </w:r>
      <w:r w:rsidR="008B1E99">
        <w:t xml:space="preserve"> </w:t>
      </w:r>
      <w:r>
        <w:t xml:space="preserve">In subsection </w:t>
      </w:r>
      <w:r w:rsidRPr="008162A3">
        <w:rPr>
          <w:b/>
          <w:bCs/>
        </w:rPr>
        <w:t>(4)</w:t>
      </w:r>
      <w:r>
        <w:t xml:space="preserve"> of that section, for the words from "the accused" to the end there shall be substituted the words "the appropriate court shall stay the proceedings".</w:t>
      </w:r>
    </w:p>
    <w:p w14:paraId="3DEDD86F" w14:textId="5F03BD5F" w:rsidR="00B848EC" w:rsidRDefault="00B848EC" w:rsidP="00C75524">
      <w:pPr>
        <w:ind w:left="357"/>
      </w:pPr>
      <w:r w:rsidRPr="008162A3">
        <w:rPr>
          <w:b/>
          <w:bCs/>
        </w:rPr>
        <w:t>(4)</w:t>
      </w:r>
      <w:r w:rsidR="008B1E99">
        <w:t xml:space="preserve"> </w:t>
      </w:r>
      <w:r>
        <w:t xml:space="preserve">In subsection </w:t>
      </w:r>
      <w:r w:rsidRPr="008162A3">
        <w:rPr>
          <w:b/>
          <w:bCs/>
        </w:rPr>
        <w:t>(6)</w:t>
      </w:r>
      <w:r>
        <w:t xml:space="preserve"> of that section- </w:t>
      </w:r>
    </w:p>
    <w:p w14:paraId="35119BD0" w14:textId="5B319466" w:rsidR="00B848EC" w:rsidRDefault="00B848EC" w:rsidP="00C75524">
      <w:pPr>
        <w:ind w:left="720"/>
      </w:pPr>
      <w:r w:rsidRPr="008162A3">
        <w:rPr>
          <w:b/>
          <w:bCs/>
        </w:rPr>
        <w:t>(a)</w:t>
      </w:r>
      <w:r w:rsidR="008B1E99">
        <w:t xml:space="preserve"> </w:t>
      </w:r>
      <w:r>
        <w:t>for</w:t>
      </w:r>
      <w:r w:rsidR="008B1E99">
        <w:t xml:space="preserve"> </w:t>
      </w:r>
      <w:r>
        <w:t>the</w:t>
      </w:r>
      <w:r w:rsidR="008B1E99">
        <w:t xml:space="preserve"> </w:t>
      </w:r>
      <w:r>
        <w:t>word</w:t>
      </w:r>
      <w:r w:rsidR="008B1E99">
        <w:t xml:space="preserve"> </w:t>
      </w:r>
      <w:r>
        <w:t>"Where"</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w:t>
      </w:r>
      <w:r w:rsidR="008025C4">
        <w:t xml:space="preserve"> </w:t>
      </w:r>
      <w:r>
        <w:t>"Subsection</w:t>
      </w:r>
      <w:r w:rsidR="008B1E99">
        <w:t xml:space="preserve"> </w:t>
      </w:r>
      <w:r>
        <w:t>(6A) below applies where"; and</w:t>
      </w:r>
    </w:p>
    <w:p w14:paraId="51F466C5" w14:textId="1816E40D" w:rsidR="00B848EC" w:rsidRDefault="00B848EC" w:rsidP="00C75524">
      <w:pPr>
        <w:ind w:left="720"/>
      </w:pPr>
      <w:r w:rsidRPr="008162A3">
        <w:rPr>
          <w:b/>
          <w:bCs/>
        </w:rPr>
        <w:t>(b)</w:t>
      </w:r>
      <w:r w:rsidR="008B1E99">
        <w:t xml:space="preserve"> </w:t>
      </w:r>
      <w:r>
        <w:t>for the words from "the overall time limit" to the end there shall be substituted the words "and is accordingly unlawfully at large for any period."</w:t>
      </w:r>
    </w:p>
    <w:p w14:paraId="280626D9" w14:textId="413775C7" w:rsidR="00B848EC" w:rsidRDefault="00B848EC" w:rsidP="00C75524">
      <w:pPr>
        <w:ind w:left="357"/>
      </w:pPr>
      <w:r w:rsidRPr="008162A3">
        <w:rPr>
          <w:b/>
          <w:bCs/>
        </w:rPr>
        <w:t>(5)</w:t>
      </w:r>
      <w:r>
        <w:t xml:space="preserve"> After</w:t>
      </w:r>
      <w:r w:rsidR="008B1E99">
        <w:t xml:space="preserve"> </w:t>
      </w:r>
      <w:r>
        <w:t>that</w:t>
      </w:r>
      <w:r w:rsidR="008B1E99">
        <w:t xml:space="preserve"> </w:t>
      </w:r>
      <w:r>
        <w:t>subsection</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p>
    <w:p w14:paraId="0F0D21E2" w14:textId="07AE2FD5" w:rsidR="00B848EC" w:rsidRDefault="00B848EC" w:rsidP="00C75524">
      <w:pPr>
        <w:ind w:left="357"/>
      </w:pPr>
      <w:r w:rsidRPr="008025C4">
        <w:rPr>
          <w:b/>
          <w:bCs/>
        </w:rPr>
        <w:t>(6A)</w:t>
      </w:r>
      <w:r w:rsidR="008B1E99">
        <w:t xml:space="preserve"> </w:t>
      </w:r>
      <w:r>
        <w:t>The following, namely-</w:t>
      </w:r>
    </w:p>
    <w:p w14:paraId="05D9A6C8" w14:textId="651FD0F9" w:rsidR="00B848EC" w:rsidRDefault="00B848EC" w:rsidP="00C75524">
      <w:pPr>
        <w:ind w:left="720"/>
      </w:pPr>
      <w:r w:rsidRPr="008162A3">
        <w:rPr>
          <w:b/>
          <w:bCs/>
        </w:rPr>
        <w:t>(a)</w:t>
      </w:r>
      <w:r w:rsidR="008B1E99">
        <w:t xml:space="preserve"> </w:t>
      </w:r>
      <w:r>
        <w:t>the period for which the person is unlawfully at large; and</w:t>
      </w:r>
    </w:p>
    <w:p w14:paraId="09E00BAB" w14:textId="5EFFD425" w:rsidR="00B848EC" w:rsidRDefault="00B848EC" w:rsidP="00C75524">
      <w:pPr>
        <w:ind w:left="720"/>
      </w:pPr>
      <w:r w:rsidRPr="008162A3">
        <w:rPr>
          <w:b/>
          <w:bCs/>
        </w:rPr>
        <w:t>(b)</w:t>
      </w:r>
      <w:r w:rsidR="008B1E99">
        <w:t xml:space="preserve"> </w:t>
      </w:r>
      <w:r>
        <w:t>such additional</w:t>
      </w:r>
      <w:r w:rsidR="008B1E99">
        <w:t xml:space="preserve"> </w:t>
      </w:r>
      <w:r>
        <w:t>period</w:t>
      </w:r>
      <w:r w:rsidR="008B1E99">
        <w:t xml:space="preserve"> </w:t>
      </w:r>
      <w:r>
        <w:t>(if any) as the appropriate court may direct, having regard</w:t>
      </w:r>
      <w:r w:rsidR="008B1E99">
        <w:t xml:space="preserve"> </w:t>
      </w:r>
      <w:r>
        <w:t>to the disruption</w:t>
      </w:r>
      <w:r w:rsidR="008B1E99">
        <w:t xml:space="preserve"> </w:t>
      </w:r>
      <w:r>
        <w:t>of the prosecution</w:t>
      </w:r>
      <w:r w:rsidR="008B1E99">
        <w:t xml:space="preserve"> </w:t>
      </w:r>
      <w:r>
        <w:t>occasioned by-</w:t>
      </w:r>
    </w:p>
    <w:p w14:paraId="732C5DC2" w14:textId="51367D85" w:rsidR="00B848EC" w:rsidRDefault="00B848EC" w:rsidP="00C75524">
      <w:pPr>
        <w:ind w:left="1440"/>
      </w:pPr>
      <w:r w:rsidRPr="008162A3">
        <w:rPr>
          <w:b/>
          <w:bCs/>
        </w:rPr>
        <w:t>(</w:t>
      </w:r>
      <w:proofErr w:type="spellStart"/>
      <w:r w:rsidRPr="008162A3">
        <w:rPr>
          <w:b/>
          <w:bCs/>
        </w:rPr>
        <w:t>i</w:t>
      </w:r>
      <w:proofErr w:type="spellEnd"/>
      <w:r w:rsidRPr="008162A3">
        <w:rPr>
          <w:b/>
          <w:bCs/>
        </w:rPr>
        <w:t>)</w:t>
      </w:r>
      <w:r w:rsidR="008B1E99">
        <w:t xml:space="preserve"> </w:t>
      </w:r>
      <w:r>
        <w:t>the person's escape or failure to surrender; and</w:t>
      </w:r>
    </w:p>
    <w:p w14:paraId="3E43107B" w14:textId="6C8042C2" w:rsidR="00B848EC" w:rsidRDefault="00B848EC" w:rsidP="00C75524">
      <w:pPr>
        <w:ind w:left="1440"/>
      </w:pPr>
      <w:r w:rsidRPr="008025C4">
        <w:rPr>
          <w:b/>
          <w:bCs/>
        </w:rPr>
        <w:t>(ii)</w:t>
      </w:r>
      <w:r w:rsidR="008B1E99">
        <w:t xml:space="preserve"> </w:t>
      </w:r>
      <w:r>
        <w:t>the length of the period mentioned</w:t>
      </w:r>
      <w:r w:rsidR="008B1E99">
        <w:t xml:space="preserve"> </w:t>
      </w:r>
      <w:r>
        <w:t>in paragraph</w:t>
      </w:r>
      <w:r w:rsidR="00C75524">
        <w:t xml:space="preserve"> </w:t>
      </w:r>
      <w:r w:rsidRPr="008162A3">
        <w:rPr>
          <w:b/>
          <w:bCs/>
        </w:rPr>
        <w:t>(a)</w:t>
      </w:r>
      <w:r>
        <w:t xml:space="preserve"> above,</w:t>
      </w:r>
      <w:r w:rsidR="008025C4">
        <w:t xml:space="preserve"> </w:t>
      </w:r>
      <w:r>
        <w:t>shall be disregarded,</w:t>
      </w:r>
      <w:r w:rsidR="008B1E99">
        <w:t xml:space="preserve"> </w:t>
      </w:r>
      <w:r>
        <w:t>so far as the offence in question is concerned, for the purposes of the overall time limit which applies in his case in relation to the stage which the proceedings have reached at the time of the escape or, as the case may be, at the appointed</w:t>
      </w:r>
      <w:r w:rsidR="008B1E99">
        <w:t xml:space="preserve"> </w:t>
      </w:r>
      <w:r>
        <w:t>time."</w:t>
      </w:r>
    </w:p>
    <w:p w14:paraId="6D751791" w14:textId="4D8E1EBD" w:rsidR="00B848EC" w:rsidRDefault="00B848EC" w:rsidP="00C75524">
      <w:pPr>
        <w:ind w:left="357"/>
      </w:pPr>
      <w:r w:rsidRPr="008162A3">
        <w:rPr>
          <w:b/>
          <w:bCs/>
        </w:rPr>
        <w:t>(6)</w:t>
      </w:r>
      <w:r w:rsidR="008B1E99">
        <w:t xml:space="preserve"> </w:t>
      </w:r>
      <w:r>
        <w:t xml:space="preserve">In subsection </w:t>
      </w:r>
      <w:r w:rsidRPr="008162A3">
        <w:rPr>
          <w:b/>
          <w:bCs/>
        </w:rPr>
        <w:t>(7)</w:t>
      </w:r>
      <w:r>
        <w:t xml:space="preserve"> of that section, after the words "time limit," there shall be inserted the words "or to give a direction under subsection (6A) above,".</w:t>
      </w:r>
    </w:p>
    <w:p w14:paraId="29F34ED4" w14:textId="603E1E1D" w:rsidR="00B848EC" w:rsidRDefault="00B848EC" w:rsidP="00C75524">
      <w:pPr>
        <w:ind w:left="357"/>
      </w:pPr>
      <w:r w:rsidRPr="008162A3">
        <w:rPr>
          <w:b/>
          <w:bCs/>
        </w:rPr>
        <w:t>(7)</w:t>
      </w:r>
      <w:r w:rsidR="008B1E99">
        <w:t xml:space="preserve"> </w:t>
      </w:r>
      <w:r>
        <w:t xml:space="preserve">In subsection </w:t>
      </w:r>
      <w:r w:rsidRPr="008162A3">
        <w:rPr>
          <w:b/>
          <w:bCs/>
        </w:rPr>
        <w:t>(8)</w:t>
      </w:r>
      <w:r>
        <w:t xml:space="preserve"> of that section, after the words "time limit" there shall be inserted the words", or to give a direction under subsection (6A) above,".</w:t>
      </w:r>
    </w:p>
    <w:p w14:paraId="7623F0E1" w14:textId="6282632D" w:rsidR="00B848EC" w:rsidRDefault="00B848EC" w:rsidP="00C75524">
      <w:pPr>
        <w:ind w:left="357"/>
      </w:pPr>
      <w:r w:rsidRPr="008162A3">
        <w:rPr>
          <w:b/>
          <w:bCs/>
        </w:rPr>
        <w:t>(8)</w:t>
      </w:r>
      <w:r>
        <w:t xml:space="preserve"> After subsection </w:t>
      </w:r>
      <w:r w:rsidRPr="008162A3">
        <w:rPr>
          <w:b/>
          <w:bCs/>
        </w:rPr>
        <w:t>(11)</w:t>
      </w:r>
      <w:r>
        <w:t xml:space="preserve"> of that</w:t>
      </w:r>
      <w:r w:rsidR="008B1E99">
        <w:t xml:space="preserve"> </w:t>
      </w:r>
      <w:r>
        <w:t>section</w:t>
      </w:r>
      <w:r w:rsidR="008B1E99">
        <w:t xml:space="preserve"> </w:t>
      </w:r>
      <w:r>
        <w:t>there</w:t>
      </w:r>
      <w:r w:rsidR="008B1E99">
        <w:t xml:space="preserve"> </w:t>
      </w:r>
      <w:r>
        <w:t>shall be inserted the following subsection-</w:t>
      </w:r>
    </w:p>
    <w:p w14:paraId="45A68FB1" w14:textId="4A161620" w:rsidR="00B848EC" w:rsidRDefault="00B848EC" w:rsidP="00C75524">
      <w:pPr>
        <w:ind w:left="357"/>
      </w:pPr>
      <w:r w:rsidRPr="008025C4">
        <w:rPr>
          <w:b/>
          <w:bCs/>
        </w:rPr>
        <w:t>(11 ZA)</w:t>
      </w:r>
      <w:r w:rsidR="008B1E99" w:rsidRPr="008025C4">
        <w:rPr>
          <w:b/>
          <w:bCs/>
        </w:rPr>
        <w:t xml:space="preserve"> </w:t>
      </w:r>
      <w:r>
        <w:t>For the purposes</w:t>
      </w:r>
      <w:r w:rsidR="008B1E99">
        <w:t xml:space="preserve"> </w:t>
      </w:r>
      <w:r>
        <w:t>of this</w:t>
      </w:r>
      <w:r w:rsidR="008B1E99">
        <w:t xml:space="preserve"> </w:t>
      </w:r>
      <w:r>
        <w:t>section,</w:t>
      </w:r>
      <w:r w:rsidR="008B1E99">
        <w:t xml:space="preserve"> </w:t>
      </w:r>
      <w:r>
        <w:t>proceedings</w:t>
      </w:r>
      <w:r w:rsidR="008B1E99">
        <w:t xml:space="preserve"> </w:t>
      </w:r>
      <w:r>
        <w:t>for</w:t>
      </w:r>
      <w:r w:rsidR="008B1E99">
        <w:t xml:space="preserve"> </w:t>
      </w:r>
      <w:r>
        <w:t>an offence shall be taken to begin when the accused is charged with the offence or, as the case may be, an information is laid charging him with the offence."</w:t>
      </w:r>
    </w:p>
    <w:p w14:paraId="21E36101" w14:textId="77777777" w:rsidR="00B848EC" w:rsidRDefault="00B848EC" w:rsidP="006C7EDC"/>
    <w:p w14:paraId="6B48554A" w14:textId="47CA233F" w:rsidR="00C75524" w:rsidRPr="004646E7" w:rsidRDefault="004646E7" w:rsidP="006C7EDC">
      <w:pPr>
        <w:rPr>
          <w:b/>
          <w:bCs/>
          <w:u w:val="single"/>
        </w:rPr>
      </w:pPr>
      <w:r w:rsidRPr="004646E7">
        <w:rPr>
          <w:b/>
          <w:bCs/>
          <w:u w:val="single"/>
        </w:rPr>
        <w:t xml:space="preserve">44. </w:t>
      </w:r>
      <w:r w:rsidR="00B848EC" w:rsidRPr="004646E7">
        <w:rPr>
          <w:b/>
          <w:bCs/>
          <w:u w:val="single"/>
        </w:rPr>
        <w:t xml:space="preserve">After </w:t>
      </w:r>
      <w:r w:rsidRPr="004646E7">
        <w:rPr>
          <w:b/>
          <w:bCs/>
          <w:color w:val="0000FF"/>
          <w:u w:val="single"/>
        </w:rPr>
        <w:t xml:space="preserve">Section 22 Of The 1985 </w:t>
      </w:r>
      <w:r w:rsidR="00B848EC" w:rsidRPr="004646E7">
        <w:rPr>
          <w:b/>
          <w:bCs/>
          <w:color w:val="0000FF"/>
          <w:u w:val="single"/>
        </w:rPr>
        <w:t xml:space="preserve">Act </w:t>
      </w:r>
      <w:r w:rsidRPr="004646E7">
        <w:rPr>
          <w:b/>
          <w:bCs/>
          <w:u w:val="single"/>
        </w:rPr>
        <w:t xml:space="preserve">There Shall Be Inserted the Following </w:t>
      </w:r>
      <w:r w:rsidR="008025C4" w:rsidRPr="004646E7">
        <w:rPr>
          <w:b/>
          <w:bCs/>
          <w:u w:val="single"/>
        </w:rPr>
        <w:t>S</w:t>
      </w:r>
      <w:r w:rsidR="00B848EC" w:rsidRPr="004646E7">
        <w:rPr>
          <w:b/>
          <w:bCs/>
          <w:u w:val="single"/>
        </w:rPr>
        <w:t>ection</w:t>
      </w:r>
    </w:p>
    <w:p w14:paraId="3163F0D1" w14:textId="79CEC30A" w:rsidR="00B848EC" w:rsidRPr="004646E7" w:rsidRDefault="00C75524" w:rsidP="006C7EDC">
      <w:pPr>
        <w:rPr>
          <w:b/>
          <w:bCs/>
          <w:u w:val="single"/>
        </w:rPr>
      </w:pPr>
      <w:r w:rsidRPr="004646E7">
        <w:rPr>
          <w:b/>
          <w:bCs/>
          <w:u w:val="single"/>
        </w:rPr>
        <w:t xml:space="preserve">Additional </w:t>
      </w:r>
      <w:r w:rsidR="004646E7" w:rsidRPr="004646E7">
        <w:rPr>
          <w:b/>
          <w:bCs/>
          <w:u w:val="single"/>
        </w:rPr>
        <w:t xml:space="preserve">Time Limits for Persons Under 18. </w:t>
      </w:r>
    </w:p>
    <w:p w14:paraId="02464357" w14:textId="5E200FE6" w:rsidR="00B848EC" w:rsidRPr="004646E7" w:rsidRDefault="00B848EC" w:rsidP="006C7EDC">
      <w:pPr>
        <w:rPr>
          <w:b/>
          <w:bCs/>
          <w:u w:val="single"/>
        </w:rPr>
      </w:pPr>
      <w:r w:rsidRPr="004646E7">
        <w:rPr>
          <w:b/>
          <w:bCs/>
          <w:u w:val="single"/>
        </w:rPr>
        <w:t xml:space="preserve">Additional </w:t>
      </w:r>
      <w:r w:rsidR="004646E7" w:rsidRPr="004646E7">
        <w:rPr>
          <w:b/>
          <w:bCs/>
          <w:u w:val="single"/>
        </w:rPr>
        <w:t>Time Limits for Persons Under 18.</w:t>
      </w:r>
    </w:p>
    <w:p w14:paraId="5C921222" w14:textId="77777777" w:rsidR="00B848EC" w:rsidRDefault="00B848EC" w:rsidP="006C7EDC">
      <w:r>
        <w:t xml:space="preserve"> </w:t>
      </w:r>
    </w:p>
    <w:p w14:paraId="6ACE7EAA" w14:textId="1FA3E794" w:rsidR="00B848EC" w:rsidRDefault="00B848EC" w:rsidP="008025C4">
      <w:pPr>
        <w:ind w:left="357"/>
      </w:pPr>
      <w:r w:rsidRPr="008025C4">
        <w:rPr>
          <w:b/>
          <w:bCs/>
          <w:u w:val="single"/>
        </w:rPr>
        <w:t>22A.-(l)</w:t>
      </w:r>
      <w:r w:rsidR="008B1E99">
        <w:t xml:space="preserve"> </w:t>
      </w:r>
      <w:r>
        <w:t>The Secretary</w:t>
      </w:r>
      <w:r w:rsidR="008B1E99">
        <w:t xml:space="preserve"> </w:t>
      </w:r>
      <w:r>
        <w:t>of State</w:t>
      </w:r>
      <w:r w:rsidR="008B1E99">
        <w:t xml:space="preserve"> </w:t>
      </w:r>
      <w:r>
        <w:t>may by regulations make provision-</w:t>
      </w:r>
    </w:p>
    <w:p w14:paraId="0EDE2836" w14:textId="07D15745" w:rsidR="00B848EC" w:rsidRDefault="00B848EC" w:rsidP="008025C4">
      <w:pPr>
        <w:ind w:left="720"/>
      </w:pPr>
      <w:r w:rsidRPr="008162A3">
        <w:rPr>
          <w:b/>
          <w:bCs/>
        </w:rPr>
        <w:t>(a)</w:t>
      </w:r>
      <w:r>
        <w:t xml:space="preserve"> with respect to a person under the age of 18 at the time of his </w:t>
      </w:r>
      <w:r w:rsidRPr="00F510E3">
        <w:rPr>
          <w:b/>
          <w:bCs/>
          <w:u w:val="single"/>
        </w:rPr>
        <w:t>arrest</w:t>
      </w:r>
      <w:r>
        <w:t xml:space="preserve"> in connection with an offence, as to the maximum period to be allowed for the completion of the stage beginning with his </w:t>
      </w:r>
      <w:r w:rsidRPr="00F510E3">
        <w:rPr>
          <w:b/>
          <w:bCs/>
          <w:u w:val="single"/>
        </w:rPr>
        <w:t>arrest</w:t>
      </w:r>
      <w:r>
        <w:t xml:space="preserve"> and ending with the date fixed for his first appearance</w:t>
      </w:r>
      <w:r w:rsidR="008B1E99">
        <w:t xml:space="preserve"> </w:t>
      </w:r>
      <w:r>
        <w:t>in</w:t>
      </w:r>
      <w:r w:rsidR="008B1E99">
        <w:t xml:space="preserve"> </w:t>
      </w:r>
      <w:r>
        <w:t>court</w:t>
      </w:r>
      <w:r w:rsidR="008B1E99">
        <w:t xml:space="preserve"> </w:t>
      </w:r>
      <w:r>
        <w:t>in</w:t>
      </w:r>
      <w:r w:rsidR="008B1E99">
        <w:t xml:space="preserve"> </w:t>
      </w:r>
      <w:r>
        <w:t>connection</w:t>
      </w:r>
      <w:r w:rsidR="008B1E99">
        <w:t xml:space="preserve"> </w:t>
      </w:r>
      <w:r>
        <w:t>with</w:t>
      </w:r>
      <w:r w:rsidR="008B1E99">
        <w:t xml:space="preserve"> </w:t>
      </w:r>
      <w:r>
        <w:t>the offence ("the initial stage"</w:t>
      </w:r>
      <w:r w:rsidR="008025C4">
        <w:t>).</w:t>
      </w:r>
    </w:p>
    <w:p w14:paraId="12982E4E" w14:textId="1E4F3FE8" w:rsidR="00B848EC" w:rsidRPr="00E82B64" w:rsidRDefault="00B848EC" w:rsidP="008025C4">
      <w:pPr>
        <w:ind w:left="720"/>
        <w:rPr>
          <w:b/>
          <w:bCs/>
          <w:color w:val="0000FF"/>
          <w:u w:val="single"/>
        </w:rPr>
      </w:pPr>
      <w:r w:rsidRPr="008162A3">
        <w:rPr>
          <w:b/>
          <w:bCs/>
        </w:rPr>
        <w:lastRenderedPageBreak/>
        <w:t>(b)</w:t>
      </w:r>
      <w:r w:rsidR="008B1E99">
        <w:t xml:space="preserve"> </w:t>
      </w:r>
      <w:r>
        <w:t xml:space="preserve">with respect to a person convicted of an offence who was under that age at the time of his </w:t>
      </w:r>
      <w:r w:rsidRPr="00F510E3">
        <w:rPr>
          <w:b/>
          <w:bCs/>
          <w:u w:val="single"/>
        </w:rPr>
        <w:t>arrest</w:t>
      </w:r>
      <w:r>
        <w:t xml:space="preserve"> for the offence or (where he was not </w:t>
      </w:r>
      <w:r w:rsidRPr="00F510E3">
        <w:rPr>
          <w:b/>
          <w:bCs/>
          <w:u w:val="single"/>
        </w:rPr>
        <w:t>arrest</w:t>
      </w:r>
      <w:r>
        <w:t>ed for it) the laying of the information charging</w:t>
      </w:r>
      <w:r w:rsidR="008B1E99">
        <w:t xml:space="preserve"> </w:t>
      </w:r>
      <w:r>
        <w:t xml:space="preserve">him with it, as to the period within which the stage between his conviction and his being sentenced for the offence should be completed. </w:t>
      </w:r>
      <w:r w:rsidRPr="00E82B64">
        <w:rPr>
          <w:b/>
          <w:bCs/>
          <w:color w:val="0000FF"/>
          <w:u w:val="single"/>
        </w:rPr>
        <w:t>1984 c.60.</w:t>
      </w:r>
    </w:p>
    <w:p w14:paraId="7335287F" w14:textId="0A616FEC" w:rsidR="00B848EC" w:rsidRDefault="00B848EC" w:rsidP="008025C4">
      <w:pPr>
        <w:ind w:left="357"/>
      </w:pPr>
      <w:r w:rsidRPr="008162A3">
        <w:rPr>
          <w:b/>
          <w:bCs/>
        </w:rPr>
        <w:t>(2)</w:t>
      </w:r>
      <w:r w:rsidR="008B1E99">
        <w:t xml:space="preserve"> </w:t>
      </w:r>
      <w:r>
        <w:t>Subsection</w:t>
      </w:r>
      <w:r w:rsidR="008B1E99">
        <w:t xml:space="preserve"> </w:t>
      </w:r>
      <w:r w:rsidRPr="008162A3">
        <w:rPr>
          <w:b/>
          <w:bCs/>
        </w:rPr>
        <w:t>(2)</w:t>
      </w:r>
      <w:r>
        <w:t xml:space="preserve"> of section 22 above applies for the purposes of</w:t>
      </w:r>
      <w:r w:rsidR="008025C4">
        <w:t xml:space="preserve"> </w:t>
      </w:r>
      <w:r>
        <w:t>regulations under subsection (1) above as if-</w:t>
      </w:r>
    </w:p>
    <w:p w14:paraId="595F78E3" w14:textId="6ECD1226" w:rsidR="00B848EC" w:rsidRDefault="00B848EC" w:rsidP="008025C4">
      <w:pPr>
        <w:ind w:left="720"/>
      </w:pPr>
      <w:r w:rsidRPr="008162A3">
        <w:rPr>
          <w:b/>
          <w:bCs/>
        </w:rPr>
        <w:t>(a)</w:t>
      </w:r>
      <w:r w:rsidR="008B1E99">
        <w:t xml:space="preserve"> </w:t>
      </w:r>
      <w:r>
        <w:t>the</w:t>
      </w:r>
      <w:r w:rsidR="008B1E99">
        <w:t xml:space="preserve"> </w:t>
      </w:r>
      <w:r>
        <w:t>reference</w:t>
      </w:r>
      <w:r w:rsidR="008B1E99">
        <w:t xml:space="preserve"> </w:t>
      </w:r>
      <w:r>
        <w:t>in</w:t>
      </w:r>
      <w:r w:rsidR="008B1E99">
        <w:t xml:space="preserve"> </w:t>
      </w:r>
      <w:r>
        <w:t xml:space="preserve">paragraph </w:t>
      </w:r>
      <w:r w:rsidRPr="008162A3">
        <w:rPr>
          <w:b/>
          <w:bCs/>
        </w:rPr>
        <w:t>(d)</w:t>
      </w:r>
      <w:r w:rsidR="008B1E99">
        <w:t xml:space="preserve"> </w:t>
      </w:r>
      <w:r>
        <w:t>to</w:t>
      </w:r>
      <w:r w:rsidR="008B1E99">
        <w:t xml:space="preserve"> </w:t>
      </w:r>
      <w:r>
        <w:t>custody</w:t>
      </w:r>
      <w:r w:rsidR="008B1E99">
        <w:t xml:space="preserve"> </w:t>
      </w:r>
      <w:r>
        <w:t>or overall time limits were a reference to time limits imposed by the regulations;</w:t>
      </w:r>
      <w:r w:rsidR="008B1E99">
        <w:t xml:space="preserve"> </w:t>
      </w:r>
      <w:r>
        <w:t>and</w:t>
      </w:r>
    </w:p>
    <w:p w14:paraId="1F446426" w14:textId="61537C8C" w:rsidR="00B848EC" w:rsidRDefault="00B848EC" w:rsidP="008025C4">
      <w:pPr>
        <w:ind w:left="720"/>
      </w:pPr>
      <w:r w:rsidRPr="008162A3">
        <w:rPr>
          <w:b/>
          <w:bCs/>
        </w:rPr>
        <w:t>(b)</w:t>
      </w:r>
      <w:r w:rsidR="008B1E99">
        <w:t xml:space="preserve"> </w:t>
      </w:r>
      <w:r>
        <w:t>the</w:t>
      </w:r>
      <w:r w:rsidR="008B1E99">
        <w:t xml:space="preserve"> </w:t>
      </w:r>
      <w:r>
        <w:t>reference</w:t>
      </w:r>
      <w:r w:rsidR="008B1E99">
        <w:t xml:space="preserve"> </w:t>
      </w:r>
      <w:r>
        <w:t>in paragraph</w:t>
      </w:r>
      <w:r w:rsidR="008B1E99">
        <w:t xml:space="preserve"> </w:t>
      </w:r>
      <w:r w:rsidRPr="008162A3">
        <w:rPr>
          <w:b/>
          <w:bCs/>
        </w:rPr>
        <w:t>(e)</w:t>
      </w:r>
      <w:r>
        <w:t xml:space="preserve"> to</w:t>
      </w:r>
      <w:r w:rsidR="008B1E99">
        <w:t xml:space="preserve"> </w:t>
      </w:r>
      <w:r>
        <w:t>proceedings instituted</w:t>
      </w:r>
      <w:r w:rsidR="008B1E99">
        <w:t xml:space="preserve"> </w:t>
      </w:r>
      <w:r>
        <w:t>before</w:t>
      </w:r>
      <w:r w:rsidR="008B1E99">
        <w:t xml:space="preserve"> </w:t>
      </w:r>
      <w:r>
        <w:t>the</w:t>
      </w:r>
      <w:r w:rsidR="008B1E99">
        <w:t xml:space="preserve"> </w:t>
      </w:r>
      <w:r>
        <w:t>commencement</w:t>
      </w:r>
      <w:r w:rsidR="008B1E99">
        <w:t xml:space="preserve"> </w:t>
      </w:r>
      <w:r>
        <w:t>of any provisions of the regulations were a reference to a stage begun before that commencement.</w:t>
      </w:r>
    </w:p>
    <w:p w14:paraId="1DC2C99E" w14:textId="32085FDD" w:rsidR="00B848EC" w:rsidRDefault="00B848EC" w:rsidP="008025C4">
      <w:pPr>
        <w:ind w:left="357"/>
      </w:pPr>
      <w:r w:rsidRPr="008162A3">
        <w:rPr>
          <w:b/>
          <w:bCs/>
        </w:rPr>
        <w:t>(3)</w:t>
      </w:r>
      <w:r>
        <w:t xml:space="preserve"> A magistrates' court</w:t>
      </w:r>
      <w:r w:rsidR="008B1E99">
        <w:t xml:space="preserve"> </w:t>
      </w:r>
      <w:r>
        <w:t>may, at any time before the expiry of the time limit imposed by the regulations</w:t>
      </w:r>
      <w:r w:rsidR="008B1E99">
        <w:t xml:space="preserve"> </w:t>
      </w:r>
      <w:r>
        <w:t xml:space="preserve">under subsection </w:t>
      </w:r>
      <w:r w:rsidRPr="008162A3">
        <w:rPr>
          <w:b/>
          <w:bCs/>
        </w:rPr>
        <w:t>(l)(a)</w:t>
      </w:r>
      <w:r>
        <w:t xml:space="preserve"> above</w:t>
      </w:r>
      <w:r w:rsidR="008B1E99">
        <w:t xml:space="preserve"> </w:t>
      </w:r>
      <w:r>
        <w:t>("the initial</w:t>
      </w:r>
      <w:r w:rsidR="008B1E99">
        <w:t xml:space="preserve"> </w:t>
      </w:r>
      <w:r>
        <w:t>stage</w:t>
      </w:r>
      <w:r w:rsidR="008B1E99">
        <w:t xml:space="preserve"> </w:t>
      </w:r>
      <w:r>
        <w:t>time limit"), extend, or further</w:t>
      </w:r>
      <w:r w:rsidR="008B1E99">
        <w:t xml:space="preserve"> </w:t>
      </w:r>
      <w:r>
        <w:t>extend, that</w:t>
      </w:r>
      <w:r w:rsidR="008B1E99">
        <w:t xml:space="preserve"> </w:t>
      </w:r>
      <w:r>
        <w:t>limit;</w:t>
      </w:r>
      <w:r w:rsidR="008B1E99">
        <w:t xml:space="preserve"> </w:t>
      </w:r>
      <w:r>
        <w:t>but</w:t>
      </w:r>
      <w:r w:rsidR="008B1E99">
        <w:t xml:space="preserve"> </w:t>
      </w:r>
      <w:r>
        <w:t>the court</w:t>
      </w:r>
      <w:r w:rsidR="008B1E99">
        <w:t xml:space="preserve"> </w:t>
      </w:r>
      <w:r>
        <w:t>shall not do so unless it is satisfied-</w:t>
      </w:r>
    </w:p>
    <w:p w14:paraId="54BD74A2" w14:textId="4384CEDE" w:rsidR="00B848EC" w:rsidRDefault="00B848EC" w:rsidP="008025C4">
      <w:pPr>
        <w:ind w:left="720"/>
      </w:pPr>
      <w:r w:rsidRPr="008162A3">
        <w:rPr>
          <w:b/>
          <w:bCs/>
        </w:rPr>
        <w:t>(a)</w:t>
      </w:r>
      <w:r w:rsidR="008B1E99">
        <w:t xml:space="preserve"> </w:t>
      </w:r>
      <w:r>
        <w:t>that</w:t>
      </w:r>
      <w:r w:rsidR="008B1E99">
        <w:t xml:space="preserve"> </w:t>
      </w:r>
      <w:r>
        <w:t>the need for the extension</w:t>
      </w:r>
      <w:r w:rsidR="008B1E99">
        <w:t xml:space="preserve"> </w:t>
      </w:r>
      <w:r>
        <w:t>is due to some good and sufficient cause; and</w:t>
      </w:r>
    </w:p>
    <w:p w14:paraId="710F6635" w14:textId="2C31516A" w:rsidR="00B848EC" w:rsidRDefault="00B848EC" w:rsidP="008025C4">
      <w:pPr>
        <w:ind w:left="720"/>
      </w:pPr>
      <w:r w:rsidRPr="008162A3">
        <w:rPr>
          <w:b/>
          <w:bCs/>
        </w:rPr>
        <w:t>(b)</w:t>
      </w:r>
      <w:r w:rsidR="008B1E99">
        <w:t xml:space="preserve"> </w:t>
      </w:r>
      <w:r>
        <w:t>that</w:t>
      </w:r>
      <w:r w:rsidR="008B1E99">
        <w:t xml:space="preserve"> </w:t>
      </w:r>
      <w:r>
        <w:t>the investigation has been conducted,</w:t>
      </w:r>
      <w:r w:rsidR="008B1E99">
        <w:t xml:space="preserve"> </w:t>
      </w:r>
      <w:r>
        <w:t>and (where applicable)</w:t>
      </w:r>
      <w:r w:rsidR="008B1E99">
        <w:t xml:space="preserve"> </w:t>
      </w:r>
      <w:r>
        <w:t>the prosecution</w:t>
      </w:r>
      <w:r w:rsidR="008B1E99">
        <w:t xml:space="preserve"> </w:t>
      </w:r>
      <w:r>
        <w:t>has</w:t>
      </w:r>
      <w:r w:rsidR="008B1E99">
        <w:t xml:space="preserve"> </w:t>
      </w:r>
      <w:r>
        <w:t>acted, with all due diligence and expedition.</w:t>
      </w:r>
    </w:p>
    <w:p w14:paraId="76D0F0EB" w14:textId="633556B6" w:rsidR="00B848EC" w:rsidRDefault="00B848EC" w:rsidP="008025C4">
      <w:pPr>
        <w:ind w:left="357"/>
      </w:pPr>
      <w:r w:rsidRPr="008162A3">
        <w:rPr>
          <w:b/>
          <w:bCs/>
        </w:rPr>
        <w:t>(4)</w:t>
      </w:r>
      <w:r>
        <w:t xml:space="preserve"> Where</w:t>
      </w:r>
      <w:r w:rsidR="008B1E99">
        <w:t xml:space="preserve"> </w:t>
      </w:r>
      <w:r>
        <w:t>the</w:t>
      </w:r>
      <w:r w:rsidR="008B1E99">
        <w:t xml:space="preserve"> </w:t>
      </w:r>
      <w:r>
        <w:t>initial</w:t>
      </w:r>
      <w:r w:rsidR="008B1E99">
        <w:t xml:space="preserve"> </w:t>
      </w:r>
      <w:r>
        <w:t>stage</w:t>
      </w:r>
      <w:r w:rsidR="008B1E99">
        <w:t xml:space="preserve"> </w:t>
      </w:r>
      <w:r>
        <w:t>time</w:t>
      </w:r>
      <w:r w:rsidR="008B1E99">
        <w:t xml:space="preserve"> </w:t>
      </w:r>
      <w:r>
        <w:t>limit</w:t>
      </w:r>
      <w:r w:rsidR="008B1E99">
        <w:t xml:space="preserve"> </w:t>
      </w:r>
      <w:r>
        <w:t>(whether</w:t>
      </w:r>
      <w:r w:rsidR="008B1E99">
        <w:t xml:space="preserve"> </w:t>
      </w:r>
      <w:r>
        <w:t>as originally</w:t>
      </w:r>
      <w:r w:rsidR="008B1E99">
        <w:t xml:space="preserve"> </w:t>
      </w:r>
      <w:r>
        <w:t>imposed or</w:t>
      </w:r>
      <w:r w:rsidR="008B1E99">
        <w:t xml:space="preserve"> </w:t>
      </w:r>
      <w:r>
        <w:t>as extended</w:t>
      </w:r>
      <w:r w:rsidR="008B1E99">
        <w:t xml:space="preserve"> </w:t>
      </w:r>
      <w:r>
        <w:t>or further</w:t>
      </w:r>
      <w:r w:rsidR="008B1E99">
        <w:t xml:space="preserve"> </w:t>
      </w:r>
      <w:r>
        <w:t>extended under</w:t>
      </w:r>
      <w:r w:rsidR="008B1E99">
        <w:t xml:space="preserve"> </w:t>
      </w:r>
      <w:r>
        <w:t>subsection</w:t>
      </w:r>
      <w:r w:rsidR="008B1E99">
        <w:t xml:space="preserve"> </w:t>
      </w:r>
      <w:r w:rsidRPr="008162A3">
        <w:rPr>
          <w:b/>
          <w:bCs/>
        </w:rPr>
        <w:t>(3)</w:t>
      </w:r>
      <w:r w:rsidR="008B1E99">
        <w:t xml:space="preserve"> </w:t>
      </w:r>
      <w:r>
        <w:t>above)</w:t>
      </w:r>
      <w:r w:rsidR="008B1E99">
        <w:t xml:space="preserve"> </w:t>
      </w:r>
      <w:r>
        <w:t>expires</w:t>
      </w:r>
      <w:r w:rsidR="008B1E99">
        <w:t xml:space="preserve"> </w:t>
      </w:r>
      <w:r>
        <w:t>before the</w:t>
      </w:r>
      <w:r w:rsidR="008B1E99">
        <w:t xml:space="preserve"> </w:t>
      </w:r>
      <w:r>
        <w:t xml:space="preserve">person </w:t>
      </w:r>
      <w:r w:rsidRPr="00F510E3">
        <w:rPr>
          <w:b/>
          <w:bCs/>
          <w:u w:val="single"/>
        </w:rPr>
        <w:t>arrest</w:t>
      </w:r>
      <w:r>
        <w:t>ed</w:t>
      </w:r>
      <w:r w:rsidR="008B1E99">
        <w:t xml:space="preserve"> </w:t>
      </w:r>
      <w:r>
        <w:t>is</w:t>
      </w:r>
      <w:r w:rsidR="008B1E99">
        <w:t xml:space="preserve"> </w:t>
      </w:r>
      <w:r>
        <w:t>charged</w:t>
      </w:r>
      <w:r w:rsidR="008B1E99">
        <w:t xml:space="preserve"> </w:t>
      </w:r>
      <w:r>
        <w:t>with</w:t>
      </w:r>
      <w:r w:rsidR="008B1E99">
        <w:t xml:space="preserve"> </w:t>
      </w:r>
      <w:r>
        <w:t>the</w:t>
      </w:r>
      <w:r w:rsidR="008B1E99">
        <w:t xml:space="preserve"> </w:t>
      </w:r>
      <w:r>
        <w:t>offence,</w:t>
      </w:r>
      <w:r w:rsidR="008B1E99">
        <w:t xml:space="preserve"> </w:t>
      </w:r>
      <w:r>
        <w:t>he</w:t>
      </w:r>
      <w:r w:rsidR="008B1E99">
        <w:t xml:space="preserve"> </w:t>
      </w:r>
      <w:r>
        <w:t>shall</w:t>
      </w:r>
      <w:r w:rsidR="008B1E99">
        <w:t xml:space="preserve"> </w:t>
      </w:r>
      <w:r>
        <w:t>not</w:t>
      </w:r>
      <w:r w:rsidR="008B1E99">
        <w:t xml:space="preserve"> </w:t>
      </w:r>
      <w:r>
        <w:t>be charged</w:t>
      </w:r>
      <w:r w:rsidR="008B1E99">
        <w:t xml:space="preserve"> </w:t>
      </w:r>
      <w:r>
        <w:t>with it unless further</w:t>
      </w:r>
      <w:r w:rsidR="008B1E99">
        <w:t xml:space="preserve"> </w:t>
      </w:r>
      <w:r>
        <w:t>evidence relating</w:t>
      </w:r>
      <w:r w:rsidR="008B1E99">
        <w:t xml:space="preserve"> </w:t>
      </w:r>
      <w:r>
        <w:t>to it is obtained,</w:t>
      </w:r>
      <w:r w:rsidR="008B1E99">
        <w:t xml:space="preserve"> </w:t>
      </w:r>
      <w:r>
        <w:t>and-</w:t>
      </w:r>
    </w:p>
    <w:p w14:paraId="48B76D45" w14:textId="07C6EFB0" w:rsidR="00B848EC" w:rsidRDefault="00B848EC" w:rsidP="008025C4">
      <w:pPr>
        <w:ind w:left="720"/>
      </w:pPr>
      <w:r w:rsidRPr="008162A3">
        <w:rPr>
          <w:b/>
          <w:bCs/>
        </w:rPr>
        <w:t>(a)</w:t>
      </w:r>
      <w:r w:rsidR="008B1E99">
        <w:t xml:space="preserve"> </w:t>
      </w:r>
      <w:r>
        <w:t xml:space="preserve">if he is then under </w:t>
      </w:r>
      <w:r w:rsidRPr="00F510E3">
        <w:rPr>
          <w:b/>
          <w:bCs/>
          <w:u w:val="single"/>
        </w:rPr>
        <w:t>arrest</w:t>
      </w:r>
      <w:r>
        <w:t xml:space="preserve">, he shall be </w:t>
      </w:r>
      <w:r w:rsidR="00CB6CB5">
        <w:t>released.</w:t>
      </w:r>
    </w:p>
    <w:p w14:paraId="37E3B5DB" w14:textId="7B0D0AD9" w:rsidR="00B848EC" w:rsidRDefault="00B848EC" w:rsidP="008025C4">
      <w:pPr>
        <w:ind w:left="720"/>
      </w:pPr>
      <w:r w:rsidRPr="008162A3">
        <w:rPr>
          <w:b/>
          <w:bCs/>
        </w:rPr>
        <w:t>(b)</w:t>
      </w:r>
      <w:r w:rsidR="008B1E99">
        <w:t xml:space="preserve"> </w:t>
      </w:r>
      <w:r>
        <w:t xml:space="preserve">if he is then on bail under </w:t>
      </w:r>
      <w:r w:rsidRPr="00E82B64">
        <w:rPr>
          <w:b/>
          <w:bCs/>
          <w:color w:val="0000FF"/>
          <w:u w:val="single"/>
        </w:rPr>
        <w:t>Part</w:t>
      </w:r>
      <w:r w:rsidR="008B1E99" w:rsidRPr="00E82B64">
        <w:rPr>
          <w:b/>
          <w:bCs/>
          <w:color w:val="0000FF"/>
          <w:u w:val="single"/>
        </w:rPr>
        <w:t xml:space="preserve"> </w:t>
      </w:r>
      <w:r w:rsidRPr="00E82B64">
        <w:rPr>
          <w:b/>
          <w:bCs/>
          <w:color w:val="0000FF"/>
          <w:u w:val="single"/>
        </w:rPr>
        <w:t>IV of the Police and Criminal</w:t>
      </w:r>
      <w:r w:rsidR="008B1E99" w:rsidRPr="00E82B64">
        <w:rPr>
          <w:b/>
          <w:bCs/>
          <w:color w:val="0000FF"/>
          <w:u w:val="single"/>
        </w:rPr>
        <w:t xml:space="preserve"> </w:t>
      </w:r>
      <w:r w:rsidRPr="00E82B64">
        <w:rPr>
          <w:b/>
          <w:bCs/>
          <w:color w:val="0000FF"/>
          <w:u w:val="single"/>
        </w:rPr>
        <w:t>Evidence Act</w:t>
      </w:r>
      <w:r w:rsidR="008B1E99" w:rsidRPr="00E82B64">
        <w:rPr>
          <w:b/>
          <w:bCs/>
          <w:color w:val="0000FF"/>
          <w:u w:val="single"/>
        </w:rPr>
        <w:t xml:space="preserve"> </w:t>
      </w:r>
      <w:r w:rsidRPr="00E82B64">
        <w:rPr>
          <w:b/>
          <w:bCs/>
          <w:color w:val="0000FF"/>
          <w:u w:val="single"/>
        </w:rPr>
        <w:t>1984</w:t>
      </w:r>
      <w:r w:rsidRPr="00E82B64">
        <w:rPr>
          <w:b/>
          <w:bCs/>
        </w:rPr>
        <w:t xml:space="preserve">, </w:t>
      </w:r>
      <w:r>
        <w:t>his bail (and any duty</w:t>
      </w:r>
      <w:r w:rsidR="008B1E99">
        <w:t xml:space="preserve"> </w:t>
      </w:r>
      <w:r>
        <w:t>or conditions</w:t>
      </w:r>
      <w:r w:rsidR="008B1E99">
        <w:t xml:space="preserve"> </w:t>
      </w:r>
      <w:r>
        <w:t>to which it is subject) shall be discharged.</w:t>
      </w:r>
    </w:p>
    <w:p w14:paraId="47A842F5" w14:textId="3E6621A4" w:rsidR="00B848EC" w:rsidRDefault="00B848EC" w:rsidP="008025C4">
      <w:pPr>
        <w:ind w:left="357"/>
      </w:pPr>
      <w:r w:rsidRPr="008162A3">
        <w:rPr>
          <w:b/>
          <w:bCs/>
        </w:rPr>
        <w:t>(5)</w:t>
      </w:r>
      <w:r>
        <w:t xml:space="preserve"> Where</w:t>
      </w:r>
      <w:r w:rsidR="008B1E99">
        <w:t xml:space="preserve"> </w:t>
      </w:r>
      <w:r>
        <w:t>the</w:t>
      </w:r>
      <w:r w:rsidR="008B1E99">
        <w:t xml:space="preserve"> </w:t>
      </w:r>
      <w:r>
        <w:t>initial</w:t>
      </w:r>
      <w:r w:rsidR="008B1E99">
        <w:t xml:space="preserve"> </w:t>
      </w:r>
      <w:r>
        <w:t>stage</w:t>
      </w:r>
      <w:r w:rsidR="008B1E99">
        <w:t xml:space="preserve"> </w:t>
      </w:r>
      <w:r>
        <w:t>time</w:t>
      </w:r>
      <w:r w:rsidR="008B1E99">
        <w:t xml:space="preserve"> </w:t>
      </w:r>
      <w:r>
        <w:t>limit</w:t>
      </w:r>
      <w:r w:rsidR="008B1E99">
        <w:t xml:space="preserve"> </w:t>
      </w:r>
      <w:r>
        <w:t>(whether</w:t>
      </w:r>
      <w:r w:rsidR="008B1E99">
        <w:t xml:space="preserve"> </w:t>
      </w:r>
      <w:r>
        <w:t>as originally imposed or</w:t>
      </w:r>
      <w:r w:rsidR="008B1E99">
        <w:t xml:space="preserve"> </w:t>
      </w:r>
      <w:r>
        <w:t>as extended</w:t>
      </w:r>
      <w:r w:rsidR="008B1E99">
        <w:t xml:space="preserve"> </w:t>
      </w:r>
      <w:r>
        <w:t>or further</w:t>
      </w:r>
      <w:r w:rsidR="008B1E99">
        <w:t xml:space="preserve"> </w:t>
      </w:r>
      <w:r>
        <w:t xml:space="preserve">extended under subsection </w:t>
      </w:r>
      <w:r w:rsidRPr="008162A3">
        <w:rPr>
          <w:b/>
          <w:bCs/>
        </w:rPr>
        <w:t>(3)</w:t>
      </w:r>
      <w:r>
        <w:t xml:space="preserve"> above) expires after the person </w:t>
      </w:r>
      <w:r w:rsidRPr="00F510E3">
        <w:rPr>
          <w:b/>
          <w:bCs/>
          <w:u w:val="single"/>
        </w:rPr>
        <w:t>arrest</w:t>
      </w:r>
      <w:r>
        <w:t>ed</w:t>
      </w:r>
      <w:r w:rsidR="008B1E99">
        <w:t xml:space="preserve"> </w:t>
      </w:r>
      <w:r>
        <w:t>is charged</w:t>
      </w:r>
      <w:r w:rsidR="008B1E99">
        <w:t xml:space="preserve"> </w:t>
      </w:r>
      <w:r>
        <w:t>with the offence but</w:t>
      </w:r>
      <w:r w:rsidR="008B1E99">
        <w:t xml:space="preserve"> </w:t>
      </w:r>
      <w:r>
        <w:t>before the date fixed for his first appearance</w:t>
      </w:r>
      <w:r w:rsidR="008B1E99">
        <w:t xml:space="preserve"> </w:t>
      </w:r>
      <w:r>
        <w:t>in court in connection</w:t>
      </w:r>
      <w:r w:rsidR="008B1E99">
        <w:t xml:space="preserve"> </w:t>
      </w:r>
      <w:r>
        <w:t>with it, the court shall stay the proceedings.</w:t>
      </w:r>
    </w:p>
    <w:p w14:paraId="1D1D805B" w14:textId="2A32D727" w:rsidR="00B848EC" w:rsidRDefault="00B848EC" w:rsidP="008025C4">
      <w:pPr>
        <w:ind w:left="357"/>
      </w:pPr>
      <w:r w:rsidRPr="008162A3">
        <w:rPr>
          <w:b/>
          <w:bCs/>
        </w:rPr>
        <w:t>(6)</w:t>
      </w:r>
      <w:r w:rsidR="008B1E99">
        <w:t xml:space="preserve"> </w:t>
      </w:r>
      <w:r>
        <w:t>Where-</w:t>
      </w:r>
    </w:p>
    <w:p w14:paraId="0FD1E440" w14:textId="4699C90F" w:rsidR="00B848EC" w:rsidRDefault="00B848EC" w:rsidP="008025C4">
      <w:pPr>
        <w:ind w:left="720"/>
      </w:pPr>
      <w:r w:rsidRPr="008162A3">
        <w:rPr>
          <w:b/>
          <w:bCs/>
        </w:rPr>
        <w:t>(a)</w:t>
      </w:r>
      <w:r w:rsidR="008B1E99">
        <w:t xml:space="preserve"> </w:t>
      </w:r>
      <w:r>
        <w:t xml:space="preserve">a person escapes from </w:t>
      </w:r>
      <w:r w:rsidRPr="00F510E3">
        <w:rPr>
          <w:b/>
          <w:bCs/>
          <w:u w:val="single"/>
        </w:rPr>
        <w:t>arrest</w:t>
      </w:r>
      <w:r>
        <w:t>; or</w:t>
      </w:r>
    </w:p>
    <w:p w14:paraId="7AD67A02" w14:textId="24D32278" w:rsidR="00B848EC" w:rsidRDefault="00B848EC" w:rsidP="008025C4">
      <w:pPr>
        <w:ind w:left="720"/>
      </w:pPr>
      <w:r w:rsidRPr="008162A3">
        <w:rPr>
          <w:b/>
          <w:bCs/>
        </w:rPr>
        <w:t>(b)</w:t>
      </w:r>
      <w:r w:rsidR="008B1E99">
        <w:t xml:space="preserve"> </w:t>
      </w:r>
      <w:r>
        <w:t>a person who has been released on bail under</w:t>
      </w:r>
      <w:r w:rsidR="00CB6CB5">
        <w:t xml:space="preserve"> </w:t>
      </w:r>
      <w:r w:rsidRPr="00E82B64">
        <w:rPr>
          <w:b/>
          <w:bCs/>
          <w:color w:val="0000FF"/>
          <w:u w:val="single"/>
        </w:rPr>
        <w:t>Part IV of the Police and Criminal Evidence Act</w:t>
      </w:r>
      <w:r w:rsidR="00CB6CB5" w:rsidRPr="00E82B64">
        <w:rPr>
          <w:b/>
          <w:bCs/>
          <w:color w:val="0000FF"/>
          <w:u w:val="single"/>
        </w:rPr>
        <w:t xml:space="preserve"> </w:t>
      </w:r>
      <w:r w:rsidRPr="00E82B64">
        <w:rPr>
          <w:b/>
          <w:bCs/>
          <w:color w:val="0000FF"/>
          <w:u w:val="single"/>
        </w:rPr>
        <w:t>1984</w:t>
      </w:r>
      <w:r w:rsidR="008B1E99">
        <w:t xml:space="preserve"> </w:t>
      </w:r>
      <w:r>
        <w:t>fails</w:t>
      </w:r>
      <w:r w:rsidR="008B1E99">
        <w:t xml:space="preserve"> </w:t>
      </w:r>
      <w:r>
        <w:t>to</w:t>
      </w:r>
      <w:r w:rsidR="008B1E99">
        <w:t xml:space="preserve"> </w:t>
      </w:r>
      <w:r>
        <w:t>surrender</w:t>
      </w:r>
      <w:r w:rsidR="008B1E99">
        <w:t xml:space="preserve"> </w:t>
      </w:r>
      <w:r>
        <w:t>himself</w:t>
      </w:r>
      <w:r w:rsidR="008B1E99">
        <w:t xml:space="preserve"> </w:t>
      </w:r>
      <w:r>
        <w:t>at</w:t>
      </w:r>
      <w:r w:rsidR="008B1E99">
        <w:t xml:space="preserve"> </w:t>
      </w:r>
      <w:r>
        <w:t>the appointed time,</w:t>
      </w:r>
      <w:r w:rsidR="00CB6CB5">
        <w:t xml:space="preserve"> </w:t>
      </w:r>
      <w:r>
        <w:t>and is accordingly unlawfully at large for any period, that period shall be disregarded, so far as the offence in question is concerned, for the purposes of the initial stage time limit.</w:t>
      </w:r>
    </w:p>
    <w:p w14:paraId="01A03EBE" w14:textId="1C5F71C9" w:rsidR="00B848EC" w:rsidRDefault="00B848EC" w:rsidP="008025C4">
      <w:pPr>
        <w:ind w:left="357"/>
      </w:pPr>
      <w:r w:rsidRPr="008162A3">
        <w:rPr>
          <w:b/>
          <w:bCs/>
        </w:rPr>
        <w:t>(7)</w:t>
      </w:r>
      <w:r w:rsidR="008B1E99">
        <w:t xml:space="preserve"> </w:t>
      </w:r>
      <w:r>
        <w:t xml:space="preserve">Subsections </w:t>
      </w:r>
      <w:r w:rsidRPr="008162A3">
        <w:rPr>
          <w:b/>
          <w:bCs/>
        </w:rPr>
        <w:t>(7)</w:t>
      </w:r>
      <w:r>
        <w:t xml:space="preserve"> to </w:t>
      </w:r>
      <w:r w:rsidRPr="008162A3">
        <w:rPr>
          <w:b/>
          <w:bCs/>
        </w:rPr>
        <w:t>(9)</w:t>
      </w:r>
      <w:r>
        <w:t xml:space="preserve"> of section 22 above apply for the purposes of this section, at any time after the person </w:t>
      </w:r>
      <w:r w:rsidRPr="00F510E3">
        <w:rPr>
          <w:b/>
          <w:bCs/>
          <w:u w:val="single"/>
        </w:rPr>
        <w:t>arrest</w:t>
      </w:r>
      <w:r>
        <w:t>ed has been charged with the offence in question, as if any</w:t>
      </w:r>
      <w:r w:rsidR="008B1E99">
        <w:t xml:space="preserve"> </w:t>
      </w:r>
      <w:r>
        <w:t>reference</w:t>
      </w:r>
      <w:r w:rsidR="008B1E99">
        <w:t xml:space="preserve"> </w:t>
      </w:r>
      <w:r>
        <w:t>(however</w:t>
      </w:r>
      <w:r w:rsidR="008B1E99">
        <w:t xml:space="preserve"> </w:t>
      </w:r>
      <w:r>
        <w:t>expressed)</w:t>
      </w:r>
      <w:r w:rsidR="008B1E99">
        <w:t xml:space="preserve"> </w:t>
      </w:r>
      <w:r>
        <w:t>to</w:t>
      </w:r>
      <w:r w:rsidR="008B1E99">
        <w:t xml:space="preserve"> </w:t>
      </w:r>
      <w:r>
        <w:t>a</w:t>
      </w:r>
      <w:r w:rsidR="008B1E99">
        <w:t xml:space="preserve"> </w:t>
      </w:r>
      <w:r>
        <w:t>custody</w:t>
      </w:r>
      <w:r w:rsidR="008B1E99">
        <w:t xml:space="preserve"> </w:t>
      </w:r>
      <w:r>
        <w:t>or overall</w:t>
      </w:r>
      <w:r w:rsidR="008B1E99">
        <w:t xml:space="preserve"> </w:t>
      </w:r>
      <w:r>
        <w:t>time</w:t>
      </w:r>
      <w:r w:rsidR="008B1E99">
        <w:t xml:space="preserve"> </w:t>
      </w:r>
      <w:r w:rsidR="00CB6CB5">
        <w:t>limits</w:t>
      </w:r>
      <w:r>
        <w:t xml:space="preserve"> </w:t>
      </w:r>
      <w:r w:rsidR="00CB6CB5">
        <w:t>a reference to the initial stage time limit were</w:t>
      </w:r>
      <w:r>
        <w:t>.</w:t>
      </w:r>
    </w:p>
    <w:p w14:paraId="6C6767D8" w14:textId="5F13EB78" w:rsidR="00B848EC" w:rsidRDefault="00B848EC" w:rsidP="008025C4">
      <w:pPr>
        <w:ind w:left="357"/>
      </w:pPr>
      <w:r w:rsidRPr="008162A3">
        <w:rPr>
          <w:b/>
          <w:bCs/>
        </w:rPr>
        <w:t>(8)</w:t>
      </w:r>
      <w:r w:rsidR="008B1E99">
        <w:t xml:space="preserve"> </w:t>
      </w:r>
      <w:r>
        <w:t>Where a person</w:t>
      </w:r>
      <w:r w:rsidR="008B1E99">
        <w:t xml:space="preserve"> </w:t>
      </w:r>
      <w:r>
        <w:t>is convicted</w:t>
      </w:r>
      <w:r w:rsidR="008B1E99">
        <w:t xml:space="preserve"> </w:t>
      </w:r>
      <w:r>
        <w:t>of an offence in any proceedings,</w:t>
      </w:r>
      <w:r w:rsidR="008B1E99">
        <w:t xml:space="preserve"> </w:t>
      </w:r>
      <w:r>
        <w:t>the</w:t>
      </w:r>
      <w:r w:rsidR="008B1E99">
        <w:t xml:space="preserve"> </w:t>
      </w:r>
      <w:r>
        <w:t>exercise</w:t>
      </w:r>
      <w:r w:rsidR="008B1E99">
        <w:t xml:space="preserve"> </w:t>
      </w:r>
      <w:r>
        <w:t>of the</w:t>
      </w:r>
      <w:r w:rsidR="008B1E99">
        <w:t xml:space="preserve"> </w:t>
      </w:r>
      <w:r>
        <w:t>power</w:t>
      </w:r>
      <w:r w:rsidR="008B1E99">
        <w:t xml:space="preserve"> </w:t>
      </w:r>
      <w:r>
        <w:t>conferred</w:t>
      </w:r>
      <w:r w:rsidR="008B1E99">
        <w:t xml:space="preserve"> </w:t>
      </w:r>
      <w:r>
        <w:t>by subsection</w:t>
      </w:r>
      <w:r w:rsidR="008B1E99">
        <w:t xml:space="preserve"> </w:t>
      </w:r>
      <w:r w:rsidRPr="008162A3">
        <w:rPr>
          <w:b/>
          <w:bCs/>
        </w:rPr>
        <w:t>(3)</w:t>
      </w:r>
      <w:r>
        <w:t xml:space="preserve"> above shall not be called into question</w:t>
      </w:r>
      <w:r w:rsidR="008B1E99">
        <w:t xml:space="preserve"> </w:t>
      </w:r>
      <w:r>
        <w:t>in any appeal against that conviction.</w:t>
      </w:r>
    </w:p>
    <w:p w14:paraId="5607B0F2" w14:textId="25FEEB23" w:rsidR="00B848EC" w:rsidRDefault="00B848EC" w:rsidP="008025C4">
      <w:pPr>
        <w:ind w:left="357"/>
      </w:pPr>
      <w:r w:rsidRPr="008162A3">
        <w:rPr>
          <w:b/>
          <w:bCs/>
        </w:rPr>
        <w:t>(9)</w:t>
      </w:r>
      <w:r w:rsidR="008B1E99">
        <w:t xml:space="preserve"> </w:t>
      </w:r>
      <w:r>
        <w:t>Any reference</w:t>
      </w:r>
      <w:r w:rsidR="008B1E99">
        <w:t xml:space="preserve"> </w:t>
      </w:r>
      <w:r>
        <w:t>in this section (however expressed) to</w:t>
      </w:r>
      <w:r w:rsidR="008B1E99">
        <w:t xml:space="preserve"> </w:t>
      </w:r>
      <w:r>
        <w:t>a person</w:t>
      </w:r>
      <w:r w:rsidR="008B1E99">
        <w:t xml:space="preserve"> </w:t>
      </w:r>
      <w:r>
        <w:t>being</w:t>
      </w:r>
      <w:r w:rsidR="008B1E99">
        <w:t xml:space="preserve"> </w:t>
      </w:r>
      <w:r>
        <w:t>charged</w:t>
      </w:r>
      <w:r w:rsidR="008B1E99">
        <w:t xml:space="preserve"> </w:t>
      </w:r>
      <w:r>
        <w:t>with</w:t>
      </w:r>
      <w:r w:rsidR="008B1E99">
        <w:t xml:space="preserve"> </w:t>
      </w:r>
      <w:r>
        <w:t>an</w:t>
      </w:r>
      <w:r w:rsidR="008B1E99">
        <w:t xml:space="preserve"> </w:t>
      </w:r>
      <w:r>
        <w:t>offence</w:t>
      </w:r>
      <w:r w:rsidR="008B1E99">
        <w:t xml:space="preserve"> </w:t>
      </w:r>
      <w:r>
        <w:t>includes</w:t>
      </w:r>
      <w:r w:rsidR="008B1E99">
        <w:t xml:space="preserve"> </w:t>
      </w:r>
      <w:r>
        <w:t>a reference to the laying of an information charging</w:t>
      </w:r>
      <w:r w:rsidR="008B1E99">
        <w:t xml:space="preserve"> </w:t>
      </w:r>
      <w:r>
        <w:t>him with it."</w:t>
      </w:r>
    </w:p>
    <w:p w14:paraId="4E6840DF" w14:textId="77777777" w:rsidR="00B848EC" w:rsidRDefault="00B848EC" w:rsidP="008025C4"/>
    <w:p w14:paraId="224AE6F1" w14:textId="246EC845" w:rsidR="00B848EC" w:rsidRDefault="00B848EC" w:rsidP="008025C4">
      <w:pPr>
        <w:ind w:left="357"/>
      </w:pPr>
      <w:r w:rsidRPr="00CB6CB5">
        <w:rPr>
          <w:b/>
          <w:bCs/>
          <w:u w:val="single"/>
        </w:rPr>
        <w:lastRenderedPageBreak/>
        <w:t xml:space="preserve">45. </w:t>
      </w:r>
      <w:r>
        <w:t>After</w:t>
      </w:r>
      <w:r w:rsidR="008B1E99">
        <w:t xml:space="preserve"> </w:t>
      </w:r>
      <w:r w:rsidRPr="00E82B64">
        <w:rPr>
          <w:b/>
          <w:bCs/>
          <w:color w:val="0000FF"/>
          <w:u w:val="single"/>
        </w:rPr>
        <w:t>section</w:t>
      </w:r>
      <w:r w:rsidR="008B1E99" w:rsidRPr="00E82B64">
        <w:rPr>
          <w:b/>
          <w:bCs/>
          <w:color w:val="0000FF"/>
          <w:u w:val="single"/>
        </w:rPr>
        <w:t xml:space="preserve"> </w:t>
      </w:r>
      <w:r w:rsidRPr="00E82B64">
        <w:rPr>
          <w:b/>
          <w:bCs/>
          <w:color w:val="0000FF"/>
          <w:u w:val="single"/>
        </w:rPr>
        <w:t>22A</w:t>
      </w:r>
      <w:r w:rsidR="008B1E99" w:rsidRPr="00E82B64">
        <w:rPr>
          <w:b/>
          <w:bCs/>
          <w:color w:val="0000FF"/>
          <w:u w:val="single"/>
        </w:rPr>
        <w:t xml:space="preserve"> </w:t>
      </w:r>
      <w:r w:rsidRPr="00E82B64">
        <w:rPr>
          <w:b/>
          <w:bCs/>
          <w:color w:val="0000FF"/>
          <w:u w:val="single"/>
        </w:rPr>
        <w:t>of the</w:t>
      </w:r>
      <w:r w:rsidR="008B1E99" w:rsidRPr="00E82B64">
        <w:rPr>
          <w:b/>
          <w:bCs/>
          <w:color w:val="0000FF"/>
          <w:u w:val="single"/>
        </w:rPr>
        <w:t xml:space="preserve"> </w:t>
      </w:r>
      <w:r w:rsidRPr="00E82B64">
        <w:rPr>
          <w:b/>
          <w:bCs/>
          <w:color w:val="0000FF"/>
          <w:u w:val="single"/>
        </w:rPr>
        <w:t>1985</w:t>
      </w:r>
      <w:r w:rsidR="008B1E99" w:rsidRPr="00E82B64">
        <w:rPr>
          <w:b/>
          <w:bCs/>
          <w:color w:val="0000FF"/>
          <w:u w:val="single"/>
        </w:rPr>
        <w:t xml:space="preserve"> </w:t>
      </w:r>
      <w:r w:rsidRPr="00E82B64">
        <w:rPr>
          <w:b/>
          <w:bCs/>
          <w:color w:val="0000FF"/>
          <w:u w:val="single"/>
        </w:rPr>
        <w:t>Act</w:t>
      </w:r>
      <w:r w:rsidR="008B1E99" w:rsidRPr="00A5447C">
        <w:rPr>
          <w:b/>
          <w:bCs/>
          <w:color w:val="0000FF"/>
        </w:rPr>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Re-institution of</w:t>
      </w:r>
      <w:r w:rsidR="00CB6CB5">
        <w:t xml:space="preserve"> </w:t>
      </w:r>
      <w:r>
        <w:t>following section</w:t>
      </w:r>
      <w:r w:rsidR="00CB6CB5">
        <w:t xml:space="preserve"> </w:t>
      </w:r>
      <w:r w:rsidR="008B1E99">
        <w:t xml:space="preserve"> </w:t>
      </w:r>
      <w:r>
        <w:t xml:space="preserve">stayed proceedings. </w:t>
      </w:r>
    </w:p>
    <w:p w14:paraId="63EBCAFA" w14:textId="5FB48EC9" w:rsidR="00B848EC" w:rsidRDefault="00B848EC" w:rsidP="008025C4">
      <w:pPr>
        <w:ind w:left="357"/>
      </w:pPr>
      <w:r>
        <w:t>"Re-institution of proceedings stayed under section 22</w:t>
      </w:r>
      <w:r w:rsidRPr="008162A3">
        <w:rPr>
          <w:b/>
          <w:bCs/>
        </w:rPr>
        <w:t>(4)</w:t>
      </w:r>
      <w:r>
        <w:t xml:space="preserve"> or</w:t>
      </w:r>
      <w:r w:rsidR="00CB6CB5">
        <w:t xml:space="preserve"> </w:t>
      </w:r>
      <w:r>
        <w:t>22A</w:t>
      </w:r>
      <w:r w:rsidRPr="008162A3">
        <w:rPr>
          <w:b/>
          <w:bCs/>
        </w:rPr>
        <w:t>(5)</w:t>
      </w:r>
      <w:r>
        <w:t>.</w:t>
      </w:r>
    </w:p>
    <w:p w14:paraId="67D6B415" w14:textId="77777777" w:rsidR="00B848EC" w:rsidRDefault="00B848EC" w:rsidP="008025C4">
      <w:pPr>
        <w:ind w:left="357"/>
      </w:pPr>
      <w:r w:rsidRPr="00CB6CB5">
        <w:rPr>
          <w:b/>
          <w:bCs/>
        </w:rPr>
        <w:t>22B.-(l)</w:t>
      </w:r>
      <w:r>
        <w:t xml:space="preserve"> This section applies where proceedings for an offence ("the original proceedings") are stayed by a court under section 22</w:t>
      </w:r>
      <w:r w:rsidRPr="008162A3">
        <w:rPr>
          <w:b/>
          <w:bCs/>
        </w:rPr>
        <w:t>(4)</w:t>
      </w:r>
      <w:r>
        <w:t xml:space="preserve"> or 22A</w:t>
      </w:r>
      <w:r w:rsidRPr="008162A3">
        <w:rPr>
          <w:b/>
          <w:bCs/>
        </w:rPr>
        <w:t>(5)</w:t>
      </w:r>
      <w:r>
        <w:t xml:space="preserve"> of this </w:t>
      </w:r>
      <w:r w:rsidRPr="00A5447C">
        <w:rPr>
          <w:b/>
          <w:bCs/>
          <w:color w:val="0000FF"/>
        </w:rPr>
        <w:t>Act.</w:t>
      </w:r>
    </w:p>
    <w:p w14:paraId="32C76C9C" w14:textId="3ED183F2" w:rsidR="00B848EC" w:rsidRDefault="00B848EC" w:rsidP="008025C4">
      <w:pPr>
        <w:ind w:left="357"/>
      </w:pPr>
      <w:r w:rsidRPr="008162A3">
        <w:rPr>
          <w:b/>
          <w:bCs/>
        </w:rPr>
        <w:t>(2)</w:t>
      </w:r>
      <w:r w:rsidR="008B1E99">
        <w:t xml:space="preserve"> </w:t>
      </w:r>
      <w:r w:rsidR="00CB6CB5">
        <w:t>I</w:t>
      </w:r>
      <w:r>
        <w:t>f-</w:t>
      </w:r>
    </w:p>
    <w:p w14:paraId="279E747D" w14:textId="02C86A53" w:rsidR="00B848EC" w:rsidRDefault="00B848EC" w:rsidP="008025C4">
      <w:pPr>
        <w:ind w:left="357"/>
      </w:pPr>
      <w:r w:rsidRPr="008162A3">
        <w:rPr>
          <w:b/>
          <w:bCs/>
        </w:rPr>
        <w:t>(a)</w:t>
      </w:r>
      <w:r w:rsidR="008B1E99">
        <w:t xml:space="preserve"> </w:t>
      </w:r>
      <w:r>
        <w:t>in</w:t>
      </w:r>
      <w:r w:rsidR="008B1E99">
        <w:t xml:space="preserve"> </w:t>
      </w:r>
      <w:r>
        <w:t>the</w:t>
      </w:r>
      <w:r w:rsidR="008B1E99">
        <w:t xml:space="preserve"> </w:t>
      </w:r>
      <w:r>
        <w:t>case</w:t>
      </w:r>
      <w:r w:rsidR="008B1E99">
        <w:t xml:space="preserve"> </w:t>
      </w:r>
      <w:r>
        <w:t>of proceedings</w:t>
      </w:r>
      <w:r w:rsidR="008B1E99">
        <w:t xml:space="preserve"> </w:t>
      </w:r>
      <w:r>
        <w:t>conducted</w:t>
      </w:r>
      <w:r w:rsidR="008B1E99">
        <w:t xml:space="preserve"> </w:t>
      </w:r>
      <w:r>
        <w:t>by</w:t>
      </w:r>
      <w:r w:rsidR="008B1E99">
        <w:t xml:space="preserve"> </w:t>
      </w:r>
      <w:r>
        <w:t>the Director,</w:t>
      </w:r>
      <w:r w:rsidR="008B1E99">
        <w:t xml:space="preserve"> </w:t>
      </w:r>
      <w:r>
        <w:t>the Director</w:t>
      </w:r>
      <w:r w:rsidR="008B1E99">
        <w:t xml:space="preserve"> </w:t>
      </w:r>
      <w:r>
        <w:t xml:space="preserve">or a Chief Crown Prosecutor so </w:t>
      </w:r>
      <w:r w:rsidR="00CB6CB5">
        <w:t>directs.</w:t>
      </w:r>
    </w:p>
    <w:p w14:paraId="04E7B4C2" w14:textId="7AB28BDD" w:rsidR="00B848EC" w:rsidRDefault="00B848EC" w:rsidP="008025C4">
      <w:pPr>
        <w:ind w:left="357"/>
      </w:pPr>
      <w:r w:rsidRPr="008162A3">
        <w:rPr>
          <w:b/>
          <w:bCs/>
        </w:rPr>
        <w:t>(b)</w:t>
      </w:r>
      <w:r w:rsidR="008B1E99">
        <w:t xml:space="preserve"> </w:t>
      </w:r>
      <w:r>
        <w:t>in</w:t>
      </w:r>
      <w:r w:rsidR="008B1E99">
        <w:t xml:space="preserve"> </w:t>
      </w:r>
      <w:r>
        <w:t>the</w:t>
      </w:r>
      <w:r w:rsidR="008B1E99">
        <w:t xml:space="preserve"> </w:t>
      </w:r>
      <w:r>
        <w:t>case</w:t>
      </w:r>
      <w:r w:rsidR="008B1E99">
        <w:t xml:space="preserve"> </w:t>
      </w:r>
      <w:r>
        <w:t>of proceedings</w:t>
      </w:r>
      <w:r w:rsidR="008B1E99">
        <w:t xml:space="preserve"> </w:t>
      </w:r>
      <w:r>
        <w:t>conducted</w:t>
      </w:r>
      <w:r w:rsidR="008B1E99">
        <w:t xml:space="preserve"> </w:t>
      </w:r>
      <w:r>
        <w:t>by</w:t>
      </w:r>
      <w:r w:rsidR="008B1E99">
        <w:t xml:space="preserve"> </w:t>
      </w:r>
      <w:r>
        <w:t>the Director</w:t>
      </w:r>
      <w:r w:rsidR="008B1E99">
        <w:t xml:space="preserve"> </w:t>
      </w:r>
      <w:r>
        <w:t>of the Serious Fraud</w:t>
      </w:r>
      <w:r w:rsidR="008B1E99">
        <w:t xml:space="preserve"> </w:t>
      </w:r>
      <w:r>
        <w:t>Office, the Commissioners</w:t>
      </w:r>
      <w:r w:rsidR="008B1E99">
        <w:t xml:space="preserve"> </w:t>
      </w:r>
      <w:r>
        <w:t>of Inland</w:t>
      </w:r>
      <w:r w:rsidR="008B1E99">
        <w:t xml:space="preserve"> </w:t>
      </w:r>
      <w:r>
        <w:t>Revenue or the Commissioners</w:t>
      </w:r>
      <w:r w:rsidR="008B1E99">
        <w:t xml:space="preserve"> </w:t>
      </w:r>
      <w:r>
        <w:t>of Customs</w:t>
      </w:r>
      <w:r w:rsidR="008B1E99">
        <w:t xml:space="preserve"> </w:t>
      </w:r>
      <w:r>
        <w:t>and</w:t>
      </w:r>
      <w:r w:rsidR="008B1E99">
        <w:t xml:space="preserve"> </w:t>
      </w:r>
      <w:r>
        <w:t>Excise,</w:t>
      </w:r>
      <w:r w:rsidR="008B1E99">
        <w:t xml:space="preserve"> </w:t>
      </w:r>
      <w:r>
        <w:t>that Director</w:t>
      </w:r>
      <w:r w:rsidR="008B1E99">
        <w:t xml:space="preserve"> </w:t>
      </w:r>
      <w:r>
        <w:t>or those Commissioners</w:t>
      </w:r>
      <w:r w:rsidR="008B1E99">
        <w:t xml:space="preserve"> </w:t>
      </w:r>
      <w:r>
        <w:t>so direct; or</w:t>
      </w:r>
    </w:p>
    <w:p w14:paraId="480E25AE" w14:textId="1EE9DC56" w:rsidR="00B848EC" w:rsidRDefault="00B848EC" w:rsidP="008025C4">
      <w:pPr>
        <w:ind w:left="357"/>
      </w:pPr>
      <w:r w:rsidRPr="008162A3">
        <w:rPr>
          <w:b/>
          <w:bCs/>
        </w:rPr>
        <w:t>(c)</w:t>
      </w:r>
      <w:r w:rsidR="008B1E99">
        <w:t xml:space="preserve"> </w:t>
      </w:r>
      <w:r>
        <w:t>in</w:t>
      </w:r>
      <w:r w:rsidR="008B1E99">
        <w:t xml:space="preserve"> </w:t>
      </w:r>
      <w:r>
        <w:t>the</w:t>
      </w:r>
      <w:r w:rsidR="008B1E99">
        <w:t xml:space="preserve"> </w:t>
      </w:r>
      <w:r>
        <w:t>case</w:t>
      </w:r>
      <w:r w:rsidR="008B1E99">
        <w:t xml:space="preserve"> </w:t>
      </w:r>
      <w:r>
        <w:t>of proceedings</w:t>
      </w:r>
      <w:r w:rsidR="008B1E99">
        <w:t xml:space="preserve"> </w:t>
      </w:r>
      <w:r>
        <w:t>not</w:t>
      </w:r>
      <w:r w:rsidR="008B1E99">
        <w:t xml:space="preserve"> </w:t>
      </w:r>
      <w:r>
        <w:t>conducted</w:t>
      </w:r>
      <w:r w:rsidR="008B1E99">
        <w:t xml:space="preserve"> </w:t>
      </w:r>
      <w:r>
        <w:t>as mentioned</w:t>
      </w:r>
      <w:r w:rsidR="008B1E99">
        <w:t xml:space="preserve"> </w:t>
      </w:r>
      <w:r>
        <w:t>in</w:t>
      </w:r>
      <w:r w:rsidR="008B1E99">
        <w:t xml:space="preserve"> </w:t>
      </w:r>
      <w:r>
        <w:t>paragraph</w:t>
      </w:r>
      <w:r w:rsidR="008B1E99">
        <w:t xml:space="preserve"> </w:t>
      </w:r>
      <w:r w:rsidRPr="008162A3">
        <w:rPr>
          <w:b/>
          <w:bCs/>
        </w:rPr>
        <w:t>(a)</w:t>
      </w:r>
      <w:r w:rsidR="008B1E99">
        <w:t xml:space="preserve"> </w:t>
      </w:r>
      <w:r>
        <w:t>or</w:t>
      </w:r>
      <w:r w:rsidR="008B1E99">
        <w:t xml:space="preserve"> </w:t>
      </w:r>
      <w:r w:rsidRPr="008162A3">
        <w:rPr>
          <w:b/>
          <w:bCs/>
        </w:rPr>
        <w:t>(b)</w:t>
      </w:r>
      <w:r w:rsidR="008B1E99">
        <w:t xml:space="preserve"> </w:t>
      </w:r>
      <w:r>
        <w:t>above,</w:t>
      </w:r>
      <w:r w:rsidR="008B1E99">
        <w:t xml:space="preserve"> </w:t>
      </w:r>
      <w:r>
        <w:t>a person designated for the purpose by the Secretary of State so directs,</w:t>
      </w:r>
    </w:p>
    <w:p w14:paraId="614B0DAF" w14:textId="5DA3A8A0" w:rsidR="00B848EC" w:rsidRDefault="00B848EC" w:rsidP="008025C4">
      <w:pPr>
        <w:ind w:left="357"/>
      </w:pPr>
      <w:r>
        <w:t>fresh proceedings for the offence may be instituted within a period</w:t>
      </w:r>
      <w:r w:rsidR="008B1E99">
        <w:t xml:space="preserve"> </w:t>
      </w:r>
      <w:r>
        <w:t>of three months</w:t>
      </w:r>
      <w:r w:rsidR="008B1E99">
        <w:t xml:space="preserve"> </w:t>
      </w:r>
      <w:r>
        <w:t>(or such longer period</w:t>
      </w:r>
      <w:r w:rsidR="008B1E99">
        <w:t xml:space="preserve"> </w:t>
      </w:r>
      <w:r>
        <w:t>as the court</w:t>
      </w:r>
      <w:r w:rsidR="008B1E99">
        <w:t xml:space="preserve"> </w:t>
      </w:r>
      <w:r>
        <w:t>may</w:t>
      </w:r>
      <w:r w:rsidR="008B1E99">
        <w:t xml:space="preserve"> </w:t>
      </w:r>
      <w:r>
        <w:t>allow)</w:t>
      </w:r>
      <w:r w:rsidR="008B1E99">
        <w:t xml:space="preserve"> </w:t>
      </w:r>
      <w:r>
        <w:t>after</w:t>
      </w:r>
      <w:r w:rsidR="008B1E99">
        <w:t xml:space="preserve"> </w:t>
      </w:r>
      <w:r>
        <w:t>the</w:t>
      </w:r>
      <w:r w:rsidR="008B1E99">
        <w:t xml:space="preserve"> </w:t>
      </w:r>
      <w:r>
        <w:t>date</w:t>
      </w:r>
      <w:r w:rsidR="008B1E99">
        <w:t xml:space="preserve"> </w:t>
      </w:r>
      <w:r>
        <w:t>on which</w:t>
      </w:r>
      <w:r w:rsidR="008B1E99">
        <w:t xml:space="preserve"> </w:t>
      </w:r>
      <w:r>
        <w:t>the</w:t>
      </w:r>
      <w:r w:rsidR="008B1E99">
        <w:t xml:space="preserve"> </w:t>
      </w:r>
      <w:r>
        <w:t>original proceedings were stayed by the court.</w:t>
      </w:r>
    </w:p>
    <w:p w14:paraId="525B163A" w14:textId="4E26516D" w:rsidR="00B848EC" w:rsidRDefault="00B848EC" w:rsidP="008025C4">
      <w:pPr>
        <w:ind w:left="357"/>
      </w:pPr>
      <w:r w:rsidRPr="008162A3">
        <w:rPr>
          <w:b/>
          <w:bCs/>
        </w:rPr>
        <w:t>(3)</w:t>
      </w:r>
      <w:r>
        <w:t xml:space="preserve"> Fresh proceedings shall be instituted as follows• </w:t>
      </w:r>
      <w:r w:rsidRPr="008162A3">
        <w:rPr>
          <w:b/>
          <w:bCs/>
        </w:rPr>
        <w:t>(a)</w:t>
      </w:r>
      <w:r>
        <w:t xml:space="preserve"> where the original proceedings</w:t>
      </w:r>
      <w:r w:rsidR="008B1E99">
        <w:t xml:space="preserve"> </w:t>
      </w:r>
      <w:r>
        <w:t>were stayed</w:t>
      </w:r>
      <w:r w:rsidR="008B1E99">
        <w:t xml:space="preserve"> </w:t>
      </w:r>
      <w:r>
        <w:t>by</w:t>
      </w:r>
      <w:r w:rsidR="00CB6CB5">
        <w:t xml:space="preserve"> </w:t>
      </w:r>
      <w:r>
        <w:t>the</w:t>
      </w:r>
      <w:r w:rsidR="008B1E99">
        <w:t xml:space="preserve"> </w:t>
      </w:r>
      <w:r>
        <w:t>Crown</w:t>
      </w:r>
      <w:r w:rsidR="008B1E99">
        <w:t xml:space="preserve"> </w:t>
      </w:r>
      <w:r>
        <w:t>Court,</w:t>
      </w:r>
      <w:r w:rsidR="008B1E99">
        <w:t xml:space="preserve"> </w:t>
      </w:r>
      <w:r>
        <w:t>by</w:t>
      </w:r>
      <w:r w:rsidR="008B1E99">
        <w:t xml:space="preserve"> </w:t>
      </w:r>
      <w:r>
        <w:t>preferring</w:t>
      </w:r>
      <w:r w:rsidR="008B1E99">
        <w:t xml:space="preserve"> </w:t>
      </w:r>
      <w:r>
        <w:t>a</w:t>
      </w:r>
      <w:r w:rsidR="008B1E99">
        <w:t xml:space="preserve"> </w:t>
      </w:r>
      <w:r>
        <w:t>bill</w:t>
      </w:r>
      <w:r w:rsidR="008B1E99">
        <w:t xml:space="preserve"> </w:t>
      </w:r>
      <w:r>
        <w:t>of</w:t>
      </w:r>
      <w:r w:rsidR="00CB6CB5">
        <w:t xml:space="preserve"> indictment.</w:t>
      </w:r>
    </w:p>
    <w:p w14:paraId="798E69CD" w14:textId="2F0EB3D1" w:rsidR="00B848EC" w:rsidRDefault="00B848EC" w:rsidP="008025C4">
      <w:pPr>
        <w:ind w:left="357"/>
      </w:pPr>
      <w:r w:rsidRPr="008162A3">
        <w:rPr>
          <w:b/>
          <w:bCs/>
        </w:rPr>
        <w:t>(b)</w:t>
      </w:r>
      <w:r w:rsidR="008B1E99">
        <w:t xml:space="preserve"> </w:t>
      </w:r>
      <w:r>
        <w:t>where the original proceedings were stayed by a magistrates' court, by laying an information.</w:t>
      </w:r>
    </w:p>
    <w:p w14:paraId="26E43851" w14:textId="29869381" w:rsidR="00B848EC" w:rsidRDefault="00B848EC" w:rsidP="008025C4">
      <w:pPr>
        <w:ind w:left="357"/>
      </w:pPr>
      <w:r w:rsidRPr="008162A3">
        <w:rPr>
          <w:b/>
          <w:bCs/>
        </w:rPr>
        <w:t>(4)</w:t>
      </w:r>
      <w:r>
        <w:t xml:space="preserve"> Fresh proceedings may be instituted in accordance with subsections</w:t>
      </w:r>
      <w:r w:rsidR="008B1E99">
        <w:t xml:space="preserve"> </w:t>
      </w:r>
      <w:r w:rsidRPr="008162A3">
        <w:rPr>
          <w:b/>
          <w:bCs/>
        </w:rPr>
        <w:t>(2)</w:t>
      </w:r>
      <w:r w:rsidR="008B1E99">
        <w:t xml:space="preserve"> </w:t>
      </w:r>
      <w:r>
        <w:t xml:space="preserve">and </w:t>
      </w:r>
      <w:r w:rsidRPr="008162A3">
        <w:rPr>
          <w:b/>
          <w:bCs/>
        </w:rPr>
        <w:t>(3)(b)</w:t>
      </w:r>
      <w:r>
        <w:t xml:space="preserve"> above notwithstanding</w:t>
      </w:r>
      <w:r w:rsidR="00CB6CB5">
        <w:t xml:space="preserve"> </w:t>
      </w:r>
      <w:r>
        <w:t xml:space="preserve">anything in </w:t>
      </w:r>
      <w:r w:rsidRPr="00E82B64">
        <w:rPr>
          <w:b/>
          <w:bCs/>
          <w:color w:val="0000FF"/>
          <w:u w:val="single"/>
        </w:rPr>
        <w:t>section 127(1) of the Magistrates' Courts Act</w:t>
      </w:r>
      <w:r w:rsidR="008B1E99" w:rsidRPr="00E82B64">
        <w:rPr>
          <w:b/>
          <w:bCs/>
          <w:color w:val="0000FF"/>
          <w:u w:val="single"/>
        </w:rPr>
        <w:t xml:space="preserve"> </w:t>
      </w:r>
      <w:r w:rsidRPr="00E82B64">
        <w:rPr>
          <w:b/>
          <w:bCs/>
          <w:color w:val="0000FF"/>
          <w:u w:val="single"/>
        </w:rPr>
        <w:t>1980 c.43.</w:t>
      </w:r>
      <w:r w:rsidR="00CB6CB5" w:rsidRPr="00E82B64">
        <w:rPr>
          <w:b/>
          <w:bCs/>
          <w:color w:val="0000FF"/>
          <w:u w:val="single"/>
        </w:rPr>
        <w:t xml:space="preserve"> </w:t>
      </w:r>
      <w:r w:rsidRPr="00E82B64">
        <w:rPr>
          <w:b/>
          <w:bCs/>
          <w:color w:val="0000FF"/>
          <w:u w:val="single"/>
        </w:rPr>
        <w:t>1980 (limitation of time).</w:t>
      </w:r>
    </w:p>
    <w:p w14:paraId="1C513725" w14:textId="733D42DF" w:rsidR="00B848EC" w:rsidRDefault="00B848EC" w:rsidP="008025C4">
      <w:pPr>
        <w:ind w:left="357"/>
      </w:pPr>
      <w:r w:rsidRPr="008162A3">
        <w:rPr>
          <w:b/>
          <w:bCs/>
        </w:rPr>
        <w:t>(5)</w:t>
      </w:r>
      <w:r w:rsidR="008B1E99">
        <w:t xml:space="preserve"> </w:t>
      </w:r>
      <w:r>
        <w:t>Where</w:t>
      </w:r>
      <w:r w:rsidR="008B1E99">
        <w:t xml:space="preserve"> </w:t>
      </w:r>
      <w:r>
        <w:t>fresh proceedings</w:t>
      </w:r>
      <w:r w:rsidR="008B1E99">
        <w:t xml:space="preserve"> </w:t>
      </w:r>
      <w:r>
        <w:t>are instituted, anything done</w:t>
      </w:r>
      <w:r w:rsidR="008B1E99">
        <w:t xml:space="preserve"> </w:t>
      </w:r>
      <w:r>
        <w:t>in</w:t>
      </w:r>
      <w:r w:rsidR="008B1E99">
        <w:t xml:space="preserve"> </w:t>
      </w:r>
      <w:r>
        <w:t>relation</w:t>
      </w:r>
      <w:r w:rsidR="008B1E99">
        <w:t xml:space="preserve"> </w:t>
      </w:r>
      <w:r>
        <w:t>to</w:t>
      </w:r>
      <w:r w:rsidR="008B1E99">
        <w:t xml:space="preserve"> </w:t>
      </w:r>
      <w:r>
        <w:t>the</w:t>
      </w:r>
      <w:r w:rsidR="008B1E99">
        <w:t xml:space="preserve"> </w:t>
      </w:r>
      <w:r>
        <w:t>original</w:t>
      </w:r>
      <w:r w:rsidR="008B1E99">
        <w:t xml:space="preserve"> </w:t>
      </w:r>
      <w:r>
        <w:t>proceedings shall</w:t>
      </w:r>
      <w:r w:rsidR="008B1E99">
        <w:t xml:space="preserve"> </w:t>
      </w:r>
      <w:r>
        <w:t>be treated as done in relation to the fresh proceedings if the court so directs or it was done</w:t>
      </w:r>
      <w:r w:rsidR="00CB6CB5">
        <w:t xml:space="preserve"> </w:t>
      </w:r>
      <w:r w:rsidR="00CB6CB5" w:rsidRPr="00E82B64">
        <w:rPr>
          <w:b/>
          <w:bCs/>
          <w:color w:val="0000FF"/>
          <w:u w:val="single"/>
        </w:rPr>
        <w:t>1996 c.25.</w:t>
      </w:r>
    </w:p>
    <w:p w14:paraId="72BD575C" w14:textId="77777777" w:rsidR="00B848EC" w:rsidRDefault="00B848EC" w:rsidP="006C7EDC">
      <w:r>
        <w:t xml:space="preserve"> </w:t>
      </w:r>
    </w:p>
    <w:p w14:paraId="64CD6B37" w14:textId="77777777" w:rsidR="00B848EC" w:rsidRPr="00CB6CB5" w:rsidRDefault="00B848EC" w:rsidP="00CB6CB5">
      <w:pPr>
        <w:jc w:val="center"/>
        <w:rPr>
          <w:b/>
          <w:bCs/>
          <w:u w:val="single"/>
        </w:rPr>
      </w:pPr>
      <w:r w:rsidRPr="00CB6CB5">
        <w:rPr>
          <w:b/>
          <w:bCs/>
          <w:u w:val="single"/>
        </w:rPr>
        <w:t>PART Ill</w:t>
      </w:r>
    </w:p>
    <w:p w14:paraId="444C2C5F" w14:textId="77777777" w:rsidR="00B848EC" w:rsidRDefault="00B848EC" w:rsidP="006C7EDC"/>
    <w:p w14:paraId="26C277ED" w14:textId="0491D906" w:rsidR="00B848EC" w:rsidRDefault="00B848EC" w:rsidP="008025C4">
      <w:pPr>
        <w:ind w:left="720"/>
      </w:pPr>
      <w:r w:rsidRPr="008162A3">
        <w:rPr>
          <w:b/>
          <w:bCs/>
        </w:rPr>
        <w:t>(a)</w:t>
      </w:r>
      <w:r w:rsidR="008B1E99">
        <w:t xml:space="preserve"> </w:t>
      </w:r>
      <w:r>
        <w:t>by the</w:t>
      </w:r>
      <w:r w:rsidR="008B1E99">
        <w:t xml:space="preserve"> </w:t>
      </w:r>
      <w:r>
        <w:t>prosecutor</w:t>
      </w:r>
      <w:r w:rsidR="008B1E99">
        <w:t xml:space="preserve"> </w:t>
      </w:r>
      <w:r>
        <w:t>in compliance</w:t>
      </w:r>
      <w:r w:rsidR="008B1E99">
        <w:t xml:space="preserve"> </w:t>
      </w:r>
      <w:r>
        <w:t>or purported compliance</w:t>
      </w:r>
      <w:r w:rsidR="008B1E99">
        <w:t xml:space="preserve"> </w:t>
      </w:r>
      <w:r>
        <w:t>with</w:t>
      </w:r>
      <w:r w:rsidR="008B1E99">
        <w:t xml:space="preserve"> </w:t>
      </w:r>
      <w:r>
        <w:t>section</w:t>
      </w:r>
      <w:r w:rsidR="008B1E99">
        <w:t xml:space="preserve"> </w:t>
      </w:r>
      <w:r>
        <w:t>3,</w:t>
      </w:r>
      <w:r w:rsidR="008B1E99">
        <w:t xml:space="preserve"> </w:t>
      </w:r>
      <w:r>
        <w:t>4,</w:t>
      </w:r>
      <w:r w:rsidR="008B1E99">
        <w:t xml:space="preserve"> </w:t>
      </w:r>
      <w:r>
        <w:t>7</w:t>
      </w:r>
      <w:r w:rsidR="008B1E99">
        <w:t xml:space="preserve"> </w:t>
      </w:r>
      <w:r>
        <w:t>or</w:t>
      </w:r>
      <w:r w:rsidR="008B1E99">
        <w:t xml:space="preserve"> </w:t>
      </w:r>
      <w:r>
        <w:t>9</w:t>
      </w:r>
      <w:r w:rsidR="008B1E99">
        <w:t xml:space="preserve"> </w:t>
      </w:r>
      <w:r>
        <w:t xml:space="preserve">of the </w:t>
      </w:r>
      <w:r w:rsidRPr="007A3C97">
        <w:rPr>
          <w:b/>
          <w:bCs/>
          <w:color w:val="0000FF"/>
          <w:u w:val="single"/>
        </w:rPr>
        <w:t>Criminal</w:t>
      </w:r>
      <w:r w:rsidR="008B1E99" w:rsidRPr="007A3C97">
        <w:rPr>
          <w:b/>
          <w:bCs/>
          <w:color w:val="0000FF"/>
          <w:u w:val="single"/>
        </w:rPr>
        <w:t xml:space="preserve"> </w:t>
      </w:r>
      <w:r w:rsidRPr="007A3C97">
        <w:rPr>
          <w:b/>
          <w:bCs/>
          <w:color w:val="0000FF"/>
          <w:u w:val="single"/>
        </w:rPr>
        <w:t>Procedure</w:t>
      </w:r>
      <w:r w:rsidR="008B1E99" w:rsidRPr="007A3C97">
        <w:rPr>
          <w:b/>
          <w:bCs/>
          <w:color w:val="0000FF"/>
          <w:u w:val="single"/>
        </w:rPr>
        <w:t xml:space="preserve"> </w:t>
      </w:r>
      <w:r w:rsidRPr="007A3C97">
        <w:rPr>
          <w:b/>
          <w:bCs/>
          <w:color w:val="0000FF"/>
          <w:u w:val="single"/>
        </w:rPr>
        <w:t>and</w:t>
      </w:r>
      <w:r w:rsidR="008B1E99" w:rsidRPr="007A3C97">
        <w:rPr>
          <w:b/>
          <w:bCs/>
          <w:color w:val="0000FF"/>
          <w:u w:val="single"/>
        </w:rPr>
        <w:t xml:space="preserve"> </w:t>
      </w:r>
      <w:r w:rsidRPr="007A3C97">
        <w:rPr>
          <w:b/>
          <w:bCs/>
          <w:color w:val="0000FF"/>
          <w:u w:val="single"/>
        </w:rPr>
        <w:t>Investigations</w:t>
      </w:r>
      <w:r w:rsidR="008B1E99" w:rsidRPr="007A3C97">
        <w:rPr>
          <w:b/>
          <w:bCs/>
          <w:color w:val="0000FF"/>
          <w:u w:val="single"/>
        </w:rPr>
        <w:t xml:space="preserve"> </w:t>
      </w:r>
      <w:r w:rsidRPr="007A3C97">
        <w:rPr>
          <w:b/>
          <w:bCs/>
          <w:color w:val="0000FF"/>
          <w:u w:val="single"/>
        </w:rPr>
        <w:t>Act</w:t>
      </w:r>
      <w:r w:rsidR="008025C4" w:rsidRPr="007A3C97">
        <w:rPr>
          <w:b/>
          <w:bCs/>
          <w:color w:val="0000FF"/>
          <w:u w:val="single"/>
        </w:rPr>
        <w:t xml:space="preserve"> </w:t>
      </w:r>
      <w:r w:rsidRPr="007A3C97">
        <w:rPr>
          <w:b/>
          <w:bCs/>
          <w:color w:val="0000FF"/>
          <w:u w:val="single"/>
        </w:rPr>
        <w:t>1996;</w:t>
      </w:r>
      <w:r>
        <w:t>or</w:t>
      </w:r>
    </w:p>
    <w:p w14:paraId="6E8075E1" w14:textId="103B576E" w:rsidR="00B848EC" w:rsidRDefault="00B848EC" w:rsidP="008025C4">
      <w:pPr>
        <w:ind w:left="720"/>
      </w:pPr>
      <w:r w:rsidRPr="008162A3">
        <w:rPr>
          <w:b/>
          <w:bCs/>
        </w:rPr>
        <w:t>(b)</w:t>
      </w:r>
      <w:r>
        <w:t xml:space="preserve"> by the accused in compliance</w:t>
      </w:r>
      <w:r w:rsidR="008B1E99">
        <w:t xml:space="preserve"> </w:t>
      </w:r>
      <w:r>
        <w:t xml:space="preserve">or purported compliance with section 5 or 6 of that </w:t>
      </w:r>
      <w:r w:rsidRPr="00A5447C">
        <w:rPr>
          <w:b/>
          <w:bCs/>
          <w:color w:val="0000FF"/>
        </w:rPr>
        <w:t>Act.</w:t>
      </w:r>
    </w:p>
    <w:p w14:paraId="51373A24" w14:textId="10A61107" w:rsidR="00B848EC" w:rsidRDefault="00B848EC" w:rsidP="008025C4">
      <w:pPr>
        <w:ind w:left="720"/>
      </w:pPr>
      <w:r w:rsidRPr="008162A3">
        <w:rPr>
          <w:b/>
          <w:bCs/>
        </w:rPr>
        <w:t>(6)</w:t>
      </w:r>
      <w:r w:rsidR="008B1E99">
        <w:t xml:space="preserve"> </w:t>
      </w:r>
      <w:r>
        <w:t>Where a person is convicted of an offence in fresh proceedings</w:t>
      </w:r>
      <w:r w:rsidR="008B1E99">
        <w:t xml:space="preserve"> </w:t>
      </w:r>
      <w:r>
        <w:t>under</w:t>
      </w:r>
      <w:r w:rsidR="008B1E99">
        <w:t xml:space="preserve"> </w:t>
      </w:r>
      <w:r>
        <w:t xml:space="preserve">this section, the institution of those proceedings shall not be called into question in any appeal against that conviction." </w:t>
      </w:r>
    </w:p>
    <w:p w14:paraId="7472AD37" w14:textId="1E2AF242" w:rsidR="00B848EC" w:rsidRDefault="00B848EC" w:rsidP="008025C4">
      <w:pPr>
        <w:ind w:left="357"/>
      </w:pPr>
    </w:p>
    <w:p w14:paraId="424C88A2" w14:textId="3FE01837" w:rsidR="00B848EC" w:rsidRPr="00CB6CB5" w:rsidRDefault="00B848EC" w:rsidP="004646E7">
      <w:pPr>
        <w:rPr>
          <w:b/>
          <w:bCs/>
          <w:u w:val="single"/>
        </w:rPr>
      </w:pPr>
      <w:r w:rsidRPr="00CB6CB5">
        <w:rPr>
          <w:b/>
          <w:bCs/>
          <w:u w:val="single"/>
        </w:rPr>
        <w:t xml:space="preserve">Date </w:t>
      </w:r>
      <w:r w:rsidR="004646E7" w:rsidRPr="00CB6CB5">
        <w:rPr>
          <w:b/>
          <w:bCs/>
          <w:u w:val="single"/>
        </w:rPr>
        <w:t>Of First Court Appearance in Bail Cases.</w:t>
      </w:r>
    </w:p>
    <w:p w14:paraId="01ABF6ED" w14:textId="5D1A60E4" w:rsidR="00B848EC" w:rsidRDefault="00B848EC" w:rsidP="008025C4">
      <w:pPr>
        <w:ind w:left="357"/>
      </w:pPr>
      <w:r w:rsidRPr="00CB6CB5">
        <w:rPr>
          <w:b/>
          <w:bCs/>
          <w:u w:val="single"/>
        </w:rPr>
        <w:t xml:space="preserve">46.-(1) </w:t>
      </w:r>
      <w:r>
        <w:t>In</w:t>
      </w:r>
      <w:r w:rsidR="008B1E99">
        <w:t xml:space="preserve"> </w:t>
      </w:r>
      <w:r>
        <w:t xml:space="preserve">subsection </w:t>
      </w:r>
      <w:r w:rsidRPr="008162A3">
        <w:rPr>
          <w:b/>
          <w:bCs/>
        </w:rPr>
        <w:t>(3)</w:t>
      </w:r>
      <w:r w:rsidR="008B1E99">
        <w:t xml:space="preserve"> </w:t>
      </w:r>
      <w:r>
        <w:t>of</w:t>
      </w:r>
      <w:r w:rsidRPr="00E82B64">
        <w:rPr>
          <w:b/>
          <w:bCs/>
          <w:color w:val="0000FF"/>
          <w:u w:val="single"/>
        </w:rPr>
        <w:t xml:space="preserve"> section 47 of the</w:t>
      </w:r>
      <w:r w:rsidR="008B1E99" w:rsidRPr="00E82B64">
        <w:rPr>
          <w:b/>
          <w:bCs/>
          <w:color w:val="0000FF"/>
          <w:u w:val="single"/>
        </w:rPr>
        <w:t xml:space="preserve"> </w:t>
      </w:r>
      <w:r w:rsidR="00181955" w:rsidRPr="00E82B64">
        <w:rPr>
          <w:b/>
          <w:bCs/>
          <w:color w:val="0000FF"/>
          <w:u w:val="single"/>
        </w:rPr>
        <w:t>“</w:t>
      </w:r>
      <w:r w:rsidR="00181955" w:rsidRPr="00E82B64">
        <w:rPr>
          <w:b/>
          <w:bCs/>
          <w:color w:val="0000FF"/>
          <w:u w:val="single"/>
        </w:rPr>
        <w:t>Police and Criminal Evidence Act 1984</w:t>
      </w:r>
      <w:r w:rsidR="00181955" w:rsidRPr="00E82B64">
        <w:rPr>
          <w:b/>
          <w:bCs/>
          <w:color w:val="0000FF"/>
          <w:u w:val="single"/>
        </w:rPr>
        <w:t>”</w:t>
      </w:r>
      <w:r w:rsidRPr="00E82B64">
        <w:rPr>
          <w:b/>
          <w:bCs/>
          <w:color w:val="0000FF"/>
          <w:u w:val="single"/>
        </w:rPr>
        <w:t xml:space="preserve"> Act</w:t>
      </w:r>
      <w:r w:rsidR="008B1E99" w:rsidRPr="00E82B64">
        <w:rPr>
          <w:b/>
          <w:bCs/>
          <w:color w:val="0000FF"/>
          <w:u w:val="single"/>
        </w:rPr>
        <w:t xml:space="preserve"> </w:t>
      </w:r>
      <w:r w:rsidRPr="00E82B64">
        <w:rPr>
          <w:b/>
          <w:bCs/>
          <w:color w:val="0000FF"/>
          <w:u w:val="single"/>
        </w:rPr>
        <w:t>(bail after arrest),</w:t>
      </w:r>
      <w:r>
        <w:t xml:space="preserve"> for the words "subsection </w:t>
      </w:r>
      <w:r w:rsidRPr="008162A3">
        <w:rPr>
          <w:b/>
          <w:bCs/>
        </w:rPr>
        <w:t>(4)</w:t>
      </w:r>
      <w:r>
        <w:t>" there shall be substituted</w:t>
      </w:r>
      <w:r w:rsidR="008B1E99">
        <w:t xml:space="preserve"> </w:t>
      </w:r>
      <w:r>
        <w:t>the words "subsections</w:t>
      </w:r>
      <w:r w:rsidR="008B1E99">
        <w:t xml:space="preserve"> </w:t>
      </w:r>
      <w:r>
        <w:t xml:space="preserve">(3A) and </w:t>
      </w:r>
      <w:r w:rsidRPr="008162A3">
        <w:rPr>
          <w:b/>
          <w:bCs/>
        </w:rPr>
        <w:t>(4)</w:t>
      </w:r>
      <w:r>
        <w:t>".</w:t>
      </w:r>
    </w:p>
    <w:p w14:paraId="54782D8A" w14:textId="77777777" w:rsidR="00CB6CB5" w:rsidRDefault="00B848EC" w:rsidP="008025C4">
      <w:pPr>
        <w:ind w:left="357"/>
      </w:pPr>
      <w:r w:rsidRPr="008162A3">
        <w:rPr>
          <w:b/>
          <w:bCs/>
        </w:rPr>
        <w:t>(2)</w:t>
      </w:r>
      <w:r>
        <w:t xml:space="preserve"> After</w:t>
      </w:r>
      <w:r w:rsidR="008B1E99">
        <w:t xml:space="preserve"> </w:t>
      </w:r>
      <w:r>
        <w:t>that</w:t>
      </w:r>
      <w:r w:rsidR="008B1E99">
        <w:t xml:space="preserve"> </w:t>
      </w:r>
      <w:r>
        <w:t>subsection</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CB6CB5">
        <w:t xml:space="preserve"> </w:t>
      </w:r>
    </w:p>
    <w:p w14:paraId="1520190A" w14:textId="2177FC8C" w:rsidR="00B848EC" w:rsidRDefault="00B848EC" w:rsidP="008025C4">
      <w:pPr>
        <w:ind w:left="357"/>
      </w:pPr>
      <w:r w:rsidRPr="00CB6CB5">
        <w:rPr>
          <w:b/>
          <w:bCs/>
        </w:rPr>
        <w:t>(3A)</w:t>
      </w:r>
      <w:r w:rsidR="008B1E99">
        <w:t xml:space="preserve"> </w:t>
      </w:r>
      <w:r>
        <w:t>Where a custody officer grants bail to a person subject to a duty to appear before a magistrates' court, he shall appoint</w:t>
      </w:r>
      <w:r w:rsidR="008B1E99">
        <w:t xml:space="preserve"> </w:t>
      </w:r>
      <w:r>
        <w:t>for the appearance-</w:t>
      </w:r>
    </w:p>
    <w:p w14:paraId="0D70F7FB" w14:textId="77777777" w:rsidR="008025C4" w:rsidRDefault="00B848EC" w:rsidP="008025C4">
      <w:pPr>
        <w:ind w:left="720"/>
      </w:pPr>
      <w:r w:rsidRPr="008162A3">
        <w:rPr>
          <w:b/>
          <w:bCs/>
        </w:rPr>
        <w:t>(a)</w:t>
      </w:r>
      <w:r w:rsidR="008B1E99">
        <w:t xml:space="preserve"> </w:t>
      </w:r>
      <w:r>
        <w:t>a date which is not later</w:t>
      </w:r>
      <w:r w:rsidR="008B1E99">
        <w:t xml:space="preserve"> </w:t>
      </w:r>
      <w:r>
        <w:t>than the first sitting of the court after the person is charged with the offence; or</w:t>
      </w:r>
    </w:p>
    <w:p w14:paraId="7954B8C6" w14:textId="1CF566AF" w:rsidR="00B848EC" w:rsidRDefault="00B848EC" w:rsidP="008025C4">
      <w:pPr>
        <w:ind w:left="720"/>
      </w:pPr>
      <w:r w:rsidRPr="008162A3">
        <w:rPr>
          <w:b/>
          <w:bCs/>
        </w:rPr>
        <w:lastRenderedPageBreak/>
        <w:t>(b)</w:t>
      </w:r>
      <w:r w:rsidR="008B1E99">
        <w:t xml:space="preserve"> </w:t>
      </w:r>
      <w:r>
        <w:t>where he is informed by the clerk to the justices</w:t>
      </w:r>
      <w:r w:rsidR="008B1E99">
        <w:t xml:space="preserve"> </w:t>
      </w:r>
      <w:r>
        <w:t>for the relevant petty sessions area that the appearance</w:t>
      </w:r>
      <w:r w:rsidR="008B1E99">
        <w:t xml:space="preserve"> </w:t>
      </w:r>
      <w:r>
        <w:t xml:space="preserve">cannot be accommodated until a later date, that later date." </w:t>
      </w:r>
    </w:p>
    <w:p w14:paraId="64EA2FF2" w14:textId="77777777" w:rsidR="00B848EC" w:rsidRDefault="00B848EC" w:rsidP="006C7EDC"/>
    <w:p w14:paraId="77D88E2C" w14:textId="7492A693" w:rsidR="00B848EC" w:rsidRPr="00CB6CB5" w:rsidRDefault="00B848EC" w:rsidP="00CB6CB5">
      <w:pPr>
        <w:jc w:val="center"/>
        <w:rPr>
          <w:b/>
          <w:bCs/>
          <w:i/>
          <w:iCs/>
          <w:u w:val="single"/>
        </w:rPr>
      </w:pPr>
      <w:r w:rsidRPr="00CB6CB5">
        <w:rPr>
          <w:b/>
          <w:bCs/>
          <w:i/>
          <w:iCs/>
          <w:u w:val="single"/>
        </w:rPr>
        <w:t>Functions of courts etc.</w:t>
      </w:r>
    </w:p>
    <w:p w14:paraId="390D4D5D" w14:textId="77777777" w:rsidR="00CB6CB5" w:rsidRPr="00CB6CB5" w:rsidRDefault="00CB6CB5" w:rsidP="006C7EDC">
      <w:pPr>
        <w:rPr>
          <w:b/>
          <w:bCs/>
          <w:u w:val="single"/>
        </w:rPr>
      </w:pPr>
    </w:p>
    <w:p w14:paraId="19F6AEF0" w14:textId="66B8D8AC" w:rsidR="00CB6CB5" w:rsidRPr="00CB6CB5" w:rsidRDefault="00B848EC" w:rsidP="006C7EDC">
      <w:pPr>
        <w:rPr>
          <w:b/>
          <w:bCs/>
          <w:u w:val="single"/>
        </w:rPr>
      </w:pPr>
      <w:r w:rsidRPr="00CB6CB5">
        <w:rPr>
          <w:b/>
          <w:bCs/>
          <w:u w:val="single"/>
        </w:rPr>
        <w:t xml:space="preserve">Powers </w:t>
      </w:r>
      <w:r w:rsidR="004646E7" w:rsidRPr="00CB6CB5">
        <w:rPr>
          <w:b/>
          <w:bCs/>
          <w:u w:val="single"/>
        </w:rPr>
        <w:t xml:space="preserve">Of Youth Courts. </w:t>
      </w:r>
    </w:p>
    <w:p w14:paraId="0C7AFCE7" w14:textId="7CE69278" w:rsidR="00B848EC" w:rsidRDefault="00B848EC" w:rsidP="008025C4">
      <w:pPr>
        <w:ind w:left="357"/>
      </w:pPr>
      <w:r w:rsidRPr="00CB6CB5">
        <w:rPr>
          <w:b/>
          <w:bCs/>
          <w:u w:val="single"/>
        </w:rPr>
        <w:t>47.-(1)</w:t>
      </w:r>
      <w:r w:rsidR="008B1E99" w:rsidRPr="00CB6CB5">
        <w:rPr>
          <w:b/>
          <w:bCs/>
          <w:u w:val="single"/>
        </w:rPr>
        <w:t xml:space="preserve"> </w:t>
      </w:r>
      <w:r>
        <w:t>Where</w:t>
      </w:r>
      <w:r w:rsidR="008B1E99">
        <w:t xml:space="preserve"> </w:t>
      </w:r>
      <w:r>
        <w:t>a person</w:t>
      </w:r>
      <w:r w:rsidR="008B1E99">
        <w:t xml:space="preserve"> </w:t>
      </w:r>
      <w:r>
        <w:t>who appears</w:t>
      </w:r>
      <w:r w:rsidR="008B1E99">
        <w:t xml:space="preserve"> </w:t>
      </w:r>
      <w:r>
        <w:t>or is brought</w:t>
      </w:r>
      <w:r w:rsidR="008B1E99">
        <w:t xml:space="preserve"> </w:t>
      </w:r>
      <w:r>
        <w:t>before a youth</w:t>
      </w:r>
      <w:r w:rsidR="00CB6CB5">
        <w:t xml:space="preserve"> </w:t>
      </w:r>
      <w:r>
        <w:t>court</w:t>
      </w:r>
      <w:r w:rsidR="008B1E99">
        <w:t xml:space="preserve"> </w:t>
      </w:r>
      <w:r>
        <w:t>charged</w:t>
      </w:r>
      <w:r w:rsidR="008B1E99">
        <w:t xml:space="preserve"> </w:t>
      </w:r>
      <w:r>
        <w:t>with an</w:t>
      </w:r>
      <w:r w:rsidR="008B1E99">
        <w:t xml:space="preserve"> </w:t>
      </w:r>
      <w:r>
        <w:t>offence</w:t>
      </w:r>
      <w:r w:rsidR="008B1E99">
        <w:t xml:space="preserve"> </w:t>
      </w:r>
      <w:r>
        <w:t>subsequently</w:t>
      </w:r>
      <w:r w:rsidR="008B1E99">
        <w:t xml:space="preserve"> </w:t>
      </w:r>
      <w:r>
        <w:t>attains</w:t>
      </w:r>
      <w:r w:rsidR="008B1E99">
        <w:t xml:space="preserve"> </w:t>
      </w:r>
      <w:r>
        <w:t>the</w:t>
      </w:r>
      <w:r w:rsidR="008B1E99">
        <w:t xml:space="preserve"> </w:t>
      </w:r>
      <w:r>
        <w:t>age of 18,</w:t>
      </w:r>
      <w:r w:rsidR="008B1E99">
        <w:t xml:space="preserve"> </w:t>
      </w:r>
      <w:r>
        <w:t>the</w:t>
      </w:r>
      <w:r w:rsidR="00CB6CB5">
        <w:t xml:space="preserve"> </w:t>
      </w:r>
      <w:r>
        <w:t>youth court may, at any time-</w:t>
      </w:r>
    </w:p>
    <w:p w14:paraId="6544DEBE" w14:textId="6FA15153" w:rsidR="00B848EC" w:rsidRDefault="00B848EC" w:rsidP="008025C4">
      <w:pPr>
        <w:ind w:left="720"/>
      </w:pPr>
      <w:r w:rsidRPr="008162A3">
        <w:rPr>
          <w:b/>
          <w:bCs/>
        </w:rPr>
        <w:t>(a)</w:t>
      </w:r>
      <w:r w:rsidR="008B1E99">
        <w:t xml:space="preserve"> </w:t>
      </w:r>
      <w:r>
        <w:t>before the start of the trial; or</w:t>
      </w:r>
    </w:p>
    <w:p w14:paraId="6789CBD3" w14:textId="458A1147" w:rsidR="00B848EC" w:rsidRDefault="00B848EC" w:rsidP="008025C4">
      <w:pPr>
        <w:ind w:left="720"/>
      </w:pPr>
      <w:r w:rsidRPr="008162A3">
        <w:rPr>
          <w:b/>
          <w:bCs/>
        </w:rPr>
        <w:t>(b)</w:t>
      </w:r>
      <w:r w:rsidR="008B1E99">
        <w:t xml:space="preserve"> </w:t>
      </w:r>
      <w:r>
        <w:t>after conviction and before sentence,</w:t>
      </w:r>
      <w:r w:rsidR="00CB6CB5">
        <w:t xml:space="preserve"> </w:t>
      </w:r>
      <w:r>
        <w:t>remit</w:t>
      </w:r>
      <w:r w:rsidR="008B1E99">
        <w:t xml:space="preserve"> </w:t>
      </w:r>
      <w:r>
        <w:t>the</w:t>
      </w:r>
      <w:r w:rsidR="008B1E99">
        <w:t xml:space="preserve"> </w:t>
      </w:r>
      <w:r>
        <w:t>person</w:t>
      </w:r>
      <w:r w:rsidR="008B1E99">
        <w:t xml:space="preserve"> </w:t>
      </w:r>
      <w:r>
        <w:t>for</w:t>
      </w:r>
      <w:r w:rsidR="008B1E99">
        <w:t xml:space="preserve"> </w:t>
      </w:r>
      <w:r>
        <w:t>trial</w:t>
      </w:r>
      <w:r w:rsidR="008B1E99">
        <w:t xml:space="preserve"> </w:t>
      </w:r>
      <w:r>
        <w:t>or,</w:t>
      </w:r>
      <w:r w:rsidR="008B1E99">
        <w:t xml:space="preserve"> </w:t>
      </w:r>
      <w:r>
        <w:t>as</w:t>
      </w:r>
      <w:r w:rsidR="008B1E99">
        <w:t xml:space="preserve"> </w:t>
      </w:r>
      <w:r>
        <w:t>the</w:t>
      </w:r>
      <w:r w:rsidR="008B1E99">
        <w:t xml:space="preserve"> </w:t>
      </w:r>
      <w:r>
        <w:t>case may</w:t>
      </w:r>
      <w:r w:rsidR="008B1E99">
        <w:t xml:space="preserve"> </w:t>
      </w:r>
      <w:r>
        <w:t>be,</w:t>
      </w:r>
      <w:r w:rsidR="008B1E99">
        <w:t xml:space="preserve"> </w:t>
      </w:r>
      <w:r>
        <w:t>for</w:t>
      </w:r>
      <w:r w:rsidR="008B1E99">
        <w:t xml:space="preserve"> </w:t>
      </w:r>
      <w:r>
        <w:t>sentence</w:t>
      </w:r>
      <w:r w:rsidR="008B1E99">
        <w:t xml:space="preserve"> </w:t>
      </w:r>
      <w:r>
        <w:t>to</w:t>
      </w:r>
      <w:r w:rsidR="008B1E99">
        <w:t xml:space="preserve"> </w:t>
      </w:r>
      <w:r>
        <w:t>a magistrates' court</w:t>
      </w:r>
      <w:r w:rsidR="008B1E99">
        <w:t xml:space="preserve"> </w:t>
      </w:r>
      <w:r>
        <w:t>(other than</w:t>
      </w:r>
      <w:r w:rsidR="008B1E99">
        <w:t xml:space="preserve"> </w:t>
      </w:r>
      <w:r>
        <w:t>a youth</w:t>
      </w:r>
      <w:r w:rsidR="008B1E99">
        <w:t xml:space="preserve"> </w:t>
      </w:r>
      <w:r>
        <w:t>court)</w:t>
      </w:r>
      <w:r w:rsidR="008B1E99">
        <w:t xml:space="preserve"> </w:t>
      </w:r>
      <w:r>
        <w:t>acting for the same petty sessions area as the youth court.</w:t>
      </w:r>
      <w:r w:rsidR="00CB6CB5">
        <w:t xml:space="preserve"> </w:t>
      </w:r>
      <w:r>
        <w:t>In</w:t>
      </w:r>
      <w:r w:rsidR="008B1E99">
        <w:t xml:space="preserve"> </w:t>
      </w:r>
      <w:r>
        <w:t>this</w:t>
      </w:r>
      <w:r w:rsidR="008B1E99">
        <w:t xml:space="preserve"> </w:t>
      </w:r>
      <w:r>
        <w:t>subsection</w:t>
      </w:r>
      <w:r w:rsidR="008B1E99">
        <w:t xml:space="preserve"> </w:t>
      </w:r>
      <w:r>
        <w:t>"the</w:t>
      </w:r>
      <w:r w:rsidR="008B1E99">
        <w:t xml:space="preserve"> </w:t>
      </w:r>
      <w:r>
        <w:t>start</w:t>
      </w:r>
      <w:r w:rsidR="008B1E99">
        <w:t xml:space="preserve"> </w:t>
      </w:r>
      <w:r>
        <w:t>of</w:t>
      </w:r>
      <w:r w:rsidR="008B1E99">
        <w:t xml:space="preserve"> </w:t>
      </w:r>
      <w:r>
        <w:t>the</w:t>
      </w:r>
      <w:r w:rsidR="008B1E99">
        <w:t xml:space="preserve"> </w:t>
      </w:r>
      <w:r>
        <w:t>trial"</w:t>
      </w:r>
      <w:r w:rsidR="008B1E99">
        <w:t xml:space="preserve"> </w:t>
      </w:r>
      <w:r>
        <w:t>shall</w:t>
      </w:r>
      <w:r w:rsidR="008B1E99">
        <w:t xml:space="preserve"> </w:t>
      </w:r>
      <w:r>
        <w:t>be</w:t>
      </w:r>
      <w:r w:rsidR="008B1E99">
        <w:t xml:space="preserve"> </w:t>
      </w:r>
      <w:r>
        <w:t>construed</w:t>
      </w:r>
      <w:r w:rsidR="008B1E99">
        <w:t xml:space="preserve"> </w:t>
      </w:r>
      <w:r>
        <w:t>in accordance</w:t>
      </w:r>
      <w:r w:rsidR="008B1E99">
        <w:t xml:space="preserve"> </w:t>
      </w:r>
      <w:r>
        <w:t>with</w:t>
      </w:r>
      <w:r w:rsidRPr="00E82B64">
        <w:rPr>
          <w:b/>
          <w:bCs/>
          <w:color w:val="0000FF"/>
          <w:u w:val="single"/>
        </w:rPr>
        <w:t xml:space="preserve"> section 22(1 l</w:t>
      </w:r>
      <w:r w:rsidR="00CB6CB5" w:rsidRPr="00E82B64">
        <w:rPr>
          <w:b/>
          <w:bCs/>
          <w:color w:val="0000FF"/>
          <w:u w:val="single"/>
        </w:rPr>
        <w:t>b</w:t>
      </w:r>
      <w:r w:rsidRPr="00E82B64">
        <w:rPr>
          <w:b/>
          <w:bCs/>
          <w:color w:val="0000FF"/>
          <w:u w:val="single"/>
        </w:rPr>
        <w:t>) of the 1985 Act.</w:t>
      </w:r>
    </w:p>
    <w:p w14:paraId="2C5D39E4" w14:textId="15EB1D83" w:rsidR="00B848EC" w:rsidRDefault="00B848EC" w:rsidP="008025C4">
      <w:pPr>
        <w:ind w:left="357"/>
      </w:pPr>
      <w:r w:rsidRPr="008162A3">
        <w:rPr>
          <w:b/>
          <w:bCs/>
        </w:rPr>
        <w:t>(2)</w:t>
      </w:r>
      <w:r w:rsidR="008B1E99">
        <w:t xml:space="preserve"> </w:t>
      </w:r>
      <w:r>
        <w:t>Where a person is remitted under subsection (1) above-</w:t>
      </w:r>
    </w:p>
    <w:p w14:paraId="22CC614F" w14:textId="3FF5DFA9" w:rsidR="00B848EC" w:rsidRDefault="00B848EC" w:rsidP="008025C4">
      <w:pPr>
        <w:ind w:left="720"/>
      </w:pPr>
      <w:r w:rsidRPr="008162A3">
        <w:rPr>
          <w:b/>
          <w:bCs/>
        </w:rPr>
        <w:t>(a)</w:t>
      </w:r>
      <w:r w:rsidR="008B1E99">
        <w:t xml:space="preserve"> </w:t>
      </w:r>
      <w:r>
        <w:t xml:space="preserve">he shall have no right of appeal against the order of remission; </w:t>
      </w:r>
      <w:r w:rsidRPr="008162A3">
        <w:rPr>
          <w:b/>
          <w:bCs/>
        </w:rPr>
        <w:t>(b)</w:t>
      </w:r>
      <w:r w:rsidR="008B1E99">
        <w:t xml:space="preserve"> </w:t>
      </w:r>
      <w:r>
        <w:t>the remitting court</w:t>
      </w:r>
      <w:r w:rsidR="008B1E99">
        <w:t xml:space="preserve"> </w:t>
      </w:r>
      <w:r>
        <w:t>shall adjourn proceedings in relation</w:t>
      </w:r>
      <w:r w:rsidR="008B1E99">
        <w:t xml:space="preserve"> </w:t>
      </w:r>
      <w:r>
        <w:t>to the</w:t>
      </w:r>
      <w:r w:rsidR="00CB6CB5">
        <w:t xml:space="preserve"> </w:t>
      </w:r>
      <w:r>
        <w:t>offence; and</w:t>
      </w:r>
    </w:p>
    <w:p w14:paraId="2C9D3A60" w14:textId="569226A4" w:rsidR="00B848EC" w:rsidRDefault="00B848EC" w:rsidP="008025C4">
      <w:pPr>
        <w:ind w:left="720"/>
      </w:pPr>
      <w:r w:rsidRPr="008162A3">
        <w:rPr>
          <w:b/>
          <w:bCs/>
        </w:rPr>
        <w:t>(c)</w:t>
      </w:r>
      <w:r>
        <w:t xml:space="preserve"> subsections </w:t>
      </w:r>
      <w:r w:rsidRPr="008162A3">
        <w:rPr>
          <w:b/>
          <w:bCs/>
        </w:rPr>
        <w:t>(3)</w:t>
      </w:r>
      <w:r>
        <w:t xml:space="preserve"> and </w:t>
      </w:r>
      <w:r w:rsidRPr="008162A3">
        <w:rPr>
          <w:b/>
          <w:bCs/>
        </w:rPr>
        <w:t>(4)</w:t>
      </w:r>
      <w:r>
        <w:t xml:space="preserve"> below shall apply.</w:t>
      </w:r>
    </w:p>
    <w:p w14:paraId="26D539A9" w14:textId="77777777" w:rsidR="00B848EC" w:rsidRDefault="00B848EC" w:rsidP="008025C4">
      <w:pPr>
        <w:ind w:left="357"/>
      </w:pPr>
      <w:r w:rsidRPr="008162A3">
        <w:rPr>
          <w:b/>
          <w:bCs/>
        </w:rPr>
        <w:t>(3)</w:t>
      </w:r>
      <w:r>
        <w:t xml:space="preserve"> The following, namely-</w:t>
      </w:r>
    </w:p>
    <w:p w14:paraId="13E7B433" w14:textId="2802F2D2" w:rsidR="00B848EC" w:rsidRDefault="00B848EC" w:rsidP="008025C4">
      <w:pPr>
        <w:ind w:left="720"/>
      </w:pPr>
      <w:r w:rsidRPr="008162A3">
        <w:rPr>
          <w:b/>
          <w:bCs/>
        </w:rPr>
        <w:t>(a)</w:t>
      </w:r>
      <w:r w:rsidR="008B1E99">
        <w:t xml:space="preserve"> </w:t>
      </w:r>
      <w:r w:rsidRPr="00E82B64">
        <w:rPr>
          <w:b/>
          <w:bCs/>
          <w:color w:val="0000FF"/>
          <w:u w:val="single"/>
        </w:rPr>
        <w:t>section</w:t>
      </w:r>
      <w:r w:rsidR="008B1E99" w:rsidRPr="00E82B64">
        <w:rPr>
          <w:b/>
          <w:bCs/>
          <w:color w:val="0000FF"/>
          <w:u w:val="single"/>
        </w:rPr>
        <w:t xml:space="preserve"> </w:t>
      </w:r>
      <w:r w:rsidRPr="00E82B64">
        <w:rPr>
          <w:b/>
          <w:bCs/>
          <w:color w:val="0000FF"/>
          <w:u w:val="single"/>
        </w:rPr>
        <w:t>128 of the 1980 Act</w:t>
      </w:r>
      <w:r>
        <w:t xml:space="preserve">; and </w:t>
      </w:r>
    </w:p>
    <w:p w14:paraId="65E87CB6" w14:textId="3C166A56" w:rsidR="00B848EC" w:rsidRDefault="00B848EC" w:rsidP="008025C4">
      <w:pPr>
        <w:ind w:left="720"/>
      </w:pPr>
      <w:r w:rsidRPr="008162A3">
        <w:rPr>
          <w:b/>
          <w:bCs/>
        </w:rPr>
        <w:t>(b)</w:t>
      </w:r>
      <w:r w:rsidR="008B1E99">
        <w:t xml:space="preserve"> </w:t>
      </w:r>
      <w:r>
        <w:t>all other enactments (whenever passed) relating to remand or the granting of bail in criminal proceedings,</w:t>
      </w:r>
      <w:r w:rsidR="00CB6CB5">
        <w:t xml:space="preserve"> </w:t>
      </w:r>
      <w:r>
        <w:t>shall have effect in relation</w:t>
      </w:r>
      <w:r w:rsidR="008B1E99">
        <w:t xml:space="preserve"> </w:t>
      </w:r>
      <w:r>
        <w:t>to the remitting</w:t>
      </w:r>
      <w:r w:rsidR="008B1E99">
        <w:t xml:space="preserve"> </w:t>
      </w:r>
      <w:r>
        <w:t>court's</w:t>
      </w:r>
      <w:r w:rsidR="008B1E99">
        <w:t xml:space="preserve"> </w:t>
      </w:r>
      <w:r>
        <w:t>power</w:t>
      </w:r>
      <w:r w:rsidR="008B1E99">
        <w:t xml:space="preserve"> </w:t>
      </w:r>
      <w:r>
        <w:t>or duty</w:t>
      </w:r>
      <w:r w:rsidR="008B1E99">
        <w:t xml:space="preserve"> </w:t>
      </w:r>
      <w:r>
        <w:t>to remand the person on the adjournment as if any reference to the court to or before which the person</w:t>
      </w:r>
      <w:r w:rsidR="008B1E99">
        <w:t xml:space="preserve"> </w:t>
      </w:r>
      <w:r>
        <w:t>remanded</w:t>
      </w:r>
      <w:r w:rsidR="008B1E99">
        <w:t xml:space="preserve"> </w:t>
      </w:r>
      <w:r>
        <w:t>is to be brought</w:t>
      </w:r>
      <w:r w:rsidR="008B1E99">
        <w:t xml:space="preserve"> </w:t>
      </w:r>
      <w:r>
        <w:t>or appear</w:t>
      </w:r>
      <w:r w:rsidR="008B1E99">
        <w:t xml:space="preserve"> </w:t>
      </w:r>
      <w:r>
        <w:t>after remand were a reference to the court to which he is being remitted ("the other court").</w:t>
      </w:r>
    </w:p>
    <w:p w14:paraId="1D427054" w14:textId="42FA302C" w:rsidR="00B848EC" w:rsidRDefault="00B848EC" w:rsidP="008025C4">
      <w:pPr>
        <w:ind w:left="357"/>
      </w:pPr>
      <w:r w:rsidRPr="008162A3">
        <w:rPr>
          <w:b/>
          <w:bCs/>
        </w:rPr>
        <w:t>(4)</w:t>
      </w:r>
      <w:r w:rsidR="008B1E99">
        <w:t xml:space="preserve"> </w:t>
      </w:r>
      <w:r>
        <w:t>The other court may deal with the case in any way in which it would have power to deal with it if all proceedings relating to the offence which took</w:t>
      </w:r>
      <w:r w:rsidR="008B1E99">
        <w:t xml:space="preserve"> </w:t>
      </w:r>
      <w:r>
        <w:t>place before the remitting</w:t>
      </w:r>
      <w:r w:rsidR="008B1E99">
        <w:t xml:space="preserve"> </w:t>
      </w:r>
      <w:r>
        <w:t>court</w:t>
      </w:r>
      <w:r w:rsidR="008B1E99">
        <w:t xml:space="preserve"> </w:t>
      </w:r>
      <w:r>
        <w:t>had taken</w:t>
      </w:r>
      <w:r w:rsidR="008B1E99">
        <w:t xml:space="preserve"> </w:t>
      </w:r>
      <w:r>
        <w:t>place before the other court.</w:t>
      </w:r>
    </w:p>
    <w:p w14:paraId="18DBFA72" w14:textId="77777777" w:rsidR="00B848EC" w:rsidRDefault="00B848EC" w:rsidP="008025C4">
      <w:pPr>
        <w:ind w:left="357"/>
      </w:pPr>
      <w:r w:rsidRPr="008162A3">
        <w:rPr>
          <w:b/>
          <w:bCs/>
        </w:rPr>
        <w:t>(5)</w:t>
      </w:r>
      <w:r>
        <w:t xml:space="preserve"> After subsection </w:t>
      </w:r>
      <w:r w:rsidRPr="008162A3">
        <w:rPr>
          <w:b/>
          <w:bCs/>
        </w:rPr>
        <w:t>(3)</w:t>
      </w:r>
      <w:r>
        <w:t xml:space="preserve"> of s</w:t>
      </w:r>
      <w:r w:rsidRPr="00E82B64">
        <w:rPr>
          <w:b/>
          <w:bCs/>
          <w:color w:val="0000FF"/>
          <w:u w:val="single"/>
        </w:rPr>
        <w:t>ection 10 of the 1980 Act (adjournment of trial)</w:t>
      </w:r>
      <w:r>
        <w:t xml:space="preserve"> there shall be inserted the following subsection-</w:t>
      </w:r>
    </w:p>
    <w:p w14:paraId="5244D6A6" w14:textId="1316D40A" w:rsidR="00B848EC" w:rsidRDefault="00B848EC" w:rsidP="008025C4">
      <w:pPr>
        <w:ind w:left="357"/>
      </w:pPr>
      <w:r w:rsidRPr="00CB6CB5">
        <w:rPr>
          <w:b/>
          <w:bCs/>
        </w:rPr>
        <w:t>(3A)</w:t>
      </w:r>
      <w:r w:rsidR="008B1E99">
        <w:t xml:space="preserve"> </w:t>
      </w:r>
      <w:r>
        <w:t>A</w:t>
      </w:r>
      <w:r w:rsidR="008B1E99">
        <w:t xml:space="preserve"> </w:t>
      </w:r>
      <w:r>
        <w:t>youth</w:t>
      </w:r>
      <w:r w:rsidR="008B1E99">
        <w:t xml:space="preserve"> </w:t>
      </w:r>
      <w:r>
        <w:t>court</w:t>
      </w:r>
      <w:r w:rsidR="008B1E99">
        <w:t xml:space="preserve"> </w:t>
      </w:r>
      <w:r>
        <w:t>shall</w:t>
      </w:r>
      <w:r w:rsidR="008B1E99">
        <w:t xml:space="preserve"> </w:t>
      </w:r>
      <w:r>
        <w:t>not</w:t>
      </w:r>
      <w:r w:rsidR="008B1E99">
        <w:t xml:space="preserve"> </w:t>
      </w:r>
      <w:r>
        <w:t>be</w:t>
      </w:r>
      <w:r w:rsidR="008B1E99">
        <w:t xml:space="preserve"> </w:t>
      </w:r>
      <w:r>
        <w:t>required</w:t>
      </w:r>
      <w:r w:rsidR="008B1E99">
        <w:t xml:space="preserve"> </w:t>
      </w:r>
      <w:r>
        <w:t>to</w:t>
      </w:r>
      <w:r w:rsidR="008B1E99">
        <w:t xml:space="preserve"> </w:t>
      </w:r>
      <w:r>
        <w:t>adjourn</w:t>
      </w:r>
      <w:r w:rsidR="008B1E99">
        <w:t xml:space="preserve"> </w:t>
      </w:r>
      <w:r>
        <w:t>any proceedings for an offence at any stage by reason only of the fact-</w:t>
      </w:r>
    </w:p>
    <w:p w14:paraId="35EB6EC7" w14:textId="06BF2111" w:rsidR="00B848EC" w:rsidRDefault="00B848EC" w:rsidP="008025C4">
      <w:pPr>
        <w:ind w:left="720"/>
      </w:pPr>
      <w:r w:rsidRPr="008162A3">
        <w:rPr>
          <w:b/>
          <w:bCs/>
        </w:rPr>
        <w:t>(a)</w:t>
      </w:r>
      <w:r w:rsidR="008B1E99">
        <w:t xml:space="preserve"> </w:t>
      </w:r>
      <w:r>
        <w:t>that</w:t>
      </w:r>
      <w:r w:rsidR="008B1E99">
        <w:t xml:space="preserve"> </w:t>
      </w:r>
      <w:r>
        <w:t>the court</w:t>
      </w:r>
      <w:r w:rsidR="008B1E99">
        <w:t xml:space="preserve"> </w:t>
      </w:r>
      <w:r>
        <w:t>commits</w:t>
      </w:r>
      <w:r w:rsidR="008B1E99">
        <w:t xml:space="preserve"> </w:t>
      </w:r>
      <w:r>
        <w:t>the accused for trial</w:t>
      </w:r>
      <w:r w:rsidR="008B1E99">
        <w:t xml:space="preserve"> </w:t>
      </w:r>
      <w:r>
        <w:t>for another offence; or</w:t>
      </w:r>
    </w:p>
    <w:p w14:paraId="07A27E98" w14:textId="6DD1451E" w:rsidR="00B848EC" w:rsidRDefault="00B848EC" w:rsidP="008025C4">
      <w:pPr>
        <w:ind w:left="720"/>
      </w:pPr>
      <w:r w:rsidRPr="008162A3">
        <w:rPr>
          <w:b/>
          <w:bCs/>
        </w:rPr>
        <w:t>(b)</w:t>
      </w:r>
      <w:r w:rsidR="008B1E99">
        <w:t xml:space="preserve"> </w:t>
      </w:r>
      <w:r>
        <w:t>that the accused is charged with another</w:t>
      </w:r>
      <w:r w:rsidR="008B1E99">
        <w:t xml:space="preserve"> </w:t>
      </w:r>
      <w:r>
        <w:t>offence."</w:t>
      </w:r>
    </w:p>
    <w:p w14:paraId="7FDF52F9" w14:textId="6F8D55F1" w:rsidR="00B848EC" w:rsidRDefault="00B848EC" w:rsidP="008025C4">
      <w:pPr>
        <w:ind w:left="357"/>
      </w:pPr>
      <w:r w:rsidRPr="008162A3">
        <w:rPr>
          <w:b/>
          <w:bCs/>
        </w:rPr>
        <w:t>(6)</w:t>
      </w:r>
      <w:r>
        <w:t xml:space="preserve"> After subsection (1) of</w:t>
      </w:r>
      <w:r w:rsidRPr="00E82B64">
        <w:rPr>
          <w:b/>
          <w:bCs/>
          <w:color w:val="0000FF"/>
          <w:u w:val="single"/>
        </w:rPr>
        <w:t xml:space="preserve"> section 24 of the 1980 Act (summary trial of information</w:t>
      </w:r>
      <w:r w:rsidR="008B1E99" w:rsidRPr="00E82B64">
        <w:rPr>
          <w:b/>
          <w:bCs/>
          <w:color w:val="0000FF"/>
          <w:u w:val="single"/>
        </w:rPr>
        <w:t xml:space="preserve"> </w:t>
      </w:r>
      <w:r w:rsidRPr="00E82B64">
        <w:rPr>
          <w:b/>
          <w:bCs/>
          <w:color w:val="0000FF"/>
          <w:u w:val="single"/>
        </w:rPr>
        <w:t>against child or young person for indictable</w:t>
      </w:r>
      <w:r w:rsidR="008B1E99" w:rsidRPr="00E82B64">
        <w:rPr>
          <w:b/>
          <w:bCs/>
          <w:color w:val="0000FF"/>
          <w:u w:val="single"/>
        </w:rPr>
        <w:t xml:space="preserve"> </w:t>
      </w:r>
      <w:r w:rsidRPr="00E82B64">
        <w:rPr>
          <w:b/>
          <w:bCs/>
          <w:color w:val="0000FF"/>
          <w:u w:val="single"/>
        </w:rPr>
        <w:t>offence)</w:t>
      </w:r>
      <w:r w:rsidR="008B1E99" w:rsidRPr="00E82B64">
        <w:rPr>
          <w:b/>
          <w:bCs/>
          <w:color w:val="0000FF"/>
          <w:u w:val="single"/>
        </w:rPr>
        <w:t xml:space="preserve"> </w:t>
      </w:r>
      <w:r>
        <w:t>there shall be inserted the following subsection-</w:t>
      </w:r>
    </w:p>
    <w:p w14:paraId="68CCB01A" w14:textId="38B009FA" w:rsidR="00B848EC" w:rsidRDefault="00B848EC" w:rsidP="008025C4">
      <w:pPr>
        <w:ind w:left="357"/>
      </w:pPr>
      <w:r w:rsidRPr="00CB6CB5">
        <w:rPr>
          <w:b/>
          <w:bCs/>
        </w:rPr>
        <w:t>(</w:t>
      </w:r>
      <w:r w:rsidR="008025C4">
        <w:rPr>
          <w:b/>
          <w:bCs/>
        </w:rPr>
        <w:t>1</w:t>
      </w:r>
      <w:r w:rsidR="00CB6CB5">
        <w:rPr>
          <w:b/>
          <w:bCs/>
        </w:rPr>
        <w:t>a</w:t>
      </w:r>
      <w:r w:rsidRPr="00CB6CB5">
        <w:rPr>
          <w:b/>
          <w:bCs/>
        </w:rPr>
        <w:t>)</w:t>
      </w:r>
      <w:r w:rsidR="008B1E99" w:rsidRPr="00CB6CB5">
        <w:rPr>
          <w:b/>
          <w:bCs/>
        </w:rPr>
        <w:t xml:space="preserve"> </w:t>
      </w:r>
      <w:r>
        <w:t>Where a magistrates' court-</w:t>
      </w:r>
    </w:p>
    <w:p w14:paraId="0F8CC04C" w14:textId="0CF7AF7C" w:rsidR="00B848EC" w:rsidRDefault="00B848EC" w:rsidP="008025C4">
      <w:pPr>
        <w:ind w:left="720"/>
      </w:pPr>
      <w:r w:rsidRPr="008162A3">
        <w:rPr>
          <w:b/>
          <w:bCs/>
        </w:rPr>
        <w:t>(a)</w:t>
      </w:r>
      <w:r w:rsidR="008B1E99">
        <w:t xml:space="preserve"> </w:t>
      </w:r>
      <w:r>
        <w:t>commits a person under the age of 18 for trial for an offence of homicide;</w:t>
      </w:r>
      <w:r w:rsidR="008B1E99">
        <w:t xml:space="preserve"> </w:t>
      </w:r>
      <w:r>
        <w:t>or</w:t>
      </w:r>
    </w:p>
    <w:p w14:paraId="5EB3CE0D" w14:textId="58CAA962" w:rsidR="00B848EC" w:rsidRDefault="00B848EC" w:rsidP="008025C4">
      <w:pPr>
        <w:ind w:left="720"/>
      </w:pPr>
      <w:r w:rsidRPr="008162A3">
        <w:rPr>
          <w:b/>
          <w:bCs/>
        </w:rPr>
        <w:t>(b)</w:t>
      </w:r>
      <w:r w:rsidR="008B1E99">
        <w:t xml:space="preserve"> </w:t>
      </w:r>
      <w:r>
        <w:t>in a case falling within</w:t>
      </w:r>
      <w:r w:rsidR="008B1E99">
        <w:t xml:space="preserve"> </w:t>
      </w:r>
      <w:r>
        <w:t>subsection</w:t>
      </w:r>
      <w:r w:rsidR="008B1E99">
        <w:t xml:space="preserve"> </w:t>
      </w:r>
      <w:r w:rsidRPr="008162A3">
        <w:rPr>
          <w:b/>
          <w:bCs/>
        </w:rPr>
        <w:t>(l)(a)</w:t>
      </w:r>
      <w:r w:rsidR="008B1E99">
        <w:t xml:space="preserve"> </w:t>
      </w:r>
      <w:r>
        <w:t>above, commits such a person for trial for an offence,</w:t>
      </w:r>
      <w:r w:rsidR="00CB6CB5">
        <w:t xml:space="preserve"> </w:t>
      </w:r>
      <w:r>
        <w:t>the court</w:t>
      </w:r>
      <w:r w:rsidR="008B1E99">
        <w:t xml:space="preserve"> </w:t>
      </w:r>
      <w:r>
        <w:t>may also commit</w:t>
      </w:r>
      <w:r w:rsidR="008B1E99">
        <w:t xml:space="preserve"> </w:t>
      </w:r>
      <w:r>
        <w:t>him for trial for any other</w:t>
      </w:r>
      <w:r w:rsidR="008B1E99">
        <w:t xml:space="preserve"> </w:t>
      </w:r>
      <w:r>
        <w:t>indictable offence with which he is charged at the same time if the charges for both offences could be joined in the same indictment."</w:t>
      </w:r>
    </w:p>
    <w:p w14:paraId="32F4C10F" w14:textId="256BF73D" w:rsidR="00B848EC" w:rsidRDefault="00B848EC" w:rsidP="008025C4">
      <w:pPr>
        <w:ind w:left="357"/>
      </w:pPr>
      <w:r w:rsidRPr="008162A3">
        <w:rPr>
          <w:b/>
          <w:bCs/>
        </w:rPr>
        <w:t>(7)</w:t>
      </w:r>
      <w:r w:rsidR="008B1E99">
        <w:t xml:space="preserve"> </w:t>
      </w:r>
      <w:r>
        <w:t>In subsection</w:t>
      </w:r>
      <w:r w:rsidR="008B1E99">
        <w:t xml:space="preserve"> </w:t>
      </w:r>
      <w:r w:rsidRPr="008162A3">
        <w:rPr>
          <w:b/>
          <w:bCs/>
        </w:rPr>
        <w:t>(2)</w:t>
      </w:r>
      <w:r>
        <w:t xml:space="preserve"> of section 47 (procedure in youth courts)</w:t>
      </w:r>
      <w:r w:rsidR="008B1E99">
        <w:t xml:space="preserve"> </w:t>
      </w:r>
      <w:r>
        <w:t>of</w:t>
      </w:r>
      <w:r w:rsidRPr="00E82B64">
        <w:rPr>
          <w:b/>
          <w:bCs/>
          <w:color w:val="0000FF"/>
          <w:u w:val="single"/>
        </w:rPr>
        <w:t xml:space="preserve"> the</w:t>
      </w:r>
      <w:r w:rsidR="008025C4" w:rsidRPr="00E82B64">
        <w:rPr>
          <w:b/>
          <w:bCs/>
          <w:color w:val="0000FF"/>
          <w:u w:val="single"/>
        </w:rPr>
        <w:t xml:space="preserve"> Children and Young Persons Act 1933 ("the 1933 Act")</w:t>
      </w:r>
      <w:r w:rsidR="008025C4" w:rsidRPr="008025C4">
        <w:t xml:space="preserve">, the words from </w:t>
      </w:r>
      <w:r w:rsidR="008025C4" w:rsidRPr="00E82B64">
        <w:rPr>
          <w:b/>
          <w:bCs/>
          <w:color w:val="0000FF"/>
          <w:u w:val="single"/>
        </w:rPr>
        <w:t>1933 c.12.</w:t>
      </w:r>
      <w:r w:rsidR="008025C4" w:rsidRPr="008025C4">
        <w:t xml:space="preserve"> the beginning to "court; and" shall cease to have effect.</w:t>
      </w:r>
    </w:p>
    <w:p w14:paraId="729F2B59" w14:textId="77777777" w:rsidR="00B848EC" w:rsidRDefault="00B848EC" w:rsidP="006C7EDC">
      <w:r>
        <w:t xml:space="preserve"> </w:t>
      </w:r>
    </w:p>
    <w:p w14:paraId="5F4ED96F" w14:textId="6430C296" w:rsidR="00B848EC" w:rsidRDefault="00B848EC" w:rsidP="00CB6CB5">
      <w:pPr>
        <w:jc w:val="center"/>
        <w:rPr>
          <w:b/>
          <w:bCs/>
          <w:u w:val="single"/>
        </w:rPr>
      </w:pPr>
      <w:r w:rsidRPr="00CB6CB5">
        <w:rPr>
          <w:b/>
          <w:bCs/>
          <w:u w:val="single"/>
        </w:rPr>
        <w:lastRenderedPageBreak/>
        <w:t>PART</w:t>
      </w:r>
      <w:r w:rsidR="008B1E99" w:rsidRPr="00CB6CB5">
        <w:rPr>
          <w:b/>
          <w:bCs/>
          <w:u w:val="single"/>
        </w:rPr>
        <w:t xml:space="preserve"> </w:t>
      </w:r>
      <w:r w:rsidRPr="00CB6CB5">
        <w:rPr>
          <w:b/>
          <w:bCs/>
          <w:u w:val="single"/>
        </w:rPr>
        <w:t>Ill</w:t>
      </w:r>
    </w:p>
    <w:p w14:paraId="3DA5D8AC" w14:textId="77777777" w:rsidR="008025C4" w:rsidRPr="00CB6CB5" w:rsidRDefault="008025C4" w:rsidP="00CB6CB5">
      <w:pPr>
        <w:jc w:val="center"/>
        <w:rPr>
          <w:b/>
          <w:bCs/>
          <w:u w:val="single"/>
        </w:rPr>
      </w:pPr>
    </w:p>
    <w:p w14:paraId="10A4B2B5" w14:textId="746C672A" w:rsidR="00B848EC" w:rsidRDefault="00B848EC" w:rsidP="008025C4">
      <w:pPr>
        <w:ind w:left="357"/>
      </w:pPr>
      <w:r w:rsidRPr="008025C4">
        <w:rPr>
          <w:b/>
          <w:bCs/>
          <w:u w:val="single"/>
        </w:rPr>
        <w:t xml:space="preserve">48.-(1) </w:t>
      </w:r>
      <w:r>
        <w:t>In</w:t>
      </w:r>
      <w:r w:rsidRPr="00E82B64">
        <w:rPr>
          <w:b/>
          <w:bCs/>
          <w:color w:val="0000FF"/>
          <w:u w:val="single"/>
        </w:rPr>
        <w:t xml:space="preserve"> paragraph 15 of Schedule 2 to the 1933 Act (constitution</w:t>
      </w:r>
      <w:r w:rsidR="008B1E99" w:rsidRPr="00E82B64">
        <w:rPr>
          <w:b/>
          <w:bCs/>
          <w:color w:val="0000FF"/>
          <w:u w:val="single"/>
        </w:rPr>
        <w:t xml:space="preserve"> </w:t>
      </w:r>
      <w:r w:rsidRPr="00E82B64">
        <w:rPr>
          <w:b/>
          <w:bCs/>
          <w:color w:val="0000FF"/>
          <w:u w:val="single"/>
        </w:rPr>
        <w:t>of</w:t>
      </w:r>
      <w:r w:rsidR="008B1E99" w:rsidRPr="00E82B64">
        <w:rPr>
          <w:b/>
          <w:bCs/>
          <w:color w:val="0000FF"/>
          <w:u w:val="single"/>
        </w:rPr>
        <w:t xml:space="preserve"> </w:t>
      </w:r>
      <w:r w:rsidRPr="00E82B64">
        <w:rPr>
          <w:b/>
          <w:bCs/>
          <w:color w:val="0000FF"/>
          <w:u w:val="single"/>
        </w:rPr>
        <w:t>Youth</w:t>
      </w:r>
      <w:r w:rsidR="008B1E99" w:rsidRPr="00E82B64">
        <w:rPr>
          <w:b/>
          <w:bCs/>
          <w:color w:val="0000FF"/>
          <w:u w:val="single"/>
        </w:rPr>
        <w:t xml:space="preserve"> </w:t>
      </w:r>
      <w:r w:rsidRPr="00E82B64">
        <w:rPr>
          <w:b/>
          <w:bCs/>
          <w:color w:val="0000FF"/>
          <w:u w:val="single"/>
        </w:rPr>
        <w:t>courts</w:t>
      </w:r>
      <w:r>
        <w:t>:</w:t>
      </w:r>
    </w:p>
    <w:p w14:paraId="2B50C776" w14:textId="77777777" w:rsidR="00E82B64" w:rsidRDefault="00B848EC" w:rsidP="008025C4">
      <w:pPr>
        <w:ind w:left="357"/>
      </w:pPr>
      <w:r>
        <w:t>youth courts)</w:t>
      </w:r>
    </w:p>
    <w:p w14:paraId="1968791C" w14:textId="3094D07C" w:rsidR="00B848EC" w:rsidRPr="00E82B64" w:rsidRDefault="004646E7" w:rsidP="004646E7">
      <w:pPr>
        <w:rPr>
          <w:b/>
          <w:bCs/>
          <w:u w:val="single"/>
        </w:rPr>
      </w:pPr>
      <w:r w:rsidRPr="00E82B64">
        <w:rPr>
          <w:b/>
          <w:bCs/>
          <w:u w:val="single"/>
        </w:rPr>
        <w:t>Power Of Stipendiary</w:t>
      </w:r>
    </w:p>
    <w:p w14:paraId="2A30D8C6" w14:textId="19C9FEDC" w:rsidR="00B848EC" w:rsidRDefault="00B848EC" w:rsidP="008025C4">
      <w:pPr>
        <w:ind w:left="720"/>
      </w:pPr>
      <w:r w:rsidRPr="008162A3">
        <w:rPr>
          <w:b/>
          <w:bCs/>
        </w:rPr>
        <w:t>(a)</w:t>
      </w:r>
      <w:r w:rsidR="008B1E99">
        <w:t xml:space="preserve"> </w:t>
      </w:r>
      <w:r>
        <w:t xml:space="preserve">in paragraph </w:t>
      </w:r>
      <w:r w:rsidRPr="008162A3">
        <w:rPr>
          <w:b/>
          <w:bCs/>
        </w:rPr>
        <w:t>(a)</w:t>
      </w:r>
      <w:r>
        <w:t>, after the word "shall", in the first place where</w:t>
      </w:r>
      <w:r w:rsidR="008B1E99">
        <w:t xml:space="preserve"> </w:t>
      </w:r>
      <w:r>
        <w:t>magistrates</w:t>
      </w:r>
      <w:r w:rsidR="008B1E99">
        <w:t xml:space="preserve"> </w:t>
      </w:r>
      <w:r>
        <w:t>to sit</w:t>
      </w:r>
      <w:r w:rsidR="008025C4">
        <w:t xml:space="preserve"> </w:t>
      </w:r>
      <w:r>
        <w:t>it occurs, there shall be inserted the words "either consist of a</w:t>
      </w:r>
      <w:r w:rsidR="008B1E99">
        <w:t xml:space="preserve"> </w:t>
      </w:r>
      <w:r>
        <w:t>alone.</w:t>
      </w:r>
      <w:r w:rsidR="008025C4">
        <w:t xml:space="preserve"> </w:t>
      </w:r>
      <w:r>
        <w:t>metropolitan stipendiary</w:t>
      </w:r>
      <w:r w:rsidR="008B1E99">
        <w:t xml:space="preserve"> </w:t>
      </w:r>
      <w:r>
        <w:t>magistrate</w:t>
      </w:r>
      <w:r w:rsidR="008B1E99">
        <w:t xml:space="preserve"> </w:t>
      </w:r>
      <w:r>
        <w:t>sitting</w:t>
      </w:r>
      <w:r w:rsidR="008B1E99">
        <w:t xml:space="preserve"> </w:t>
      </w:r>
      <w:r>
        <w:t>alone or"</w:t>
      </w:r>
      <w:r w:rsidR="008B1E99">
        <w:t xml:space="preserve"> </w:t>
      </w:r>
      <w:r>
        <w:t>and the</w:t>
      </w:r>
      <w:r w:rsidR="008025C4">
        <w:t xml:space="preserve"> </w:t>
      </w:r>
      <w:r>
        <w:t>word "shall",</w:t>
      </w:r>
      <w:r w:rsidR="008B1E99">
        <w:t xml:space="preserve"> </w:t>
      </w:r>
      <w:r>
        <w:t>in the other place where it occurs, shall cease to</w:t>
      </w:r>
      <w:r w:rsidR="008025C4">
        <w:t xml:space="preserve"> </w:t>
      </w:r>
      <w:r>
        <w:t xml:space="preserve">have </w:t>
      </w:r>
      <w:r w:rsidR="008025C4">
        <w:t>effect.</w:t>
      </w:r>
    </w:p>
    <w:p w14:paraId="2EF8EA83" w14:textId="685BD2AC" w:rsidR="00B848EC" w:rsidRDefault="00B848EC" w:rsidP="008025C4">
      <w:pPr>
        <w:ind w:left="720"/>
      </w:pPr>
      <w:r w:rsidRPr="008162A3">
        <w:rPr>
          <w:b/>
          <w:bCs/>
        </w:rPr>
        <w:t>(b)</w:t>
      </w:r>
      <w:r w:rsidR="008B1E99">
        <w:t xml:space="preserve"> </w:t>
      </w:r>
      <w:r>
        <w:t xml:space="preserve">in paragraph </w:t>
      </w:r>
      <w:r w:rsidRPr="008162A3">
        <w:rPr>
          <w:b/>
          <w:bCs/>
        </w:rPr>
        <w:t>(b)</w:t>
      </w:r>
      <w:r>
        <w:t>, after the words "the chairman"</w:t>
      </w:r>
      <w:r w:rsidR="008B1E99">
        <w:t xml:space="preserve"> </w:t>
      </w:r>
      <w:r>
        <w:t>there shall be inserted the words "(where applicable)";</w:t>
      </w:r>
      <w:r w:rsidR="008B1E99">
        <w:t xml:space="preserve"> </w:t>
      </w:r>
      <w:r>
        <w:t>and</w:t>
      </w:r>
    </w:p>
    <w:p w14:paraId="04F8EFA7" w14:textId="1416757E" w:rsidR="00B848EC" w:rsidRDefault="00B848EC" w:rsidP="008025C4">
      <w:pPr>
        <w:ind w:left="720"/>
      </w:pPr>
      <w:r w:rsidRPr="008162A3">
        <w:rPr>
          <w:b/>
          <w:bCs/>
        </w:rPr>
        <w:t>(c)</w:t>
      </w:r>
      <w:r w:rsidR="008B1E99">
        <w:t xml:space="preserve"> </w:t>
      </w:r>
      <w:r>
        <w:t xml:space="preserve">in paragraph </w:t>
      </w:r>
      <w:r w:rsidRPr="008162A3">
        <w:rPr>
          <w:b/>
          <w:bCs/>
        </w:rPr>
        <w:t>(c)</w:t>
      </w:r>
      <w:r>
        <w:t>, after the words "the other members" there shall be inserted the words</w:t>
      </w:r>
      <w:r w:rsidR="008025C4">
        <w:t xml:space="preserve"> </w:t>
      </w:r>
      <w:r>
        <w:t>"(where applicable)".</w:t>
      </w:r>
    </w:p>
    <w:p w14:paraId="5D0E9456" w14:textId="575B4BC6" w:rsidR="00B848EC" w:rsidRDefault="00B848EC" w:rsidP="008025C4">
      <w:pPr>
        <w:ind w:left="357"/>
      </w:pPr>
      <w:r w:rsidRPr="008162A3">
        <w:rPr>
          <w:b/>
          <w:bCs/>
        </w:rPr>
        <w:t>(2)</w:t>
      </w:r>
      <w:r>
        <w:t xml:space="preserve"> In paragraph 17 of that Schedule, the words "or, if a metropolitan stipendiary magistrate,</w:t>
      </w:r>
      <w:r w:rsidR="008B1E99">
        <w:t xml:space="preserve"> </w:t>
      </w:r>
      <w:r>
        <w:t xml:space="preserve">may sit alone" shall cease to have effect. </w:t>
      </w:r>
    </w:p>
    <w:p w14:paraId="135D89B3" w14:textId="77777777" w:rsidR="00B848EC" w:rsidRDefault="00B848EC" w:rsidP="006C7EDC">
      <w:r>
        <w:t xml:space="preserve"> </w:t>
      </w:r>
    </w:p>
    <w:p w14:paraId="50448993" w14:textId="1EE1B2E7" w:rsidR="00B848EC" w:rsidRPr="008025C4" w:rsidRDefault="00B848EC" w:rsidP="006C7EDC">
      <w:pPr>
        <w:rPr>
          <w:b/>
          <w:bCs/>
          <w:u w:val="single"/>
        </w:rPr>
      </w:pPr>
      <w:r w:rsidRPr="008025C4">
        <w:rPr>
          <w:b/>
          <w:bCs/>
          <w:u w:val="single"/>
        </w:rPr>
        <w:t xml:space="preserve">Powers </w:t>
      </w:r>
      <w:r w:rsidR="004646E7" w:rsidRPr="008025C4">
        <w:rPr>
          <w:b/>
          <w:bCs/>
          <w:u w:val="single"/>
        </w:rPr>
        <w:t xml:space="preserve">Of Magistrate’s Courts Exercisable by Single Justice Etc. </w:t>
      </w:r>
      <w:r w:rsidR="004646E7" w:rsidRPr="00E82B64">
        <w:rPr>
          <w:b/>
          <w:bCs/>
          <w:color w:val="0000FF"/>
          <w:u w:val="single"/>
        </w:rPr>
        <w:t>1988 C.34</w:t>
      </w:r>
      <w:r w:rsidR="004646E7" w:rsidRPr="008025C4">
        <w:rPr>
          <w:b/>
          <w:bCs/>
          <w:u w:val="single"/>
        </w:rPr>
        <w:t>.</w:t>
      </w:r>
    </w:p>
    <w:p w14:paraId="705E9AB3" w14:textId="77777777" w:rsidR="00B848EC" w:rsidRDefault="00B848EC" w:rsidP="006C0AE4">
      <w:pPr>
        <w:ind w:left="357"/>
      </w:pPr>
      <w:r w:rsidRPr="007E2AFF">
        <w:rPr>
          <w:b/>
          <w:bCs/>
          <w:u w:val="single"/>
        </w:rPr>
        <w:t>49.-(1)</w:t>
      </w:r>
      <w:r>
        <w:t xml:space="preserve"> The following powers of a magistrates' court for any area may be exercised by a single justice of the peace for that area, namely-</w:t>
      </w:r>
    </w:p>
    <w:p w14:paraId="714A9A63" w14:textId="02E58F33" w:rsidR="006C0AE4" w:rsidRDefault="00B848EC" w:rsidP="006C0AE4">
      <w:pPr>
        <w:ind w:left="720"/>
      </w:pPr>
      <w:r w:rsidRPr="008162A3">
        <w:rPr>
          <w:b/>
          <w:bCs/>
        </w:rPr>
        <w:t>(a)</w:t>
      </w:r>
      <w:r w:rsidR="008B1E99">
        <w:t xml:space="preserve"> </w:t>
      </w:r>
      <w:r>
        <w:t>to extend bail or to impose or vary conditions</w:t>
      </w:r>
      <w:r w:rsidR="008B1E99">
        <w:t xml:space="preserve"> </w:t>
      </w:r>
      <w:r>
        <w:t xml:space="preserve">of </w:t>
      </w:r>
      <w:r w:rsidR="006C0AE4">
        <w:t>bail.</w:t>
      </w:r>
      <w:r>
        <w:t xml:space="preserve"> </w:t>
      </w:r>
    </w:p>
    <w:p w14:paraId="7861BE1C" w14:textId="485B4A9F" w:rsidR="00B848EC" w:rsidRDefault="00B848EC" w:rsidP="006C0AE4">
      <w:pPr>
        <w:ind w:left="720"/>
      </w:pPr>
      <w:r w:rsidRPr="008162A3">
        <w:rPr>
          <w:b/>
          <w:bCs/>
        </w:rPr>
        <w:t>(b)</w:t>
      </w:r>
      <w:r w:rsidR="008B1E99">
        <w:t xml:space="preserve"> </w:t>
      </w:r>
      <w:r>
        <w:t xml:space="preserve">to mark an information as </w:t>
      </w:r>
      <w:r w:rsidR="007E2AFF">
        <w:t>withdrawn.</w:t>
      </w:r>
    </w:p>
    <w:p w14:paraId="6B18ABA8" w14:textId="1F79809E" w:rsidR="00B848EC" w:rsidRDefault="00B848EC" w:rsidP="006C0AE4">
      <w:pPr>
        <w:ind w:left="720"/>
      </w:pPr>
      <w:r w:rsidRPr="008162A3">
        <w:rPr>
          <w:b/>
          <w:bCs/>
        </w:rPr>
        <w:t>(c)</w:t>
      </w:r>
      <w:r w:rsidR="008B1E99">
        <w:t xml:space="preserve"> </w:t>
      </w:r>
      <w:r>
        <w:t xml:space="preserve">to dismiss an information, or to discharge an accused in respect of an information, where no evidence is offered by the </w:t>
      </w:r>
      <w:r w:rsidR="006C0AE4">
        <w:t>prosecution.</w:t>
      </w:r>
    </w:p>
    <w:p w14:paraId="03F78EDB" w14:textId="4BA9B395" w:rsidR="00B848EC" w:rsidRDefault="00B848EC" w:rsidP="006C0AE4">
      <w:pPr>
        <w:ind w:left="720"/>
      </w:pPr>
      <w:r w:rsidRPr="008162A3">
        <w:rPr>
          <w:b/>
          <w:bCs/>
        </w:rPr>
        <w:t>(d)</w:t>
      </w:r>
      <w:r w:rsidR="008B1E99">
        <w:t xml:space="preserve"> </w:t>
      </w:r>
      <w:r>
        <w:t>to</w:t>
      </w:r>
      <w:r w:rsidR="008B1E99">
        <w:t xml:space="preserve"> </w:t>
      </w:r>
      <w:r>
        <w:t>make</w:t>
      </w:r>
      <w:r w:rsidR="008B1E99">
        <w:t xml:space="preserve"> </w:t>
      </w:r>
      <w:r>
        <w:t>an</w:t>
      </w:r>
      <w:r w:rsidR="008B1E99">
        <w:t xml:space="preserve"> </w:t>
      </w:r>
      <w:r>
        <w:t>order</w:t>
      </w:r>
      <w:r w:rsidR="008B1E99">
        <w:t xml:space="preserve"> </w:t>
      </w:r>
      <w:r>
        <w:t>for</w:t>
      </w:r>
      <w:r w:rsidR="008B1E99">
        <w:t xml:space="preserve"> </w:t>
      </w:r>
      <w:r>
        <w:t>the</w:t>
      </w:r>
      <w:r w:rsidR="008B1E99">
        <w:t xml:space="preserve"> </w:t>
      </w:r>
      <w:r>
        <w:t>payment</w:t>
      </w:r>
      <w:r w:rsidR="008B1E99">
        <w:t xml:space="preserve"> </w:t>
      </w:r>
      <w:r>
        <w:t>of defence</w:t>
      </w:r>
      <w:r w:rsidR="008B1E99">
        <w:t xml:space="preserve"> </w:t>
      </w:r>
      <w:r>
        <w:t>costs</w:t>
      </w:r>
      <w:r w:rsidR="008B1E99">
        <w:t xml:space="preserve"> </w:t>
      </w:r>
      <w:r>
        <w:t>out</w:t>
      </w:r>
      <w:r w:rsidR="008B1E99">
        <w:t xml:space="preserve"> </w:t>
      </w:r>
      <w:r>
        <w:t xml:space="preserve">of central </w:t>
      </w:r>
      <w:r w:rsidR="006C0AE4">
        <w:t>funds.</w:t>
      </w:r>
    </w:p>
    <w:p w14:paraId="0FC0977D" w14:textId="46D9E36C" w:rsidR="00B848EC" w:rsidRDefault="00B848EC" w:rsidP="006C0AE4">
      <w:pPr>
        <w:ind w:left="720"/>
      </w:pPr>
      <w:r w:rsidRPr="008162A3">
        <w:rPr>
          <w:b/>
          <w:bCs/>
        </w:rPr>
        <w:t>(e)</w:t>
      </w:r>
      <w:r>
        <w:t xml:space="preserve"> to request a pre-sentence</w:t>
      </w:r>
      <w:r w:rsidR="008B1E99">
        <w:t xml:space="preserve"> </w:t>
      </w:r>
      <w:r>
        <w:t>report</w:t>
      </w:r>
      <w:r w:rsidR="008B1E99">
        <w:t xml:space="preserve"> </w:t>
      </w:r>
      <w:r>
        <w:t>following a plea of guilty and, for that purpose, to give an indication</w:t>
      </w:r>
      <w:r w:rsidR="008B1E99">
        <w:t xml:space="preserve"> </w:t>
      </w:r>
      <w:r>
        <w:t xml:space="preserve">of the seriousness of the </w:t>
      </w:r>
      <w:r w:rsidR="006C0AE4">
        <w:t>offence.</w:t>
      </w:r>
    </w:p>
    <w:p w14:paraId="5651BEA1" w14:textId="5A913586" w:rsidR="00B848EC" w:rsidRDefault="00B848EC" w:rsidP="006C0AE4">
      <w:pPr>
        <w:ind w:left="720"/>
      </w:pPr>
      <w:r w:rsidRPr="008162A3">
        <w:rPr>
          <w:b/>
          <w:bCs/>
        </w:rPr>
        <w:t>(f)</w:t>
      </w:r>
      <w:r w:rsidR="008B1E99">
        <w:t xml:space="preserve"> </w:t>
      </w:r>
      <w:r>
        <w:t>to request a medical report and, for that purpose,</w:t>
      </w:r>
      <w:r w:rsidR="008B1E99">
        <w:t xml:space="preserve"> </w:t>
      </w:r>
      <w:r>
        <w:t xml:space="preserve">to remand the accused in custody or on </w:t>
      </w:r>
      <w:r w:rsidR="006C0AE4">
        <w:t>bail.</w:t>
      </w:r>
    </w:p>
    <w:p w14:paraId="55748F8F" w14:textId="6FD6CFB5" w:rsidR="00B848EC" w:rsidRDefault="00B848EC" w:rsidP="006C0AE4">
      <w:pPr>
        <w:ind w:left="720"/>
      </w:pPr>
      <w:r w:rsidRPr="008162A3">
        <w:rPr>
          <w:b/>
          <w:bCs/>
        </w:rPr>
        <w:t>(g)</w:t>
      </w:r>
      <w:r w:rsidR="008B1E99">
        <w:t xml:space="preserve"> </w:t>
      </w:r>
      <w:r>
        <w:t>to remit an offender to another</w:t>
      </w:r>
      <w:r w:rsidR="008B1E99">
        <w:t xml:space="preserve"> </w:t>
      </w:r>
      <w:r>
        <w:t xml:space="preserve">court for </w:t>
      </w:r>
      <w:r w:rsidR="006C0AE4">
        <w:t>sentence.</w:t>
      </w:r>
    </w:p>
    <w:p w14:paraId="64E401AE" w14:textId="046ADF27" w:rsidR="00B848EC" w:rsidRDefault="00B848EC" w:rsidP="006C0AE4">
      <w:pPr>
        <w:ind w:left="720"/>
      </w:pPr>
      <w:r w:rsidRPr="008162A3">
        <w:rPr>
          <w:b/>
          <w:bCs/>
        </w:rPr>
        <w:t>(h)</w:t>
      </w:r>
      <w:r w:rsidR="008B1E99">
        <w:t xml:space="preserve"> </w:t>
      </w:r>
      <w:r>
        <w:t>where</w:t>
      </w:r>
      <w:r w:rsidR="008B1E99">
        <w:t xml:space="preserve"> </w:t>
      </w:r>
      <w:r>
        <w:t>a person</w:t>
      </w:r>
      <w:r w:rsidR="008B1E99">
        <w:t xml:space="preserve"> </w:t>
      </w:r>
      <w:r>
        <w:t>has</w:t>
      </w:r>
      <w:r w:rsidR="008B1E99">
        <w:t xml:space="preserve"> </w:t>
      </w:r>
      <w:r>
        <w:t>been</w:t>
      </w:r>
      <w:r w:rsidR="008B1E99">
        <w:t xml:space="preserve"> </w:t>
      </w:r>
      <w:r>
        <w:t>granted</w:t>
      </w:r>
      <w:r w:rsidR="008B1E99">
        <w:t xml:space="preserve"> </w:t>
      </w:r>
      <w:r>
        <w:t>police</w:t>
      </w:r>
      <w:r w:rsidR="008B1E99">
        <w:t xml:space="preserve"> </w:t>
      </w:r>
      <w:r>
        <w:t>bail</w:t>
      </w:r>
      <w:r w:rsidR="008B1E99">
        <w:t xml:space="preserve"> </w:t>
      </w:r>
      <w:r>
        <w:t>to</w:t>
      </w:r>
      <w:r w:rsidR="008B1E99">
        <w:t xml:space="preserve"> </w:t>
      </w:r>
      <w:r>
        <w:t>appear</w:t>
      </w:r>
      <w:r w:rsidR="008B1E99">
        <w:t xml:space="preserve"> </w:t>
      </w:r>
      <w:r>
        <w:t>at</w:t>
      </w:r>
      <w:r w:rsidR="008B1E99">
        <w:t xml:space="preserve"> </w:t>
      </w:r>
      <w:r>
        <w:t xml:space="preserve">a magistrates' court, to appoint an earlier time for his </w:t>
      </w:r>
      <w:r w:rsidR="006C0AE4">
        <w:t>appearance.</w:t>
      </w:r>
    </w:p>
    <w:p w14:paraId="0F1EECFA" w14:textId="4200732F" w:rsidR="00B848EC" w:rsidRDefault="00B848EC" w:rsidP="006C0AE4">
      <w:pPr>
        <w:ind w:left="720"/>
      </w:pPr>
      <w:r w:rsidRPr="008162A3">
        <w:rPr>
          <w:b/>
          <w:bCs/>
        </w:rPr>
        <w:t>(</w:t>
      </w:r>
      <w:proofErr w:type="spellStart"/>
      <w:r w:rsidRPr="008162A3">
        <w:rPr>
          <w:b/>
          <w:bCs/>
        </w:rPr>
        <w:t>i</w:t>
      </w:r>
      <w:proofErr w:type="spellEnd"/>
      <w:r w:rsidRPr="008162A3">
        <w:rPr>
          <w:b/>
          <w:bCs/>
        </w:rPr>
        <w:t>)</w:t>
      </w:r>
      <w:r w:rsidR="008B1E99">
        <w:t xml:space="preserve"> </w:t>
      </w:r>
      <w:r>
        <w:t>to extend, with the consent</w:t>
      </w:r>
      <w:r w:rsidR="008B1E99">
        <w:t xml:space="preserve"> </w:t>
      </w:r>
      <w:r>
        <w:t xml:space="preserve">of the accused, a custody time </w:t>
      </w:r>
      <w:r w:rsidR="006C0AE4">
        <w:t xml:space="preserve">limit, </w:t>
      </w:r>
      <w:r>
        <w:t xml:space="preserve">or an overall time </w:t>
      </w:r>
      <w:r w:rsidR="006C0AE4">
        <w:t>limit.</w:t>
      </w:r>
    </w:p>
    <w:p w14:paraId="37BFEFE2" w14:textId="3295AF6A" w:rsidR="00B848EC" w:rsidRDefault="006C0AE4" w:rsidP="006C0AE4">
      <w:pPr>
        <w:ind w:left="720"/>
      </w:pPr>
      <w:r>
        <w:rPr>
          <w:b/>
          <w:bCs/>
        </w:rPr>
        <w:t>j</w:t>
      </w:r>
      <w:r w:rsidR="00B848EC" w:rsidRPr="006C0AE4">
        <w:rPr>
          <w:b/>
          <w:bCs/>
        </w:rPr>
        <w:t xml:space="preserve">) </w:t>
      </w:r>
      <w:r w:rsidR="00B848EC">
        <w:t>where a case is to be tried on indictment, to grant representation under</w:t>
      </w:r>
      <w:r w:rsidR="008B1E99">
        <w:t xml:space="preserve"> </w:t>
      </w:r>
      <w:r w:rsidR="00B848EC">
        <w:t>Part</w:t>
      </w:r>
      <w:r w:rsidR="008B1E99">
        <w:t xml:space="preserve"> </w:t>
      </w:r>
      <w:r w:rsidR="00B848EC">
        <w:t xml:space="preserve">V of </w:t>
      </w:r>
      <w:r w:rsidR="00B848EC" w:rsidRPr="00E82B64">
        <w:rPr>
          <w:b/>
          <w:bCs/>
          <w:color w:val="0000FF"/>
          <w:u w:val="single"/>
        </w:rPr>
        <w:t>the Legal Aid Act</w:t>
      </w:r>
      <w:r w:rsidR="008B1E99" w:rsidRPr="00E82B64">
        <w:rPr>
          <w:b/>
          <w:bCs/>
          <w:color w:val="0000FF"/>
          <w:u w:val="single"/>
        </w:rPr>
        <w:t xml:space="preserve"> </w:t>
      </w:r>
      <w:r w:rsidR="00B848EC" w:rsidRPr="00E82B64">
        <w:rPr>
          <w:b/>
          <w:bCs/>
          <w:color w:val="0000FF"/>
          <w:u w:val="single"/>
        </w:rPr>
        <w:t>1988</w:t>
      </w:r>
      <w:r w:rsidR="00B848EC">
        <w:t xml:space="preserve"> for purposes</w:t>
      </w:r>
      <w:r w:rsidR="008B1E99">
        <w:t xml:space="preserve"> </w:t>
      </w:r>
      <w:r w:rsidR="00B848EC">
        <w:t xml:space="preserve">of the proceedings in the Crown </w:t>
      </w:r>
      <w:r>
        <w:t>Court.</w:t>
      </w:r>
    </w:p>
    <w:p w14:paraId="33C11980" w14:textId="0A6AF398" w:rsidR="00B848EC" w:rsidRDefault="00B848EC" w:rsidP="006C0AE4">
      <w:pPr>
        <w:ind w:left="720"/>
      </w:pPr>
      <w:r w:rsidRPr="008162A3">
        <w:rPr>
          <w:b/>
          <w:bCs/>
        </w:rPr>
        <w:t>(k)</w:t>
      </w:r>
      <w:r w:rsidR="008B1E99">
        <w:t xml:space="preserve"> </w:t>
      </w:r>
      <w:r>
        <w:t xml:space="preserve">where an accused has been convicted of an offence, to order him to produce his driving </w:t>
      </w:r>
      <w:r w:rsidR="006C0AE4">
        <w:t>licence.</w:t>
      </w:r>
    </w:p>
    <w:p w14:paraId="0F352D55" w14:textId="65CAA373" w:rsidR="00B848EC" w:rsidRDefault="00B848EC" w:rsidP="006C0AE4">
      <w:pPr>
        <w:ind w:left="720"/>
      </w:pPr>
      <w:r w:rsidRPr="006C0AE4">
        <w:rPr>
          <w:b/>
          <w:bCs/>
        </w:rPr>
        <w:t>(</w:t>
      </w:r>
      <w:r w:rsidR="006C0AE4" w:rsidRPr="006C0AE4">
        <w:rPr>
          <w:b/>
          <w:bCs/>
        </w:rPr>
        <w:t>l</w:t>
      </w:r>
      <w:r w:rsidRPr="006C0AE4">
        <w:rPr>
          <w:b/>
          <w:bCs/>
        </w:rPr>
        <w:t>)</w:t>
      </w:r>
      <w:r w:rsidR="008B1E99" w:rsidRPr="006C0AE4">
        <w:rPr>
          <w:b/>
          <w:bCs/>
        </w:rPr>
        <w:t xml:space="preserve"> </w:t>
      </w:r>
      <w:r>
        <w:t>to</w:t>
      </w:r>
      <w:r w:rsidR="008B1E99">
        <w:t xml:space="preserve"> </w:t>
      </w:r>
      <w:r>
        <w:t>give</w:t>
      </w:r>
      <w:r w:rsidR="008B1E99">
        <w:t xml:space="preserve"> </w:t>
      </w:r>
      <w:r>
        <w:t>a</w:t>
      </w:r>
      <w:r w:rsidR="008B1E99">
        <w:t xml:space="preserve"> </w:t>
      </w:r>
      <w:r>
        <w:t>direction</w:t>
      </w:r>
      <w:r w:rsidR="008B1E99">
        <w:t xml:space="preserve"> </w:t>
      </w:r>
      <w:r>
        <w:t>prohibiting</w:t>
      </w:r>
      <w:r w:rsidR="008B1E99">
        <w:t xml:space="preserve"> </w:t>
      </w:r>
      <w:r>
        <w:t>the</w:t>
      </w:r>
      <w:r w:rsidR="008B1E99">
        <w:t xml:space="preserve"> </w:t>
      </w:r>
      <w:r>
        <w:t>publication</w:t>
      </w:r>
      <w:r w:rsidR="008B1E99">
        <w:t xml:space="preserve"> </w:t>
      </w:r>
      <w:r>
        <w:t>of</w:t>
      </w:r>
      <w:r w:rsidR="008B1E99">
        <w:t xml:space="preserve"> </w:t>
      </w:r>
      <w:r>
        <w:t xml:space="preserve">matters disclosed or exempted from disclosure in </w:t>
      </w:r>
      <w:r w:rsidR="006C0AE4">
        <w:t>court.</w:t>
      </w:r>
    </w:p>
    <w:p w14:paraId="0618DCD7" w14:textId="200F9F86" w:rsidR="00B848EC" w:rsidRDefault="00B848EC" w:rsidP="006C0AE4">
      <w:pPr>
        <w:ind w:left="720"/>
      </w:pPr>
      <w:r w:rsidRPr="008162A3">
        <w:rPr>
          <w:b/>
          <w:bCs/>
        </w:rPr>
        <w:t>(m)</w:t>
      </w:r>
      <w:r w:rsidR="008B1E99">
        <w:t xml:space="preserve"> </w:t>
      </w:r>
      <w:r>
        <w:t>to give, vary</w:t>
      </w:r>
      <w:r w:rsidR="008B1E99">
        <w:t xml:space="preserve"> </w:t>
      </w:r>
      <w:r>
        <w:t>or revoke</w:t>
      </w:r>
      <w:r w:rsidR="008B1E99">
        <w:t xml:space="preserve"> </w:t>
      </w:r>
      <w:r>
        <w:t>directions</w:t>
      </w:r>
      <w:r w:rsidR="008B1E99">
        <w:t xml:space="preserve"> </w:t>
      </w:r>
      <w:r>
        <w:t>for the conduct</w:t>
      </w:r>
      <w:r w:rsidR="008B1E99">
        <w:t xml:space="preserve"> </w:t>
      </w:r>
      <w:r>
        <w:t>of a trial, including directions as to the following matters,</w:t>
      </w:r>
      <w:r w:rsidR="008B1E99">
        <w:t xml:space="preserve"> </w:t>
      </w:r>
      <w:r>
        <w:t>namely-</w:t>
      </w:r>
    </w:p>
    <w:p w14:paraId="5F75B77B" w14:textId="7E2BC38E" w:rsidR="006C0AE4" w:rsidRDefault="00B848EC" w:rsidP="006C0AE4">
      <w:pPr>
        <w:ind w:left="1440"/>
      </w:pPr>
      <w:r w:rsidRPr="008162A3">
        <w:rPr>
          <w:b/>
          <w:bCs/>
        </w:rPr>
        <w:t>(</w:t>
      </w:r>
      <w:proofErr w:type="spellStart"/>
      <w:r w:rsidRPr="008162A3">
        <w:rPr>
          <w:b/>
          <w:bCs/>
        </w:rPr>
        <w:t>i</w:t>
      </w:r>
      <w:proofErr w:type="spellEnd"/>
      <w:r w:rsidRPr="008162A3">
        <w:rPr>
          <w:b/>
          <w:bCs/>
        </w:rPr>
        <w:t>)</w:t>
      </w:r>
      <w:r w:rsidR="008B1E99">
        <w:t xml:space="preserve"> </w:t>
      </w:r>
      <w:r>
        <w:t xml:space="preserve">the timetable for the </w:t>
      </w:r>
      <w:r w:rsidR="006C0AE4">
        <w:t>proceedings.</w:t>
      </w:r>
      <w:r>
        <w:t xml:space="preserve"> </w:t>
      </w:r>
    </w:p>
    <w:p w14:paraId="02DCD81C" w14:textId="59D51AE5" w:rsidR="00B848EC" w:rsidRDefault="00B848EC" w:rsidP="006C0AE4">
      <w:pPr>
        <w:ind w:left="1440"/>
      </w:pPr>
      <w:r w:rsidRPr="006C0AE4">
        <w:rPr>
          <w:b/>
          <w:bCs/>
        </w:rPr>
        <w:t>(ii)</w:t>
      </w:r>
      <w:r w:rsidR="008B1E99" w:rsidRPr="006C0AE4">
        <w:rPr>
          <w:b/>
          <w:bCs/>
        </w:rPr>
        <w:t xml:space="preserve"> </w:t>
      </w:r>
      <w:r>
        <w:t>the attendance</w:t>
      </w:r>
      <w:r w:rsidR="008B1E99">
        <w:t xml:space="preserve"> </w:t>
      </w:r>
      <w:r>
        <w:t xml:space="preserve">of the </w:t>
      </w:r>
      <w:r w:rsidR="006C0AE4">
        <w:t>parties.</w:t>
      </w:r>
    </w:p>
    <w:p w14:paraId="6D5B5FE5" w14:textId="1FB25A86" w:rsidR="00B848EC" w:rsidRDefault="00B848EC" w:rsidP="006C0AE4">
      <w:pPr>
        <w:ind w:left="1440"/>
      </w:pPr>
      <w:r w:rsidRPr="006C0AE4">
        <w:rPr>
          <w:b/>
          <w:bCs/>
        </w:rPr>
        <w:t>(iii)</w:t>
      </w:r>
      <w:r w:rsidR="008B1E99">
        <w:t xml:space="preserve"> </w:t>
      </w:r>
      <w:r>
        <w:t>the service of documents (including summaries of any legal arguments</w:t>
      </w:r>
      <w:r w:rsidR="008B1E99">
        <w:t xml:space="preserve"> </w:t>
      </w:r>
      <w:r>
        <w:t>relied on by the parties</w:t>
      </w:r>
      <w:r w:rsidR="006C0AE4">
        <w:t>).</w:t>
      </w:r>
    </w:p>
    <w:p w14:paraId="2FCF2202" w14:textId="68DC8195" w:rsidR="00B848EC" w:rsidRDefault="00B848EC" w:rsidP="006C0AE4">
      <w:pPr>
        <w:ind w:left="1440"/>
      </w:pPr>
      <w:r w:rsidRPr="006C0AE4">
        <w:rPr>
          <w:b/>
          <w:bCs/>
        </w:rPr>
        <w:t>(iv)</w:t>
      </w:r>
      <w:r w:rsidR="008B1E99" w:rsidRPr="006C0AE4">
        <w:rPr>
          <w:b/>
          <w:bCs/>
        </w:rPr>
        <w:t xml:space="preserve"> </w:t>
      </w:r>
      <w:r>
        <w:t>the manner</w:t>
      </w:r>
      <w:r w:rsidR="008B1E99">
        <w:t xml:space="preserve"> </w:t>
      </w:r>
      <w:r>
        <w:t>in which evidence is to be given; and</w:t>
      </w:r>
    </w:p>
    <w:p w14:paraId="7457E554" w14:textId="3BB3368C" w:rsidR="00B848EC" w:rsidRDefault="00B848EC" w:rsidP="006C0AE4">
      <w:pPr>
        <w:ind w:left="720"/>
      </w:pPr>
      <w:r w:rsidRPr="008162A3">
        <w:rPr>
          <w:b/>
          <w:bCs/>
        </w:rPr>
        <w:lastRenderedPageBreak/>
        <w:t>(n)</w:t>
      </w:r>
      <w:r w:rsidR="008B1E99">
        <w:t xml:space="preserve"> </w:t>
      </w:r>
      <w:r>
        <w:t>to give, vary or revoke orders for separate or joint</w:t>
      </w:r>
      <w:r w:rsidR="008B1E99">
        <w:t xml:space="preserve"> </w:t>
      </w:r>
      <w:r>
        <w:t xml:space="preserve">trials in the case of two or more accused or two or more </w:t>
      </w:r>
      <w:r w:rsidR="006C0AE4">
        <w:t>information’s</w:t>
      </w:r>
      <w:r>
        <w:t>.</w:t>
      </w:r>
    </w:p>
    <w:p w14:paraId="5433D8F9" w14:textId="65407A57" w:rsidR="00B848EC" w:rsidRDefault="00B848EC" w:rsidP="006C0AE4">
      <w:pPr>
        <w:ind w:left="357"/>
      </w:pPr>
      <w:r w:rsidRPr="008162A3">
        <w:rPr>
          <w:b/>
          <w:bCs/>
        </w:rPr>
        <w:t>(2)</w:t>
      </w:r>
      <w:r w:rsidR="008B1E99">
        <w:t xml:space="preserve"> </w:t>
      </w:r>
      <w:r>
        <w:t xml:space="preserve">Without prejudice to the generality of </w:t>
      </w:r>
      <w:r w:rsidRPr="00E82B64">
        <w:rPr>
          <w:b/>
          <w:bCs/>
          <w:color w:val="0000FF"/>
          <w:u w:val="single"/>
        </w:rPr>
        <w:t>subsection (1) of section 144 of the 1980 Act (rules of procedure)</w:t>
      </w:r>
      <w:r>
        <w:t>-</w:t>
      </w:r>
    </w:p>
    <w:p w14:paraId="7CDEEB11" w14:textId="75A25882" w:rsidR="00B848EC" w:rsidRDefault="00B848EC" w:rsidP="006C0AE4">
      <w:pPr>
        <w:ind w:left="720"/>
      </w:pPr>
      <w:r w:rsidRPr="008162A3">
        <w:rPr>
          <w:b/>
          <w:bCs/>
        </w:rPr>
        <w:t>(a)</w:t>
      </w:r>
      <w:r w:rsidR="008B1E99">
        <w:t xml:space="preserve"> </w:t>
      </w:r>
      <w:r>
        <w:t>rules under</w:t>
      </w:r>
      <w:r w:rsidR="008B1E99">
        <w:t xml:space="preserve"> </w:t>
      </w:r>
      <w:r>
        <w:t>that</w:t>
      </w:r>
      <w:r w:rsidR="008B1E99">
        <w:t xml:space="preserve"> </w:t>
      </w:r>
      <w:r>
        <w:t xml:space="preserve">section may, subject to subsection </w:t>
      </w:r>
      <w:r w:rsidRPr="008162A3">
        <w:rPr>
          <w:b/>
          <w:bCs/>
        </w:rPr>
        <w:t>(3)</w:t>
      </w:r>
      <w:r>
        <w:t xml:space="preserve"> below, provide that any of the things which, by virtue of subsection (1) above, are authorised</w:t>
      </w:r>
      <w:r w:rsidR="008B1E99">
        <w:t xml:space="preserve"> </w:t>
      </w:r>
      <w:r>
        <w:t>to be done by a single justice of the peace for any area may, subject to any specified restrictions</w:t>
      </w:r>
      <w:r w:rsidR="008B1E99">
        <w:t xml:space="preserve"> </w:t>
      </w:r>
      <w:r>
        <w:t>or conditions,</w:t>
      </w:r>
      <w:r w:rsidR="008B1E99">
        <w:t xml:space="preserve"> </w:t>
      </w:r>
      <w:r>
        <w:t>be done by a justices' clerk for that area; and</w:t>
      </w:r>
    </w:p>
    <w:p w14:paraId="318A7FEF" w14:textId="702A6B8F" w:rsidR="00B848EC" w:rsidRDefault="00B848EC" w:rsidP="006C0AE4">
      <w:pPr>
        <w:ind w:left="720"/>
      </w:pPr>
      <w:r w:rsidRPr="008162A3">
        <w:rPr>
          <w:b/>
          <w:bCs/>
        </w:rPr>
        <w:t>(b)</w:t>
      </w:r>
      <w:r w:rsidR="008B1E99">
        <w:t xml:space="preserve"> </w:t>
      </w:r>
      <w:r>
        <w:t>rules</w:t>
      </w:r>
      <w:r w:rsidR="008B1E99">
        <w:t xml:space="preserve"> </w:t>
      </w:r>
      <w:r>
        <w:t>under</w:t>
      </w:r>
      <w:r w:rsidR="008B1E99">
        <w:t xml:space="preserve"> </w:t>
      </w:r>
      <w:r>
        <w:t>that</w:t>
      </w:r>
      <w:r w:rsidR="008B1E99">
        <w:t xml:space="preserve"> </w:t>
      </w:r>
      <w:r>
        <w:t>section</w:t>
      </w:r>
      <w:r w:rsidR="008B1E99">
        <w:t xml:space="preserve"> </w:t>
      </w:r>
      <w:r>
        <w:t>which</w:t>
      </w:r>
      <w:r w:rsidR="008B1E99">
        <w:t xml:space="preserve"> </w:t>
      </w:r>
      <w:r>
        <w:t>make</w:t>
      </w:r>
      <w:r w:rsidR="008B1E99">
        <w:t xml:space="preserve"> </w:t>
      </w:r>
      <w:r>
        <w:t>such</w:t>
      </w:r>
      <w:r w:rsidR="008B1E99">
        <w:t xml:space="preserve"> </w:t>
      </w:r>
      <w:r>
        <w:t>provision</w:t>
      </w:r>
      <w:r w:rsidR="008B1E99">
        <w:t xml:space="preserve"> </w:t>
      </w:r>
      <w:r>
        <w:t>as</w:t>
      </w:r>
      <w:r w:rsidR="008B1E99">
        <w:t xml:space="preserve"> </w:t>
      </w:r>
      <w:r>
        <w:t xml:space="preserve">is mentioned in paragraph </w:t>
      </w:r>
      <w:r w:rsidRPr="008162A3">
        <w:rPr>
          <w:b/>
          <w:bCs/>
        </w:rPr>
        <w:t>(a)</w:t>
      </w:r>
      <w:r>
        <w:t xml:space="preserve"> above may make different provision for different areas. </w:t>
      </w:r>
    </w:p>
    <w:p w14:paraId="295AD1F0" w14:textId="6608BECF" w:rsidR="00B848EC" w:rsidRDefault="00B848EC" w:rsidP="006C0AE4">
      <w:pPr>
        <w:ind w:left="357"/>
      </w:pPr>
      <w:r w:rsidRPr="008162A3">
        <w:rPr>
          <w:b/>
          <w:bCs/>
        </w:rPr>
        <w:t>(3)</w:t>
      </w:r>
      <w:r w:rsidR="008B1E99">
        <w:t xml:space="preserve"> </w:t>
      </w:r>
      <w:r>
        <w:t>Rules</w:t>
      </w:r>
      <w:r w:rsidR="008B1E99">
        <w:t xml:space="preserve"> </w:t>
      </w:r>
      <w:r>
        <w:t>under</w:t>
      </w:r>
      <w:r w:rsidR="008B1E99">
        <w:t xml:space="preserve"> </w:t>
      </w:r>
      <w:r>
        <w:t>that</w:t>
      </w:r>
      <w:r w:rsidR="008B1E99">
        <w:t xml:space="preserve"> </w:t>
      </w:r>
      <w:r>
        <w:t>section</w:t>
      </w:r>
      <w:r w:rsidR="008B1E99">
        <w:t xml:space="preserve"> </w:t>
      </w:r>
      <w:r>
        <w:t>which</w:t>
      </w:r>
      <w:r w:rsidR="008B1E99">
        <w:t xml:space="preserve"> </w:t>
      </w:r>
      <w:r>
        <w:t>make</w:t>
      </w:r>
      <w:r w:rsidR="008B1E99">
        <w:t xml:space="preserve"> </w:t>
      </w:r>
      <w:r>
        <w:t>such</w:t>
      </w:r>
      <w:r w:rsidR="008B1E99">
        <w:t xml:space="preserve"> </w:t>
      </w:r>
      <w:r>
        <w:t>provision</w:t>
      </w:r>
      <w:r w:rsidR="008B1E99">
        <w:t xml:space="preserve"> </w:t>
      </w:r>
      <w:r>
        <w:t>as</w:t>
      </w:r>
      <w:r w:rsidR="008B1E99">
        <w:t xml:space="preserve"> </w:t>
      </w:r>
      <w:r>
        <w:t>is mentioned</w:t>
      </w:r>
      <w:r w:rsidR="008B1E99">
        <w:t xml:space="preserve"> </w:t>
      </w:r>
      <w:r>
        <w:t xml:space="preserve">in subsection </w:t>
      </w:r>
      <w:r w:rsidRPr="008162A3">
        <w:rPr>
          <w:b/>
          <w:bCs/>
        </w:rPr>
        <w:t>(2)</w:t>
      </w:r>
      <w:r>
        <w:t xml:space="preserve"> above shall not authorise</w:t>
      </w:r>
      <w:r w:rsidR="008B1E99">
        <w:t xml:space="preserve"> </w:t>
      </w:r>
      <w:r>
        <w:t>a justices' clerk-</w:t>
      </w:r>
    </w:p>
    <w:p w14:paraId="1C349D10" w14:textId="22CE27AF" w:rsidR="00B848EC" w:rsidRDefault="00B848EC" w:rsidP="006C0AE4">
      <w:pPr>
        <w:ind w:left="720"/>
      </w:pPr>
      <w:r w:rsidRPr="008162A3">
        <w:rPr>
          <w:b/>
          <w:bCs/>
        </w:rPr>
        <w:t>(a)</w:t>
      </w:r>
      <w:r w:rsidR="008B1E99">
        <w:t xml:space="preserve"> </w:t>
      </w:r>
      <w:r>
        <w:t>without the consent of the prosecutor</w:t>
      </w:r>
      <w:r w:rsidR="008B1E99">
        <w:t xml:space="preserve"> </w:t>
      </w:r>
      <w:r>
        <w:t>and the accused, to extend bail on conditions other than those (if any) previously imposed, or to impose or vary conditions</w:t>
      </w:r>
      <w:r w:rsidR="008B1E99">
        <w:t xml:space="preserve"> </w:t>
      </w:r>
      <w:r>
        <w:t xml:space="preserve">of </w:t>
      </w:r>
      <w:r w:rsidR="006C0AE4">
        <w:t>bail.</w:t>
      </w:r>
    </w:p>
    <w:p w14:paraId="297A1D1F" w14:textId="7F1C3B1B" w:rsidR="00B848EC" w:rsidRDefault="00B848EC" w:rsidP="006C0AE4">
      <w:pPr>
        <w:ind w:left="720"/>
      </w:pPr>
      <w:r w:rsidRPr="008162A3">
        <w:rPr>
          <w:b/>
          <w:bCs/>
        </w:rPr>
        <w:t>(b)</w:t>
      </w:r>
      <w:r w:rsidR="008B1E99">
        <w:t xml:space="preserve"> </w:t>
      </w:r>
      <w:r>
        <w:t>to give an indication of the</w:t>
      </w:r>
      <w:r w:rsidR="008B1E99">
        <w:t xml:space="preserve"> </w:t>
      </w:r>
      <w:r>
        <w:t xml:space="preserve">seriousness of an offence for the purposes of a pre-sentence </w:t>
      </w:r>
      <w:r w:rsidR="006C0AE4">
        <w:t>report.</w:t>
      </w:r>
    </w:p>
    <w:p w14:paraId="4CBBEB7A" w14:textId="6A50B38F" w:rsidR="00B848EC" w:rsidRDefault="00B848EC" w:rsidP="006C0AE4">
      <w:pPr>
        <w:ind w:left="720"/>
      </w:pPr>
      <w:r w:rsidRPr="008162A3">
        <w:rPr>
          <w:b/>
          <w:bCs/>
        </w:rPr>
        <w:t>(c)</w:t>
      </w:r>
      <w:r w:rsidR="008B1E99">
        <w:t xml:space="preserve"> </w:t>
      </w:r>
      <w:r>
        <w:t>to remand the accused in custody for the purposes of a medical report</w:t>
      </w:r>
      <w:r w:rsidR="008B1E99">
        <w:t xml:space="preserve"> </w:t>
      </w:r>
      <w:r>
        <w:t>or,</w:t>
      </w:r>
      <w:r w:rsidR="008B1E99">
        <w:t xml:space="preserve"> </w:t>
      </w:r>
      <w:r>
        <w:t>without</w:t>
      </w:r>
      <w:r w:rsidR="008B1E99">
        <w:t xml:space="preserve"> </w:t>
      </w:r>
      <w:r>
        <w:t>the</w:t>
      </w:r>
      <w:r w:rsidR="008B1E99">
        <w:t xml:space="preserve"> </w:t>
      </w:r>
      <w:r>
        <w:t>consent</w:t>
      </w:r>
      <w:r w:rsidR="008B1E99">
        <w:t xml:space="preserve"> </w:t>
      </w:r>
      <w:r>
        <w:t>of the</w:t>
      </w:r>
      <w:r w:rsidR="008B1E99">
        <w:t xml:space="preserve"> </w:t>
      </w:r>
      <w:r>
        <w:t>prosecutor</w:t>
      </w:r>
      <w:r w:rsidR="008B1E99">
        <w:t xml:space="preserve"> </w:t>
      </w:r>
      <w:r>
        <w:t>and</w:t>
      </w:r>
      <w:r w:rsidR="008B1E99">
        <w:t xml:space="preserve"> </w:t>
      </w:r>
      <w:r>
        <w:t>the accused, to remand</w:t>
      </w:r>
      <w:r w:rsidR="008B1E99">
        <w:t xml:space="preserve"> </w:t>
      </w:r>
      <w:r>
        <w:t>the accused on bail for those purposes</w:t>
      </w:r>
      <w:r w:rsidR="008B1E99">
        <w:t xml:space="preserve"> </w:t>
      </w:r>
      <w:r>
        <w:t>on conditions</w:t>
      </w:r>
      <w:r w:rsidR="008B1E99">
        <w:t xml:space="preserve"> </w:t>
      </w:r>
      <w:r>
        <w:t xml:space="preserve">other than those (if any) previously </w:t>
      </w:r>
      <w:r w:rsidR="006C0AE4">
        <w:t>imposed.</w:t>
      </w:r>
    </w:p>
    <w:p w14:paraId="60459085" w14:textId="36FE08EA" w:rsidR="00B848EC" w:rsidRDefault="00B848EC" w:rsidP="006C0AE4">
      <w:pPr>
        <w:ind w:left="720"/>
      </w:pPr>
      <w:r w:rsidRPr="008162A3">
        <w:rPr>
          <w:b/>
          <w:bCs/>
        </w:rPr>
        <w:t>(d)</w:t>
      </w:r>
      <w:r w:rsidR="008B1E99">
        <w:t xml:space="preserve"> </w:t>
      </w:r>
      <w:r>
        <w:t>to</w:t>
      </w:r>
      <w:r w:rsidR="008B1E99">
        <w:t xml:space="preserve"> </w:t>
      </w:r>
      <w:r>
        <w:t>give</w:t>
      </w:r>
      <w:r w:rsidR="008B1E99">
        <w:t xml:space="preserve"> </w:t>
      </w:r>
      <w:r>
        <w:t>a</w:t>
      </w:r>
      <w:r w:rsidR="008B1E99">
        <w:t xml:space="preserve"> </w:t>
      </w:r>
      <w:r>
        <w:t>direction</w:t>
      </w:r>
      <w:r w:rsidR="008B1E99">
        <w:t xml:space="preserve"> </w:t>
      </w:r>
      <w:r>
        <w:t>prohibiting</w:t>
      </w:r>
      <w:r w:rsidR="008B1E99">
        <w:t xml:space="preserve"> </w:t>
      </w:r>
      <w:r>
        <w:t>the</w:t>
      </w:r>
      <w:r w:rsidR="008B1E99">
        <w:t xml:space="preserve"> </w:t>
      </w:r>
      <w:r>
        <w:t>publication</w:t>
      </w:r>
      <w:r w:rsidR="008B1E99">
        <w:t xml:space="preserve"> </w:t>
      </w:r>
      <w:r>
        <w:t>of matters disclosed or exempted from disclosure in court; or</w:t>
      </w:r>
    </w:p>
    <w:p w14:paraId="35BC06A7" w14:textId="2E3CCFAE" w:rsidR="00B848EC" w:rsidRDefault="00B848EC" w:rsidP="006C0AE4">
      <w:pPr>
        <w:ind w:left="720"/>
      </w:pPr>
      <w:r w:rsidRPr="008162A3">
        <w:rPr>
          <w:b/>
          <w:bCs/>
        </w:rPr>
        <w:t>(e)</w:t>
      </w:r>
      <w:r w:rsidR="008B1E99">
        <w:t xml:space="preserve"> </w:t>
      </w:r>
      <w:r>
        <w:t xml:space="preserve">without the consent of the parties, to give, vary or revoke orders for separate or joint trials in the case of two or more accused or two or more </w:t>
      </w:r>
      <w:r w:rsidR="006C0AE4">
        <w:t>information</w:t>
      </w:r>
      <w:r>
        <w:t>.</w:t>
      </w:r>
    </w:p>
    <w:p w14:paraId="1076B6D1" w14:textId="654F4CA9" w:rsidR="00B848EC" w:rsidRDefault="00B848EC" w:rsidP="006C0AE4">
      <w:pPr>
        <w:ind w:left="357"/>
      </w:pPr>
      <w:r w:rsidRPr="008162A3">
        <w:rPr>
          <w:b/>
          <w:bCs/>
        </w:rPr>
        <w:t>(4)</w:t>
      </w:r>
      <w:r>
        <w:t xml:space="preserve"> Before making any rules under that section which make such provision as is mentioned in subsection </w:t>
      </w:r>
      <w:r w:rsidRPr="008162A3">
        <w:rPr>
          <w:b/>
          <w:bCs/>
        </w:rPr>
        <w:t>(2)</w:t>
      </w:r>
      <w:r>
        <w:t xml:space="preserve"> above in relation to any area, the Lord Chancellor shall consult justices of the peace and justices' clerks for that area.</w:t>
      </w:r>
    </w:p>
    <w:p w14:paraId="355037C8" w14:textId="7D979E3C" w:rsidR="00B848EC" w:rsidRDefault="00B848EC" w:rsidP="006C0AE4">
      <w:pPr>
        <w:ind w:left="357"/>
      </w:pPr>
      <w:r w:rsidRPr="008162A3">
        <w:rPr>
          <w:b/>
          <w:bCs/>
        </w:rPr>
        <w:t>(5)</w:t>
      </w:r>
      <w:r w:rsidR="008B1E99">
        <w:t xml:space="preserve"> </w:t>
      </w:r>
      <w:r>
        <w:t xml:space="preserve">In this section and section 50 below "justices' clerk" has the same meaning as in </w:t>
      </w:r>
      <w:r w:rsidRPr="00E82B64">
        <w:rPr>
          <w:b/>
          <w:bCs/>
          <w:color w:val="0000FF"/>
          <w:u w:val="single"/>
        </w:rPr>
        <w:t>section</w:t>
      </w:r>
      <w:r w:rsidR="008B1E99" w:rsidRPr="00E82B64">
        <w:rPr>
          <w:b/>
          <w:bCs/>
          <w:color w:val="0000FF"/>
          <w:u w:val="single"/>
        </w:rPr>
        <w:t xml:space="preserve"> </w:t>
      </w:r>
      <w:r w:rsidRPr="00E82B64">
        <w:rPr>
          <w:b/>
          <w:bCs/>
          <w:color w:val="0000FF"/>
          <w:u w:val="single"/>
        </w:rPr>
        <w:t>144 of the 1980 Act.</w:t>
      </w:r>
    </w:p>
    <w:p w14:paraId="738CE601" w14:textId="77777777" w:rsidR="00B848EC" w:rsidRDefault="00B848EC" w:rsidP="006C7EDC"/>
    <w:p w14:paraId="55DE02D4" w14:textId="0073A3D9" w:rsidR="00B848EC" w:rsidRDefault="00B848EC" w:rsidP="007E2AFF">
      <w:pPr>
        <w:ind w:left="357"/>
      </w:pPr>
      <w:r w:rsidRPr="007E2AFF">
        <w:rPr>
          <w:b/>
          <w:bCs/>
          <w:u w:val="single"/>
        </w:rPr>
        <w:t>50.-(1)</w:t>
      </w:r>
      <w:r w:rsidR="008B1E99" w:rsidRPr="007E2AFF">
        <w:rPr>
          <w:b/>
          <w:bCs/>
          <w:u w:val="single"/>
        </w:rPr>
        <w:t xml:space="preserve"> </w:t>
      </w:r>
      <w:r>
        <w:t>Where</w:t>
      </w:r>
      <w:r w:rsidR="008B1E99">
        <w:t xml:space="preserve"> </w:t>
      </w:r>
      <w:r>
        <w:t>a person</w:t>
      </w:r>
      <w:r w:rsidR="008B1E99">
        <w:t xml:space="preserve"> </w:t>
      </w:r>
      <w:r>
        <w:t>("the</w:t>
      </w:r>
      <w:r w:rsidR="008B1E99">
        <w:t xml:space="preserve"> </w:t>
      </w:r>
      <w:r>
        <w:t>accused")</w:t>
      </w:r>
      <w:r w:rsidR="008B1E99">
        <w:t xml:space="preserve"> </w:t>
      </w:r>
      <w:r>
        <w:t>has been charged</w:t>
      </w:r>
      <w:r w:rsidR="008B1E99">
        <w:t xml:space="preserve"> </w:t>
      </w:r>
      <w:r>
        <w:t>with an</w:t>
      </w:r>
      <w:r w:rsidR="008B1E99">
        <w:t xml:space="preserve"> </w:t>
      </w:r>
      <w:r>
        <w:t>Early</w:t>
      </w:r>
      <w:r w:rsidR="007E2AFF">
        <w:t xml:space="preserve"> </w:t>
      </w:r>
      <w:r>
        <w:t>offence at a police</w:t>
      </w:r>
      <w:r w:rsidR="007E2AFF">
        <w:t xml:space="preserve"> </w:t>
      </w:r>
      <w:r>
        <w:t>station, the magistrates' court before whom he appears</w:t>
      </w:r>
      <w:r w:rsidR="008B1E99">
        <w:t xml:space="preserve"> </w:t>
      </w:r>
      <w:r>
        <w:t>administrative</w:t>
      </w:r>
      <w:r w:rsidR="007E2AFF">
        <w:t xml:space="preserve"> </w:t>
      </w:r>
      <w:r>
        <w:t>or is brought</w:t>
      </w:r>
      <w:r w:rsidR="008B1E99">
        <w:t xml:space="preserve"> </w:t>
      </w:r>
      <w:r>
        <w:t>for the first time in relation</w:t>
      </w:r>
      <w:r w:rsidR="008B1E99">
        <w:t xml:space="preserve"> </w:t>
      </w:r>
      <w:r>
        <w:t>to the charge may, unless the</w:t>
      </w:r>
      <w:r w:rsidR="008B1E99">
        <w:t xml:space="preserve"> </w:t>
      </w:r>
      <w:r>
        <w:t>hearings.</w:t>
      </w:r>
      <w:r w:rsidR="007E2AFF">
        <w:t xml:space="preserve"> </w:t>
      </w:r>
      <w:r>
        <w:t>accused falls to be dealt with under section 51 below, consist of a single justice.</w:t>
      </w:r>
    </w:p>
    <w:p w14:paraId="411F696A" w14:textId="3906B32B" w:rsidR="00B848EC" w:rsidRDefault="00B848EC" w:rsidP="007E2AFF">
      <w:pPr>
        <w:ind w:left="357"/>
      </w:pPr>
      <w:r w:rsidRPr="008162A3">
        <w:rPr>
          <w:b/>
          <w:bCs/>
        </w:rPr>
        <w:t>(2)</w:t>
      </w:r>
      <w:r>
        <w:t xml:space="preserve"> At a hearing conducted</w:t>
      </w:r>
      <w:r w:rsidR="008B1E99">
        <w:t xml:space="preserve"> </w:t>
      </w:r>
      <w:r>
        <w:t>by a single justice under this section-</w:t>
      </w:r>
    </w:p>
    <w:p w14:paraId="6D1BDEA6" w14:textId="64079276" w:rsidR="00B848EC" w:rsidRDefault="00B848EC" w:rsidP="007E2AFF">
      <w:pPr>
        <w:ind w:left="720"/>
      </w:pPr>
      <w:r w:rsidRPr="008162A3">
        <w:rPr>
          <w:b/>
          <w:bCs/>
        </w:rPr>
        <w:t>(a)</w:t>
      </w:r>
      <w:r w:rsidR="008B1E99">
        <w:t xml:space="preserve"> </w:t>
      </w:r>
      <w:r>
        <w:t>the accused</w:t>
      </w:r>
      <w:r w:rsidR="008B1E99">
        <w:t xml:space="preserve"> </w:t>
      </w:r>
      <w:r>
        <w:t>shall</w:t>
      </w:r>
      <w:r w:rsidR="008B1E99">
        <w:t xml:space="preserve"> </w:t>
      </w:r>
      <w:r>
        <w:t>be asked whether</w:t>
      </w:r>
      <w:r w:rsidR="008B1E99">
        <w:t xml:space="preserve"> </w:t>
      </w:r>
      <w:r>
        <w:t>he wishes to receive legal aid; and</w:t>
      </w:r>
    </w:p>
    <w:p w14:paraId="613969A8" w14:textId="634A12A8" w:rsidR="00B848EC" w:rsidRDefault="00B848EC" w:rsidP="007E2AFF">
      <w:pPr>
        <w:ind w:left="720"/>
      </w:pPr>
      <w:r w:rsidRPr="008162A3">
        <w:rPr>
          <w:b/>
          <w:bCs/>
        </w:rPr>
        <w:t>(b)</w:t>
      </w:r>
      <w:r w:rsidR="008B1E99">
        <w:t xml:space="preserve"> </w:t>
      </w:r>
      <w:r>
        <w:t>if</w:t>
      </w:r>
      <w:r w:rsidR="008B1E99">
        <w:t xml:space="preserve"> </w:t>
      </w:r>
      <w:r>
        <w:t>he</w:t>
      </w:r>
      <w:r w:rsidR="008B1E99">
        <w:t xml:space="preserve"> </w:t>
      </w:r>
      <w:r>
        <w:t>indicates</w:t>
      </w:r>
      <w:r w:rsidR="008B1E99">
        <w:t xml:space="preserve"> </w:t>
      </w:r>
      <w:r>
        <w:t>that</w:t>
      </w:r>
      <w:r w:rsidR="008B1E99">
        <w:t xml:space="preserve"> </w:t>
      </w:r>
      <w:r>
        <w:t>he</w:t>
      </w:r>
      <w:r w:rsidR="008B1E99">
        <w:t xml:space="preserve"> </w:t>
      </w:r>
      <w:r>
        <w:t>does,</w:t>
      </w:r>
      <w:r w:rsidR="008B1E99">
        <w:t xml:space="preserve"> </w:t>
      </w:r>
      <w:r>
        <w:t>his</w:t>
      </w:r>
      <w:r w:rsidR="008B1E99">
        <w:t xml:space="preserve"> </w:t>
      </w:r>
      <w:r>
        <w:t>eligibility</w:t>
      </w:r>
      <w:r w:rsidR="008B1E99">
        <w:t xml:space="preserve"> </w:t>
      </w:r>
      <w:r>
        <w:t>for</w:t>
      </w:r>
      <w:r w:rsidR="008B1E99">
        <w:t xml:space="preserve"> </w:t>
      </w:r>
      <w:r>
        <w:t>it</w:t>
      </w:r>
      <w:r w:rsidR="008B1E99">
        <w:t xml:space="preserve"> </w:t>
      </w:r>
      <w:r>
        <w:t>shall</w:t>
      </w:r>
      <w:r w:rsidR="008B1E99">
        <w:t xml:space="preserve"> </w:t>
      </w:r>
      <w:r>
        <w:t>be determined; and</w:t>
      </w:r>
    </w:p>
    <w:p w14:paraId="316BA2C8" w14:textId="6F6164BE" w:rsidR="00B848EC" w:rsidRDefault="00B848EC" w:rsidP="007E2AFF">
      <w:pPr>
        <w:ind w:left="720"/>
      </w:pPr>
      <w:r w:rsidRPr="008162A3">
        <w:rPr>
          <w:b/>
          <w:bCs/>
        </w:rPr>
        <w:t>(c)</w:t>
      </w:r>
      <w:r>
        <w:t xml:space="preserve"> if it is determined</w:t>
      </w:r>
      <w:r w:rsidR="008B1E99">
        <w:t xml:space="preserve"> </w:t>
      </w:r>
      <w:r>
        <w:t>that</w:t>
      </w:r>
      <w:r w:rsidR="008B1E99">
        <w:t xml:space="preserve"> </w:t>
      </w:r>
      <w:r>
        <w:t>he is eligible for it, the necessary arrangements</w:t>
      </w:r>
      <w:r w:rsidR="008B1E99">
        <w:t xml:space="preserve"> </w:t>
      </w:r>
      <w:r>
        <w:t>or grant shall be made for him to obtain it.</w:t>
      </w:r>
    </w:p>
    <w:p w14:paraId="0950A202" w14:textId="45BE4A18" w:rsidR="00B848EC" w:rsidRDefault="00B848EC" w:rsidP="007E2AFF">
      <w:pPr>
        <w:ind w:left="357"/>
      </w:pPr>
      <w:r w:rsidRPr="008162A3">
        <w:rPr>
          <w:b/>
          <w:bCs/>
        </w:rPr>
        <w:t>(3)</w:t>
      </w:r>
      <w:r w:rsidR="008B1E99">
        <w:t xml:space="preserve"> </w:t>
      </w:r>
      <w:r>
        <w:t>At such a hearing the single justice-</w:t>
      </w:r>
    </w:p>
    <w:p w14:paraId="7563E7E9" w14:textId="77777777" w:rsidR="00B848EC" w:rsidRDefault="00B848EC" w:rsidP="007E2AFF">
      <w:pPr>
        <w:ind w:left="720"/>
      </w:pPr>
      <w:r w:rsidRPr="008162A3">
        <w:rPr>
          <w:b/>
          <w:bCs/>
        </w:rPr>
        <w:t>(a)</w:t>
      </w:r>
      <w:r>
        <w:t xml:space="preserve"> may exercise, subject to subsection </w:t>
      </w:r>
      <w:r w:rsidRPr="008162A3">
        <w:rPr>
          <w:b/>
          <w:bCs/>
        </w:rPr>
        <w:t>(2)</w:t>
      </w:r>
      <w:r>
        <w:t xml:space="preserve"> above, such of his powers as a single justice as he thinks fit; and</w:t>
      </w:r>
    </w:p>
    <w:p w14:paraId="5E74F5C4" w14:textId="76D1C09F" w:rsidR="00B848EC" w:rsidRDefault="00B848EC" w:rsidP="007E2AFF">
      <w:pPr>
        <w:ind w:left="720"/>
      </w:pPr>
      <w:r w:rsidRPr="008162A3">
        <w:rPr>
          <w:b/>
          <w:bCs/>
        </w:rPr>
        <w:t>(b)</w:t>
      </w:r>
      <w:r w:rsidR="008B1E99">
        <w:t xml:space="preserve"> </w:t>
      </w:r>
      <w:r>
        <w:t>on adjourning the hearing, may remand the accused in custody or on bail.</w:t>
      </w:r>
    </w:p>
    <w:p w14:paraId="0F64BD92" w14:textId="67D77923" w:rsidR="00B848EC" w:rsidRDefault="00B848EC" w:rsidP="007E2AFF">
      <w:pPr>
        <w:ind w:left="357"/>
      </w:pPr>
      <w:r w:rsidRPr="008162A3">
        <w:rPr>
          <w:b/>
          <w:bCs/>
        </w:rPr>
        <w:t>(4)</w:t>
      </w:r>
      <w:r w:rsidR="008B1E99">
        <w:t xml:space="preserve"> </w:t>
      </w:r>
      <w:r>
        <w:t>This section applies in relation</w:t>
      </w:r>
      <w:r w:rsidR="008B1E99">
        <w:t xml:space="preserve"> </w:t>
      </w:r>
      <w:r>
        <w:t>to a justices' clerk as it applies in relation</w:t>
      </w:r>
      <w:r w:rsidR="008B1E99">
        <w:t xml:space="preserve"> </w:t>
      </w:r>
      <w:r>
        <w:t>to</w:t>
      </w:r>
      <w:r w:rsidR="008B1E99">
        <w:t xml:space="preserve"> </w:t>
      </w:r>
      <w:r>
        <w:t>a</w:t>
      </w:r>
      <w:r w:rsidR="008B1E99">
        <w:t xml:space="preserve"> </w:t>
      </w:r>
      <w:r>
        <w:t>single justice;</w:t>
      </w:r>
      <w:r w:rsidR="008B1E99">
        <w:t xml:space="preserve"> </w:t>
      </w:r>
      <w:r>
        <w:t>but</w:t>
      </w:r>
      <w:r w:rsidR="008B1E99">
        <w:t xml:space="preserve"> </w:t>
      </w:r>
      <w:r>
        <w:t>nothing</w:t>
      </w:r>
      <w:r w:rsidR="008B1E99">
        <w:t xml:space="preserve"> </w:t>
      </w:r>
      <w:r>
        <w:t>in</w:t>
      </w:r>
      <w:r w:rsidR="008B1E99">
        <w:t xml:space="preserve"> </w:t>
      </w:r>
      <w:r>
        <w:t>subsection</w:t>
      </w:r>
      <w:r w:rsidR="008B1E99">
        <w:t xml:space="preserve"> </w:t>
      </w:r>
      <w:r w:rsidRPr="008162A3">
        <w:rPr>
          <w:b/>
          <w:bCs/>
        </w:rPr>
        <w:t>(3)(b)</w:t>
      </w:r>
      <w:r w:rsidR="008B1E99">
        <w:t xml:space="preserve"> </w:t>
      </w:r>
      <w:r>
        <w:t>above authorises such a clerk to remand the accused in custody or, without the consent of the prosecutor</w:t>
      </w:r>
      <w:r w:rsidR="008B1E99">
        <w:t xml:space="preserve"> </w:t>
      </w:r>
      <w:r>
        <w:t>and the accused, to remand the accused on bail on conditions</w:t>
      </w:r>
      <w:r w:rsidR="008B1E99">
        <w:t xml:space="preserve"> </w:t>
      </w:r>
      <w:r>
        <w:t>other than those (if any) previously imposed.</w:t>
      </w:r>
    </w:p>
    <w:p w14:paraId="1357CAF6" w14:textId="12AAFDEF" w:rsidR="00B848EC" w:rsidRPr="00E82B64" w:rsidRDefault="00B848EC" w:rsidP="007E2AFF">
      <w:pPr>
        <w:ind w:left="357"/>
        <w:rPr>
          <w:b/>
          <w:bCs/>
          <w:color w:val="0000FF"/>
          <w:u w:val="single"/>
        </w:rPr>
      </w:pPr>
      <w:r w:rsidRPr="008162A3">
        <w:rPr>
          <w:b/>
          <w:bCs/>
        </w:rPr>
        <w:lastRenderedPageBreak/>
        <w:t>(5)</w:t>
      </w:r>
      <w:r>
        <w:t xml:space="preserve"> In this section "legal aid" means representation under Part V of</w:t>
      </w:r>
      <w:r w:rsidRPr="00E82B64">
        <w:rPr>
          <w:b/>
          <w:bCs/>
          <w:color w:val="0000FF"/>
          <w:u w:val="single"/>
        </w:rPr>
        <w:t xml:space="preserve"> the</w:t>
      </w:r>
      <w:r w:rsidR="007E2AFF" w:rsidRPr="00E82B64">
        <w:rPr>
          <w:b/>
          <w:bCs/>
          <w:color w:val="0000FF"/>
          <w:u w:val="single"/>
        </w:rPr>
        <w:t xml:space="preserve"> </w:t>
      </w:r>
      <w:r w:rsidRPr="00E82B64">
        <w:rPr>
          <w:b/>
          <w:bCs/>
          <w:color w:val="0000FF"/>
          <w:u w:val="single"/>
        </w:rPr>
        <w:t>Legal Aid Act 1988.</w:t>
      </w:r>
      <w:r w:rsidR="007E2AFF" w:rsidRPr="00E82B64">
        <w:rPr>
          <w:b/>
          <w:bCs/>
          <w:color w:val="0000FF"/>
          <w:u w:val="single"/>
        </w:rPr>
        <w:t xml:space="preserve"> </w:t>
      </w:r>
      <w:r w:rsidRPr="00E82B64">
        <w:rPr>
          <w:b/>
          <w:bCs/>
          <w:color w:val="0000FF"/>
          <w:u w:val="single"/>
        </w:rPr>
        <w:t xml:space="preserve">1988 c.34. </w:t>
      </w:r>
    </w:p>
    <w:p w14:paraId="2A11FF82" w14:textId="77777777" w:rsidR="00B848EC" w:rsidRDefault="00B848EC" w:rsidP="007E2AFF">
      <w:pPr>
        <w:ind w:left="357"/>
      </w:pPr>
    </w:p>
    <w:p w14:paraId="23A8AC17" w14:textId="5B4073F5" w:rsidR="00B848EC" w:rsidRPr="007E2AFF" w:rsidRDefault="00B848EC" w:rsidP="007E2AFF">
      <w:pPr>
        <w:rPr>
          <w:b/>
          <w:bCs/>
          <w:u w:val="single"/>
        </w:rPr>
      </w:pPr>
      <w:r w:rsidRPr="007E2AFF">
        <w:rPr>
          <w:b/>
          <w:bCs/>
          <w:u w:val="single"/>
        </w:rPr>
        <w:t xml:space="preserve">No </w:t>
      </w:r>
      <w:r w:rsidR="004646E7" w:rsidRPr="007E2AFF">
        <w:rPr>
          <w:b/>
          <w:bCs/>
          <w:u w:val="single"/>
        </w:rPr>
        <w:t>Committal Proceedings for Indictable-Only Offences.</w:t>
      </w:r>
    </w:p>
    <w:p w14:paraId="18DEA668" w14:textId="58556299" w:rsidR="00B848EC" w:rsidRDefault="00B848EC" w:rsidP="007E2AFF">
      <w:pPr>
        <w:ind w:left="357"/>
      </w:pPr>
      <w:r w:rsidRPr="007E2AFF">
        <w:rPr>
          <w:b/>
          <w:bCs/>
          <w:u w:val="single"/>
        </w:rPr>
        <w:t>51.-(1)</w:t>
      </w:r>
      <w:r>
        <w:t xml:space="preserve"> Where an adult</w:t>
      </w:r>
      <w:r w:rsidR="008B1E99">
        <w:t xml:space="preserve"> </w:t>
      </w:r>
      <w:r>
        <w:t>appears</w:t>
      </w:r>
      <w:r w:rsidR="008B1E99">
        <w:t xml:space="preserve"> </w:t>
      </w:r>
      <w:r>
        <w:t>or is brought</w:t>
      </w:r>
      <w:r w:rsidR="008B1E99">
        <w:t xml:space="preserve"> </w:t>
      </w:r>
      <w:r>
        <w:t>before a magistrates' court</w:t>
      </w:r>
      <w:r w:rsidR="008B1E99">
        <w:t xml:space="preserve"> </w:t>
      </w:r>
      <w:r>
        <w:t>("the court")</w:t>
      </w:r>
      <w:r w:rsidR="008B1E99">
        <w:t xml:space="preserve"> </w:t>
      </w:r>
      <w:r>
        <w:t>charged</w:t>
      </w:r>
      <w:r w:rsidR="008B1E99">
        <w:t xml:space="preserve"> </w:t>
      </w:r>
      <w:r>
        <w:t>with an offence triable</w:t>
      </w:r>
      <w:r w:rsidR="008B1E99">
        <w:t xml:space="preserve"> </w:t>
      </w:r>
      <w:r>
        <w:t>only on indictment ("the indictable-only offence"), the court shall send him forthwith to the Crown Court for trial-</w:t>
      </w:r>
    </w:p>
    <w:p w14:paraId="30A2922A" w14:textId="77777777" w:rsidR="00B848EC" w:rsidRDefault="00B848EC" w:rsidP="007E2AFF">
      <w:pPr>
        <w:ind w:left="720"/>
      </w:pPr>
      <w:r w:rsidRPr="008162A3">
        <w:rPr>
          <w:b/>
          <w:bCs/>
        </w:rPr>
        <w:t>(a)</w:t>
      </w:r>
      <w:r>
        <w:t xml:space="preserve"> for that offence, and</w:t>
      </w:r>
    </w:p>
    <w:p w14:paraId="68B2E920" w14:textId="0BC5E768" w:rsidR="00B848EC" w:rsidRDefault="00B848EC" w:rsidP="007E2AFF">
      <w:pPr>
        <w:ind w:left="720"/>
      </w:pPr>
      <w:r w:rsidRPr="008162A3">
        <w:rPr>
          <w:b/>
          <w:bCs/>
        </w:rPr>
        <w:t>(b)</w:t>
      </w:r>
      <w:r w:rsidR="008B1E99">
        <w:t xml:space="preserve"> </w:t>
      </w:r>
      <w:r>
        <w:t>for any either-way or summary offence with which he is charged which fulfils the requisite conditions</w:t>
      </w:r>
      <w:r w:rsidR="008B1E99">
        <w:t xml:space="preserve"> </w:t>
      </w:r>
      <w:r>
        <w:t>(as set out</w:t>
      </w:r>
      <w:r w:rsidR="008B1E99">
        <w:t xml:space="preserve"> </w:t>
      </w:r>
      <w:r>
        <w:t xml:space="preserve">in subsection </w:t>
      </w:r>
      <w:r w:rsidRPr="008162A3">
        <w:rPr>
          <w:b/>
          <w:bCs/>
        </w:rPr>
        <w:t>(11)</w:t>
      </w:r>
      <w:r>
        <w:t xml:space="preserve"> below).</w:t>
      </w:r>
    </w:p>
    <w:p w14:paraId="3674247D" w14:textId="424B492A" w:rsidR="00B848EC" w:rsidRDefault="00B848EC" w:rsidP="007E2AFF">
      <w:pPr>
        <w:ind w:left="357"/>
      </w:pPr>
      <w:r w:rsidRPr="008162A3">
        <w:rPr>
          <w:b/>
          <w:bCs/>
        </w:rPr>
        <w:t>(2)</w:t>
      </w:r>
      <w:r w:rsidR="008B1E99">
        <w:t xml:space="preserve"> </w:t>
      </w:r>
      <w:r>
        <w:t>Where an adult</w:t>
      </w:r>
      <w:r w:rsidR="008B1E99">
        <w:t xml:space="preserve"> </w:t>
      </w:r>
      <w:r>
        <w:t>who has been sent for trial under</w:t>
      </w:r>
      <w:r w:rsidR="008B1E99">
        <w:t xml:space="preserve"> </w:t>
      </w:r>
      <w:r>
        <w:t>subsection</w:t>
      </w:r>
      <w:r w:rsidR="008B1E99">
        <w:t xml:space="preserve"> </w:t>
      </w:r>
      <w:r>
        <w:t>(1) above</w:t>
      </w:r>
      <w:r w:rsidR="008B1E99">
        <w:t xml:space="preserve"> </w:t>
      </w:r>
      <w:r>
        <w:t>subsequently appears</w:t>
      </w:r>
      <w:r w:rsidR="008B1E99">
        <w:t xml:space="preserve"> </w:t>
      </w:r>
      <w:r>
        <w:t>or is brought</w:t>
      </w:r>
      <w:r w:rsidR="008B1E99">
        <w:t xml:space="preserve"> </w:t>
      </w:r>
      <w:r>
        <w:t>before a magistrates' court charged with an either-way or summary offence which fulfils the requisite conditions, the court may send him forthwith to the Crown Court for trial for the either-way or summary offence.</w:t>
      </w:r>
    </w:p>
    <w:p w14:paraId="20A8AF78" w14:textId="5D0160E5" w:rsidR="00B848EC" w:rsidRDefault="00B848EC" w:rsidP="007E2AFF">
      <w:pPr>
        <w:ind w:left="357"/>
      </w:pPr>
      <w:r w:rsidRPr="008162A3">
        <w:rPr>
          <w:b/>
          <w:bCs/>
        </w:rPr>
        <w:t>(3)</w:t>
      </w:r>
      <w:r w:rsidR="008B1E99">
        <w:t xml:space="preserve"> </w:t>
      </w:r>
      <w:r>
        <w:t>Where-</w:t>
      </w:r>
    </w:p>
    <w:p w14:paraId="02606331" w14:textId="250A3977" w:rsidR="00B848EC" w:rsidRDefault="00B848EC" w:rsidP="007E2AFF">
      <w:pPr>
        <w:ind w:left="720"/>
      </w:pPr>
      <w:r w:rsidRPr="008162A3">
        <w:rPr>
          <w:b/>
          <w:bCs/>
        </w:rPr>
        <w:t>(a)</w:t>
      </w:r>
      <w:r w:rsidR="008B1E99">
        <w:t xml:space="preserve"> </w:t>
      </w:r>
      <w:r>
        <w:t xml:space="preserve">the court sends an adult for trial under subsection (1) </w:t>
      </w:r>
      <w:r w:rsidR="007E2AFF">
        <w:t>above.</w:t>
      </w:r>
    </w:p>
    <w:p w14:paraId="4F308AAE" w14:textId="5D429591" w:rsidR="00B848EC" w:rsidRDefault="00B848EC" w:rsidP="007E2AFF">
      <w:pPr>
        <w:ind w:left="720"/>
      </w:pPr>
      <w:r w:rsidRPr="008162A3">
        <w:rPr>
          <w:b/>
          <w:bCs/>
        </w:rPr>
        <w:t>(b)</w:t>
      </w:r>
      <w:r w:rsidR="008B1E99">
        <w:t xml:space="preserve"> </w:t>
      </w:r>
      <w:r>
        <w:t>another adult appears or is brought before the court on the same or</w:t>
      </w:r>
      <w:r w:rsidR="008B1E99">
        <w:t xml:space="preserve"> </w:t>
      </w:r>
      <w:r>
        <w:t>a</w:t>
      </w:r>
      <w:r w:rsidR="008B1E99">
        <w:t xml:space="preserve"> </w:t>
      </w:r>
      <w:r>
        <w:t>subsequent</w:t>
      </w:r>
      <w:r w:rsidR="008B1E99">
        <w:t xml:space="preserve"> </w:t>
      </w:r>
      <w:r>
        <w:t>occasion</w:t>
      </w:r>
      <w:r w:rsidR="008B1E99">
        <w:t xml:space="preserve"> </w:t>
      </w:r>
      <w:r>
        <w:t>charged</w:t>
      </w:r>
      <w:r w:rsidR="008B1E99">
        <w:t xml:space="preserve"> </w:t>
      </w:r>
      <w:r>
        <w:t>jointly</w:t>
      </w:r>
      <w:r w:rsidR="008B1E99">
        <w:t xml:space="preserve"> </w:t>
      </w:r>
      <w:r>
        <w:t>with</w:t>
      </w:r>
      <w:r w:rsidR="008B1E99">
        <w:t xml:space="preserve"> </w:t>
      </w:r>
      <w:r>
        <w:t>him</w:t>
      </w:r>
      <w:r w:rsidR="008B1E99">
        <w:t xml:space="preserve"> </w:t>
      </w:r>
      <w:r>
        <w:t>with</w:t>
      </w:r>
      <w:r w:rsidR="008B1E99">
        <w:t xml:space="preserve"> </w:t>
      </w:r>
      <w:r>
        <w:t>an either-way offence; and</w:t>
      </w:r>
    </w:p>
    <w:p w14:paraId="14452695" w14:textId="77777777" w:rsidR="00B848EC" w:rsidRDefault="00B848EC" w:rsidP="007E2AFF">
      <w:pPr>
        <w:ind w:left="720"/>
      </w:pPr>
      <w:r w:rsidRPr="008162A3">
        <w:rPr>
          <w:b/>
          <w:bCs/>
        </w:rPr>
        <w:t>(c)</w:t>
      </w:r>
      <w:r>
        <w:t xml:space="preserve"> that offence appears to the court to be related to the indictable- only offence,</w:t>
      </w:r>
    </w:p>
    <w:p w14:paraId="7A3AD8BF" w14:textId="144B3E89" w:rsidR="00B848EC" w:rsidRDefault="00B848EC" w:rsidP="007E2AFF">
      <w:pPr>
        <w:ind w:left="720"/>
      </w:pPr>
      <w:r>
        <w:t>the</w:t>
      </w:r>
      <w:r w:rsidR="008B1E99">
        <w:t xml:space="preserve"> </w:t>
      </w:r>
      <w:r>
        <w:t>court</w:t>
      </w:r>
      <w:r w:rsidR="008B1E99">
        <w:t xml:space="preserve"> </w:t>
      </w:r>
      <w:r>
        <w:t>shall where</w:t>
      </w:r>
      <w:r w:rsidR="008B1E99">
        <w:t xml:space="preserve"> </w:t>
      </w:r>
      <w:r>
        <w:t>it is</w:t>
      </w:r>
      <w:r w:rsidR="008B1E99">
        <w:t xml:space="preserve"> </w:t>
      </w:r>
      <w:r>
        <w:t>the</w:t>
      </w:r>
      <w:r w:rsidR="008B1E99">
        <w:t xml:space="preserve"> </w:t>
      </w:r>
      <w:r>
        <w:t>same</w:t>
      </w:r>
      <w:r w:rsidR="008B1E99">
        <w:t xml:space="preserve"> </w:t>
      </w:r>
      <w:r>
        <w:t>occasion,</w:t>
      </w:r>
      <w:r w:rsidR="008B1E99">
        <w:t xml:space="preserve"> </w:t>
      </w:r>
      <w:r>
        <w:t>and</w:t>
      </w:r>
      <w:r w:rsidR="008B1E99">
        <w:t xml:space="preserve"> </w:t>
      </w:r>
      <w:r>
        <w:t>may</w:t>
      </w:r>
      <w:r w:rsidR="008B1E99">
        <w:t xml:space="preserve"> </w:t>
      </w:r>
      <w:r>
        <w:t>where</w:t>
      </w:r>
      <w:r w:rsidR="008B1E99">
        <w:t xml:space="preserve"> </w:t>
      </w:r>
      <w:r>
        <w:t>it is</w:t>
      </w:r>
      <w:r w:rsidR="008B1E99">
        <w:t xml:space="preserve"> </w:t>
      </w:r>
      <w:r>
        <w:t>a subsequent occasion, send the other adult forthwith</w:t>
      </w:r>
      <w:r w:rsidR="008B1E99">
        <w:t xml:space="preserve"> </w:t>
      </w:r>
      <w:r>
        <w:t>to the Crown Court for trial for the either-way offence.</w:t>
      </w:r>
    </w:p>
    <w:p w14:paraId="372BFD54" w14:textId="25AAB901" w:rsidR="00B848EC" w:rsidRDefault="00B848EC" w:rsidP="007E2AFF">
      <w:pPr>
        <w:ind w:left="357"/>
      </w:pPr>
      <w:r w:rsidRPr="008162A3">
        <w:rPr>
          <w:b/>
          <w:bCs/>
        </w:rPr>
        <w:t>(4)</w:t>
      </w:r>
      <w:r w:rsidR="008B1E99">
        <w:t xml:space="preserve"> </w:t>
      </w:r>
      <w:r>
        <w:t xml:space="preserve">Where a court sends an adult for trial under subsection </w:t>
      </w:r>
      <w:r w:rsidRPr="008162A3">
        <w:rPr>
          <w:b/>
          <w:bCs/>
        </w:rPr>
        <w:t>(3)</w:t>
      </w:r>
      <w:r>
        <w:t xml:space="preserve"> above, it shall at the same time send him to the Crown Court</w:t>
      </w:r>
      <w:r w:rsidR="008B1E99">
        <w:t xml:space="preserve"> </w:t>
      </w:r>
      <w:r>
        <w:t>for trial for any either-way or summary offence with which he is charged which fulfils the requisite conditions.</w:t>
      </w:r>
    </w:p>
    <w:p w14:paraId="2DA24068" w14:textId="4B210633" w:rsidR="00B848EC" w:rsidRDefault="00B848EC" w:rsidP="007E2AFF">
      <w:pPr>
        <w:ind w:left="357"/>
      </w:pPr>
      <w:r w:rsidRPr="008162A3">
        <w:rPr>
          <w:b/>
          <w:bCs/>
        </w:rPr>
        <w:t>(5)</w:t>
      </w:r>
      <w:r w:rsidR="008B1E99">
        <w:t xml:space="preserve"> </w:t>
      </w:r>
      <w:r>
        <w:t>Where-</w:t>
      </w:r>
    </w:p>
    <w:p w14:paraId="069226BC" w14:textId="499EC387" w:rsidR="00B848EC" w:rsidRDefault="00B848EC" w:rsidP="007E2AFF">
      <w:pPr>
        <w:ind w:left="720"/>
      </w:pPr>
      <w:r w:rsidRPr="008162A3">
        <w:rPr>
          <w:b/>
          <w:bCs/>
        </w:rPr>
        <w:t>(a)</w:t>
      </w:r>
      <w:r w:rsidR="008B1E99">
        <w:t xml:space="preserve"> </w:t>
      </w:r>
      <w:r>
        <w:t>the court</w:t>
      </w:r>
      <w:r w:rsidR="008B1E99">
        <w:t xml:space="preserve"> </w:t>
      </w:r>
      <w:r>
        <w:t>sends</w:t>
      </w:r>
      <w:r w:rsidR="008B1E99">
        <w:t xml:space="preserve"> </w:t>
      </w:r>
      <w:r>
        <w:t>an</w:t>
      </w:r>
      <w:r w:rsidR="008B1E99">
        <w:t xml:space="preserve"> </w:t>
      </w:r>
      <w:r>
        <w:t>adult</w:t>
      </w:r>
      <w:r w:rsidR="008B1E99">
        <w:t xml:space="preserve"> </w:t>
      </w:r>
      <w:r>
        <w:t>for trial</w:t>
      </w:r>
      <w:r w:rsidR="008B1E99">
        <w:t xml:space="preserve"> </w:t>
      </w:r>
      <w:r>
        <w:t>under</w:t>
      </w:r>
      <w:r w:rsidR="008B1E99">
        <w:t xml:space="preserve"> </w:t>
      </w:r>
      <w:r>
        <w:t>subsection</w:t>
      </w:r>
      <w:r w:rsidR="008B1E99">
        <w:t xml:space="preserve"> </w:t>
      </w:r>
      <w:r>
        <w:t>(1)</w:t>
      </w:r>
      <w:r w:rsidR="008B1E99">
        <w:t xml:space="preserve"> </w:t>
      </w:r>
      <w:r>
        <w:t>or</w:t>
      </w:r>
      <w:r w:rsidR="008B1E99">
        <w:t xml:space="preserve"> </w:t>
      </w:r>
      <w:r w:rsidRPr="008162A3">
        <w:rPr>
          <w:b/>
          <w:bCs/>
        </w:rPr>
        <w:t>(3)</w:t>
      </w:r>
      <w:r w:rsidR="007E2AFF">
        <w:t xml:space="preserve"> </w:t>
      </w:r>
      <w:r>
        <w:t>above;</w:t>
      </w:r>
      <w:r w:rsidR="007E2AFF">
        <w:t xml:space="preserve"> </w:t>
      </w:r>
      <w:r>
        <w:t>and</w:t>
      </w:r>
    </w:p>
    <w:p w14:paraId="001C7A69" w14:textId="02B3DE38" w:rsidR="00B848EC" w:rsidRDefault="00B848EC" w:rsidP="007E2AFF">
      <w:pPr>
        <w:ind w:left="720"/>
      </w:pPr>
      <w:r w:rsidRPr="008162A3">
        <w:rPr>
          <w:b/>
          <w:bCs/>
        </w:rPr>
        <w:t>(b)</w:t>
      </w:r>
      <w:r w:rsidR="008B1E99">
        <w:t xml:space="preserve"> </w:t>
      </w:r>
      <w:r>
        <w:t>a child or young person appears</w:t>
      </w:r>
      <w:r w:rsidR="008B1E99">
        <w:t xml:space="preserve"> </w:t>
      </w:r>
      <w:r>
        <w:t>or is brought</w:t>
      </w:r>
      <w:r w:rsidR="008B1E99">
        <w:t xml:space="preserve"> </w:t>
      </w:r>
      <w:r>
        <w:t>before the court on the same or a subsequent occasion charged jointly with the adult with an indictable offence for which the adult is sent for trial</w:t>
      </w:r>
      <w:r w:rsidR="007E2AFF">
        <w:t xml:space="preserve">, </w:t>
      </w:r>
      <w:r>
        <w:t>the court shall, if it considers it necessary in the interests of justice to do so, send the child or young person forthwith to the Crown Court for trial for the indictable offence.</w:t>
      </w:r>
    </w:p>
    <w:p w14:paraId="4EF38759" w14:textId="20254A0B" w:rsidR="00B848EC" w:rsidRDefault="00B848EC" w:rsidP="007E2AFF">
      <w:pPr>
        <w:ind w:left="357"/>
      </w:pPr>
      <w:r w:rsidRPr="007E2AFF">
        <w:rPr>
          <w:b/>
          <w:bCs/>
        </w:rPr>
        <w:t xml:space="preserve">(6) </w:t>
      </w:r>
      <w:r>
        <w:t>Where</w:t>
      </w:r>
      <w:r w:rsidR="008B1E99">
        <w:t xml:space="preserve"> </w:t>
      </w:r>
      <w:r>
        <w:t>a</w:t>
      </w:r>
      <w:r w:rsidR="008B1E99">
        <w:t xml:space="preserve"> </w:t>
      </w:r>
      <w:r>
        <w:t>court</w:t>
      </w:r>
      <w:r w:rsidR="008B1E99">
        <w:t xml:space="preserve"> </w:t>
      </w:r>
      <w:r>
        <w:t>sends</w:t>
      </w:r>
      <w:r w:rsidR="008B1E99">
        <w:t xml:space="preserve"> </w:t>
      </w:r>
      <w:r>
        <w:t>a</w:t>
      </w:r>
      <w:r w:rsidR="008B1E99">
        <w:t xml:space="preserve"> </w:t>
      </w:r>
      <w:r>
        <w:t>child</w:t>
      </w:r>
      <w:r w:rsidR="008B1E99">
        <w:t xml:space="preserve"> </w:t>
      </w:r>
      <w:r>
        <w:t>or</w:t>
      </w:r>
      <w:r w:rsidR="008B1E99">
        <w:t xml:space="preserve"> </w:t>
      </w:r>
      <w:r>
        <w:t>young</w:t>
      </w:r>
      <w:r w:rsidR="008B1E99">
        <w:t xml:space="preserve"> </w:t>
      </w:r>
      <w:r>
        <w:t>person</w:t>
      </w:r>
      <w:r w:rsidR="008B1E99">
        <w:t xml:space="preserve"> </w:t>
      </w:r>
      <w:r>
        <w:t>for</w:t>
      </w:r>
      <w:r w:rsidR="008B1E99">
        <w:t xml:space="preserve"> </w:t>
      </w:r>
      <w:r>
        <w:t>trial</w:t>
      </w:r>
      <w:r w:rsidR="008B1E99">
        <w:t xml:space="preserve"> </w:t>
      </w:r>
      <w:r>
        <w:t>under subsection</w:t>
      </w:r>
      <w:r w:rsidR="008B1E99">
        <w:t xml:space="preserve"> </w:t>
      </w:r>
      <w:r w:rsidRPr="008162A3">
        <w:rPr>
          <w:b/>
          <w:bCs/>
        </w:rPr>
        <w:t>(5)</w:t>
      </w:r>
      <w:r>
        <w:t xml:space="preserve"> above,</w:t>
      </w:r>
      <w:r w:rsidR="008B1E99">
        <w:t xml:space="preserve"> </w:t>
      </w:r>
      <w:r>
        <w:t>it</w:t>
      </w:r>
      <w:r w:rsidR="008B1E99">
        <w:t xml:space="preserve"> </w:t>
      </w:r>
      <w:r>
        <w:t>may at the same</w:t>
      </w:r>
      <w:r w:rsidR="008B1E99">
        <w:t xml:space="preserve"> </w:t>
      </w:r>
      <w:r>
        <w:t>time send</w:t>
      </w:r>
      <w:r w:rsidR="008B1E99">
        <w:t xml:space="preserve"> </w:t>
      </w:r>
      <w:r>
        <w:t>him to the Crown Court</w:t>
      </w:r>
      <w:r w:rsidR="008B1E99">
        <w:t xml:space="preserve"> </w:t>
      </w:r>
      <w:r>
        <w:t>for trial for any either-way</w:t>
      </w:r>
      <w:r w:rsidR="008B1E99">
        <w:t xml:space="preserve"> </w:t>
      </w:r>
      <w:r>
        <w:t>or summary offence with which he is charged which fulfils the requisite conditions.</w:t>
      </w:r>
    </w:p>
    <w:p w14:paraId="5A263B2B" w14:textId="51964237" w:rsidR="00B848EC" w:rsidRDefault="00B848EC" w:rsidP="007E2AFF">
      <w:pPr>
        <w:ind w:left="357"/>
      </w:pPr>
      <w:r w:rsidRPr="008162A3">
        <w:rPr>
          <w:b/>
          <w:bCs/>
        </w:rPr>
        <w:t>(7)</w:t>
      </w:r>
      <w:r w:rsidR="008B1E99">
        <w:t xml:space="preserve"> </w:t>
      </w:r>
      <w:r>
        <w:t>The court shall specify in a notice the offence or offences for which a person is sent for trial under this section and the place at which he is to be tried; and a copy of the notice shall be served on the accused and given to the Crown Court</w:t>
      </w:r>
      <w:r w:rsidR="008B1E99">
        <w:t xml:space="preserve"> </w:t>
      </w:r>
      <w:r>
        <w:t>sitting at that place.</w:t>
      </w:r>
    </w:p>
    <w:p w14:paraId="520743D0" w14:textId="4FB9CE09" w:rsidR="00B848EC" w:rsidRDefault="00B848EC" w:rsidP="007E2AFF">
      <w:pPr>
        <w:ind w:left="357"/>
      </w:pPr>
      <w:r w:rsidRPr="008162A3">
        <w:rPr>
          <w:b/>
          <w:bCs/>
        </w:rPr>
        <w:t>(8)</w:t>
      </w:r>
      <w:r w:rsidR="008B1E99">
        <w:t xml:space="preserve"> </w:t>
      </w:r>
      <w:r>
        <w:t>In a case where there is more than one indictable-only</w:t>
      </w:r>
      <w:r w:rsidR="008B1E99">
        <w:t xml:space="preserve"> </w:t>
      </w:r>
      <w:r>
        <w:t xml:space="preserve">offence and the court includes an either-way or a summary offence in the notice under subsection </w:t>
      </w:r>
      <w:r w:rsidRPr="008162A3">
        <w:rPr>
          <w:b/>
          <w:bCs/>
        </w:rPr>
        <w:t>(7)</w:t>
      </w:r>
      <w:r>
        <w:t xml:space="preserve"> above, the court shall specify in that notice the indictable• only offence to which the either-way offence or, as the case may be, the summary offence appears to the court to be related.</w:t>
      </w:r>
    </w:p>
    <w:p w14:paraId="44C6244C" w14:textId="26221F37" w:rsidR="00B848EC" w:rsidRDefault="00B848EC" w:rsidP="007E2AFF">
      <w:pPr>
        <w:ind w:left="357"/>
      </w:pPr>
      <w:r w:rsidRPr="008162A3">
        <w:rPr>
          <w:b/>
          <w:bCs/>
        </w:rPr>
        <w:t>(9)</w:t>
      </w:r>
      <w:r>
        <w:t xml:space="preserve"> The</w:t>
      </w:r>
      <w:r w:rsidR="008B1E99">
        <w:t xml:space="preserve"> </w:t>
      </w:r>
      <w:r>
        <w:t>trial</w:t>
      </w:r>
      <w:r w:rsidR="008B1E99">
        <w:t xml:space="preserve"> </w:t>
      </w:r>
      <w:r>
        <w:t>of the information charging</w:t>
      </w:r>
      <w:r w:rsidR="008B1E99">
        <w:t xml:space="preserve"> </w:t>
      </w:r>
      <w:r>
        <w:t>any</w:t>
      </w:r>
      <w:r w:rsidR="008B1E99">
        <w:t xml:space="preserve"> </w:t>
      </w:r>
      <w:r>
        <w:t xml:space="preserve">summary offence for which a person is sent for trial under this section shall be treated as if the court had adjourned it under </w:t>
      </w:r>
      <w:r w:rsidRPr="005866D1">
        <w:rPr>
          <w:b/>
          <w:bCs/>
          <w:color w:val="0000FF"/>
          <w:u w:val="single"/>
        </w:rPr>
        <w:t>section 10 of the 1980 Act</w:t>
      </w:r>
      <w:r>
        <w:t xml:space="preserve"> and had not fixed the time and place for its resumption.</w:t>
      </w:r>
    </w:p>
    <w:p w14:paraId="2E548F25" w14:textId="524F659A" w:rsidR="00B848EC" w:rsidRDefault="00B848EC" w:rsidP="007E2AFF">
      <w:pPr>
        <w:ind w:left="357"/>
      </w:pPr>
      <w:r w:rsidRPr="008162A3">
        <w:rPr>
          <w:b/>
          <w:bCs/>
        </w:rPr>
        <w:lastRenderedPageBreak/>
        <w:t>(10)</w:t>
      </w:r>
      <w:r w:rsidR="008B1E99">
        <w:t xml:space="preserve"> </w:t>
      </w:r>
      <w:r>
        <w:t>In selecting the place of trial</w:t>
      </w:r>
      <w:r w:rsidR="008B1E99">
        <w:t xml:space="preserve"> </w:t>
      </w:r>
      <w:r>
        <w:t>for the purpose</w:t>
      </w:r>
      <w:r w:rsidR="008B1E99">
        <w:t xml:space="preserve"> </w:t>
      </w:r>
      <w:r>
        <w:t>of subsection</w:t>
      </w:r>
      <w:r w:rsidR="008B1E99">
        <w:t xml:space="preserve"> </w:t>
      </w:r>
      <w:r w:rsidRPr="008162A3">
        <w:rPr>
          <w:b/>
          <w:bCs/>
        </w:rPr>
        <w:t>(7)</w:t>
      </w:r>
      <w:r w:rsidR="007E2AFF">
        <w:t xml:space="preserve"> </w:t>
      </w:r>
      <w:r>
        <w:t>above, the court shall have regard to-</w:t>
      </w:r>
    </w:p>
    <w:p w14:paraId="7D0438A9" w14:textId="6D02198B" w:rsidR="00B848EC" w:rsidRDefault="00B848EC" w:rsidP="007E2AFF">
      <w:pPr>
        <w:ind w:left="720"/>
      </w:pPr>
      <w:r w:rsidRPr="008162A3">
        <w:rPr>
          <w:b/>
          <w:bCs/>
        </w:rPr>
        <w:t>(a)</w:t>
      </w:r>
      <w:r w:rsidR="008B1E99">
        <w:t xml:space="preserve"> </w:t>
      </w:r>
      <w:r>
        <w:t>the</w:t>
      </w:r>
      <w:r w:rsidR="008B1E99">
        <w:t xml:space="preserve"> </w:t>
      </w:r>
      <w:r>
        <w:t>convenience</w:t>
      </w:r>
      <w:r w:rsidR="008B1E99">
        <w:t xml:space="preserve"> </w:t>
      </w:r>
      <w:r>
        <w:t>of</w:t>
      </w:r>
      <w:r w:rsidR="008B1E99">
        <w:t xml:space="preserve"> </w:t>
      </w:r>
      <w:r>
        <w:t>the</w:t>
      </w:r>
      <w:r w:rsidR="008B1E99">
        <w:t xml:space="preserve"> </w:t>
      </w:r>
      <w:r>
        <w:t>defence,</w:t>
      </w:r>
      <w:r w:rsidR="008B1E99">
        <w:t xml:space="preserve"> </w:t>
      </w:r>
      <w:r>
        <w:t>the</w:t>
      </w:r>
      <w:r w:rsidR="008B1E99">
        <w:t xml:space="preserve"> </w:t>
      </w:r>
      <w:proofErr w:type="gramStart"/>
      <w:r>
        <w:t>prosecution</w:t>
      </w:r>
      <w:proofErr w:type="gramEnd"/>
      <w:r w:rsidR="008B1E99">
        <w:t xml:space="preserve"> </w:t>
      </w:r>
      <w:r>
        <w:t>and</w:t>
      </w:r>
      <w:r w:rsidR="008B1E99">
        <w:t xml:space="preserve"> </w:t>
      </w:r>
      <w:r>
        <w:t xml:space="preserve">the </w:t>
      </w:r>
      <w:r w:rsidR="007E2AFF">
        <w:t>witnesses.</w:t>
      </w:r>
    </w:p>
    <w:p w14:paraId="25FE95E8" w14:textId="4F7862CE" w:rsidR="00B848EC" w:rsidRDefault="00B848EC" w:rsidP="007E2AFF">
      <w:pPr>
        <w:ind w:left="720"/>
      </w:pPr>
      <w:r w:rsidRPr="008162A3">
        <w:rPr>
          <w:b/>
          <w:bCs/>
        </w:rPr>
        <w:t>(b)</w:t>
      </w:r>
      <w:r w:rsidR="008B1E99">
        <w:t xml:space="preserve"> </w:t>
      </w:r>
      <w:r>
        <w:t>the desirability of expediting the trial; and</w:t>
      </w:r>
    </w:p>
    <w:p w14:paraId="2579C8F8" w14:textId="77777777" w:rsidR="005866D1" w:rsidRPr="005866D1" w:rsidRDefault="00B848EC" w:rsidP="007E2AFF">
      <w:pPr>
        <w:ind w:left="720"/>
        <w:rPr>
          <w:b/>
          <w:bCs/>
          <w:color w:val="0000FF"/>
          <w:u w:val="single"/>
        </w:rPr>
      </w:pPr>
      <w:r w:rsidRPr="008162A3">
        <w:rPr>
          <w:b/>
          <w:bCs/>
        </w:rPr>
        <w:t>(c)</w:t>
      </w:r>
      <w:r w:rsidR="008B1E99">
        <w:t xml:space="preserve"> </w:t>
      </w:r>
      <w:r>
        <w:t>any direction given by or on behalf of the Lord Chief Justice with the concurrence</w:t>
      </w:r>
      <w:r w:rsidR="008B1E99">
        <w:t xml:space="preserve"> </w:t>
      </w:r>
      <w:r>
        <w:t>of the Lord Chancellor</w:t>
      </w:r>
      <w:r w:rsidR="008B1E99">
        <w:t xml:space="preserve"> </w:t>
      </w:r>
      <w:r>
        <w:t xml:space="preserve">under </w:t>
      </w:r>
      <w:r w:rsidRPr="005866D1">
        <w:rPr>
          <w:b/>
          <w:bCs/>
          <w:color w:val="0000FF"/>
          <w:u w:val="single"/>
        </w:rPr>
        <w:t>section 75(1) of</w:t>
      </w:r>
      <w:r w:rsidR="007E2AFF" w:rsidRPr="005866D1">
        <w:rPr>
          <w:b/>
          <w:bCs/>
          <w:color w:val="0000FF"/>
          <w:u w:val="single"/>
        </w:rPr>
        <w:t xml:space="preserve"> </w:t>
      </w:r>
      <w:r w:rsidRPr="005866D1">
        <w:rPr>
          <w:b/>
          <w:bCs/>
          <w:color w:val="0000FF"/>
          <w:u w:val="single"/>
        </w:rPr>
        <w:t>the Supreme Court Act 1981.</w:t>
      </w:r>
      <w:r w:rsidR="008B1E99" w:rsidRPr="005866D1">
        <w:rPr>
          <w:b/>
          <w:bCs/>
          <w:color w:val="0000FF"/>
          <w:u w:val="single"/>
        </w:rPr>
        <w:t xml:space="preserve">      </w:t>
      </w:r>
    </w:p>
    <w:p w14:paraId="7F00ED96" w14:textId="3962FC67" w:rsidR="00B848EC" w:rsidRPr="005866D1" w:rsidRDefault="00B848EC" w:rsidP="007E2AFF">
      <w:pPr>
        <w:ind w:left="720"/>
        <w:rPr>
          <w:b/>
          <w:bCs/>
          <w:color w:val="0000FF"/>
          <w:u w:val="single"/>
        </w:rPr>
      </w:pPr>
      <w:r w:rsidRPr="005866D1">
        <w:rPr>
          <w:b/>
          <w:bCs/>
          <w:color w:val="0000FF"/>
          <w:u w:val="single"/>
        </w:rPr>
        <w:t>1981</w:t>
      </w:r>
      <w:r w:rsidR="008B1E99" w:rsidRPr="005866D1">
        <w:rPr>
          <w:b/>
          <w:bCs/>
          <w:color w:val="0000FF"/>
          <w:u w:val="single"/>
        </w:rPr>
        <w:t xml:space="preserve"> </w:t>
      </w:r>
      <w:r w:rsidRPr="005866D1">
        <w:rPr>
          <w:b/>
          <w:bCs/>
          <w:color w:val="0000FF"/>
          <w:u w:val="single"/>
        </w:rPr>
        <w:t>c.54.</w:t>
      </w:r>
    </w:p>
    <w:p w14:paraId="61A79FD5" w14:textId="7E2CA215" w:rsidR="00B848EC" w:rsidRDefault="00B848EC" w:rsidP="007E2AFF">
      <w:pPr>
        <w:ind w:left="357"/>
      </w:pPr>
      <w:r w:rsidRPr="008162A3">
        <w:rPr>
          <w:b/>
          <w:bCs/>
        </w:rPr>
        <w:t>(11)</w:t>
      </w:r>
      <w:r w:rsidR="008B1E99">
        <w:t xml:space="preserve"> </w:t>
      </w:r>
      <w:r>
        <w:t>An offence fulfils the requisite conditions</w:t>
      </w:r>
      <w:r w:rsidR="008B1E99">
        <w:t xml:space="preserve"> </w:t>
      </w:r>
      <w:r>
        <w:t>if-</w:t>
      </w:r>
    </w:p>
    <w:p w14:paraId="76AB9075" w14:textId="7787672C" w:rsidR="00B848EC" w:rsidRDefault="00B848EC" w:rsidP="007E2AFF">
      <w:pPr>
        <w:ind w:left="720"/>
      </w:pPr>
      <w:r w:rsidRPr="008162A3">
        <w:rPr>
          <w:b/>
          <w:bCs/>
        </w:rPr>
        <w:t>(a)</w:t>
      </w:r>
      <w:r w:rsidR="008B1E99">
        <w:t xml:space="preserve"> </w:t>
      </w:r>
      <w:r>
        <w:t>it</w:t>
      </w:r>
      <w:r w:rsidR="008B1E99">
        <w:t xml:space="preserve"> </w:t>
      </w:r>
      <w:r>
        <w:t>appears</w:t>
      </w:r>
      <w:r w:rsidR="008B1E99">
        <w:t xml:space="preserve"> </w:t>
      </w:r>
      <w:r>
        <w:t>to</w:t>
      </w:r>
      <w:r w:rsidR="008B1E99">
        <w:t xml:space="preserve"> </w:t>
      </w:r>
      <w:r>
        <w:t>the</w:t>
      </w:r>
      <w:r w:rsidR="008B1E99">
        <w:t xml:space="preserve"> </w:t>
      </w:r>
      <w:r>
        <w:t>court</w:t>
      </w:r>
      <w:r w:rsidR="008B1E99">
        <w:t xml:space="preserve"> </w:t>
      </w:r>
      <w:r>
        <w:t>to</w:t>
      </w:r>
      <w:r w:rsidR="008B1E99">
        <w:t xml:space="preserve"> </w:t>
      </w:r>
      <w:r>
        <w:t>be</w:t>
      </w:r>
      <w:r w:rsidR="008B1E99">
        <w:t xml:space="preserve"> </w:t>
      </w:r>
      <w:r>
        <w:t>related</w:t>
      </w:r>
      <w:r w:rsidR="008B1E99">
        <w:t xml:space="preserve"> </w:t>
      </w:r>
      <w:r>
        <w:t>to</w:t>
      </w:r>
      <w:r w:rsidR="008B1E99">
        <w:t xml:space="preserve"> </w:t>
      </w:r>
      <w:r>
        <w:t>the</w:t>
      </w:r>
      <w:r w:rsidR="008B1E99">
        <w:t xml:space="preserve"> </w:t>
      </w:r>
      <w:r>
        <w:t>indictable-only offence; and</w:t>
      </w:r>
    </w:p>
    <w:p w14:paraId="421D58D1" w14:textId="49A4E777" w:rsidR="00B848EC" w:rsidRDefault="00B848EC" w:rsidP="007E2AFF">
      <w:pPr>
        <w:ind w:left="720"/>
      </w:pPr>
      <w:r w:rsidRPr="008162A3">
        <w:rPr>
          <w:b/>
          <w:bCs/>
        </w:rPr>
        <w:t>(b)</w:t>
      </w:r>
      <w:r>
        <w:t xml:space="preserve"> in the case of a summary</w:t>
      </w:r>
      <w:r w:rsidR="008B1E99">
        <w:t xml:space="preserve"> </w:t>
      </w:r>
      <w:r>
        <w:t>offence, it is punishable</w:t>
      </w:r>
      <w:r w:rsidR="008B1E99">
        <w:t xml:space="preserve"> </w:t>
      </w:r>
      <w:r>
        <w:t xml:space="preserve">with imprisonment or involves </w:t>
      </w:r>
      <w:r w:rsidR="007E2AFF">
        <w:t>obligatory</w:t>
      </w:r>
      <w:r>
        <w:t xml:space="preserve"> or discretionary disqualification</w:t>
      </w:r>
      <w:r w:rsidR="008B1E99">
        <w:t xml:space="preserve"> </w:t>
      </w:r>
      <w:r>
        <w:t>from driving.</w:t>
      </w:r>
    </w:p>
    <w:p w14:paraId="7AE51AFF" w14:textId="7B30B63C" w:rsidR="00B848EC" w:rsidRDefault="00B848EC" w:rsidP="007E2AFF">
      <w:pPr>
        <w:ind w:left="357"/>
      </w:pPr>
      <w:r w:rsidRPr="008162A3">
        <w:rPr>
          <w:b/>
          <w:bCs/>
        </w:rPr>
        <w:t>(12)</w:t>
      </w:r>
      <w:r w:rsidR="008B1E99">
        <w:t xml:space="preserve"> </w:t>
      </w:r>
      <w:r>
        <w:t>For the purposes of this section-</w:t>
      </w:r>
    </w:p>
    <w:p w14:paraId="42499702" w14:textId="6C983D31" w:rsidR="00B848EC" w:rsidRDefault="00B848EC" w:rsidP="007E2AFF">
      <w:pPr>
        <w:ind w:left="720"/>
      </w:pPr>
      <w:r w:rsidRPr="008162A3">
        <w:rPr>
          <w:b/>
          <w:bCs/>
        </w:rPr>
        <w:t>(a)</w:t>
      </w:r>
      <w:r w:rsidR="008B1E99">
        <w:t xml:space="preserve"> </w:t>
      </w:r>
      <w:r>
        <w:t>"adult"</w:t>
      </w:r>
      <w:r w:rsidR="008B1E99">
        <w:t xml:space="preserve"> </w:t>
      </w:r>
      <w:r>
        <w:t>means a person</w:t>
      </w:r>
      <w:r w:rsidR="008B1E99">
        <w:t xml:space="preserve"> </w:t>
      </w:r>
      <w:r>
        <w:t>aged</w:t>
      </w:r>
      <w:r w:rsidR="008B1E99">
        <w:t xml:space="preserve"> </w:t>
      </w:r>
      <w:r>
        <w:t>18</w:t>
      </w:r>
      <w:r w:rsidR="008B1E99">
        <w:t xml:space="preserve"> </w:t>
      </w:r>
      <w:r>
        <w:t>or over, and references</w:t>
      </w:r>
      <w:r w:rsidR="008B1E99">
        <w:t xml:space="preserve"> </w:t>
      </w:r>
      <w:r>
        <w:t xml:space="preserve">to an adult include references to a </w:t>
      </w:r>
      <w:r w:rsidR="007E2AFF">
        <w:t>corporation.</w:t>
      </w:r>
    </w:p>
    <w:p w14:paraId="1C32F0A2" w14:textId="20DB6314" w:rsidR="00B848EC" w:rsidRDefault="00B848EC" w:rsidP="007E2AFF">
      <w:pPr>
        <w:ind w:left="720"/>
      </w:pPr>
      <w:r w:rsidRPr="008162A3">
        <w:rPr>
          <w:b/>
          <w:bCs/>
        </w:rPr>
        <w:t>(b)</w:t>
      </w:r>
      <w:r w:rsidR="008B1E99">
        <w:t xml:space="preserve"> </w:t>
      </w:r>
      <w:r>
        <w:t xml:space="preserve">"either-way offence" means an offence which, if committed by an adult, is triable either on indictment or </w:t>
      </w:r>
      <w:r w:rsidR="007E2AFF">
        <w:t>summarily.</w:t>
      </w:r>
    </w:p>
    <w:p w14:paraId="69464693" w14:textId="6A101C9C" w:rsidR="00B848EC" w:rsidRDefault="00B848EC" w:rsidP="007E2AFF">
      <w:pPr>
        <w:ind w:left="720"/>
      </w:pPr>
      <w:r w:rsidRPr="008162A3">
        <w:rPr>
          <w:b/>
          <w:bCs/>
        </w:rPr>
        <w:t>(c)</w:t>
      </w:r>
      <w:r>
        <w:t xml:space="preserve"> an either-way offence is related</w:t>
      </w:r>
      <w:r w:rsidR="008B1E99">
        <w:t xml:space="preserve"> </w:t>
      </w:r>
      <w:r>
        <w:t>to an indictable-only</w:t>
      </w:r>
      <w:r w:rsidR="008B1E99">
        <w:t xml:space="preserve"> </w:t>
      </w:r>
      <w:r>
        <w:t xml:space="preserve">offence if the charge for the either-way offence could be joined in the same indictment as the charge for the indictable-only </w:t>
      </w:r>
      <w:r w:rsidR="007E2AFF">
        <w:t>offence.</w:t>
      </w:r>
    </w:p>
    <w:p w14:paraId="480E596E" w14:textId="17DE4A3A" w:rsidR="00B848EC" w:rsidRDefault="00B848EC" w:rsidP="007E2AFF">
      <w:pPr>
        <w:ind w:left="720"/>
      </w:pPr>
      <w:r w:rsidRPr="008162A3">
        <w:rPr>
          <w:b/>
          <w:bCs/>
        </w:rPr>
        <w:t>(d)</w:t>
      </w:r>
      <w:r w:rsidR="008B1E99">
        <w:t xml:space="preserve"> </w:t>
      </w:r>
      <w:r>
        <w:t>a summary offence is related to an indictable-only</w:t>
      </w:r>
      <w:r w:rsidR="008B1E99">
        <w:t xml:space="preserve"> </w:t>
      </w:r>
      <w:r>
        <w:t>offence if it arises out of circumstances which are the same as or connected with those giving rise to the indictable-only</w:t>
      </w:r>
      <w:r w:rsidR="008B1E99">
        <w:t xml:space="preserve"> </w:t>
      </w:r>
      <w:r>
        <w:t>offence.</w:t>
      </w:r>
    </w:p>
    <w:p w14:paraId="6989BD9B" w14:textId="77777777" w:rsidR="00B848EC" w:rsidRDefault="00B848EC" w:rsidP="007E2AFF">
      <w:pPr>
        <w:ind w:left="357"/>
      </w:pPr>
      <w:r>
        <w:t xml:space="preserve"> </w:t>
      </w:r>
    </w:p>
    <w:p w14:paraId="12175C80" w14:textId="4C1FABDC" w:rsidR="00B848EC" w:rsidRDefault="00B848EC" w:rsidP="007E2AFF">
      <w:pPr>
        <w:ind w:left="357"/>
      </w:pPr>
      <w:r w:rsidRPr="007E2AFF">
        <w:rPr>
          <w:b/>
          <w:bCs/>
          <w:u w:val="single"/>
        </w:rPr>
        <w:t xml:space="preserve">52.-(1) </w:t>
      </w:r>
      <w:r>
        <w:t>Subject to</w:t>
      </w:r>
      <w:r w:rsidRPr="005866D1">
        <w:rPr>
          <w:b/>
          <w:bCs/>
          <w:color w:val="0000FF"/>
          <w:u w:val="single"/>
        </w:rPr>
        <w:t xml:space="preserve"> section 4 of the Bail Act 1976</w:t>
      </w:r>
      <w:r>
        <w:t xml:space="preserve">, </w:t>
      </w:r>
      <w:r w:rsidRPr="005866D1">
        <w:rPr>
          <w:b/>
          <w:bCs/>
          <w:color w:val="0000FF"/>
          <w:u w:val="single"/>
        </w:rPr>
        <w:t>section 41 of the 1980</w:t>
      </w:r>
      <w:r w:rsidR="007E2AFF" w:rsidRPr="005866D1">
        <w:rPr>
          <w:b/>
          <w:bCs/>
          <w:color w:val="0000FF"/>
          <w:u w:val="single"/>
        </w:rPr>
        <w:t xml:space="preserve"> </w:t>
      </w:r>
      <w:r w:rsidRPr="005866D1">
        <w:rPr>
          <w:b/>
          <w:bCs/>
          <w:color w:val="0000FF"/>
          <w:u w:val="single"/>
        </w:rPr>
        <w:t>Act</w:t>
      </w:r>
      <w:r w:rsidRPr="00A5447C">
        <w:rPr>
          <w:b/>
          <w:bCs/>
          <w:color w:val="0000FF"/>
        </w:rPr>
        <w:t>,</w:t>
      </w:r>
      <w:r>
        <w:t xml:space="preserve"> regulations</w:t>
      </w:r>
      <w:r w:rsidR="008B1E99">
        <w:t xml:space="preserve"> </w:t>
      </w:r>
      <w:r>
        <w:t>under</w:t>
      </w:r>
      <w:r w:rsidR="008B1E99" w:rsidRPr="005866D1">
        <w:rPr>
          <w:b/>
          <w:bCs/>
          <w:color w:val="0000FF"/>
          <w:u w:val="single"/>
        </w:rPr>
        <w:t xml:space="preserve"> </w:t>
      </w:r>
      <w:r w:rsidRPr="005866D1">
        <w:rPr>
          <w:b/>
          <w:bCs/>
          <w:color w:val="0000FF"/>
          <w:u w:val="single"/>
        </w:rPr>
        <w:t>section 22 of the 1985 Act</w:t>
      </w:r>
      <w:r>
        <w:t xml:space="preserve"> and </w:t>
      </w:r>
      <w:r w:rsidRPr="005866D1">
        <w:rPr>
          <w:b/>
          <w:bCs/>
          <w:color w:val="0000FF"/>
          <w:u w:val="single"/>
        </w:rPr>
        <w:t>section 25 of the</w:t>
      </w:r>
      <w:r w:rsidR="007E2AFF" w:rsidRPr="005866D1">
        <w:rPr>
          <w:b/>
          <w:bCs/>
          <w:color w:val="0000FF"/>
          <w:u w:val="single"/>
        </w:rPr>
        <w:t xml:space="preserve"> </w:t>
      </w:r>
      <w:r w:rsidRPr="005866D1">
        <w:rPr>
          <w:b/>
          <w:bCs/>
          <w:color w:val="0000FF"/>
          <w:u w:val="single"/>
        </w:rPr>
        <w:t>1994 Act,</w:t>
      </w:r>
      <w:r>
        <w:t xml:space="preserve"> the court may send a person for trial under section 51 above-</w:t>
      </w:r>
    </w:p>
    <w:p w14:paraId="254464AE" w14:textId="6DA237B9" w:rsidR="00B848EC" w:rsidRDefault="00B848EC" w:rsidP="007E2AFF">
      <w:pPr>
        <w:ind w:left="720"/>
      </w:pPr>
      <w:r w:rsidRPr="008162A3">
        <w:rPr>
          <w:b/>
          <w:bCs/>
        </w:rPr>
        <w:t>(a)</w:t>
      </w:r>
      <w:r w:rsidR="008B1E99">
        <w:t xml:space="preserve"> </w:t>
      </w:r>
      <w:r>
        <w:t>in custody, that is to say, by committing him to custody there to be safely kept until delivered in due course of law; or</w:t>
      </w:r>
    </w:p>
    <w:p w14:paraId="4BD73A4E" w14:textId="2721DF17" w:rsidR="00B848EC" w:rsidRDefault="00B848EC" w:rsidP="007E2AFF">
      <w:pPr>
        <w:ind w:left="720"/>
      </w:pPr>
      <w:r w:rsidRPr="008162A3">
        <w:rPr>
          <w:b/>
          <w:bCs/>
        </w:rPr>
        <w:t>(b)</w:t>
      </w:r>
      <w:r w:rsidR="008B1E99">
        <w:t xml:space="preserve"> </w:t>
      </w:r>
      <w:r>
        <w:t>on bail in accordance</w:t>
      </w:r>
      <w:r w:rsidR="008B1E99">
        <w:t xml:space="preserve"> </w:t>
      </w:r>
      <w:r>
        <w:t xml:space="preserve">with </w:t>
      </w:r>
      <w:r w:rsidRPr="005866D1">
        <w:rPr>
          <w:b/>
          <w:bCs/>
          <w:color w:val="0000FF"/>
          <w:u w:val="single"/>
        </w:rPr>
        <w:t>the Bail Act 1976</w:t>
      </w:r>
      <w:r>
        <w:t>,</w:t>
      </w:r>
      <w:r w:rsidR="008B1E99">
        <w:t xml:space="preserve"> </w:t>
      </w:r>
      <w:r>
        <w:t>that is to say, by directing him to appear before the Crown Court for trial.</w:t>
      </w:r>
    </w:p>
    <w:p w14:paraId="1AE4AD09" w14:textId="74F96B90" w:rsidR="00B848EC" w:rsidRDefault="00B848EC" w:rsidP="007E2AFF">
      <w:pPr>
        <w:ind w:left="357"/>
      </w:pPr>
      <w:r w:rsidRPr="008162A3">
        <w:rPr>
          <w:b/>
          <w:bCs/>
        </w:rPr>
        <w:t>(2)</w:t>
      </w:r>
      <w:r w:rsidR="008B1E99">
        <w:t xml:space="preserve"> </w:t>
      </w:r>
      <w:r>
        <w:t>Where-</w:t>
      </w:r>
    </w:p>
    <w:p w14:paraId="51CEFEEC" w14:textId="1A25098B" w:rsidR="00B848EC" w:rsidRDefault="00B848EC" w:rsidP="007E2AFF">
      <w:pPr>
        <w:ind w:left="720"/>
      </w:pPr>
      <w:r w:rsidRPr="008162A3">
        <w:rPr>
          <w:b/>
          <w:bCs/>
        </w:rPr>
        <w:t>(a)</w:t>
      </w:r>
      <w:r w:rsidR="008B1E99">
        <w:t xml:space="preserve"> </w:t>
      </w:r>
      <w:r>
        <w:t>the</w:t>
      </w:r>
      <w:r w:rsidR="008B1E99">
        <w:t xml:space="preserve"> </w:t>
      </w:r>
      <w:r>
        <w:t>person's</w:t>
      </w:r>
      <w:r w:rsidR="008B1E99">
        <w:t xml:space="preserve"> </w:t>
      </w:r>
      <w:r>
        <w:t>release</w:t>
      </w:r>
      <w:r w:rsidR="008B1E99">
        <w:t xml:space="preserve"> </w:t>
      </w:r>
      <w:r>
        <w:t>on</w:t>
      </w:r>
      <w:r w:rsidR="008B1E99">
        <w:t xml:space="preserve"> </w:t>
      </w:r>
      <w:r>
        <w:t>bail</w:t>
      </w:r>
      <w:r w:rsidR="008B1E99">
        <w:t xml:space="preserve"> </w:t>
      </w:r>
      <w:r>
        <w:t>under</w:t>
      </w:r>
      <w:r w:rsidR="008B1E99">
        <w:t xml:space="preserve"> </w:t>
      </w:r>
      <w:r>
        <w:t>subsection</w:t>
      </w:r>
      <w:r w:rsidR="008B1E99">
        <w:t xml:space="preserve"> </w:t>
      </w:r>
      <w:r w:rsidRPr="008162A3">
        <w:rPr>
          <w:b/>
          <w:bCs/>
        </w:rPr>
        <w:t>(l)(b)</w:t>
      </w:r>
      <w:r w:rsidR="008B1E99">
        <w:t xml:space="preserve"> </w:t>
      </w:r>
      <w:r>
        <w:t>above</w:t>
      </w:r>
      <w:r w:rsidR="008B1E99">
        <w:t xml:space="preserve"> </w:t>
      </w:r>
      <w:r>
        <w:t>is conditional</w:t>
      </w:r>
      <w:r w:rsidR="008B1E99">
        <w:t xml:space="preserve"> </w:t>
      </w:r>
      <w:r>
        <w:t>on his providing one or more sureties; and</w:t>
      </w:r>
    </w:p>
    <w:p w14:paraId="3E7F4AAD" w14:textId="1A0252B4" w:rsidR="00B848EC" w:rsidRDefault="00B848EC" w:rsidP="007E2AFF">
      <w:pPr>
        <w:ind w:left="720"/>
      </w:pPr>
      <w:r w:rsidRPr="008162A3">
        <w:rPr>
          <w:b/>
          <w:bCs/>
        </w:rPr>
        <w:t>(b)</w:t>
      </w:r>
      <w:r w:rsidR="008B1E99">
        <w:t xml:space="preserve"> </w:t>
      </w:r>
      <w:r>
        <w:t>in</w:t>
      </w:r>
      <w:r w:rsidR="008B1E99">
        <w:t xml:space="preserve"> </w:t>
      </w:r>
      <w:r>
        <w:t>accordance</w:t>
      </w:r>
      <w:r w:rsidR="008B1E99">
        <w:t xml:space="preserve"> </w:t>
      </w:r>
      <w:r>
        <w:t>with subsection</w:t>
      </w:r>
      <w:r w:rsidR="008B1E99">
        <w:t xml:space="preserve"> </w:t>
      </w:r>
      <w:r w:rsidRPr="008162A3">
        <w:rPr>
          <w:b/>
          <w:bCs/>
        </w:rPr>
        <w:t>(3)</w:t>
      </w:r>
      <w:r>
        <w:t xml:space="preserve"> of </w:t>
      </w:r>
      <w:r w:rsidRPr="005866D1">
        <w:rPr>
          <w:b/>
          <w:bCs/>
          <w:color w:val="0000FF"/>
          <w:u w:val="single"/>
        </w:rPr>
        <w:t>section</w:t>
      </w:r>
      <w:r w:rsidR="008B1E99" w:rsidRPr="005866D1">
        <w:rPr>
          <w:b/>
          <w:bCs/>
          <w:color w:val="0000FF"/>
          <w:u w:val="single"/>
        </w:rPr>
        <w:t xml:space="preserve"> </w:t>
      </w:r>
      <w:r w:rsidRPr="005866D1">
        <w:rPr>
          <w:b/>
          <w:bCs/>
          <w:color w:val="0000FF"/>
          <w:u w:val="single"/>
        </w:rPr>
        <w:t>8</w:t>
      </w:r>
      <w:r w:rsidR="008B1E99" w:rsidRPr="005866D1">
        <w:rPr>
          <w:b/>
          <w:bCs/>
          <w:color w:val="0000FF"/>
          <w:u w:val="single"/>
        </w:rPr>
        <w:t xml:space="preserve"> </w:t>
      </w:r>
      <w:r w:rsidRPr="005866D1">
        <w:rPr>
          <w:b/>
          <w:bCs/>
          <w:color w:val="0000FF"/>
          <w:u w:val="single"/>
        </w:rPr>
        <w:t>of the Bail Act</w:t>
      </w:r>
      <w:r w:rsidR="007E2AFF" w:rsidRPr="005866D1">
        <w:rPr>
          <w:b/>
          <w:bCs/>
          <w:color w:val="0000FF"/>
          <w:u w:val="single"/>
        </w:rPr>
        <w:t xml:space="preserve"> </w:t>
      </w:r>
      <w:r w:rsidRPr="005866D1">
        <w:rPr>
          <w:b/>
          <w:bCs/>
          <w:color w:val="0000FF"/>
          <w:u w:val="single"/>
        </w:rPr>
        <w:t>1976</w:t>
      </w:r>
      <w:r>
        <w:t>, the court fixes the amount in which a surety is to be bound</w:t>
      </w:r>
      <w:r w:rsidR="007E2AFF">
        <w:t xml:space="preserve"> </w:t>
      </w:r>
      <w:r>
        <w:t>with a view to his entering into his recognisance subsequently in</w:t>
      </w:r>
      <w:r w:rsidR="007E2AFF">
        <w:t xml:space="preserve"> </w:t>
      </w:r>
      <w:r>
        <w:t xml:space="preserve">accordance with subsections </w:t>
      </w:r>
      <w:r w:rsidRPr="008162A3">
        <w:rPr>
          <w:b/>
          <w:bCs/>
        </w:rPr>
        <w:t>(4)</w:t>
      </w:r>
      <w:r>
        <w:t xml:space="preserve"> and </w:t>
      </w:r>
      <w:r w:rsidRPr="008162A3">
        <w:rPr>
          <w:b/>
          <w:bCs/>
        </w:rPr>
        <w:t>(5)</w:t>
      </w:r>
      <w:r>
        <w:t xml:space="preserve"> or </w:t>
      </w:r>
      <w:r w:rsidRPr="008162A3">
        <w:rPr>
          <w:b/>
          <w:bCs/>
        </w:rPr>
        <w:t>(6)</w:t>
      </w:r>
      <w:r>
        <w:t xml:space="preserve"> of that section,</w:t>
      </w:r>
      <w:r w:rsidR="007E2AFF">
        <w:t xml:space="preserve"> </w:t>
      </w:r>
      <w:r>
        <w:t>the court</w:t>
      </w:r>
      <w:r w:rsidR="008B1E99">
        <w:t xml:space="preserve"> </w:t>
      </w:r>
      <w:r>
        <w:t>shall in the meantime</w:t>
      </w:r>
      <w:r w:rsidR="008B1E99">
        <w:t xml:space="preserve"> </w:t>
      </w:r>
      <w:r>
        <w:t>make an order</w:t>
      </w:r>
      <w:r w:rsidR="008B1E99">
        <w:t xml:space="preserve"> </w:t>
      </w:r>
      <w:r>
        <w:t>such as is mentioned</w:t>
      </w:r>
      <w:r w:rsidR="008B1E99">
        <w:t xml:space="preserve"> </w:t>
      </w:r>
      <w:r>
        <w:t xml:space="preserve">in subsection </w:t>
      </w:r>
      <w:r w:rsidRPr="008162A3">
        <w:rPr>
          <w:b/>
          <w:bCs/>
        </w:rPr>
        <w:t>(l)(a)</w:t>
      </w:r>
      <w:r>
        <w:t xml:space="preserve"> above</w:t>
      </w:r>
      <w:r w:rsidR="007E2AFF">
        <w:t xml:space="preserve"> </w:t>
      </w:r>
      <w:r>
        <w:t>Provisions supplementing</w:t>
      </w:r>
      <w:r w:rsidRPr="005866D1">
        <w:rPr>
          <w:b/>
          <w:bCs/>
          <w:color w:val="0000FF"/>
          <w:u w:val="single"/>
        </w:rPr>
        <w:t xml:space="preserve"> section</w:t>
      </w:r>
      <w:r w:rsidR="008B1E99" w:rsidRPr="005866D1">
        <w:rPr>
          <w:b/>
          <w:bCs/>
          <w:color w:val="0000FF"/>
          <w:u w:val="single"/>
        </w:rPr>
        <w:t xml:space="preserve"> </w:t>
      </w:r>
      <w:r w:rsidRPr="005866D1">
        <w:rPr>
          <w:b/>
          <w:bCs/>
          <w:color w:val="0000FF"/>
          <w:u w:val="single"/>
        </w:rPr>
        <w:t>51.</w:t>
      </w:r>
      <w:r w:rsidR="007E2AFF" w:rsidRPr="005866D1">
        <w:rPr>
          <w:b/>
          <w:bCs/>
          <w:color w:val="0000FF"/>
          <w:u w:val="single"/>
        </w:rPr>
        <w:t xml:space="preserve"> </w:t>
      </w:r>
      <w:r w:rsidRPr="005866D1">
        <w:rPr>
          <w:b/>
          <w:bCs/>
          <w:color w:val="0000FF"/>
          <w:u w:val="single"/>
        </w:rPr>
        <w:t>1976 c.63.</w:t>
      </w:r>
      <w:r>
        <w:t xml:space="preserve"> </w:t>
      </w:r>
    </w:p>
    <w:p w14:paraId="7AB5BF4C" w14:textId="662B8939" w:rsidR="00B848EC" w:rsidRDefault="00B848EC" w:rsidP="007E2AFF">
      <w:pPr>
        <w:ind w:left="357"/>
      </w:pPr>
      <w:r w:rsidRPr="008162A3">
        <w:rPr>
          <w:b/>
          <w:bCs/>
        </w:rPr>
        <w:t>(3)</w:t>
      </w:r>
      <w:r>
        <w:t xml:space="preserve"> The court</w:t>
      </w:r>
      <w:r w:rsidR="008B1E99">
        <w:t xml:space="preserve"> </w:t>
      </w:r>
      <w:r>
        <w:t>shall treat</w:t>
      </w:r>
      <w:r w:rsidR="008B1E99">
        <w:t xml:space="preserve"> </w:t>
      </w:r>
      <w:r>
        <w:t>as an indictable</w:t>
      </w:r>
      <w:r w:rsidR="008B1E99">
        <w:t xml:space="preserve"> </w:t>
      </w:r>
      <w:r>
        <w:t>offence for the purposes</w:t>
      </w:r>
      <w:r w:rsidR="008B1E99">
        <w:t xml:space="preserve"> </w:t>
      </w:r>
      <w:r>
        <w:t xml:space="preserve">of </w:t>
      </w:r>
      <w:r w:rsidRPr="005866D1">
        <w:rPr>
          <w:b/>
          <w:bCs/>
          <w:color w:val="0000FF"/>
          <w:u w:val="single"/>
        </w:rPr>
        <w:t>section 51</w:t>
      </w:r>
      <w:r w:rsidR="008B1E99">
        <w:t xml:space="preserve"> </w:t>
      </w:r>
      <w:r>
        <w:t>above an offence which is mentioned</w:t>
      </w:r>
      <w:r w:rsidR="008B1E99">
        <w:t xml:space="preserve"> </w:t>
      </w:r>
      <w:r>
        <w:t>in the first column</w:t>
      </w:r>
      <w:r w:rsidR="008B1E99">
        <w:t xml:space="preserve"> </w:t>
      </w:r>
      <w:r>
        <w:t xml:space="preserve">of </w:t>
      </w:r>
      <w:r w:rsidRPr="005866D1">
        <w:rPr>
          <w:b/>
          <w:bCs/>
          <w:color w:val="0000FF"/>
          <w:u w:val="single"/>
        </w:rPr>
        <w:t>Schedule</w:t>
      </w:r>
      <w:r w:rsidR="008B1E99" w:rsidRPr="005866D1">
        <w:rPr>
          <w:b/>
          <w:bCs/>
          <w:color w:val="0000FF"/>
          <w:u w:val="single"/>
        </w:rPr>
        <w:t xml:space="preserve"> </w:t>
      </w:r>
      <w:r w:rsidRPr="005866D1">
        <w:rPr>
          <w:b/>
          <w:bCs/>
          <w:color w:val="0000FF"/>
          <w:u w:val="single"/>
        </w:rPr>
        <w:t>2 to</w:t>
      </w:r>
      <w:r w:rsidR="008B1E99" w:rsidRPr="005866D1">
        <w:rPr>
          <w:b/>
          <w:bCs/>
          <w:color w:val="0000FF"/>
          <w:u w:val="single"/>
        </w:rPr>
        <w:t xml:space="preserve"> </w:t>
      </w:r>
      <w:r w:rsidRPr="005866D1">
        <w:rPr>
          <w:b/>
          <w:bCs/>
          <w:color w:val="0000FF"/>
          <w:u w:val="single"/>
        </w:rPr>
        <w:t>the</w:t>
      </w:r>
      <w:r w:rsidR="008B1E99" w:rsidRPr="005866D1">
        <w:rPr>
          <w:b/>
          <w:bCs/>
          <w:color w:val="0000FF"/>
          <w:u w:val="single"/>
        </w:rPr>
        <w:t xml:space="preserve"> </w:t>
      </w:r>
      <w:r w:rsidRPr="005866D1">
        <w:rPr>
          <w:b/>
          <w:bCs/>
          <w:color w:val="0000FF"/>
          <w:u w:val="single"/>
        </w:rPr>
        <w:t>1980 Act</w:t>
      </w:r>
      <w:r w:rsidR="008B1E99">
        <w:t xml:space="preserve"> </w:t>
      </w:r>
      <w:r>
        <w:t>(offences for</w:t>
      </w:r>
      <w:r w:rsidR="008B1E99">
        <w:t xml:space="preserve"> </w:t>
      </w:r>
      <w:r>
        <w:t>which the</w:t>
      </w:r>
      <w:r w:rsidR="008B1E99">
        <w:t xml:space="preserve"> </w:t>
      </w:r>
      <w:r>
        <w:t>value</w:t>
      </w:r>
      <w:r w:rsidR="008B1E99">
        <w:t xml:space="preserve"> </w:t>
      </w:r>
      <w:r>
        <w:t>involved</w:t>
      </w:r>
      <w:r w:rsidR="008B1E99">
        <w:t xml:space="preserve"> </w:t>
      </w:r>
      <w:r>
        <w:t>is relevant to the mode of trial) unless it is clear to the court, having regard to any representations made by the prosecutor</w:t>
      </w:r>
      <w:r w:rsidR="008B1E99">
        <w:t xml:space="preserve"> </w:t>
      </w:r>
      <w:r>
        <w:t>or the accused, that</w:t>
      </w:r>
      <w:r w:rsidR="008B1E99">
        <w:t xml:space="preserve"> </w:t>
      </w:r>
      <w:r>
        <w:t>the value involved does not exceed the relevant sum.</w:t>
      </w:r>
    </w:p>
    <w:p w14:paraId="17CC3E32" w14:textId="2F3C34A3" w:rsidR="00B848EC" w:rsidRDefault="00B848EC" w:rsidP="007E2AFF">
      <w:pPr>
        <w:ind w:left="357"/>
      </w:pPr>
      <w:r w:rsidRPr="008162A3">
        <w:rPr>
          <w:b/>
          <w:bCs/>
        </w:rPr>
        <w:t>(4)</w:t>
      </w:r>
      <w:r w:rsidR="008B1E99">
        <w:t xml:space="preserve"> </w:t>
      </w:r>
      <w:r>
        <w:t>In</w:t>
      </w:r>
      <w:r w:rsidR="008B1E99">
        <w:t xml:space="preserve"> </w:t>
      </w:r>
      <w:r>
        <w:t xml:space="preserve">subsection </w:t>
      </w:r>
      <w:r w:rsidRPr="008162A3">
        <w:rPr>
          <w:b/>
          <w:bCs/>
        </w:rPr>
        <w:t>(3)</w:t>
      </w:r>
      <w:r w:rsidR="008B1E99">
        <w:t xml:space="preserve"> </w:t>
      </w:r>
      <w:r>
        <w:t>above</w:t>
      </w:r>
      <w:r w:rsidR="008B1E99">
        <w:t xml:space="preserve"> </w:t>
      </w:r>
      <w:r>
        <w:t>"the value involved" and</w:t>
      </w:r>
      <w:r w:rsidR="008B1E99">
        <w:t xml:space="preserve"> </w:t>
      </w:r>
      <w:r>
        <w:t>"the relevant sum"</w:t>
      </w:r>
      <w:r w:rsidR="008B1E99">
        <w:t xml:space="preserve"> </w:t>
      </w:r>
      <w:r>
        <w:t>have the same meanings</w:t>
      </w:r>
      <w:r w:rsidR="008B1E99">
        <w:t xml:space="preserve"> </w:t>
      </w:r>
      <w:r>
        <w:t>as in</w:t>
      </w:r>
      <w:r w:rsidRPr="005866D1">
        <w:rPr>
          <w:b/>
          <w:bCs/>
          <w:color w:val="0000FF"/>
          <w:u w:val="single"/>
        </w:rPr>
        <w:t xml:space="preserve"> section 22 of the</w:t>
      </w:r>
      <w:r w:rsidR="008B1E99" w:rsidRPr="005866D1">
        <w:rPr>
          <w:b/>
          <w:bCs/>
          <w:color w:val="0000FF"/>
          <w:u w:val="single"/>
        </w:rPr>
        <w:t xml:space="preserve"> </w:t>
      </w:r>
      <w:r w:rsidRPr="005866D1">
        <w:rPr>
          <w:b/>
          <w:bCs/>
          <w:color w:val="0000FF"/>
          <w:u w:val="single"/>
        </w:rPr>
        <w:t>1980 Act</w:t>
      </w:r>
      <w:r w:rsidRPr="00A5447C">
        <w:rPr>
          <w:b/>
          <w:bCs/>
          <w:color w:val="0000FF"/>
        </w:rPr>
        <w:t xml:space="preserve"> </w:t>
      </w:r>
      <w:r>
        <w:t>(certain offences triable</w:t>
      </w:r>
      <w:r w:rsidR="008B1E99">
        <w:t xml:space="preserve"> </w:t>
      </w:r>
      <w:r>
        <w:t>either</w:t>
      </w:r>
      <w:r w:rsidR="008B1E99">
        <w:t xml:space="preserve"> </w:t>
      </w:r>
      <w:r>
        <w:t>way to</w:t>
      </w:r>
      <w:r w:rsidR="008B1E99">
        <w:t xml:space="preserve"> </w:t>
      </w:r>
      <w:r>
        <w:t>be tried</w:t>
      </w:r>
      <w:r w:rsidR="008B1E99">
        <w:t xml:space="preserve"> </w:t>
      </w:r>
      <w:r>
        <w:t>summarily</w:t>
      </w:r>
      <w:r w:rsidR="008B1E99">
        <w:t xml:space="preserve"> </w:t>
      </w:r>
      <w:r>
        <w:t>if value</w:t>
      </w:r>
      <w:r w:rsidR="008B1E99">
        <w:t xml:space="preserve"> </w:t>
      </w:r>
      <w:r>
        <w:t>involved is small).</w:t>
      </w:r>
    </w:p>
    <w:p w14:paraId="117DCAD8" w14:textId="7951C957" w:rsidR="00B848EC" w:rsidRDefault="00B848EC" w:rsidP="007E2AFF">
      <w:pPr>
        <w:ind w:left="357"/>
      </w:pPr>
      <w:r w:rsidRPr="008162A3">
        <w:rPr>
          <w:b/>
          <w:bCs/>
        </w:rPr>
        <w:lastRenderedPageBreak/>
        <w:t>(5)</w:t>
      </w:r>
      <w:r>
        <w:t xml:space="preserve"> A magistrates'</w:t>
      </w:r>
      <w:r w:rsidR="008B1E99">
        <w:t xml:space="preserve"> </w:t>
      </w:r>
      <w:r>
        <w:t>court may adjourn any proceedings</w:t>
      </w:r>
      <w:r w:rsidR="008B1E99">
        <w:t xml:space="preserve"> </w:t>
      </w:r>
      <w:r>
        <w:t>under</w:t>
      </w:r>
      <w:r w:rsidR="008B1E99">
        <w:t xml:space="preserve"> </w:t>
      </w:r>
      <w:r w:rsidRPr="005866D1">
        <w:rPr>
          <w:b/>
          <w:bCs/>
          <w:color w:val="0000FF"/>
          <w:u w:val="single"/>
        </w:rPr>
        <w:t>section</w:t>
      </w:r>
      <w:r w:rsidR="007E2AFF" w:rsidRPr="005866D1">
        <w:rPr>
          <w:b/>
          <w:bCs/>
          <w:color w:val="0000FF"/>
          <w:u w:val="single"/>
        </w:rPr>
        <w:t xml:space="preserve"> </w:t>
      </w:r>
      <w:r w:rsidRPr="005866D1">
        <w:rPr>
          <w:b/>
          <w:bCs/>
          <w:color w:val="0000FF"/>
          <w:u w:val="single"/>
        </w:rPr>
        <w:t>51</w:t>
      </w:r>
      <w:r w:rsidR="008B1E99" w:rsidRPr="005866D1">
        <w:rPr>
          <w:b/>
          <w:bCs/>
          <w:color w:val="0000FF"/>
          <w:u w:val="single"/>
        </w:rPr>
        <w:t xml:space="preserve"> </w:t>
      </w:r>
      <w:r w:rsidRPr="005866D1">
        <w:rPr>
          <w:b/>
          <w:bCs/>
          <w:color w:val="0000FF"/>
          <w:u w:val="single"/>
        </w:rPr>
        <w:t>above</w:t>
      </w:r>
      <w:r>
        <w:t>, and if it does so shall remand the accused.</w:t>
      </w:r>
    </w:p>
    <w:p w14:paraId="21DB7299" w14:textId="3737C206" w:rsidR="00B848EC" w:rsidRDefault="00B848EC" w:rsidP="007E2AFF">
      <w:pPr>
        <w:ind w:left="357"/>
      </w:pPr>
      <w:r w:rsidRPr="008162A3">
        <w:rPr>
          <w:b/>
          <w:bCs/>
        </w:rPr>
        <w:t>(6)</w:t>
      </w:r>
      <w:r>
        <w:t xml:space="preserve"> Schedule 3 to this </w:t>
      </w:r>
      <w:r w:rsidRPr="00A5447C">
        <w:rPr>
          <w:b/>
          <w:bCs/>
          <w:color w:val="0000FF"/>
        </w:rPr>
        <w:t>Act</w:t>
      </w:r>
      <w:r>
        <w:t xml:space="preserve"> (which makes further</w:t>
      </w:r>
      <w:r w:rsidR="008B1E99">
        <w:t xml:space="preserve"> </w:t>
      </w:r>
      <w:r>
        <w:t>provision</w:t>
      </w:r>
      <w:r w:rsidR="008B1E99">
        <w:t xml:space="preserve"> </w:t>
      </w:r>
      <w:r>
        <w:t>in relation to persons sent to the Crown Court for trial under</w:t>
      </w:r>
      <w:r w:rsidRPr="005866D1">
        <w:rPr>
          <w:b/>
          <w:bCs/>
          <w:color w:val="0000FF"/>
          <w:u w:val="single"/>
        </w:rPr>
        <w:t xml:space="preserve"> section 51 above</w:t>
      </w:r>
      <w:r>
        <w:t>) shall have effect.</w:t>
      </w:r>
    </w:p>
    <w:p w14:paraId="0A8E5C52" w14:textId="62094FDB" w:rsidR="00B848EC" w:rsidRDefault="00B848EC" w:rsidP="006C7EDC">
      <w:r>
        <w:t xml:space="preserve"> </w:t>
      </w:r>
    </w:p>
    <w:p w14:paraId="31E3B66F" w14:textId="59B74CB8" w:rsidR="00B848EC" w:rsidRDefault="00B848EC" w:rsidP="007E2AFF">
      <w:pPr>
        <w:jc w:val="center"/>
        <w:rPr>
          <w:b/>
          <w:bCs/>
          <w:i/>
          <w:iCs/>
        </w:rPr>
      </w:pPr>
      <w:r w:rsidRPr="007E2AFF">
        <w:rPr>
          <w:b/>
          <w:bCs/>
          <w:i/>
          <w:iCs/>
        </w:rPr>
        <w:t>Miscellaneous</w:t>
      </w:r>
    </w:p>
    <w:p w14:paraId="68072454" w14:textId="77777777" w:rsidR="007E2AFF" w:rsidRDefault="007E2AFF" w:rsidP="007E2AFF">
      <w:pPr>
        <w:jc w:val="center"/>
        <w:rPr>
          <w:b/>
          <w:bCs/>
          <w:i/>
          <w:iCs/>
        </w:rPr>
      </w:pPr>
    </w:p>
    <w:p w14:paraId="50082C8D" w14:textId="5ED673D4" w:rsidR="007E2AFF" w:rsidRPr="00841013" w:rsidRDefault="007E2AFF" w:rsidP="00841013">
      <w:pPr>
        <w:rPr>
          <w:b/>
          <w:bCs/>
          <w:u w:val="single"/>
        </w:rPr>
      </w:pPr>
      <w:r w:rsidRPr="00841013">
        <w:rPr>
          <w:b/>
          <w:bCs/>
          <w:u w:val="single"/>
        </w:rPr>
        <w:t>Crown Prosecution Service</w:t>
      </w:r>
      <w:r w:rsidR="004646E7" w:rsidRPr="00841013">
        <w:rPr>
          <w:b/>
          <w:bCs/>
          <w:u w:val="single"/>
        </w:rPr>
        <w:t xml:space="preserve">: Powers of Non-Legal Staff. </w:t>
      </w:r>
      <w:r w:rsidR="004646E7" w:rsidRPr="005866D1">
        <w:rPr>
          <w:b/>
          <w:bCs/>
          <w:color w:val="0000FF"/>
          <w:u w:val="single"/>
        </w:rPr>
        <w:t>1976 C.63.</w:t>
      </w:r>
    </w:p>
    <w:p w14:paraId="0BE18C6F" w14:textId="668E968A" w:rsidR="007E2AFF" w:rsidRDefault="00B848EC" w:rsidP="007E2AFF">
      <w:pPr>
        <w:ind w:left="357"/>
      </w:pPr>
      <w:r w:rsidRPr="007E2AFF">
        <w:rPr>
          <w:b/>
          <w:bCs/>
          <w:u w:val="single"/>
        </w:rPr>
        <w:t xml:space="preserve">53. </w:t>
      </w:r>
      <w:r>
        <w:t>For</w:t>
      </w:r>
      <w:r w:rsidR="008B1E99">
        <w:t xml:space="preserve"> </w:t>
      </w:r>
      <w:r w:rsidRPr="005866D1">
        <w:rPr>
          <w:b/>
          <w:bCs/>
          <w:color w:val="0000FF"/>
          <w:u w:val="single"/>
        </w:rPr>
        <w:t>section</w:t>
      </w:r>
      <w:r w:rsidR="008B1E99" w:rsidRPr="005866D1">
        <w:rPr>
          <w:b/>
          <w:bCs/>
          <w:color w:val="0000FF"/>
          <w:u w:val="single"/>
        </w:rPr>
        <w:t xml:space="preserve"> </w:t>
      </w:r>
      <w:r w:rsidRPr="005866D1">
        <w:rPr>
          <w:b/>
          <w:bCs/>
          <w:color w:val="0000FF"/>
          <w:u w:val="single"/>
        </w:rPr>
        <w:t>7A</w:t>
      </w:r>
      <w:r w:rsidR="008B1E99" w:rsidRPr="005866D1">
        <w:rPr>
          <w:b/>
          <w:bCs/>
          <w:color w:val="0000FF"/>
          <w:u w:val="single"/>
        </w:rPr>
        <w:t xml:space="preserve"> </w:t>
      </w:r>
      <w:r w:rsidRPr="005866D1">
        <w:rPr>
          <w:b/>
          <w:bCs/>
          <w:color w:val="0000FF"/>
          <w:u w:val="single"/>
        </w:rPr>
        <w:t>of the</w:t>
      </w:r>
      <w:r w:rsidR="008B1E99" w:rsidRPr="005866D1">
        <w:rPr>
          <w:b/>
          <w:bCs/>
          <w:color w:val="0000FF"/>
          <w:u w:val="single"/>
        </w:rPr>
        <w:t xml:space="preserve"> </w:t>
      </w:r>
      <w:r w:rsidRPr="005866D1">
        <w:rPr>
          <w:b/>
          <w:bCs/>
          <w:color w:val="0000FF"/>
          <w:u w:val="single"/>
        </w:rPr>
        <w:t>1985</w:t>
      </w:r>
      <w:r w:rsidR="008B1E99" w:rsidRPr="005866D1">
        <w:rPr>
          <w:b/>
          <w:bCs/>
          <w:color w:val="0000FF"/>
          <w:u w:val="single"/>
        </w:rPr>
        <w:t xml:space="preserve"> </w:t>
      </w:r>
      <w:r w:rsidRPr="005866D1">
        <w:rPr>
          <w:b/>
          <w:bCs/>
          <w:color w:val="0000FF"/>
          <w:u w:val="single"/>
        </w:rPr>
        <w:t>Act</w:t>
      </w:r>
      <w:r w:rsidR="008B1E99" w:rsidRPr="00A5447C">
        <w:rPr>
          <w:b/>
          <w:bCs/>
          <w:color w:val="0000FF"/>
        </w:rPr>
        <w:t xml:space="preserve"> </w:t>
      </w:r>
      <w:r>
        <w:t>there</w:t>
      </w:r>
      <w:r w:rsidR="008B1E99">
        <w:t xml:space="preserve"> </w:t>
      </w:r>
      <w:r>
        <w:t>shall</w:t>
      </w:r>
      <w:r w:rsidR="008B1E99">
        <w:t xml:space="preserve"> </w:t>
      </w:r>
      <w:r>
        <w:t>be</w:t>
      </w:r>
      <w:r w:rsidR="008B1E99">
        <w:t xml:space="preserve"> </w:t>
      </w:r>
      <w:r>
        <w:t>substituted</w:t>
      </w:r>
      <w:r w:rsidR="008B1E99">
        <w:t xml:space="preserve"> </w:t>
      </w:r>
      <w:r>
        <w:t>the following section</w:t>
      </w:r>
      <w:r w:rsidR="007E2AFF">
        <w:t xml:space="preserve"> </w:t>
      </w:r>
      <w:r>
        <w:t xml:space="preserve">"Powers of </w:t>
      </w:r>
      <w:r w:rsidR="007E2AFF">
        <w:t>non-</w:t>
      </w:r>
      <w:r w:rsidR="007E2AFF" w:rsidRPr="007E2AFF">
        <w:t>legal staff</w:t>
      </w:r>
    </w:p>
    <w:p w14:paraId="0732285E" w14:textId="77777777" w:rsidR="007E2AFF" w:rsidRDefault="007E2AFF" w:rsidP="007E2AFF">
      <w:pPr>
        <w:ind w:left="357"/>
      </w:pPr>
    </w:p>
    <w:p w14:paraId="755248E8" w14:textId="6842D214" w:rsidR="00B848EC" w:rsidRDefault="00B848EC" w:rsidP="007E2AFF">
      <w:pPr>
        <w:ind w:left="357"/>
      </w:pPr>
      <w:r w:rsidRPr="007E2AFF">
        <w:rPr>
          <w:b/>
          <w:bCs/>
          <w:u w:val="single"/>
        </w:rPr>
        <w:t>7A.-(l)</w:t>
      </w:r>
      <w:r>
        <w:t xml:space="preserve"> The Director may designate, for the purposes.</w:t>
      </w:r>
      <w:r w:rsidR="008B1E99">
        <w:t xml:space="preserve"> </w:t>
      </w:r>
      <w:r>
        <w:t>of</w:t>
      </w:r>
      <w:r w:rsidR="008B1E99">
        <w:t xml:space="preserve"> </w:t>
      </w:r>
      <w:r>
        <w:t>this</w:t>
      </w:r>
      <w:r w:rsidR="008B1E99">
        <w:t xml:space="preserve"> </w:t>
      </w:r>
      <w:r>
        <w:t>section,</w:t>
      </w:r>
      <w:r w:rsidR="008B1E99">
        <w:t xml:space="preserve"> </w:t>
      </w:r>
      <w:r>
        <w:t>members</w:t>
      </w:r>
      <w:r w:rsidR="008B1E99">
        <w:t xml:space="preserve"> </w:t>
      </w:r>
      <w:r>
        <w:t>of the</w:t>
      </w:r>
      <w:r w:rsidR="008B1E99">
        <w:t xml:space="preserve"> </w:t>
      </w:r>
      <w:r>
        <w:t>staff</w:t>
      </w:r>
      <w:r w:rsidR="008B1E99">
        <w:t xml:space="preserve"> </w:t>
      </w:r>
      <w:r>
        <w:t>of the</w:t>
      </w:r>
      <w:r w:rsidR="008B1E99">
        <w:t xml:space="preserve"> </w:t>
      </w:r>
      <w:r>
        <w:t>Crown</w:t>
      </w:r>
      <w:r w:rsidR="007E2AFF">
        <w:t xml:space="preserve"> </w:t>
      </w:r>
      <w:r>
        <w:t>Prosecution</w:t>
      </w:r>
      <w:r w:rsidR="008B1E99">
        <w:t xml:space="preserve"> </w:t>
      </w:r>
      <w:r>
        <w:t>Service who are not Crown Prosecutors.</w:t>
      </w:r>
    </w:p>
    <w:p w14:paraId="70C3EFB4" w14:textId="00F1FA83" w:rsidR="00B848EC" w:rsidRDefault="00B848EC" w:rsidP="007E2AFF">
      <w:pPr>
        <w:ind w:left="357"/>
      </w:pPr>
      <w:r w:rsidRPr="008162A3">
        <w:rPr>
          <w:b/>
          <w:bCs/>
        </w:rPr>
        <w:t>(2)</w:t>
      </w:r>
      <w:r>
        <w:t xml:space="preserve"> Subject to such exceptions (if any) as may be specified in the designation,</w:t>
      </w:r>
      <w:r w:rsidR="008B1E99">
        <w:t xml:space="preserve"> </w:t>
      </w:r>
      <w:r>
        <w:t>a person so designated</w:t>
      </w:r>
      <w:r w:rsidR="008B1E99">
        <w:t xml:space="preserve"> </w:t>
      </w:r>
      <w:r>
        <w:t>shall have</w:t>
      </w:r>
      <w:r w:rsidR="008B1E99">
        <w:t xml:space="preserve"> </w:t>
      </w:r>
      <w:r>
        <w:t>such</w:t>
      </w:r>
      <w:r w:rsidR="008B1E99">
        <w:t xml:space="preserve"> </w:t>
      </w:r>
      <w:r>
        <w:t>of</w:t>
      </w:r>
      <w:r w:rsidR="008B1E99">
        <w:t xml:space="preserve"> </w:t>
      </w:r>
      <w:r>
        <w:t>the</w:t>
      </w:r>
      <w:r w:rsidR="008B1E99">
        <w:t xml:space="preserve"> </w:t>
      </w:r>
      <w:r>
        <w:t>following</w:t>
      </w:r>
      <w:r w:rsidR="008B1E99">
        <w:t xml:space="preserve"> </w:t>
      </w:r>
      <w:r>
        <w:t>as</w:t>
      </w:r>
      <w:r w:rsidR="008B1E99">
        <w:t xml:space="preserve"> </w:t>
      </w:r>
      <w:r>
        <w:t>may</w:t>
      </w:r>
      <w:r w:rsidR="008B1E99">
        <w:t xml:space="preserve"> </w:t>
      </w:r>
      <w:r>
        <w:t>be</w:t>
      </w:r>
      <w:r w:rsidR="008B1E99">
        <w:t xml:space="preserve"> </w:t>
      </w:r>
      <w:r>
        <w:t>so</w:t>
      </w:r>
      <w:r w:rsidR="008B1E99">
        <w:t xml:space="preserve"> </w:t>
      </w:r>
      <w:r>
        <w:t>specified, namely-</w:t>
      </w:r>
    </w:p>
    <w:p w14:paraId="679E4F59" w14:textId="7D528519" w:rsidR="00B848EC" w:rsidRDefault="00B848EC" w:rsidP="007E2AFF">
      <w:pPr>
        <w:ind w:left="720"/>
      </w:pPr>
      <w:r w:rsidRPr="008162A3">
        <w:rPr>
          <w:b/>
          <w:bCs/>
        </w:rPr>
        <w:t>(a)</w:t>
      </w:r>
      <w:r w:rsidR="008B1E99">
        <w:t xml:space="preserve"> </w:t>
      </w:r>
      <w:r>
        <w:t>the powers</w:t>
      </w:r>
      <w:r w:rsidR="008B1E99">
        <w:t xml:space="preserve"> </w:t>
      </w:r>
      <w:r>
        <w:t>and</w:t>
      </w:r>
      <w:r w:rsidR="008B1E99">
        <w:t xml:space="preserve"> </w:t>
      </w:r>
      <w:r>
        <w:t>rights of audience</w:t>
      </w:r>
      <w:r w:rsidR="008B1E99">
        <w:t xml:space="preserve"> </w:t>
      </w:r>
      <w:r>
        <w:t>of a Crown</w:t>
      </w:r>
      <w:r w:rsidR="007E2AFF">
        <w:t xml:space="preserve"> </w:t>
      </w:r>
      <w:r>
        <w:t>Prosecutor</w:t>
      </w:r>
      <w:r w:rsidR="008B1E99">
        <w:t xml:space="preserve"> </w:t>
      </w:r>
      <w:r>
        <w:t>in relation to-</w:t>
      </w:r>
    </w:p>
    <w:p w14:paraId="3F56E665" w14:textId="748AEE30" w:rsidR="00B848EC" w:rsidRDefault="00B848EC" w:rsidP="007E2AFF">
      <w:pPr>
        <w:ind w:left="1440"/>
      </w:pPr>
      <w:r w:rsidRPr="008162A3">
        <w:rPr>
          <w:b/>
          <w:bCs/>
        </w:rPr>
        <w:t>(</w:t>
      </w:r>
      <w:proofErr w:type="spellStart"/>
      <w:r w:rsidRPr="008162A3">
        <w:rPr>
          <w:b/>
          <w:bCs/>
        </w:rPr>
        <w:t>i</w:t>
      </w:r>
      <w:proofErr w:type="spellEnd"/>
      <w:r w:rsidRPr="008162A3">
        <w:rPr>
          <w:b/>
          <w:bCs/>
        </w:rPr>
        <w:t>)</w:t>
      </w:r>
      <w:r w:rsidR="008B1E99">
        <w:t xml:space="preserve"> </w:t>
      </w:r>
      <w:r>
        <w:t>applications</w:t>
      </w:r>
      <w:r w:rsidR="008B1E99">
        <w:t xml:space="preserve"> </w:t>
      </w:r>
      <w:r>
        <w:t>for, or relating</w:t>
      </w:r>
      <w:r w:rsidR="008B1E99">
        <w:t xml:space="preserve"> </w:t>
      </w:r>
      <w:r>
        <w:t xml:space="preserve">to, bail in criminal </w:t>
      </w:r>
      <w:r w:rsidR="007E2AFF">
        <w:t>proceedings.</w:t>
      </w:r>
    </w:p>
    <w:p w14:paraId="03D17B19" w14:textId="1694846E" w:rsidR="00B848EC" w:rsidRDefault="00B848EC" w:rsidP="007E2AFF">
      <w:pPr>
        <w:ind w:left="1440"/>
      </w:pPr>
      <w:r w:rsidRPr="007E2AFF">
        <w:rPr>
          <w:b/>
          <w:bCs/>
        </w:rPr>
        <w:t>(ii)</w:t>
      </w:r>
      <w:r w:rsidR="008B1E99">
        <w:t xml:space="preserve"> </w:t>
      </w:r>
      <w:r>
        <w:t xml:space="preserve">the conduct of criminal proceedings in magistrates' courts other than </w:t>
      </w:r>
      <w:r w:rsidR="007E2AFF">
        <w:t>trials.</w:t>
      </w:r>
    </w:p>
    <w:p w14:paraId="4F6F842E" w14:textId="5AA92E73" w:rsidR="00B848EC" w:rsidRDefault="00B848EC" w:rsidP="007E2AFF">
      <w:pPr>
        <w:ind w:left="720"/>
      </w:pPr>
      <w:r w:rsidRPr="008162A3">
        <w:rPr>
          <w:b/>
          <w:bCs/>
        </w:rPr>
        <w:t>(b)</w:t>
      </w:r>
      <w:r w:rsidR="008B1E99">
        <w:t xml:space="preserve"> </w:t>
      </w:r>
      <w:r>
        <w:t>the powers of such a Prosecutor in relation to the conduct</w:t>
      </w:r>
      <w:r w:rsidR="008B1E99">
        <w:t xml:space="preserve"> </w:t>
      </w:r>
      <w:r>
        <w:t>of criminal</w:t>
      </w:r>
      <w:r w:rsidR="008B1E99">
        <w:t xml:space="preserve"> </w:t>
      </w:r>
      <w:r>
        <w:t>proceedings</w:t>
      </w:r>
      <w:r w:rsidR="008B1E99">
        <w:t xml:space="preserve"> </w:t>
      </w:r>
      <w:r>
        <w:t>not</w:t>
      </w:r>
      <w:r w:rsidR="008B1E99">
        <w:t xml:space="preserve"> </w:t>
      </w:r>
      <w:r>
        <w:t xml:space="preserve">falling within paragraph </w:t>
      </w:r>
      <w:r w:rsidRPr="008162A3">
        <w:rPr>
          <w:b/>
          <w:bCs/>
        </w:rPr>
        <w:t>(a)</w:t>
      </w:r>
      <w:r>
        <w:t>(ii) above.</w:t>
      </w:r>
    </w:p>
    <w:p w14:paraId="0CB5D1B8" w14:textId="2767DE5A" w:rsidR="00B848EC" w:rsidRDefault="00B848EC" w:rsidP="007E2AFF">
      <w:pPr>
        <w:ind w:left="357"/>
      </w:pPr>
      <w:r w:rsidRPr="008162A3">
        <w:rPr>
          <w:b/>
          <w:bCs/>
        </w:rPr>
        <w:t>(3)</w:t>
      </w:r>
      <w:r w:rsidR="008B1E99">
        <w:t xml:space="preserve"> </w:t>
      </w:r>
      <w:r>
        <w:t>A</w:t>
      </w:r>
      <w:r w:rsidR="008B1E99">
        <w:t xml:space="preserve"> </w:t>
      </w:r>
      <w:r>
        <w:t>person</w:t>
      </w:r>
      <w:r w:rsidR="008B1E99">
        <w:t xml:space="preserve"> </w:t>
      </w:r>
      <w:r>
        <w:t>so</w:t>
      </w:r>
      <w:r w:rsidR="008B1E99">
        <w:t xml:space="preserve"> </w:t>
      </w:r>
      <w:r>
        <w:t>designated</w:t>
      </w:r>
      <w:r w:rsidR="008B1E99">
        <w:t xml:space="preserve"> </w:t>
      </w:r>
      <w:r>
        <w:t>shall</w:t>
      </w:r>
      <w:r w:rsidR="008B1E99">
        <w:t xml:space="preserve"> </w:t>
      </w:r>
      <w:r>
        <w:t>exercise</w:t>
      </w:r>
      <w:r w:rsidR="008B1E99">
        <w:t xml:space="preserve"> </w:t>
      </w:r>
      <w:r>
        <w:t>any</w:t>
      </w:r>
      <w:r w:rsidR="008B1E99">
        <w:t xml:space="preserve"> </w:t>
      </w:r>
      <w:r>
        <w:t>such powers</w:t>
      </w:r>
      <w:r w:rsidR="008B1E99">
        <w:t xml:space="preserve"> </w:t>
      </w:r>
      <w:r>
        <w:t>subject</w:t>
      </w:r>
      <w:r w:rsidR="008B1E99">
        <w:t xml:space="preserve"> </w:t>
      </w:r>
      <w:r>
        <w:t>to</w:t>
      </w:r>
      <w:r w:rsidR="008B1E99">
        <w:t xml:space="preserve"> </w:t>
      </w:r>
      <w:r>
        <w:t>instructions</w:t>
      </w:r>
      <w:r w:rsidR="008B1E99">
        <w:t xml:space="preserve"> </w:t>
      </w:r>
      <w:r>
        <w:t>given</w:t>
      </w:r>
      <w:r w:rsidR="008B1E99">
        <w:t xml:space="preserve"> </w:t>
      </w:r>
      <w:r>
        <w:t>to</w:t>
      </w:r>
      <w:r w:rsidR="008B1E99">
        <w:t xml:space="preserve"> </w:t>
      </w:r>
      <w:r>
        <w:t>him</w:t>
      </w:r>
      <w:r w:rsidR="008B1E99">
        <w:t xml:space="preserve"> </w:t>
      </w:r>
      <w:r>
        <w:t>by</w:t>
      </w:r>
      <w:r w:rsidR="008B1E99">
        <w:t xml:space="preserve"> </w:t>
      </w:r>
      <w:r>
        <w:t>the Director.</w:t>
      </w:r>
    </w:p>
    <w:p w14:paraId="19CD6FB6" w14:textId="56C9DDBD" w:rsidR="00B848EC" w:rsidRDefault="00B848EC" w:rsidP="007E2AFF">
      <w:pPr>
        <w:ind w:left="357"/>
      </w:pPr>
      <w:r w:rsidRPr="008162A3">
        <w:rPr>
          <w:b/>
          <w:bCs/>
        </w:rPr>
        <w:t>(4)</w:t>
      </w:r>
      <w:r w:rsidR="008B1E99">
        <w:t xml:space="preserve"> </w:t>
      </w:r>
      <w:r>
        <w:t>Any such instructions may be given so as to apply generally.</w:t>
      </w:r>
    </w:p>
    <w:p w14:paraId="79435C66" w14:textId="194C7A99" w:rsidR="00B848EC" w:rsidRDefault="00B848EC" w:rsidP="007E2AFF">
      <w:pPr>
        <w:ind w:left="357"/>
      </w:pPr>
      <w:r w:rsidRPr="007E2AFF">
        <w:rPr>
          <w:b/>
          <w:bCs/>
        </w:rPr>
        <w:t>(5)</w:t>
      </w:r>
      <w:r w:rsidR="008B1E99" w:rsidRPr="007E2AFF">
        <w:rPr>
          <w:b/>
          <w:bCs/>
        </w:rPr>
        <w:t xml:space="preserve"> </w:t>
      </w:r>
      <w:r>
        <w:t>For the purposes of this section-</w:t>
      </w:r>
    </w:p>
    <w:p w14:paraId="283CB99B" w14:textId="1AD06EF1" w:rsidR="00B848EC" w:rsidRDefault="00B848EC" w:rsidP="007E2AFF">
      <w:pPr>
        <w:ind w:left="720"/>
      </w:pPr>
      <w:r w:rsidRPr="008162A3">
        <w:rPr>
          <w:b/>
          <w:bCs/>
        </w:rPr>
        <w:t>(a)</w:t>
      </w:r>
      <w:r w:rsidR="008B1E99">
        <w:t xml:space="preserve"> </w:t>
      </w:r>
      <w:r>
        <w:t>"bail</w:t>
      </w:r>
      <w:r w:rsidR="008B1E99">
        <w:t xml:space="preserve"> </w:t>
      </w:r>
      <w:r>
        <w:t>in</w:t>
      </w:r>
      <w:r w:rsidR="008B1E99">
        <w:t xml:space="preserve"> </w:t>
      </w:r>
      <w:r>
        <w:t>criminal</w:t>
      </w:r>
      <w:r w:rsidR="008B1E99">
        <w:t xml:space="preserve"> </w:t>
      </w:r>
      <w:r>
        <w:t>proceedings"</w:t>
      </w:r>
      <w:r w:rsidR="008B1E99">
        <w:t xml:space="preserve"> </w:t>
      </w:r>
      <w:r>
        <w:t>has</w:t>
      </w:r>
      <w:r w:rsidR="008B1E99">
        <w:t xml:space="preserve"> </w:t>
      </w:r>
      <w:r>
        <w:t>the</w:t>
      </w:r>
      <w:r w:rsidR="008B1E99">
        <w:t xml:space="preserve"> </w:t>
      </w:r>
      <w:r>
        <w:t xml:space="preserve">same meaning as it would have in </w:t>
      </w:r>
      <w:r w:rsidRPr="005866D1">
        <w:rPr>
          <w:b/>
          <w:bCs/>
          <w:color w:val="0000FF"/>
          <w:u w:val="single"/>
        </w:rPr>
        <w:t>the Bail Act 1976</w:t>
      </w:r>
      <w:r>
        <w:t xml:space="preserve"> by virtue of the definition in </w:t>
      </w:r>
      <w:r w:rsidRPr="005866D1">
        <w:rPr>
          <w:b/>
          <w:bCs/>
          <w:color w:val="0000FF"/>
          <w:u w:val="single"/>
        </w:rPr>
        <w:t>section 1</w:t>
      </w:r>
      <w:r w:rsidR="008B1E99" w:rsidRPr="005866D1">
        <w:rPr>
          <w:b/>
          <w:bCs/>
          <w:color w:val="0000FF"/>
          <w:u w:val="single"/>
        </w:rPr>
        <w:t xml:space="preserve"> </w:t>
      </w:r>
      <w:r w:rsidRPr="005866D1">
        <w:rPr>
          <w:b/>
          <w:bCs/>
          <w:color w:val="0000FF"/>
          <w:u w:val="single"/>
        </w:rPr>
        <w:t>of that Act</w:t>
      </w:r>
      <w:r>
        <w:t xml:space="preserve"> if in that section "offence" did not include an offence to which subsection </w:t>
      </w:r>
      <w:r w:rsidRPr="008162A3">
        <w:rPr>
          <w:b/>
          <w:bCs/>
        </w:rPr>
        <w:t>(6)</w:t>
      </w:r>
      <w:r>
        <w:t xml:space="preserve"> below </w:t>
      </w:r>
      <w:r w:rsidR="007E2AFF">
        <w:t>applies.</w:t>
      </w:r>
    </w:p>
    <w:p w14:paraId="41857539" w14:textId="493CD4E3" w:rsidR="00B848EC" w:rsidRDefault="00B848EC" w:rsidP="007E2AFF">
      <w:pPr>
        <w:ind w:left="720"/>
      </w:pPr>
      <w:r w:rsidRPr="008162A3">
        <w:rPr>
          <w:b/>
          <w:bCs/>
        </w:rPr>
        <w:t>(b)</w:t>
      </w:r>
      <w:r>
        <w:t xml:space="preserve"> "criminal</w:t>
      </w:r>
      <w:r w:rsidR="008B1E99">
        <w:t xml:space="preserve"> </w:t>
      </w:r>
      <w:r>
        <w:t>proceedings"</w:t>
      </w:r>
      <w:r w:rsidR="008B1E99">
        <w:t xml:space="preserve"> </w:t>
      </w:r>
      <w:r>
        <w:t>does</w:t>
      </w:r>
      <w:r w:rsidR="008B1E99">
        <w:t xml:space="preserve"> </w:t>
      </w:r>
      <w:r>
        <w:t>not</w:t>
      </w:r>
      <w:r w:rsidR="008B1E99">
        <w:t xml:space="preserve"> </w:t>
      </w:r>
      <w:r>
        <w:t xml:space="preserve">include proceedings for an offence to which subsection </w:t>
      </w:r>
      <w:r w:rsidRPr="008162A3">
        <w:rPr>
          <w:b/>
          <w:bCs/>
        </w:rPr>
        <w:t>(6)</w:t>
      </w:r>
      <w:r>
        <w:t xml:space="preserve"> below applies; and </w:t>
      </w:r>
    </w:p>
    <w:p w14:paraId="63CEF32F" w14:textId="61C91680" w:rsidR="00B848EC" w:rsidRDefault="00B848EC" w:rsidP="007E2AFF">
      <w:pPr>
        <w:ind w:left="720"/>
      </w:pPr>
      <w:r w:rsidRPr="008162A3">
        <w:rPr>
          <w:b/>
          <w:bCs/>
        </w:rPr>
        <w:t>(c)</w:t>
      </w:r>
      <w:r w:rsidR="008B1E99">
        <w:t xml:space="preserve"> </w:t>
      </w:r>
      <w:r>
        <w:t>a trial begins with the opening of the prosecution case after the entry of a plea of not guilty and ends</w:t>
      </w:r>
      <w:r w:rsidR="008B1E99">
        <w:t xml:space="preserve"> </w:t>
      </w:r>
      <w:r>
        <w:t>with</w:t>
      </w:r>
      <w:r w:rsidR="008B1E99">
        <w:t xml:space="preserve"> </w:t>
      </w:r>
      <w:r>
        <w:t>the</w:t>
      </w:r>
      <w:r w:rsidR="008B1E99">
        <w:t xml:space="preserve"> </w:t>
      </w:r>
      <w:r>
        <w:t>conviction</w:t>
      </w:r>
      <w:r w:rsidR="008B1E99">
        <w:t xml:space="preserve"> </w:t>
      </w:r>
      <w:r>
        <w:t>or</w:t>
      </w:r>
      <w:r w:rsidR="008B1E99">
        <w:t xml:space="preserve"> </w:t>
      </w:r>
      <w:r>
        <w:t>acquittal</w:t>
      </w:r>
      <w:r w:rsidR="008B1E99">
        <w:t xml:space="preserve"> </w:t>
      </w:r>
      <w:r>
        <w:t>of the accused.</w:t>
      </w:r>
    </w:p>
    <w:p w14:paraId="15543B0D" w14:textId="36D403AC" w:rsidR="00B848EC" w:rsidRDefault="00B848EC" w:rsidP="007E2AFF">
      <w:pPr>
        <w:ind w:left="357"/>
      </w:pPr>
      <w:r w:rsidRPr="008162A3">
        <w:rPr>
          <w:b/>
          <w:bCs/>
        </w:rPr>
        <w:t>(6)</w:t>
      </w:r>
      <w:r w:rsidR="008B1E99">
        <w:t xml:space="preserve"> </w:t>
      </w:r>
      <w:r>
        <w:t>This subsection applies to an offence if it is triable only on indictment, or is an offence-</w:t>
      </w:r>
    </w:p>
    <w:p w14:paraId="127C5784" w14:textId="655A95C6" w:rsidR="00B848EC" w:rsidRDefault="00B848EC" w:rsidP="007E2AFF">
      <w:pPr>
        <w:ind w:left="720"/>
      </w:pPr>
      <w:r w:rsidRPr="008162A3">
        <w:rPr>
          <w:b/>
          <w:bCs/>
        </w:rPr>
        <w:t>(a)</w:t>
      </w:r>
      <w:r w:rsidR="008B1E99">
        <w:t xml:space="preserve"> </w:t>
      </w:r>
      <w:r>
        <w:t>fo</w:t>
      </w:r>
      <w:r w:rsidR="007E2AFF">
        <w:rPr>
          <w:rFonts w:ascii="Tahoma" w:hAnsi="Tahoma" w:cs="Tahoma"/>
        </w:rPr>
        <w:t>r</w:t>
      </w:r>
      <w:r>
        <w:t xml:space="preserve"> which the accused has elected to be tried by</w:t>
      </w:r>
      <w:r w:rsidR="007E2AFF">
        <w:t xml:space="preserve"> </w:t>
      </w:r>
      <w:r>
        <w:t xml:space="preserve">a </w:t>
      </w:r>
      <w:r w:rsidR="007E2AFF">
        <w:t>Jury.</w:t>
      </w:r>
    </w:p>
    <w:p w14:paraId="47363021" w14:textId="2D8AB749" w:rsidR="00B848EC" w:rsidRDefault="00B848EC" w:rsidP="007E2AFF">
      <w:pPr>
        <w:ind w:left="720"/>
      </w:pPr>
      <w:r w:rsidRPr="008162A3">
        <w:rPr>
          <w:b/>
          <w:bCs/>
        </w:rPr>
        <w:t>(b)</w:t>
      </w:r>
      <w:r w:rsidR="008B1E99">
        <w:t xml:space="preserve"> </w:t>
      </w:r>
      <w:r>
        <w:t>which a magistrates' court</w:t>
      </w:r>
      <w:r w:rsidR="008B1E99">
        <w:t xml:space="preserve"> </w:t>
      </w:r>
      <w:r>
        <w:t>has decided is more suitable to be so tried; or</w:t>
      </w:r>
    </w:p>
    <w:p w14:paraId="30AF25C0" w14:textId="47F916A2" w:rsidR="00B848EC" w:rsidRDefault="00B848EC" w:rsidP="007E2AFF">
      <w:pPr>
        <w:ind w:left="720"/>
      </w:pPr>
      <w:r w:rsidRPr="008162A3">
        <w:rPr>
          <w:b/>
          <w:bCs/>
        </w:rPr>
        <w:t>(c)</w:t>
      </w:r>
      <w:r>
        <w:t xml:space="preserve"> in respect of which a notice of transfer has been</w:t>
      </w:r>
      <w:r w:rsidR="007E2AFF">
        <w:t xml:space="preserve"> </w:t>
      </w:r>
      <w:r>
        <w:t xml:space="preserve">given under section 4 of </w:t>
      </w:r>
      <w:r w:rsidRPr="005866D1">
        <w:rPr>
          <w:b/>
          <w:bCs/>
          <w:color w:val="0000FF"/>
          <w:u w:val="single"/>
        </w:rPr>
        <w:t>the Criminal Justice Act</w:t>
      </w:r>
      <w:r w:rsidR="008B1E99" w:rsidRPr="005866D1">
        <w:rPr>
          <w:b/>
          <w:bCs/>
          <w:color w:val="0000FF"/>
          <w:u w:val="single"/>
        </w:rPr>
        <w:t xml:space="preserve"> </w:t>
      </w:r>
      <w:r w:rsidRPr="005866D1">
        <w:rPr>
          <w:b/>
          <w:bCs/>
          <w:color w:val="0000FF"/>
          <w:u w:val="single"/>
        </w:rPr>
        <w:t>1987 c.38.1987</w:t>
      </w:r>
      <w:r w:rsidR="008B1E99">
        <w:t xml:space="preserve"> </w:t>
      </w:r>
      <w:r>
        <w:t xml:space="preserve">or </w:t>
      </w:r>
      <w:r w:rsidRPr="005866D1">
        <w:rPr>
          <w:b/>
          <w:bCs/>
          <w:color w:val="0000FF"/>
          <w:u w:val="single"/>
        </w:rPr>
        <w:t>section 53 of the</w:t>
      </w:r>
      <w:r w:rsidRPr="00F510E3">
        <w:rPr>
          <w:b/>
          <w:bCs/>
          <w:color w:val="0000FF"/>
          <w:u w:val="single"/>
        </w:rPr>
        <w:t xml:space="preserv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5866D1">
        <w:rPr>
          <w:b/>
          <w:bCs/>
          <w:color w:val="0000FF"/>
          <w:u w:val="single"/>
        </w:rPr>
        <w:t>1991 c.53.1991.</w:t>
      </w:r>
    </w:p>
    <w:p w14:paraId="4A480DF7" w14:textId="0B839011" w:rsidR="00B848EC" w:rsidRDefault="00B848EC" w:rsidP="007E2AFF">
      <w:pPr>
        <w:ind w:left="357"/>
      </w:pPr>
      <w:r w:rsidRPr="008162A3">
        <w:rPr>
          <w:b/>
          <w:bCs/>
        </w:rPr>
        <w:t>(7)</w:t>
      </w:r>
      <w:r w:rsidR="008B1E99">
        <w:t xml:space="preserve"> </w:t>
      </w:r>
      <w:r>
        <w:t>Details of the following for any year, namely•</w:t>
      </w:r>
    </w:p>
    <w:p w14:paraId="494CA70E" w14:textId="4CAFD869" w:rsidR="00B848EC" w:rsidRDefault="00B848EC" w:rsidP="007E2AFF">
      <w:pPr>
        <w:ind w:left="720"/>
      </w:pPr>
      <w:r w:rsidRPr="008162A3">
        <w:rPr>
          <w:b/>
          <w:bCs/>
        </w:rPr>
        <w:t>(a)</w:t>
      </w:r>
      <w:r>
        <w:t xml:space="preserve"> the</w:t>
      </w:r>
      <w:r w:rsidR="008B1E99">
        <w:t xml:space="preserve"> </w:t>
      </w:r>
      <w:r>
        <w:t>criteria</w:t>
      </w:r>
      <w:r w:rsidR="008B1E99">
        <w:t xml:space="preserve"> </w:t>
      </w:r>
      <w:r>
        <w:t>applied</w:t>
      </w:r>
      <w:r w:rsidR="008B1E99">
        <w:t xml:space="preserve"> </w:t>
      </w:r>
      <w:r>
        <w:t>by</w:t>
      </w:r>
      <w:r w:rsidR="008B1E99">
        <w:t xml:space="preserve"> </w:t>
      </w:r>
      <w:r>
        <w:t>the</w:t>
      </w:r>
      <w:r w:rsidR="008B1E99">
        <w:t xml:space="preserve"> </w:t>
      </w:r>
      <w:r>
        <w:t>Director</w:t>
      </w:r>
      <w:r w:rsidR="008B1E99">
        <w:t xml:space="preserve"> </w:t>
      </w:r>
      <w:r>
        <w:t>in determining whether to designate persons under this</w:t>
      </w:r>
      <w:r w:rsidR="007E2AFF">
        <w:t xml:space="preserve"> </w:t>
      </w:r>
      <w:r>
        <w:t>section;</w:t>
      </w:r>
    </w:p>
    <w:p w14:paraId="1CB19443" w14:textId="04C74407" w:rsidR="00B848EC" w:rsidRDefault="00B848EC" w:rsidP="007E2AFF">
      <w:pPr>
        <w:ind w:left="720"/>
      </w:pPr>
      <w:r w:rsidRPr="008162A3">
        <w:rPr>
          <w:b/>
          <w:bCs/>
        </w:rPr>
        <w:t>(b)</w:t>
      </w:r>
      <w:r w:rsidR="008B1E99">
        <w:t xml:space="preserve"> </w:t>
      </w:r>
      <w:r>
        <w:t>the</w:t>
      </w:r>
      <w:r w:rsidR="008B1E99">
        <w:t xml:space="preserve"> </w:t>
      </w:r>
      <w:r>
        <w:t>training</w:t>
      </w:r>
      <w:r w:rsidR="008B1E99">
        <w:t xml:space="preserve"> </w:t>
      </w:r>
      <w:r>
        <w:t xml:space="preserve"> undergone</w:t>
      </w:r>
      <w:r w:rsidR="008B1E99">
        <w:t xml:space="preserve"> </w:t>
      </w:r>
      <w:r>
        <w:t xml:space="preserve"> by</w:t>
      </w:r>
      <w:r w:rsidR="008B1E99">
        <w:t xml:space="preserve"> </w:t>
      </w:r>
      <w:r>
        <w:t>persons</w:t>
      </w:r>
      <w:r w:rsidR="008B1E99">
        <w:t xml:space="preserve"> </w:t>
      </w:r>
      <w:r>
        <w:t xml:space="preserve"> so designated; and</w:t>
      </w:r>
    </w:p>
    <w:p w14:paraId="6239290F" w14:textId="6C6B97D8" w:rsidR="00B848EC" w:rsidRDefault="00B848EC" w:rsidP="007E2AFF">
      <w:pPr>
        <w:ind w:left="720"/>
      </w:pPr>
      <w:r w:rsidRPr="008162A3">
        <w:rPr>
          <w:b/>
          <w:bCs/>
        </w:rPr>
        <w:t>(c)</w:t>
      </w:r>
      <w:r w:rsidR="008B1E99">
        <w:t xml:space="preserve"> </w:t>
      </w:r>
      <w:r>
        <w:t>any</w:t>
      </w:r>
      <w:r w:rsidR="008B1E99">
        <w:t xml:space="preserve"> </w:t>
      </w:r>
      <w:r>
        <w:t>general</w:t>
      </w:r>
      <w:r w:rsidR="008B1E99">
        <w:t xml:space="preserve"> </w:t>
      </w:r>
      <w:r>
        <w:t>instructions</w:t>
      </w:r>
      <w:r w:rsidR="008B1E99">
        <w:t xml:space="preserve"> </w:t>
      </w:r>
      <w:r>
        <w:t xml:space="preserve">given by the Director under subsection </w:t>
      </w:r>
      <w:r w:rsidRPr="008162A3">
        <w:rPr>
          <w:b/>
          <w:bCs/>
        </w:rPr>
        <w:t>(4)</w:t>
      </w:r>
      <w:r>
        <w:t xml:space="preserve"> above,</w:t>
      </w:r>
      <w:r w:rsidR="007E2AFF">
        <w:t xml:space="preserve"> </w:t>
      </w:r>
      <w:r>
        <w:t xml:space="preserve">shall be set out in the Director's report under section 9 of this </w:t>
      </w:r>
      <w:r w:rsidRPr="00A5447C">
        <w:rPr>
          <w:b/>
          <w:bCs/>
          <w:color w:val="0000FF"/>
        </w:rPr>
        <w:t xml:space="preserve">Act </w:t>
      </w:r>
      <w:r>
        <w:t>for that year."</w:t>
      </w:r>
    </w:p>
    <w:p w14:paraId="18F41197" w14:textId="77777777" w:rsidR="00B848EC" w:rsidRDefault="00B848EC" w:rsidP="006C7EDC"/>
    <w:p w14:paraId="2C283077" w14:textId="01FDA4D3" w:rsidR="00B848EC" w:rsidRDefault="00B848EC" w:rsidP="00FD2567">
      <w:pPr>
        <w:ind w:left="357"/>
      </w:pPr>
      <w:r w:rsidRPr="00A00942">
        <w:rPr>
          <w:b/>
          <w:bCs/>
          <w:u w:val="single"/>
        </w:rPr>
        <w:lastRenderedPageBreak/>
        <w:t>54.-(1)</w:t>
      </w:r>
      <w:r w:rsidR="008B1E99" w:rsidRPr="00A00942">
        <w:rPr>
          <w:b/>
          <w:bCs/>
          <w:u w:val="single"/>
        </w:rPr>
        <w:t xml:space="preserve"> </w:t>
      </w:r>
      <w:r>
        <w:t>In subsection</w:t>
      </w:r>
      <w:r w:rsidR="008B1E99">
        <w:t xml:space="preserve"> </w:t>
      </w:r>
      <w:r w:rsidRPr="008162A3">
        <w:rPr>
          <w:b/>
          <w:bCs/>
        </w:rPr>
        <w:t>(5)</w:t>
      </w:r>
      <w:r>
        <w:t xml:space="preserve"> of section 3</w:t>
      </w:r>
      <w:r w:rsidR="008B1E99">
        <w:t xml:space="preserve"> </w:t>
      </w:r>
      <w:r>
        <w:t xml:space="preserve">of </w:t>
      </w:r>
      <w:r w:rsidRPr="005866D1">
        <w:rPr>
          <w:b/>
          <w:bCs/>
          <w:color w:val="0000FF"/>
          <w:u w:val="single"/>
        </w:rPr>
        <w:t>the Bail Act</w:t>
      </w:r>
      <w:r w:rsidR="008B1E99" w:rsidRPr="005866D1">
        <w:rPr>
          <w:b/>
          <w:bCs/>
          <w:color w:val="0000FF"/>
          <w:u w:val="single"/>
        </w:rPr>
        <w:t xml:space="preserve"> </w:t>
      </w:r>
      <w:r w:rsidRPr="005866D1">
        <w:rPr>
          <w:b/>
          <w:bCs/>
          <w:color w:val="0000FF"/>
          <w:u w:val="single"/>
        </w:rPr>
        <w:t>1976</w:t>
      </w:r>
      <w:r w:rsidR="008B1E99">
        <w:t xml:space="preserve"> </w:t>
      </w:r>
      <w:r>
        <w:t>(general</w:t>
      </w:r>
      <w:r w:rsidR="008B1E99">
        <w:t xml:space="preserve"> </w:t>
      </w:r>
      <w:r>
        <w:t>Bail: increased provisions as to bail), the words "If it appears that he is unlikely to remain</w:t>
      </w:r>
      <w:r w:rsidR="008B1E99">
        <w:t xml:space="preserve"> </w:t>
      </w:r>
      <w:r>
        <w:t>powers to require in Great Britain until the time appointed</w:t>
      </w:r>
      <w:r w:rsidR="008B1E99">
        <w:t xml:space="preserve"> </w:t>
      </w:r>
      <w:r>
        <w:t>for him to surrender to custody"</w:t>
      </w:r>
      <w:r w:rsidR="008B1E99">
        <w:t xml:space="preserve"> </w:t>
      </w:r>
      <w:r>
        <w:t>security or impose shall cease to have effect</w:t>
      </w:r>
      <w:r w:rsidR="00A00942">
        <w:t xml:space="preserve"> </w:t>
      </w:r>
      <w:r>
        <w:t>conditions.</w:t>
      </w:r>
      <w:r w:rsidR="00A00942">
        <w:t xml:space="preserve"> </w:t>
      </w:r>
      <w:r w:rsidRPr="005866D1">
        <w:rPr>
          <w:b/>
          <w:bCs/>
          <w:color w:val="0000FF"/>
          <w:u w:val="single"/>
        </w:rPr>
        <w:t>1976 c.63</w:t>
      </w:r>
      <w:r>
        <w:t>.</w:t>
      </w:r>
    </w:p>
    <w:p w14:paraId="293D2E41" w14:textId="6C951EA6" w:rsidR="00B848EC" w:rsidRDefault="00B848EC" w:rsidP="00FD2567">
      <w:pPr>
        <w:ind w:left="357"/>
      </w:pPr>
      <w:r w:rsidRPr="008162A3">
        <w:rPr>
          <w:b/>
          <w:bCs/>
        </w:rPr>
        <w:t>(2)</w:t>
      </w:r>
      <w:r>
        <w:t xml:space="preserve"> In subsection ( 6) of that section, after paragraph </w:t>
      </w:r>
      <w:r w:rsidRPr="008162A3">
        <w:rPr>
          <w:b/>
          <w:bCs/>
        </w:rPr>
        <w:t>(d)</w:t>
      </w:r>
      <w:r>
        <w:t xml:space="preserve"> there shall be inserted the following paragraph</w:t>
      </w:r>
      <w:r w:rsidR="00A00942">
        <w:t xml:space="preserve"> </w:t>
      </w:r>
      <w:r>
        <w:t>"</w:t>
      </w:r>
      <w:r w:rsidRPr="008162A3">
        <w:rPr>
          <w:b/>
          <w:bCs/>
        </w:rPr>
        <w:t>(e)</w:t>
      </w:r>
      <w:r w:rsidR="008B1E99">
        <w:t xml:space="preserve"> </w:t>
      </w:r>
      <w:r>
        <w:t>before the time appointed</w:t>
      </w:r>
      <w:r w:rsidR="008B1E99">
        <w:t xml:space="preserve"> </w:t>
      </w:r>
      <w:r>
        <w:t>for him to surrender to custody, he attends</w:t>
      </w:r>
      <w:r w:rsidR="008B1E99">
        <w:t xml:space="preserve"> </w:t>
      </w:r>
      <w:r>
        <w:t>an interview with an authorised</w:t>
      </w:r>
      <w:r w:rsidR="008B1E99">
        <w:t xml:space="preserve"> </w:t>
      </w:r>
      <w:r>
        <w:t>advocate</w:t>
      </w:r>
      <w:r w:rsidR="008B1E99">
        <w:t xml:space="preserve"> </w:t>
      </w:r>
      <w:r>
        <w:t>or authorised</w:t>
      </w:r>
      <w:r w:rsidR="008B1E99">
        <w:t xml:space="preserve"> </w:t>
      </w:r>
      <w:r>
        <w:t>litigator,</w:t>
      </w:r>
      <w:r w:rsidR="008B1E99">
        <w:t xml:space="preserve"> </w:t>
      </w:r>
      <w:r>
        <w:t>as defined by section</w:t>
      </w:r>
      <w:r w:rsidR="008B1E99">
        <w:t xml:space="preserve"> </w:t>
      </w:r>
      <w:r>
        <w:t>119(1)</w:t>
      </w:r>
      <w:r w:rsidR="008B1E99">
        <w:t xml:space="preserve"> </w:t>
      </w:r>
      <w:r>
        <w:t xml:space="preserve">of </w:t>
      </w:r>
      <w:r w:rsidRPr="005866D1">
        <w:rPr>
          <w:b/>
          <w:bCs/>
          <w:color w:val="0000FF"/>
          <w:u w:val="single"/>
        </w:rPr>
        <w:t>the</w:t>
      </w:r>
      <w:r w:rsidR="00A00942" w:rsidRPr="005866D1">
        <w:rPr>
          <w:b/>
          <w:bCs/>
          <w:color w:val="0000FF"/>
          <w:u w:val="single"/>
        </w:rPr>
        <w:t xml:space="preserve"> </w:t>
      </w:r>
      <w:r w:rsidRPr="005866D1">
        <w:rPr>
          <w:b/>
          <w:bCs/>
          <w:color w:val="0000FF"/>
          <w:u w:val="single"/>
        </w:rPr>
        <w:t>Courts and Legal Services Act 1990;</w:t>
      </w:r>
      <w:r>
        <w:t>".</w:t>
      </w:r>
      <w:r w:rsidR="008B1E99">
        <w:t xml:space="preserve">   </w:t>
      </w:r>
      <w:r w:rsidRPr="005866D1">
        <w:rPr>
          <w:b/>
          <w:bCs/>
          <w:color w:val="0000FF"/>
          <w:u w:val="single"/>
        </w:rPr>
        <w:t>1990 c.41.</w:t>
      </w:r>
    </w:p>
    <w:p w14:paraId="2B2433AE" w14:textId="2FA78470" w:rsidR="00B848EC" w:rsidRDefault="00B848EC" w:rsidP="00FD2567">
      <w:pPr>
        <w:ind w:left="357"/>
      </w:pPr>
      <w:r w:rsidRPr="008162A3">
        <w:rPr>
          <w:b/>
          <w:bCs/>
        </w:rPr>
        <w:t>(3)</w:t>
      </w:r>
      <w:r w:rsidR="008B1E99">
        <w:t xml:space="preserve"> </w:t>
      </w:r>
      <w:r>
        <w:t xml:space="preserve">In subsection </w:t>
      </w:r>
      <w:r w:rsidRPr="008162A3">
        <w:rPr>
          <w:b/>
          <w:bCs/>
        </w:rPr>
        <w:t>(2)</w:t>
      </w:r>
      <w:r>
        <w:t xml:space="preserve"> of </w:t>
      </w:r>
      <w:r w:rsidRPr="005866D1">
        <w:rPr>
          <w:b/>
          <w:bCs/>
          <w:color w:val="0000FF"/>
          <w:u w:val="single"/>
        </w:rPr>
        <w:t>section 3A of that Act</w:t>
      </w:r>
      <w:r w:rsidRPr="005866D1">
        <w:rPr>
          <w:color w:val="0000FF"/>
          <w:u w:val="single"/>
        </w:rPr>
        <w:t xml:space="preserve"> </w:t>
      </w:r>
      <w:r>
        <w:t>(conditions of bail in the case of police bail),</w:t>
      </w:r>
      <w:r w:rsidR="008B1E99">
        <w:t xml:space="preserve"> </w:t>
      </w:r>
      <w:r>
        <w:t>for</w:t>
      </w:r>
      <w:r w:rsidR="008B1E99">
        <w:t xml:space="preserve"> </w:t>
      </w:r>
      <w:r>
        <w:t>the</w:t>
      </w:r>
      <w:r w:rsidR="008B1E99">
        <w:t xml:space="preserve"> </w:t>
      </w:r>
      <w:r>
        <w:t>words</w:t>
      </w:r>
      <w:r w:rsidR="008B1E99">
        <w:t xml:space="preserve"> </w:t>
      </w:r>
      <w:r>
        <w:t>"paragraph</w:t>
      </w:r>
      <w:r w:rsidR="008B1E99">
        <w:t xml:space="preserve"> </w:t>
      </w:r>
      <w:r w:rsidRPr="008162A3">
        <w:rPr>
          <w:b/>
          <w:bCs/>
        </w:rPr>
        <w:t>(d)</w:t>
      </w:r>
      <w:r>
        <w:t>"</w:t>
      </w:r>
      <w:r w:rsidR="008B1E99">
        <w:t xml:space="preserve"> </w:t>
      </w:r>
      <w:r>
        <w:t>there</w:t>
      </w:r>
      <w:r w:rsidR="008B1E99">
        <w:t xml:space="preserve"> </w:t>
      </w:r>
      <w:r>
        <w:t>shall</w:t>
      </w:r>
      <w:r w:rsidR="008B1E99">
        <w:t xml:space="preserve"> </w:t>
      </w:r>
      <w:r>
        <w:t>be substituted the words "paragraph</w:t>
      </w:r>
      <w:r w:rsidR="008B1E99">
        <w:t xml:space="preserve"> </w:t>
      </w:r>
      <w:r w:rsidRPr="008162A3">
        <w:rPr>
          <w:b/>
          <w:bCs/>
        </w:rPr>
        <w:t>(d)</w:t>
      </w:r>
      <w:r>
        <w:t xml:space="preserve"> or </w:t>
      </w:r>
      <w:r w:rsidRPr="008162A3">
        <w:rPr>
          <w:b/>
          <w:bCs/>
        </w:rPr>
        <w:t>(e)</w:t>
      </w:r>
      <w:r>
        <w:t>".</w:t>
      </w:r>
    </w:p>
    <w:p w14:paraId="6171B690" w14:textId="77777777" w:rsidR="00B848EC" w:rsidRDefault="00B848EC" w:rsidP="00FD2567">
      <w:pPr>
        <w:ind w:left="357"/>
      </w:pPr>
    </w:p>
    <w:p w14:paraId="2AAEA371" w14:textId="712923EC" w:rsidR="00B848EC" w:rsidRDefault="00B848EC" w:rsidP="00FF7E43">
      <w:pPr>
        <w:ind w:left="357"/>
      </w:pPr>
      <w:r w:rsidRPr="00A00942">
        <w:rPr>
          <w:b/>
          <w:bCs/>
          <w:u w:val="single"/>
        </w:rPr>
        <w:t xml:space="preserve">55. </w:t>
      </w:r>
      <w:r>
        <w:t xml:space="preserve">For subsections (1) and </w:t>
      </w:r>
      <w:r w:rsidRPr="008162A3">
        <w:rPr>
          <w:b/>
          <w:bCs/>
        </w:rPr>
        <w:t>(2)</w:t>
      </w:r>
      <w:r>
        <w:t xml:space="preserve"> of </w:t>
      </w:r>
      <w:r w:rsidRPr="005866D1">
        <w:rPr>
          <w:b/>
          <w:bCs/>
          <w:color w:val="0000FF"/>
          <w:u w:val="single"/>
        </w:rPr>
        <w:t>section 120 of the 1980 Act</w:t>
      </w:r>
      <w:r w:rsidRPr="00A5447C">
        <w:rPr>
          <w:b/>
          <w:bCs/>
          <w:color w:val="0000FF"/>
        </w:rPr>
        <w:t xml:space="preserve"> </w:t>
      </w:r>
      <w:r>
        <w:t>(forfeiture</w:t>
      </w:r>
      <w:r w:rsidR="008B1E99">
        <w:t xml:space="preserve"> </w:t>
      </w:r>
      <w:r>
        <w:t>of recognizances) there shall be substituted the following subsections-</w:t>
      </w:r>
      <w:r w:rsidR="008B1E99">
        <w:t xml:space="preserve"> </w:t>
      </w:r>
      <w:r>
        <w:t>recognizances.</w:t>
      </w:r>
      <w:r w:rsidR="00A00942">
        <w:t xml:space="preserve"> </w:t>
      </w:r>
      <w:r>
        <w:t>"(1)</w:t>
      </w:r>
      <w:r w:rsidR="00A00942">
        <w:t xml:space="preserve"> </w:t>
      </w:r>
      <w:r>
        <w:t>This section applies where-</w:t>
      </w:r>
    </w:p>
    <w:p w14:paraId="6DB88FEC" w14:textId="77777777" w:rsidR="00B848EC" w:rsidRDefault="00B848EC" w:rsidP="007E2AFF">
      <w:pPr>
        <w:ind w:left="720"/>
      </w:pPr>
      <w:r w:rsidRPr="008162A3">
        <w:rPr>
          <w:b/>
          <w:bCs/>
        </w:rPr>
        <w:t>(a)</w:t>
      </w:r>
      <w:r>
        <w:t xml:space="preserve"> a recognizance to keep the peace or to be of good behaviour has been entered into before a magistrates' court; or</w:t>
      </w:r>
    </w:p>
    <w:p w14:paraId="7C29C8E6" w14:textId="77777777" w:rsidR="007E2AFF" w:rsidRDefault="00B848EC" w:rsidP="007E2AFF">
      <w:pPr>
        <w:ind w:left="720"/>
      </w:pPr>
      <w:r w:rsidRPr="008162A3">
        <w:rPr>
          <w:b/>
          <w:bCs/>
        </w:rPr>
        <w:t>(b)</w:t>
      </w:r>
      <w:r w:rsidR="008B1E99">
        <w:t xml:space="preserve"> </w:t>
      </w:r>
      <w:r>
        <w:t xml:space="preserve">any recognizance is conditioned for the appearance of a person before a magistrates' court, or for his doing any other thing connected with a proceeding before a magistrates' court. </w:t>
      </w:r>
    </w:p>
    <w:p w14:paraId="7194DBB7" w14:textId="30E5D504" w:rsidR="00B848EC" w:rsidRDefault="00B848EC" w:rsidP="00FD2567">
      <w:pPr>
        <w:ind w:left="357"/>
      </w:pPr>
      <w:r w:rsidRPr="007E2AFF">
        <w:rPr>
          <w:b/>
          <w:bCs/>
        </w:rPr>
        <w:t>(l</w:t>
      </w:r>
      <w:r w:rsidR="00A00942" w:rsidRPr="007E2AFF">
        <w:rPr>
          <w:b/>
          <w:bCs/>
        </w:rPr>
        <w:t>a</w:t>
      </w:r>
      <w:r w:rsidRPr="007E2AFF">
        <w:rPr>
          <w:b/>
          <w:bCs/>
        </w:rPr>
        <w:t>)</w:t>
      </w:r>
      <w:r w:rsidR="008B1E99" w:rsidRPr="007E2AFF">
        <w:rPr>
          <w:b/>
          <w:bCs/>
        </w:rPr>
        <w:t xml:space="preserve"> </w:t>
      </w:r>
      <w:r>
        <w:t>If, in the case of a-recognizance which is conditioned</w:t>
      </w:r>
      <w:r w:rsidR="008B1E99">
        <w:t xml:space="preserve"> </w:t>
      </w:r>
      <w:r>
        <w:t>for the appearance</w:t>
      </w:r>
      <w:r w:rsidR="008B1E99">
        <w:t xml:space="preserve"> </w:t>
      </w:r>
      <w:r>
        <w:t>of an accused before a magistrates' court,</w:t>
      </w:r>
      <w:r w:rsidR="008B1E99">
        <w:t xml:space="preserve"> </w:t>
      </w:r>
      <w:r>
        <w:t>the accused fails to appear in accordance</w:t>
      </w:r>
      <w:r w:rsidR="008B1E99">
        <w:t xml:space="preserve"> </w:t>
      </w:r>
      <w:r>
        <w:t>with the condition,</w:t>
      </w:r>
      <w:r w:rsidR="008B1E99">
        <w:t xml:space="preserve"> </w:t>
      </w:r>
      <w:r>
        <w:t>the court shall-</w:t>
      </w:r>
    </w:p>
    <w:p w14:paraId="76BDEDBE" w14:textId="3F12D8D9" w:rsidR="00B848EC" w:rsidRDefault="00B848EC" w:rsidP="007E2AFF">
      <w:pPr>
        <w:ind w:left="720"/>
      </w:pPr>
      <w:r w:rsidRPr="008162A3">
        <w:rPr>
          <w:b/>
          <w:bCs/>
        </w:rPr>
        <w:t>(a)</w:t>
      </w:r>
      <w:r w:rsidR="008B1E99">
        <w:t xml:space="preserve"> </w:t>
      </w:r>
      <w:r>
        <w:t xml:space="preserve">declare the recognizance to be </w:t>
      </w:r>
      <w:r w:rsidR="00A00942">
        <w:t>forfeited.</w:t>
      </w:r>
    </w:p>
    <w:p w14:paraId="4297E224" w14:textId="796019FC" w:rsidR="00B848EC" w:rsidRDefault="00B848EC" w:rsidP="007E2AFF">
      <w:pPr>
        <w:ind w:left="720"/>
      </w:pPr>
      <w:r w:rsidRPr="008162A3">
        <w:rPr>
          <w:b/>
          <w:bCs/>
        </w:rPr>
        <w:t>(b)</w:t>
      </w:r>
      <w:r w:rsidR="008B1E99">
        <w:t xml:space="preserve"> </w:t>
      </w:r>
      <w:r>
        <w:t>issue</w:t>
      </w:r>
      <w:r w:rsidR="008B1E99">
        <w:t xml:space="preserve"> </w:t>
      </w:r>
      <w:r>
        <w:t>a summons</w:t>
      </w:r>
      <w:r w:rsidR="008B1E99">
        <w:t xml:space="preserve"> </w:t>
      </w:r>
      <w:r>
        <w:t>directed</w:t>
      </w:r>
      <w:r w:rsidR="008B1E99">
        <w:t xml:space="preserve"> </w:t>
      </w:r>
      <w:r>
        <w:t>to each person</w:t>
      </w:r>
      <w:r w:rsidR="008B1E99">
        <w:t xml:space="preserve"> </w:t>
      </w:r>
      <w:r>
        <w:t>bound</w:t>
      </w:r>
      <w:r w:rsidR="008B1E99">
        <w:t xml:space="preserve"> </w:t>
      </w:r>
      <w:r>
        <w:t>by the recognizance as surety, requiring him to appear before the court</w:t>
      </w:r>
      <w:r w:rsidR="008B1E99">
        <w:t xml:space="preserve"> </w:t>
      </w:r>
      <w:r>
        <w:t>on a date</w:t>
      </w:r>
      <w:r w:rsidR="008B1E99">
        <w:t xml:space="preserve"> </w:t>
      </w:r>
      <w:r>
        <w:t xml:space="preserve">specified in the summons to show cause why he should not be adjudged to pay the sum in which he is </w:t>
      </w:r>
      <w:r w:rsidR="00A00942">
        <w:t>bound</w:t>
      </w:r>
      <w:r w:rsidR="007E2AFF">
        <w:t xml:space="preserve"> </w:t>
      </w:r>
      <w:r>
        <w:t>and on that date the court may proceed in the absence of any surety if it is satisfied that he has been served with the summons.</w:t>
      </w:r>
    </w:p>
    <w:p w14:paraId="57CB50E6" w14:textId="01F14A2F" w:rsidR="00B848EC" w:rsidRDefault="00B848EC" w:rsidP="00FD2567">
      <w:pPr>
        <w:ind w:left="357"/>
      </w:pPr>
      <w:r w:rsidRPr="008162A3">
        <w:rPr>
          <w:b/>
          <w:bCs/>
        </w:rPr>
        <w:t>(2)</w:t>
      </w:r>
      <w:r w:rsidR="008B1E99">
        <w:t xml:space="preserve"> </w:t>
      </w:r>
      <w:r>
        <w:t>If, in any other case falling within subsection (1) above, the recognizance appears</w:t>
      </w:r>
      <w:r w:rsidR="008B1E99">
        <w:t xml:space="preserve"> </w:t>
      </w:r>
      <w:r>
        <w:t>to the magistrates' court</w:t>
      </w:r>
      <w:r w:rsidR="008B1E99">
        <w:t xml:space="preserve"> </w:t>
      </w:r>
      <w:r>
        <w:t>to be forfeited, the court</w:t>
      </w:r>
      <w:r w:rsidR="00A00942">
        <w:t xml:space="preserve"> </w:t>
      </w:r>
      <w:r>
        <w:t>may-</w:t>
      </w:r>
    </w:p>
    <w:p w14:paraId="2DEB6EE2" w14:textId="2FA5BD7C" w:rsidR="00B848EC" w:rsidRDefault="00B848EC" w:rsidP="007E2AFF">
      <w:pPr>
        <w:ind w:left="720"/>
      </w:pPr>
      <w:r w:rsidRPr="008162A3">
        <w:rPr>
          <w:b/>
          <w:bCs/>
        </w:rPr>
        <w:t>(a)</w:t>
      </w:r>
      <w:r w:rsidR="008B1E99">
        <w:t xml:space="preserve"> </w:t>
      </w:r>
      <w:r>
        <w:t>declare the recognizance to be forfeited; and</w:t>
      </w:r>
    </w:p>
    <w:p w14:paraId="070496C9" w14:textId="31D57416" w:rsidR="00B848EC" w:rsidRDefault="00B848EC" w:rsidP="007E2AFF">
      <w:pPr>
        <w:ind w:left="720"/>
      </w:pPr>
      <w:r w:rsidRPr="008162A3">
        <w:rPr>
          <w:b/>
          <w:bCs/>
        </w:rPr>
        <w:t>(b)</w:t>
      </w:r>
      <w:r w:rsidR="008B1E99">
        <w:t xml:space="preserve"> </w:t>
      </w:r>
      <w:r>
        <w:t>adjudge each person bound</w:t>
      </w:r>
      <w:r w:rsidR="008B1E99">
        <w:t xml:space="preserve"> </w:t>
      </w:r>
      <w:r>
        <w:t>by it, whether</w:t>
      </w:r>
      <w:r w:rsidR="008B1E99">
        <w:t xml:space="preserve"> </w:t>
      </w:r>
      <w:r>
        <w:t>as principal</w:t>
      </w:r>
      <w:r w:rsidR="008B1E99">
        <w:t xml:space="preserve"> </w:t>
      </w:r>
      <w:r>
        <w:t>or surety, to pay the sum in which he is bound;</w:t>
      </w:r>
      <w:r w:rsidR="00A00942">
        <w:t xml:space="preserve"> </w:t>
      </w:r>
      <w:r>
        <w:t xml:space="preserve">but in a case falling within subsection </w:t>
      </w:r>
      <w:r w:rsidRPr="008162A3">
        <w:rPr>
          <w:b/>
          <w:bCs/>
        </w:rPr>
        <w:t>(l)(a)</w:t>
      </w:r>
      <w:r w:rsidR="008B1E99">
        <w:t xml:space="preserve"> </w:t>
      </w:r>
      <w:r>
        <w:t>above, the court</w:t>
      </w:r>
      <w:r w:rsidR="008B1E99">
        <w:t xml:space="preserve"> </w:t>
      </w:r>
      <w:r>
        <w:t>shall not declare the recognizance to be forfeited except by order made on complaint."</w:t>
      </w:r>
      <w:r w:rsidR="00A00942">
        <w:t xml:space="preserve"> </w:t>
      </w:r>
      <w:r>
        <w:t>Bail: restrictions</w:t>
      </w:r>
      <w:r w:rsidR="00A00942">
        <w:t xml:space="preserve"> </w:t>
      </w:r>
      <w:r>
        <w:t>in certain cases of homicide or rape.</w:t>
      </w:r>
    </w:p>
    <w:p w14:paraId="49841FC5" w14:textId="77777777" w:rsidR="00B848EC" w:rsidRDefault="00B848EC" w:rsidP="00FD2567">
      <w:pPr>
        <w:ind w:left="357"/>
      </w:pPr>
    </w:p>
    <w:p w14:paraId="272C0D9D" w14:textId="63FA3D08" w:rsidR="00B848EC" w:rsidRPr="00A00942" w:rsidRDefault="00B848EC" w:rsidP="007E2AFF">
      <w:pPr>
        <w:rPr>
          <w:b/>
          <w:bCs/>
          <w:u w:val="single"/>
        </w:rPr>
      </w:pPr>
      <w:r w:rsidRPr="00A00942">
        <w:rPr>
          <w:b/>
          <w:bCs/>
          <w:u w:val="single"/>
        </w:rPr>
        <w:t xml:space="preserve">Use </w:t>
      </w:r>
      <w:r w:rsidR="004646E7" w:rsidRPr="00A00942">
        <w:rPr>
          <w:b/>
          <w:bCs/>
          <w:u w:val="single"/>
        </w:rPr>
        <w:t>Of Live Television Links at Preliminary Hearings.</w:t>
      </w:r>
    </w:p>
    <w:p w14:paraId="6012F6CE" w14:textId="7EB59E3D" w:rsidR="00B848EC" w:rsidRDefault="00B848EC" w:rsidP="00FD2567">
      <w:pPr>
        <w:ind w:left="357"/>
      </w:pPr>
      <w:r w:rsidRPr="00A00942">
        <w:rPr>
          <w:b/>
          <w:bCs/>
          <w:u w:val="single"/>
        </w:rPr>
        <w:t>56.</w:t>
      </w:r>
      <w:r w:rsidR="008B1E99" w:rsidRPr="00A00942">
        <w:rPr>
          <w:b/>
          <w:bCs/>
          <w:u w:val="single"/>
        </w:rPr>
        <w:t xml:space="preserve"> </w:t>
      </w:r>
      <w:r>
        <w:t>In</w:t>
      </w:r>
      <w:r w:rsidR="008B1E99">
        <w:t xml:space="preserve"> </w:t>
      </w:r>
      <w:r>
        <w:t>subsection</w:t>
      </w:r>
      <w:r w:rsidR="008B1E99">
        <w:t xml:space="preserve"> </w:t>
      </w:r>
      <w:r>
        <w:t>(1)</w:t>
      </w:r>
      <w:r w:rsidR="008B1E99">
        <w:t xml:space="preserve"> </w:t>
      </w:r>
      <w:r>
        <w:t>of</w:t>
      </w:r>
      <w:r w:rsidRPr="005866D1">
        <w:rPr>
          <w:b/>
          <w:bCs/>
          <w:color w:val="0000FF"/>
          <w:u w:val="single"/>
        </w:rPr>
        <w:t xml:space="preserve"> section</w:t>
      </w:r>
      <w:r w:rsidR="008B1E99" w:rsidRPr="005866D1">
        <w:rPr>
          <w:b/>
          <w:bCs/>
          <w:color w:val="0000FF"/>
          <w:u w:val="single"/>
        </w:rPr>
        <w:t xml:space="preserve"> </w:t>
      </w:r>
      <w:r w:rsidRPr="005866D1">
        <w:rPr>
          <w:b/>
          <w:bCs/>
          <w:color w:val="0000FF"/>
          <w:u w:val="single"/>
        </w:rPr>
        <w:t>25</w:t>
      </w:r>
      <w:r w:rsidR="008B1E99" w:rsidRPr="005866D1">
        <w:rPr>
          <w:b/>
          <w:bCs/>
          <w:color w:val="0000FF"/>
          <w:u w:val="single"/>
        </w:rPr>
        <w:t xml:space="preserve"> </w:t>
      </w:r>
      <w:r w:rsidRPr="005866D1">
        <w:rPr>
          <w:b/>
          <w:bCs/>
          <w:color w:val="0000FF"/>
          <w:u w:val="single"/>
        </w:rPr>
        <w:t>of the</w:t>
      </w:r>
      <w:r w:rsidR="008B1E99" w:rsidRPr="005866D1">
        <w:rPr>
          <w:b/>
          <w:bCs/>
          <w:color w:val="0000FF"/>
          <w:u w:val="single"/>
        </w:rPr>
        <w:t xml:space="preserve"> </w:t>
      </w:r>
      <w:r w:rsidRPr="005866D1">
        <w:rPr>
          <w:b/>
          <w:bCs/>
          <w:color w:val="0000FF"/>
          <w:u w:val="single"/>
        </w:rPr>
        <w:t>1994</w:t>
      </w:r>
      <w:r w:rsidR="008B1E99" w:rsidRPr="005866D1">
        <w:rPr>
          <w:b/>
          <w:bCs/>
          <w:color w:val="0000FF"/>
          <w:u w:val="single"/>
        </w:rPr>
        <w:t xml:space="preserve"> </w:t>
      </w:r>
      <w:r w:rsidRPr="005866D1">
        <w:rPr>
          <w:b/>
          <w:bCs/>
          <w:color w:val="0000FF"/>
          <w:u w:val="single"/>
        </w:rPr>
        <w:t>Act</w:t>
      </w:r>
      <w:r w:rsidR="008B1E99" w:rsidRPr="00A5447C">
        <w:rPr>
          <w:b/>
          <w:bCs/>
          <w:color w:val="0000FF"/>
        </w:rPr>
        <w:t xml:space="preserve"> </w:t>
      </w:r>
      <w:r>
        <w:t>(no</w:t>
      </w:r>
      <w:r w:rsidR="008B1E99">
        <w:t xml:space="preserve"> </w:t>
      </w:r>
      <w:r>
        <w:t>bail</w:t>
      </w:r>
      <w:r w:rsidR="008B1E99">
        <w:t xml:space="preserve"> </w:t>
      </w:r>
      <w:r>
        <w:t>for defendants charged with or convicted of homicide or rape after previous conviction</w:t>
      </w:r>
      <w:r w:rsidR="008B1E99">
        <w:t xml:space="preserve"> </w:t>
      </w:r>
      <w:r>
        <w:t>of such offences),</w:t>
      </w:r>
      <w:r w:rsidR="008B1E99">
        <w:t xml:space="preserve"> </w:t>
      </w:r>
      <w:r>
        <w:t>for the words "shall not be granted bail in those proceedings"</w:t>
      </w:r>
      <w:r w:rsidR="008B1E99">
        <w:t xml:space="preserve"> </w:t>
      </w:r>
      <w:r>
        <w:t>there shall be substituted the words "shall be granted bail in those proceedings</w:t>
      </w:r>
      <w:r w:rsidR="008B1E99">
        <w:t xml:space="preserve"> </w:t>
      </w:r>
      <w:r>
        <w:t>only if the court</w:t>
      </w:r>
      <w:r w:rsidR="008B1E99">
        <w:t xml:space="preserve"> </w:t>
      </w:r>
      <w:r>
        <w:t>or, as the case may be, the constable</w:t>
      </w:r>
      <w:r w:rsidR="008B1E99">
        <w:t xml:space="preserve"> </w:t>
      </w:r>
      <w:r>
        <w:t>considering</w:t>
      </w:r>
      <w:r w:rsidR="008B1E99">
        <w:t xml:space="preserve"> </w:t>
      </w:r>
      <w:r>
        <w:t>the</w:t>
      </w:r>
      <w:r w:rsidR="008B1E99">
        <w:t xml:space="preserve"> </w:t>
      </w:r>
      <w:r>
        <w:t>grant</w:t>
      </w:r>
      <w:r w:rsidR="008B1E99">
        <w:t xml:space="preserve"> </w:t>
      </w:r>
      <w:r>
        <w:t>of</w:t>
      </w:r>
      <w:r w:rsidR="008B1E99">
        <w:t xml:space="preserve"> </w:t>
      </w:r>
      <w:r>
        <w:t>bail</w:t>
      </w:r>
      <w:r w:rsidR="008B1E99">
        <w:t xml:space="preserve"> </w:t>
      </w:r>
      <w:r>
        <w:t>is</w:t>
      </w:r>
      <w:r w:rsidR="008B1E99">
        <w:t xml:space="preserve"> </w:t>
      </w:r>
      <w:r>
        <w:t>satisfied</w:t>
      </w:r>
      <w:r w:rsidR="008B1E99">
        <w:t xml:space="preserve"> </w:t>
      </w:r>
      <w:r>
        <w:t>that</w:t>
      </w:r>
      <w:r w:rsidR="008B1E99">
        <w:t xml:space="preserve"> </w:t>
      </w:r>
      <w:r>
        <w:t>there</w:t>
      </w:r>
      <w:r w:rsidR="008B1E99">
        <w:t xml:space="preserve"> </w:t>
      </w:r>
      <w:r>
        <w:t>are exceptional circumstances which justify it".</w:t>
      </w:r>
    </w:p>
    <w:p w14:paraId="7454A8EA" w14:textId="77777777" w:rsidR="00B848EC" w:rsidRDefault="00B848EC" w:rsidP="00FD2567">
      <w:pPr>
        <w:ind w:left="357"/>
      </w:pPr>
    </w:p>
    <w:p w14:paraId="6EE11E14" w14:textId="79EB36B1" w:rsidR="00B848EC" w:rsidRDefault="00B848EC" w:rsidP="00FD2567">
      <w:pPr>
        <w:ind w:left="357"/>
      </w:pPr>
      <w:r w:rsidRPr="00A00942">
        <w:rPr>
          <w:b/>
          <w:bCs/>
          <w:u w:val="single"/>
        </w:rPr>
        <w:lastRenderedPageBreak/>
        <w:t>57.-(1)</w:t>
      </w:r>
      <w:r>
        <w:t xml:space="preserve"> In any proceedings for an offence, a court may, after hearing representations from the parties,</w:t>
      </w:r>
      <w:r w:rsidR="008B1E99">
        <w:t xml:space="preserve"> </w:t>
      </w:r>
      <w:r>
        <w:t>direct that the accused shall be treated as being present in the court for any particular</w:t>
      </w:r>
      <w:r w:rsidR="008B1E99">
        <w:t xml:space="preserve"> </w:t>
      </w:r>
      <w:r>
        <w:t>hearing before the start of the</w:t>
      </w:r>
      <w:r w:rsidR="008B1E99">
        <w:t xml:space="preserve"> </w:t>
      </w:r>
      <w:r>
        <w:t>trial if, during that hearing-</w:t>
      </w:r>
    </w:p>
    <w:p w14:paraId="4D4BD5E2" w14:textId="7DE03D94" w:rsidR="00B848EC" w:rsidRDefault="00B848EC" w:rsidP="007E2AFF">
      <w:pPr>
        <w:ind w:left="720"/>
      </w:pPr>
      <w:r w:rsidRPr="008162A3">
        <w:rPr>
          <w:b/>
          <w:bCs/>
        </w:rPr>
        <w:t>(a)</w:t>
      </w:r>
      <w:r w:rsidR="008B1E99">
        <w:t xml:space="preserve"> </w:t>
      </w:r>
      <w:r>
        <w:t>he is held in custody in a prison or other institution; and</w:t>
      </w:r>
    </w:p>
    <w:p w14:paraId="022A26B6" w14:textId="35268761" w:rsidR="00B848EC" w:rsidRDefault="00B848EC" w:rsidP="007E2AFF">
      <w:pPr>
        <w:ind w:left="720"/>
      </w:pPr>
      <w:r w:rsidRPr="008162A3">
        <w:rPr>
          <w:b/>
          <w:bCs/>
        </w:rPr>
        <w:t>(b)</w:t>
      </w:r>
      <w:r w:rsidR="008B1E99">
        <w:t xml:space="preserve"> </w:t>
      </w:r>
      <w:r>
        <w:t>whether by means of a live television link or otherwise, he is able to see and hear the court and to be seen and heard by it.</w:t>
      </w:r>
    </w:p>
    <w:p w14:paraId="261BB6D0" w14:textId="3EDE759D" w:rsidR="00B848EC" w:rsidRDefault="00B848EC" w:rsidP="00FD2567">
      <w:pPr>
        <w:ind w:left="357"/>
      </w:pPr>
      <w:r w:rsidRPr="008162A3">
        <w:rPr>
          <w:b/>
          <w:bCs/>
        </w:rPr>
        <w:t>(2)</w:t>
      </w:r>
      <w:r w:rsidR="008B1E99">
        <w:t xml:space="preserve"> </w:t>
      </w:r>
      <w:r>
        <w:t>A</w:t>
      </w:r>
      <w:r w:rsidR="008B1E99">
        <w:t xml:space="preserve"> </w:t>
      </w:r>
      <w:r>
        <w:t>court</w:t>
      </w:r>
      <w:r w:rsidR="008B1E99">
        <w:t xml:space="preserve"> </w:t>
      </w:r>
      <w:r>
        <w:t>shall</w:t>
      </w:r>
      <w:r w:rsidR="008B1E99">
        <w:t xml:space="preserve"> </w:t>
      </w:r>
      <w:r>
        <w:t>not</w:t>
      </w:r>
      <w:r w:rsidR="008B1E99">
        <w:t xml:space="preserve"> </w:t>
      </w:r>
      <w:r>
        <w:t>give a</w:t>
      </w:r>
      <w:r w:rsidR="008B1E99">
        <w:t xml:space="preserve"> </w:t>
      </w:r>
      <w:r>
        <w:t>direction</w:t>
      </w:r>
      <w:r w:rsidR="008B1E99">
        <w:t xml:space="preserve"> </w:t>
      </w:r>
      <w:r>
        <w:t>under</w:t>
      </w:r>
      <w:r w:rsidR="008B1E99">
        <w:t xml:space="preserve"> </w:t>
      </w:r>
      <w:r>
        <w:t>subsection</w:t>
      </w:r>
      <w:r w:rsidR="008B1E99">
        <w:t xml:space="preserve"> </w:t>
      </w:r>
      <w:r>
        <w:t>(1)</w:t>
      </w:r>
      <w:r w:rsidR="008B1E99">
        <w:t xml:space="preserve"> </w:t>
      </w:r>
      <w:r>
        <w:t>above unless-</w:t>
      </w:r>
    </w:p>
    <w:p w14:paraId="104100DD" w14:textId="1D55CC76" w:rsidR="00B848EC" w:rsidRDefault="00B848EC" w:rsidP="007E2AFF">
      <w:pPr>
        <w:ind w:left="720"/>
      </w:pPr>
      <w:r w:rsidRPr="008162A3">
        <w:rPr>
          <w:b/>
          <w:bCs/>
        </w:rPr>
        <w:t>(a)</w:t>
      </w:r>
      <w:r w:rsidR="008B1E99">
        <w:t xml:space="preserve"> </w:t>
      </w:r>
      <w:r>
        <w:t>it has been notified by the Secretary of State that</w:t>
      </w:r>
      <w:r w:rsidR="008B1E99">
        <w:t xml:space="preserve"> </w:t>
      </w:r>
      <w:r>
        <w:t>facilities are available for enabling persons held in custody in the institution in which the accused is or is to be so held to see and hear the court and to be seen and heard by it; and</w:t>
      </w:r>
    </w:p>
    <w:p w14:paraId="0B9B2C73" w14:textId="2D33BEAC" w:rsidR="00B848EC" w:rsidRDefault="00B848EC" w:rsidP="007E2AFF">
      <w:pPr>
        <w:ind w:left="720"/>
      </w:pPr>
      <w:r w:rsidRPr="008162A3">
        <w:rPr>
          <w:b/>
          <w:bCs/>
        </w:rPr>
        <w:t>(b)</w:t>
      </w:r>
      <w:r w:rsidR="008B1E99">
        <w:t xml:space="preserve"> </w:t>
      </w:r>
      <w:r>
        <w:t>the notice has not been withdrawn.</w:t>
      </w:r>
    </w:p>
    <w:p w14:paraId="6800FFEE" w14:textId="5F2BC50F" w:rsidR="00B848EC" w:rsidRDefault="00B848EC" w:rsidP="00FD2567">
      <w:pPr>
        <w:ind w:left="357"/>
      </w:pPr>
      <w:r w:rsidRPr="008162A3">
        <w:rPr>
          <w:b/>
          <w:bCs/>
        </w:rPr>
        <w:t>(3)</w:t>
      </w:r>
      <w:r w:rsidR="008B1E99">
        <w:t xml:space="preserve"> </w:t>
      </w:r>
      <w:r>
        <w:t>If in a case where it has power to do so a magistrates' court decides not to give a direction under subsection (1) above, it shall give its reasons for not doing so.</w:t>
      </w:r>
    </w:p>
    <w:p w14:paraId="096729C7" w14:textId="2C272507" w:rsidR="00B848EC" w:rsidRDefault="00B848EC" w:rsidP="00FD2567">
      <w:pPr>
        <w:ind w:left="357"/>
      </w:pPr>
      <w:r w:rsidRPr="008162A3">
        <w:rPr>
          <w:b/>
          <w:bCs/>
        </w:rPr>
        <w:t>(4)</w:t>
      </w:r>
      <w:r w:rsidR="008B1E99">
        <w:t xml:space="preserve"> </w:t>
      </w:r>
      <w:r>
        <w:t>In this section "the start of the trial"</w:t>
      </w:r>
      <w:r w:rsidR="008B1E99">
        <w:t xml:space="preserve"> </w:t>
      </w:r>
      <w:r>
        <w:t>has the meaning</w:t>
      </w:r>
      <w:r w:rsidR="008B1E99">
        <w:t xml:space="preserve"> </w:t>
      </w:r>
      <w:r>
        <w:t xml:space="preserve">given by </w:t>
      </w:r>
      <w:r w:rsidRPr="005866D1">
        <w:rPr>
          <w:b/>
          <w:bCs/>
          <w:color w:val="0000FF"/>
          <w:u w:val="single"/>
        </w:rPr>
        <w:t xml:space="preserve">subsection (11A) or (11B) of section 22 of the 1985 Act. </w:t>
      </w:r>
    </w:p>
    <w:p w14:paraId="09327ECD" w14:textId="77777777" w:rsidR="00B848EC" w:rsidRDefault="00B848EC" w:rsidP="006C7EDC"/>
    <w:p w14:paraId="6B3C8333" w14:textId="1C4A0843" w:rsidR="00B848EC" w:rsidRPr="00A00942" w:rsidRDefault="00B848EC" w:rsidP="00A00942">
      <w:pPr>
        <w:jc w:val="center"/>
        <w:rPr>
          <w:b/>
          <w:bCs/>
          <w:u w:val="single"/>
        </w:rPr>
      </w:pPr>
      <w:r w:rsidRPr="00A00942">
        <w:rPr>
          <w:b/>
          <w:bCs/>
          <w:u w:val="single"/>
        </w:rPr>
        <w:t>PART IV</w:t>
      </w:r>
    </w:p>
    <w:p w14:paraId="0B8233F1" w14:textId="28737DA4" w:rsidR="00B848EC" w:rsidRPr="00A00942" w:rsidRDefault="00B848EC" w:rsidP="00A00942">
      <w:pPr>
        <w:jc w:val="center"/>
        <w:rPr>
          <w:b/>
          <w:bCs/>
          <w:u w:val="single"/>
        </w:rPr>
      </w:pPr>
      <w:r w:rsidRPr="00A00942">
        <w:rPr>
          <w:b/>
          <w:bCs/>
          <w:u w:val="single"/>
        </w:rPr>
        <w:t>DEALING</w:t>
      </w:r>
      <w:r w:rsidR="008B1E99" w:rsidRPr="00A00942">
        <w:rPr>
          <w:b/>
          <w:bCs/>
          <w:u w:val="single"/>
        </w:rPr>
        <w:t xml:space="preserve"> </w:t>
      </w:r>
      <w:r w:rsidRPr="00A00942">
        <w:rPr>
          <w:b/>
          <w:bCs/>
          <w:u w:val="single"/>
        </w:rPr>
        <w:t>WITH OFFENDERS CHAPTER I</w:t>
      </w:r>
    </w:p>
    <w:p w14:paraId="1D0F5422" w14:textId="4D24AC33" w:rsidR="00B848EC" w:rsidRPr="00A00942" w:rsidRDefault="00B848EC" w:rsidP="00A00942">
      <w:pPr>
        <w:jc w:val="center"/>
        <w:rPr>
          <w:b/>
          <w:bCs/>
          <w:u w:val="single"/>
        </w:rPr>
      </w:pPr>
      <w:r w:rsidRPr="00A00942">
        <w:rPr>
          <w:b/>
          <w:bCs/>
          <w:u w:val="single"/>
        </w:rPr>
        <w:t>ENGLAND AND</w:t>
      </w:r>
      <w:r w:rsidR="008B1E99" w:rsidRPr="00A00942">
        <w:rPr>
          <w:b/>
          <w:bCs/>
          <w:u w:val="single"/>
        </w:rPr>
        <w:t xml:space="preserve"> </w:t>
      </w:r>
      <w:r w:rsidRPr="00A00942">
        <w:rPr>
          <w:b/>
          <w:bCs/>
          <w:u w:val="single"/>
        </w:rPr>
        <w:t>WALES</w:t>
      </w:r>
    </w:p>
    <w:p w14:paraId="701B5CF0" w14:textId="77777777" w:rsidR="00B848EC" w:rsidRDefault="00B848EC" w:rsidP="006C7EDC"/>
    <w:p w14:paraId="64C9530E" w14:textId="29C42BAB" w:rsidR="00B848EC" w:rsidRPr="00A00942" w:rsidRDefault="00B848EC" w:rsidP="005608DA">
      <w:pPr>
        <w:rPr>
          <w:b/>
          <w:bCs/>
          <w:u w:val="single"/>
        </w:rPr>
      </w:pPr>
      <w:r w:rsidRPr="00A00942">
        <w:rPr>
          <w:b/>
          <w:bCs/>
          <w:u w:val="single"/>
        </w:rPr>
        <w:t xml:space="preserve">Sexual </w:t>
      </w:r>
      <w:r w:rsidR="004646E7" w:rsidRPr="00A00942">
        <w:rPr>
          <w:b/>
          <w:bCs/>
          <w:u w:val="single"/>
        </w:rPr>
        <w:t>Or Violent Offenders</w:t>
      </w:r>
    </w:p>
    <w:p w14:paraId="624E4659" w14:textId="3DD7D66E" w:rsidR="00B848EC" w:rsidRDefault="00B848EC" w:rsidP="005608DA">
      <w:pPr>
        <w:ind w:left="357"/>
      </w:pPr>
      <w:r w:rsidRPr="00A00942">
        <w:rPr>
          <w:b/>
          <w:bCs/>
          <w:u w:val="single"/>
        </w:rPr>
        <w:t>58.-(1)</w:t>
      </w:r>
      <w:r>
        <w:t xml:space="preserve"> This section applies where a court which proposes to impose</w:t>
      </w:r>
      <w:r w:rsidR="008B1E99">
        <w:t xml:space="preserve"> </w:t>
      </w:r>
      <w:r>
        <w:t>Sentences</w:t>
      </w:r>
      <w:r w:rsidR="00A00942">
        <w:t xml:space="preserve"> </w:t>
      </w:r>
      <w:r>
        <w:t>a custodial</w:t>
      </w:r>
      <w:r w:rsidR="008B1E99">
        <w:t xml:space="preserve"> </w:t>
      </w:r>
      <w:r>
        <w:t>sentence for a sexual or violent</w:t>
      </w:r>
      <w:r w:rsidR="008B1E99">
        <w:t xml:space="preserve"> </w:t>
      </w:r>
      <w:r>
        <w:t>offence</w:t>
      </w:r>
      <w:r w:rsidR="008B1E99">
        <w:t xml:space="preserve"> </w:t>
      </w:r>
      <w:r>
        <w:t>considers</w:t>
      </w:r>
      <w:r w:rsidR="008B1E99">
        <w:t xml:space="preserve"> </w:t>
      </w:r>
      <w:r>
        <w:t>that</w:t>
      </w:r>
      <w:r w:rsidR="008B1E99">
        <w:t xml:space="preserve"> </w:t>
      </w:r>
      <w:r>
        <w:t>the</w:t>
      </w:r>
      <w:r w:rsidR="008B1E99">
        <w:t xml:space="preserve"> </w:t>
      </w:r>
      <w:r>
        <w:t>extended for</w:t>
      </w:r>
      <w:r w:rsidR="00A00942">
        <w:t xml:space="preserve"> </w:t>
      </w:r>
      <w:r>
        <w:t>period (if any) for which the offender would, apart</w:t>
      </w:r>
      <w:r w:rsidR="008B1E99">
        <w:t xml:space="preserve"> </w:t>
      </w:r>
      <w:r>
        <w:t>from this section, be</w:t>
      </w:r>
      <w:r w:rsidR="008B1E99">
        <w:t xml:space="preserve"> </w:t>
      </w:r>
      <w:r>
        <w:t>licence purposes.</w:t>
      </w:r>
      <w:r w:rsidR="00A00942">
        <w:t xml:space="preserve"> </w:t>
      </w:r>
      <w:r>
        <w:t>subject to a licence would not be adequate</w:t>
      </w:r>
      <w:r w:rsidR="008B1E99">
        <w:t xml:space="preserve"> </w:t>
      </w:r>
      <w:r>
        <w:t>for the purpose of preventing the commission by him of further offences and securing his rehabilitation.</w:t>
      </w:r>
    </w:p>
    <w:p w14:paraId="6FED9E3E" w14:textId="6822E90C" w:rsidR="00B848EC" w:rsidRDefault="00B848EC" w:rsidP="005608DA">
      <w:pPr>
        <w:ind w:left="357"/>
      </w:pPr>
      <w:r w:rsidRPr="008162A3">
        <w:rPr>
          <w:b/>
          <w:bCs/>
        </w:rPr>
        <w:t>(2)</w:t>
      </w:r>
      <w:r w:rsidR="008B1E99">
        <w:t xml:space="preserve"> </w:t>
      </w:r>
      <w:r>
        <w:t xml:space="preserve">Subject to subsections </w:t>
      </w:r>
      <w:r w:rsidRPr="008162A3">
        <w:rPr>
          <w:b/>
          <w:bCs/>
        </w:rPr>
        <w:t>(3)</w:t>
      </w:r>
      <w:r>
        <w:t xml:space="preserve"> to </w:t>
      </w:r>
      <w:r w:rsidRPr="008162A3">
        <w:rPr>
          <w:b/>
          <w:bCs/>
        </w:rPr>
        <w:t>(5)</w:t>
      </w:r>
      <w:r>
        <w:t xml:space="preserve"> below, the court may pass on the offender an extended sentence, that is to say, a custodial sentence the term of which is equal to the aggregate of-</w:t>
      </w:r>
    </w:p>
    <w:p w14:paraId="09DCAF88" w14:textId="25647BF9" w:rsidR="00B848EC" w:rsidRDefault="00B848EC" w:rsidP="005608DA">
      <w:pPr>
        <w:ind w:left="720"/>
      </w:pPr>
      <w:r w:rsidRPr="008162A3">
        <w:rPr>
          <w:b/>
          <w:bCs/>
        </w:rPr>
        <w:t>(a)</w:t>
      </w:r>
      <w:r w:rsidR="008B1E99">
        <w:t xml:space="preserve"> </w:t>
      </w:r>
      <w:r>
        <w:t>the term</w:t>
      </w:r>
      <w:r w:rsidR="008B1E99">
        <w:t xml:space="preserve"> </w:t>
      </w:r>
      <w:r>
        <w:t>of the custodial sentence that</w:t>
      </w:r>
      <w:r w:rsidR="008B1E99">
        <w:t xml:space="preserve"> </w:t>
      </w:r>
      <w:r>
        <w:t>the court</w:t>
      </w:r>
      <w:r w:rsidR="008B1E99">
        <w:t xml:space="preserve"> </w:t>
      </w:r>
      <w:r>
        <w:t>would</w:t>
      </w:r>
      <w:r w:rsidR="008B1E99">
        <w:t xml:space="preserve"> </w:t>
      </w:r>
      <w:r>
        <w:t>have imposed if it had</w:t>
      </w:r>
      <w:r w:rsidR="008B1E99">
        <w:t xml:space="preserve"> </w:t>
      </w:r>
      <w:r>
        <w:t>passed</w:t>
      </w:r>
      <w:r w:rsidR="008B1E99">
        <w:t xml:space="preserve"> </w:t>
      </w:r>
      <w:r>
        <w:t>a custodial</w:t>
      </w:r>
      <w:r w:rsidR="008B1E99">
        <w:t xml:space="preserve"> </w:t>
      </w:r>
      <w:r>
        <w:t>sentence otherwise</w:t>
      </w:r>
      <w:r w:rsidR="008B1E99">
        <w:t xml:space="preserve"> </w:t>
      </w:r>
      <w:r>
        <w:t>than under this section ("the custodial term"); and</w:t>
      </w:r>
    </w:p>
    <w:p w14:paraId="1AF6E289" w14:textId="0206449A" w:rsidR="00B848EC" w:rsidRDefault="00B848EC" w:rsidP="005608DA">
      <w:pPr>
        <w:ind w:left="720"/>
      </w:pPr>
      <w:r w:rsidRPr="008162A3">
        <w:rPr>
          <w:b/>
          <w:bCs/>
        </w:rPr>
        <w:t>(b)</w:t>
      </w:r>
      <w:r w:rsidR="008B1E99">
        <w:t xml:space="preserve"> </w:t>
      </w:r>
      <w:r>
        <w:t>a further period ("the extension period") for which the offender is to be subject to a licence and which is of such length as the court</w:t>
      </w:r>
      <w:r w:rsidR="008B1E99">
        <w:t xml:space="preserve"> </w:t>
      </w:r>
      <w:r>
        <w:t>considers</w:t>
      </w:r>
      <w:r w:rsidR="008B1E99">
        <w:t xml:space="preserve"> </w:t>
      </w:r>
      <w:r>
        <w:t>necessary</w:t>
      </w:r>
      <w:r w:rsidR="008B1E99">
        <w:t xml:space="preserve"> </w:t>
      </w:r>
      <w:r>
        <w:t>for</w:t>
      </w:r>
      <w:r w:rsidR="008B1E99">
        <w:t xml:space="preserve"> </w:t>
      </w:r>
      <w:r>
        <w:t>the</w:t>
      </w:r>
      <w:r w:rsidR="008B1E99">
        <w:t xml:space="preserve"> </w:t>
      </w:r>
      <w:r>
        <w:t>purpose</w:t>
      </w:r>
      <w:r w:rsidR="008B1E99">
        <w:t xml:space="preserve"> </w:t>
      </w:r>
      <w:r>
        <w:t>mentioned</w:t>
      </w:r>
      <w:r w:rsidR="008B1E99">
        <w:t xml:space="preserve"> </w:t>
      </w:r>
      <w:r>
        <w:t>in subsection (1) above.</w:t>
      </w:r>
    </w:p>
    <w:p w14:paraId="76200696" w14:textId="520AC3CC" w:rsidR="00B848EC" w:rsidRDefault="00B848EC" w:rsidP="005608DA">
      <w:pPr>
        <w:ind w:left="357"/>
      </w:pPr>
      <w:r w:rsidRPr="008162A3">
        <w:rPr>
          <w:b/>
          <w:bCs/>
        </w:rPr>
        <w:t>(3)</w:t>
      </w:r>
      <w:r w:rsidR="008B1E99">
        <w:t xml:space="preserve"> </w:t>
      </w:r>
      <w:r>
        <w:t>Where the offence is a violent offence, the court shall not pass an extended sentence the custodial term of which is less than four years.</w:t>
      </w:r>
    </w:p>
    <w:p w14:paraId="45A9A5D9" w14:textId="45A7D79A" w:rsidR="00B848EC" w:rsidRDefault="00B848EC" w:rsidP="005608DA">
      <w:pPr>
        <w:ind w:left="357"/>
      </w:pPr>
      <w:r w:rsidRPr="008162A3">
        <w:rPr>
          <w:b/>
          <w:bCs/>
        </w:rPr>
        <w:t>(4)</w:t>
      </w:r>
      <w:r w:rsidR="008B1E99">
        <w:t xml:space="preserve"> </w:t>
      </w:r>
      <w:r>
        <w:t>The extension period shall not exceed-</w:t>
      </w:r>
    </w:p>
    <w:p w14:paraId="184C4B54" w14:textId="4EACA6EB" w:rsidR="00B848EC" w:rsidRDefault="00B848EC" w:rsidP="005608DA">
      <w:pPr>
        <w:ind w:left="720"/>
      </w:pPr>
      <w:r w:rsidRPr="008162A3">
        <w:rPr>
          <w:b/>
          <w:bCs/>
        </w:rPr>
        <w:t>(a)</w:t>
      </w:r>
      <w:r w:rsidR="008B1E99">
        <w:t xml:space="preserve"> </w:t>
      </w:r>
      <w:r>
        <w:t>ten years in the case of a sexual offence; and</w:t>
      </w:r>
    </w:p>
    <w:p w14:paraId="11F11944" w14:textId="5DB3B3EF" w:rsidR="00B848EC" w:rsidRDefault="00B848EC" w:rsidP="005608DA">
      <w:pPr>
        <w:ind w:left="720"/>
      </w:pPr>
      <w:r w:rsidRPr="008162A3">
        <w:rPr>
          <w:b/>
          <w:bCs/>
        </w:rPr>
        <w:t>(b)</w:t>
      </w:r>
      <w:r w:rsidR="008B1E99">
        <w:t xml:space="preserve"> </w:t>
      </w:r>
      <w:r>
        <w:t>five years in the case of a violent offence.</w:t>
      </w:r>
    </w:p>
    <w:p w14:paraId="15BEC2B9" w14:textId="018EC8A3" w:rsidR="00B848EC" w:rsidRDefault="00B848EC" w:rsidP="005608DA">
      <w:pPr>
        <w:ind w:left="357"/>
      </w:pPr>
      <w:r w:rsidRPr="008162A3">
        <w:rPr>
          <w:b/>
          <w:bCs/>
        </w:rPr>
        <w:t>(5)</w:t>
      </w:r>
      <w:r w:rsidR="008B1E99">
        <w:t xml:space="preserve"> </w:t>
      </w:r>
      <w:r>
        <w:t>The term of an extended sentence passed in respect of an offence shall not exceed the maximum term permitted</w:t>
      </w:r>
      <w:r w:rsidR="008B1E99">
        <w:t xml:space="preserve"> </w:t>
      </w:r>
      <w:r>
        <w:t>for that offence.</w:t>
      </w:r>
    </w:p>
    <w:p w14:paraId="1DAB0716" w14:textId="6363AA72" w:rsidR="00B848EC" w:rsidRDefault="00B848EC" w:rsidP="005608DA">
      <w:pPr>
        <w:ind w:left="357"/>
      </w:pPr>
      <w:r w:rsidRPr="008162A3">
        <w:rPr>
          <w:b/>
          <w:bCs/>
        </w:rPr>
        <w:t>(6)</w:t>
      </w:r>
      <w:r w:rsidR="008B1E99">
        <w:t xml:space="preserve"> </w:t>
      </w:r>
      <w:r>
        <w:t>Subsection</w:t>
      </w:r>
      <w:r w:rsidR="008B1E99">
        <w:t xml:space="preserve"> </w:t>
      </w:r>
      <w:r w:rsidRPr="008162A3">
        <w:rPr>
          <w:b/>
          <w:bCs/>
        </w:rPr>
        <w:t>(2)</w:t>
      </w:r>
      <w:r w:rsidR="008B1E99">
        <w:t xml:space="preserve"> </w:t>
      </w:r>
      <w:r>
        <w:t xml:space="preserve">of section 2 of </w:t>
      </w:r>
      <w:r w:rsidRPr="005866D1">
        <w:rPr>
          <w:b/>
          <w:bCs/>
          <w:color w:val="0000FF"/>
          <w:u w:val="single"/>
        </w:rPr>
        <w:t>the</w:t>
      </w:r>
      <w:r w:rsidR="008B1E99" w:rsidRPr="005866D1">
        <w:rPr>
          <w:b/>
          <w:bCs/>
          <w:color w:val="0000FF"/>
          <w:u w:val="single"/>
        </w:rPr>
        <w:t xml:space="preserve"> </w:t>
      </w:r>
      <w:r w:rsidRPr="005866D1">
        <w:rPr>
          <w:b/>
          <w:bCs/>
          <w:color w:val="0000FF"/>
          <w:u w:val="single"/>
        </w:rPr>
        <w:t>1991</w:t>
      </w:r>
      <w:r w:rsidR="008B1E99" w:rsidRPr="005866D1">
        <w:rPr>
          <w:b/>
          <w:bCs/>
          <w:color w:val="0000FF"/>
          <w:u w:val="single"/>
        </w:rPr>
        <w:t xml:space="preserve"> </w:t>
      </w:r>
      <w:r w:rsidRPr="005866D1">
        <w:rPr>
          <w:b/>
          <w:bCs/>
          <w:color w:val="0000FF"/>
          <w:u w:val="single"/>
        </w:rPr>
        <w:t>Act</w:t>
      </w:r>
      <w:r w:rsidRPr="00E35F52">
        <w:rPr>
          <w:b/>
          <w:bCs/>
          <w:color w:val="0000FF"/>
        </w:rPr>
        <w:t xml:space="preserve"> </w:t>
      </w:r>
      <w:r>
        <w:t>(</w:t>
      </w:r>
      <w:r w:rsidRPr="005866D1">
        <w:rPr>
          <w:color w:val="0000FF"/>
        </w:rPr>
        <w:t>length</w:t>
      </w:r>
      <w:r w:rsidR="008B1E99" w:rsidRPr="005866D1">
        <w:rPr>
          <w:color w:val="0000FF"/>
        </w:rPr>
        <w:t xml:space="preserve"> </w:t>
      </w:r>
      <w:r w:rsidRPr="005866D1">
        <w:rPr>
          <w:color w:val="0000FF"/>
        </w:rPr>
        <w:t>of custodial sentences</w:t>
      </w:r>
      <w:r>
        <w:t>)</w:t>
      </w:r>
      <w:r w:rsidR="008B1E99">
        <w:t xml:space="preserve"> </w:t>
      </w:r>
      <w:r>
        <w:t>shall apply</w:t>
      </w:r>
      <w:r w:rsidR="008B1E99">
        <w:t xml:space="preserve"> </w:t>
      </w:r>
      <w:r>
        <w:t>as if the</w:t>
      </w:r>
      <w:r w:rsidR="008B1E99">
        <w:t xml:space="preserve"> </w:t>
      </w:r>
      <w:r>
        <w:t>term</w:t>
      </w:r>
      <w:r w:rsidR="008B1E99">
        <w:t xml:space="preserve"> </w:t>
      </w:r>
      <w:r>
        <w:t>of an extended</w:t>
      </w:r>
      <w:r w:rsidR="008B1E99">
        <w:t xml:space="preserve"> </w:t>
      </w:r>
      <w:r>
        <w:t>sentence</w:t>
      </w:r>
      <w:r w:rsidR="008B1E99">
        <w:t xml:space="preserve"> </w:t>
      </w:r>
      <w:r>
        <w:t>did not include the extension period.</w:t>
      </w:r>
    </w:p>
    <w:p w14:paraId="1B01EF53" w14:textId="7735BB69" w:rsidR="00B848EC" w:rsidRDefault="00B848EC" w:rsidP="005608DA">
      <w:pPr>
        <w:ind w:left="357"/>
      </w:pPr>
      <w:r w:rsidRPr="008162A3">
        <w:rPr>
          <w:b/>
          <w:bCs/>
        </w:rPr>
        <w:lastRenderedPageBreak/>
        <w:t>(7)</w:t>
      </w:r>
      <w:r>
        <w:t xml:space="preserve"> The</w:t>
      </w:r>
      <w:r w:rsidR="008B1E99">
        <w:t xml:space="preserve"> </w:t>
      </w:r>
      <w:r>
        <w:t>Secretary</w:t>
      </w:r>
      <w:r w:rsidR="008B1E99">
        <w:t xml:space="preserve"> </w:t>
      </w:r>
      <w:r>
        <w:t>of State</w:t>
      </w:r>
      <w:r w:rsidR="008B1E99">
        <w:t xml:space="preserve"> </w:t>
      </w:r>
      <w:r>
        <w:t>may</w:t>
      </w:r>
      <w:r w:rsidR="008B1E99">
        <w:t xml:space="preserve"> </w:t>
      </w:r>
      <w:r>
        <w:t>by</w:t>
      </w:r>
      <w:r w:rsidR="008B1E99">
        <w:t xml:space="preserve"> </w:t>
      </w:r>
      <w:r>
        <w:t>order</w:t>
      </w:r>
      <w:r w:rsidR="008B1E99">
        <w:t xml:space="preserve"> </w:t>
      </w:r>
      <w:r>
        <w:t>amend</w:t>
      </w:r>
      <w:r w:rsidR="008B1E99">
        <w:t xml:space="preserve"> </w:t>
      </w:r>
      <w:r>
        <w:t xml:space="preserve">paragraph </w:t>
      </w:r>
      <w:r w:rsidRPr="008162A3">
        <w:rPr>
          <w:b/>
          <w:bCs/>
        </w:rPr>
        <w:t>(b)</w:t>
      </w:r>
      <w:r w:rsidR="008B1E99">
        <w:t xml:space="preserve"> </w:t>
      </w:r>
      <w:r>
        <w:t xml:space="preserve">of subsection </w:t>
      </w:r>
      <w:r w:rsidRPr="008162A3">
        <w:rPr>
          <w:b/>
          <w:bCs/>
        </w:rPr>
        <w:t>(4)</w:t>
      </w:r>
      <w:r>
        <w:t xml:space="preserve"> above by substituting a different period, not exceeding ten years, for the period for the time being</w:t>
      </w:r>
      <w:r w:rsidR="00A00942">
        <w:t xml:space="preserve"> </w:t>
      </w:r>
      <w:r>
        <w:t>specified in that paragraph.</w:t>
      </w:r>
    </w:p>
    <w:p w14:paraId="1F65D3FE" w14:textId="4CAF2159" w:rsidR="00B848EC" w:rsidRDefault="00B848EC" w:rsidP="005608DA">
      <w:pPr>
        <w:ind w:left="357"/>
      </w:pPr>
      <w:r w:rsidRPr="008162A3">
        <w:rPr>
          <w:b/>
          <w:bCs/>
        </w:rPr>
        <w:t>(8)</w:t>
      </w:r>
      <w:r w:rsidR="008B1E99">
        <w:t xml:space="preserve"> </w:t>
      </w:r>
      <w:r>
        <w:t>In this section-</w:t>
      </w:r>
      <w:r w:rsidR="00A00942">
        <w:t xml:space="preserve"> </w:t>
      </w:r>
      <w:r>
        <w:t xml:space="preserve">"licence" means a licence under </w:t>
      </w:r>
      <w:r w:rsidRPr="005866D1">
        <w:rPr>
          <w:b/>
          <w:bCs/>
          <w:color w:val="0000FF"/>
          <w:u w:val="single"/>
        </w:rPr>
        <w:t>Part II of the 1991</w:t>
      </w:r>
      <w:r w:rsidR="008B1E99" w:rsidRPr="005866D1">
        <w:rPr>
          <w:b/>
          <w:bCs/>
          <w:color w:val="0000FF"/>
          <w:u w:val="single"/>
        </w:rPr>
        <w:t xml:space="preserve"> </w:t>
      </w:r>
      <w:r w:rsidRPr="005866D1">
        <w:rPr>
          <w:b/>
          <w:bCs/>
          <w:color w:val="0000FF"/>
          <w:u w:val="single"/>
        </w:rPr>
        <w:t>Act</w:t>
      </w:r>
      <w:r w:rsidRPr="00E35F52">
        <w:rPr>
          <w:b/>
          <w:bCs/>
          <w:color w:val="0000FF"/>
        </w:rPr>
        <w:t>;</w:t>
      </w:r>
      <w:r w:rsidR="00A00942">
        <w:t xml:space="preserve"> </w:t>
      </w:r>
      <w:r>
        <w:t>"sexual offence" and "violent offence" have the same meanings as in</w:t>
      </w:r>
      <w:r w:rsidR="00A00942">
        <w:t xml:space="preserve"> </w:t>
      </w:r>
      <w:r>
        <w:t xml:space="preserve">Part I of that </w:t>
      </w:r>
      <w:r w:rsidRPr="00E35F52">
        <w:rPr>
          <w:b/>
          <w:bCs/>
          <w:color w:val="0000FF"/>
        </w:rPr>
        <w:t>Act.</w:t>
      </w:r>
    </w:p>
    <w:p w14:paraId="2082741E" w14:textId="77777777" w:rsidR="00B848EC" w:rsidRDefault="00B848EC" w:rsidP="005608DA">
      <w:pPr>
        <w:ind w:left="357"/>
      </w:pPr>
    </w:p>
    <w:p w14:paraId="2A86DDCE" w14:textId="12F7E774" w:rsidR="00FD2567" w:rsidRDefault="00B848EC" w:rsidP="005608DA">
      <w:pPr>
        <w:ind w:left="357"/>
      </w:pPr>
      <w:r w:rsidRPr="00A00942">
        <w:rPr>
          <w:b/>
          <w:bCs/>
        </w:rPr>
        <w:t>59.</w:t>
      </w:r>
      <w:r>
        <w:t xml:space="preserve"> For</w:t>
      </w:r>
      <w:r w:rsidR="008B1E99">
        <w:t xml:space="preserve"> </w:t>
      </w:r>
      <w:r>
        <w:t>section</w:t>
      </w:r>
      <w:r w:rsidR="008B1E99">
        <w:t xml:space="preserve"> </w:t>
      </w:r>
      <w:r>
        <w:t>44</w:t>
      </w:r>
      <w:r w:rsidR="008B1E99">
        <w:t xml:space="preserve"> </w:t>
      </w:r>
      <w:r>
        <w:t xml:space="preserve">of </w:t>
      </w:r>
      <w:r w:rsidRPr="005866D1">
        <w:rPr>
          <w:b/>
          <w:bCs/>
          <w:color w:val="0000FF"/>
          <w:u w:val="single"/>
        </w:rPr>
        <w:t>the</w:t>
      </w:r>
      <w:r w:rsidR="008B1E99" w:rsidRPr="005866D1">
        <w:rPr>
          <w:b/>
          <w:bCs/>
          <w:color w:val="0000FF"/>
          <w:u w:val="single"/>
        </w:rPr>
        <w:t xml:space="preserve"> </w:t>
      </w:r>
      <w:r w:rsidRPr="005866D1">
        <w:rPr>
          <w:b/>
          <w:bCs/>
          <w:color w:val="0000FF"/>
          <w:u w:val="single"/>
        </w:rPr>
        <w:t>1991</w:t>
      </w:r>
      <w:r w:rsidR="008B1E99" w:rsidRPr="005866D1">
        <w:rPr>
          <w:b/>
          <w:bCs/>
          <w:color w:val="0000FF"/>
          <w:u w:val="single"/>
        </w:rPr>
        <w:t xml:space="preserve"> </w:t>
      </w:r>
      <w:r w:rsidRPr="005866D1">
        <w:rPr>
          <w:b/>
          <w:bCs/>
          <w:color w:val="0000FF"/>
          <w:u w:val="single"/>
        </w:rPr>
        <w:t>Act</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Effect of extended</w:t>
      </w:r>
      <w:r w:rsidR="005608DA">
        <w:t xml:space="preserve"> </w:t>
      </w:r>
      <w:r>
        <w:t>following section</w:t>
      </w:r>
      <w:r w:rsidR="00A00942">
        <w:t xml:space="preserve"> </w:t>
      </w:r>
      <w:r>
        <w:t>sentences.</w:t>
      </w:r>
      <w:r w:rsidR="00A00942">
        <w:t xml:space="preserve"> </w:t>
      </w:r>
    </w:p>
    <w:p w14:paraId="4B7708C8" w14:textId="77777777" w:rsidR="00FD2567" w:rsidRDefault="00FD2567" w:rsidP="005608DA">
      <w:pPr>
        <w:ind w:left="357"/>
      </w:pPr>
    </w:p>
    <w:p w14:paraId="7195C502" w14:textId="57D33C5B" w:rsidR="00FD2567" w:rsidRPr="00E86EE0" w:rsidRDefault="004646E7" w:rsidP="00841013">
      <w:pPr>
        <w:rPr>
          <w:b/>
          <w:bCs/>
          <w:u w:val="single"/>
        </w:rPr>
      </w:pPr>
      <w:r w:rsidRPr="00E86EE0">
        <w:rPr>
          <w:b/>
          <w:bCs/>
          <w:u w:val="single"/>
        </w:rPr>
        <w:t>"</w:t>
      </w:r>
      <w:r w:rsidR="00B848EC" w:rsidRPr="00E86EE0">
        <w:rPr>
          <w:b/>
          <w:bCs/>
          <w:u w:val="single"/>
        </w:rPr>
        <w:t>Extended</w:t>
      </w:r>
      <w:r w:rsidR="008B1E99" w:rsidRPr="00E86EE0">
        <w:rPr>
          <w:b/>
          <w:bCs/>
          <w:u w:val="single"/>
        </w:rPr>
        <w:t xml:space="preserve"> </w:t>
      </w:r>
      <w:r w:rsidRPr="00E86EE0">
        <w:rPr>
          <w:b/>
          <w:bCs/>
          <w:u w:val="single"/>
        </w:rPr>
        <w:t xml:space="preserve">Sentences for Sexual </w:t>
      </w:r>
      <w:proofErr w:type="gramStart"/>
      <w:r w:rsidRPr="00E86EE0">
        <w:rPr>
          <w:b/>
          <w:bCs/>
          <w:u w:val="single"/>
        </w:rPr>
        <w:t>Or</w:t>
      </w:r>
      <w:proofErr w:type="gramEnd"/>
      <w:r w:rsidRPr="00E86EE0">
        <w:rPr>
          <w:b/>
          <w:bCs/>
          <w:u w:val="single"/>
        </w:rPr>
        <w:t xml:space="preserve"> Violent Offenders.</w:t>
      </w:r>
    </w:p>
    <w:p w14:paraId="64EC740F" w14:textId="42C500DF" w:rsidR="00B848EC" w:rsidRPr="00E86EE0" w:rsidRDefault="00B848EC" w:rsidP="005608DA">
      <w:pPr>
        <w:ind w:left="357"/>
      </w:pPr>
      <w:r w:rsidRPr="00E86EE0">
        <w:rPr>
          <w:b/>
          <w:bCs/>
          <w:u w:val="single"/>
        </w:rPr>
        <w:t>44.-(1)</w:t>
      </w:r>
      <w:r w:rsidRPr="00E86EE0">
        <w:t xml:space="preserve"> This section applies to a prisoner</w:t>
      </w:r>
      <w:r w:rsidR="008B1E99" w:rsidRPr="00E86EE0">
        <w:t xml:space="preserve"> </w:t>
      </w:r>
      <w:r w:rsidRPr="00E86EE0">
        <w:t>serving an extended sentence within the meaning of section 58 of the</w:t>
      </w:r>
      <w:r w:rsidR="008B1E99" w:rsidRPr="00E86EE0">
        <w:t xml:space="preserve"> </w:t>
      </w:r>
      <w:r w:rsidRPr="00E86EE0">
        <w:rPr>
          <w:b/>
          <w:bCs/>
          <w:color w:val="0000FF"/>
          <w:u w:val="single"/>
        </w:rPr>
        <w:t>Crime and Disorder Act 1998</w:t>
      </w:r>
      <w:r w:rsidRPr="00E86EE0">
        <w:t>.</w:t>
      </w:r>
      <w:r w:rsidR="00A00942" w:rsidRPr="00E86EE0">
        <w:t xml:space="preserve"> </w:t>
      </w:r>
    </w:p>
    <w:p w14:paraId="4387C95B" w14:textId="1FA43293" w:rsidR="00B848EC" w:rsidRPr="00E86EE0" w:rsidRDefault="00B848EC" w:rsidP="005608DA">
      <w:pPr>
        <w:ind w:left="357"/>
      </w:pPr>
      <w:r w:rsidRPr="00E86EE0">
        <w:rPr>
          <w:b/>
          <w:bCs/>
        </w:rPr>
        <w:t>(2)</w:t>
      </w:r>
      <w:r w:rsidR="008B1E99" w:rsidRPr="00E86EE0">
        <w:t xml:space="preserve"> </w:t>
      </w:r>
      <w:r w:rsidRPr="00E86EE0">
        <w:t xml:space="preserve">Subject to the provisions of this section and </w:t>
      </w:r>
      <w:r w:rsidRPr="00E86EE0">
        <w:rPr>
          <w:b/>
          <w:bCs/>
          <w:color w:val="0000FF"/>
          <w:u w:val="single"/>
        </w:rPr>
        <w:t>section</w:t>
      </w:r>
      <w:r w:rsidR="00A00942" w:rsidRPr="00E86EE0">
        <w:rPr>
          <w:b/>
          <w:bCs/>
          <w:color w:val="0000FF"/>
          <w:u w:val="single"/>
        </w:rPr>
        <w:t xml:space="preserve"> </w:t>
      </w:r>
      <w:r w:rsidRPr="00E86EE0">
        <w:rPr>
          <w:b/>
          <w:bCs/>
          <w:color w:val="0000FF"/>
          <w:u w:val="single"/>
        </w:rPr>
        <w:t>51(2D)</w:t>
      </w:r>
      <w:r w:rsidRPr="00E86EE0">
        <w:t xml:space="preserve"> below, this Part, except sections 40 and 40A, shall</w:t>
      </w:r>
      <w:r w:rsidR="00A00942" w:rsidRPr="00E86EE0">
        <w:t xml:space="preserve"> </w:t>
      </w:r>
      <w:r w:rsidRPr="00E86EE0">
        <w:t>have effect as if the term of the extended sentence did not</w:t>
      </w:r>
      <w:r w:rsidR="00A00942" w:rsidRPr="00E86EE0">
        <w:t xml:space="preserve"> </w:t>
      </w:r>
      <w:r w:rsidRPr="00E86EE0">
        <w:t xml:space="preserve">include the extension period. </w:t>
      </w:r>
    </w:p>
    <w:p w14:paraId="1C667B2E" w14:textId="3E592D85" w:rsidR="00B848EC" w:rsidRPr="00E86EE0" w:rsidRDefault="00B848EC" w:rsidP="005608DA">
      <w:pPr>
        <w:ind w:left="357"/>
      </w:pPr>
      <w:r w:rsidRPr="00E86EE0">
        <w:rPr>
          <w:b/>
          <w:bCs/>
        </w:rPr>
        <w:t>(3)</w:t>
      </w:r>
      <w:r w:rsidR="008B1E99" w:rsidRPr="00E86EE0">
        <w:t xml:space="preserve"> </w:t>
      </w:r>
      <w:r w:rsidRPr="00E86EE0">
        <w:t>Where the prisoner is released on licence under this Part,</w:t>
      </w:r>
      <w:r w:rsidR="008B1E99" w:rsidRPr="00E86EE0">
        <w:t xml:space="preserve"> </w:t>
      </w:r>
      <w:r w:rsidRPr="00E86EE0">
        <w:t>the licence</w:t>
      </w:r>
      <w:r w:rsidR="008B1E99" w:rsidRPr="00E86EE0">
        <w:t xml:space="preserve"> </w:t>
      </w:r>
      <w:r w:rsidRPr="00E86EE0">
        <w:t>shall, subject to any revocation</w:t>
      </w:r>
      <w:r w:rsidR="008B1E99" w:rsidRPr="00E86EE0">
        <w:t xml:space="preserve"> </w:t>
      </w:r>
      <w:r w:rsidRPr="00E86EE0">
        <w:t>under</w:t>
      </w:r>
      <w:r w:rsidRPr="00E86EE0">
        <w:rPr>
          <w:b/>
          <w:bCs/>
          <w:color w:val="0000FF"/>
          <w:u w:val="single"/>
        </w:rPr>
        <w:t xml:space="preserve"> section 39(1) or (2) </w:t>
      </w:r>
      <w:r w:rsidRPr="00E86EE0">
        <w:t>above, remain in force until the end of the extension period.</w:t>
      </w:r>
    </w:p>
    <w:p w14:paraId="2290562D" w14:textId="216E9FC8" w:rsidR="00B848EC" w:rsidRPr="00E86EE0" w:rsidRDefault="00B848EC" w:rsidP="005608DA">
      <w:pPr>
        <w:ind w:left="357"/>
      </w:pPr>
      <w:r w:rsidRPr="00E86EE0">
        <w:rPr>
          <w:b/>
          <w:bCs/>
        </w:rPr>
        <w:t>(4)</w:t>
      </w:r>
      <w:r w:rsidR="008B1E99" w:rsidRPr="00E86EE0">
        <w:t xml:space="preserve"> </w:t>
      </w:r>
      <w:r w:rsidRPr="00E86EE0">
        <w:t>Where,</w:t>
      </w:r>
      <w:r w:rsidR="008B1E99" w:rsidRPr="00E86EE0">
        <w:t xml:space="preserve"> </w:t>
      </w:r>
      <w:r w:rsidRPr="00E86EE0">
        <w:t>apart</w:t>
      </w:r>
      <w:r w:rsidR="008B1E99" w:rsidRPr="00E86EE0">
        <w:t xml:space="preserve"> </w:t>
      </w:r>
      <w:r w:rsidRPr="00E86EE0">
        <w:t>from</w:t>
      </w:r>
      <w:r w:rsidR="008B1E99" w:rsidRPr="00E86EE0">
        <w:t xml:space="preserve"> </w:t>
      </w:r>
      <w:r w:rsidRPr="00E86EE0">
        <w:t>this</w:t>
      </w:r>
      <w:r w:rsidR="008B1E99" w:rsidRPr="00E86EE0">
        <w:t xml:space="preserve"> </w:t>
      </w:r>
      <w:r w:rsidRPr="00E86EE0">
        <w:t>subsection,</w:t>
      </w:r>
      <w:r w:rsidR="008B1E99" w:rsidRPr="00E86EE0">
        <w:t xml:space="preserve"> </w:t>
      </w:r>
      <w:r w:rsidRPr="00E86EE0">
        <w:t>the</w:t>
      </w:r>
      <w:r w:rsidR="008B1E99" w:rsidRPr="00E86EE0">
        <w:t xml:space="preserve"> </w:t>
      </w:r>
      <w:r w:rsidRPr="00E86EE0">
        <w:t>prisoner would be released unconditionally-</w:t>
      </w:r>
    </w:p>
    <w:p w14:paraId="1646B43F" w14:textId="5BCB37D9" w:rsidR="00B848EC" w:rsidRPr="00E86EE0" w:rsidRDefault="00B848EC" w:rsidP="005608DA">
      <w:pPr>
        <w:ind w:left="720"/>
      </w:pPr>
      <w:r w:rsidRPr="00E86EE0">
        <w:rPr>
          <w:b/>
          <w:bCs/>
        </w:rPr>
        <w:t>(a)</w:t>
      </w:r>
      <w:r w:rsidR="008B1E99" w:rsidRPr="00E86EE0">
        <w:t xml:space="preserve"> </w:t>
      </w:r>
      <w:r w:rsidRPr="00E86EE0">
        <w:t>he shall be released on licence; and</w:t>
      </w:r>
    </w:p>
    <w:p w14:paraId="3ACAC817" w14:textId="68451C3D" w:rsidR="00B848EC" w:rsidRPr="00E86EE0" w:rsidRDefault="00B848EC" w:rsidP="005608DA">
      <w:pPr>
        <w:ind w:left="720"/>
      </w:pPr>
      <w:r w:rsidRPr="00E86EE0">
        <w:rPr>
          <w:b/>
          <w:bCs/>
        </w:rPr>
        <w:t>(b)</w:t>
      </w:r>
      <w:r w:rsidR="008B1E99" w:rsidRPr="00E86EE0">
        <w:t xml:space="preserve"> </w:t>
      </w:r>
      <w:r w:rsidRPr="00E86EE0">
        <w:t xml:space="preserve">the licence shall, subject to any revocation under </w:t>
      </w:r>
      <w:r w:rsidRPr="00E86EE0">
        <w:rPr>
          <w:b/>
          <w:bCs/>
          <w:color w:val="0000FF"/>
          <w:u w:val="single"/>
        </w:rPr>
        <w:t>section 39(1) or (2)</w:t>
      </w:r>
      <w:r w:rsidRPr="00E86EE0">
        <w:t xml:space="preserve"> above, remain in force until the end of the extension period.</w:t>
      </w:r>
    </w:p>
    <w:p w14:paraId="106AFEB0" w14:textId="4F4D6C6B" w:rsidR="00B848EC" w:rsidRPr="00E86EE0" w:rsidRDefault="00B848EC" w:rsidP="005608DA">
      <w:pPr>
        <w:ind w:left="357"/>
      </w:pPr>
      <w:r w:rsidRPr="00E86EE0">
        <w:rPr>
          <w:b/>
          <w:bCs/>
        </w:rPr>
        <w:t>(5)</w:t>
      </w:r>
      <w:r w:rsidR="008B1E99" w:rsidRPr="00E86EE0">
        <w:rPr>
          <w:b/>
          <w:bCs/>
        </w:rPr>
        <w:t xml:space="preserve"> </w:t>
      </w:r>
      <w:r w:rsidRPr="00E86EE0">
        <w:t>The</w:t>
      </w:r>
      <w:r w:rsidR="008B1E99" w:rsidRPr="00E86EE0">
        <w:t xml:space="preserve"> </w:t>
      </w:r>
      <w:r w:rsidRPr="00E86EE0">
        <w:t>extension</w:t>
      </w:r>
      <w:r w:rsidR="008B1E99" w:rsidRPr="00E86EE0">
        <w:t xml:space="preserve"> </w:t>
      </w:r>
      <w:r w:rsidRPr="00E86EE0">
        <w:t>period</w:t>
      </w:r>
      <w:r w:rsidR="008B1E99" w:rsidRPr="00E86EE0">
        <w:t xml:space="preserve"> </w:t>
      </w:r>
      <w:r w:rsidRPr="00E86EE0">
        <w:t>shall be taken</w:t>
      </w:r>
      <w:r w:rsidR="008B1E99" w:rsidRPr="00E86EE0">
        <w:t xml:space="preserve"> </w:t>
      </w:r>
      <w:r w:rsidRPr="00E86EE0">
        <w:t>to</w:t>
      </w:r>
      <w:r w:rsidR="008B1E99" w:rsidRPr="00E86EE0">
        <w:t xml:space="preserve"> </w:t>
      </w:r>
      <w:r w:rsidRPr="00E86EE0">
        <w:t>begin</w:t>
      </w:r>
      <w:r w:rsidR="008B1E99" w:rsidRPr="00E86EE0">
        <w:t xml:space="preserve"> </w:t>
      </w:r>
      <w:r w:rsidRPr="00E86EE0">
        <w:t>as follows-</w:t>
      </w:r>
    </w:p>
    <w:p w14:paraId="73B961BA" w14:textId="64660470" w:rsidR="00B848EC" w:rsidRPr="00E86EE0" w:rsidRDefault="00B848EC" w:rsidP="005608DA">
      <w:pPr>
        <w:ind w:left="720"/>
      </w:pPr>
      <w:r w:rsidRPr="00E86EE0">
        <w:rPr>
          <w:b/>
          <w:bCs/>
        </w:rPr>
        <w:t>(a)</w:t>
      </w:r>
      <w:r w:rsidR="008B1E99" w:rsidRPr="00E86EE0">
        <w:t xml:space="preserve"> </w:t>
      </w:r>
      <w:r w:rsidRPr="00E86EE0">
        <w:t xml:space="preserve">for the purposes of subsection </w:t>
      </w:r>
      <w:r w:rsidRPr="00E86EE0">
        <w:rPr>
          <w:b/>
          <w:bCs/>
        </w:rPr>
        <w:t>(3)</w:t>
      </w:r>
      <w:r w:rsidRPr="00E86EE0">
        <w:t xml:space="preserve"> above, on the date given by </w:t>
      </w:r>
      <w:r w:rsidRPr="00E86EE0">
        <w:rPr>
          <w:b/>
          <w:bCs/>
          <w:color w:val="0000FF"/>
          <w:u w:val="single"/>
        </w:rPr>
        <w:t xml:space="preserve">section 37(1) </w:t>
      </w:r>
      <w:r w:rsidR="00A00942" w:rsidRPr="00E86EE0">
        <w:t>above.</w:t>
      </w:r>
    </w:p>
    <w:p w14:paraId="21FCED0B" w14:textId="2EA6BC19" w:rsidR="00B848EC" w:rsidRDefault="00B848EC" w:rsidP="005608DA">
      <w:pPr>
        <w:ind w:left="720"/>
      </w:pPr>
      <w:r w:rsidRPr="00E86EE0">
        <w:rPr>
          <w:b/>
          <w:bCs/>
        </w:rPr>
        <w:t>(b)</w:t>
      </w:r>
      <w:r w:rsidR="008B1E99" w:rsidRPr="00E86EE0">
        <w:t xml:space="preserve"> </w:t>
      </w:r>
      <w:r w:rsidRPr="00E86EE0">
        <w:t xml:space="preserve">for the purposes of subsection </w:t>
      </w:r>
      <w:r w:rsidRPr="00E86EE0">
        <w:rPr>
          <w:b/>
          <w:bCs/>
        </w:rPr>
        <w:t>(4)</w:t>
      </w:r>
      <w:r w:rsidRPr="00E86EE0">
        <w:t xml:space="preserve"> above, on the date on which, apart</w:t>
      </w:r>
      <w:r w:rsidR="008B1E99" w:rsidRPr="00E86EE0">
        <w:t xml:space="preserve"> </w:t>
      </w:r>
      <w:r w:rsidRPr="00E86EE0">
        <w:t>from that</w:t>
      </w:r>
      <w:r w:rsidR="008B1E99" w:rsidRPr="00E86EE0">
        <w:t xml:space="preserve"> </w:t>
      </w:r>
      <w:r w:rsidRPr="00E86EE0">
        <w:t>subsection,</w:t>
      </w:r>
      <w:r w:rsidR="008B1E99" w:rsidRPr="00E86EE0">
        <w:t xml:space="preserve"> </w:t>
      </w:r>
      <w:r w:rsidRPr="00E86EE0">
        <w:t>the prisoner would have been released unconditionally.</w:t>
      </w:r>
    </w:p>
    <w:p w14:paraId="4DE3C016" w14:textId="3C269173" w:rsidR="00B848EC" w:rsidRDefault="00B848EC" w:rsidP="005608DA">
      <w:pPr>
        <w:ind w:left="357"/>
      </w:pPr>
      <w:r w:rsidRPr="008162A3">
        <w:rPr>
          <w:b/>
          <w:bCs/>
        </w:rPr>
        <w:t>(6)</w:t>
      </w:r>
      <w:r>
        <w:t xml:space="preserve"> Sections</w:t>
      </w:r>
      <w:r w:rsidR="008B1E99">
        <w:t xml:space="preserve"> </w:t>
      </w:r>
      <w:r>
        <w:t>33</w:t>
      </w:r>
      <w:r w:rsidRPr="008162A3">
        <w:rPr>
          <w:b/>
          <w:bCs/>
        </w:rPr>
        <w:t>(3)</w:t>
      </w:r>
      <w:r>
        <w:t xml:space="preserve"> and</w:t>
      </w:r>
      <w:r w:rsidR="008B1E99">
        <w:t xml:space="preserve"> </w:t>
      </w:r>
      <w:r>
        <w:t>33A</w:t>
      </w:r>
      <w:r w:rsidRPr="008162A3">
        <w:rPr>
          <w:b/>
          <w:bCs/>
        </w:rPr>
        <w:t>(l)</w:t>
      </w:r>
      <w:r>
        <w:t xml:space="preserve"> above</w:t>
      </w:r>
      <w:r w:rsidR="008B1E99">
        <w:t xml:space="preserve"> </w:t>
      </w:r>
      <w:r>
        <w:t>and</w:t>
      </w:r>
      <w:r w:rsidR="008B1E99">
        <w:t xml:space="preserve"> </w:t>
      </w:r>
      <w:r>
        <w:t>section 46 below shall not apply in relation to the prisoner.</w:t>
      </w:r>
    </w:p>
    <w:p w14:paraId="6247EBFB" w14:textId="5AD518D5" w:rsidR="00B848EC" w:rsidRDefault="00B848EC" w:rsidP="005608DA">
      <w:pPr>
        <w:ind w:left="357"/>
      </w:pPr>
      <w:r w:rsidRPr="008162A3">
        <w:rPr>
          <w:b/>
          <w:bCs/>
        </w:rPr>
        <w:t>(7)</w:t>
      </w:r>
      <w:r w:rsidR="008B1E99">
        <w:t xml:space="preserve"> </w:t>
      </w:r>
      <w:r>
        <w:t xml:space="preserve">For the purposes of </w:t>
      </w:r>
      <w:r w:rsidRPr="00E86EE0">
        <w:rPr>
          <w:b/>
          <w:bCs/>
          <w:color w:val="0000FF"/>
          <w:u w:val="single"/>
        </w:rPr>
        <w:t>sections 37(5) and 39(1) and (2)</w:t>
      </w:r>
      <w:r>
        <w:t xml:space="preserve"> above the question whether the prisoner is a long-term or short-term</w:t>
      </w:r>
      <w:r w:rsidR="008B1E99">
        <w:t xml:space="preserve"> </w:t>
      </w:r>
      <w:r>
        <w:t>prisoner</w:t>
      </w:r>
      <w:r w:rsidR="008B1E99">
        <w:t xml:space="preserve"> </w:t>
      </w:r>
      <w:r>
        <w:t>shall be determined</w:t>
      </w:r>
      <w:r w:rsidR="008B1E99">
        <w:t xml:space="preserve"> </w:t>
      </w:r>
      <w:r>
        <w:t>by reference to the term of the extended sentence.</w:t>
      </w:r>
    </w:p>
    <w:p w14:paraId="75B09416" w14:textId="5A79E45F" w:rsidR="00B848EC" w:rsidRDefault="00B848EC" w:rsidP="005608DA">
      <w:pPr>
        <w:ind w:left="357"/>
      </w:pPr>
      <w:r w:rsidRPr="008162A3">
        <w:rPr>
          <w:b/>
          <w:bCs/>
        </w:rPr>
        <w:t>(8)</w:t>
      </w:r>
      <w:r>
        <w:t xml:space="preserve"> In this section "extension period" has the same meaning as in section 58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A00942" w:rsidRPr="00B1118E">
        <w:rPr>
          <w:b/>
          <w:bCs/>
          <w:color w:val="0000FF"/>
          <w:u w:val="single"/>
        </w:rPr>
        <w:t xml:space="preserve"> </w:t>
      </w:r>
      <w:r w:rsidRPr="00B1118E">
        <w:rPr>
          <w:b/>
          <w:bCs/>
          <w:color w:val="0000FF"/>
          <w:u w:val="single"/>
        </w:rPr>
        <w:t>1998</w:t>
      </w:r>
      <w:r>
        <w:t>."</w:t>
      </w:r>
      <w:r w:rsidR="00A00942">
        <w:t xml:space="preserve"> </w:t>
      </w:r>
      <w:r>
        <w:t>Re-release of</w:t>
      </w:r>
      <w:r w:rsidR="008B1E99">
        <w:t xml:space="preserve"> </w:t>
      </w:r>
      <w:r>
        <w:t>60. After</w:t>
      </w:r>
      <w:r w:rsidRPr="00E86EE0">
        <w:rPr>
          <w:b/>
          <w:bCs/>
          <w:color w:val="0000FF"/>
          <w:u w:val="single"/>
        </w:rPr>
        <w:t xml:space="preserve"> section 44 of the 1991 Act</w:t>
      </w:r>
      <w:r>
        <w:t xml:space="preserve"> there shall be inserted the following</w:t>
      </w:r>
      <w:r w:rsidR="00A00942">
        <w:t xml:space="preserve"> </w:t>
      </w:r>
      <w:r>
        <w:t>prisoners serving</w:t>
      </w:r>
      <w:r w:rsidR="008B1E99">
        <w:t xml:space="preserve">  </w:t>
      </w:r>
      <w:r>
        <w:t>section</w:t>
      </w:r>
      <w:r w:rsidR="00A00942">
        <w:t xml:space="preserve"> </w:t>
      </w:r>
      <w:r>
        <w:t>extended</w:t>
      </w:r>
      <w:r w:rsidR="00A00942">
        <w:t xml:space="preserve"> </w:t>
      </w:r>
      <w:r>
        <w:t>sentences.</w:t>
      </w:r>
      <w:r w:rsidR="008B1E99">
        <w:t xml:space="preserve">  </w:t>
      </w:r>
      <w:r>
        <w:t>"Re-release of</w:t>
      </w:r>
      <w:r w:rsidR="008B1E99">
        <w:t xml:space="preserve">   </w:t>
      </w:r>
      <w:r>
        <w:t>44A.-</w:t>
      </w:r>
      <w:r w:rsidRPr="008162A3">
        <w:rPr>
          <w:b/>
          <w:bCs/>
        </w:rPr>
        <w:t>(l)</w:t>
      </w:r>
      <w:r>
        <w:t xml:space="preserve"> This section applies to a prisoner</w:t>
      </w:r>
      <w:r w:rsidR="008B1E99">
        <w:t xml:space="preserve"> </w:t>
      </w:r>
      <w:r>
        <w:t xml:space="preserve">serving </w:t>
      </w:r>
      <w:r w:rsidR="00FD2567">
        <w:t>a</w:t>
      </w:r>
      <w:r w:rsidR="00A00942">
        <w:t xml:space="preserve"> prisoner</w:t>
      </w:r>
      <w:r>
        <w:t xml:space="preserve"> serving</w:t>
      </w:r>
      <w:r w:rsidR="008B1E99">
        <w:t xml:space="preserve"> </w:t>
      </w:r>
      <w:r>
        <w:t>extended sentence within the meaning of</w:t>
      </w:r>
      <w:r w:rsidRPr="00F90C9F">
        <w:rPr>
          <w:b/>
          <w:bCs/>
          <w:color w:val="0000FF"/>
          <w:u w:val="single"/>
        </w:rPr>
        <w:t xml:space="preserve"> section 58</w:t>
      </w:r>
      <w:r>
        <w:t xml:space="preserve"> of the</w:t>
      </w:r>
      <w:r w:rsidR="00A00942">
        <w:t xml:space="preserve"> </w:t>
      </w:r>
      <w:r>
        <w:t>extended</w:t>
      </w:r>
      <w:r w:rsidR="008B1E99">
        <w:t xml:space="preserve"> </w:t>
      </w:r>
      <w:r>
        <w:t xml:space="preserv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who is recalled to prison</w:t>
      </w:r>
      <w:r w:rsidR="00A00942">
        <w:t xml:space="preserve"> </w:t>
      </w:r>
      <w:r>
        <w:t>sentences.</w:t>
      </w:r>
      <w:r w:rsidR="008B1E99">
        <w:t xml:space="preserve"> </w:t>
      </w:r>
      <w:r>
        <w:t xml:space="preserve">under </w:t>
      </w:r>
      <w:r w:rsidRPr="00F90C9F">
        <w:rPr>
          <w:b/>
          <w:bCs/>
          <w:color w:val="0000FF"/>
          <w:u w:val="single"/>
        </w:rPr>
        <w:t>section 39(1) or (2)</w:t>
      </w:r>
      <w:r>
        <w:t xml:space="preserve"> above.</w:t>
      </w:r>
    </w:p>
    <w:p w14:paraId="113AE76F" w14:textId="77777777" w:rsidR="00FD2567" w:rsidRDefault="00FD2567" w:rsidP="005608DA">
      <w:pPr>
        <w:ind w:left="357"/>
      </w:pPr>
    </w:p>
    <w:p w14:paraId="094A8148" w14:textId="7165A3EA" w:rsidR="00B848EC" w:rsidRDefault="00B848EC" w:rsidP="005608DA">
      <w:pPr>
        <w:ind w:left="357"/>
      </w:pPr>
      <w:r w:rsidRPr="008162A3">
        <w:rPr>
          <w:b/>
          <w:bCs/>
        </w:rPr>
        <w:t>(2)</w:t>
      </w:r>
      <w:r>
        <w:t xml:space="preserve"> Subject to subsection </w:t>
      </w:r>
      <w:r w:rsidRPr="008162A3">
        <w:rPr>
          <w:b/>
          <w:bCs/>
        </w:rPr>
        <w:t>(3)</w:t>
      </w:r>
      <w:r>
        <w:t xml:space="preserve"> below, the prisoner</w:t>
      </w:r>
      <w:r w:rsidR="008B1E99">
        <w:t xml:space="preserve"> </w:t>
      </w:r>
      <w:r>
        <w:t>may require the Secretary of State to refer his case to the Board at any time.</w:t>
      </w:r>
    </w:p>
    <w:p w14:paraId="7A4E3227" w14:textId="317505A0" w:rsidR="00B848EC" w:rsidRDefault="00B848EC" w:rsidP="005608DA">
      <w:pPr>
        <w:ind w:left="357"/>
      </w:pPr>
      <w:r w:rsidRPr="008162A3">
        <w:rPr>
          <w:b/>
          <w:bCs/>
        </w:rPr>
        <w:t>(3)</w:t>
      </w:r>
      <w:r w:rsidR="008B1E99">
        <w:t xml:space="preserve"> </w:t>
      </w:r>
      <w:r>
        <w:t>Where</w:t>
      </w:r>
      <w:r w:rsidR="008B1E99">
        <w:t xml:space="preserve"> </w:t>
      </w:r>
      <w:r>
        <w:t>there has been a previous</w:t>
      </w:r>
      <w:r w:rsidR="008B1E99">
        <w:t xml:space="preserve"> </w:t>
      </w:r>
      <w:r>
        <w:t>reference of the prisoner's</w:t>
      </w:r>
      <w:r w:rsidR="008B1E99">
        <w:t xml:space="preserve"> </w:t>
      </w:r>
      <w:r>
        <w:t>case to the Board (whether under</w:t>
      </w:r>
      <w:r w:rsidR="008B1E99">
        <w:t xml:space="preserve"> </w:t>
      </w:r>
      <w:r>
        <w:t xml:space="preserve">this section or </w:t>
      </w:r>
      <w:r w:rsidRPr="00F90C9F">
        <w:rPr>
          <w:b/>
          <w:bCs/>
          <w:color w:val="0000FF"/>
          <w:u w:val="single"/>
        </w:rPr>
        <w:t>section 39(4) above)</w:t>
      </w:r>
      <w:r>
        <w:t>, the Secretary of State shall not be required to refer the case until after the end of the period of one year beginning with the disposal of that reference.</w:t>
      </w:r>
    </w:p>
    <w:p w14:paraId="24E6E886" w14:textId="43767189" w:rsidR="00B848EC" w:rsidRDefault="00B848EC" w:rsidP="005608DA">
      <w:pPr>
        <w:ind w:left="357"/>
      </w:pPr>
      <w:r w:rsidRPr="008162A3">
        <w:rPr>
          <w:b/>
          <w:bCs/>
        </w:rPr>
        <w:t>(4)</w:t>
      </w:r>
      <w:r>
        <w:t xml:space="preserve"> On a reference-</w:t>
      </w:r>
      <w:r w:rsidR="008B1E99">
        <w:t xml:space="preserve">   </w:t>
      </w:r>
      <w:r>
        <w:t>_J</w:t>
      </w:r>
    </w:p>
    <w:p w14:paraId="497314F3" w14:textId="7CEBCFDF" w:rsidR="00B848EC" w:rsidRDefault="00B848EC" w:rsidP="00FD2567">
      <w:pPr>
        <w:ind w:left="720"/>
      </w:pPr>
      <w:r w:rsidRPr="008162A3">
        <w:rPr>
          <w:b/>
          <w:bCs/>
        </w:rPr>
        <w:t>(a)</w:t>
      </w:r>
      <w:r w:rsidR="008B1E99">
        <w:t xml:space="preserve"> </w:t>
      </w:r>
      <w:r>
        <w:t>under this section; or</w:t>
      </w:r>
    </w:p>
    <w:p w14:paraId="1980040D" w14:textId="4C725D80" w:rsidR="00B848EC" w:rsidRDefault="00B848EC" w:rsidP="00FD2567">
      <w:pPr>
        <w:ind w:left="720"/>
      </w:pPr>
      <w:r w:rsidRPr="008162A3">
        <w:rPr>
          <w:b/>
          <w:bCs/>
        </w:rPr>
        <w:lastRenderedPageBreak/>
        <w:t>(b)</w:t>
      </w:r>
      <w:r w:rsidR="008B1E99">
        <w:t xml:space="preserve"> </w:t>
      </w:r>
      <w:r>
        <w:t>under section 39</w:t>
      </w:r>
      <w:r w:rsidRPr="008162A3">
        <w:rPr>
          <w:b/>
          <w:bCs/>
        </w:rPr>
        <w:t>(4)</w:t>
      </w:r>
      <w:r>
        <w:t xml:space="preserve"> above,</w:t>
      </w:r>
      <w:r w:rsidR="00FD2567">
        <w:t xml:space="preserve"> </w:t>
      </w:r>
      <w:r>
        <w:t>the Board shall direct the prisoner's release if satisfied that it is no longer necessary for the protection</w:t>
      </w:r>
      <w:r w:rsidR="008B1E99">
        <w:t xml:space="preserve"> </w:t>
      </w:r>
      <w:r>
        <w:t xml:space="preserve">of the public that he should be confined (but not otherwise). </w:t>
      </w:r>
    </w:p>
    <w:p w14:paraId="5F282609" w14:textId="02FD3ADA" w:rsidR="00B848EC" w:rsidRDefault="00B848EC" w:rsidP="005608DA">
      <w:pPr>
        <w:ind w:left="357"/>
      </w:pPr>
      <w:r w:rsidRPr="008162A3">
        <w:rPr>
          <w:b/>
          <w:bCs/>
        </w:rPr>
        <w:t>(5)</w:t>
      </w:r>
      <w:r w:rsidR="008B1E99">
        <w:t xml:space="preserve"> </w:t>
      </w:r>
      <w:r>
        <w:t xml:space="preserve">If the Board gives a direction under subsection </w:t>
      </w:r>
      <w:r w:rsidRPr="008162A3">
        <w:rPr>
          <w:b/>
          <w:bCs/>
        </w:rPr>
        <w:t>(4)</w:t>
      </w:r>
      <w:r>
        <w:t xml:space="preserve"> above</w:t>
      </w:r>
      <w:r w:rsidR="008B1E99">
        <w:t xml:space="preserve"> </w:t>
      </w:r>
      <w:r>
        <w:t>it shall be the</w:t>
      </w:r>
      <w:r w:rsidR="008B1E99">
        <w:t xml:space="preserve"> </w:t>
      </w:r>
      <w:r>
        <w:t>duty</w:t>
      </w:r>
      <w:r w:rsidR="008B1E99">
        <w:t xml:space="preserve"> </w:t>
      </w:r>
      <w:r>
        <w:t>of the</w:t>
      </w:r>
      <w:r w:rsidR="008B1E99">
        <w:t xml:space="preserve"> </w:t>
      </w:r>
      <w:r>
        <w:t>Secretary</w:t>
      </w:r>
      <w:r w:rsidR="008B1E99">
        <w:t xml:space="preserve"> </w:t>
      </w:r>
      <w:r>
        <w:t>of State to release the prisoner</w:t>
      </w:r>
      <w:r w:rsidR="008B1E99">
        <w:t xml:space="preserve"> </w:t>
      </w:r>
      <w:r>
        <w:t>on licence."</w:t>
      </w:r>
    </w:p>
    <w:p w14:paraId="422B20A4" w14:textId="51C5979E" w:rsidR="00B848EC" w:rsidRDefault="00B848EC" w:rsidP="006C7EDC">
      <w:r>
        <w:t xml:space="preserve"> </w:t>
      </w:r>
    </w:p>
    <w:p w14:paraId="0B9016A3" w14:textId="77777777" w:rsidR="00B848EC" w:rsidRPr="00A00942" w:rsidRDefault="00B848EC" w:rsidP="00A00942">
      <w:pPr>
        <w:jc w:val="center"/>
        <w:rPr>
          <w:b/>
          <w:bCs/>
          <w:u w:val="single"/>
        </w:rPr>
      </w:pPr>
      <w:r w:rsidRPr="00A00942">
        <w:rPr>
          <w:b/>
          <w:bCs/>
          <w:u w:val="single"/>
        </w:rPr>
        <w:t>PART IV</w:t>
      </w:r>
    </w:p>
    <w:p w14:paraId="31C123A3" w14:textId="02F054A6" w:rsidR="00B848EC" w:rsidRPr="00A00942" w:rsidRDefault="00B848EC" w:rsidP="00A00942">
      <w:pPr>
        <w:jc w:val="center"/>
        <w:rPr>
          <w:b/>
          <w:bCs/>
          <w:u w:val="single"/>
        </w:rPr>
      </w:pPr>
      <w:r w:rsidRPr="00A00942">
        <w:rPr>
          <w:b/>
          <w:bCs/>
          <w:u w:val="single"/>
        </w:rPr>
        <w:t>CHAPTER I</w:t>
      </w:r>
    </w:p>
    <w:p w14:paraId="5980F570" w14:textId="77777777" w:rsidR="00B848EC" w:rsidRDefault="00B848EC" w:rsidP="006C7EDC"/>
    <w:p w14:paraId="43549FA1" w14:textId="4041E87C" w:rsidR="00B848EC" w:rsidRPr="00A00942" w:rsidRDefault="00A00942" w:rsidP="00841013">
      <w:pPr>
        <w:rPr>
          <w:b/>
          <w:bCs/>
          <w:u w:val="single"/>
        </w:rPr>
      </w:pPr>
      <w:r w:rsidRPr="00A00942">
        <w:rPr>
          <w:b/>
          <w:bCs/>
          <w:u w:val="single"/>
        </w:rPr>
        <w:t>Offenders’</w:t>
      </w:r>
      <w:r w:rsidR="00B848EC" w:rsidRPr="00A00942">
        <w:rPr>
          <w:b/>
          <w:bCs/>
          <w:u w:val="single"/>
        </w:rPr>
        <w:t xml:space="preserve"> </w:t>
      </w:r>
      <w:r w:rsidR="004646E7" w:rsidRPr="00A00942">
        <w:rPr>
          <w:b/>
          <w:bCs/>
          <w:u w:val="single"/>
        </w:rPr>
        <w:t>Dependent Etc. On Drugs</w:t>
      </w:r>
    </w:p>
    <w:p w14:paraId="207CCA71" w14:textId="24639958" w:rsidR="00B848EC" w:rsidRDefault="00B848EC" w:rsidP="0045003F">
      <w:pPr>
        <w:ind w:left="357"/>
      </w:pPr>
      <w:r w:rsidRPr="00A00942">
        <w:rPr>
          <w:b/>
          <w:bCs/>
          <w:u w:val="single"/>
        </w:rPr>
        <w:t>61.-(1)</w:t>
      </w:r>
      <w:r w:rsidR="008B1E99" w:rsidRPr="00A00942">
        <w:rPr>
          <w:b/>
          <w:bCs/>
          <w:u w:val="single"/>
        </w:rPr>
        <w:t xml:space="preserve"> </w:t>
      </w:r>
      <w:r>
        <w:t>This</w:t>
      </w:r>
      <w:r w:rsidR="008B1E99">
        <w:t xml:space="preserve"> </w:t>
      </w:r>
      <w:r>
        <w:t>section</w:t>
      </w:r>
      <w:r w:rsidR="008B1E99">
        <w:t xml:space="preserve"> </w:t>
      </w:r>
      <w:r>
        <w:t>applies</w:t>
      </w:r>
      <w:r w:rsidR="008B1E99">
        <w:t xml:space="preserve"> </w:t>
      </w:r>
      <w:r>
        <w:t>where</w:t>
      </w:r>
      <w:r w:rsidR="008B1E99">
        <w:t xml:space="preserve"> </w:t>
      </w:r>
      <w:r>
        <w:t>a</w:t>
      </w:r>
      <w:r w:rsidR="008B1E99">
        <w:t xml:space="preserve"> </w:t>
      </w:r>
      <w:r>
        <w:t>person</w:t>
      </w:r>
      <w:r w:rsidR="008B1E99">
        <w:t xml:space="preserve"> </w:t>
      </w:r>
      <w:r>
        <w:t>aged</w:t>
      </w:r>
      <w:r w:rsidR="008B1E99">
        <w:t xml:space="preserve"> </w:t>
      </w:r>
      <w:r>
        <w:t>16</w:t>
      </w:r>
      <w:r w:rsidR="008B1E99">
        <w:t xml:space="preserve"> </w:t>
      </w:r>
      <w:r>
        <w:t>or</w:t>
      </w:r>
      <w:r w:rsidR="008B1E99">
        <w:t xml:space="preserve"> </w:t>
      </w:r>
      <w:r>
        <w:t>over</w:t>
      </w:r>
      <w:r w:rsidR="008B1E99">
        <w:t xml:space="preserve"> </w:t>
      </w:r>
      <w:r>
        <w:t>is</w:t>
      </w:r>
      <w:r w:rsidR="008B1E99">
        <w:t xml:space="preserve"> </w:t>
      </w:r>
      <w:r>
        <w:t>Drug treatment</w:t>
      </w:r>
    </w:p>
    <w:p w14:paraId="6E6F1A8E" w14:textId="4E76284F" w:rsidR="00B848EC" w:rsidRDefault="00B848EC" w:rsidP="0045003F">
      <w:pPr>
        <w:ind w:left="357"/>
      </w:pPr>
      <w:r>
        <w:t>convicted of an offence other than one for which the sentence-</w:t>
      </w:r>
      <w:r w:rsidR="008B1E99">
        <w:t xml:space="preserve"> </w:t>
      </w:r>
      <w:r>
        <w:t xml:space="preserve"> and testing orders.</w:t>
      </w:r>
    </w:p>
    <w:p w14:paraId="375A9AB2" w14:textId="20414AC6" w:rsidR="00B848EC" w:rsidRDefault="00B848EC" w:rsidP="0045003F">
      <w:pPr>
        <w:ind w:left="720"/>
      </w:pPr>
      <w:r w:rsidRPr="008162A3">
        <w:rPr>
          <w:b/>
          <w:bCs/>
        </w:rPr>
        <w:t>(a)</w:t>
      </w:r>
      <w:r w:rsidR="008B1E99">
        <w:t xml:space="preserve"> </w:t>
      </w:r>
      <w:r>
        <w:t>is fixed by law; or</w:t>
      </w:r>
    </w:p>
    <w:p w14:paraId="0CE0A867" w14:textId="74F17E79" w:rsidR="00B848EC" w:rsidRDefault="00B848EC" w:rsidP="0045003F">
      <w:pPr>
        <w:ind w:left="720"/>
      </w:pPr>
      <w:r w:rsidRPr="008162A3">
        <w:rPr>
          <w:b/>
          <w:bCs/>
        </w:rPr>
        <w:t>(b)</w:t>
      </w:r>
      <w:r w:rsidR="008B1E99">
        <w:t xml:space="preserve"> </w:t>
      </w:r>
      <w:r>
        <w:t>falls to be imposed under</w:t>
      </w:r>
      <w:r w:rsidR="008B1E99">
        <w:t xml:space="preserve"> </w:t>
      </w:r>
      <w:r w:rsidRPr="00F90C9F">
        <w:rPr>
          <w:b/>
          <w:bCs/>
          <w:color w:val="0000FF"/>
          <w:u w:val="single"/>
        </w:rPr>
        <w:t>section 2(2), 3(2) or 4(2) of the 1997</w:t>
      </w:r>
      <w:r w:rsidR="00A00942" w:rsidRPr="00F90C9F">
        <w:rPr>
          <w:b/>
          <w:bCs/>
          <w:color w:val="0000FF"/>
          <w:u w:val="single"/>
        </w:rPr>
        <w:t xml:space="preserve"> </w:t>
      </w:r>
      <w:r w:rsidRPr="00F90C9F">
        <w:rPr>
          <w:b/>
          <w:bCs/>
          <w:color w:val="0000FF"/>
          <w:u w:val="single"/>
        </w:rPr>
        <w:t>Act.</w:t>
      </w:r>
    </w:p>
    <w:p w14:paraId="21A9207B" w14:textId="039283E5" w:rsidR="00B848EC" w:rsidRDefault="00B848EC" w:rsidP="0045003F">
      <w:pPr>
        <w:ind w:left="357"/>
      </w:pPr>
      <w:r w:rsidRPr="008162A3">
        <w:rPr>
          <w:b/>
          <w:bCs/>
        </w:rPr>
        <w:t>(2)</w:t>
      </w:r>
      <w:r w:rsidR="008B1E99">
        <w:t xml:space="preserve"> </w:t>
      </w:r>
      <w:r>
        <w:t>Subject to the provisions</w:t>
      </w:r>
      <w:r w:rsidR="008B1E99">
        <w:t xml:space="preserve"> </w:t>
      </w:r>
      <w:r>
        <w:t>of this section,</w:t>
      </w:r>
      <w:r w:rsidR="008B1E99">
        <w:t xml:space="preserve"> </w:t>
      </w:r>
      <w:r>
        <w:t>the court</w:t>
      </w:r>
      <w:r w:rsidR="008B1E99">
        <w:t xml:space="preserve"> </w:t>
      </w:r>
      <w:r>
        <w:t>by or before which the offender is convicted may make an order (a "drug</w:t>
      </w:r>
      <w:r w:rsidR="008B1E99">
        <w:t xml:space="preserve"> </w:t>
      </w:r>
      <w:r>
        <w:t>treatment and testing order") which-</w:t>
      </w:r>
    </w:p>
    <w:p w14:paraId="704FD6D6" w14:textId="427C835D" w:rsidR="00B848EC" w:rsidRDefault="00B848EC" w:rsidP="0045003F">
      <w:pPr>
        <w:ind w:left="720"/>
      </w:pPr>
      <w:r w:rsidRPr="008162A3">
        <w:rPr>
          <w:b/>
          <w:bCs/>
        </w:rPr>
        <w:t>(a)</w:t>
      </w:r>
      <w:r w:rsidR="008B1E99">
        <w:t xml:space="preserve"> </w:t>
      </w:r>
      <w:r>
        <w:t>has effect for a period specified in the order of not less than six months</w:t>
      </w:r>
      <w:r w:rsidR="008B1E99">
        <w:t xml:space="preserve"> </w:t>
      </w:r>
      <w:r>
        <w:t>nor more than</w:t>
      </w:r>
      <w:r w:rsidR="00A00942">
        <w:t xml:space="preserve"> </w:t>
      </w:r>
      <w:r>
        <w:t>three years ("the treatment</w:t>
      </w:r>
      <w:r w:rsidR="008B1E99">
        <w:t xml:space="preserve"> </w:t>
      </w:r>
      <w:r>
        <w:t>and testing period");</w:t>
      </w:r>
      <w:r w:rsidR="008B1E99">
        <w:t xml:space="preserve"> </w:t>
      </w:r>
      <w:r>
        <w:t>and</w:t>
      </w:r>
    </w:p>
    <w:p w14:paraId="5983461B" w14:textId="5B5E7E98" w:rsidR="00B848EC" w:rsidRDefault="00B848EC" w:rsidP="0045003F">
      <w:pPr>
        <w:ind w:left="720"/>
      </w:pPr>
      <w:r w:rsidRPr="008162A3">
        <w:rPr>
          <w:b/>
          <w:bCs/>
        </w:rPr>
        <w:t>(b)</w:t>
      </w:r>
      <w:r w:rsidR="008B1E99">
        <w:t xml:space="preserve"> </w:t>
      </w:r>
      <w:r>
        <w:t>includes</w:t>
      </w:r>
      <w:r w:rsidR="008B1E99">
        <w:t xml:space="preserve"> </w:t>
      </w:r>
      <w:r>
        <w:t>the requirements</w:t>
      </w:r>
      <w:r w:rsidR="008B1E99">
        <w:t xml:space="preserve"> </w:t>
      </w:r>
      <w:r>
        <w:t>and provisions</w:t>
      </w:r>
      <w:r w:rsidR="008B1E99">
        <w:t xml:space="preserve"> </w:t>
      </w:r>
      <w:r>
        <w:t>mentioned</w:t>
      </w:r>
      <w:r w:rsidR="008B1E99">
        <w:t xml:space="preserve"> </w:t>
      </w:r>
      <w:r>
        <w:t>in section62 below.</w:t>
      </w:r>
    </w:p>
    <w:p w14:paraId="5F855349" w14:textId="1B7179C5" w:rsidR="00B848EC" w:rsidRDefault="00B848EC" w:rsidP="0045003F">
      <w:pPr>
        <w:ind w:left="357"/>
      </w:pPr>
      <w:r w:rsidRPr="008162A3">
        <w:rPr>
          <w:b/>
          <w:bCs/>
        </w:rPr>
        <w:t>(3)</w:t>
      </w:r>
      <w:r w:rsidR="008B1E99">
        <w:t xml:space="preserve"> </w:t>
      </w:r>
      <w:r>
        <w:t>A court shall not make a drug treatment</w:t>
      </w:r>
      <w:r w:rsidR="008B1E99">
        <w:t xml:space="preserve"> </w:t>
      </w:r>
      <w:r>
        <w:t>and testing order unless it has been notified by the Secretary of State that arrangements</w:t>
      </w:r>
      <w:r w:rsidR="008B1E99">
        <w:t xml:space="preserve"> </w:t>
      </w:r>
      <w:r>
        <w:t>for implementing</w:t>
      </w:r>
      <w:r w:rsidR="008B1E99">
        <w:t xml:space="preserve"> </w:t>
      </w:r>
      <w:r>
        <w:t>such</w:t>
      </w:r>
      <w:r w:rsidR="008B1E99">
        <w:t xml:space="preserve"> </w:t>
      </w:r>
      <w:r>
        <w:t>orders</w:t>
      </w:r>
      <w:r w:rsidR="008B1E99">
        <w:t xml:space="preserve"> </w:t>
      </w:r>
      <w:r>
        <w:t>are</w:t>
      </w:r>
      <w:r w:rsidR="008B1E99">
        <w:t xml:space="preserve"> </w:t>
      </w:r>
      <w:r>
        <w:t>available</w:t>
      </w:r>
      <w:r w:rsidR="008B1E99">
        <w:t xml:space="preserve"> </w:t>
      </w:r>
      <w:r>
        <w:t>in</w:t>
      </w:r>
      <w:r w:rsidR="008B1E99">
        <w:t xml:space="preserve"> </w:t>
      </w:r>
      <w:r>
        <w:t>the</w:t>
      </w:r>
      <w:r w:rsidR="008B1E99">
        <w:t xml:space="preserve"> </w:t>
      </w:r>
      <w:r>
        <w:t>area</w:t>
      </w:r>
      <w:r w:rsidR="008B1E99">
        <w:t xml:space="preserve"> </w:t>
      </w:r>
      <w:r>
        <w:t>proposed</w:t>
      </w:r>
      <w:r w:rsidR="008B1E99">
        <w:t xml:space="preserve"> </w:t>
      </w:r>
      <w:r>
        <w:t>to</w:t>
      </w:r>
      <w:r w:rsidR="008B1E99">
        <w:t xml:space="preserve"> </w:t>
      </w:r>
      <w:r>
        <w:t>be specified in the order and the notice has not been withdrawn.</w:t>
      </w:r>
    </w:p>
    <w:p w14:paraId="573156C3" w14:textId="36266502" w:rsidR="00B848EC" w:rsidRDefault="00B848EC" w:rsidP="0045003F">
      <w:pPr>
        <w:ind w:left="357"/>
      </w:pPr>
      <w:r w:rsidRPr="008162A3">
        <w:rPr>
          <w:b/>
          <w:bCs/>
        </w:rPr>
        <w:t>(4)</w:t>
      </w:r>
      <w:r w:rsidR="008B1E99">
        <w:t xml:space="preserve"> </w:t>
      </w:r>
      <w:r>
        <w:t>A drug treatment</w:t>
      </w:r>
      <w:r w:rsidR="008B1E99">
        <w:t xml:space="preserve"> </w:t>
      </w:r>
      <w:r>
        <w:t>and testing order shall be a community order for the purposes</w:t>
      </w:r>
      <w:r w:rsidR="008B1E99">
        <w:t xml:space="preserve"> </w:t>
      </w:r>
      <w:r>
        <w:t>of Part</w:t>
      </w:r>
      <w:r w:rsidR="008B1E99">
        <w:t xml:space="preserve"> </w:t>
      </w:r>
      <w:r>
        <w:t xml:space="preserve">I of </w:t>
      </w:r>
      <w:r w:rsidRPr="00F90C9F">
        <w:rPr>
          <w:b/>
          <w:bCs/>
          <w:color w:val="0000FF"/>
          <w:u w:val="single"/>
        </w:rPr>
        <w:t>the 1991</w:t>
      </w:r>
      <w:r w:rsidR="008B1E99" w:rsidRPr="00F90C9F">
        <w:rPr>
          <w:b/>
          <w:bCs/>
          <w:color w:val="0000FF"/>
          <w:u w:val="single"/>
        </w:rPr>
        <w:t xml:space="preserve"> </w:t>
      </w:r>
      <w:r w:rsidRPr="00F90C9F">
        <w:rPr>
          <w:b/>
          <w:bCs/>
          <w:color w:val="0000FF"/>
          <w:u w:val="single"/>
        </w:rPr>
        <w:t>Act</w:t>
      </w:r>
      <w:r w:rsidRPr="00E35F52">
        <w:rPr>
          <w:b/>
          <w:bCs/>
          <w:color w:val="0000FF"/>
        </w:rPr>
        <w:t>;</w:t>
      </w:r>
      <w:r w:rsidR="008B1E99">
        <w:t xml:space="preserve"> </w:t>
      </w:r>
      <w:r>
        <w:t>and the provisions</w:t>
      </w:r>
      <w:r w:rsidR="008B1E99">
        <w:t xml:space="preserve"> </w:t>
      </w:r>
      <w:r>
        <w:t>of that Part, which include provisions</w:t>
      </w:r>
      <w:r w:rsidR="008B1E99">
        <w:t xml:space="preserve"> </w:t>
      </w:r>
      <w:r>
        <w:t>with respect to restrictions</w:t>
      </w:r>
      <w:r w:rsidR="008B1E99">
        <w:t xml:space="preserve"> </w:t>
      </w:r>
      <w:r>
        <w:t>on imposing, and procedural</w:t>
      </w:r>
      <w:r w:rsidR="008B1E99">
        <w:t xml:space="preserve"> </w:t>
      </w:r>
      <w:r>
        <w:t>requirements</w:t>
      </w:r>
      <w:r w:rsidR="008B1E99">
        <w:t xml:space="preserve"> </w:t>
      </w:r>
      <w:r>
        <w:t>for,</w:t>
      </w:r>
      <w:r w:rsidR="008B1E99">
        <w:t xml:space="preserve"> </w:t>
      </w:r>
      <w:r>
        <w:t>community</w:t>
      </w:r>
      <w:r w:rsidR="008B1E99">
        <w:t xml:space="preserve"> </w:t>
      </w:r>
      <w:r>
        <w:t>sentences (sections 6 and</w:t>
      </w:r>
      <w:r w:rsidR="008B1E99">
        <w:t xml:space="preserve"> </w:t>
      </w:r>
      <w:r>
        <w:t>7), shall apply accordingly.</w:t>
      </w:r>
    </w:p>
    <w:p w14:paraId="1ADA6776" w14:textId="2370B6ED" w:rsidR="00B848EC" w:rsidRDefault="00B848EC" w:rsidP="0045003F">
      <w:pPr>
        <w:ind w:left="357"/>
      </w:pPr>
      <w:r w:rsidRPr="00A00942">
        <w:rPr>
          <w:b/>
          <w:bCs/>
        </w:rPr>
        <w:t>(5)</w:t>
      </w:r>
      <w:r w:rsidR="008B1E99">
        <w:t xml:space="preserve"> </w:t>
      </w:r>
      <w:r>
        <w:t>The court</w:t>
      </w:r>
      <w:r w:rsidR="008B1E99">
        <w:t xml:space="preserve"> </w:t>
      </w:r>
      <w:r>
        <w:t>shall</w:t>
      </w:r>
      <w:r w:rsidR="008B1E99">
        <w:t xml:space="preserve"> </w:t>
      </w:r>
      <w:r>
        <w:t>not make</w:t>
      </w:r>
      <w:r w:rsidR="008B1E99">
        <w:t xml:space="preserve"> </w:t>
      </w:r>
      <w:r>
        <w:t>a drug</w:t>
      </w:r>
      <w:r w:rsidR="008B1E99">
        <w:t xml:space="preserve"> </w:t>
      </w:r>
      <w:r>
        <w:t>treatment</w:t>
      </w:r>
      <w:r w:rsidR="008B1E99">
        <w:t xml:space="preserve"> </w:t>
      </w:r>
      <w:r>
        <w:t>and</w:t>
      </w:r>
      <w:r w:rsidR="008B1E99">
        <w:t xml:space="preserve"> </w:t>
      </w:r>
      <w:r>
        <w:t>testing order</w:t>
      </w:r>
      <w:r w:rsidR="008B1E99">
        <w:t xml:space="preserve"> </w:t>
      </w:r>
      <w:r>
        <w:t>in respect of the offender unless it is satisfied-</w:t>
      </w:r>
    </w:p>
    <w:p w14:paraId="47BFCD91" w14:textId="2A958189" w:rsidR="00B848EC" w:rsidRDefault="00B848EC" w:rsidP="0045003F">
      <w:pPr>
        <w:ind w:left="720"/>
      </w:pPr>
      <w:r w:rsidRPr="008162A3">
        <w:rPr>
          <w:b/>
          <w:bCs/>
        </w:rPr>
        <w:t>(a)</w:t>
      </w:r>
      <w:r w:rsidR="008B1E99">
        <w:t xml:space="preserve"> </w:t>
      </w:r>
      <w:r>
        <w:t>that he is dependent on or has a propensity to misuse drugs; and</w:t>
      </w:r>
    </w:p>
    <w:p w14:paraId="7D81FCA3" w14:textId="79FDDF6E" w:rsidR="00B848EC" w:rsidRDefault="00B848EC" w:rsidP="0045003F">
      <w:pPr>
        <w:ind w:left="720"/>
      </w:pPr>
      <w:r w:rsidRPr="008162A3">
        <w:rPr>
          <w:b/>
          <w:bCs/>
        </w:rPr>
        <w:t>(b)</w:t>
      </w:r>
      <w:r w:rsidR="008B1E99">
        <w:t xml:space="preserve"> </w:t>
      </w:r>
      <w:r>
        <w:t>that his dependency or propensity is such as requires and may be susceptible to treatment.</w:t>
      </w:r>
    </w:p>
    <w:p w14:paraId="0A6BE1BA" w14:textId="207E2C28" w:rsidR="00B848EC" w:rsidRDefault="00B848EC" w:rsidP="0045003F">
      <w:pPr>
        <w:ind w:left="357"/>
      </w:pPr>
      <w:r w:rsidRPr="008162A3">
        <w:rPr>
          <w:b/>
          <w:bCs/>
        </w:rPr>
        <w:t>(6)</w:t>
      </w:r>
      <w:r w:rsidR="008B1E99">
        <w:t xml:space="preserve"> </w:t>
      </w:r>
      <w:r>
        <w:t>For the purpose of ascertaining</w:t>
      </w:r>
      <w:r w:rsidR="008B1E99">
        <w:t xml:space="preserve"> </w:t>
      </w:r>
      <w:r>
        <w:t xml:space="preserve">for the purposes of subsection </w:t>
      </w:r>
      <w:r w:rsidRPr="008162A3">
        <w:rPr>
          <w:b/>
          <w:bCs/>
        </w:rPr>
        <w:t>(5)</w:t>
      </w:r>
      <w:r>
        <w:t xml:space="preserve"> above whether the offender has any drug in his body, the court may by order require him to provide samples of such description as it may specify; but the court shall not make such an order unless the offender expresses his willingness to comply with its requirements.</w:t>
      </w:r>
    </w:p>
    <w:p w14:paraId="67BF5823" w14:textId="7D6FB933" w:rsidR="00B848EC" w:rsidRDefault="00B848EC" w:rsidP="0045003F">
      <w:pPr>
        <w:ind w:left="357"/>
      </w:pPr>
      <w:r w:rsidRPr="008162A3">
        <w:rPr>
          <w:b/>
          <w:bCs/>
        </w:rPr>
        <w:t>(7)</w:t>
      </w:r>
      <w:r w:rsidR="008B1E99">
        <w:t xml:space="preserve"> </w:t>
      </w:r>
      <w:r>
        <w:t xml:space="preserve">The Secretary of State may by order amend subsection </w:t>
      </w:r>
      <w:r w:rsidRPr="008162A3">
        <w:rPr>
          <w:b/>
          <w:bCs/>
        </w:rPr>
        <w:t>(2)</w:t>
      </w:r>
      <w:r>
        <w:t xml:space="preserve"> above by substituting a different period for the minimum</w:t>
      </w:r>
      <w:r w:rsidR="008B1E99">
        <w:t xml:space="preserve"> </w:t>
      </w:r>
      <w:r>
        <w:t>or maximum</w:t>
      </w:r>
      <w:r w:rsidR="008B1E99">
        <w:t xml:space="preserve"> </w:t>
      </w:r>
      <w:r>
        <w:t>period for the time being specified in that subsection.</w:t>
      </w:r>
    </w:p>
    <w:p w14:paraId="03CBEE7E" w14:textId="77777777" w:rsidR="00B848EC" w:rsidRDefault="00B848EC" w:rsidP="0045003F">
      <w:pPr>
        <w:ind w:left="357"/>
      </w:pPr>
    </w:p>
    <w:p w14:paraId="678E1A02" w14:textId="232D6B68" w:rsidR="00B848EC" w:rsidRDefault="00B848EC" w:rsidP="0045003F">
      <w:pPr>
        <w:ind w:left="357"/>
      </w:pPr>
      <w:r w:rsidRPr="00A00942">
        <w:rPr>
          <w:b/>
          <w:bCs/>
          <w:u w:val="single"/>
        </w:rPr>
        <w:t xml:space="preserve">62.-(1) </w:t>
      </w:r>
      <w:r>
        <w:t>A drug treatment</w:t>
      </w:r>
      <w:r w:rsidR="008B1E99">
        <w:t xml:space="preserve"> </w:t>
      </w:r>
      <w:r>
        <w:t>and testing order shall include a requirement</w:t>
      </w:r>
      <w:r w:rsidR="008B1E99">
        <w:t xml:space="preserve"> </w:t>
      </w:r>
      <w:r>
        <w:t>Requirements</w:t>
      </w:r>
      <w:r w:rsidR="008B1E99">
        <w:t xml:space="preserve"> </w:t>
      </w:r>
      <w:r>
        <w:t>and ("the treatment</w:t>
      </w:r>
      <w:r w:rsidR="008B1E99">
        <w:t xml:space="preserve"> </w:t>
      </w:r>
      <w:r>
        <w:t>requirement") that the offender shall submit, during the</w:t>
      </w:r>
      <w:r w:rsidR="008B1E99">
        <w:t xml:space="preserve"> </w:t>
      </w:r>
      <w:r>
        <w:t>provisions to be whole of the treatment</w:t>
      </w:r>
      <w:r w:rsidR="008B1E99">
        <w:t xml:space="preserve"> </w:t>
      </w:r>
      <w:r>
        <w:t>and testing period,</w:t>
      </w:r>
      <w:r w:rsidR="008B1E99">
        <w:t xml:space="preserve"> </w:t>
      </w:r>
      <w:r>
        <w:t>to treatment</w:t>
      </w:r>
      <w:r w:rsidR="008B1E99">
        <w:t xml:space="preserve"> </w:t>
      </w:r>
      <w:r>
        <w:t>by or under the</w:t>
      </w:r>
      <w:r w:rsidR="008B1E99">
        <w:t xml:space="preserve"> </w:t>
      </w:r>
      <w:r>
        <w:t>included in orders. direction</w:t>
      </w:r>
      <w:r w:rsidR="008B1E99">
        <w:t xml:space="preserve"> </w:t>
      </w:r>
      <w:r>
        <w:t>of a</w:t>
      </w:r>
      <w:r w:rsidR="008B1E99">
        <w:t xml:space="preserve"> </w:t>
      </w:r>
      <w:r>
        <w:t>specified</w:t>
      </w:r>
      <w:r w:rsidR="008B1E99">
        <w:t xml:space="preserve"> </w:t>
      </w:r>
      <w:r>
        <w:t>person</w:t>
      </w:r>
      <w:r w:rsidR="008B1E99">
        <w:t xml:space="preserve"> </w:t>
      </w:r>
      <w:r>
        <w:t>having</w:t>
      </w:r>
      <w:r w:rsidR="008B1E99">
        <w:t xml:space="preserve"> </w:t>
      </w:r>
      <w:r>
        <w:t>the</w:t>
      </w:r>
      <w:r w:rsidR="008B1E99">
        <w:t xml:space="preserve"> </w:t>
      </w:r>
      <w:r>
        <w:t>necessary</w:t>
      </w:r>
      <w:r w:rsidR="008B1E99">
        <w:t xml:space="preserve"> </w:t>
      </w:r>
      <w:r>
        <w:t>qualifications</w:t>
      </w:r>
      <w:r w:rsidR="008B1E99">
        <w:t xml:space="preserve"> </w:t>
      </w:r>
      <w:r>
        <w:t>or</w:t>
      </w:r>
      <w:r w:rsidR="00A00942">
        <w:t xml:space="preserve"> </w:t>
      </w:r>
      <w:r>
        <w:t>experience ("the treatment</w:t>
      </w:r>
      <w:r w:rsidR="008B1E99">
        <w:t xml:space="preserve"> </w:t>
      </w:r>
      <w:r>
        <w:t>provider")</w:t>
      </w:r>
      <w:r w:rsidR="008B1E99">
        <w:t xml:space="preserve"> </w:t>
      </w:r>
      <w:r>
        <w:t>with a view to the reduction</w:t>
      </w:r>
      <w:r w:rsidR="008B1E99">
        <w:t xml:space="preserve"> </w:t>
      </w:r>
      <w:r>
        <w:t>or elimination</w:t>
      </w:r>
      <w:r w:rsidR="008B1E99">
        <w:t xml:space="preserve"> </w:t>
      </w:r>
      <w:r>
        <w:t>of the</w:t>
      </w:r>
      <w:r w:rsidR="008B1E99">
        <w:t xml:space="preserve"> </w:t>
      </w:r>
      <w:r>
        <w:t>offender's</w:t>
      </w:r>
      <w:r w:rsidR="008B1E99">
        <w:t xml:space="preserve"> </w:t>
      </w:r>
      <w:r>
        <w:t>dependency</w:t>
      </w:r>
      <w:r w:rsidR="008B1E99">
        <w:t xml:space="preserve"> </w:t>
      </w:r>
      <w:r>
        <w:t>on</w:t>
      </w:r>
      <w:r w:rsidR="008B1E99">
        <w:t xml:space="preserve"> </w:t>
      </w:r>
      <w:r>
        <w:t>or</w:t>
      </w:r>
      <w:r w:rsidR="008B1E99">
        <w:t xml:space="preserve"> </w:t>
      </w:r>
      <w:r>
        <w:t>propensity</w:t>
      </w:r>
      <w:r w:rsidR="008B1E99">
        <w:t xml:space="preserve"> </w:t>
      </w:r>
      <w:r>
        <w:t>to</w:t>
      </w:r>
      <w:r w:rsidR="008B1E99">
        <w:t xml:space="preserve"> </w:t>
      </w:r>
      <w:r>
        <w:t>misuse drugs.</w:t>
      </w:r>
    </w:p>
    <w:p w14:paraId="02F26617" w14:textId="2C0B0F69" w:rsidR="00B848EC" w:rsidRDefault="00B848EC" w:rsidP="0045003F">
      <w:pPr>
        <w:ind w:left="357"/>
      </w:pPr>
      <w:r w:rsidRPr="008162A3">
        <w:rPr>
          <w:b/>
          <w:bCs/>
        </w:rPr>
        <w:t>(2)</w:t>
      </w:r>
      <w:r w:rsidR="008B1E99">
        <w:t xml:space="preserve"> </w:t>
      </w:r>
      <w:r>
        <w:t>The required treatment</w:t>
      </w:r>
      <w:r w:rsidR="008B1E99">
        <w:t xml:space="preserve"> </w:t>
      </w:r>
      <w:r>
        <w:t>for any particular</w:t>
      </w:r>
      <w:r w:rsidR="008B1E99">
        <w:t xml:space="preserve"> </w:t>
      </w:r>
      <w:r>
        <w:t xml:space="preserve">period shall be- </w:t>
      </w:r>
    </w:p>
    <w:p w14:paraId="28432E23" w14:textId="4D3D9E23" w:rsidR="00B848EC" w:rsidRDefault="00B848EC" w:rsidP="0045003F">
      <w:pPr>
        <w:ind w:left="720"/>
      </w:pPr>
      <w:r w:rsidRPr="008162A3">
        <w:rPr>
          <w:b/>
          <w:bCs/>
        </w:rPr>
        <w:lastRenderedPageBreak/>
        <w:t>(a)</w:t>
      </w:r>
      <w:r w:rsidR="008B1E99">
        <w:t xml:space="preserve"> </w:t>
      </w:r>
      <w:r>
        <w:t>treatment</w:t>
      </w:r>
      <w:r w:rsidR="008B1E99">
        <w:t xml:space="preserve"> </w:t>
      </w:r>
      <w:r>
        <w:t>as a resident</w:t>
      </w:r>
      <w:r w:rsidR="008B1E99">
        <w:t xml:space="preserve"> </w:t>
      </w:r>
      <w:r>
        <w:t>in such institution or place as may be specified in the order; or</w:t>
      </w:r>
    </w:p>
    <w:p w14:paraId="5D554FA5" w14:textId="3AB77B89" w:rsidR="00B848EC" w:rsidRDefault="00B848EC" w:rsidP="0045003F">
      <w:pPr>
        <w:ind w:left="720"/>
      </w:pPr>
      <w:r w:rsidRPr="008162A3">
        <w:rPr>
          <w:b/>
          <w:bCs/>
        </w:rPr>
        <w:t>(b)</w:t>
      </w:r>
      <w:r w:rsidR="008B1E99">
        <w:t xml:space="preserve"> </w:t>
      </w:r>
      <w:r>
        <w:t>treatment as a non-resident in or at such institution or place, and at such intervals, as may be so specified;</w:t>
      </w:r>
      <w:r w:rsidR="00A00942">
        <w:t xml:space="preserve"> </w:t>
      </w:r>
      <w:r>
        <w:t>but the nature</w:t>
      </w:r>
      <w:r w:rsidR="008B1E99">
        <w:t xml:space="preserve"> </w:t>
      </w:r>
      <w:r>
        <w:t>of the treatment</w:t>
      </w:r>
      <w:r w:rsidR="008B1E99">
        <w:t xml:space="preserve"> </w:t>
      </w:r>
      <w:r>
        <w:t>shall not be specified in the order except as mentioned</w:t>
      </w:r>
      <w:r w:rsidR="008B1E99">
        <w:t xml:space="preserve"> </w:t>
      </w:r>
      <w:r>
        <w:t xml:space="preserve">in paragraph </w:t>
      </w:r>
      <w:r w:rsidRPr="008162A3">
        <w:rPr>
          <w:b/>
          <w:bCs/>
        </w:rPr>
        <w:t>(a)</w:t>
      </w:r>
      <w:r>
        <w:t xml:space="preserve"> or </w:t>
      </w:r>
      <w:r w:rsidRPr="008162A3">
        <w:rPr>
          <w:b/>
          <w:bCs/>
        </w:rPr>
        <w:t>(b)</w:t>
      </w:r>
      <w:r>
        <w:t xml:space="preserve"> above.</w:t>
      </w:r>
    </w:p>
    <w:p w14:paraId="4391AE8E" w14:textId="742B5590" w:rsidR="00B848EC" w:rsidRDefault="00B848EC" w:rsidP="0045003F">
      <w:pPr>
        <w:ind w:left="357"/>
      </w:pPr>
      <w:r w:rsidRPr="008162A3">
        <w:rPr>
          <w:b/>
          <w:bCs/>
        </w:rPr>
        <w:t>(3)</w:t>
      </w:r>
      <w:r w:rsidR="008B1E99">
        <w:t xml:space="preserve"> </w:t>
      </w:r>
      <w:r>
        <w:t>A court shall not make a drug treatment</w:t>
      </w:r>
      <w:r w:rsidR="008B1E99">
        <w:t xml:space="preserve"> </w:t>
      </w:r>
      <w:r>
        <w:t>and testing order unless it is satisfied that arrangements have been or can be made for the treatment intended to</w:t>
      </w:r>
      <w:r w:rsidR="008B1E99">
        <w:t xml:space="preserve"> </w:t>
      </w:r>
      <w:r>
        <w:t>be specified in</w:t>
      </w:r>
      <w:r w:rsidR="008B1E99">
        <w:t xml:space="preserve"> </w:t>
      </w:r>
      <w:r>
        <w:t>the</w:t>
      </w:r>
      <w:r w:rsidR="008B1E99">
        <w:t xml:space="preserve"> </w:t>
      </w:r>
      <w:r>
        <w:t>order</w:t>
      </w:r>
      <w:r w:rsidR="008B1E99">
        <w:t xml:space="preserve"> </w:t>
      </w:r>
      <w:r>
        <w:t>(including arrangements for</w:t>
      </w:r>
      <w:r w:rsidR="008B1E99">
        <w:t xml:space="preserve"> </w:t>
      </w:r>
      <w:r>
        <w:t>the reception of the offender where he is to be required to submit to treatment as a resident)</w:t>
      </w:r>
    </w:p>
    <w:p w14:paraId="75ED0EFF" w14:textId="44BAF394" w:rsidR="00B848EC" w:rsidRDefault="00B848EC" w:rsidP="0045003F">
      <w:pPr>
        <w:ind w:left="357"/>
      </w:pPr>
      <w:r w:rsidRPr="008162A3">
        <w:rPr>
          <w:b/>
          <w:bCs/>
        </w:rPr>
        <w:t>(4)</w:t>
      </w:r>
      <w:r w:rsidR="008B1E99">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shall include a requirement ("the testing requirement") that, for the purpose of ascertaining</w:t>
      </w:r>
      <w:r w:rsidR="008B1E99">
        <w:t xml:space="preserve"> </w:t>
      </w:r>
      <w:r>
        <w:t>whether he has any drug in his body during the treatment</w:t>
      </w:r>
      <w:r w:rsidR="008B1E99">
        <w:t xml:space="preserve"> </w:t>
      </w:r>
      <w:r>
        <w:t>and testing period, the offender shall provide during that period, at such times or in such circumstances</w:t>
      </w:r>
      <w:r w:rsidR="008B1E99">
        <w:t xml:space="preserve"> </w:t>
      </w:r>
      <w:r>
        <w:t>as</w:t>
      </w:r>
      <w:r w:rsidR="008B1E99">
        <w:t xml:space="preserve"> </w:t>
      </w:r>
      <w:r>
        <w:t>may</w:t>
      </w:r>
      <w:r w:rsidR="008B1E99">
        <w:t xml:space="preserve"> </w:t>
      </w:r>
      <w:r>
        <w:t>(subject</w:t>
      </w:r>
      <w:r w:rsidR="008B1E99">
        <w:t xml:space="preserve"> </w:t>
      </w:r>
      <w:r>
        <w:t>to</w:t>
      </w:r>
      <w:r w:rsidR="008B1E99">
        <w:t xml:space="preserve"> </w:t>
      </w:r>
      <w:r>
        <w:t>the</w:t>
      </w:r>
      <w:r w:rsidR="008B1E99">
        <w:t xml:space="preserve"> </w:t>
      </w:r>
      <w:r>
        <w:t>provisions</w:t>
      </w:r>
      <w:r w:rsidR="008B1E99">
        <w:t xml:space="preserve"> </w:t>
      </w:r>
      <w:r>
        <w:t>of</w:t>
      </w:r>
      <w:r w:rsidR="008B1E99">
        <w:t xml:space="preserve"> </w:t>
      </w:r>
      <w:r>
        <w:t>the</w:t>
      </w:r>
      <w:r w:rsidR="008B1E99">
        <w:t xml:space="preserve"> </w:t>
      </w:r>
      <w:r>
        <w:t>order)</w:t>
      </w:r>
      <w:r w:rsidR="008B1E99">
        <w:t xml:space="preserve"> </w:t>
      </w:r>
      <w:r>
        <w:t>be determined by the treatment</w:t>
      </w:r>
      <w:r w:rsidR="008B1E99">
        <w:t xml:space="preserve"> </w:t>
      </w:r>
      <w:r>
        <w:t>provider, samples of such description as may be so determined.</w:t>
      </w:r>
    </w:p>
    <w:p w14:paraId="2327C718" w14:textId="3E89BA40" w:rsidR="00B848EC" w:rsidRDefault="00B848EC" w:rsidP="0045003F">
      <w:pPr>
        <w:ind w:left="357"/>
      </w:pPr>
      <w:r w:rsidRPr="008162A3">
        <w:rPr>
          <w:b/>
          <w:bCs/>
        </w:rPr>
        <w:t>(5)</w:t>
      </w:r>
      <w:r w:rsidR="008B1E99">
        <w:t xml:space="preserve"> </w:t>
      </w:r>
      <w:r>
        <w:t>The testing requirement</w:t>
      </w:r>
      <w:r w:rsidR="008B1E99">
        <w:t xml:space="preserve"> </w:t>
      </w:r>
      <w:r>
        <w:t>shall specify for each month the minimum number of occasions on which samples are to be provided.</w:t>
      </w:r>
    </w:p>
    <w:p w14:paraId="4E42B5C1" w14:textId="36037AC5" w:rsidR="00B848EC" w:rsidRDefault="00B848EC" w:rsidP="0045003F">
      <w:pPr>
        <w:ind w:left="357"/>
      </w:pPr>
      <w:r w:rsidRPr="008162A3">
        <w:rPr>
          <w:b/>
          <w:bCs/>
        </w:rPr>
        <w:t>(6)</w:t>
      </w:r>
      <w:r>
        <w:t xml:space="preserve"> A drug treatment and testing order shall include a provision specifying the petty sessions area in which it appears to the court making the order that the offender resides or will reside.</w:t>
      </w:r>
    </w:p>
    <w:p w14:paraId="7043994F" w14:textId="64B18C58" w:rsidR="00B848EC" w:rsidRDefault="00B848EC" w:rsidP="0045003F">
      <w:pPr>
        <w:ind w:left="357"/>
      </w:pPr>
      <w:r w:rsidRPr="008162A3">
        <w:rPr>
          <w:b/>
          <w:bCs/>
        </w:rPr>
        <w:t>(7)</w:t>
      </w:r>
      <w:r w:rsidR="008B1E99">
        <w:t xml:space="preserve"> </w:t>
      </w:r>
      <w:r>
        <w:t>A drug treatment</w:t>
      </w:r>
      <w:r w:rsidR="008B1E99">
        <w:t xml:space="preserve"> </w:t>
      </w:r>
      <w:r>
        <w:t>and testing order shall-</w:t>
      </w:r>
    </w:p>
    <w:p w14:paraId="6C5D50A0" w14:textId="75FD717D" w:rsidR="00B848EC" w:rsidRDefault="00B848EC" w:rsidP="0045003F">
      <w:pPr>
        <w:ind w:left="720"/>
      </w:pPr>
      <w:r w:rsidRPr="008162A3">
        <w:rPr>
          <w:b/>
          <w:bCs/>
        </w:rPr>
        <w:t>(a)</w:t>
      </w:r>
      <w:r w:rsidR="008B1E99">
        <w:t xml:space="preserve"> </w:t>
      </w:r>
      <w:r>
        <w:t>provide that,</w:t>
      </w:r>
      <w:r w:rsidR="008B1E99">
        <w:t xml:space="preserve"> </w:t>
      </w:r>
      <w:r>
        <w:t>for the treatment</w:t>
      </w:r>
      <w:r w:rsidR="008B1E99">
        <w:t xml:space="preserve"> </w:t>
      </w:r>
      <w:r>
        <w:t>and testing period, the offender shall be under the supervision of a responsible officer, that is to say, a probation officer appointed</w:t>
      </w:r>
      <w:r w:rsidR="008B1E99">
        <w:t xml:space="preserve"> </w:t>
      </w:r>
      <w:r>
        <w:t>for or assigned to the petty sessions area specified in the order;</w:t>
      </w:r>
    </w:p>
    <w:p w14:paraId="52EAFDBD" w14:textId="25364A8F" w:rsidR="00B848EC" w:rsidRDefault="00B848EC" w:rsidP="0045003F">
      <w:pPr>
        <w:ind w:left="720"/>
      </w:pPr>
      <w:r w:rsidRPr="008162A3">
        <w:rPr>
          <w:b/>
          <w:bCs/>
        </w:rPr>
        <w:t>(b)</w:t>
      </w:r>
      <w:r w:rsidR="008B1E99">
        <w:t xml:space="preserve"> </w:t>
      </w:r>
      <w:r>
        <w:t>require the offender to keep in touch with the responsible officer in accordance</w:t>
      </w:r>
      <w:r w:rsidR="008B1E99">
        <w:t xml:space="preserve"> </w:t>
      </w:r>
      <w:r>
        <w:t>with such</w:t>
      </w:r>
      <w:r w:rsidR="008B1E99">
        <w:t xml:space="preserve"> </w:t>
      </w:r>
      <w:r>
        <w:t>instructions</w:t>
      </w:r>
      <w:r w:rsidR="008B1E99">
        <w:t xml:space="preserve"> </w:t>
      </w:r>
      <w:r>
        <w:t>as he may from time to time be given by that officer, and to notify him of any change of address; and</w:t>
      </w:r>
    </w:p>
    <w:p w14:paraId="71790F10" w14:textId="4B7BD00D" w:rsidR="00B848EC" w:rsidRDefault="00B848EC" w:rsidP="0045003F">
      <w:pPr>
        <w:ind w:left="720"/>
      </w:pPr>
      <w:r w:rsidRPr="008162A3">
        <w:rPr>
          <w:b/>
          <w:bCs/>
        </w:rPr>
        <w:t>(c)</w:t>
      </w:r>
      <w:r w:rsidR="008B1E99">
        <w:t xml:space="preserve"> </w:t>
      </w:r>
      <w:r>
        <w:t>provide that the</w:t>
      </w:r>
      <w:r w:rsidR="008B1E99">
        <w:t xml:space="preserve"> </w:t>
      </w:r>
      <w:r>
        <w:t>results of the</w:t>
      </w:r>
      <w:r w:rsidR="008B1E99">
        <w:t xml:space="preserve"> </w:t>
      </w:r>
      <w:r>
        <w:t>tests carried out on</w:t>
      </w:r>
      <w:r w:rsidR="008B1E99">
        <w:t xml:space="preserve"> </w:t>
      </w:r>
      <w:r>
        <w:t>the</w:t>
      </w:r>
      <w:r w:rsidR="008B1E99">
        <w:t xml:space="preserve"> </w:t>
      </w:r>
      <w:r>
        <w:t>samples provided by the offender in pursuance of the testing requirement shall be communicated to the responsible officer.</w:t>
      </w:r>
    </w:p>
    <w:p w14:paraId="4C43D711" w14:textId="7E800A19" w:rsidR="00B848EC" w:rsidRDefault="00B848EC" w:rsidP="0045003F">
      <w:pPr>
        <w:ind w:left="357"/>
      </w:pPr>
      <w:r w:rsidRPr="008162A3">
        <w:rPr>
          <w:b/>
          <w:bCs/>
        </w:rPr>
        <w:t>(8)</w:t>
      </w:r>
      <w:r w:rsidR="008B1E99">
        <w:t xml:space="preserve"> </w:t>
      </w:r>
      <w:r>
        <w:t>Supervision by the responsible officer shall be carried out to such extent only as may be necessary for the purpose of enabling him-</w:t>
      </w:r>
    </w:p>
    <w:p w14:paraId="619E8390" w14:textId="00541DAF" w:rsidR="00B848EC" w:rsidRDefault="00B848EC" w:rsidP="0045003F">
      <w:pPr>
        <w:ind w:left="720"/>
      </w:pPr>
      <w:r w:rsidRPr="008162A3">
        <w:rPr>
          <w:b/>
          <w:bCs/>
        </w:rPr>
        <w:t>(a)</w:t>
      </w:r>
      <w:r w:rsidR="008B1E99">
        <w:t xml:space="preserve"> </w:t>
      </w:r>
      <w:r>
        <w:t>to report</w:t>
      </w:r>
      <w:r w:rsidR="008B1E99">
        <w:t xml:space="preserve"> </w:t>
      </w:r>
      <w:r>
        <w:t xml:space="preserve">on the offender's progress to the court responsible for the </w:t>
      </w:r>
      <w:r w:rsidR="00A00942">
        <w:t>order.</w:t>
      </w:r>
    </w:p>
    <w:p w14:paraId="192A03BB" w14:textId="209A3BC4" w:rsidR="00B848EC" w:rsidRDefault="00B848EC" w:rsidP="0045003F">
      <w:pPr>
        <w:ind w:left="720"/>
      </w:pPr>
      <w:r w:rsidRPr="008162A3">
        <w:rPr>
          <w:b/>
          <w:bCs/>
        </w:rPr>
        <w:t>(b)</w:t>
      </w:r>
      <w:r w:rsidR="008B1E99">
        <w:t xml:space="preserve"> </w:t>
      </w:r>
      <w:r>
        <w:t>to report to that court any failure by the offender to comply with the requirements</w:t>
      </w:r>
      <w:r w:rsidR="008B1E99">
        <w:t xml:space="preserve"> </w:t>
      </w:r>
      <w:r>
        <w:t>of the order; and</w:t>
      </w:r>
    </w:p>
    <w:p w14:paraId="097F8793" w14:textId="15C897FF" w:rsidR="00B848EC" w:rsidRDefault="00B848EC" w:rsidP="0045003F">
      <w:pPr>
        <w:ind w:left="720"/>
      </w:pPr>
      <w:r w:rsidRPr="008162A3">
        <w:rPr>
          <w:b/>
          <w:bCs/>
        </w:rPr>
        <w:t>(c)</w:t>
      </w:r>
      <w:r w:rsidR="008B1E99">
        <w:t xml:space="preserve"> </w:t>
      </w:r>
      <w:r>
        <w:t>to determine whether the circumstances are such that he should apply</w:t>
      </w:r>
      <w:r w:rsidR="008B1E99">
        <w:t xml:space="preserve"> </w:t>
      </w:r>
      <w:r>
        <w:t>to</w:t>
      </w:r>
      <w:r w:rsidR="008B1E99">
        <w:t xml:space="preserve"> </w:t>
      </w:r>
      <w:r>
        <w:t>that</w:t>
      </w:r>
      <w:r w:rsidR="008B1E99">
        <w:t xml:space="preserve"> </w:t>
      </w:r>
      <w:r>
        <w:t>court</w:t>
      </w:r>
      <w:r w:rsidR="008B1E99">
        <w:t xml:space="preserve"> </w:t>
      </w:r>
      <w:r>
        <w:t>for the revocation</w:t>
      </w:r>
      <w:r w:rsidR="008B1E99">
        <w:t xml:space="preserve"> </w:t>
      </w:r>
      <w:r>
        <w:t>or amendment</w:t>
      </w:r>
      <w:r w:rsidR="008B1E99">
        <w:t xml:space="preserve"> </w:t>
      </w:r>
      <w:r>
        <w:t>of the order.</w:t>
      </w:r>
    </w:p>
    <w:p w14:paraId="7C80D9A8" w14:textId="5B00960F" w:rsidR="00B848EC" w:rsidRDefault="00B848EC" w:rsidP="0045003F">
      <w:pPr>
        <w:ind w:left="357"/>
      </w:pPr>
      <w:r w:rsidRPr="008162A3">
        <w:rPr>
          <w:b/>
          <w:bCs/>
        </w:rPr>
        <w:t>(9)</w:t>
      </w:r>
      <w:r w:rsidR="008B1E99">
        <w:t xml:space="preserve"> </w:t>
      </w:r>
      <w:r>
        <w:t>In this section and sections 63 and 64 below, references to the court responsible for a drug treatment</w:t>
      </w:r>
      <w:r w:rsidR="008B1E99">
        <w:t xml:space="preserve"> </w:t>
      </w:r>
      <w:r>
        <w:t>and testing order are references to-</w:t>
      </w:r>
    </w:p>
    <w:p w14:paraId="762AF844" w14:textId="7D57B731" w:rsidR="00B848EC" w:rsidRDefault="00B848EC" w:rsidP="0045003F">
      <w:pPr>
        <w:ind w:left="720"/>
      </w:pPr>
      <w:r w:rsidRPr="008162A3">
        <w:rPr>
          <w:b/>
          <w:bCs/>
        </w:rPr>
        <w:t>(a)</w:t>
      </w:r>
      <w:r w:rsidR="008B1E99">
        <w:t xml:space="preserve"> </w:t>
      </w:r>
      <w:r>
        <w:t>the court by which the order is made; or</w:t>
      </w:r>
    </w:p>
    <w:p w14:paraId="70266BE6" w14:textId="54E2A45E" w:rsidR="00B848EC" w:rsidRDefault="00B848EC" w:rsidP="0045003F">
      <w:pPr>
        <w:ind w:left="720"/>
      </w:pPr>
      <w:r w:rsidRPr="008162A3">
        <w:rPr>
          <w:b/>
          <w:bCs/>
        </w:rPr>
        <w:t>(b)</w:t>
      </w:r>
      <w:r>
        <w:t xml:space="preserve"> where another</w:t>
      </w:r>
      <w:r w:rsidR="008B1E99">
        <w:t xml:space="preserve"> </w:t>
      </w:r>
      <w:r>
        <w:t>court is specified in the order in accordance</w:t>
      </w:r>
      <w:r w:rsidR="008B1E99">
        <w:t xml:space="preserve"> </w:t>
      </w:r>
      <w:r>
        <w:t xml:space="preserve">with subsection </w:t>
      </w:r>
      <w:r w:rsidRPr="008162A3">
        <w:rPr>
          <w:b/>
          <w:bCs/>
        </w:rPr>
        <w:t>(10)</w:t>
      </w:r>
      <w:r>
        <w:t xml:space="preserve"> below, that court. </w:t>
      </w:r>
    </w:p>
    <w:p w14:paraId="0D0652F0" w14:textId="3A93049B" w:rsidR="00B848EC" w:rsidRDefault="00B848EC" w:rsidP="0045003F">
      <w:pPr>
        <w:ind w:left="357"/>
      </w:pPr>
      <w:r w:rsidRPr="008162A3">
        <w:rPr>
          <w:b/>
          <w:bCs/>
        </w:rPr>
        <w:t>(10)</w:t>
      </w:r>
      <w:r w:rsidR="008B1E99">
        <w:t xml:space="preserve"> </w:t>
      </w:r>
      <w:r>
        <w:t>Where the area</w:t>
      </w:r>
      <w:r w:rsidR="008B1E99">
        <w:t xml:space="preserve"> </w:t>
      </w:r>
      <w:r>
        <w:t>specified in a drug</w:t>
      </w:r>
      <w:r w:rsidR="008B1E99">
        <w:t xml:space="preserve"> </w:t>
      </w:r>
      <w:r>
        <w:t>treatment</w:t>
      </w:r>
      <w:r w:rsidR="008B1E99">
        <w:t xml:space="preserve"> </w:t>
      </w:r>
      <w:r>
        <w:t>and testing</w:t>
      </w:r>
      <w:r w:rsidR="008B1E99">
        <w:t xml:space="preserve"> </w:t>
      </w:r>
      <w:r>
        <w:t>order made by a magistrates' court is not the area for which the court acts, the court may, if it thinks fit, include in the order provision specifying for the purposes</w:t>
      </w:r>
      <w:r w:rsidR="008B1E99">
        <w:t xml:space="preserve"> </w:t>
      </w:r>
      <w:r>
        <w:t>of subsection</w:t>
      </w:r>
      <w:r w:rsidR="008B1E99">
        <w:t xml:space="preserve"> </w:t>
      </w:r>
      <w:r w:rsidRPr="008162A3">
        <w:rPr>
          <w:b/>
          <w:bCs/>
        </w:rPr>
        <w:t>(9)</w:t>
      </w:r>
      <w:r>
        <w:t xml:space="preserve"> above</w:t>
      </w:r>
      <w:r w:rsidR="008B1E99">
        <w:t xml:space="preserve"> </w:t>
      </w:r>
      <w:r>
        <w:t>a magistrates'</w:t>
      </w:r>
      <w:r w:rsidR="008B1E99">
        <w:t xml:space="preserve"> </w:t>
      </w:r>
      <w:r>
        <w:t>court</w:t>
      </w:r>
      <w:r w:rsidR="008B1E99">
        <w:t xml:space="preserve"> </w:t>
      </w:r>
      <w:r>
        <w:t>which</w:t>
      </w:r>
      <w:r w:rsidR="008B1E99">
        <w:t xml:space="preserve"> </w:t>
      </w:r>
      <w:r>
        <w:t>acts for that area.</w:t>
      </w:r>
    </w:p>
    <w:p w14:paraId="4A92CCC5" w14:textId="77777777" w:rsidR="00B848EC" w:rsidRDefault="00B848EC" w:rsidP="0045003F">
      <w:pPr>
        <w:ind w:left="357"/>
      </w:pPr>
    </w:p>
    <w:p w14:paraId="7CC6830B" w14:textId="539F4176" w:rsidR="00B848EC" w:rsidRDefault="00B848EC" w:rsidP="0045003F">
      <w:pPr>
        <w:ind w:left="357"/>
      </w:pPr>
      <w:r w:rsidRPr="00A00942">
        <w:rPr>
          <w:b/>
          <w:bCs/>
          <w:u w:val="single"/>
        </w:rPr>
        <w:t xml:space="preserve">63.-(1) </w:t>
      </w:r>
      <w:r>
        <w:t>A drug treatment</w:t>
      </w:r>
      <w:r w:rsidR="008B1E99">
        <w:t xml:space="preserve"> </w:t>
      </w:r>
      <w:r>
        <w:t>and testing order shall-</w:t>
      </w:r>
    </w:p>
    <w:p w14:paraId="669E4943" w14:textId="7BEDE8F2" w:rsidR="00B848EC" w:rsidRDefault="00B848EC" w:rsidP="0045003F">
      <w:pPr>
        <w:ind w:left="720"/>
      </w:pPr>
      <w:r w:rsidRPr="008162A3">
        <w:rPr>
          <w:b/>
          <w:bCs/>
        </w:rPr>
        <w:t>(a)</w:t>
      </w:r>
      <w:r>
        <w:t xml:space="preserve"> provide for the order to be reviewed periodically at intervals of not less than one </w:t>
      </w:r>
      <w:r w:rsidR="00A00942">
        <w:t>month.</w:t>
      </w:r>
    </w:p>
    <w:p w14:paraId="616D6A60" w14:textId="54B23D33" w:rsidR="00B848EC" w:rsidRDefault="00B848EC" w:rsidP="0045003F">
      <w:pPr>
        <w:ind w:left="720"/>
      </w:pPr>
      <w:r w:rsidRPr="008162A3">
        <w:rPr>
          <w:b/>
          <w:bCs/>
        </w:rPr>
        <w:t>(b)</w:t>
      </w:r>
      <w:r w:rsidR="008B1E99">
        <w:t xml:space="preserve"> </w:t>
      </w:r>
      <w:r>
        <w:t>provide</w:t>
      </w:r>
      <w:r w:rsidR="008B1E99">
        <w:t xml:space="preserve"> </w:t>
      </w:r>
      <w:r>
        <w:t>for each</w:t>
      </w:r>
      <w:r w:rsidR="008B1E99">
        <w:t xml:space="preserve"> </w:t>
      </w:r>
      <w:r>
        <w:t>review of the</w:t>
      </w:r>
      <w:r w:rsidR="008B1E99">
        <w:t xml:space="preserve"> </w:t>
      </w:r>
      <w:r>
        <w:t>order</w:t>
      </w:r>
      <w:r w:rsidR="008B1E99">
        <w:t xml:space="preserve"> </w:t>
      </w:r>
      <w:r>
        <w:t>to</w:t>
      </w:r>
      <w:r w:rsidR="008B1E99">
        <w:t xml:space="preserve"> </w:t>
      </w:r>
      <w:r>
        <w:t>be made,</w:t>
      </w:r>
      <w:r w:rsidR="008B1E99">
        <w:t xml:space="preserve"> </w:t>
      </w:r>
      <w:r>
        <w:t xml:space="preserve">subject to subsection </w:t>
      </w:r>
      <w:r w:rsidRPr="008162A3">
        <w:rPr>
          <w:b/>
          <w:bCs/>
        </w:rPr>
        <w:t>(7)</w:t>
      </w:r>
      <w:r>
        <w:t xml:space="preserve"> below, at a hearing held for the purpose</w:t>
      </w:r>
      <w:r w:rsidR="008B1E99">
        <w:t xml:space="preserve"> </w:t>
      </w:r>
      <w:r>
        <w:t>by the court responsible for the order (a "review hearing"</w:t>
      </w:r>
      <w:r w:rsidR="00A00942">
        <w:t>).</w:t>
      </w:r>
    </w:p>
    <w:p w14:paraId="3D96D950" w14:textId="144BF474" w:rsidR="00B848EC" w:rsidRDefault="00B848EC" w:rsidP="0045003F">
      <w:pPr>
        <w:ind w:left="720"/>
      </w:pPr>
      <w:r w:rsidRPr="008162A3">
        <w:rPr>
          <w:b/>
          <w:bCs/>
        </w:rPr>
        <w:t>(c)</w:t>
      </w:r>
      <w:r w:rsidR="008B1E99">
        <w:t xml:space="preserve"> </w:t>
      </w:r>
      <w:r>
        <w:t>require the offender to attend</w:t>
      </w:r>
      <w:r w:rsidR="008B1E99">
        <w:t xml:space="preserve"> </w:t>
      </w:r>
      <w:r>
        <w:t xml:space="preserve">each review </w:t>
      </w:r>
      <w:r w:rsidR="00A00942">
        <w:t>hearing.</w:t>
      </w:r>
    </w:p>
    <w:p w14:paraId="5F1BB63D" w14:textId="2FE21F9B" w:rsidR="00B848EC" w:rsidRDefault="00B848EC" w:rsidP="0045003F">
      <w:pPr>
        <w:ind w:left="720"/>
      </w:pPr>
      <w:r w:rsidRPr="008162A3">
        <w:rPr>
          <w:b/>
          <w:bCs/>
        </w:rPr>
        <w:t>(d)</w:t>
      </w:r>
      <w:r w:rsidR="008B1E99">
        <w:t xml:space="preserve"> </w:t>
      </w:r>
      <w:r>
        <w:t>provide for the responsible officer to make to the court,</w:t>
      </w:r>
      <w:r w:rsidR="008B1E99">
        <w:t xml:space="preserve"> </w:t>
      </w:r>
      <w:r>
        <w:t>before each review, a report in writing on the offender's progress under the order; and</w:t>
      </w:r>
    </w:p>
    <w:p w14:paraId="26C62529" w14:textId="01CB728A" w:rsidR="00B848EC" w:rsidRDefault="00B848EC" w:rsidP="0045003F">
      <w:pPr>
        <w:ind w:left="720"/>
      </w:pPr>
      <w:r w:rsidRPr="008162A3">
        <w:rPr>
          <w:b/>
          <w:bCs/>
        </w:rPr>
        <w:t>(e)</w:t>
      </w:r>
      <w:r>
        <w:t xml:space="preserve"> provide</w:t>
      </w:r>
      <w:r w:rsidR="008B1E99">
        <w:t xml:space="preserve"> </w:t>
      </w:r>
      <w:r>
        <w:t>for</w:t>
      </w:r>
      <w:r w:rsidR="008B1E99">
        <w:t xml:space="preserve"> </w:t>
      </w:r>
      <w:r>
        <w:t>each</w:t>
      </w:r>
      <w:r w:rsidR="008B1E99">
        <w:t xml:space="preserve"> </w:t>
      </w:r>
      <w:r>
        <w:t>such</w:t>
      </w:r>
      <w:r w:rsidR="008B1E99">
        <w:t xml:space="preserve"> </w:t>
      </w:r>
      <w:r>
        <w:t>report</w:t>
      </w:r>
      <w:r w:rsidR="008B1E99">
        <w:t xml:space="preserve"> </w:t>
      </w:r>
      <w:r>
        <w:t>to</w:t>
      </w:r>
      <w:r w:rsidR="008B1E99">
        <w:t xml:space="preserve"> </w:t>
      </w:r>
      <w:r>
        <w:t>include</w:t>
      </w:r>
      <w:r w:rsidR="008B1E99">
        <w:t xml:space="preserve"> </w:t>
      </w:r>
      <w:r>
        <w:t>the</w:t>
      </w:r>
      <w:r w:rsidR="008B1E99">
        <w:t xml:space="preserve"> </w:t>
      </w:r>
      <w:r>
        <w:t>test</w:t>
      </w:r>
      <w:r w:rsidR="008B1E99">
        <w:t xml:space="preserve"> </w:t>
      </w:r>
      <w:r>
        <w:t>results communicated</w:t>
      </w:r>
      <w:r w:rsidR="008B1E99">
        <w:t xml:space="preserve"> </w:t>
      </w:r>
      <w:r>
        <w:t>to the responsible officer under section 62</w:t>
      </w:r>
      <w:r w:rsidRPr="008162A3">
        <w:rPr>
          <w:b/>
          <w:bCs/>
        </w:rPr>
        <w:t>(7)(c)</w:t>
      </w:r>
      <w:r>
        <w:t xml:space="preserve"> above</w:t>
      </w:r>
      <w:r w:rsidR="008B1E99">
        <w:t xml:space="preserve"> </w:t>
      </w:r>
      <w:r>
        <w:t>and</w:t>
      </w:r>
      <w:r w:rsidR="008B1E99">
        <w:t xml:space="preserve"> </w:t>
      </w:r>
      <w:r>
        <w:t>the</w:t>
      </w:r>
      <w:r w:rsidR="008B1E99">
        <w:t xml:space="preserve"> </w:t>
      </w:r>
      <w:r>
        <w:t>views</w:t>
      </w:r>
      <w:r w:rsidR="008B1E99">
        <w:t xml:space="preserve"> </w:t>
      </w:r>
      <w:r>
        <w:t>of the</w:t>
      </w:r>
      <w:r w:rsidR="008B1E99">
        <w:t xml:space="preserve"> </w:t>
      </w:r>
      <w:r>
        <w:t>treatment</w:t>
      </w:r>
      <w:r w:rsidR="008B1E99">
        <w:t xml:space="preserve"> </w:t>
      </w:r>
      <w:r>
        <w:t>provider</w:t>
      </w:r>
      <w:r w:rsidR="008B1E99">
        <w:t xml:space="preserve"> </w:t>
      </w:r>
      <w:r>
        <w:t>as</w:t>
      </w:r>
      <w:r w:rsidR="008B1E99">
        <w:t xml:space="preserve"> </w:t>
      </w:r>
      <w:r>
        <w:t>to</w:t>
      </w:r>
      <w:r w:rsidR="008B1E99">
        <w:t xml:space="preserve"> </w:t>
      </w:r>
      <w:r>
        <w:t>the treatment</w:t>
      </w:r>
      <w:r w:rsidR="008B1E99">
        <w:t xml:space="preserve"> </w:t>
      </w:r>
      <w:r>
        <w:t>and testing of the offender.</w:t>
      </w:r>
    </w:p>
    <w:p w14:paraId="1329B036" w14:textId="7598CBB2" w:rsidR="00B848EC" w:rsidRDefault="00B848EC" w:rsidP="0045003F">
      <w:pPr>
        <w:ind w:left="357"/>
      </w:pPr>
      <w:r w:rsidRPr="008162A3">
        <w:rPr>
          <w:b/>
          <w:bCs/>
        </w:rPr>
        <w:t>(2)</w:t>
      </w:r>
      <w:r w:rsidR="008B1E99">
        <w:t xml:space="preserve"> </w:t>
      </w:r>
      <w:r>
        <w:t>At a- review hearing</w:t>
      </w:r>
      <w:r w:rsidR="008B1E99">
        <w:t xml:space="preserve"> </w:t>
      </w:r>
      <w:r>
        <w:t>the court,</w:t>
      </w:r>
      <w:r w:rsidR="008B1E99">
        <w:t xml:space="preserve"> </w:t>
      </w:r>
      <w:r>
        <w:t>after considering</w:t>
      </w:r>
      <w:r w:rsidR="008B1E99">
        <w:t xml:space="preserve"> </w:t>
      </w:r>
      <w:r>
        <w:t>the responsible officer's report, may amend any requirement</w:t>
      </w:r>
      <w:r w:rsidR="008B1E99">
        <w:t xml:space="preserve"> </w:t>
      </w:r>
      <w:r>
        <w:t>or provision of the order.</w:t>
      </w:r>
    </w:p>
    <w:p w14:paraId="4159CEF3" w14:textId="02D92F33" w:rsidR="00B848EC" w:rsidRDefault="00B848EC" w:rsidP="0045003F">
      <w:pPr>
        <w:ind w:left="357"/>
      </w:pPr>
      <w:r w:rsidRPr="008162A3">
        <w:rPr>
          <w:b/>
          <w:bCs/>
        </w:rPr>
        <w:t>(3)</w:t>
      </w:r>
      <w:r w:rsidR="008B1E99">
        <w:t xml:space="preserve"> </w:t>
      </w:r>
      <w:r>
        <w:t>The court-</w:t>
      </w:r>
    </w:p>
    <w:p w14:paraId="2D65171F" w14:textId="1085BC63" w:rsidR="00B848EC" w:rsidRDefault="00B848EC" w:rsidP="0045003F">
      <w:pPr>
        <w:ind w:left="720"/>
      </w:pPr>
      <w:r w:rsidRPr="008162A3">
        <w:rPr>
          <w:b/>
          <w:bCs/>
        </w:rPr>
        <w:t>(a)</w:t>
      </w:r>
      <w:r w:rsidR="008B1E99">
        <w:t xml:space="preserve"> </w:t>
      </w:r>
      <w:r>
        <w:t>shall not amend the treatment</w:t>
      </w:r>
      <w:r w:rsidR="008B1E99">
        <w:t xml:space="preserve"> </w:t>
      </w:r>
      <w:r>
        <w:t>or testing requirement</w:t>
      </w:r>
      <w:r w:rsidR="008B1E99">
        <w:t xml:space="preserve"> </w:t>
      </w:r>
      <w:r>
        <w:t>unless the offender</w:t>
      </w:r>
      <w:r w:rsidR="008B1E99">
        <w:t xml:space="preserve"> </w:t>
      </w:r>
      <w:r>
        <w:t>expresses</w:t>
      </w:r>
      <w:r w:rsidR="008B1E99">
        <w:t xml:space="preserve"> </w:t>
      </w:r>
      <w:r>
        <w:t>his</w:t>
      </w:r>
      <w:r w:rsidR="008B1E99">
        <w:t xml:space="preserve"> </w:t>
      </w:r>
      <w:r>
        <w:t>willingness</w:t>
      </w:r>
      <w:r w:rsidR="008B1E99">
        <w:t xml:space="preserve"> </w:t>
      </w:r>
      <w:r>
        <w:t>to</w:t>
      </w:r>
      <w:r w:rsidR="008B1E99">
        <w:t xml:space="preserve"> </w:t>
      </w:r>
      <w:r>
        <w:t>comply</w:t>
      </w:r>
      <w:r w:rsidR="008B1E99">
        <w:t xml:space="preserve"> </w:t>
      </w:r>
      <w:r>
        <w:t>with</w:t>
      </w:r>
      <w:r w:rsidR="008B1E99">
        <w:t xml:space="preserve"> </w:t>
      </w:r>
      <w:r>
        <w:t>the requirement</w:t>
      </w:r>
      <w:r w:rsidR="008B1E99">
        <w:t xml:space="preserve"> </w:t>
      </w:r>
      <w:r>
        <w:t xml:space="preserve">as </w:t>
      </w:r>
      <w:r w:rsidR="00A00942">
        <w:t>amended.</w:t>
      </w:r>
    </w:p>
    <w:p w14:paraId="1A34C7BF" w14:textId="3FF7FA8E" w:rsidR="00B848EC" w:rsidRDefault="00B848EC" w:rsidP="0045003F">
      <w:pPr>
        <w:ind w:left="720"/>
      </w:pPr>
      <w:r w:rsidRPr="008162A3">
        <w:rPr>
          <w:b/>
          <w:bCs/>
        </w:rPr>
        <w:t>(b)</w:t>
      </w:r>
      <w:r w:rsidR="008B1E99">
        <w:t xml:space="preserve"> </w:t>
      </w:r>
      <w:r>
        <w:t>shall not amend any provision</w:t>
      </w:r>
      <w:r w:rsidR="008B1E99">
        <w:t xml:space="preserve"> </w:t>
      </w:r>
      <w:r>
        <w:t>of the order so as to reduce the treatment</w:t>
      </w:r>
      <w:r w:rsidR="008B1E99">
        <w:t xml:space="preserve"> </w:t>
      </w:r>
      <w:r>
        <w:t>and testing period</w:t>
      </w:r>
      <w:r w:rsidR="008B1E99">
        <w:t xml:space="preserve"> </w:t>
      </w:r>
      <w:r>
        <w:t>below the minimum</w:t>
      </w:r>
      <w:r w:rsidR="008B1E99">
        <w:t xml:space="preserve"> </w:t>
      </w:r>
      <w:r>
        <w:t>specified in</w:t>
      </w:r>
      <w:r w:rsidRPr="00F90C9F">
        <w:rPr>
          <w:b/>
          <w:bCs/>
          <w:color w:val="0000FF"/>
          <w:u w:val="single"/>
        </w:rPr>
        <w:t xml:space="preserve"> section 61(2)</w:t>
      </w:r>
      <w:r>
        <w:t xml:space="preserve"> above,</w:t>
      </w:r>
      <w:r w:rsidR="008B1E99">
        <w:t xml:space="preserve"> </w:t>
      </w:r>
      <w:r>
        <w:t>or to increase it above the maximum</w:t>
      </w:r>
      <w:r w:rsidR="008B1E99">
        <w:t xml:space="preserve"> </w:t>
      </w:r>
      <w:r>
        <w:t>so specified; and</w:t>
      </w:r>
    </w:p>
    <w:p w14:paraId="205BA614" w14:textId="42AAA027" w:rsidR="00B848EC" w:rsidRDefault="00B848EC" w:rsidP="0045003F">
      <w:pPr>
        <w:ind w:left="720"/>
      </w:pPr>
      <w:r w:rsidRPr="008162A3">
        <w:rPr>
          <w:b/>
          <w:bCs/>
        </w:rPr>
        <w:t>(c)</w:t>
      </w:r>
      <w:r w:rsidR="008B1E99">
        <w:t xml:space="preserve"> </w:t>
      </w:r>
      <w:r>
        <w:t>except with the consent</w:t>
      </w:r>
      <w:r w:rsidR="008B1E99">
        <w:t xml:space="preserve"> </w:t>
      </w:r>
      <w:r>
        <w:t>of the offender, shall not</w:t>
      </w:r>
      <w:r w:rsidR="008B1E99">
        <w:t xml:space="preserve"> </w:t>
      </w:r>
      <w:r>
        <w:t>amend</w:t>
      </w:r>
      <w:r w:rsidR="008B1E99">
        <w:t xml:space="preserve"> </w:t>
      </w:r>
      <w:r>
        <w:t>any requirement</w:t>
      </w:r>
      <w:r w:rsidR="008B1E99">
        <w:t xml:space="preserve"> </w:t>
      </w:r>
      <w:r>
        <w:t>or provision</w:t>
      </w:r>
      <w:r w:rsidR="008B1E99">
        <w:t xml:space="preserve"> </w:t>
      </w:r>
      <w:r>
        <w:t>of the order while an appeal against the order is pending.</w:t>
      </w:r>
    </w:p>
    <w:p w14:paraId="76FF0C6D" w14:textId="01B79332" w:rsidR="00B848EC" w:rsidRDefault="00B848EC" w:rsidP="0045003F">
      <w:pPr>
        <w:ind w:left="357"/>
      </w:pPr>
      <w:r w:rsidRPr="008162A3">
        <w:rPr>
          <w:b/>
          <w:bCs/>
        </w:rPr>
        <w:t>(4)</w:t>
      </w:r>
      <w:r w:rsidR="008B1E99">
        <w:t xml:space="preserve"> </w:t>
      </w:r>
      <w:r>
        <w:t>If the offender fails to express his willingness to comply with the treatment</w:t>
      </w:r>
      <w:r w:rsidR="008B1E99">
        <w:t xml:space="preserve"> </w:t>
      </w:r>
      <w:r>
        <w:t>or testing requirement as proposed to be amended by the court, the court may-</w:t>
      </w:r>
    </w:p>
    <w:p w14:paraId="318CB686" w14:textId="007E6555" w:rsidR="00B848EC" w:rsidRDefault="00B848EC" w:rsidP="0045003F">
      <w:pPr>
        <w:ind w:left="720"/>
      </w:pPr>
      <w:r w:rsidRPr="008162A3">
        <w:rPr>
          <w:b/>
          <w:bCs/>
        </w:rPr>
        <w:t>(a)</w:t>
      </w:r>
      <w:r w:rsidR="008B1E99">
        <w:t xml:space="preserve"> </w:t>
      </w:r>
      <w:r>
        <w:t>revoke the order; and</w:t>
      </w:r>
    </w:p>
    <w:p w14:paraId="68DD4EAF" w14:textId="26CED023" w:rsidR="00B848EC" w:rsidRDefault="00B848EC" w:rsidP="0045003F">
      <w:pPr>
        <w:ind w:left="720"/>
      </w:pPr>
      <w:r w:rsidRPr="008162A3">
        <w:rPr>
          <w:b/>
          <w:bCs/>
        </w:rPr>
        <w:t>(b)</w:t>
      </w:r>
      <w:r w:rsidR="008B1E99">
        <w:t xml:space="preserve"> </w:t>
      </w:r>
      <w:r>
        <w:t>deal with him, for the offence in respect of which the order was made, in any manner</w:t>
      </w:r>
      <w:r w:rsidR="008B1E99">
        <w:t xml:space="preserve"> </w:t>
      </w:r>
      <w:r>
        <w:t>in which it could deal with him if he had just been convicted by the court of the offence.</w:t>
      </w:r>
    </w:p>
    <w:p w14:paraId="0D206D50" w14:textId="17080928" w:rsidR="00B848EC" w:rsidRDefault="00B848EC" w:rsidP="0045003F">
      <w:pPr>
        <w:ind w:left="357"/>
      </w:pPr>
      <w:r w:rsidRPr="008162A3">
        <w:rPr>
          <w:b/>
          <w:bCs/>
        </w:rPr>
        <w:t>(5)</w:t>
      </w:r>
      <w:r w:rsidR="008B1E99">
        <w:t xml:space="preserve"> </w:t>
      </w:r>
      <w:r>
        <w:t>In dealing</w:t>
      </w:r>
      <w:r w:rsidR="008B1E99">
        <w:t xml:space="preserve"> </w:t>
      </w:r>
      <w:r>
        <w:t>with the</w:t>
      </w:r>
      <w:r w:rsidR="008B1E99">
        <w:t xml:space="preserve"> </w:t>
      </w:r>
      <w:r>
        <w:t>offender under</w:t>
      </w:r>
      <w:r w:rsidR="008B1E99">
        <w:t xml:space="preserve"> </w:t>
      </w:r>
      <w:r>
        <w:t xml:space="preserve">subsection </w:t>
      </w:r>
      <w:r w:rsidRPr="008162A3">
        <w:rPr>
          <w:b/>
          <w:bCs/>
        </w:rPr>
        <w:t>(4)(b)</w:t>
      </w:r>
      <w:r w:rsidR="008B1E99">
        <w:t xml:space="preserve"> </w:t>
      </w:r>
      <w:r>
        <w:t>above,</w:t>
      </w:r>
      <w:r w:rsidR="008B1E99">
        <w:t xml:space="preserve"> </w:t>
      </w:r>
      <w:r>
        <w:t>the court-</w:t>
      </w:r>
    </w:p>
    <w:p w14:paraId="300E5275" w14:textId="0C63BE56" w:rsidR="00B848EC" w:rsidRDefault="00B848EC" w:rsidP="0045003F">
      <w:pPr>
        <w:ind w:left="720"/>
      </w:pPr>
      <w:r w:rsidRPr="008162A3">
        <w:rPr>
          <w:b/>
          <w:bCs/>
        </w:rPr>
        <w:t>(a)</w:t>
      </w:r>
      <w:r w:rsidR="008B1E99">
        <w:t xml:space="preserve"> </w:t>
      </w:r>
      <w:r>
        <w:t>shall take</w:t>
      </w:r>
      <w:r w:rsidR="008B1E99">
        <w:t xml:space="preserve"> </w:t>
      </w:r>
      <w:r>
        <w:t>into account</w:t>
      </w:r>
      <w:r w:rsidR="008B1E99">
        <w:t xml:space="preserve"> </w:t>
      </w:r>
      <w:r>
        <w:t>the</w:t>
      </w:r>
      <w:r w:rsidR="008B1E99">
        <w:t xml:space="preserve"> </w:t>
      </w:r>
      <w:r>
        <w:t>extent</w:t>
      </w:r>
      <w:r w:rsidR="008B1E99">
        <w:t xml:space="preserve"> </w:t>
      </w:r>
      <w:r>
        <w:t>to</w:t>
      </w:r>
      <w:r w:rsidR="008B1E99">
        <w:t xml:space="preserve"> </w:t>
      </w:r>
      <w:r>
        <w:t>which</w:t>
      </w:r>
      <w:r w:rsidR="008B1E99">
        <w:t xml:space="preserve"> </w:t>
      </w:r>
      <w:r>
        <w:t>the</w:t>
      </w:r>
      <w:r w:rsidR="008B1E99">
        <w:t xml:space="preserve"> </w:t>
      </w:r>
      <w:r>
        <w:t>offender has complied with the requirements</w:t>
      </w:r>
      <w:r w:rsidR="008B1E99">
        <w:t xml:space="preserve"> </w:t>
      </w:r>
      <w:r>
        <w:t>of the order; and</w:t>
      </w:r>
    </w:p>
    <w:p w14:paraId="70086536" w14:textId="67138BA1" w:rsidR="00B848EC" w:rsidRPr="00F90C9F" w:rsidRDefault="00B848EC" w:rsidP="0045003F">
      <w:pPr>
        <w:ind w:left="720"/>
        <w:rPr>
          <w:b/>
          <w:bCs/>
          <w:color w:val="0000FF"/>
          <w:u w:val="single"/>
        </w:rPr>
      </w:pPr>
      <w:r w:rsidRPr="008162A3">
        <w:rPr>
          <w:b/>
          <w:bCs/>
        </w:rPr>
        <w:t>(b)</w:t>
      </w:r>
      <w:r>
        <w:t xml:space="preserve"> may impose a custodial</w:t>
      </w:r>
      <w:r w:rsidR="008B1E99">
        <w:t xml:space="preserve"> </w:t>
      </w:r>
      <w:r>
        <w:t>sentence notwithstanding anything</w:t>
      </w:r>
      <w:r w:rsidR="008B1E99">
        <w:t xml:space="preserve"> </w:t>
      </w:r>
      <w:r>
        <w:t>in section</w:t>
      </w:r>
      <w:r w:rsidR="008B1E99">
        <w:t xml:space="preserve"> </w:t>
      </w:r>
      <w:r>
        <w:t xml:space="preserve">1 </w:t>
      </w:r>
      <w:r w:rsidRPr="008162A3">
        <w:rPr>
          <w:b/>
          <w:bCs/>
        </w:rPr>
        <w:t>(2)</w:t>
      </w:r>
      <w:r>
        <w:t xml:space="preserve"> of</w:t>
      </w:r>
      <w:r w:rsidRPr="00F90C9F">
        <w:rPr>
          <w:b/>
          <w:bCs/>
          <w:color w:val="0000FF"/>
          <w:u w:val="single"/>
        </w:rPr>
        <w:t xml:space="preserve"> the 1991</w:t>
      </w:r>
      <w:r w:rsidR="008B1E99" w:rsidRPr="00F90C9F">
        <w:rPr>
          <w:b/>
          <w:bCs/>
          <w:color w:val="0000FF"/>
          <w:u w:val="single"/>
        </w:rPr>
        <w:t xml:space="preserve"> </w:t>
      </w:r>
      <w:r w:rsidRPr="00F90C9F">
        <w:rPr>
          <w:b/>
          <w:bCs/>
          <w:color w:val="0000FF"/>
          <w:u w:val="single"/>
        </w:rPr>
        <w:t>Act.</w:t>
      </w:r>
    </w:p>
    <w:p w14:paraId="7F483AFC" w14:textId="3D802720" w:rsidR="0045003F" w:rsidRDefault="00B848EC" w:rsidP="0045003F">
      <w:pPr>
        <w:ind w:left="357"/>
      </w:pPr>
      <w:r w:rsidRPr="008162A3">
        <w:rPr>
          <w:b/>
          <w:bCs/>
        </w:rPr>
        <w:t>(6)</w:t>
      </w:r>
      <w:r w:rsidR="008B1E99">
        <w:t xml:space="preserve"> </w:t>
      </w:r>
      <w:r>
        <w:t>Where the order was made by a magistrates' court in the case of an offender under the age of 18 years in respect of an offence triable only on</w:t>
      </w:r>
      <w:r w:rsidR="00533C0D">
        <w:t xml:space="preserve"> </w:t>
      </w:r>
      <w:r w:rsidR="0045003F" w:rsidRPr="0045003F">
        <w:t>indictment in the case of an adult, the court's power under subsection (4)(b) above shall be a power to do either or both of the following, namely-</w:t>
      </w:r>
    </w:p>
    <w:p w14:paraId="1A98DB0B" w14:textId="77777777" w:rsidR="0045003F" w:rsidRDefault="0045003F" w:rsidP="006C7EDC"/>
    <w:p w14:paraId="4A9612FE" w14:textId="77777777" w:rsidR="00B848EC" w:rsidRPr="00A00942" w:rsidRDefault="00B848EC" w:rsidP="00A00942">
      <w:pPr>
        <w:jc w:val="center"/>
        <w:rPr>
          <w:b/>
          <w:bCs/>
          <w:u w:val="single"/>
        </w:rPr>
      </w:pPr>
      <w:r w:rsidRPr="00A00942">
        <w:rPr>
          <w:b/>
          <w:bCs/>
          <w:u w:val="single"/>
        </w:rPr>
        <w:t>PART.IV</w:t>
      </w:r>
    </w:p>
    <w:p w14:paraId="7A637DC6" w14:textId="77777777" w:rsidR="00B848EC" w:rsidRPr="00A00942" w:rsidRDefault="00B848EC" w:rsidP="00A00942">
      <w:pPr>
        <w:jc w:val="center"/>
        <w:rPr>
          <w:b/>
          <w:bCs/>
          <w:u w:val="single"/>
        </w:rPr>
      </w:pPr>
      <w:r w:rsidRPr="00A00942">
        <w:rPr>
          <w:b/>
          <w:bCs/>
          <w:u w:val="single"/>
        </w:rPr>
        <w:t>CHAPTER I</w:t>
      </w:r>
    </w:p>
    <w:p w14:paraId="63BA0CD8" w14:textId="77777777" w:rsidR="00B848EC" w:rsidRDefault="00B848EC" w:rsidP="006C7EDC"/>
    <w:p w14:paraId="0EF61E1D" w14:textId="4216F4F8" w:rsidR="0045003F" w:rsidRPr="004646E7" w:rsidRDefault="0045003F" w:rsidP="0045003F">
      <w:pPr>
        <w:rPr>
          <w:b/>
          <w:bCs/>
          <w:u w:val="single"/>
        </w:rPr>
      </w:pPr>
      <w:r w:rsidRPr="004646E7">
        <w:rPr>
          <w:b/>
          <w:bCs/>
          <w:u w:val="single"/>
        </w:rPr>
        <w:t xml:space="preserve">Periodic </w:t>
      </w:r>
      <w:r w:rsidR="004646E7" w:rsidRPr="004646E7">
        <w:rPr>
          <w:b/>
          <w:bCs/>
          <w:u w:val="single"/>
        </w:rPr>
        <w:t>Reviews.</w:t>
      </w:r>
    </w:p>
    <w:p w14:paraId="738BAE9B" w14:textId="5DC8517E" w:rsidR="00B848EC" w:rsidRPr="004646E7" w:rsidRDefault="0045003F" w:rsidP="0045003F">
      <w:pPr>
        <w:rPr>
          <w:b/>
          <w:bCs/>
          <w:u w:val="single"/>
        </w:rPr>
      </w:pPr>
      <w:r w:rsidRPr="004646E7">
        <w:rPr>
          <w:b/>
          <w:bCs/>
          <w:u w:val="single"/>
        </w:rPr>
        <w:t xml:space="preserve">Supplementary </w:t>
      </w:r>
      <w:r w:rsidR="004646E7" w:rsidRPr="004646E7">
        <w:rPr>
          <w:b/>
          <w:bCs/>
          <w:u w:val="single"/>
        </w:rPr>
        <w:t>Provisions as To Orders.</w:t>
      </w:r>
    </w:p>
    <w:p w14:paraId="7F668198" w14:textId="7AFFEA14" w:rsidR="00B848EC" w:rsidRDefault="00B848EC" w:rsidP="006C7EDC"/>
    <w:p w14:paraId="1A86B030" w14:textId="77777777" w:rsidR="00B848EC" w:rsidRPr="00A00942" w:rsidRDefault="00B848EC" w:rsidP="00A00942">
      <w:pPr>
        <w:jc w:val="center"/>
        <w:rPr>
          <w:b/>
          <w:bCs/>
          <w:u w:val="single"/>
        </w:rPr>
      </w:pPr>
      <w:r w:rsidRPr="00A00942">
        <w:rPr>
          <w:b/>
          <w:bCs/>
          <w:u w:val="single"/>
        </w:rPr>
        <w:t>PART IV</w:t>
      </w:r>
    </w:p>
    <w:p w14:paraId="3C21E09A" w14:textId="2CB1A416" w:rsidR="00B848EC" w:rsidRPr="00A00942" w:rsidRDefault="00B848EC" w:rsidP="00A00942">
      <w:pPr>
        <w:jc w:val="center"/>
        <w:rPr>
          <w:b/>
          <w:bCs/>
          <w:u w:val="single"/>
        </w:rPr>
      </w:pPr>
      <w:r w:rsidRPr="00A00942">
        <w:rPr>
          <w:b/>
          <w:bCs/>
          <w:u w:val="single"/>
        </w:rPr>
        <w:lastRenderedPageBreak/>
        <w:t>CHAPTER</w:t>
      </w:r>
      <w:r w:rsidR="008B1E99" w:rsidRPr="00A00942">
        <w:rPr>
          <w:b/>
          <w:bCs/>
          <w:u w:val="single"/>
        </w:rPr>
        <w:t xml:space="preserve"> </w:t>
      </w:r>
      <w:r w:rsidRPr="00A00942">
        <w:rPr>
          <w:b/>
          <w:bCs/>
          <w:u w:val="single"/>
        </w:rPr>
        <w:t>I</w:t>
      </w:r>
    </w:p>
    <w:p w14:paraId="7309C283" w14:textId="0C754DAB" w:rsidR="00A00942" w:rsidRDefault="00A00942" w:rsidP="006C7EDC"/>
    <w:p w14:paraId="57B91A4A" w14:textId="6CC89902" w:rsidR="00B848EC" w:rsidRDefault="00B848EC" w:rsidP="0045003F">
      <w:pPr>
        <w:ind w:left="720"/>
      </w:pPr>
      <w:r w:rsidRPr="008162A3">
        <w:rPr>
          <w:b/>
          <w:bCs/>
        </w:rPr>
        <w:t>(a)</w:t>
      </w:r>
      <w:r>
        <w:t xml:space="preserve"> to impose a fine not exceeding £5,000 for the offence in respect of which the order was </w:t>
      </w:r>
      <w:r w:rsidR="00523A25">
        <w:t>made.</w:t>
      </w:r>
    </w:p>
    <w:p w14:paraId="4272C368" w14:textId="40A9588A" w:rsidR="00B848EC" w:rsidRDefault="00B848EC" w:rsidP="0045003F">
      <w:pPr>
        <w:ind w:left="720"/>
      </w:pPr>
      <w:r w:rsidRPr="008162A3">
        <w:rPr>
          <w:b/>
          <w:bCs/>
        </w:rPr>
        <w:t>(b)</w:t>
      </w:r>
      <w:r>
        <w:t xml:space="preserve"> to deal with the offender for that offence in any way in which it could deal with him if it had just convicted him of an offence punishable with imprisonment for a term not</w:t>
      </w:r>
      <w:r w:rsidR="008B1E99">
        <w:t xml:space="preserve"> </w:t>
      </w:r>
      <w:r>
        <w:t xml:space="preserve">exceeding six </w:t>
      </w:r>
      <w:r w:rsidR="00523A25">
        <w:t xml:space="preserve">months </w:t>
      </w:r>
      <w:r>
        <w:t>and the reference in paragraph</w:t>
      </w:r>
      <w:r w:rsidR="008B1E99">
        <w:t xml:space="preserve"> </w:t>
      </w:r>
      <w:r w:rsidRPr="008162A3">
        <w:rPr>
          <w:b/>
          <w:bCs/>
        </w:rPr>
        <w:t>(b)</w:t>
      </w:r>
      <w:r>
        <w:t xml:space="preserve"> above to an offence punishable with imprisonment shall be construed without regard to any prohibition</w:t>
      </w:r>
      <w:r w:rsidR="008B1E99">
        <w:t xml:space="preserve"> </w:t>
      </w:r>
      <w:r>
        <w:t>or restriction imposed by or under any enactment on the imprisonment of young offenders.</w:t>
      </w:r>
    </w:p>
    <w:p w14:paraId="0EC321EC" w14:textId="3BB67E40" w:rsidR="00B848EC" w:rsidRDefault="00B848EC" w:rsidP="0045003F">
      <w:pPr>
        <w:ind w:left="357"/>
      </w:pPr>
      <w:r w:rsidRPr="008162A3">
        <w:rPr>
          <w:b/>
          <w:bCs/>
        </w:rPr>
        <w:t>(7)</w:t>
      </w:r>
      <w:r>
        <w:t xml:space="preserve"> If at a review hearing the court, after considering the responsible officer's report, is of the opinion that the offender's progress under the order is satisfactory, the court may so amend the order as to provide for each subsequent review to be made by the court without a hearing.</w:t>
      </w:r>
    </w:p>
    <w:p w14:paraId="63BFBDFE" w14:textId="6316281A" w:rsidR="00B848EC" w:rsidRDefault="00B848EC" w:rsidP="0045003F">
      <w:pPr>
        <w:ind w:left="357"/>
      </w:pPr>
      <w:r w:rsidRPr="008162A3">
        <w:rPr>
          <w:b/>
          <w:bCs/>
        </w:rPr>
        <w:t>(8)</w:t>
      </w:r>
      <w:r>
        <w:t xml:space="preserve"> If at a review without a hearing the court, after considering the responsible officer's report, is of the opinion that the offender's progress under</w:t>
      </w:r>
      <w:r w:rsidR="008B1E99">
        <w:t xml:space="preserve"> </w:t>
      </w:r>
      <w:r>
        <w:t>the order</w:t>
      </w:r>
      <w:r w:rsidR="008B1E99">
        <w:t xml:space="preserve"> </w:t>
      </w:r>
      <w:r>
        <w:t>is no longer satisfactory,</w:t>
      </w:r>
      <w:r w:rsidR="008B1E99">
        <w:t xml:space="preserve"> </w:t>
      </w:r>
      <w:r>
        <w:t>the court</w:t>
      </w:r>
      <w:r w:rsidR="008B1E99">
        <w:t xml:space="preserve"> </w:t>
      </w:r>
      <w:r>
        <w:t>may require the offender to attend a hearing of the court at a specified time and place.</w:t>
      </w:r>
    </w:p>
    <w:p w14:paraId="4DE8B62E" w14:textId="77777777" w:rsidR="00B848EC" w:rsidRDefault="00B848EC" w:rsidP="0045003F">
      <w:pPr>
        <w:ind w:left="357"/>
      </w:pPr>
      <w:r w:rsidRPr="008162A3">
        <w:rPr>
          <w:b/>
          <w:bCs/>
        </w:rPr>
        <w:t>(9)</w:t>
      </w:r>
      <w:r>
        <w:t xml:space="preserve"> At that hearing the court, after considering that report, may•</w:t>
      </w:r>
    </w:p>
    <w:p w14:paraId="73A1D4AE" w14:textId="77777777" w:rsidR="00B848EC" w:rsidRDefault="00B848EC" w:rsidP="0045003F">
      <w:pPr>
        <w:ind w:left="720"/>
      </w:pPr>
      <w:r w:rsidRPr="008162A3">
        <w:rPr>
          <w:b/>
          <w:bCs/>
        </w:rPr>
        <w:t>(a)</w:t>
      </w:r>
      <w:r>
        <w:t xml:space="preserve"> exercise the powers conferred by this section as if the hearing were a review hearing; and</w:t>
      </w:r>
    </w:p>
    <w:p w14:paraId="33106223" w14:textId="640D58E4" w:rsidR="00B848EC" w:rsidRDefault="00B848EC" w:rsidP="0045003F">
      <w:pPr>
        <w:ind w:left="720"/>
      </w:pPr>
      <w:r w:rsidRPr="008162A3">
        <w:rPr>
          <w:b/>
          <w:bCs/>
        </w:rPr>
        <w:t>(b)</w:t>
      </w:r>
      <w:r w:rsidR="008B1E99">
        <w:t xml:space="preserve"> </w:t>
      </w:r>
      <w:r>
        <w:t>so amend the order as to provide for each subsequent review to be made at a review hearing.</w:t>
      </w:r>
    </w:p>
    <w:p w14:paraId="1691ACF0" w14:textId="065B39F4" w:rsidR="00B848EC" w:rsidRDefault="00B848EC" w:rsidP="0045003F">
      <w:pPr>
        <w:ind w:left="357"/>
      </w:pPr>
      <w:r w:rsidRPr="008162A3">
        <w:rPr>
          <w:b/>
          <w:bCs/>
        </w:rPr>
        <w:t>(10)</w:t>
      </w:r>
      <w:r w:rsidR="008B1E99">
        <w:t xml:space="preserve"> </w:t>
      </w:r>
      <w:r>
        <w:t>In this section any reference to the court, in relation to a review without a hearing, shall be construed-</w:t>
      </w:r>
    </w:p>
    <w:p w14:paraId="6DA42CF4" w14:textId="08FC9E80" w:rsidR="00B848EC" w:rsidRDefault="00B848EC" w:rsidP="0045003F">
      <w:pPr>
        <w:ind w:left="720"/>
      </w:pPr>
      <w:r w:rsidRPr="008162A3">
        <w:rPr>
          <w:b/>
          <w:bCs/>
        </w:rPr>
        <w:t>(a)</w:t>
      </w:r>
      <w:r>
        <w:t xml:space="preserve"> in the case of the Crown Court, as a reference to a judge of the </w:t>
      </w:r>
      <w:r w:rsidR="0045003F">
        <w:t>court.</w:t>
      </w:r>
    </w:p>
    <w:p w14:paraId="4E5D8E91" w14:textId="77777777" w:rsidR="00B848EC" w:rsidRDefault="00B848EC" w:rsidP="0045003F">
      <w:pPr>
        <w:ind w:left="720"/>
      </w:pPr>
      <w:r w:rsidRPr="008162A3">
        <w:rPr>
          <w:b/>
          <w:bCs/>
        </w:rPr>
        <w:t>(b)</w:t>
      </w:r>
      <w:r>
        <w:t xml:space="preserve"> in the case of a magistrates' court, as a reference to a justice of the peace acting for the commission area for which the court acts.</w:t>
      </w:r>
    </w:p>
    <w:p w14:paraId="5279C46A" w14:textId="77777777" w:rsidR="00B848EC" w:rsidRDefault="00B848EC" w:rsidP="0045003F">
      <w:pPr>
        <w:ind w:left="357"/>
      </w:pPr>
    </w:p>
    <w:p w14:paraId="2470ECAD" w14:textId="77777777" w:rsidR="00B848EC" w:rsidRDefault="00B848EC" w:rsidP="0045003F">
      <w:pPr>
        <w:ind w:left="357"/>
      </w:pPr>
      <w:r w:rsidRPr="0045003F">
        <w:rPr>
          <w:b/>
          <w:bCs/>
          <w:u w:val="single"/>
        </w:rPr>
        <w:t>64.-(1)</w:t>
      </w:r>
      <w:r>
        <w:t xml:space="preserve"> Before making a drug treatment and testing order, a court shall explain to the offender in ordinary language-</w:t>
      </w:r>
    </w:p>
    <w:p w14:paraId="1B347E58" w14:textId="6C03B2AB" w:rsidR="00B848EC" w:rsidRDefault="00B848EC" w:rsidP="0045003F">
      <w:pPr>
        <w:ind w:left="720"/>
      </w:pPr>
      <w:r w:rsidRPr="008162A3">
        <w:rPr>
          <w:b/>
          <w:bCs/>
        </w:rPr>
        <w:t>(a)</w:t>
      </w:r>
      <w:r>
        <w:t xml:space="preserve"> the effect of the order and of the requirements proposed to be included in </w:t>
      </w:r>
      <w:r w:rsidR="0045003F">
        <w:t>it.</w:t>
      </w:r>
    </w:p>
    <w:p w14:paraId="6BE71B67" w14:textId="0B3223E7" w:rsidR="00B848EC" w:rsidRDefault="00B848EC" w:rsidP="0045003F">
      <w:pPr>
        <w:ind w:left="720"/>
      </w:pPr>
      <w:r w:rsidRPr="008162A3">
        <w:rPr>
          <w:b/>
          <w:bCs/>
        </w:rPr>
        <w:t>(b)</w:t>
      </w:r>
      <w:r>
        <w:t xml:space="preserve"> the consequences which may follow (under</w:t>
      </w:r>
      <w:r w:rsidRPr="00F90C9F">
        <w:rPr>
          <w:b/>
          <w:bCs/>
          <w:color w:val="0000FF"/>
          <w:u w:val="single"/>
        </w:rPr>
        <w:t xml:space="preserve"> Schedule 2 to the</w:t>
      </w:r>
      <w:r w:rsidR="0045003F" w:rsidRPr="00F90C9F">
        <w:rPr>
          <w:b/>
          <w:bCs/>
          <w:color w:val="0000FF"/>
          <w:u w:val="single"/>
        </w:rPr>
        <w:t xml:space="preserve"> </w:t>
      </w:r>
      <w:r w:rsidRPr="00F90C9F">
        <w:rPr>
          <w:b/>
          <w:bCs/>
          <w:color w:val="0000FF"/>
          <w:u w:val="single"/>
        </w:rPr>
        <w:t>1991</w:t>
      </w:r>
      <w:r w:rsidR="008B1E99" w:rsidRPr="00F90C9F">
        <w:rPr>
          <w:b/>
          <w:bCs/>
          <w:color w:val="0000FF"/>
          <w:u w:val="single"/>
        </w:rPr>
        <w:t xml:space="preserve"> </w:t>
      </w:r>
      <w:r w:rsidRPr="00F90C9F">
        <w:rPr>
          <w:b/>
          <w:bCs/>
          <w:color w:val="0000FF"/>
          <w:u w:val="single"/>
        </w:rPr>
        <w:t>Act)</w:t>
      </w:r>
      <w:r>
        <w:t xml:space="preserve"> if he fails to comply with any of those </w:t>
      </w:r>
      <w:r w:rsidR="0045003F">
        <w:t>requirements.</w:t>
      </w:r>
    </w:p>
    <w:p w14:paraId="1C131D48" w14:textId="69D170E4" w:rsidR="00B848EC" w:rsidRDefault="00B848EC" w:rsidP="0045003F">
      <w:pPr>
        <w:ind w:left="720"/>
      </w:pPr>
      <w:r w:rsidRPr="008162A3">
        <w:rPr>
          <w:b/>
          <w:bCs/>
        </w:rPr>
        <w:t>(c)</w:t>
      </w:r>
      <w:r>
        <w:t xml:space="preserve"> that the order may be reviewed (under that</w:t>
      </w:r>
      <w:r w:rsidR="008B1E99">
        <w:t xml:space="preserve"> </w:t>
      </w:r>
      <w:r>
        <w:t>Schedule) on the application either of the offender or of the responsible officer; and</w:t>
      </w:r>
    </w:p>
    <w:p w14:paraId="569EA8B5" w14:textId="6C9CFD41" w:rsidR="00B848EC" w:rsidRDefault="00B848EC" w:rsidP="0045003F">
      <w:pPr>
        <w:ind w:left="720"/>
      </w:pPr>
      <w:r w:rsidRPr="008162A3">
        <w:rPr>
          <w:b/>
          <w:bCs/>
        </w:rPr>
        <w:t>(d)</w:t>
      </w:r>
      <w:r>
        <w:t xml:space="preserve"> that</w:t>
      </w:r>
      <w:r w:rsidR="008B1E99">
        <w:t xml:space="preserve"> </w:t>
      </w:r>
      <w:r>
        <w:t>the</w:t>
      </w:r>
      <w:r w:rsidR="008B1E99">
        <w:t xml:space="preserve"> </w:t>
      </w:r>
      <w:r>
        <w:t>order</w:t>
      </w:r>
      <w:r w:rsidR="008B1E99">
        <w:t xml:space="preserve"> </w:t>
      </w:r>
      <w:r>
        <w:t>will be periodically reviewed at</w:t>
      </w:r>
      <w:r w:rsidR="008B1E99">
        <w:t xml:space="preserve"> </w:t>
      </w:r>
      <w:r>
        <w:t>intervals</w:t>
      </w:r>
      <w:r w:rsidR="008B1E99">
        <w:t xml:space="preserve"> </w:t>
      </w:r>
      <w:r>
        <w:t>as provided for in the order (by virtue of section 63 above</w:t>
      </w:r>
      <w:r w:rsidR="0045003F">
        <w:t xml:space="preserve">). </w:t>
      </w:r>
      <w:r>
        <w:t xml:space="preserve">and the court shall not make the order unless the offender expresses his willingness to comply with its requirements. </w:t>
      </w:r>
    </w:p>
    <w:p w14:paraId="66EAD6DA" w14:textId="5DACA384" w:rsidR="00B848EC" w:rsidRDefault="00B848EC" w:rsidP="0045003F">
      <w:pPr>
        <w:ind w:left="357"/>
      </w:pPr>
      <w:r w:rsidRPr="008162A3">
        <w:rPr>
          <w:b/>
          <w:bCs/>
        </w:rPr>
        <w:t>(2)</w:t>
      </w:r>
      <w:r>
        <w:t xml:space="preserve"> Where, in the case of a drug treatment</w:t>
      </w:r>
      <w:r w:rsidR="008B1E99">
        <w:t xml:space="preserve"> </w:t>
      </w:r>
      <w:r>
        <w:t>and testing order made by a magistrates' court,</w:t>
      </w:r>
      <w:r w:rsidR="008B1E99">
        <w:t xml:space="preserve"> </w:t>
      </w:r>
      <w:r>
        <w:t>another</w:t>
      </w:r>
      <w:r w:rsidR="008B1E99">
        <w:t xml:space="preserve"> </w:t>
      </w:r>
      <w:r>
        <w:t>magistrates' court</w:t>
      </w:r>
      <w:r w:rsidR="008B1E99">
        <w:t xml:space="preserve"> </w:t>
      </w:r>
      <w:r>
        <w:t>is responsible</w:t>
      </w:r>
      <w:r w:rsidR="008B1E99">
        <w:t xml:space="preserve"> </w:t>
      </w:r>
      <w:r>
        <w:t>for the order, the court making the order shall forthwith send copies of the order to the other court.</w:t>
      </w:r>
    </w:p>
    <w:p w14:paraId="5A414AFA" w14:textId="769E9EA8" w:rsidR="00B848EC" w:rsidRDefault="00B848EC" w:rsidP="0045003F">
      <w:pPr>
        <w:ind w:left="357"/>
      </w:pPr>
      <w:r w:rsidRPr="008162A3">
        <w:rPr>
          <w:b/>
          <w:bCs/>
        </w:rPr>
        <w:t>(3)</w:t>
      </w:r>
      <w:r>
        <w:t xml:space="preserve"> Where</w:t>
      </w:r>
      <w:r w:rsidR="008B1E99">
        <w:t xml:space="preserve"> </w:t>
      </w:r>
      <w:r>
        <w:t>a drug</w:t>
      </w:r>
      <w:r w:rsidR="008B1E99">
        <w:t xml:space="preserve"> </w:t>
      </w:r>
      <w:r>
        <w:t>treatment and</w:t>
      </w:r>
      <w:r w:rsidR="008B1E99">
        <w:t xml:space="preserve"> </w:t>
      </w:r>
      <w:r>
        <w:t>testing</w:t>
      </w:r>
      <w:r w:rsidR="008B1E99">
        <w:t xml:space="preserve"> </w:t>
      </w:r>
      <w:r>
        <w:t>order</w:t>
      </w:r>
      <w:r w:rsidR="008B1E99">
        <w:t xml:space="preserve"> </w:t>
      </w:r>
      <w:r>
        <w:t>is made</w:t>
      </w:r>
      <w:r w:rsidR="008B1E99">
        <w:t xml:space="preserve"> </w:t>
      </w:r>
      <w:r>
        <w:t>or amended under</w:t>
      </w:r>
      <w:r w:rsidR="008B1E99">
        <w:t xml:space="preserve"> </w:t>
      </w:r>
      <w:r>
        <w:t>section</w:t>
      </w:r>
      <w:r w:rsidR="008B1E99">
        <w:t xml:space="preserve"> </w:t>
      </w:r>
      <w:r>
        <w:t>63</w:t>
      </w:r>
      <w:r w:rsidRPr="008162A3">
        <w:rPr>
          <w:b/>
          <w:bCs/>
        </w:rPr>
        <w:t>(2)</w:t>
      </w:r>
      <w:r>
        <w:t xml:space="preserve"> above,</w:t>
      </w:r>
      <w:r w:rsidR="008B1E99">
        <w:t xml:space="preserve"> </w:t>
      </w:r>
      <w:r>
        <w:t>the</w:t>
      </w:r>
      <w:r w:rsidR="008B1E99">
        <w:t xml:space="preserve"> </w:t>
      </w:r>
      <w:r>
        <w:t>court</w:t>
      </w:r>
      <w:r w:rsidR="008B1E99">
        <w:t xml:space="preserve"> </w:t>
      </w:r>
      <w:r>
        <w:t>responsible</w:t>
      </w:r>
      <w:r w:rsidR="008B1E99">
        <w:t xml:space="preserve"> </w:t>
      </w:r>
      <w:r>
        <w:t>for</w:t>
      </w:r>
      <w:r w:rsidR="008B1E99">
        <w:t xml:space="preserve"> </w:t>
      </w:r>
      <w:r>
        <w:t>the</w:t>
      </w:r>
      <w:r w:rsidR="008B1E99">
        <w:t xml:space="preserve"> </w:t>
      </w:r>
      <w:r>
        <w:t>order</w:t>
      </w:r>
      <w:r w:rsidR="008B1E99">
        <w:t xml:space="preserve"> </w:t>
      </w:r>
      <w:r>
        <w:t>shall forthwith</w:t>
      </w:r>
      <w:r w:rsidR="008B1E99">
        <w:t xml:space="preserve"> </w:t>
      </w:r>
      <w:r>
        <w:t>or, in a case falling within</w:t>
      </w:r>
      <w:r w:rsidR="008B1E99">
        <w:t xml:space="preserve"> </w:t>
      </w:r>
      <w:r>
        <w:t>subsection</w:t>
      </w:r>
      <w:r w:rsidR="008B1E99">
        <w:t xml:space="preserve"> </w:t>
      </w:r>
      <w:r w:rsidRPr="008162A3">
        <w:rPr>
          <w:b/>
          <w:bCs/>
        </w:rPr>
        <w:t>(2)</w:t>
      </w:r>
      <w:r>
        <w:t xml:space="preserve"> above,</w:t>
      </w:r>
      <w:r w:rsidR="008B1E99">
        <w:t xml:space="preserve"> </w:t>
      </w:r>
      <w:r>
        <w:t>as soon as reasonably practicable give copies of the order, or the order as amended, to a probation officer assigned to the court, and he shall give a copy-</w:t>
      </w:r>
    </w:p>
    <w:p w14:paraId="15E6343C" w14:textId="706380A6" w:rsidR="00B848EC" w:rsidRDefault="00B848EC" w:rsidP="0045003F">
      <w:pPr>
        <w:ind w:left="720"/>
      </w:pPr>
      <w:r w:rsidRPr="008162A3">
        <w:rPr>
          <w:b/>
          <w:bCs/>
        </w:rPr>
        <w:lastRenderedPageBreak/>
        <w:t>(a)</w:t>
      </w:r>
      <w:r w:rsidR="008B1E99">
        <w:t xml:space="preserve"> </w:t>
      </w:r>
      <w:r>
        <w:t xml:space="preserve">to the </w:t>
      </w:r>
      <w:r w:rsidR="0045003F">
        <w:t>offender.</w:t>
      </w:r>
    </w:p>
    <w:p w14:paraId="3B6EAC5A" w14:textId="37CE166B" w:rsidR="00B848EC" w:rsidRDefault="00B848EC" w:rsidP="0045003F">
      <w:pPr>
        <w:ind w:left="720"/>
      </w:pPr>
      <w:r w:rsidRPr="008162A3">
        <w:rPr>
          <w:b/>
          <w:bCs/>
        </w:rPr>
        <w:t>(b)</w:t>
      </w:r>
      <w:r w:rsidR="008B1E99">
        <w:t xml:space="preserve"> </w:t>
      </w:r>
      <w:r>
        <w:t>to the treatment</w:t>
      </w:r>
      <w:r w:rsidR="008B1E99">
        <w:t xml:space="preserve"> </w:t>
      </w:r>
      <w:r>
        <w:t>provider; and</w:t>
      </w:r>
    </w:p>
    <w:p w14:paraId="0DCDD52A" w14:textId="344B66A7" w:rsidR="00B848EC" w:rsidRDefault="00B848EC" w:rsidP="0045003F">
      <w:pPr>
        <w:ind w:left="720"/>
      </w:pPr>
      <w:r w:rsidRPr="008162A3">
        <w:rPr>
          <w:b/>
          <w:bCs/>
        </w:rPr>
        <w:t>(c)</w:t>
      </w:r>
      <w:r w:rsidR="008B1E99">
        <w:t xml:space="preserve"> </w:t>
      </w:r>
      <w:r>
        <w:t>to the responsible officer.</w:t>
      </w:r>
    </w:p>
    <w:p w14:paraId="78EE747E" w14:textId="4BADE25E" w:rsidR="00B848EC" w:rsidRDefault="00B848EC" w:rsidP="0045003F">
      <w:pPr>
        <w:ind w:left="357"/>
      </w:pPr>
      <w:r w:rsidRPr="008162A3">
        <w:rPr>
          <w:b/>
          <w:bCs/>
        </w:rPr>
        <w:t>(4)</w:t>
      </w:r>
      <w:r>
        <w:t xml:space="preserve"> Where a drug treatment</w:t>
      </w:r>
      <w:r w:rsidR="008B1E99">
        <w:t xml:space="preserve"> </w:t>
      </w:r>
      <w:r>
        <w:t>and testing order</w:t>
      </w:r>
      <w:r w:rsidR="008B1E99">
        <w:t xml:space="preserve"> </w:t>
      </w:r>
      <w:r>
        <w:t>has been made</w:t>
      </w:r>
      <w:r w:rsidR="008B1E99">
        <w:t xml:space="preserve"> </w:t>
      </w:r>
      <w:r>
        <w:t>on an appeal brought</w:t>
      </w:r>
      <w:r w:rsidR="008B1E99">
        <w:t xml:space="preserve"> </w:t>
      </w:r>
      <w:r>
        <w:t>from the Crown Court,</w:t>
      </w:r>
      <w:r w:rsidR="008B1E99">
        <w:t xml:space="preserve"> </w:t>
      </w:r>
      <w:r>
        <w:t>or from the criminal division of the Court of Appeal, for the purposes of sections 62 and 63 above it shall be deemed to have been made by the Crown Court.</w:t>
      </w:r>
    </w:p>
    <w:p w14:paraId="6EF80DFE" w14:textId="5D76EEF8" w:rsidR="00B848EC" w:rsidRDefault="00B848EC" w:rsidP="0045003F">
      <w:pPr>
        <w:ind w:left="357"/>
      </w:pPr>
      <w:r w:rsidRPr="008162A3">
        <w:rPr>
          <w:b/>
          <w:bCs/>
        </w:rPr>
        <w:t>(5)</w:t>
      </w:r>
      <w:r w:rsidR="008B1E99">
        <w:t xml:space="preserve"> </w:t>
      </w:r>
      <w:r>
        <w:t xml:space="preserve">Schedule 2 to </w:t>
      </w:r>
      <w:r w:rsidRPr="00F90C9F">
        <w:rPr>
          <w:b/>
          <w:bCs/>
          <w:color w:val="0000FF"/>
          <w:u w:val="single"/>
        </w:rPr>
        <w:t xml:space="preserve">the 1991 Act </w:t>
      </w:r>
      <w:r>
        <w:t>(enforcement etc. of community orders) shall have effect subject to the amendments</w:t>
      </w:r>
      <w:r w:rsidR="008B1E99">
        <w:t xml:space="preserve"> </w:t>
      </w:r>
      <w:r>
        <w:t xml:space="preserve">specified in Schedule 4 to this </w:t>
      </w:r>
      <w:r w:rsidRPr="00E35F52">
        <w:rPr>
          <w:b/>
          <w:bCs/>
          <w:color w:val="0000FF"/>
        </w:rPr>
        <w:t>Act</w:t>
      </w:r>
      <w:r>
        <w:t>, being amendments for applying that Schedule to drug treatment and testing orders.</w:t>
      </w:r>
    </w:p>
    <w:p w14:paraId="01F4D249" w14:textId="68D217D9" w:rsidR="00B848EC" w:rsidRDefault="00B848EC" w:rsidP="0045003F">
      <w:pPr>
        <w:ind w:left="357"/>
      </w:pPr>
    </w:p>
    <w:p w14:paraId="6991D494" w14:textId="32B99ED8" w:rsidR="00B848EC" w:rsidRPr="0045003F" w:rsidRDefault="00B848EC" w:rsidP="00841013">
      <w:pPr>
        <w:rPr>
          <w:b/>
          <w:bCs/>
          <w:u w:val="single"/>
        </w:rPr>
      </w:pPr>
      <w:r w:rsidRPr="0045003F">
        <w:rPr>
          <w:b/>
          <w:bCs/>
          <w:u w:val="single"/>
        </w:rPr>
        <w:t xml:space="preserve">Young </w:t>
      </w:r>
      <w:r w:rsidR="004646E7" w:rsidRPr="0045003F">
        <w:rPr>
          <w:b/>
          <w:bCs/>
          <w:u w:val="single"/>
        </w:rPr>
        <w:t>Offenders: Reprimands and Warnings</w:t>
      </w:r>
    </w:p>
    <w:p w14:paraId="1A952263" w14:textId="77777777" w:rsidR="00B848EC" w:rsidRDefault="00B848EC" w:rsidP="0045003F">
      <w:pPr>
        <w:ind w:left="357"/>
      </w:pPr>
      <w:r w:rsidRPr="0045003F">
        <w:rPr>
          <w:b/>
          <w:bCs/>
          <w:u w:val="single"/>
        </w:rPr>
        <w:t xml:space="preserve">65.-(1) </w:t>
      </w:r>
      <w:r>
        <w:t xml:space="preserve">Subsections </w:t>
      </w:r>
      <w:r w:rsidRPr="008162A3">
        <w:rPr>
          <w:b/>
          <w:bCs/>
        </w:rPr>
        <w:t>(2)</w:t>
      </w:r>
      <w:r>
        <w:t xml:space="preserve"> to (5}below apply where-</w:t>
      </w:r>
    </w:p>
    <w:p w14:paraId="6654E3AA" w14:textId="0F1B39E3" w:rsidR="00B848EC" w:rsidRDefault="00B848EC" w:rsidP="0045003F">
      <w:pPr>
        <w:ind w:left="720"/>
      </w:pPr>
      <w:r w:rsidRPr="008162A3">
        <w:rPr>
          <w:b/>
          <w:bCs/>
        </w:rPr>
        <w:t>(a)</w:t>
      </w:r>
      <w:r w:rsidR="008B1E99">
        <w:t xml:space="preserve"> </w:t>
      </w:r>
      <w:r>
        <w:t>a constable</w:t>
      </w:r>
      <w:r w:rsidR="008B1E99">
        <w:t xml:space="preserve"> </w:t>
      </w:r>
      <w:r>
        <w:t>has</w:t>
      </w:r>
      <w:r w:rsidR="008B1E99">
        <w:t xml:space="preserve"> </w:t>
      </w:r>
      <w:r>
        <w:t>evidence</w:t>
      </w:r>
      <w:r w:rsidR="008B1E99">
        <w:t xml:space="preserve"> </w:t>
      </w:r>
      <w:r>
        <w:t>that</w:t>
      </w:r>
      <w:r w:rsidR="008B1E99">
        <w:t xml:space="preserve"> </w:t>
      </w:r>
      <w:r>
        <w:t>a child</w:t>
      </w:r>
      <w:r w:rsidR="008B1E99">
        <w:t xml:space="preserve"> </w:t>
      </w:r>
      <w:r>
        <w:t>or</w:t>
      </w:r>
      <w:r w:rsidR="008B1E99">
        <w:t xml:space="preserve"> </w:t>
      </w:r>
      <w:r>
        <w:t>young</w:t>
      </w:r>
      <w:r w:rsidR="008B1E99">
        <w:t xml:space="preserve"> </w:t>
      </w:r>
      <w:r>
        <w:t>person</w:t>
      </w:r>
      <w:r w:rsidR="008B1E99">
        <w:t xml:space="preserve"> </w:t>
      </w:r>
      <w:r>
        <w:t>("the offender") has committed</w:t>
      </w:r>
      <w:r w:rsidR="008B1E99">
        <w:t xml:space="preserve"> </w:t>
      </w:r>
      <w:r>
        <w:t xml:space="preserve">an </w:t>
      </w:r>
      <w:r w:rsidR="0045003F">
        <w:t>offence.</w:t>
      </w:r>
    </w:p>
    <w:p w14:paraId="61AED755" w14:textId="68E43AEA" w:rsidR="00B848EC" w:rsidRDefault="00B848EC" w:rsidP="0045003F">
      <w:pPr>
        <w:ind w:left="720"/>
      </w:pPr>
      <w:r w:rsidRPr="008162A3">
        <w:rPr>
          <w:b/>
          <w:bCs/>
        </w:rPr>
        <w:t>(b)</w:t>
      </w:r>
      <w:r w:rsidR="008B1E99">
        <w:t xml:space="preserve"> </w:t>
      </w:r>
      <w:r>
        <w:t>the constable considers</w:t>
      </w:r>
      <w:r w:rsidR="008B1E99">
        <w:t xml:space="preserve"> </w:t>
      </w:r>
      <w:r>
        <w:t>that</w:t>
      </w:r>
      <w:r w:rsidR="008B1E99">
        <w:t xml:space="preserve"> </w:t>
      </w:r>
      <w:r>
        <w:t>the</w:t>
      </w:r>
      <w:r w:rsidR="008B1E99">
        <w:t xml:space="preserve"> </w:t>
      </w:r>
      <w:r>
        <w:t>evidence is</w:t>
      </w:r>
      <w:r w:rsidR="008B1E99">
        <w:t xml:space="preserve"> </w:t>
      </w:r>
      <w:r>
        <w:t>such that,</w:t>
      </w:r>
      <w:r w:rsidR="008B1E99">
        <w:t xml:space="preserve"> </w:t>
      </w:r>
      <w:r>
        <w:t>if the offender were prosecuted</w:t>
      </w:r>
      <w:r w:rsidR="008B1E99">
        <w:t xml:space="preserve"> </w:t>
      </w:r>
      <w:r>
        <w:t>for</w:t>
      </w:r>
      <w:r w:rsidR="008B1E99">
        <w:t xml:space="preserve"> </w:t>
      </w:r>
      <w:r>
        <w:t>the</w:t>
      </w:r>
      <w:r w:rsidR="008B1E99">
        <w:t xml:space="preserve"> </w:t>
      </w:r>
      <w:r>
        <w:t>offence,</w:t>
      </w:r>
      <w:r w:rsidR="008B1E99">
        <w:t xml:space="preserve"> </w:t>
      </w:r>
      <w:r>
        <w:t>there</w:t>
      </w:r>
      <w:r w:rsidR="008B1E99">
        <w:t xml:space="preserve"> </w:t>
      </w:r>
      <w:r>
        <w:t>would</w:t>
      </w:r>
      <w:r w:rsidR="008B1E99">
        <w:t xml:space="preserve"> </w:t>
      </w:r>
      <w:r>
        <w:t>be</w:t>
      </w:r>
      <w:r w:rsidR="008B1E99">
        <w:t xml:space="preserve"> </w:t>
      </w:r>
      <w:r>
        <w:t xml:space="preserve">a realistic prospect of his being </w:t>
      </w:r>
      <w:r w:rsidR="0045003F">
        <w:t>convicted.</w:t>
      </w:r>
    </w:p>
    <w:p w14:paraId="0B87CB46" w14:textId="3926B910" w:rsidR="00B848EC" w:rsidRDefault="00B848EC" w:rsidP="0045003F">
      <w:pPr>
        <w:ind w:left="720"/>
      </w:pPr>
      <w:r w:rsidRPr="008162A3">
        <w:rPr>
          <w:b/>
          <w:bCs/>
        </w:rPr>
        <w:t>(c)</w:t>
      </w:r>
      <w:r>
        <w:t xml:space="preserve"> the</w:t>
      </w:r>
      <w:r w:rsidR="008B1E99">
        <w:t xml:space="preserve"> </w:t>
      </w:r>
      <w:r>
        <w:t>offender</w:t>
      </w:r>
      <w:r w:rsidR="008B1E99">
        <w:t xml:space="preserve"> </w:t>
      </w:r>
      <w:r>
        <w:t>admits</w:t>
      </w:r>
      <w:r w:rsidR="008B1E99">
        <w:t xml:space="preserve"> </w:t>
      </w:r>
      <w:r>
        <w:t>to</w:t>
      </w:r>
      <w:r w:rsidR="008B1E99">
        <w:t xml:space="preserve"> </w:t>
      </w:r>
      <w:r>
        <w:t>the</w:t>
      </w:r>
      <w:r w:rsidR="008B1E99">
        <w:t xml:space="preserve"> </w:t>
      </w:r>
      <w:r>
        <w:t>constable</w:t>
      </w:r>
      <w:r w:rsidR="008B1E99">
        <w:t xml:space="preserve"> </w:t>
      </w:r>
      <w:r>
        <w:t>that</w:t>
      </w:r>
      <w:r w:rsidR="008B1E99">
        <w:t xml:space="preserve"> </w:t>
      </w:r>
      <w:r>
        <w:t>he</w:t>
      </w:r>
      <w:r w:rsidR="008B1E99">
        <w:t xml:space="preserve"> </w:t>
      </w:r>
      <w:r>
        <w:t>committed</w:t>
      </w:r>
      <w:r w:rsidR="008B1E99">
        <w:t xml:space="preserve"> </w:t>
      </w:r>
      <w:r>
        <w:t xml:space="preserve">the </w:t>
      </w:r>
      <w:r w:rsidR="0045003F">
        <w:t>offence.</w:t>
      </w:r>
    </w:p>
    <w:p w14:paraId="738DE56A" w14:textId="77777777" w:rsidR="00B848EC" w:rsidRDefault="00B848EC" w:rsidP="0045003F">
      <w:pPr>
        <w:ind w:left="720"/>
      </w:pPr>
      <w:r w:rsidRPr="008162A3">
        <w:rPr>
          <w:b/>
          <w:bCs/>
        </w:rPr>
        <w:t>(d)</w:t>
      </w:r>
      <w:r>
        <w:t xml:space="preserve"> the offender has not previously been convicted of an offence; and</w:t>
      </w:r>
    </w:p>
    <w:p w14:paraId="11FA497D" w14:textId="22887808" w:rsidR="00B848EC" w:rsidRDefault="00B848EC" w:rsidP="0045003F">
      <w:pPr>
        <w:ind w:left="720"/>
      </w:pPr>
      <w:r w:rsidRPr="008162A3">
        <w:rPr>
          <w:b/>
          <w:bCs/>
        </w:rPr>
        <w:t>(e)</w:t>
      </w:r>
      <w:r>
        <w:t xml:space="preserve"> the constable is satisfied that it would not be in the public interest for the offender to be prosecuted.</w:t>
      </w:r>
    </w:p>
    <w:p w14:paraId="00528F3B" w14:textId="1D967A46" w:rsidR="00B848EC" w:rsidRDefault="00B848EC" w:rsidP="0045003F">
      <w:pPr>
        <w:ind w:left="357"/>
      </w:pPr>
      <w:r w:rsidRPr="008162A3">
        <w:rPr>
          <w:b/>
          <w:bCs/>
        </w:rPr>
        <w:t>(2)</w:t>
      </w:r>
      <w:r>
        <w:t xml:space="preserve"> Subject to subsection </w:t>
      </w:r>
      <w:r w:rsidRPr="008162A3">
        <w:rPr>
          <w:b/>
          <w:bCs/>
        </w:rPr>
        <w:t>(4)</w:t>
      </w:r>
      <w:r>
        <w:t xml:space="preserve"> below, the constable may reprimand</w:t>
      </w:r>
      <w:r w:rsidR="008B1E99">
        <w:t xml:space="preserve"> </w:t>
      </w:r>
      <w:r>
        <w:t>the offender if the offender has not previously been reprimanded</w:t>
      </w:r>
      <w:r w:rsidR="008B1E99">
        <w:t xml:space="preserve"> </w:t>
      </w:r>
      <w:r>
        <w:t>or warned.</w:t>
      </w:r>
    </w:p>
    <w:p w14:paraId="7A4D7849" w14:textId="77777777" w:rsidR="00B848EC" w:rsidRDefault="00B848EC" w:rsidP="0045003F">
      <w:pPr>
        <w:ind w:left="357"/>
      </w:pPr>
      <w:r w:rsidRPr="008162A3">
        <w:rPr>
          <w:b/>
          <w:bCs/>
        </w:rPr>
        <w:t>(3)</w:t>
      </w:r>
      <w:r>
        <w:t xml:space="preserve"> The constable may warn the offender if-</w:t>
      </w:r>
    </w:p>
    <w:p w14:paraId="090C8F05" w14:textId="77777777" w:rsidR="00B848EC" w:rsidRDefault="00B848EC" w:rsidP="0045003F">
      <w:pPr>
        <w:ind w:left="720"/>
      </w:pPr>
      <w:r w:rsidRPr="008162A3">
        <w:rPr>
          <w:b/>
          <w:bCs/>
        </w:rPr>
        <w:t>(a)</w:t>
      </w:r>
      <w:r>
        <w:t xml:space="preserve"> the offender has not previously been warned; or</w:t>
      </w:r>
    </w:p>
    <w:p w14:paraId="62D79524" w14:textId="0C7B5896" w:rsidR="00B848EC" w:rsidRDefault="00B848EC" w:rsidP="0045003F">
      <w:pPr>
        <w:ind w:left="720"/>
      </w:pPr>
      <w:r w:rsidRPr="008162A3">
        <w:rPr>
          <w:b/>
          <w:bCs/>
        </w:rPr>
        <w:t>(b)</w:t>
      </w:r>
      <w:r>
        <w:t xml:space="preserve"> where the offender has previously been warned, the offence was committed more than two years after the date of the previous warning and the constable considers the offence to be not so serious as to require a charge to be </w:t>
      </w:r>
      <w:r w:rsidR="0045003F">
        <w:t xml:space="preserve">brought. </w:t>
      </w:r>
      <w:r>
        <w:t xml:space="preserve">but no person may be warned under paragraph </w:t>
      </w:r>
      <w:r w:rsidRPr="008162A3">
        <w:rPr>
          <w:b/>
          <w:bCs/>
        </w:rPr>
        <w:t>(b)</w:t>
      </w:r>
      <w:r>
        <w:t xml:space="preserve"> above more than once.</w:t>
      </w:r>
    </w:p>
    <w:p w14:paraId="19ECCDA3" w14:textId="342130A5" w:rsidR="00B848EC" w:rsidRDefault="00B848EC" w:rsidP="0045003F">
      <w:pPr>
        <w:ind w:left="357"/>
      </w:pPr>
      <w:r w:rsidRPr="008162A3">
        <w:rPr>
          <w:b/>
          <w:bCs/>
        </w:rPr>
        <w:t>(4)</w:t>
      </w:r>
      <w:r w:rsidR="008B1E99">
        <w:t xml:space="preserve"> </w:t>
      </w:r>
      <w:r>
        <w:t>Where the offender has not</w:t>
      </w:r>
      <w:r w:rsidR="008B1E99">
        <w:t xml:space="preserve"> </w:t>
      </w:r>
      <w:r>
        <w:t>been previously reprimanded,</w:t>
      </w:r>
      <w:r w:rsidR="008B1E99">
        <w:t xml:space="preserve"> </w:t>
      </w:r>
      <w:r>
        <w:t>the constable shall warn rather than reprimand the offender if he considers the offence to be so serious as to require a warning.</w:t>
      </w:r>
    </w:p>
    <w:p w14:paraId="5AD2F958" w14:textId="43F457AE" w:rsidR="00B848EC" w:rsidRDefault="00B848EC" w:rsidP="0045003F">
      <w:pPr>
        <w:ind w:left="357"/>
      </w:pPr>
      <w:r w:rsidRPr="0045003F">
        <w:rPr>
          <w:b/>
          <w:bCs/>
        </w:rPr>
        <w:t>(5)</w:t>
      </w:r>
      <w:r w:rsidR="008B1E99" w:rsidRPr="0045003F">
        <w:rPr>
          <w:b/>
          <w:bCs/>
        </w:rPr>
        <w:t xml:space="preserve"> </w:t>
      </w:r>
      <w:r>
        <w:t>The constable shall</w:t>
      </w:r>
    </w:p>
    <w:p w14:paraId="6AB4791C" w14:textId="0CB95BBC" w:rsidR="00B848EC" w:rsidRDefault="00B848EC" w:rsidP="0045003F">
      <w:pPr>
        <w:ind w:left="720"/>
      </w:pPr>
      <w:r w:rsidRPr="008162A3">
        <w:rPr>
          <w:b/>
          <w:bCs/>
        </w:rPr>
        <w:t>(a)</w:t>
      </w:r>
      <w:r w:rsidR="008B1E99">
        <w:t xml:space="preserve"> </w:t>
      </w:r>
      <w:r>
        <w:t>give any reprimand</w:t>
      </w:r>
      <w:r w:rsidR="008B1E99">
        <w:t xml:space="preserve"> </w:t>
      </w:r>
      <w:r>
        <w:t>or warning at a police station and, where the offender is under the age of 17, in the presence of an appropriate adult; and</w:t>
      </w:r>
    </w:p>
    <w:p w14:paraId="289726B4" w14:textId="12BA6E28" w:rsidR="00B848EC" w:rsidRDefault="00B848EC" w:rsidP="0045003F">
      <w:pPr>
        <w:ind w:left="720"/>
      </w:pPr>
      <w:r w:rsidRPr="008162A3">
        <w:rPr>
          <w:b/>
          <w:bCs/>
        </w:rPr>
        <w:t>(b)</w:t>
      </w:r>
      <w:r w:rsidR="008B1E99">
        <w:t xml:space="preserve"> </w:t>
      </w:r>
      <w:r>
        <w:t>explain</w:t>
      </w:r>
      <w:r w:rsidR="008B1E99">
        <w:t xml:space="preserve"> </w:t>
      </w:r>
      <w:r>
        <w:t>to</w:t>
      </w:r>
      <w:r w:rsidR="008B1E99">
        <w:t xml:space="preserve"> </w:t>
      </w:r>
      <w:r>
        <w:t>the</w:t>
      </w:r>
      <w:r w:rsidR="008B1E99">
        <w:t xml:space="preserve"> </w:t>
      </w:r>
      <w:r>
        <w:t>offender and,</w:t>
      </w:r>
      <w:r w:rsidR="008B1E99">
        <w:t xml:space="preserve"> </w:t>
      </w:r>
      <w:r>
        <w:t>where he is</w:t>
      </w:r>
      <w:r w:rsidR="008B1E99">
        <w:t xml:space="preserve"> </w:t>
      </w:r>
      <w:r>
        <w:t>under</w:t>
      </w:r>
      <w:r w:rsidR="008B1E99">
        <w:t xml:space="preserve"> </w:t>
      </w:r>
      <w:r>
        <w:t>that</w:t>
      </w:r>
      <w:r w:rsidR="008B1E99">
        <w:t xml:space="preserve"> </w:t>
      </w:r>
      <w:r>
        <w:t>age, the appropriate adult in ordinary language-</w:t>
      </w:r>
    </w:p>
    <w:p w14:paraId="2CBA9E3C" w14:textId="74AC02C0" w:rsidR="00B848EC" w:rsidRDefault="00B848EC" w:rsidP="0045003F">
      <w:pPr>
        <w:ind w:left="1440"/>
      </w:pPr>
      <w:r w:rsidRPr="008162A3">
        <w:rPr>
          <w:b/>
          <w:bCs/>
        </w:rPr>
        <w:t>(</w:t>
      </w:r>
      <w:proofErr w:type="spellStart"/>
      <w:r w:rsidRPr="008162A3">
        <w:rPr>
          <w:b/>
          <w:bCs/>
        </w:rPr>
        <w:t>i</w:t>
      </w:r>
      <w:proofErr w:type="spellEnd"/>
      <w:r w:rsidRPr="008162A3">
        <w:rPr>
          <w:b/>
          <w:bCs/>
        </w:rPr>
        <w:t>)</w:t>
      </w:r>
      <w:r w:rsidR="008B1E99">
        <w:t xml:space="preserve"> </w:t>
      </w:r>
      <w:r>
        <w:t>in the case of a reprimand,</w:t>
      </w:r>
      <w:r w:rsidR="008B1E99">
        <w:t xml:space="preserve"> </w:t>
      </w:r>
      <w:r>
        <w:t>the effect of subsection ( 5)</w:t>
      </w:r>
      <w:r w:rsidRPr="008162A3">
        <w:rPr>
          <w:b/>
          <w:bCs/>
        </w:rPr>
        <w:t>(a)</w:t>
      </w:r>
      <w:r w:rsidR="0045003F">
        <w:t xml:space="preserve"> </w:t>
      </w:r>
      <w:r>
        <w:t xml:space="preserve">of section 66 </w:t>
      </w:r>
      <w:r w:rsidR="0045003F">
        <w:t>below.</w:t>
      </w:r>
    </w:p>
    <w:p w14:paraId="74EB81C0" w14:textId="56CE243F" w:rsidR="00B848EC" w:rsidRDefault="00B848EC" w:rsidP="0045003F">
      <w:pPr>
        <w:ind w:left="1440"/>
      </w:pPr>
      <w:r w:rsidRPr="0045003F">
        <w:rPr>
          <w:b/>
          <w:bCs/>
        </w:rPr>
        <w:t>(ii)</w:t>
      </w:r>
      <w:r w:rsidR="008B1E99">
        <w:t xml:space="preserve"> </w:t>
      </w:r>
      <w:r>
        <w:t>in the case of a warning, the effect of subsections</w:t>
      </w:r>
      <w:r w:rsidR="008B1E99">
        <w:t xml:space="preserve"> </w:t>
      </w:r>
      <w:r>
        <w:t xml:space="preserve">(1 ), </w:t>
      </w:r>
      <w:r w:rsidRPr="008162A3">
        <w:rPr>
          <w:b/>
          <w:bCs/>
        </w:rPr>
        <w:t>(2)</w:t>
      </w:r>
      <w:r>
        <w:t xml:space="preserve">, </w:t>
      </w:r>
      <w:r w:rsidRPr="008162A3">
        <w:rPr>
          <w:b/>
          <w:bCs/>
        </w:rPr>
        <w:t>(4)</w:t>
      </w:r>
      <w:r>
        <w:t xml:space="preserve"> and </w:t>
      </w:r>
      <w:r w:rsidRPr="008162A3">
        <w:rPr>
          <w:b/>
          <w:bCs/>
        </w:rPr>
        <w:t>(5)(b)</w:t>
      </w:r>
      <w:r>
        <w:t xml:space="preserve"> and </w:t>
      </w:r>
      <w:r w:rsidRPr="008162A3">
        <w:rPr>
          <w:b/>
          <w:bCs/>
        </w:rPr>
        <w:t>(c)</w:t>
      </w:r>
      <w:r>
        <w:t xml:space="preserve"> of that</w:t>
      </w:r>
      <w:r w:rsidR="008B1E99">
        <w:t xml:space="preserve"> </w:t>
      </w:r>
      <w:r>
        <w:t xml:space="preserve">section, and any guidance issued under subsection </w:t>
      </w:r>
      <w:r w:rsidRPr="008162A3">
        <w:rPr>
          <w:b/>
          <w:bCs/>
        </w:rPr>
        <w:t>(3)</w:t>
      </w:r>
      <w:r>
        <w:t xml:space="preserve"> of that section.</w:t>
      </w:r>
    </w:p>
    <w:p w14:paraId="09DD8EBA" w14:textId="77777777" w:rsidR="00B848EC" w:rsidRDefault="00B848EC" w:rsidP="0045003F">
      <w:pPr>
        <w:ind w:left="357"/>
      </w:pPr>
      <w:r w:rsidRPr="008162A3">
        <w:rPr>
          <w:b/>
          <w:bCs/>
        </w:rPr>
        <w:t>(6)</w:t>
      </w:r>
      <w:r>
        <w:t xml:space="preserve"> The Secretary of State shall publish, in such manner as he considers appropriate, guidance as to-</w:t>
      </w:r>
    </w:p>
    <w:p w14:paraId="13B91F4F" w14:textId="7552D0E9" w:rsidR="00B848EC" w:rsidRDefault="00B848EC" w:rsidP="0045003F">
      <w:pPr>
        <w:ind w:left="720"/>
      </w:pPr>
      <w:r w:rsidRPr="008162A3">
        <w:rPr>
          <w:b/>
          <w:bCs/>
        </w:rPr>
        <w:t>(a)</w:t>
      </w:r>
      <w:r w:rsidR="008B1E99">
        <w:t xml:space="preserve"> </w:t>
      </w:r>
      <w:r>
        <w:t>the circumstances</w:t>
      </w:r>
      <w:r w:rsidR="008B1E99">
        <w:t xml:space="preserve"> </w:t>
      </w:r>
      <w:r>
        <w:t>in which it is appropriate to give reprimands or warnings, including criteria for determining-</w:t>
      </w:r>
    </w:p>
    <w:p w14:paraId="3FF2D3D8" w14:textId="21F964B8" w:rsidR="00B848EC" w:rsidRDefault="00B848EC" w:rsidP="0045003F">
      <w:pPr>
        <w:ind w:left="1440"/>
      </w:pPr>
      <w:r w:rsidRPr="008162A3">
        <w:rPr>
          <w:b/>
          <w:bCs/>
        </w:rPr>
        <w:lastRenderedPageBreak/>
        <w:t>(</w:t>
      </w:r>
      <w:proofErr w:type="spellStart"/>
      <w:r w:rsidRPr="008162A3">
        <w:rPr>
          <w:b/>
          <w:bCs/>
        </w:rPr>
        <w:t>i</w:t>
      </w:r>
      <w:proofErr w:type="spellEnd"/>
      <w:r w:rsidRPr="008162A3">
        <w:rPr>
          <w:b/>
          <w:bCs/>
        </w:rPr>
        <w:t>)</w:t>
      </w:r>
      <w:r w:rsidR="008B1E99">
        <w:t xml:space="preserve"> </w:t>
      </w:r>
      <w:r>
        <w:t xml:space="preserve">for the purposes of subsection </w:t>
      </w:r>
      <w:r w:rsidRPr="008162A3">
        <w:rPr>
          <w:b/>
          <w:bCs/>
        </w:rPr>
        <w:t>(3)(b)</w:t>
      </w:r>
      <w:r>
        <w:t xml:space="preserve"> above, whether an offence</w:t>
      </w:r>
      <w:r w:rsidR="008B1E99">
        <w:t xml:space="preserve"> </w:t>
      </w:r>
      <w:r>
        <w:t>is</w:t>
      </w:r>
      <w:r w:rsidR="008B1E99">
        <w:t xml:space="preserve"> </w:t>
      </w:r>
      <w:r>
        <w:t>not</w:t>
      </w:r>
      <w:r w:rsidR="008B1E99">
        <w:t xml:space="preserve"> </w:t>
      </w:r>
      <w:r>
        <w:t>so</w:t>
      </w:r>
      <w:r w:rsidR="008B1E99">
        <w:t xml:space="preserve"> </w:t>
      </w:r>
      <w:r>
        <w:t>serious</w:t>
      </w:r>
      <w:r w:rsidR="008B1E99">
        <w:t xml:space="preserve"> </w:t>
      </w:r>
      <w:r>
        <w:t>as</w:t>
      </w:r>
      <w:r w:rsidR="008B1E99">
        <w:t xml:space="preserve"> </w:t>
      </w:r>
      <w:r>
        <w:t>to</w:t>
      </w:r>
      <w:r w:rsidR="008B1E99">
        <w:t xml:space="preserve"> </w:t>
      </w:r>
      <w:r>
        <w:t>require</w:t>
      </w:r>
      <w:r w:rsidR="008B1E99">
        <w:t xml:space="preserve"> </w:t>
      </w:r>
      <w:r>
        <w:t>a</w:t>
      </w:r>
      <w:r w:rsidR="008B1E99">
        <w:t xml:space="preserve"> </w:t>
      </w:r>
      <w:r>
        <w:t>charge</w:t>
      </w:r>
      <w:r w:rsidR="008B1E99">
        <w:t xml:space="preserve"> </w:t>
      </w:r>
      <w:r>
        <w:t>to</w:t>
      </w:r>
      <w:r w:rsidR="008B1E99">
        <w:t xml:space="preserve"> </w:t>
      </w:r>
      <w:r>
        <w:t>be brought; and</w:t>
      </w:r>
    </w:p>
    <w:p w14:paraId="61B5DD82" w14:textId="43349AB5" w:rsidR="00B848EC" w:rsidRDefault="00B848EC" w:rsidP="0045003F">
      <w:pPr>
        <w:ind w:left="1440"/>
      </w:pPr>
      <w:r w:rsidRPr="0045003F">
        <w:rPr>
          <w:b/>
          <w:bCs/>
        </w:rPr>
        <w:t>(ii)</w:t>
      </w:r>
      <w:r w:rsidR="008B1E99">
        <w:t xml:space="preserve"> </w:t>
      </w:r>
      <w:r>
        <w:t>for the purposes</w:t>
      </w:r>
      <w:r w:rsidR="008B1E99">
        <w:t xml:space="preserve"> </w:t>
      </w:r>
      <w:r>
        <w:t xml:space="preserve">of subsection </w:t>
      </w:r>
      <w:r w:rsidRPr="008162A3">
        <w:rPr>
          <w:b/>
          <w:bCs/>
        </w:rPr>
        <w:t>(4)</w:t>
      </w:r>
      <w:r>
        <w:t xml:space="preserve"> above, whether</w:t>
      </w:r>
      <w:r w:rsidR="008B1E99">
        <w:t xml:space="preserve"> </w:t>
      </w:r>
      <w:r>
        <w:t xml:space="preserve">an offence is so serious as to require a </w:t>
      </w:r>
      <w:r w:rsidR="0045003F">
        <w:t>warning.</w:t>
      </w:r>
    </w:p>
    <w:p w14:paraId="18FFAE7A" w14:textId="5B6E6127" w:rsidR="00B848EC" w:rsidRDefault="00B848EC" w:rsidP="0045003F">
      <w:pPr>
        <w:ind w:left="720"/>
      </w:pPr>
      <w:r w:rsidRPr="008162A3">
        <w:rPr>
          <w:b/>
          <w:bCs/>
        </w:rPr>
        <w:t>(b)</w:t>
      </w:r>
      <w:r w:rsidR="008B1E99">
        <w:t xml:space="preserve"> </w:t>
      </w:r>
      <w:r>
        <w:t>the category</w:t>
      </w:r>
      <w:r w:rsidR="008B1E99">
        <w:t xml:space="preserve"> </w:t>
      </w:r>
      <w:r>
        <w:t>of constable</w:t>
      </w:r>
      <w:r w:rsidR="008B1E99">
        <w:t xml:space="preserve"> </w:t>
      </w:r>
      <w:r>
        <w:t>by whom reprimands</w:t>
      </w:r>
      <w:r w:rsidR="008B1E99">
        <w:t xml:space="preserve"> </w:t>
      </w:r>
      <w:r>
        <w:t>and</w:t>
      </w:r>
      <w:r w:rsidR="008B1E99">
        <w:t xml:space="preserve"> </w:t>
      </w:r>
      <w:r>
        <w:t>warnings may be given; and</w:t>
      </w:r>
    </w:p>
    <w:p w14:paraId="4825CB47" w14:textId="05F26EA6" w:rsidR="00B848EC" w:rsidRDefault="00B848EC" w:rsidP="0045003F">
      <w:pPr>
        <w:ind w:left="720"/>
      </w:pPr>
      <w:r w:rsidRPr="008162A3">
        <w:rPr>
          <w:b/>
          <w:bCs/>
        </w:rPr>
        <w:t>(c)</w:t>
      </w:r>
      <w:r w:rsidR="008B1E99">
        <w:t xml:space="preserve"> </w:t>
      </w:r>
      <w:r>
        <w:t>the form</w:t>
      </w:r>
      <w:r w:rsidR="008B1E99">
        <w:t xml:space="preserve"> </w:t>
      </w:r>
      <w:r>
        <w:t>which reprimands</w:t>
      </w:r>
      <w:r w:rsidR="008B1E99">
        <w:t xml:space="preserve"> </w:t>
      </w:r>
      <w:r>
        <w:t>and warnings</w:t>
      </w:r>
      <w:r w:rsidR="008B1E99">
        <w:t xml:space="preserve"> </w:t>
      </w:r>
      <w:r>
        <w:t>are to take</w:t>
      </w:r>
      <w:r w:rsidR="008B1E99">
        <w:t xml:space="preserve"> </w:t>
      </w:r>
      <w:r>
        <w:t>and</w:t>
      </w:r>
      <w:r w:rsidR="008B1E99">
        <w:t xml:space="preserve"> </w:t>
      </w:r>
      <w:r>
        <w:t>the manner</w:t>
      </w:r>
      <w:r w:rsidR="008B1E99">
        <w:t xml:space="preserve"> </w:t>
      </w:r>
      <w:r>
        <w:t>in which they are to be given and recorded.</w:t>
      </w:r>
    </w:p>
    <w:p w14:paraId="6CF43656" w14:textId="75FB2B6A" w:rsidR="00B848EC" w:rsidRDefault="00B848EC" w:rsidP="0045003F">
      <w:pPr>
        <w:ind w:left="357"/>
      </w:pPr>
      <w:r w:rsidRPr="008162A3">
        <w:rPr>
          <w:b/>
          <w:bCs/>
        </w:rPr>
        <w:t>(7)</w:t>
      </w:r>
      <w:r w:rsidR="008B1E99">
        <w:t xml:space="preserve"> </w:t>
      </w:r>
      <w:r>
        <w:t>In this section "appropriate adult",</w:t>
      </w:r>
      <w:r w:rsidR="008B1E99">
        <w:t xml:space="preserve"> </w:t>
      </w:r>
      <w:r>
        <w:t>in relation to a child or young person, means-</w:t>
      </w:r>
    </w:p>
    <w:p w14:paraId="6FD56F62" w14:textId="6A279AA9" w:rsidR="00B848EC" w:rsidRDefault="00B848EC" w:rsidP="0045003F">
      <w:pPr>
        <w:ind w:left="720"/>
      </w:pPr>
      <w:r w:rsidRPr="008162A3">
        <w:rPr>
          <w:b/>
          <w:bCs/>
        </w:rPr>
        <w:t>(a)</w:t>
      </w:r>
      <w:r w:rsidR="008B1E99">
        <w:t xml:space="preserve"> </w:t>
      </w:r>
      <w:r>
        <w:t>his parent</w:t>
      </w:r>
      <w:r w:rsidR="008B1E99">
        <w:t xml:space="preserve"> </w:t>
      </w:r>
      <w:r>
        <w:t>or guardian</w:t>
      </w:r>
      <w:r w:rsidR="008B1E99">
        <w:t xml:space="preserve"> </w:t>
      </w:r>
      <w:r>
        <w:t>or, if he is in the care of a local authority or voluntary</w:t>
      </w:r>
      <w:r w:rsidR="008B1E99">
        <w:t xml:space="preserve"> </w:t>
      </w:r>
      <w:r>
        <w:t>organisation,</w:t>
      </w:r>
      <w:r w:rsidR="008B1E99">
        <w:t xml:space="preserve"> </w:t>
      </w:r>
      <w:r>
        <w:t xml:space="preserve">a person representing that authority or </w:t>
      </w:r>
      <w:r w:rsidR="0045003F">
        <w:t>organisation.</w:t>
      </w:r>
    </w:p>
    <w:p w14:paraId="236C2523" w14:textId="02191180" w:rsidR="00B848EC" w:rsidRDefault="00B848EC" w:rsidP="0045003F">
      <w:pPr>
        <w:ind w:left="720"/>
      </w:pPr>
      <w:r w:rsidRPr="008162A3">
        <w:rPr>
          <w:b/>
          <w:bCs/>
        </w:rPr>
        <w:t>(b)</w:t>
      </w:r>
      <w:r w:rsidR="008B1E99">
        <w:t xml:space="preserve"> </w:t>
      </w:r>
      <w:r>
        <w:t>a social worker of a local authority</w:t>
      </w:r>
      <w:r w:rsidR="008B1E99">
        <w:t xml:space="preserve"> </w:t>
      </w:r>
      <w:r>
        <w:t xml:space="preserve">social services department; </w:t>
      </w:r>
      <w:r w:rsidRPr="008162A3">
        <w:rPr>
          <w:b/>
          <w:bCs/>
        </w:rPr>
        <w:t>(c)</w:t>
      </w:r>
      <w:r>
        <w:t xml:space="preserve"> if</w:t>
      </w:r>
      <w:r w:rsidR="0045003F">
        <w:t xml:space="preserve"> </w:t>
      </w:r>
      <w:r>
        <w:t xml:space="preserve">no person falling within paragraph </w:t>
      </w:r>
      <w:r w:rsidRPr="008162A3">
        <w:rPr>
          <w:b/>
          <w:bCs/>
        </w:rPr>
        <w:t>(a)</w:t>
      </w:r>
      <w:r>
        <w:t xml:space="preserve"> or </w:t>
      </w:r>
      <w:r w:rsidRPr="008162A3">
        <w:rPr>
          <w:b/>
          <w:bCs/>
        </w:rPr>
        <w:t>(b)</w:t>
      </w:r>
      <w:r>
        <w:t xml:space="preserve"> above is available,</w:t>
      </w:r>
      <w:r w:rsidR="0045003F">
        <w:t xml:space="preserve"> </w:t>
      </w:r>
      <w:r>
        <w:t>any responsible person aged 18 or over who is not a police officer</w:t>
      </w:r>
      <w:r w:rsidR="0045003F">
        <w:t xml:space="preserve"> </w:t>
      </w:r>
      <w:r>
        <w:t>or a person employed by the police.</w:t>
      </w:r>
    </w:p>
    <w:p w14:paraId="61F7C456" w14:textId="16C10D55" w:rsidR="00B848EC" w:rsidRDefault="00B848EC" w:rsidP="0045003F">
      <w:pPr>
        <w:ind w:left="357"/>
      </w:pPr>
      <w:r w:rsidRPr="008162A3">
        <w:rPr>
          <w:b/>
          <w:bCs/>
        </w:rPr>
        <w:t>(8)</w:t>
      </w:r>
      <w:r w:rsidR="008B1E99">
        <w:t xml:space="preserve"> </w:t>
      </w:r>
      <w:r>
        <w:t>No</w:t>
      </w:r>
      <w:r w:rsidR="008B1E99">
        <w:t xml:space="preserve"> </w:t>
      </w:r>
      <w:r>
        <w:t>caution</w:t>
      </w:r>
      <w:r w:rsidR="008B1E99">
        <w:t xml:space="preserve"> </w:t>
      </w:r>
      <w:r>
        <w:t>shall be given to a child or young</w:t>
      </w:r>
      <w:r w:rsidR="008B1E99">
        <w:t xml:space="preserve"> </w:t>
      </w:r>
      <w:r>
        <w:t>person</w:t>
      </w:r>
      <w:r w:rsidR="008B1E99">
        <w:t xml:space="preserve"> </w:t>
      </w:r>
      <w:r>
        <w:t>after the commencement</w:t>
      </w:r>
      <w:r w:rsidR="008B1E99">
        <w:t xml:space="preserve"> </w:t>
      </w:r>
      <w:r>
        <w:t>of this section.</w:t>
      </w:r>
    </w:p>
    <w:p w14:paraId="7933F280" w14:textId="10D8304E" w:rsidR="00B848EC" w:rsidRDefault="00B848EC" w:rsidP="0045003F">
      <w:pPr>
        <w:ind w:left="357"/>
      </w:pPr>
      <w:r w:rsidRPr="008162A3">
        <w:rPr>
          <w:b/>
          <w:bCs/>
        </w:rPr>
        <w:t>(9)</w:t>
      </w:r>
      <w:r w:rsidR="008B1E99">
        <w:t xml:space="preserve"> </w:t>
      </w:r>
      <w:r>
        <w:t xml:space="preserve">Any reference (however expressed) in any enactment passed before or in the same Session as this </w:t>
      </w:r>
      <w:r w:rsidR="00F510E3">
        <w:t xml:space="preserve">act </w:t>
      </w:r>
      <w:r>
        <w:t>to a person being cautioned</w:t>
      </w:r>
      <w:r w:rsidR="008B1E99">
        <w:t xml:space="preserve"> </w:t>
      </w:r>
      <w:r>
        <w:t>shall be construed, in relation to any time after that commencement,</w:t>
      </w:r>
      <w:r w:rsidR="008B1E99">
        <w:t xml:space="preserve"> </w:t>
      </w:r>
      <w:r>
        <w:t>as including a reference to a child or young person being reprimanded or warned.</w:t>
      </w:r>
    </w:p>
    <w:p w14:paraId="58EB21D8" w14:textId="77777777" w:rsidR="00B848EC" w:rsidRDefault="00B848EC" w:rsidP="0045003F">
      <w:pPr>
        <w:ind w:left="357"/>
      </w:pPr>
      <w:r>
        <w:t xml:space="preserve"> </w:t>
      </w:r>
    </w:p>
    <w:p w14:paraId="37852CBC" w14:textId="71C46780" w:rsidR="00B848EC" w:rsidRPr="0045003F" w:rsidRDefault="00B848EC" w:rsidP="00841013">
      <w:pPr>
        <w:rPr>
          <w:b/>
          <w:bCs/>
          <w:u w:val="single"/>
        </w:rPr>
      </w:pPr>
      <w:r w:rsidRPr="0045003F">
        <w:rPr>
          <w:b/>
          <w:bCs/>
          <w:u w:val="single"/>
        </w:rPr>
        <w:t xml:space="preserve">Effect </w:t>
      </w:r>
      <w:r w:rsidR="004646E7" w:rsidRPr="0045003F">
        <w:rPr>
          <w:b/>
          <w:bCs/>
          <w:u w:val="single"/>
        </w:rPr>
        <w:t>Of Reprimands and Warnings.</w:t>
      </w:r>
    </w:p>
    <w:p w14:paraId="4BA6D8DF" w14:textId="7EEAF7F0" w:rsidR="00B848EC" w:rsidRDefault="00B848EC" w:rsidP="0045003F">
      <w:pPr>
        <w:ind w:left="357"/>
      </w:pPr>
      <w:r w:rsidRPr="0045003F">
        <w:rPr>
          <w:b/>
          <w:bCs/>
          <w:u w:val="single"/>
        </w:rPr>
        <w:t xml:space="preserve">66.-(1) </w:t>
      </w:r>
      <w:r>
        <w:t>Where a constable warns a person under section 65 above, he shall as soon as practicable</w:t>
      </w:r>
      <w:r w:rsidR="008B1E99">
        <w:t xml:space="preserve"> </w:t>
      </w:r>
      <w:r>
        <w:t>refer the person to a youth offending team.</w:t>
      </w:r>
    </w:p>
    <w:p w14:paraId="5ADABD99" w14:textId="1159A5E6" w:rsidR="00B848EC" w:rsidRDefault="00B848EC" w:rsidP="0045003F">
      <w:pPr>
        <w:ind w:left="357"/>
      </w:pPr>
      <w:r w:rsidRPr="008162A3">
        <w:rPr>
          <w:b/>
          <w:bCs/>
        </w:rPr>
        <w:t>(2)</w:t>
      </w:r>
      <w:r w:rsidR="008B1E99">
        <w:t xml:space="preserve"> </w:t>
      </w:r>
      <w:r>
        <w:t>A youth offending team-</w:t>
      </w:r>
    </w:p>
    <w:p w14:paraId="2065E8F2" w14:textId="064A842D" w:rsidR="00B848EC" w:rsidRDefault="00B848EC" w:rsidP="0045003F">
      <w:pPr>
        <w:ind w:left="720"/>
      </w:pPr>
      <w:r w:rsidRPr="008162A3">
        <w:rPr>
          <w:b/>
          <w:bCs/>
        </w:rPr>
        <w:t>(a)</w:t>
      </w:r>
      <w:r w:rsidR="008B1E99">
        <w:t xml:space="preserve"> </w:t>
      </w:r>
      <w:r>
        <w:t>shall</w:t>
      </w:r>
      <w:r w:rsidR="008B1E99">
        <w:t xml:space="preserve"> </w:t>
      </w:r>
      <w:r>
        <w:t>assess any person</w:t>
      </w:r>
      <w:r w:rsidR="008B1E99">
        <w:t xml:space="preserve"> </w:t>
      </w:r>
      <w:r>
        <w:t>referred</w:t>
      </w:r>
      <w:r w:rsidR="008B1E99">
        <w:t xml:space="preserve"> </w:t>
      </w:r>
      <w:r>
        <w:t>to them under</w:t>
      </w:r>
      <w:r w:rsidR="008B1E99">
        <w:t xml:space="preserve"> </w:t>
      </w:r>
      <w:r>
        <w:t>subsection</w:t>
      </w:r>
      <w:r w:rsidR="008B1E99">
        <w:t xml:space="preserve"> </w:t>
      </w:r>
      <w:r>
        <w:t>(1)</w:t>
      </w:r>
      <w:r w:rsidR="0045003F">
        <w:t xml:space="preserve"> </w:t>
      </w:r>
      <w:r>
        <w:t>above;</w:t>
      </w:r>
      <w:r w:rsidR="0045003F">
        <w:t xml:space="preserve"> </w:t>
      </w:r>
      <w:r>
        <w:t>and</w:t>
      </w:r>
    </w:p>
    <w:p w14:paraId="096C9C5E" w14:textId="73BD6DC3" w:rsidR="00B848EC" w:rsidRDefault="00B848EC" w:rsidP="0045003F">
      <w:pPr>
        <w:ind w:left="720"/>
      </w:pPr>
      <w:r w:rsidRPr="008162A3">
        <w:rPr>
          <w:b/>
          <w:bCs/>
        </w:rPr>
        <w:t>(b)</w:t>
      </w:r>
      <w:r w:rsidR="008B1E99">
        <w:t xml:space="preserve"> </w:t>
      </w:r>
      <w:r>
        <w:t>unless they consider it inappropriate to do so, shall arrange</w:t>
      </w:r>
      <w:r w:rsidR="008B1E99">
        <w:t xml:space="preserve"> </w:t>
      </w:r>
      <w:r>
        <w:t>for him to participate</w:t>
      </w:r>
      <w:r w:rsidR="008B1E99">
        <w:t xml:space="preserve"> </w:t>
      </w:r>
      <w:r>
        <w:t>in a rehabilitation programme.</w:t>
      </w:r>
    </w:p>
    <w:p w14:paraId="68B22694" w14:textId="4528D39E" w:rsidR="00B848EC" w:rsidRDefault="00B848EC" w:rsidP="0045003F">
      <w:pPr>
        <w:ind w:left="357"/>
      </w:pPr>
      <w:r w:rsidRPr="008162A3">
        <w:rPr>
          <w:b/>
          <w:bCs/>
        </w:rPr>
        <w:t>(3)</w:t>
      </w:r>
      <w:r w:rsidR="008B1E99">
        <w:t xml:space="preserve"> </w:t>
      </w:r>
      <w:r>
        <w:t xml:space="preserve">The Secretary of State shall publish, in such manner as he considers appropriate, guidance as to- </w:t>
      </w:r>
    </w:p>
    <w:p w14:paraId="157EEEAC" w14:textId="3EEF4637" w:rsidR="00B848EC" w:rsidRDefault="00B848EC" w:rsidP="0045003F">
      <w:pPr>
        <w:ind w:left="720"/>
      </w:pPr>
      <w:r w:rsidRPr="008162A3">
        <w:rPr>
          <w:b/>
          <w:bCs/>
        </w:rPr>
        <w:t>(a)</w:t>
      </w:r>
      <w:r w:rsidR="008B1E99">
        <w:t xml:space="preserve"> </w:t>
      </w:r>
      <w:r>
        <w:t xml:space="preserve">what should be included in a rehabilitation programme arranged for a person under subsection </w:t>
      </w:r>
      <w:r w:rsidRPr="008162A3">
        <w:rPr>
          <w:b/>
          <w:bCs/>
        </w:rPr>
        <w:t>(2)</w:t>
      </w:r>
      <w:r>
        <w:t xml:space="preserve"> </w:t>
      </w:r>
      <w:r w:rsidR="0045003F">
        <w:t>above.</w:t>
      </w:r>
    </w:p>
    <w:p w14:paraId="4196F1AF" w14:textId="3CC25E35" w:rsidR="00B848EC" w:rsidRDefault="00B848EC" w:rsidP="0045003F">
      <w:pPr>
        <w:ind w:left="720"/>
      </w:pPr>
      <w:r w:rsidRPr="008162A3">
        <w:rPr>
          <w:b/>
          <w:bCs/>
        </w:rPr>
        <w:t>(b)</w:t>
      </w:r>
      <w:r w:rsidR="008B1E99">
        <w:t xml:space="preserve"> </w:t>
      </w:r>
      <w:r>
        <w:t>the manner</w:t>
      </w:r>
      <w:r w:rsidR="008B1E99">
        <w:t xml:space="preserve"> </w:t>
      </w:r>
      <w:r>
        <w:t>in</w:t>
      </w:r>
      <w:r w:rsidR="008B1E99">
        <w:t xml:space="preserve"> </w:t>
      </w:r>
      <w:r>
        <w:t>which any failure by a person</w:t>
      </w:r>
      <w:r w:rsidR="008B1E99">
        <w:t xml:space="preserve"> </w:t>
      </w:r>
      <w:r>
        <w:t>to participate</w:t>
      </w:r>
      <w:r w:rsidR="008B1E99">
        <w:t xml:space="preserve"> </w:t>
      </w:r>
      <w:r>
        <w:t>in such a programme</w:t>
      </w:r>
      <w:r w:rsidR="008B1E99">
        <w:t xml:space="preserve"> </w:t>
      </w:r>
      <w:r>
        <w:t>is to be recorded; and</w:t>
      </w:r>
    </w:p>
    <w:p w14:paraId="035D1683" w14:textId="7C658212" w:rsidR="00B848EC" w:rsidRDefault="00B848EC" w:rsidP="0045003F">
      <w:pPr>
        <w:ind w:left="720"/>
      </w:pPr>
      <w:r w:rsidRPr="008162A3">
        <w:rPr>
          <w:b/>
          <w:bCs/>
        </w:rPr>
        <w:t>(c)</w:t>
      </w:r>
      <w:r w:rsidR="008B1E99">
        <w:t xml:space="preserve"> </w:t>
      </w:r>
      <w:r>
        <w:t>the persons to whom any such failure is to be notified.</w:t>
      </w:r>
    </w:p>
    <w:p w14:paraId="25355012" w14:textId="6BB23375" w:rsidR="00B848EC" w:rsidRDefault="00B848EC" w:rsidP="0045003F">
      <w:pPr>
        <w:ind w:left="357"/>
      </w:pPr>
      <w:r w:rsidRPr="008162A3">
        <w:rPr>
          <w:b/>
          <w:bCs/>
        </w:rPr>
        <w:t>(4)</w:t>
      </w:r>
      <w:r w:rsidR="008B1E99">
        <w:t xml:space="preserve"> </w:t>
      </w:r>
      <w:r>
        <w:t>Where a person</w:t>
      </w:r>
      <w:r w:rsidR="008B1E99">
        <w:t xml:space="preserve"> </w:t>
      </w:r>
      <w:r>
        <w:t>who has been warned</w:t>
      </w:r>
      <w:r w:rsidR="008B1E99">
        <w:t xml:space="preserve"> </w:t>
      </w:r>
      <w:r>
        <w:t>under</w:t>
      </w:r>
      <w:r w:rsidR="008B1E99">
        <w:t xml:space="preserve"> </w:t>
      </w:r>
      <w:r>
        <w:t>section 65 above is convicted of an offence committed</w:t>
      </w:r>
      <w:r w:rsidR="008B1E99">
        <w:t xml:space="preserve"> </w:t>
      </w:r>
      <w:r>
        <w:t>within two years of the warning, the court by or before which he is so convicted-</w:t>
      </w:r>
    </w:p>
    <w:p w14:paraId="094D8A06" w14:textId="5B612CDA" w:rsidR="00B848EC" w:rsidRDefault="00B848EC" w:rsidP="0045003F">
      <w:pPr>
        <w:ind w:left="720"/>
      </w:pPr>
      <w:r w:rsidRPr="008162A3">
        <w:rPr>
          <w:b/>
          <w:bCs/>
        </w:rPr>
        <w:t>(a)</w:t>
      </w:r>
      <w:r w:rsidR="008B1E99">
        <w:t xml:space="preserve"> </w:t>
      </w:r>
      <w:r>
        <w:t>shall not</w:t>
      </w:r>
      <w:r w:rsidR="008B1E99">
        <w:t xml:space="preserve"> </w:t>
      </w:r>
      <w:r>
        <w:t>make</w:t>
      </w:r>
      <w:r w:rsidR="008B1E99">
        <w:t xml:space="preserve"> </w:t>
      </w:r>
      <w:r>
        <w:t>an</w:t>
      </w:r>
      <w:r w:rsidR="008B1E99">
        <w:t xml:space="preserve"> </w:t>
      </w:r>
      <w:r>
        <w:t>order</w:t>
      </w:r>
      <w:r w:rsidR="008B1E99">
        <w:t xml:space="preserve"> </w:t>
      </w:r>
      <w:r>
        <w:t>under</w:t>
      </w:r>
      <w:r w:rsidR="008B1E99">
        <w:t xml:space="preserve"> </w:t>
      </w:r>
      <w:r>
        <w:t xml:space="preserve">subsection </w:t>
      </w:r>
      <w:r w:rsidRPr="008162A3">
        <w:rPr>
          <w:b/>
          <w:bCs/>
        </w:rPr>
        <w:t>(l)(b)</w:t>
      </w:r>
      <w:r>
        <w:t xml:space="preserve"> (conditional discharge) of section IA of</w:t>
      </w:r>
      <w:r w:rsidRPr="00F90C9F">
        <w:rPr>
          <w:b/>
          <w:bCs/>
          <w:color w:val="0000FF"/>
          <w:u w:val="single"/>
        </w:rPr>
        <w:t xml:space="preserve"> the 1973 Act </w:t>
      </w:r>
      <w:r>
        <w:t>in respect of the offence unless</w:t>
      </w:r>
      <w:r w:rsidR="008B1E99">
        <w:t xml:space="preserve"> </w:t>
      </w:r>
      <w:r>
        <w:t>it</w:t>
      </w:r>
      <w:r w:rsidR="008B1E99">
        <w:t xml:space="preserve"> </w:t>
      </w:r>
      <w:r>
        <w:t>is</w:t>
      </w:r>
      <w:r w:rsidR="008B1E99">
        <w:t xml:space="preserve"> </w:t>
      </w:r>
      <w:r>
        <w:t>of</w:t>
      </w:r>
      <w:r w:rsidR="008B1E99">
        <w:t xml:space="preserve"> </w:t>
      </w:r>
      <w:r>
        <w:t>the</w:t>
      </w:r>
      <w:r w:rsidR="008B1E99">
        <w:t xml:space="preserve"> </w:t>
      </w:r>
      <w:r>
        <w:t>opinion</w:t>
      </w:r>
      <w:r w:rsidR="008B1E99">
        <w:t xml:space="preserve"> </w:t>
      </w:r>
      <w:r>
        <w:t>that</w:t>
      </w:r>
      <w:r w:rsidR="008B1E99">
        <w:t xml:space="preserve"> </w:t>
      </w:r>
      <w:r>
        <w:t>there</w:t>
      </w:r>
      <w:r w:rsidR="008B1E99">
        <w:t xml:space="preserve"> </w:t>
      </w:r>
      <w:r>
        <w:t>are</w:t>
      </w:r>
      <w:r w:rsidR="008B1E99">
        <w:t xml:space="preserve"> </w:t>
      </w:r>
      <w:r>
        <w:t>exceptional circumstances</w:t>
      </w:r>
      <w:r w:rsidR="008B1E99">
        <w:t xml:space="preserve"> </w:t>
      </w:r>
      <w:r>
        <w:t>relating</w:t>
      </w:r>
      <w:r w:rsidR="008B1E99">
        <w:t xml:space="preserve"> </w:t>
      </w:r>
      <w:r>
        <w:t>to</w:t>
      </w:r>
      <w:r w:rsidR="008B1E99">
        <w:t xml:space="preserve"> </w:t>
      </w:r>
      <w:r>
        <w:t>the</w:t>
      </w:r>
      <w:r w:rsidR="008B1E99">
        <w:t xml:space="preserve"> </w:t>
      </w:r>
      <w:r>
        <w:t>offence</w:t>
      </w:r>
      <w:r w:rsidR="008B1E99">
        <w:t xml:space="preserve"> </w:t>
      </w:r>
      <w:r>
        <w:t>or</w:t>
      </w:r>
      <w:r w:rsidR="008B1E99">
        <w:t xml:space="preserve"> </w:t>
      </w:r>
      <w:r>
        <w:t>the</w:t>
      </w:r>
      <w:r w:rsidR="008B1E99">
        <w:t xml:space="preserve"> </w:t>
      </w:r>
      <w:r>
        <w:t xml:space="preserve">offender which justify </w:t>
      </w:r>
      <w:r w:rsidR="0045003F">
        <w:t>it</w:t>
      </w:r>
      <w:r>
        <w:t xml:space="preserve"> doing </w:t>
      </w:r>
      <w:r w:rsidR="0045003F">
        <w:t>so:</w:t>
      </w:r>
      <w:r>
        <w:t xml:space="preserve"> and</w:t>
      </w:r>
    </w:p>
    <w:p w14:paraId="78339AD2" w14:textId="5D43FA39" w:rsidR="00B848EC" w:rsidRDefault="00B848EC" w:rsidP="0045003F">
      <w:pPr>
        <w:ind w:left="720"/>
      </w:pPr>
      <w:r w:rsidRPr="008162A3">
        <w:rPr>
          <w:b/>
          <w:bCs/>
        </w:rPr>
        <w:t>(b)</w:t>
      </w:r>
      <w:r w:rsidR="008B1E99">
        <w:t xml:space="preserve"> </w:t>
      </w:r>
      <w:r>
        <w:t>where it does so, shall state in open court that it is of that opinion and why it is.</w:t>
      </w:r>
    </w:p>
    <w:p w14:paraId="6EC74FD0" w14:textId="5D3BE16D" w:rsidR="00B848EC" w:rsidRDefault="00B848EC" w:rsidP="0045003F">
      <w:pPr>
        <w:ind w:left="357"/>
      </w:pPr>
      <w:r w:rsidRPr="0045003F">
        <w:rPr>
          <w:b/>
          <w:bCs/>
        </w:rPr>
        <w:t>(5)</w:t>
      </w:r>
      <w:r w:rsidR="008B1E99" w:rsidRPr="0045003F">
        <w:rPr>
          <w:b/>
          <w:bCs/>
        </w:rPr>
        <w:t xml:space="preserve"> </w:t>
      </w:r>
      <w:r>
        <w:t>The following, namely-</w:t>
      </w:r>
    </w:p>
    <w:p w14:paraId="6F4DE38F" w14:textId="3851F100" w:rsidR="00B848EC" w:rsidRDefault="00B848EC" w:rsidP="0045003F">
      <w:pPr>
        <w:ind w:left="720"/>
      </w:pPr>
      <w:r w:rsidRPr="008162A3">
        <w:rPr>
          <w:b/>
          <w:bCs/>
        </w:rPr>
        <w:t>(a)</w:t>
      </w:r>
      <w:r w:rsidR="008B1E99">
        <w:t xml:space="preserve"> </w:t>
      </w:r>
      <w:r>
        <w:t>any reprimand</w:t>
      </w:r>
      <w:r w:rsidR="008B1E99">
        <w:t xml:space="preserve"> </w:t>
      </w:r>
      <w:r>
        <w:t xml:space="preserve">of a person under section 65 above; </w:t>
      </w:r>
      <w:r w:rsidRPr="008162A3">
        <w:rPr>
          <w:b/>
          <w:bCs/>
        </w:rPr>
        <w:t>(b)</w:t>
      </w:r>
      <w:r w:rsidR="008B1E99">
        <w:t xml:space="preserve"> </w:t>
      </w:r>
      <w:r>
        <w:t>any warning of a person under that section; and</w:t>
      </w:r>
    </w:p>
    <w:p w14:paraId="65A50C2A" w14:textId="0DAFA159" w:rsidR="00B848EC" w:rsidRDefault="00B848EC" w:rsidP="0045003F">
      <w:pPr>
        <w:ind w:left="720"/>
      </w:pPr>
      <w:r w:rsidRPr="008162A3">
        <w:rPr>
          <w:b/>
          <w:bCs/>
        </w:rPr>
        <w:lastRenderedPageBreak/>
        <w:t>(c)</w:t>
      </w:r>
      <w:r w:rsidR="008B1E99">
        <w:t xml:space="preserve"> </w:t>
      </w:r>
      <w:r>
        <w:t>any</w:t>
      </w:r>
      <w:r w:rsidR="008B1E99">
        <w:t xml:space="preserve"> </w:t>
      </w:r>
      <w:r>
        <w:t>report</w:t>
      </w:r>
      <w:r w:rsidR="008B1E99">
        <w:t xml:space="preserve"> </w:t>
      </w:r>
      <w:r>
        <w:t>on</w:t>
      </w:r>
      <w:r w:rsidR="008B1E99">
        <w:t xml:space="preserve"> </w:t>
      </w:r>
      <w:r>
        <w:t>a</w:t>
      </w:r>
      <w:r w:rsidR="008B1E99">
        <w:t xml:space="preserve"> </w:t>
      </w:r>
      <w:r>
        <w:t>failure</w:t>
      </w:r>
      <w:r w:rsidR="008B1E99">
        <w:t xml:space="preserve"> </w:t>
      </w:r>
      <w:r>
        <w:t>by</w:t>
      </w:r>
      <w:r w:rsidR="008B1E99">
        <w:t xml:space="preserve"> </w:t>
      </w:r>
      <w:r>
        <w:t>a</w:t>
      </w:r>
      <w:r w:rsidR="008B1E99">
        <w:t xml:space="preserve"> </w:t>
      </w:r>
      <w:r>
        <w:t>person</w:t>
      </w:r>
      <w:r w:rsidR="008B1E99">
        <w:t xml:space="preserve"> </w:t>
      </w:r>
      <w:r>
        <w:t>to</w:t>
      </w:r>
      <w:r w:rsidR="008B1E99">
        <w:t xml:space="preserve"> </w:t>
      </w:r>
      <w:r>
        <w:t>participate</w:t>
      </w:r>
      <w:r w:rsidR="008B1E99">
        <w:t xml:space="preserve"> </w:t>
      </w:r>
      <w:r>
        <w:t>in</w:t>
      </w:r>
      <w:r w:rsidR="008B1E99">
        <w:t xml:space="preserve"> </w:t>
      </w:r>
      <w:r>
        <w:t>a rehabilitation programme</w:t>
      </w:r>
      <w:r w:rsidR="008B1E99">
        <w:t xml:space="preserve"> </w:t>
      </w:r>
      <w:r>
        <w:t>arranged</w:t>
      </w:r>
      <w:r w:rsidR="008B1E99">
        <w:t xml:space="preserve"> </w:t>
      </w:r>
      <w:r>
        <w:t>for him under</w:t>
      </w:r>
      <w:r w:rsidR="008B1E99">
        <w:t xml:space="preserve"> </w:t>
      </w:r>
      <w:r>
        <w:t xml:space="preserve">subsection </w:t>
      </w:r>
      <w:r w:rsidRPr="008162A3">
        <w:rPr>
          <w:b/>
          <w:bCs/>
        </w:rPr>
        <w:t>(2)</w:t>
      </w:r>
      <w:r>
        <w:t xml:space="preserve"> above,</w:t>
      </w:r>
      <w:r w:rsidR="0045003F">
        <w:t xml:space="preserve"> </w:t>
      </w:r>
      <w:r>
        <w:t>may</w:t>
      </w:r>
      <w:r w:rsidR="008B1E99">
        <w:t xml:space="preserve"> </w:t>
      </w:r>
      <w:r>
        <w:t>be cited in criminal</w:t>
      </w:r>
      <w:r w:rsidR="008B1E99">
        <w:t xml:space="preserve"> </w:t>
      </w:r>
      <w:r>
        <w:t>proceedings</w:t>
      </w:r>
      <w:r w:rsidR="008B1E99">
        <w:t xml:space="preserve"> </w:t>
      </w:r>
      <w:r>
        <w:t>in</w:t>
      </w:r>
      <w:r w:rsidR="008B1E99">
        <w:t xml:space="preserve"> </w:t>
      </w:r>
      <w:r>
        <w:t>the</w:t>
      </w:r>
      <w:r w:rsidR="008B1E99">
        <w:t xml:space="preserve"> </w:t>
      </w:r>
      <w:r>
        <w:t>same</w:t>
      </w:r>
      <w:r w:rsidR="008B1E99">
        <w:t xml:space="preserve"> </w:t>
      </w:r>
      <w:r>
        <w:t>circumstances</w:t>
      </w:r>
      <w:r w:rsidR="008B1E99">
        <w:t xml:space="preserve"> </w:t>
      </w:r>
      <w:r>
        <w:t>as a conviction of the person may be cited.</w:t>
      </w:r>
    </w:p>
    <w:p w14:paraId="07D09A6D" w14:textId="2003D05A" w:rsidR="00B848EC" w:rsidRDefault="00B848EC" w:rsidP="0045003F">
      <w:pPr>
        <w:ind w:left="357"/>
      </w:pPr>
      <w:r w:rsidRPr="008162A3">
        <w:rPr>
          <w:b/>
          <w:bCs/>
        </w:rPr>
        <w:t>(6)</w:t>
      </w:r>
      <w:r>
        <w:t xml:space="preserve"> In this section "rehabilitation programme"</w:t>
      </w:r>
      <w:r w:rsidR="008B1E99">
        <w:t xml:space="preserve"> </w:t>
      </w:r>
      <w:r>
        <w:t>means a programme the purpose</w:t>
      </w:r>
      <w:r w:rsidR="008B1E99">
        <w:t xml:space="preserve"> </w:t>
      </w:r>
      <w:r>
        <w:t>of which is to rehabilitate</w:t>
      </w:r>
      <w:r w:rsidR="008B1E99">
        <w:t xml:space="preserve"> </w:t>
      </w:r>
      <w:r>
        <w:t>participants and to prevent them from re-offending.</w:t>
      </w:r>
    </w:p>
    <w:p w14:paraId="4F782D8C" w14:textId="77777777" w:rsidR="00B848EC" w:rsidRDefault="00B848EC" w:rsidP="006C7EDC"/>
    <w:p w14:paraId="2D7B1DD4" w14:textId="26154AF8" w:rsidR="00B848EC" w:rsidRPr="008732C2" w:rsidRDefault="00B848EC" w:rsidP="008732C2">
      <w:pPr>
        <w:rPr>
          <w:b/>
          <w:bCs/>
          <w:u w:val="single"/>
        </w:rPr>
      </w:pPr>
      <w:r w:rsidRPr="008732C2">
        <w:rPr>
          <w:b/>
          <w:bCs/>
          <w:u w:val="single"/>
        </w:rPr>
        <w:t xml:space="preserve">Young </w:t>
      </w:r>
      <w:r w:rsidR="004646E7" w:rsidRPr="008732C2">
        <w:rPr>
          <w:b/>
          <w:bCs/>
          <w:u w:val="single"/>
        </w:rPr>
        <w:t>Offenders: Non-Custodial Orders</w:t>
      </w:r>
    </w:p>
    <w:p w14:paraId="67342B86" w14:textId="4273EDC3" w:rsidR="00B848EC" w:rsidRDefault="00B848EC" w:rsidP="008732C2">
      <w:pPr>
        <w:ind w:left="357"/>
      </w:pPr>
      <w:r w:rsidRPr="008732C2">
        <w:rPr>
          <w:b/>
          <w:bCs/>
          <w:u w:val="single"/>
        </w:rPr>
        <w:t>67 .-(1)</w:t>
      </w:r>
      <w:r>
        <w:t xml:space="preserve"> This section applies where a child or young person is convicted</w:t>
      </w:r>
      <w:r w:rsidR="008B1E99">
        <w:t xml:space="preserve"> </w:t>
      </w:r>
      <w:r>
        <w:t>Reparation</w:t>
      </w:r>
    </w:p>
    <w:p w14:paraId="7E13CB76" w14:textId="687A418B" w:rsidR="00B848EC" w:rsidRDefault="00B848EC" w:rsidP="008732C2">
      <w:pPr>
        <w:ind w:left="357"/>
      </w:pPr>
      <w:r>
        <w:t>of an offence other than one for which the sentence is fixed by law.</w:t>
      </w:r>
      <w:r w:rsidR="008B1E99">
        <w:t xml:space="preserve">   </w:t>
      </w:r>
      <w:r>
        <w:t>orders.</w:t>
      </w:r>
    </w:p>
    <w:p w14:paraId="587174D0" w14:textId="77777777" w:rsidR="00B848EC" w:rsidRDefault="00B848EC" w:rsidP="008732C2">
      <w:pPr>
        <w:ind w:left="357"/>
      </w:pPr>
      <w:r w:rsidRPr="008162A3">
        <w:rPr>
          <w:b/>
          <w:bCs/>
        </w:rPr>
        <w:t>(2)</w:t>
      </w:r>
      <w:r>
        <w:t xml:space="preserve"> Subject to the provisions of this section and section 68 below, the court by or before which the offender is convicted may make an order (a "reparation order") which requires the offender to make reparation specified in the order-</w:t>
      </w:r>
    </w:p>
    <w:p w14:paraId="139B2EA6" w14:textId="1642512E" w:rsidR="00B848EC" w:rsidRDefault="00B848EC" w:rsidP="008732C2">
      <w:pPr>
        <w:ind w:left="720"/>
      </w:pPr>
      <w:r w:rsidRPr="008162A3">
        <w:rPr>
          <w:b/>
          <w:bCs/>
        </w:rPr>
        <w:t>(a)</w:t>
      </w:r>
      <w:r w:rsidR="008B1E99">
        <w:t xml:space="preserve"> </w:t>
      </w:r>
      <w:r>
        <w:t>to a person or persons so specified; or</w:t>
      </w:r>
    </w:p>
    <w:p w14:paraId="4B5070CE" w14:textId="202D94BA" w:rsidR="00B848EC" w:rsidRDefault="00B848EC" w:rsidP="008732C2">
      <w:pPr>
        <w:ind w:left="720"/>
      </w:pPr>
      <w:r w:rsidRPr="008162A3">
        <w:rPr>
          <w:b/>
          <w:bCs/>
        </w:rPr>
        <w:t>(b)</w:t>
      </w:r>
      <w:r w:rsidR="008B1E99">
        <w:t xml:space="preserve"> </w:t>
      </w:r>
      <w:r>
        <w:t>to the community</w:t>
      </w:r>
      <w:r w:rsidR="008B1E99">
        <w:t xml:space="preserve"> </w:t>
      </w:r>
      <w:r w:rsidR="008732C2">
        <w:t xml:space="preserve">at large </w:t>
      </w:r>
      <w:r>
        <w:t>and any person so specified must be a person identified by the court as a victim of the offence or a person otherwise affected by it.</w:t>
      </w:r>
    </w:p>
    <w:p w14:paraId="0D6138D0" w14:textId="2BFA97D7" w:rsidR="00B848EC" w:rsidRDefault="00B848EC" w:rsidP="008732C2">
      <w:pPr>
        <w:ind w:left="357"/>
      </w:pPr>
      <w:r w:rsidRPr="008162A3">
        <w:rPr>
          <w:b/>
          <w:bCs/>
        </w:rPr>
        <w:t>(3)</w:t>
      </w:r>
      <w:r w:rsidR="008B1E99">
        <w:t xml:space="preserve"> </w:t>
      </w:r>
      <w:r>
        <w:t>The court</w:t>
      </w:r>
      <w:r w:rsidR="008B1E99">
        <w:t xml:space="preserve"> </w:t>
      </w:r>
      <w:r>
        <w:t>shall not</w:t>
      </w:r>
      <w:r w:rsidR="008B1E99">
        <w:t xml:space="preserve"> </w:t>
      </w:r>
      <w:r>
        <w:t>make</w:t>
      </w:r>
      <w:r w:rsidR="008B1E99">
        <w:t xml:space="preserve"> </w:t>
      </w:r>
      <w:r>
        <w:t>a reparation order</w:t>
      </w:r>
      <w:r w:rsidR="008B1E99">
        <w:t xml:space="preserve"> </w:t>
      </w:r>
      <w:r>
        <w:t>unless it has been notified by the Secretary</w:t>
      </w:r>
      <w:r w:rsidR="008B1E99">
        <w:t xml:space="preserve"> </w:t>
      </w:r>
      <w:r>
        <w:t>of State that</w:t>
      </w:r>
      <w:r w:rsidR="008B1E99">
        <w:t xml:space="preserve"> </w:t>
      </w:r>
      <w:r>
        <w:t>arrangements</w:t>
      </w:r>
      <w:r w:rsidR="008B1E99">
        <w:t xml:space="preserve"> </w:t>
      </w:r>
      <w:r>
        <w:t>for implementing such orders are available in the area proposed</w:t>
      </w:r>
      <w:r w:rsidR="008B1E99">
        <w:t xml:space="preserve"> </w:t>
      </w:r>
      <w:r>
        <w:t>to be named in the order and the notice has not been withdrawn.</w:t>
      </w:r>
    </w:p>
    <w:p w14:paraId="65CD4E1D" w14:textId="232DECE7" w:rsidR="00B848EC" w:rsidRDefault="00B848EC" w:rsidP="008732C2">
      <w:pPr>
        <w:ind w:left="357"/>
      </w:pPr>
      <w:r w:rsidRPr="008162A3">
        <w:rPr>
          <w:b/>
          <w:bCs/>
        </w:rPr>
        <w:t>(4)</w:t>
      </w:r>
      <w:r w:rsidR="008B1E99">
        <w:t xml:space="preserve"> </w:t>
      </w:r>
      <w:r>
        <w:t>The</w:t>
      </w:r>
      <w:r w:rsidR="008B1E99">
        <w:t xml:space="preserve"> </w:t>
      </w:r>
      <w:r>
        <w:t>court</w:t>
      </w:r>
      <w:r w:rsidR="008B1E99">
        <w:t xml:space="preserve"> </w:t>
      </w:r>
      <w:r>
        <w:t>shall not make</w:t>
      </w:r>
      <w:r w:rsidR="008B1E99">
        <w:t xml:space="preserve"> </w:t>
      </w:r>
      <w:r>
        <w:t>a reparation order</w:t>
      </w:r>
      <w:r w:rsidR="008B1E99">
        <w:t xml:space="preserve"> </w:t>
      </w:r>
      <w:r>
        <w:t>in</w:t>
      </w:r>
      <w:r w:rsidR="008B1E99">
        <w:t xml:space="preserve"> </w:t>
      </w:r>
      <w:r>
        <w:t>respect</w:t>
      </w:r>
      <w:r w:rsidR="008B1E99">
        <w:t xml:space="preserve"> </w:t>
      </w:r>
      <w:r>
        <w:t>of the offender if it proposes-</w:t>
      </w:r>
    </w:p>
    <w:p w14:paraId="733D9D3F" w14:textId="3870D9E7" w:rsidR="00B848EC" w:rsidRDefault="00B848EC" w:rsidP="008732C2">
      <w:pPr>
        <w:ind w:left="720"/>
      </w:pPr>
      <w:r w:rsidRPr="008162A3">
        <w:rPr>
          <w:b/>
          <w:bCs/>
        </w:rPr>
        <w:t>(a)</w:t>
      </w:r>
      <w:r w:rsidR="008B1E99">
        <w:t xml:space="preserve"> </w:t>
      </w:r>
      <w:r>
        <w:t xml:space="preserve">to pass on him a custodial sentence or a sentence under </w:t>
      </w:r>
      <w:r w:rsidRPr="00F90C9F">
        <w:rPr>
          <w:b/>
          <w:bCs/>
          <w:color w:val="0000FF"/>
          <w:u w:val="single"/>
        </w:rPr>
        <w:t>section</w:t>
      </w:r>
      <w:r w:rsidR="008732C2" w:rsidRPr="00F90C9F">
        <w:rPr>
          <w:b/>
          <w:bCs/>
          <w:color w:val="0000FF"/>
          <w:u w:val="single"/>
        </w:rPr>
        <w:t xml:space="preserve"> </w:t>
      </w:r>
      <w:r w:rsidRPr="00F90C9F">
        <w:rPr>
          <w:b/>
          <w:bCs/>
          <w:color w:val="0000FF"/>
          <w:u w:val="single"/>
        </w:rPr>
        <w:t xml:space="preserve">53(1) of the 1933 </w:t>
      </w:r>
      <w:r w:rsidR="008732C2" w:rsidRPr="00F510E3">
        <w:rPr>
          <w:b/>
          <w:bCs/>
          <w:color w:val="0000FF"/>
        </w:rPr>
        <w:t>Act</w:t>
      </w:r>
      <w:r w:rsidR="008732C2">
        <w:t>:</w:t>
      </w:r>
      <w:r w:rsidR="008B1E99">
        <w:t xml:space="preserve"> </w:t>
      </w:r>
      <w:r>
        <w:t xml:space="preserve">or </w:t>
      </w:r>
    </w:p>
    <w:p w14:paraId="7EC197A9" w14:textId="547A5B3B" w:rsidR="00B848EC" w:rsidRDefault="00B848EC" w:rsidP="008732C2">
      <w:pPr>
        <w:ind w:left="720"/>
      </w:pPr>
      <w:r w:rsidRPr="008162A3">
        <w:rPr>
          <w:b/>
          <w:bCs/>
        </w:rPr>
        <w:t>(b)</w:t>
      </w:r>
      <w:r>
        <w:t xml:space="preserve"> to make in respect of him a community</w:t>
      </w:r>
      <w:r w:rsidR="008B1E99">
        <w:t xml:space="preserve"> </w:t>
      </w:r>
      <w:r>
        <w:t>service order,</w:t>
      </w:r>
      <w:r w:rsidR="008B1E99">
        <w:t xml:space="preserve"> </w:t>
      </w:r>
      <w:r>
        <w:t xml:space="preserve">a combination order, a supervision order which includes requirements imposed in pursuance of </w:t>
      </w:r>
      <w:r w:rsidRPr="00F90C9F">
        <w:rPr>
          <w:b/>
          <w:bCs/>
          <w:color w:val="0000FF"/>
          <w:u w:val="single"/>
        </w:rPr>
        <w:t>sections 12 to 12C of the</w:t>
      </w:r>
      <w:r w:rsidR="008732C2" w:rsidRPr="00F90C9F">
        <w:rPr>
          <w:b/>
          <w:bCs/>
          <w:color w:val="0000FF"/>
          <w:u w:val="single"/>
        </w:rPr>
        <w:t xml:space="preserve"> </w:t>
      </w:r>
      <w:r w:rsidRPr="00F90C9F">
        <w:rPr>
          <w:b/>
          <w:bCs/>
          <w:color w:val="0000FF"/>
          <w:u w:val="single"/>
        </w:rPr>
        <w:t>1969 Act o</w:t>
      </w:r>
      <w:r>
        <w:t>r an action plan order.</w:t>
      </w:r>
    </w:p>
    <w:p w14:paraId="0DFCC994" w14:textId="77777777" w:rsidR="008732C2" w:rsidRDefault="00B848EC" w:rsidP="008732C2">
      <w:pPr>
        <w:ind w:left="357"/>
      </w:pPr>
      <w:r w:rsidRPr="008162A3">
        <w:rPr>
          <w:b/>
          <w:bCs/>
        </w:rPr>
        <w:t>(5)</w:t>
      </w:r>
      <w:r>
        <w:t xml:space="preserve"> A reparation order shall not require the offender</w:t>
      </w:r>
    </w:p>
    <w:p w14:paraId="63E43D6E" w14:textId="1151E64D" w:rsidR="00B848EC" w:rsidRDefault="00B848EC" w:rsidP="008732C2">
      <w:pPr>
        <w:ind w:left="720"/>
      </w:pPr>
      <w:r w:rsidRPr="008162A3">
        <w:rPr>
          <w:b/>
          <w:bCs/>
        </w:rPr>
        <w:t>(a)</w:t>
      </w:r>
      <w:r w:rsidR="008B1E99">
        <w:t xml:space="preserve"> </w:t>
      </w:r>
      <w:r>
        <w:t>to work for more than 24 hours in aggregate; or</w:t>
      </w:r>
    </w:p>
    <w:p w14:paraId="4603DE3A" w14:textId="69CC10D1" w:rsidR="00B848EC" w:rsidRDefault="00B848EC" w:rsidP="008732C2">
      <w:pPr>
        <w:ind w:left="720"/>
      </w:pPr>
      <w:r w:rsidRPr="008162A3">
        <w:rPr>
          <w:b/>
          <w:bCs/>
        </w:rPr>
        <w:t>(b)</w:t>
      </w:r>
      <w:r w:rsidR="008B1E99">
        <w:t xml:space="preserve"> </w:t>
      </w:r>
      <w:r>
        <w:t>to make reparation</w:t>
      </w:r>
      <w:r w:rsidR="008B1E99">
        <w:t xml:space="preserve"> </w:t>
      </w:r>
      <w:r>
        <w:t>to any person without</w:t>
      </w:r>
      <w:r w:rsidR="008B1E99">
        <w:t xml:space="preserve"> </w:t>
      </w:r>
      <w:r>
        <w:t>the consent</w:t>
      </w:r>
      <w:r w:rsidR="008B1E99">
        <w:t xml:space="preserve"> </w:t>
      </w:r>
      <w:r>
        <w:t>of that person.</w:t>
      </w:r>
    </w:p>
    <w:p w14:paraId="17B0CBE0" w14:textId="54AE2413" w:rsidR="00B848EC" w:rsidRDefault="00B848EC" w:rsidP="008732C2">
      <w:pPr>
        <w:ind w:left="357"/>
      </w:pPr>
      <w:r w:rsidRPr="008162A3">
        <w:rPr>
          <w:b/>
          <w:bCs/>
        </w:rPr>
        <w:t>(6)</w:t>
      </w:r>
      <w:r>
        <w:t xml:space="preserve"> Subject</w:t>
      </w:r>
      <w:r w:rsidR="008B1E99">
        <w:t xml:space="preserve"> </w:t>
      </w:r>
      <w:r>
        <w:t>to</w:t>
      </w:r>
      <w:r w:rsidR="008B1E99">
        <w:t xml:space="preserve"> </w:t>
      </w:r>
      <w:r>
        <w:t>subsection</w:t>
      </w:r>
      <w:r w:rsidR="008B1E99">
        <w:t xml:space="preserve"> </w:t>
      </w:r>
      <w:r w:rsidRPr="008162A3">
        <w:rPr>
          <w:b/>
          <w:bCs/>
        </w:rPr>
        <w:t>(5)</w:t>
      </w:r>
      <w:r w:rsidR="008B1E99">
        <w:t xml:space="preserve"> </w:t>
      </w:r>
      <w:r>
        <w:t>above,</w:t>
      </w:r>
      <w:r w:rsidR="008B1E99">
        <w:t xml:space="preserve"> </w:t>
      </w:r>
      <w:r>
        <w:t>requirements</w:t>
      </w:r>
      <w:r w:rsidR="008B1E99">
        <w:t xml:space="preserve"> </w:t>
      </w:r>
      <w:r>
        <w:t>specified</w:t>
      </w:r>
      <w:r w:rsidR="008B1E99">
        <w:t xml:space="preserve"> </w:t>
      </w:r>
      <w:r>
        <w:t>in</w:t>
      </w:r>
      <w:r w:rsidR="008B1E99">
        <w:t xml:space="preserve"> </w:t>
      </w:r>
      <w:r>
        <w:t>a reparation</w:t>
      </w:r>
      <w:r w:rsidR="008B1E99">
        <w:t xml:space="preserve"> </w:t>
      </w:r>
      <w:r>
        <w:t>order</w:t>
      </w:r>
      <w:r w:rsidR="008B1E99">
        <w:t xml:space="preserve"> </w:t>
      </w:r>
      <w:r>
        <w:t>shall</w:t>
      </w:r>
      <w:r w:rsidR="008B1E99">
        <w:t xml:space="preserve"> </w:t>
      </w:r>
      <w:r>
        <w:t>be</w:t>
      </w:r>
      <w:r w:rsidR="008B1E99">
        <w:t xml:space="preserve"> </w:t>
      </w:r>
      <w:r>
        <w:t>such</w:t>
      </w:r>
      <w:r w:rsidR="008B1E99">
        <w:t xml:space="preserve"> </w:t>
      </w:r>
      <w:r>
        <w:t>as</w:t>
      </w:r>
      <w:r w:rsidR="008B1E99">
        <w:t xml:space="preserve"> </w:t>
      </w:r>
      <w:r>
        <w:t>in</w:t>
      </w:r>
      <w:r w:rsidR="008B1E99">
        <w:t xml:space="preserve"> </w:t>
      </w:r>
      <w:r>
        <w:t>the</w:t>
      </w:r>
      <w:r w:rsidR="008B1E99">
        <w:t xml:space="preserve"> </w:t>
      </w:r>
      <w:r>
        <w:t>opinion</w:t>
      </w:r>
      <w:r w:rsidR="008B1E99">
        <w:t xml:space="preserve"> </w:t>
      </w:r>
      <w:r>
        <w:t>of· the</w:t>
      </w:r>
      <w:r w:rsidR="008B1E99">
        <w:t xml:space="preserve"> </w:t>
      </w:r>
      <w:r>
        <w:t>court</w:t>
      </w:r>
      <w:r w:rsidR="008B1E99">
        <w:t xml:space="preserve"> </w:t>
      </w:r>
      <w:r>
        <w:t>are commensurate</w:t>
      </w:r>
      <w:r w:rsidR="008B1E99">
        <w:t xml:space="preserve"> </w:t>
      </w:r>
      <w:r>
        <w:t>with seriousness of the offence, or the combination of the offence and one or more offences associated with it.</w:t>
      </w:r>
    </w:p>
    <w:p w14:paraId="748A0B7E" w14:textId="1AB13B39" w:rsidR="00B848EC" w:rsidRDefault="00B848EC" w:rsidP="008732C2">
      <w:pPr>
        <w:ind w:left="357"/>
      </w:pPr>
      <w:r w:rsidRPr="008162A3">
        <w:rPr>
          <w:b/>
          <w:bCs/>
        </w:rPr>
        <w:t>(7)</w:t>
      </w:r>
      <w:r w:rsidR="008B1E99">
        <w:t xml:space="preserve"> </w:t>
      </w:r>
      <w:r>
        <w:t>Requirements</w:t>
      </w:r>
      <w:r w:rsidR="008B1E99">
        <w:t xml:space="preserve"> </w:t>
      </w:r>
      <w:r>
        <w:t>so specified shall, as far as practicable,</w:t>
      </w:r>
      <w:r w:rsidR="008B1E99">
        <w:t xml:space="preserve"> </w:t>
      </w:r>
      <w:r>
        <w:t>be such as to avoid-</w:t>
      </w:r>
    </w:p>
    <w:p w14:paraId="6EE7C6AC" w14:textId="77AADEF6" w:rsidR="00B848EC" w:rsidRDefault="00B848EC" w:rsidP="008732C2">
      <w:pPr>
        <w:ind w:left="720"/>
      </w:pPr>
      <w:r w:rsidRPr="008162A3">
        <w:rPr>
          <w:b/>
          <w:bCs/>
        </w:rPr>
        <w:t>(a)</w:t>
      </w:r>
      <w:r w:rsidR="008B1E99">
        <w:t xml:space="preserve"> </w:t>
      </w:r>
      <w:r>
        <w:t>any</w:t>
      </w:r>
      <w:r w:rsidR="008B1E99">
        <w:t xml:space="preserve"> </w:t>
      </w:r>
      <w:r>
        <w:t>conflict</w:t>
      </w:r>
      <w:r w:rsidR="008B1E99">
        <w:t xml:space="preserve"> </w:t>
      </w:r>
      <w:r>
        <w:t>with</w:t>
      </w:r>
      <w:r w:rsidR="008B1E99">
        <w:t xml:space="preserve"> </w:t>
      </w:r>
      <w:r>
        <w:t>the</w:t>
      </w:r>
      <w:r w:rsidR="008B1E99">
        <w:t xml:space="preserve"> </w:t>
      </w:r>
      <w:r>
        <w:t>offender's</w:t>
      </w:r>
      <w:r w:rsidR="008B1E99">
        <w:t xml:space="preserve"> </w:t>
      </w:r>
      <w:r>
        <w:t>religious</w:t>
      </w:r>
      <w:r w:rsidR="008B1E99">
        <w:t xml:space="preserve"> </w:t>
      </w:r>
      <w:r>
        <w:t>beliefs</w:t>
      </w:r>
      <w:r w:rsidR="008B1E99">
        <w:t xml:space="preserve"> </w:t>
      </w:r>
      <w:r>
        <w:t>or with</w:t>
      </w:r>
      <w:r w:rsidR="008B1E99">
        <w:t xml:space="preserve"> </w:t>
      </w:r>
      <w:r>
        <w:t>the requirements</w:t>
      </w:r>
      <w:r w:rsidR="008B1E99">
        <w:t xml:space="preserve"> </w:t>
      </w:r>
      <w:r>
        <w:t>of any</w:t>
      </w:r>
      <w:r w:rsidR="008B1E99">
        <w:t xml:space="preserve"> </w:t>
      </w:r>
      <w:r>
        <w:t>community</w:t>
      </w:r>
      <w:r w:rsidR="008B1E99">
        <w:t xml:space="preserve"> </w:t>
      </w:r>
      <w:r>
        <w:t>order</w:t>
      </w:r>
      <w:r w:rsidR="008B1E99">
        <w:t xml:space="preserve"> </w:t>
      </w:r>
      <w:r>
        <w:t>to</w:t>
      </w:r>
      <w:r w:rsidR="008B1E99">
        <w:t xml:space="preserve"> </w:t>
      </w:r>
      <w:r>
        <w:t>which</w:t>
      </w:r>
      <w:r w:rsidR="008B1E99">
        <w:t xml:space="preserve"> </w:t>
      </w:r>
      <w:r>
        <w:t>he may</w:t>
      </w:r>
      <w:r w:rsidR="008B1E99">
        <w:t xml:space="preserve"> </w:t>
      </w:r>
      <w:r>
        <w:t>be subject; and</w:t>
      </w:r>
    </w:p>
    <w:p w14:paraId="24F7939E" w14:textId="37AADA4C" w:rsidR="00B848EC" w:rsidRDefault="00B848EC" w:rsidP="008732C2">
      <w:pPr>
        <w:ind w:left="720"/>
      </w:pPr>
      <w:r w:rsidRPr="008162A3">
        <w:rPr>
          <w:b/>
          <w:bCs/>
        </w:rPr>
        <w:t>(b)</w:t>
      </w:r>
      <w:r w:rsidR="008B1E99">
        <w:t xml:space="preserve"> </w:t>
      </w:r>
      <w:r>
        <w:t>any interference with the times, if any,</w:t>
      </w:r>
      <w:r w:rsidR="008B1E99">
        <w:t xml:space="preserve"> </w:t>
      </w:r>
      <w:r>
        <w:t>at which the offender normally</w:t>
      </w:r>
      <w:r w:rsidR="008B1E99">
        <w:t xml:space="preserve"> </w:t>
      </w:r>
      <w:r>
        <w:t>works</w:t>
      </w:r>
      <w:r w:rsidR="008B1E99">
        <w:t xml:space="preserve"> </w:t>
      </w:r>
      <w:r>
        <w:t>or</w:t>
      </w:r>
      <w:r w:rsidR="008B1E99">
        <w:t xml:space="preserve"> </w:t>
      </w:r>
      <w:r>
        <w:t>attends</w:t>
      </w:r>
      <w:r w:rsidR="008B1E99">
        <w:t xml:space="preserve"> </w:t>
      </w:r>
      <w:r>
        <w:t>school</w:t>
      </w:r>
      <w:r w:rsidR="008B1E99">
        <w:t xml:space="preserve"> </w:t>
      </w:r>
      <w:r>
        <w:t>or</w:t>
      </w:r>
      <w:r w:rsidR="008B1E99">
        <w:t xml:space="preserve"> </w:t>
      </w:r>
      <w:r>
        <w:t>any</w:t>
      </w:r>
      <w:r w:rsidR="008B1E99">
        <w:t xml:space="preserve"> </w:t>
      </w:r>
      <w:r>
        <w:t>other educational establishment.</w:t>
      </w:r>
    </w:p>
    <w:p w14:paraId="48E6D92F" w14:textId="7E2F400A" w:rsidR="00B848EC" w:rsidRDefault="00B848EC" w:rsidP="008732C2">
      <w:pPr>
        <w:ind w:left="357"/>
      </w:pPr>
      <w:r w:rsidRPr="008162A3">
        <w:rPr>
          <w:b/>
          <w:bCs/>
        </w:rPr>
        <w:t>(8)</w:t>
      </w:r>
      <w:r w:rsidR="008B1E99">
        <w:t xml:space="preserve"> </w:t>
      </w:r>
      <w:r>
        <w:t>Any reparation required by a reparation order-</w:t>
      </w:r>
    </w:p>
    <w:p w14:paraId="7641687D" w14:textId="0B30D385" w:rsidR="00B848EC" w:rsidRDefault="00B848EC" w:rsidP="008732C2">
      <w:pPr>
        <w:ind w:left="720"/>
      </w:pPr>
      <w:r w:rsidRPr="008162A3">
        <w:rPr>
          <w:b/>
          <w:bCs/>
        </w:rPr>
        <w:t>(a)</w:t>
      </w:r>
      <w:r w:rsidR="008B1E99">
        <w:t xml:space="preserve"> </w:t>
      </w:r>
      <w:r>
        <w:t>shall</w:t>
      </w:r>
      <w:r w:rsidR="008B1E99">
        <w:t xml:space="preserve"> </w:t>
      </w:r>
      <w:r>
        <w:t>be made under</w:t>
      </w:r>
      <w:r w:rsidR="008B1E99">
        <w:t xml:space="preserve"> </w:t>
      </w:r>
      <w:r>
        <w:t>the supervision</w:t>
      </w:r>
      <w:r w:rsidR="008B1E99">
        <w:t xml:space="preserve"> </w:t>
      </w:r>
      <w:r>
        <w:t>of the responsible</w:t>
      </w:r>
      <w:r w:rsidR="008B1E99">
        <w:t xml:space="preserve"> </w:t>
      </w:r>
      <w:r>
        <w:t>officer;</w:t>
      </w:r>
      <w:r w:rsidR="008732C2">
        <w:t xml:space="preserve"> </w:t>
      </w:r>
      <w:r>
        <w:t>and</w:t>
      </w:r>
    </w:p>
    <w:p w14:paraId="664AF2E2" w14:textId="6B2F523B" w:rsidR="00B848EC" w:rsidRDefault="00B848EC" w:rsidP="008732C2">
      <w:pPr>
        <w:ind w:left="720"/>
      </w:pPr>
      <w:r w:rsidRPr="008162A3">
        <w:rPr>
          <w:b/>
          <w:bCs/>
        </w:rPr>
        <w:t>(b)</w:t>
      </w:r>
      <w:r w:rsidR="008B1E99">
        <w:t xml:space="preserve"> </w:t>
      </w:r>
      <w:r>
        <w:t>shall be made within a period of three months from the date of the making of the order.</w:t>
      </w:r>
    </w:p>
    <w:p w14:paraId="22225AB1" w14:textId="11729520" w:rsidR="00B848EC" w:rsidRDefault="00B848EC" w:rsidP="008732C2">
      <w:pPr>
        <w:ind w:left="357"/>
      </w:pPr>
      <w:r w:rsidRPr="008162A3">
        <w:rPr>
          <w:b/>
          <w:bCs/>
        </w:rPr>
        <w:t>(9)</w:t>
      </w:r>
      <w:r w:rsidR="008B1E99">
        <w:t xml:space="preserve"> </w:t>
      </w:r>
      <w:r>
        <w:t>A reparation order shall name the petty sessions area in which it appears</w:t>
      </w:r>
      <w:r w:rsidR="008B1E99">
        <w:t xml:space="preserve"> </w:t>
      </w:r>
      <w:r>
        <w:t>to</w:t>
      </w:r>
      <w:r w:rsidR="008B1E99">
        <w:t xml:space="preserve"> </w:t>
      </w:r>
      <w:r>
        <w:t>the</w:t>
      </w:r>
      <w:r w:rsidR="008B1E99">
        <w:t xml:space="preserve"> </w:t>
      </w:r>
      <w:r>
        <w:t>court</w:t>
      </w:r>
      <w:r w:rsidR="008B1E99">
        <w:t xml:space="preserve"> </w:t>
      </w:r>
      <w:r>
        <w:t>making</w:t>
      </w:r>
      <w:r w:rsidR="008B1E99">
        <w:t xml:space="preserve"> </w:t>
      </w:r>
      <w:r>
        <w:t>the</w:t>
      </w:r>
      <w:r w:rsidR="008B1E99">
        <w:t xml:space="preserve"> </w:t>
      </w:r>
      <w:r>
        <w:t>order,</w:t>
      </w:r>
      <w:r w:rsidR="008B1E99">
        <w:t xml:space="preserve"> </w:t>
      </w:r>
      <w:r>
        <w:t>or</w:t>
      </w:r>
      <w:r w:rsidR="008B1E99">
        <w:t xml:space="preserve"> </w:t>
      </w:r>
      <w:r>
        <w:t>to</w:t>
      </w:r>
      <w:r w:rsidR="008B1E99">
        <w:t xml:space="preserve"> </w:t>
      </w:r>
      <w:r>
        <w:t>the</w:t>
      </w:r>
      <w:r w:rsidR="008B1E99">
        <w:t xml:space="preserve"> </w:t>
      </w:r>
      <w:r>
        <w:t>court</w:t>
      </w:r>
      <w:r w:rsidR="008B1E99">
        <w:t xml:space="preserve"> </w:t>
      </w:r>
      <w:r>
        <w:t>varying</w:t>
      </w:r>
      <w:r w:rsidR="008B1E99">
        <w:t xml:space="preserve"> </w:t>
      </w:r>
      <w:r>
        <w:t>any provision included in the order in pursuance</w:t>
      </w:r>
      <w:r w:rsidR="008B1E99">
        <w:t xml:space="preserve"> </w:t>
      </w:r>
      <w:r>
        <w:t>of this subsection,</w:t>
      </w:r>
      <w:r w:rsidR="008B1E99">
        <w:t xml:space="preserve"> </w:t>
      </w:r>
      <w:r>
        <w:t>that the offender resides or will reside.</w:t>
      </w:r>
    </w:p>
    <w:p w14:paraId="1AFE0C39" w14:textId="5ED01FC6" w:rsidR="00B848EC" w:rsidRDefault="00B848EC" w:rsidP="008732C2">
      <w:pPr>
        <w:ind w:left="357"/>
      </w:pPr>
      <w:r w:rsidRPr="008162A3">
        <w:rPr>
          <w:b/>
          <w:bCs/>
        </w:rPr>
        <w:t>(10)</w:t>
      </w:r>
      <w:r w:rsidR="008B1E99">
        <w:t xml:space="preserve"> </w:t>
      </w:r>
      <w:r>
        <w:t>In this section</w:t>
      </w:r>
      <w:r w:rsidR="008B1E99">
        <w:t xml:space="preserve"> </w:t>
      </w:r>
      <w:r>
        <w:t>"responsible officer", in relation</w:t>
      </w:r>
      <w:r w:rsidR="008B1E99">
        <w:t xml:space="preserve"> </w:t>
      </w:r>
      <w:r>
        <w:t>to a reparation order, means one of the following who is specified in the order, namely-</w:t>
      </w:r>
    </w:p>
    <w:p w14:paraId="1F27AAF8" w14:textId="526D77C3" w:rsidR="00B848EC" w:rsidRDefault="00B848EC" w:rsidP="008732C2">
      <w:pPr>
        <w:ind w:left="720"/>
      </w:pPr>
      <w:r w:rsidRPr="008162A3">
        <w:rPr>
          <w:b/>
          <w:bCs/>
        </w:rPr>
        <w:t>(a)</w:t>
      </w:r>
      <w:r w:rsidR="008B1E99">
        <w:t xml:space="preserve"> </w:t>
      </w:r>
      <w:r>
        <w:t xml:space="preserve">a probation </w:t>
      </w:r>
      <w:r w:rsidR="008732C2">
        <w:t>officers.</w:t>
      </w:r>
    </w:p>
    <w:p w14:paraId="7A6EF648" w14:textId="01D8B91E" w:rsidR="00B848EC" w:rsidRDefault="00B848EC" w:rsidP="008732C2">
      <w:pPr>
        <w:ind w:left="720"/>
      </w:pPr>
      <w:r w:rsidRPr="008162A3">
        <w:rPr>
          <w:b/>
          <w:bCs/>
        </w:rPr>
        <w:t>(b)</w:t>
      </w:r>
      <w:r w:rsidR="008B1E99">
        <w:t xml:space="preserve"> </w:t>
      </w:r>
      <w:r>
        <w:t>a social worker of a local authority</w:t>
      </w:r>
      <w:r w:rsidR="008B1E99">
        <w:t xml:space="preserve"> </w:t>
      </w:r>
      <w:r>
        <w:t>social services department;</w:t>
      </w:r>
      <w:r w:rsidR="008732C2">
        <w:t xml:space="preserve"> </w:t>
      </w:r>
      <w:r>
        <w:t>and</w:t>
      </w:r>
    </w:p>
    <w:p w14:paraId="10CE8ABA" w14:textId="72426A12" w:rsidR="00B848EC" w:rsidRDefault="00B848EC" w:rsidP="008732C2">
      <w:pPr>
        <w:ind w:left="720"/>
      </w:pPr>
      <w:r w:rsidRPr="008162A3">
        <w:rPr>
          <w:b/>
          <w:bCs/>
        </w:rPr>
        <w:lastRenderedPageBreak/>
        <w:t>(c)</w:t>
      </w:r>
      <w:r w:rsidR="008B1E99">
        <w:t xml:space="preserve"> </w:t>
      </w:r>
      <w:r>
        <w:t>a member of a youth offending team.</w:t>
      </w:r>
    </w:p>
    <w:p w14:paraId="5EACC18F" w14:textId="2D6FC186" w:rsidR="00B848EC" w:rsidRDefault="00B848EC" w:rsidP="008732C2">
      <w:pPr>
        <w:ind w:left="357"/>
      </w:pPr>
      <w:r w:rsidRPr="008162A3">
        <w:rPr>
          <w:b/>
          <w:bCs/>
        </w:rPr>
        <w:t>(11)</w:t>
      </w:r>
      <w:r w:rsidR="008B1E99">
        <w:t xml:space="preserve"> </w:t>
      </w:r>
      <w:r>
        <w:t>The court shall give reasons if it does not make a reparation order in a case where it has power to do so.</w:t>
      </w:r>
    </w:p>
    <w:p w14:paraId="248A6970" w14:textId="77777777" w:rsidR="00B848EC" w:rsidRDefault="00B848EC" w:rsidP="008732C2">
      <w:pPr>
        <w:ind w:left="357"/>
      </w:pPr>
      <w:r>
        <w:t xml:space="preserve"> </w:t>
      </w:r>
    </w:p>
    <w:p w14:paraId="0CAA76B3" w14:textId="0043F953" w:rsidR="00B848EC" w:rsidRPr="008732C2" w:rsidRDefault="00B848EC" w:rsidP="008732C2">
      <w:pPr>
        <w:rPr>
          <w:b/>
          <w:bCs/>
          <w:u w:val="single"/>
        </w:rPr>
      </w:pPr>
      <w:r w:rsidRPr="008732C2">
        <w:rPr>
          <w:b/>
          <w:bCs/>
          <w:u w:val="single"/>
        </w:rPr>
        <w:t xml:space="preserve">Reparation </w:t>
      </w:r>
      <w:r w:rsidR="004646E7" w:rsidRPr="008732C2">
        <w:rPr>
          <w:b/>
          <w:bCs/>
          <w:u w:val="single"/>
        </w:rPr>
        <w:t>Orders: Supplemental.</w:t>
      </w:r>
    </w:p>
    <w:p w14:paraId="02987032" w14:textId="3104B280" w:rsidR="00B848EC" w:rsidRDefault="00B848EC" w:rsidP="008732C2">
      <w:pPr>
        <w:ind w:left="357"/>
      </w:pPr>
      <w:r w:rsidRPr="008732C2">
        <w:rPr>
          <w:b/>
          <w:bCs/>
          <w:u w:val="single"/>
        </w:rPr>
        <w:t xml:space="preserve">68.-(1) </w:t>
      </w:r>
      <w:r>
        <w:t>Before making</w:t>
      </w:r>
      <w:r w:rsidR="008B1E99">
        <w:t xml:space="preserve"> </w:t>
      </w:r>
      <w:r>
        <w:t>a reparation order,</w:t>
      </w:r>
      <w:r w:rsidR="008B1E99">
        <w:t xml:space="preserve"> </w:t>
      </w:r>
      <w:r>
        <w:t>a court</w:t>
      </w:r>
      <w:r w:rsidR="008B1E99">
        <w:t xml:space="preserve"> </w:t>
      </w:r>
      <w:r>
        <w:t>shall obtain</w:t>
      </w:r>
      <w:r w:rsidR="008B1E99">
        <w:t xml:space="preserve"> </w:t>
      </w:r>
      <w:r>
        <w:t>and consider a written report by a probation officer, a social worker of a local authority</w:t>
      </w:r>
      <w:r w:rsidR="008B1E99">
        <w:t xml:space="preserve"> </w:t>
      </w:r>
      <w:r>
        <w:t>social services</w:t>
      </w:r>
      <w:r w:rsidR="008B1E99">
        <w:t xml:space="preserve"> </w:t>
      </w:r>
      <w:r>
        <w:t>department or a member of a youth</w:t>
      </w:r>
      <w:r w:rsidR="008B1E99">
        <w:t xml:space="preserve"> </w:t>
      </w:r>
      <w:r>
        <w:t>offending team, indicating-</w:t>
      </w:r>
    </w:p>
    <w:p w14:paraId="2D14E65D" w14:textId="7535313F" w:rsidR="00B848EC" w:rsidRDefault="00B848EC" w:rsidP="008732C2">
      <w:pPr>
        <w:ind w:left="357"/>
      </w:pPr>
      <w:r w:rsidRPr="008162A3">
        <w:rPr>
          <w:b/>
          <w:bCs/>
        </w:rPr>
        <w:t>(a)</w:t>
      </w:r>
      <w:r w:rsidR="008B1E99">
        <w:t xml:space="preserve"> </w:t>
      </w:r>
      <w:r>
        <w:t>the type of work that is suitable for the offender; and</w:t>
      </w:r>
    </w:p>
    <w:p w14:paraId="567FF0C1" w14:textId="208CE005" w:rsidR="00B848EC" w:rsidRDefault="00B848EC" w:rsidP="008732C2">
      <w:pPr>
        <w:ind w:left="357"/>
      </w:pPr>
      <w:r w:rsidRPr="008162A3">
        <w:rPr>
          <w:b/>
          <w:bCs/>
        </w:rPr>
        <w:t>(b)</w:t>
      </w:r>
      <w:r w:rsidR="008B1E99">
        <w:t xml:space="preserve"> </w:t>
      </w:r>
      <w:r>
        <w:t>the attitude of the victim or victims to the requirements proposed to be included in the order.</w:t>
      </w:r>
    </w:p>
    <w:p w14:paraId="1BAF7E45" w14:textId="577AE38D" w:rsidR="00B848EC" w:rsidRDefault="00B848EC" w:rsidP="008732C2">
      <w:pPr>
        <w:ind w:left="357"/>
      </w:pPr>
      <w:r w:rsidRPr="008162A3">
        <w:rPr>
          <w:b/>
          <w:bCs/>
        </w:rPr>
        <w:t>(2)</w:t>
      </w:r>
      <w:r>
        <w:t xml:space="preserve"> Before making</w:t>
      </w:r>
      <w:r w:rsidR="008B1E99">
        <w:t xml:space="preserve"> </w:t>
      </w:r>
      <w:r>
        <w:t>a reparation order,</w:t>
      </w:r>
      <w:r w:rsidR="008B1E99">
        <w:t xml:space="preserve"> </w:t>
      </w:r>
      <w:r>
        <w:t>a court</w:t>
      </w:r>
      <w:r w:rsidR="008B1E99">
        <w:t xml:space="preserve"> </w:t>
      </w:r>
      <w:r>
        <w:t>shall explain</w:t>
      </w:r>
      <w:r w:rsidR="008B1E99">
        <w:t xml:space="preserve"> </w:t>
      </w:r>
      <w:r>
        <w:t>to</w:t>
      </w:r>
      <w:r w:rsidR="008B1E99">
        <w:t xml:space="preserve"> </w:t>
      </w:r>
      <w:r>
        <w:t>the offender in ordinary</w:t>
      </w:r>
      <w:r w:rsidR="008B1E99">
        <w:t xml:space="preserve"> </w:t>
      </w:r>
      <w:r>
        <w:t xml:space="preserve">language- </w:t>
      </w:r>
    </w:p>
    <w:p w14:paraId="368BEF30" w14:textId="41DCB0AE" w:rsidR="00B848EC" w:rsidRDefault="00B848EC" w:rsidP="008732C2">
      <w:pPr>
        <w:ind w:left="720"/>
      </w:pPr>
      <w:r w:rsidRPr="008162A3">
        <w:rPr>
          <w:b/>
          <w:bCs/>
        </w:rPr>
        <w:t>(a)</w:t>
      </w:r>
      <w:r w:rsidR="008B1E99">
        <w:t xml:space="preserve"> </w:t>
      </w:r>
      <w:r>
        <w:t>the effect</w:t>
      </w:r>
      <w:r w:rsidR="008B1E99">
        <w:t xml:space="preserve"> </w:t>
      </w:r>
      <w:r>
        <w:t>of the order and of the requirements</w:t>
      </w:r>
      <w:r w:rsidR="008B1E99">
        <w:t xml:space="preserve"> </w:t>
      </w:r>
      <w:r>
        <w:t>proposed</w:t>
      </w:r>
      <w:r w:rsidR="008B1E99">
        <w:t xml:space="preserve"> </w:t>
      </w:r>
      <w:r>
        <w:t>to be included in it;</w:t>
      </w:r>
    </w:p>
    <w:p w14:paraId="5FC6164A" w14:textId="1F6D408F" w:rsidR="00B848EC" w:rsidRDefault="00B848EC" w:rsidP="008732C2">
      <w:pPr>
        <w:ind w:left="720"/>
      </w:pPr>
      <w:r w:rsidRPr="008162A3">
        <w:rPr>
          <w:b/>
          <w:bCs/>
        </w:rPr>
        <w:t>(b)</w:t>
      </w:r>
      <w:r w:rsidR="008B1E99">
        <w:t xml:space="preserve"> </w:t>
      </w:r>
      <w:r>
        <w:t>the consequences</w:t>
      </w:r>
      <w:r w:rsidR="008B1E99">
        <w:t xml:space="preserve"> </w:t>
      </w:r>
      <w:r>
        <w:t xml:space="preserve">which may follow </w:t>
      </w:r>
      <w:r w:rsidRPr="00F90C9F">
        <w:rPr>
          <w:b/>
          <w:bCs/>
          <w:color w:val="0000FF"/>
          <w:u w:val="single"/>
        </w:rPr>
        <w:t>(under</w:t>
      </w:r>
      <w:r w:rsidR="008B1E99" w:rsidRPr="00F90C9F">
        <w:rPr>
          <w:b/>
          <w:bCs/>
          <w:color w:val="0000FF"/>
          <w:u w:val="single"/>
        </w:rPr>
        <w:t xml:space="preserve"> </w:t>
      </w:r>
      <w:r w:rsidRPr="00F90C9F">
        <w:rPr>
          <w:b/>
          <w:bCs/>
          <w:color w:val="0000FF"/>
          <w:u w:val="single"/>
        </w:rPr>
        <w:t>Schedule 5</w:t>
      </w:r>
      <w:r w:rsidR="008B1E99" w:rsidRPr="00F90C9F">
        <w:rPr>
          <w:b/>
          <w:bCs/>
          <w:color w:val="0000FF"/>
          <w:u w:val="single"/>
        </w:rPr>
        <w:t xml:space="preserve"> </w:t>
      </w:r>
      <w:r w:rsidRPr="00F90C9F">
        <w:rPr>
          <w:b/>
          <w:bCs/>
          <w:color w:val="0000FF"/>
          <w:u w:val="single"/>
        </w:rPr>
        <w:t>to this</w:t>
      </w:r>
      <w:r w:rsidR="008732C2" w:rsidRPr="00F90C9F">
        <w:rPr>
          <w:b/>
          <w:bCs/>
          <w:color w:val="0000FF"/>
          <w:u w:val="single"/>
        </w:rPr>
        <w:t xml:space="preserve"> </w:t>
      </w:r>
      <w:r w:rsidRPr="00F90C9F">
        <w:rPr>
          <w:b/>
          <w:bCs/>
          <w:color w:val="0000FF"/>
          <w:u w:val="single"/>
        </w:rPr>
        <w:t xml:space="preserve">Act) </w:t>
      </w:r>
      <w:r>
        <w:t>if he fails to comply with any of those requirements;</w:t>
      </w:r>
      <w:r w:rsidR="008B1E99">
        <w:t xml:space="preserve"> </w:t>
      </w:r>
      <w:r>
        <w:t>and</w:t>
      </w:r>
    </w:p>
    <w:p w14:paraId="5F399319" w14:textId="207879DB" w:rsidR="00B848EC" w:rsidRDefault="00B848EC" w:rsidP="008732C2">
      <w:pPr>
        <w:ind w:left="720"/>
      </w:pPr>
      <w:r w:rsidRPr="008162A3">
        <w:rPr>
          <w:b/>
          <w:bCs/>
        </w:rPr>
        <w:t>(c)</w:t>
      </w:r>
      <w:r>
        <w:t xml:space="preserve"> that</w:t>
      </w:r>
      <w:r w:rsidR="008B1E99">
        <w:t xml:space="preserve"> </w:t>
      </w:r>
      <w:r>
        <w:t>the court</w:t>
      </w:r>
      <w:r w:rsidR="008B1E99">
        <w:t xml:space="preserve"> </w:t>
      </w:r>
      <w:r>
        <w:t>has power</w:t>
      </w:r>
      <w:r w:rsidR="008B1E99">
        <w:t xml:space="preserve"> </w:t>
      </w:r>
      <w:r>
        <w:t>(under</w:t>
      </w:r>
      <w:r w:rsidR="008B1E99">
        <w:t xml:space="preserve"> </w:t>
      </w:r>
      <w:r>
        <w:t>that</w:t>
      </w:r>
      <w:r w:rsidR="008B1E99">
        <w:t xml:space="preserve"> </w:t>
      </w:r>
      <w:r>
        <w:t>Schedule) to review the order</w:t>
      </w:r>
      <w:r w:rsidR="008B1E99">
        <w:t xml:space="preserve"> </w:t>
      </w:r>
      <w:r>
        <w:t>on</w:t>
      </w:r>
      <w:r w:rsidR="008B1E99">
        <w:t xml:space="preserve"> </w:t>
      </w:r>
      <w:r>
        <w:t>the</w:t>
      </w:r>
      <w:r w:rsidR="008B1E99">
        <w:t xml:space="preserve"> </w:t>
      </w:r>
      <w:r>
        <w:t>application</w:t>
      </w:r>
      <w:r w:rsidR="008B1E99">
        <w:t xml:space="preserve"> </w:t>
      </w:r>
      <w:r>
        <w:t>either</w:t>
      </w:r>
      <w:r w:rsidR="008B1E99">
        <w:t xml:space="preserve"> </w:t>
      </w:r>
      <w:r>
        <w:t>of</w:t>
      </w:r>
      <w:r w:rsidR="008B1E99">
        <w:t xml:space="preserve"> </w:t>
      </w:r>
      <w:r>
        <w:t>the</w:t>
      </w:r>
      <w:r w:rsidR="008B1E99">
        <w:t xml:space="preserve"> </w:t>
      </w:r>
      <w:r>
        <w:t>offender</w:t>
      </w:r>
      <w:r w:rsidR="008B1E99">
        <w:t xml:space="preserve"> </w:t>
      </w:r>
      <w:r>
        <w:t>or</w:t>
      </w:r>
      <w:r w:rsidR="008B1E99">
        <w:t xml:space="preserve"> </w:t>
      </w:r>
      <w:r>
        <w:t>of the responsible officer.</w:t>
      </w:r>
    </w:p>
    <w:p w14:paraId="3ECCFE6C" w14:textId="6B7C9D6A" w:rsidR="00B848EC" w:rsidRDefault="00B848EC" w:rsidP="008732C2">
      <w:pPr>
        <w:ind w:left="357"/>
      </w:pPr>
      <w:r w:rsidRPr="008162A3">
        <w:rPr>
          <w:b/>
          <w:bCs/>
        </w:rPr>
        <w:t>(3)</w:t>
      </w:r>
      <w:r w:rsidR="008B1E99">
        <w:t xml:space="preserve"> </w:t>
      </w:r>
      <w:r w:rsidRPr="00F90C9F">
        <w:rPr>
          <w:b/>
          <w:bCs/>
          <w:color w:val="0000FF"/>
          <w:u w:val="single"/>
        </w:rPr>
        <w:t xml:space="preserve">Schedule 5 to this Act </w:t>
      </w:r>
      <w:r>
        <w:t>shall have effect for dealing with failure to comply</w:t>
      </w:r>
      <w:r w:rsidR="008B1E99">
        <w:t xml:space="preserve"> </w:t>
      </w:r>
      <w:r>
        <w:t>with</w:t>
      </w:r>
      <w:r w:rsidR="008B1E99">
        <w:t xml:space="preserve"> </w:t>
      </w:r>
      <w:r>
        <w:t>the</w:t>
      </w:r>
      <w:r w:rsidR="008B1E99">
        <w:t xml:space="preserve"> </w:t>
      </w:r>
      <w:r>
        <w:t>requirements of reparation orders,</w:t>
      </w:r>
      <w:r w:rsidR="008B1E99">
        <w:t xml:space="preserve"> </w:t>
      </w:r>
      <w:r>
        <w:t>for</w:t>
      </w:r>
      <w:r w:rsidR="008B1E99">
        <w:t xml:space="preserve"> </w:t>
      </w:r>
      <w:r>
        <w:t>varying</w:t>
      </w:r>
      <w:r w:rsidR="008B1E99">
        <w:t xml:space="preserve"> </w:t>
      </w:r>
      <w:r>
        <w:t>such orders and for discharging them with or without the substitution of other sentences.</w:t>
      </w:r>
    </w:p>
    <w:p w14:paraId="6D4E735B" w14:textId="77777777" w:rsidR="00B848EC" w:rsidRDefault="00B848EC" w:rsidP="008732C2">
      <w:pPr>
        <w:ind w:left="357"/>
      </w:pPr>
    </w:p>
    <w:p w14:paraId="75AC5727" w14:textId="48E79409" w:rsidR="00B848EC" w:rsidRDefault="00B848EC" w:rsidP="008732C2">
      <w:pPr>
        <w:ind w:left="357"/>
      </w:pPr>
      <w:r w:rsidRPr="008732C2">
        <w:rPr>
          <w:b/>
          <w:bCs/>
          <w:u w:val="single"/>
        </w:rPr>
        <w:t>69 .-(1)</w:t>
      </w:r>
      <w:r>
        <w:t xml:space="preserve"> This section applies where a child or young person is convicted</w:t>
      </w:r>
      <w:r w:rsidR="008B1E99">
        <w:t xml:space="preserve"> </w:t>
      </w:r>
      <w:r>
        <w:t>Action plan</w:t>
      </w:r>
    </w:p>
    <w:p w14:paraId="4380F86F" w14:textId="4562B8B9" w:rsidR="00B848EC" w:rsidRDefault="00B848EC" w:rsidP="008732C2">
      <w:pPr>
        <w:ind w:left="357"/>
      </w:pPr>
      <w:r>
        <w:t>of an offence other than one for which the sentence is fixed by law</w:t>
      </w:r>
      <w:r w:rsidR="008732C2">
        <w:t xml:space="preserve"> </w:t>
      </w:r>
      <w:r>
        <w:t>orders.</w:t>
      </w:r>
    </w:p>
    <w:p w14:paraId="45C7A326" w14:textId="531E5D34" w:rsidR="00B848EC" w:rsidRDefault="00B848EC" w:rsidP="008732C2">
      <w:pPr>
        <w:ind w:left="357"/>
      </w:pPr>
      <w:r w:rsidRPr="008162A3">
        <w:rPr>
          <w:b/>
          <w:bCs/>
        </w:rPr>
        <w:t>(2)</w:t>
      </w:r>
      <w:r w:rsidR="008B1E99">
        <w:t xml:space="preserve"> </w:t>
      </w:r>
      <w:r>
        <w:t>Subject to the provisions of this section and section 70 below, the court</w:t>
      </w:r>
      <w:r w:rsidR="008B1E99">
        <w:t xml:space="preserve"> </w:t>
      </w:r>
      <w:r>
        <w:t>by or before which the offender is convicted</w:t>
      </w:r>
      <w:r w:rsidR="008B1E99">
        <w:t xml:space="preserve"> </w:t>
      </w:r>
      <w:r>
        <w:t>may, if it is of the opinion</w:t>
      </w:r>
      <w:r w:rsidR="008B1E99">
        <w:t xml:space="preserve"> </w:t>
      </w:r>
      <w:r>
        <w:t>that</w:t>
      </w:r>
      <w:r w:rsidR="008B1E99">
        <w:t xml:space="preserve"> </w:t>
      </w:r>
      <w:r>
        <w:t>it is desirable</w:t>
      </w:r>
      <w:r w:rsidR="008B1E99">
        <w:t xml:space="preserve"> </w:t>
      </w:r>
      <w:r>
        <w:t>to</w:t>
      </w:r>
      <w:r w:rsidR="008B1E99">
        <w:t xml:space="preserve"> </w:t>
      </w:r>
      <w:r>
        <w:t>do</w:t>
      </w:r>
      <w:r w:rsidR="008B1E99">
        <w:t xml:space="preserve"> </w:t>
      </w:r>
      <w:r>
        <w:t>so</w:t>
      </w:r>
      <w:r w:rsidR="008B1E99">
        <w:t xml:space="preserve"> </w:t>
      </w:r>
      <w:r>
        <w:t>in</w:t>
      </w:r>
      <w:r w:rsidR="008B1E99">
        <w:t xml:space="preserve"> </w:t>
      </w:r>
      <w:r>
        <w:t>the</w:t>
      </w:r>
      <w:r w:rsidR="008B1E99">
        <w:t xml:space="preserve"> </w:t>
      </w:r>
      <w:r>
        <w:t>interests</w:t>
      </w:r>
      <w:r w:rsidR="008B1E99">
        <w:t xml:space="preserve"> </w:t>
      </w:r>
      <w:r>
        <w:t>of securing</w:t>
      </w:r>
      <w:r w:rsidR="008B1E99">
        <w:t xml:space="preserve"> </w:t>
      </w:r>
      <w:r>
        <w:t>his rehabilitation,</w:t>
      </w:r>
      <w:r w:rsidR="008B1E99">
        <w:t xml:space="preserve"> </w:t>
      </w:r>
      <w:r>
        <w:t>or</w:t>
      </w:r>
      <w:r w:rsidR="008B1E99">
        <w:t xml:space="preserve"> </w:t>
      </w:r>
      <w:r>
        <w:t>of</w:t>
      </w:r>
      <w:r w:rsidR="008B1E99">
        <w:t xml:space="preserve"> </w:t>
      </w:r>
      <w:r>
        <w:t>preventing</w:t>
      </w:r>
      <w:r w:rsidR="008B1E99">
        <w:t xml:space="preserve"> </w:t>
      </w:r>
      <w:r>
        <w:t>the</w:t>
      </w:r>
      <w:r w:rsidR="008B1E99">
        <w:t xml:space="preserve"> </w:t>
      </w:r>
      <w:r>
        <w:t>commission</w:t>
      </w:r>
      <w:r w:rsidR="008B1E99">
        <w:t xml:space="preserve"> </w:t>
      </w:r>
      <w:r>
        <w:t>by</w:t>
      </w:r>
      <w:r w:rsidR="008B1E99">
        <w:t xml:space="preserve"> </w:t>
      </w:r>
      <w:r>
        <w:t>him</w:t>
      </w:r>
      <w:r w:rsidR="008B1E99">
        <w:t xml:space="preserve"> </w:t>
      </w:r>
      <w:r>
        <w:t>of further offences, make an order (an "action plan order") which-</w:t>
      </w:r>
    </w:p>
    <w:p w14:paraId="16CAC711" w14:textId="44802F7A" w:rsidR="00B848EC" w:rsidRDefault="00B848EC" w:rsidP="008732C2">
      <w:pPr>
        <w:ind w:left="720"/>
      </w:pPr>
      <w:r w:rsidRPr="008162A3">
        <w:rPr>
          <w:b/>
          <w:bCs/>
        </w:rPr>
        <w:t>(a)</w:t>
      </w:r>
      <w:r w:rsidR="008B1E99">
        <w:t xml:space="preserve"> </w:t>
      </w:r>
      <w:r>
        <w:t>requires</w:t>
      </w:r>
      <w:r w:rsidR="008B1E99">
        <w:t xml:space="preserve"> </w:t>
      </w:r>
      <w:r>
        <w:t>the offender, for a period</w:t>
      </w:r>
      <w:r w:rsidR="008B1E99">
        <w:t xml:space="preserve"> </w:t>
      </w:r>
      <w:r>
        <w:t>of three months</w:t>
      </w:r>
      <w:r w:rsidR="008B1E99">
        <w:t xml:space="preserve"> </w:t>
      </w:r>
      <w:r>
        <w:t>beginning with the date of the order, to comply with an action plan, that is to say, a series of requirements with respect to his actions and whereabouts</w:t>
      </w:r>
      <w:r w:rsidR="008B1E99">
        <w:t xml:space="preserve"> </w:t>
      </w:r>
      <w:r>
        <w:t xml:space="preserve">during that </w:t>
      </w:r>
      <w:r w:rsidR="0045003F">
        <w:t>period.</w:t>
      </w:r>
    </w:p>
    <w:p w14:paraId="7C439DFB" w14:textId="1B6285A1" w:rsidR="00B848EC" w:rsidRDefault="00B848EC" w:rsidP="008732C2">
      <w:pPr>
        <w:ind w:left="720"/>
      </w:pPr>
      <w:r w:rsidRPr="008162A3">
        <w:rPr>
          <w:b/>
          <w:bCs/>
        </w:rPr>
        <w:t>(b)</w:t>
      </w:r>
      <w:r w:rsidR="008B1E99">
        <w:t xml:space="preserve"> </w:t>
      </w:r>
      <w:r>
        <w:t>places the offender under the supervision for that period of the responsible officer; and</w:t>
      </w:r>
    </w:p>
    <w:p w14:paraId="1CC96CCA" w14:textId="77555B75" w:rsidR="00B848EC" w:rsidRDefault="00B848EC" w:rsidP="008732C2">
      <w:pPr>
        <w:ind w:left="720"/>
      </w:pPr>
      <w:r w:rsidRPr="008162A3">
        <w:rPr>
          <w:b/>
          <w:bCs/>
        </w:rPr>
        <w:t>(c)</w:t>
      </w:r>
      <w:r w:rsidR="008B1E99">
        <w:t xml:space="preserve"> </w:t>
      </w:r>
      <w:r>
        <w:t>requires the offender to comply with any directions given by that officer with a view to the implementation of that plan.</w:t>
      </w:r>
    </w:p>
    <w:p w14:paraId="3EBABF3D" w14:textId="20A297EF" w:rsidR="00B848EC" w:rsidRDefault="00B848EC" w:rsidP="008732C2">
      <w:pPr>
        <w:ind w:left="357"/>
      </w:pPr>
      <w:r w:rsidRPr="008162A3">
        <w:rPr>
          <w:b/>
          <w:bCs/>
        </w:rPr>
        <w:t>(3)</w:t>
      </w:r>
      <w:r w:rsidR="008B1E99">
        <w:t xml:space="preserve"> </w:t>
      </w:r>
      <w:r>
        <w:t>The court</w:t>
      </w:r>
      <w:r w:rsidR="008B1E99">
        <w:t xml:space="preserve"> </w:t>
      </w:r>
      <w:r>
        <w:t>shall not make an action plan order unless it has been notified by the Secretary of State that</w:t>
      </w:r>
      <w:r w:rsidR="008B1E99">
        <w:t xml:space="preserve"> </w:t>
      </w:r>
      <w:r>
        <w:t>arrangements</w:t>
      </w:r>
      <w:r w:rsidR="008B1E99">
        <w:t xml:space="preserve"> </w:t>
      </w:r>
      <w:r>
        <w:t>for implementing such orders are available in the area proposed</w:t>
      </w:r>
      <w:r w:rsidR="008B1E99">
        <w:t xml:space="preserve"> </w:t>
      </w:r>
      <w:r>
        <w:t>to be named in the order and the notice has not been withdrawn.</w:t>
      </w:r>
    </w:p>
    <w:p w14:paraId="1D47638D" w14:textId="18F58041" w:rsidR="00B848EC" w:rsidRDefault="00B848EC" w:rsidP="008732C2">
      <w:pPr>
        <w:ind w:left="357"/>
      </w:pPr>
      <w:r w:rsidRPr="008162A3">
        <w:rPr>
          <w:b/>
          <w:bCs/>
        </w:rPr>
        <w:t>(4)</w:t>
      </w:r>
      <w:r w:rsidR="008B1E99">
        <w:t xml:space="preserve"> </w:t>
      </w:r>
      <w:r>
        <w:t>The court</w:t>
      </w:r>
      <w:r w:rsidR="008B1E99">
        <w:t xml:space="preserve"> </w:t>
      </w:r>
      <w:r>
        <w:t>shall not make</w:t>
      </w:r>
      <w:r w:rsidR="008B1E99">
        <w:t xml:space="preserve"> </w:t>
      </w:r>
      <w:r>
        <w:t>an action</w:t>
      </w:r>
      <w:r w:rsidR="008B1E99">
        <w:t xml:space="preserve"> </w:t>
      </w:r>
      <w:r>
        <w:t>plan</w:t>
      </w:r>
      <w:r w:rsidR="008B1E99">
        <w:t xml:space="preserve"> </w:t>
      </w:r>
      <w:r>
        <w:t>order</w:t>
      </w:r>
      <w:r w:rsidR="008B1E99">
        <w:t xml:space="preserve"> </w:t>
      </w:r>
      <w:r>
        <w:t>in respect of the offender if-</w:t>
      </w:r>
    </w:p>
    <w:p w14:paraId="56C2CA46" w14:textId="77777777" w:rsidR="00B848EC" w:rsidRDefault="00B848EC" w:rsidP="008732C2">
      <w:pPr>
        <w:ind w:left="720"/>
      </w:pPr>
      <w:r w:rsidRPr="008162A3">
        <w:rPr>
          <w:b/>
          <w:bCs/>
        </w:rPr>
        <w:t>(a)</w:t>
      </w:r>
      <w:r>
        <w:t xml:space="preserve"> he is already the subject of such an order; or</w:t>
      </w:r>
    </w:p>
    <w:p w14:paraId="0F7CC77F" w14:textId="18AB6C31" w:rsidR="00B848EC" w:rsidRDefault="00B848EC" w:rsidP="008732C2">
      <w:pPr>
        <w:ind w:left="720"/>
      </w:pPr>
      <w:r w:rsidRPr="008162A3">
        <w:rPr>
          <w:b/>
          <w:bCs/>
        </w:rPr>
        <w:t>(b)</w:t>
      </w:r>
      <w:r w:rsidR="008B1E99">
        <w:t xml:space="preserve"> </w:t>
      </w:r>
      <w:r>
        <w:t>the court</w:t>
      </w:r>
      <w:r w:rsidR="008B1E99">
        <w:t xml:space="preserve"> </w:t>
      </w:r>
      <w:r>
        <w:t>proposes</w:t>
      </w:r>
      <w:r w:rsidR="008B1E99">
        <w:t xml:space="preserve"> </w:t>
      </w:r>
      <w:r>
        <w:t>to pass</w:t>
      </w:r>
      <w:r w:rsidR="008B1E99">
        <w:t xml:space="preserve"> </w:t>
      </w:r>
      <w:r>
        <w:t>on him a custodial sentence</w:t>
      </w:r>
      <w:r w:rsidR="008B1E99">
        <w:t xml:space="preserve"> </w:t>
      </w:r>
      <w:r>
        <w:t>or</w:t>
      </w:r>
      <w:r w:rsidR="008B1E99">
        <w:t xml:space="preserve"> </w:t>
      </w:r>
      <w:r>
        <w:t>a sentence under</w:t>
      </w:r>
      <w:r w:rsidR="008B1E99">
        <w:t xml:space="preserve"> </w:t>
      </w:r>
      <w:r w:rsidRPr="00F90C9F">
        <w:rPr>
          <w:b/>
          <w:bCs/>
          <w:color w:val="0000FF"/>
          <w:u w:val="single"/>
        </w:rPr>
        <w:t>section</w:t>
      </w:r>
      <w:r w:rsidR="008B1E99" w:rsidRPr="00F90C9F">
        <w:rPr>
          <w:b/>
          <w:bCs/>
          <w:color w:val="0000FF"/>
          <w:u w:val="single"/>
        </w:rPr>
        <w:t xml:space="preserve"> </w:t>
      </w:r>
      <w:r w:rsidRPr="00F90C9F">
        <w:rPr>
          <w:b/>
          <w:bCs/>
          <w:color w:val="0000FF"/>
          <w:u w:val="single"/>
        </w:rPr>
        <w:t>53(1) of the</w:t>
      </w:r>
      <w:r w:rsidR="008B1E99" w:rsidRPr="00F90C9F">
        <w:rPr>
          <w:b/>
          <w:bCs/>
          <w:color w:val="0000FF"/>
          <w:u w:val="single"/>
        </w:rPr>
        <w:t xml:space="preserve"> </w:t>
      </w:r>
      <w:r w:rsidRPr="00F90C9F">
        <w:rPr>
          <w:b/>
          <w:bCs/>
          <w:color w:val="0000FF"/>
          <w:u w:val="single"/>
        </w:rPr>
        <w:t>1933 Act,</w:t>
      </w:r>
      <w:r w:rsidR="008B1E99">
        <w:t xml:space="preserve"> </w:t>
      </w:r>
      <w:r>
        <w:t>or to make</w:t>
      </w:r>
      <w:r w:rsidR="008B1E99">
        <w:t xml:space="preserve"> </w:t>
      </w:r>
      <w:r>
        <w:t>in respect of him a probation order, a community service order, a combination</w:t>
      </w:r>
      <w:r w:rsidR="008B1E99">
        <w:t xml:space="preserve"> </w:t>
      </w:r>
      <w:r>
        <w:t>order,</w:t>
      </w:r>
      <w:r w:rsidR="008B1E99">
        <w:t xml:space="preserve"> </w:t>
      </w:r>
      <w:r>
        <w:t>a</w:t>
      </w:r>
      <w:r w:rsidR="008B1E99">
        <w:t xml:space="preserve"> </w:t>
      </w:r>
      <w:r>
        <w:t>supervision</w:t>
      </w:r>
      <w:r w:rsidR="008B1E99">
        <w:t xml:space="preserve"> </w:t>
      </w:r>
      <w:r>
        <w:t>order</w:t>
      </w:r>
      <w:r w:rsidR="008B1E99">
        <w:t xml:space="preserve"> </w:t>
      </w:r>
      <w:r>
        <w:t>or</w:t>
      </w:r>
      <w:r w:rsidR="008B1E99">
        <w:t xml:space="preserve"> </w:t>
      </w:r>
      <w:r>
        <w:t>an</w:t>
      </w:r>
      <w:r w:rsidR="008B1E99">
        <w:t xml:space="preserve"> </w:t>
      </w:r>
      <w:r>
        <w:t>attendance centre order.</w:t>
      </w:r>
    </w:p>
    <w:p w14:paraId="40FE1A3E" w14:textId="60BF6597" w:rsidR="00B848EC" w:rsidRDefault="00B848EC" w:rsidP="008732C2">
      <w:pPr>
        <w:ind w:left="357"/>
      </w:pPr>
      <w:r w:rsidRPr="008162A3">
        <w:rPr>
          <w:b/>
          <w:bCs/>
        </w:rPr>
        <w:t>(5)</w:t>
      </w:r>
      <w:r>
        <w:t xml:space="preserve"> Requirements</w:t>
      </w:r>
      <w:r w:rsidR="008B1E99">
        <w:t xml:space="preserve"> </w:t>
      </w:r>
      <w:r>
        <w:t>included in an action plan order, or directions given by a responsible officer, may require the offender to do all or any of the following things, namely-</w:t>
      </w:r>
    </w:p>
    <w:p w14:paraId="6F41A4D2" w14:textId="6C805E86" w:rsidR="00B848EC" w:rsidRDefault="00B848EC" w:rsidP="008732C2">
      <w:pPr>
        <w:ind w:left="720"/>
      </w:pPr>
      <w:r w:rsidRPr="008162A3">
        <w:rPr>
          <w:b/>
          <w:bCs/>
        </w:rPr>
        <w:lastRenderedPageBreak/>
        <w:t>(a)</w:t>
      </w:r>
      <w:r w:rsidR="008B1E99">
        <w:t xml:space="preserve"> </w:t>
      </w:r>
      <w:r>
        <w:t>to</w:t>
      </w:r>
      <w:r w:rsidR="008B1E99">
        <w:t xml:space="preserve"> </w:t>
      </w:r>
      <w:r>
        <w:t>participate</w:t>
      </w:r>
      <w:r w:rsidR="008B1E99">
        <w:t xml:space="preserve"> </w:t>
      </w:r>
      <w:r>
        <w:t>in</w:t>
      </w:r>
      <w:r w:rsidR="008B1E99">
        <w:t xml:space="preserve"> </w:t>
      </w:r>
      <w:r>
        <w:t>activities</w:t>
      </w:r>
      <w:r w:rsidR="008B1E99">
        <w:t xml:space="preserve"> </w:t>
      </w:r>
      <w:r>
        <w:t>specified</w:t>
      </w:r>
      <w:r w:rsidR="008B1E99">
        <w:t xml:space="preserve"> </w:t>
      </w:r>
      <w:r>
        <w:t>in</w:t>
      </w:r>
      <w:r w:rsidR="008B1E99">
        <w:t xml:space="preserve"> </w:t>
      </w:r>
      <w:r>
        <w:t>the</w:t>
      </w:r>
      <w:r w:rsidR="008B1E99">
        <w:t xml:space="preserve"> </w:t>
      </w:r>
      <w:r>
        <w:t>requirements</w:t>
      </w:r>
      <w:r w:rsidR="008B1E99">
        <w:t xml:space="preserve"> </w:t>
      </w:r>
      <w:r>
        <w:t xml:space="preserve">or directions at a time or times so </w:t>
      </w:r>
      <w:r w:rsidR="008732C2">
        <w:t>specified.</w:t>
      </w:r>
    </w:p>
    <w:p w14:paraId="445D067F" w14:textId="2C75B03D" w:rsidR="00B848EC" w:rsidRDefault="00B848EC" w:rsidP="008732C2">
      <w:pPr>
        <w:ind w:left="720"/>
      </w:pPr>
      <w:r w:rsidRPr="008162A3">
        <w:rPr>
          <w:b/>
          <w:bCs/>
        </w:rPr>
        <w:t>(b)</w:t>
      </w:r>
      <w:r>
        <w:t xml:space="preserve"> to present himself to a person or persons specified in the requirements</w:t>
      </w:r>
      <w:r w:rsidR="008B1E99">
        <w:t xml:space="preserve"> </w:t>
      </w:r>
      <w:r>
        <w:t xml:space="preserve">or directions at a place or places and at a time or times so </w:t>
      </w:r>
      <w:r w:rsidR="008732C2">
        <w:t>specified.</w:t>
      </w:r>
    </w:p>
    <w:p w14:paraId="07202A6D" w14:textId="2ADCF437" w:rsidR="00B848EC" w:rsidRDefault="00B848EC" w:rsidP="008732C2">
      <w:pPr>
        <w:ind w:left="720"/>
      </w:pPr>
      <w:r w:rsidRPr="008162A3">
        <w:rPr>
          <w:b/>
          <w:bCs/>
        </w:rPr>
        <w:t>(c)</w:t>
      </w:r>
      <w:r w:rsidR="008B1E99">
        <w:t xml:space="preserve"> </w:t>
      </w:r>
      <w:r>
        <w:t>to attend at an attendance</w:t>
      </w:r>
      <w:r w:rsidR="008B1E99">
        <w:t xml:space="preserve"> </w:t>
      </w:r>
      <w:r>
        <w:t xml:space="preserve">centre specified in the requirements or directions for a number of hours so </w:t>
      </w:r>
      <w:r w:rsidR="008732C2">
        <w:t>specified.</w:t>
      </w:r>
      <w:r>
        <w:t xml:space="preserve"> </w:t>
      </w:r>
    </w:p>
    <w:p w14:paraId="780843BA" w14:textId="4FB69773" w:rsidR="00B848EC" w:rsidRDefault="00B848EC" w:rsidP="008732C2">
      <w:pPr>
        <w:ind w:left="720"/>
      </w:pPr>
      <w:r w:rsidRPr="008162A3">
        <w:rPr>
          <w:b/>
          <w:bCs/>
        </w:rPr>
        <w:t>(d)</w:t>
      </w:r>
      <w:r w:rsidR="008B1E99">
        <w:t xml:space="preserve"> </w:t>
      </w:r>
      <w:r>
        <w:t xml:space="preserve">to stay away from a place or places specified in the requirements or </w:t>
      </w:r>
      <w:r w:rsidR="008732C2">
        <w:t>directions.</w:t>
      </w:r>
    </w:p>
    <w:p w14:paraId="701B363F" w14:textId="6407F9AE" w:rsidR="00B848EC" w:rsidRDefault="00B848EC" w:rsidP="008732C2">
      <w:pPr>
        <w:ind w:left="720"/>
      </w:pPr>
      <w:r w:rsidRPr="008162A3">
        <w:rPr>
          <w:b/>
          <w:bCs/>
        </w:rPr>
        <w:t>(e)</w:t>
      </w:r>
      <w:r w:rsidR="008B1E99">
        <w:t xml:space="preserve"> </w:t>
      </w:r>
      <w:r>
        <w:t>to comply with any arrangements</w:t>
      </w:r>
      <w:r w:rsidR="008B1E99">
        <w:t xml:space="preserve"> </w:t>
      </w:r>
      <w:r>
        <w:t>for his education</w:t>
      </w:r>
      <w:r w:rsidR="008B1E99">
        <w:t xml:space="preserve"> </w:t>
      </w:r>
      <w:r>
        <w:t xml:space="preserve">specified in the requirements or </w:t>
      </w:r>
      <w:r w:rsidR="008732C2">
        <w:t>directions.</w:t>
      </w:r>
    </w:p>
    <w:p w14:paraId="5EFCFC81" w14:textId="02C74B80" w:rsidR="00B848EC" w:rsidRDefault="00B848EC" w:rsidP="008732C2">
      <w:pPr>
        <w:ind w:left="720"/>
      </w:pPr>
      <w:r w:rsidRPr="008162A3">
        <w:rPr>
          <w:b/>
          <w:bCs/>
        </w:rPr>
        <w:t>(f)</w:t>
      </w:r>
      <w:r>
        <w:t xml:space="preserve"> to make reparation specified in the requirements</w:t>
      </w:r>
      <w:r w:rsidR="008B1E99">
        <w:t xml:space="preserve"> </w:t>
      </w:r>
      <w:r>
        <w:t>or directions to a person or persons so specified or to the community</w:t>
      </w:r>
      <w:r w:rsidR="008B1E99">
        <w:t xml:space="preserve"> </w:t>
      </w:r>
      <w:r>
        <w:t>at large; and</w:t>
      </w:r>
    </w:p>
    <w:p w14:paraId="253636A8" w14:textId="0A13FBF2" w:rsidR="00B848EC" w:rsidRDefault="00B848EC" w:rsidP="008732C2">
      <w:pPr>
        <w:ind w:left="720"/>
      </w:pPr>
      <w:r w:rsidRPr="008162A3">
        <w:rPr>
          <w:b/>
          <w:bCs/>
        </w:rPr>
        <w:t>(g)</w:t>
      </w:r>
      <w:r w:rsidR="008B1E99">
        <w:t xml:space="preserve"> </w:t>
      </w:r>
      <w:r>
        <w:t>to</w:t>
      </w:r>
      <w:r w:rsidR="008B1E99">
        <w:t xml:space="preserve"> </w:t>
      </w:r>
      <w:r>
        <w:t>attend</w:t>
      </w:r>
      <w:r w:rsidR="008B1E99">
        <w:t xml:space="preserve"> </w:t>
      </w:r>
      <w:r>
        <w:t>any</w:t>
      </w:r>
      <w:r w:rsidR="008B1E99">
        <w:t xml:space="preserve"> </w:t>
      </w:r>
      <w:r>
        <w:t>hearing</w:t>
      </w:r>
      <w:r w:rsidR="008B1E99">
        <w:t xml:space="preserve"> </w:t>
      </w:r>
      <w:r>
        <w:t>fixed by the court</w:t>
      </w:r>
      <w:r w:rsidR="008B1E99">
        <w:t xml:space="preserve"> </w:t>
      </w:r>
      <w:r>
        <w:t>under</w:t>
      </w:r>
      <w:r w:rsidR="008B1E99">
        <w:t xml:space="preserve"> </w:t>
      </w:r>
      <w:r>
        <w:t>section</w:t>
      </w:r>
      <w:r w:rsidR="008B1E99">
        <w:t xml:space="preserve"> </w:t>
      </w:r>
      <w:r>
        <w:t>70</w:t>
      </w:r>
      <w:r w:rsidRPr="008162A3">
        <w:rPr>
          <w:b/>
          <w:bCs/>
        </w:rPr>
        <w:t>(3)</w:t>
      </w:r>
      <w:r w:rsidR="008732C2">
        <w:t xml:space="preserve"> </w:t>
      </w:r>
      <w:r>
        <w:t>below.</w:t>
      </w:r>
    </w:p>
    <w:p w14:paraId="2BDB8E2B" w14:textId="4CDAD55F" w:rsidR="00B848EC" w:rsidRDefault="00B848EC" w:rsidP="008732C2">
      <w:pPr>
        <w:ind w:left="357"/>
      </w:pPr>
      <w:r w:rsidRPr="008162A3">
        <w:rPr>
          <w:b/>
          <w:bCs/>
        </w:rPr>
        <w:t>(6)</w:t>
      </w:r>
      <w:r w:rsidR="008B1E99">
        <w:t xml:space="preserve"> </w:t>
      </w:r>
      <w:r>
        <w:t>Such requirements</w:t>
      </w:r>
      <w:r w:rsidR="008B1E99">
        <w:t xml:space="preserve"> </w:t>
      </w:r>
      <w:r>
        <w:t>and</w:t>
      </w:r>
      <w:r w:rsidR="008B1E99">
        <w:t xml:space="preserve"> </w:t>
      </w:r>
      <w:r>
        <w:t>directions</w:t>
      </w:r>
      <w:r w:rsidR="008B1E99">
        <w:t xml:space="preserve"> </w:t>
      </w:r>
      <w:r>
        <w:t>shall, as far as practicable,</w:t>
      </w:r>
      <w:r w:rsidR="008B1E99">
        <w:t xml:space="preserve"> </w:t>
      </w:r>
      <w:r>
        <w:t>be such as to avoid-</w:t>
      </w:r>
    </w:p>
    <w:p w14:paraId="20E9D7DF" w14:textId="77777777" w:rsidR="00B848EC" w:rsidRDefault="00B848EC" w:rsidP="008732C2">
      <w:pPr>
        <w:ind w:left="720"/>
      </w:pPr>
      <w:r w:rsidRPr="008162A3">
        <w:rPr>
          <w:b/>
          <w:bCs/>
        </w:rPr>
        <w:t>(a)</w:t>
      </w:r>
      <w:r>
        <w:t xml:space="preserve"> any conflict with the offender's religious beliefs or with the requirements of any other community order to which he may be subject; and</w:t>
      </w:r>
    </w:p>
    <w:p w14:paraId="3ABFBE85" w14:textId="746F9345" w:rsidR="00B848EC" w:rsidRDefault="00B848EC" w:rsidP="008732C2">
      <w:pPr>
        <w:ind w:left="720"/>
      </w:pPr>
      <w:r w:rsidRPr="008162A3">
        <w:rPr>
          <w:b/>
          <w:bCs/>
        </w:rPr>
        <w:t>(b)</w:t>
      </w:r>
      <w:r w:rsidR="008B1E99">
        <w:t xml:space="preserve"> </w:t>
      </w:r>
      <w:r>
        <w:t>any interference with the times, if any,</w:t>
      </w:r>
      <w:r w:rsidR="008B1E99">
        <w:t xml:space="preserve"> </w:t>
      </w:r>
      <w:r>
        <w:t>at which he normally works or attends school or any other educational establishment.</w:t>
      </w:r>
    </w:p>
    <w:p w14:paraId="42502ACD" w14:textId="7771B4AD" w:rsidR="00B848EC" w:rsidRDefault="00B848EC" w:rsidP="008732C2">
      <w:pPr>
        <w:ind w:left="357"/>
      </w:pPr>
      <w:r w:rsidRPr="008162A3">
        <w:rPr>
          <w:b/>
          <w:bCs/>
        </w:rPr>
        <w:t>(7)</w:t>
      </w:r>
      <w:r w:rsidR="008B1E99">
        <w:t xml:space="preserve"> </w:t>
      </w:r>
      <w:r>
        <w:t>Subsection</w:t>
      </w:r>
      <w:r w:rsidR="008B1E99">
        <w:t xml:space="preserve"> </w:t>
      </w:r>
      <w:r w:rsidRPr="008162A3">
        <w:rPr>
          <w:b/>
          <w:bCs/>
        </w:rPr>
        <w:t>(5)(c)</w:t>
      </w:r>
      <w:r w:rsidR="008B1E99">
        <w:t xml:space="preserve"> </w:t>
      </w:r>
      <w:r>
        <w:t>above</w:t>
      </w:r>
      <w:r w:rsidR="008B1E99">
        <w:t xml:space="preserve"> </w:t>
      </w:r>
      <w:r>
        <w:t>does</w:t>
      </w:r>
      <w:r w:rsidR="008B1E99">
        <w:t xml:space="preserve"> </w:t>
      </w:r>
      <w:r>
        <w:t>not</w:t>
      </w:r>
      <w:r w:rsidR="008B1E99">
        <w:t xml:space="preserve"> </w:t>
      </w:r>
      <w:r>
        <w:t>apply</w:t>
      </w:r>
      <w:r w:rsidR="008B1E99">
        <w:t xml:space="preserve"> </w:t>
      </w:r>
      <w:r>
        <w:t>unless</w:t>
      </w:r>
      <w:r w:rsidR="008B1E99">
        <w:t xml:space="preserve"> </w:t>
      </w:r>
      <w:r>
        <w:t>the</w:t>
      </w:r>
      <w:r w:rsidR="008B1E99">
        <w:t xml:space="preserve"> </w:t>
      </w:r>
      <w:r>
        <w:t>offence committed by the offender is punishable with imprisonment in the case of a person aged 21 or over.</w:t>
      </w:r>
    </w:p>
    <w:p w14:paraId="1886E33A" w14:textId="1189E6E0" w:rsidR="00B848EC" w:rsidRDefault="00B848EC" w:rsidP="008732C2">
      <w:pPr>
        <w:ind w:left="357"/>
      </w:pPr>
      <w:r w:rsidRPr="008162A3">
        <w:rPr>
          <w:b/>
          <w:bCs/>
        </w:rPr>
        <w:t>(8)</w:t>
      </w:r>
      <w:r w:rsidR="008B1E99">
        <w:t xml:space="preserve"> </w:t>
      </w:r>
      <w:r>
        <w:t xml:space="preserve">A person shall not be specified in requirements or directions under subsection </w:t>
      </w:r>
      <w:r w:rsidRPr="008162A3">
        <w:rPr>
          <w:b/>
          <w:bCs/>
        </w:rPr>
        <w:t>(5)(f)</w:t>
      </w:r>
      <w:r>
        <w:t xml:space="preserve"> above unless-</w:t>
      </w:r>
    </w:p>
    <w:p w14:paraId="09C7D901" w14:textId="07FC7D4D" w:rsidR="00B848EC" w:rsidRDefault="00B848EC" w:rsidP="008732C2">
      <w:pPr>
        <w:ind w:left="720"/>
      </w:pPr>
      <w:r w:rsidRPr="008162A3">
        <w:rPr>
          <w:b/>
          <w:bCs/>
        </w:rPr>
        <w:t>(a)</w:t>
      </w:r>
      <w:r w:rsidR="008B1E99">
        <w:t xml:space="preserve"> </w:t>
      </w:r>
      <w:r>
        <w:t>he is identified by the court or, as the case may be, the responsible officer as a victim of the offence or a person otherwise affected by it; and</w:t>
      </w:r>
    </w:p>
    <w:p w14:paraId="74F03983" w14:textId="602D3F5E" w:rsidR="00B848EC" w:rsidRDefault="00B848EC" w:rsidP="008732C2">
      <w:pPr>
        <w:ind w:left="720"/>
      </w:pPr>
      <w:r w:rsidRPr="008162A3">
        <w:rPr>
          <w:b/>
          <w:bCs/>
        </w:rPr>
        <w:t>(b)</w:t>
      </w:r>
      <w:r w:rsidR="008B1E99">
        <w:t xml:space="preserve"> </w:t>
      </w:r>
      <w:r>
        <w:t>he consents to the reparation being made.</w:t>
      </w:r>
    </w:p>
    <w:p w14:paraId="7BF74598" w14:textId="5F0C0AC1" w:rsidR="00B848EC" w:rsidRDefault="00B848EC" w:rsidP="008732C2">
      <w:pPr>
        <w:ind w:left="357"/>
      </w:pPr>
      <w:r w:rsidRPr="008162A3">
        <w:rPr>
          <w:b/>
          <w:bCs/>
        </w:rPr>
        <w:t>(9)</w:t>
      </w:r>
      <w:r w:rsidR="008B1E99">
        <w:t xml:space="preserve"> </w:t>
      </w:r>
      <w:r>
        <w:t>An action plan order shall name the petty sessions area in which it appears</w:t>
      </w:r>
      <w:r w:rsidR="008B1E99">
        <w:t xml:space="preserve"> </w:t>
      </w:r>
      <w:r>
        <w:t>to</w:t>
      </w:r>
      <w:r w:rsidR="008B1E99">
        <w:t xml:space="preserve"> </w:t>
      </w:r>
      <w:r>
        <w:t>the</w:t>
      </w:r>
      <w:r w:rsidR="008B1E99">
        <w:t xml:space="preserve"> </w:t>
      </w:r>
      <w:r>
        <w:t>court</w:t>
      </w:r>
      <w:r w:rsidR="008B1E99">
        <w:t xml:space="preserve"> </w:t>
      </w:r>
      <w:r>
        <w:t>making</w:t>
      </w:r>
      <w:r w:rsidR="008B1E99">
        <w:t xml:space="preserve"> </w:t>
      </w:r>
      <w:r>
        <w:t>the</w:t>
      </w:r>
      <w:r w:rsidR="008B1E99">
        <w:t xml:space="preserve"> </w:t>
      </w:r>
      <w:r>
        <w:t>order,</w:t>
      </w:r>
      <w:r w:rsidR="008B1E99">
        <w:t xml:space="preserve"> </w:t>
      </w:r>
      <w:r>
        <w:t>or</w:t>
      </w:r>
      <w:r w:rsidR="008B1E99">
        <w:t xml:space="preserve"> </w:t>
      </w:r>
      <w:r>
        <w:t>to</w:t>
      </w:r>
      <w:r w:rsidR="008B1E99">
        <w:t xml:space="preserve"> </w:t>
      </w:r>
      <w:r>
        <w:t>the</w:t>
      </w:r>
      <w:r w:rsidR="008B1E99">
        <w:t xml:space="preserve"> </w:t>
      </w:r>
      <w:r>
        <w:t>court</w:t>
      </w:r>
      <w:r w:rsidR="008B1E99">
        <w:t xml:space="preserve"> </w:t>
      </w:r>
      <w:r>
        <w:t>varying</w:t>
      </w:r>
      <w:r w:rsidR="008B1E99">
        <w:t xml:space="preserve"> </w:t>
      </w:r>
      <w:r>
        <w:t>any provision included in the order in pursuance</w:t>
      </w:r>
      <w:r w:rsidR="008B1E99">
        <w:t xml:space="preserve"> </w:t>
      </w:r>
      <w:r>
        <w:t>of this subsection,</w:t>
      </w:r>
      <w:r w:rsidR="008B1E99">
        <w:t xml:space="preserve"> </w:t>
      </w:r>
      <w:r>
        <w:t>that the offender resides or will reside.</w:t>
      </w:r>
    </w:p>
    <w:p w14:paraId="5835E289" w14:textId="42E4CFFE" w:rsidR="00B848EC" w:rsidRDefault="00B848EC" w:rsidP="008732C2">
      <w:pPr>
        <w:ind w:left="357"/>
      </w:pPr>
      <w:r w:rsidRPr="008732C2">
        <w:rPr>
          <w:b/>
          <w:bCs/>
        </w:rPr>
        <w:t>(10)</w:t>
      </w:r>
      <w:r w:rsidR="008B1E99">
        <w:t xml:space="preserve"> </w:t>
      </w:r>
      <w:r>
        <w:t>In this section "responsible officer", in relation to an action plan order, means one of the following who is specified in the order, namely-</w:t>
      </w:r>
    </w:p>
    <w:p w14:paraId="26408799" w14:textId="3E669F32" w:rsidR="00B848EC" w:rsidRDefault="00B848EC" w:rsidP="008732C2">
      <w:pPr>
        <w:ind w:left="720"/>
      </w:pPr>
      <w:r w:rsidRPr="008162A3">
        <w:rPr>
          <w:b/>
          <w:bCs/>
        </w:rPr>
        <w:t>(a)</w:t>
      </w:r>
      <w:r w:rsidR="008B1E99">
        <w:t xml:space="preserve"> </w:t>
      </w:r>
      <w:r>
        <w:t xml:space="preserve">a probation </w:t>
      </w:r>
      <w:r w:rsidR="008732C2">
        <w:t>officers.</w:t>
      </w:r>
    </w:p>
    <w:p w14:paraId="2B1DF4DE" w14:textId="30195A4A" w:rsidR="00B848EC" w:rsidRDefault="00B848EC" w:rsidP="008732C2">
      <w:pPr>
        <w:ind w:left="720"/>
      </w:pPr>
      <w:r w:rsidRPr="008162A3">
        <w:rPr>
          <w:b/>
          <w:bCs/>
        </w:rPr>
        <w:t>(b)</w:t>
      </w:r>
      <w:r w:rsidR="008B1E99">
        <w:t xml:space="preserve"> </w:t>
      </w:r>
      <w:r>
        <w:t>a social worker of a local authority</w:t>
      </w:r>
      <w:r w:rsidR="008B1E99">
        <w:t xml:space="preserve"> </w:t>
      </w:r>
      <w:r>
        <w:t xml:space="preserve">social services </w:t>
      </w:r>
      <w:r w:rsidR="008732C2">
        <w:t xml:space="preserve">department </w:t>
      </w:r>
      <w:r>
        <w:t>and</w:t>
      </w:r>
    </w:p>
    <w:p w14:paraId="52BB9818" w14:textId="6C0572E4" w:rsidR="00B848EC" w:rsidRDefault="00B848EC" w:rsidP="008732C2">
      <w:pPr>
        <w:ind w:left="720"/>
      </w:pPr>
      <w:r w:rsidRPr="008162A3">
        <w:rPr>
          <w:b/>
          <w:bCs/>
        </w:rPr>
        <w:t>(c)</w:t>
      </w:r>
      <w:r w:rsidR="008B1E99">
        <w:t xml:space="preserve"> </w:t>
      </w:r>
      <w:r>
        <w:t>a member of a youth offending team.</w:t>
      </w:r>
    </w:p>
    <w:p w14:paraId="01C6C576" w14:textId="2F2B859B" w:rsidR="00B848EC" w:rsidRDefault="00B848EC" w:rsidP="008732C2">
      <w:pPr>
        <w:ind w:left="357"/>
      </w:pPr>
      <w:r w:rsidRPr="008162A3">
        <w:rPr>
          <w:b/>
          <w:bCs/>
        </w:rPr>
        <w:t>(11)</w:t>
      </w:r>
      <w:r w:rsidR="008B1E99">
        <w:t xml:space="preserve"> </w:t>
      </w:r>
      <w:r>
        <w:t xml:space="preserve">An action plan order shall be a community order for the purposes of </w:t>
      </w:r>
      <w:r w:rsidRPr="00F90C9F">
        <w:rPr>
          <w:b/>
          <w:bCs/>
          <w:color w:val="0000FF"/>
          <w:u w:val="single"/>
        </w:rPr>
        <w:t>Part I of the 1991</w:t>
      </w:r>
      <w:r w:rsidR="008B1E99" w:rsidRPr="00F90C9F">
        <w:rPr>
          <w:b/>
          <w:bCs/>
          <w:color w:val="0000FF"/>
          <w:u w:val="single"/>
        </w:rPr>
        <w:t xml:space="preserve"> </w:t>
      </w:r>
      <w:r w:rsidRPr="00F90C9F">
        <w:rPr>
          <w:b/>
          <w:bCs/>
          <w:color w:val="0000FF"/>
          <w:u w:val="single"/>
        </w:rPr>
        <w:t>Act</w:t>
      </w:r>
      <w:r w:rsidRPr="00F510E3">
        <w:rPr>
          <w:b/>
          <w:bCs/>
          <w:color w:val="0000FF"/>
        </w:rPr>
        <w:t xml:space="preserve">; </w:t>
      </w:r>
      <w:r>
        <w:t>and the provisions of that Part, which include provisions with respect to restrictions on imposing, and procedural requirements</w:t>
      </w:r>
      <w:r w:rsidR="008B1E99">
        <w:t xml:space="preserve"> </w:t>
      </w:r>
      <w:r>
        <w:t>for, community</w:t>
      </w:r>
      <w:r w:rsidR="008B1E99">
        <w:t xml:space="preserve"> </w:t>
      </w:r>
      <w:r>
        <w:t>sentences (sections 6 and</w:t>
      </w:r>
      <w:r w:rsidR="008B1E99">
        <w:t xml:space="preserve"> </w:t>
      </w:r>
      <w:r>
        <w:t>7), shall apply accordingly.</w:t>
      </w:r>
    </w:p>
    <w:p w14:paraId="172B88E8" w14:textId="61943EE1" w:rsidR="00B848EC" w:rsidRDefault="00B848EC" w:rsidP="006C7EDC"/>
    <w:p w14:paraId="52859436" w14:textId="21AC76FA" w:rsidR="00B848EC" w:rsidRPr="008732C2" w:rsidRDefault="00B848EC" w:rsidP="006C7EDC">
      <w:pPr>
        <w:rPr>
          <w:b/>
          <w:bCs/>
          <w:u w:val="single"/>
        </w:rPr>
      </w:pPr>
      <w:r w:rsidRPr="008732C2">
        <w:rPr>
          <w:b/>
          <w:bCs/>
          <w:u w:val="single"/>
        </w:rPr>
        <w:t xml:space="preserve">Action </w:t>
      </w:r>
      <w:r w:rsidR="004646E7" w:rsidRPr="008732C2">
        <w:rPr>
          <w:b/>
          <w:bCs/>
          <w:u w:val="single"/>
        </w:rPr>
        <w:t>Plan Orders: Supplemental.</w:t>
      </w:r>
    </w:p>
    <w:p w14:paraId="6993AF4F" w14:textId="77777777" w:rsidR="00B848EC" w:rsidRDefault="00B848EC" w:rsidP="001D6AFE">
      <w:pPr>
        <w:ind w:left="357"/>
      </w:pPr>
      <w:r w:rsidRPr="001D6AFE">
        <w:rPr>
          <w:b/>
          <w:bCs/>
          <w:u w:val="single"/>
        </w:rPr>
        <w:t>70.-(1)</w:t>
      </w:r>
      <w:r>
        <w:t xml:space="preserve"> Before making an action plan order, a court shall obtain and consider-</w:t>
      </w:r>
    </w:p>
    <w:p w14:paraId="61B965C7" w14:textId="5AEAA813" w:rsidR="00B848EC" w:rsidRDefault="00B848EC" w:rsidP="001D6AFE">
      <w:pPr>
        <w:ind w:left="720"/>
      </w:pPr>
      <w:r w:rsidRPr="008162A3">
        <w:rPr>
          <w:b/>
          <w:bCs/>
        </w:rPr>
        <w:t>(a)</w:t>
      </w:r>
      <w:r w:rsidR="008B1E99">
        <w:t xml:space="preserve"> </w:t>
      </w:r>
      <w:r>
        <w:t>a written report by a probation officer, a social worker of a local authority</w:t>
      </w:r>
      <w:r w:rsidR="008B1E99">
        <w:t xml:space="preserve"> </w:t>
      </w:r>
      <w:r>
        <w:t>social services department or a member</w:t>
      </w:r>
      <w:r w:rsidR="008B1E99">
        <w:t xml:space="preserve"> </w:t>
      </w:r>
      <w:r>
        <w:t>of a youth offending team, indicating-</w:t>
      </w:r>
    </w:p>
    <w:p w14:paraId="48D07E42" w14:textId="081221AC" w:rsidR="00B848EC" w:rsidRDefault="00B848EC" w:rsidP="001D6AFE">
      <w:pPr>
        <w:ind w:left="1440"/>
      </w:pPr>
      <w:r w:rsidRPr="008162A3">
        <w:rPr>
          <w:b/>
          <w:bCs/>
        </w:rPr>
        <w:t>(</w:t>
      </w:r>
      <w:proofErr w:type="spellStart"/>
      <w:r w:rsidRPr="008162A3">
        <w:rPr>
          <w:b/>
          <w:bCs/>
        </w:rPr>
        <w:t>i</w:t>
      </w:r>
      <w:proofErr w:type="spellEnd"/>
      <w:r w:rsidRPr="008162A3">
        <w:rPr>
          <w:b/>
          <w:bCs/>
        </w:rPr>
        <w:t>)</w:t>
      </w:r>
      <w:r w:rsidR="008B1E99">
        <w:t xml:space="preserve"> </w:t>
      </w:r>
      <w:r>
        <w:t>the</w:t>
      </w:r>
      <w:r w:rsidR="008B1E99">
        <w:t xml:space="preserve"> </w:t>
      </w:r>
      <w:r>
        <w:t>requirements</w:t>
      </w:r>
      <w:r w:rsidR="008B1E99">
        <w:t xml:space="preserve"> </w:t>
      </w:r>
      <w:r>
        <w:t>proposed</w:t>
      </w:r>
      <w:r w:rsidR="008B1E99">
        <w:t xml:space="preserve"> </w:t>
      </w:r>
      <w:r>
        <w:t>by</w:t>
      </w:r>
      <w:r w:rsidR="008B1E99">
        <w:t xml:space="preserve"> </w:t>
      </w:r>
      <w:r>
        <w:t>that</w:t>
      </w:r>
      <w:r w:rsidR="008B1E99">
        <w:t xml:space="preserve"> </w:t>
      </w:r>
      <w:r>
        <w:t>person</w:t>
      </w:r>
      <w:r w:rsidR="008B1E99">
        <w:t xml:space="preserve"> </w:t>
      </w:r>
      <w:r>
        <w:t>to</w:t>
      </w:r>
      <w:r w:rsidR="008B1E99">
        <w:t xml:space="preserve"> </w:t>
      </w:r>
      <w:r>
        <w:t xml:space="preserve">be included in the </w:t>
      </w:r>
      <w:r w:rsidR="001D6AFE">
        <w:t>order.</w:t>
      </w:r>
      <w:r>
        <w:t xml:space="preserve"> </w:t>
      </w:r>
    </w:p>
    <w:p w14:paraId="018889F7" w14:textId="4184B4FC" w:rsidR="00B848EC" w:rsidRDefault="00B848EC" w:rsidP="001D6AFE">
      <w:pPr>
        <w:ind w:left="1440"/>
      </w:pPr>
      <w:r w:rsidRPr="001D6AFE">
        <w:rPr>
          <w:b/>
          <w:bCs/>
        </w:rPr>
        <w:t>(ii)</w:t>
      </w:r>
      <w:r>
        <w:t xml:space="preserve"> the</w:t>
      </w:r>
      <w:r w:rsidR="008B1E99">
        <w:t xml:space="preserve"> </w:t>
      </w:r>
      <w:r>
        <w:t>benefits to</w:t>
      </w:r>
      <w:r w:rsidR="008B1E99">
        <w:t xml:space="preserve"> </w:t>
      </w:r>
      <w:r>
        <w:t>the</w:t>
      </w:r>
      <w:r w:rsidR="008B1E99">
        <w:t xml:space="preserve"> </w:t>
      </w:r>
      <w:r>
        <w:t>offender that</w:t>
      </w:r>
      <w:r w:rsidR="008B1E99">
        <w:t xml:space="preserve"> </w:t>
      </w:r>
      <w:r>
        <w:t>the</w:t>
      </w:r>
      <w:r w:rsidR="008B1E99">
        <w:t xml:space="preserve"> </w:t>
      </w:r>
      <w:r>
        <w:t>proposed requirements</w:t>
      </w:r>
      <w:r w:rsidR="008B1E99">
        <w:t xml:space="preserve"> </w:t>
      </w:r>
      <w:r>
        <w:t>are designed to achieve; and</w:t>
      </w:r>
    </w:p>
    <w:p w14:paraId="6E216FFE" w14:textId="03FB59D4" w:rsidR="00B848EC" w:rsidRDefault="00B848EC" w:rsidP="001D6AFE">
      <w:pPr>
        <w:ind w:left="1440"/>
      </w:pPr>
      <w:r w:rsidRPr="001D6AFE">
        <w:rPr>
          <w:b/>
          <w:bCs/>
        </w:rPr>
        <w:t>(iii)</w:t>
      </w:r>
      <w:r>
        <w:t xml:space="preserve"> the attitude</w:t>
      </w:r>
      <w:r w:rsidR="008B1E99">
        <w:t xml:space="preserve"> </w:t>
      </w:r>
      <w:r>
        <w:t>of a parent or guardian</w:t>
      </w:r>
      <w:r w:rsidR="008B1E99">
        <w:t xml:space="preserve"> </w:t>
      </w:r>
      <w:r>
        <w:t>of the offender to the proposed</w:t>
      </w:r>
      <w:r w:rsidR="008B1E99">
        <w:t xml:space="preserve"> </w:t>
      </w:r>
      <w:r>
        <w:t>requirements; and</w:t>
      </w:r>
    </w:p>
    <w:p w14:paraId="0487D2ED" w14:textId="3AA27F81" w:rsidR="00B848EC" w:rsidRDefault="00B848EC" w:rsidP="001D6AFE">
      <w:pPr>
        <w:ind w:left="720"/>
      </w:pPr>
      <w:r w:rsidRPr="008162A3">
        <w:rPr>
          <w:b/>
          <w:bCs/>
        </w:rPr>
        <w:lastRenderedPageBreak/>
        <w:t>(b)</w:t>
      </w:r>
      <w:r w:rsidR="008B1E99">
        <w:t xml:space="preserve"> </w:t>
      </w:r>
      <w:r>
        <w:t>where the offender is under the age of 16, information about the offender's family circumstances and the likely effect of the order on those circumstances.</w:t>
      </w:r>
    </w:p>
    <w:p w14:paraId="69B38B89" w14:textId="775D270A" w:rsidR="00B848EC" w:rsidRDefault="00B848EC" w:rsidP="001D6AFE">
      <w:pPr>
        <w:ind w:left="357"/>
      </w:pPr>
      <w:r w:rsidRPr="008162A3">
        <w:rPr>
          <w:b/>
          <w:bCs/>
        </w:rPr>
        <w:t>(2)</w:t>
      </w:r>
      <w:r>
        <w:t xml:space="preserve"> Before making</w:t>
      </w:r>
      <w:r w:rsidR="008B1E99">
        <w:t xml:space="preserve"> </w:t>
      </w:r>
      <w:r>
        <w:t>an action plan order,</w:t>
      </w:r>
      <w:r w:rsidR="008B1E99">
        <w:t xml:space="preserve"> </w:t>
      </w:r>
      <w:r>
        <w:t>a court</w:t>
      </w:r>
      <w:r w:rsidR="008B1E99">
        <w:t xml:space="preserve"> </w:t>
      </w:r>
      <w:r>
        <w:t>shall explain to the offender in ordinary language-</w:t>
      </w:r>
    </w:p>
    <w:p w14:paraId="27FD04E0" w14:textId="3C33461B" w:rsidR="00B848EC" w:rsidRDefault="00B848EC" w:rsidP="008732C2">
      <w:pPr>
        <w:ind w:left="720"/>
      </w:pPr>
      <w:r w:rsidRPr="008162A3">
        <w:rPr>
          <w:b/>
          <w:bCs/>
        </w:rPr>
        <w:t>(a)</w:t>
      </w:r>
      <w:r w:rsidR="008B1E99">
        <w:t xml:space="preserve"> </w:t>
      </w:r>
      <w:r>
        <w:t>the effect of the order</w:t>
      </w:r>
      <w:r w:rsidR="008B1E99">
        <w:t xml:space="preserve"> </w:t>
      </w:r>
      <w:r>
        <w:t>and of the requirements</w:t>
      </w:r>
      <w:r w:rsidR="008B1E99">
        <w:t xml:space="preserve"> </w:t>
      </w:r>
      <w:r>
        <w:t>proposed</w:t>
      </w:r>
      <w:r w:rsidR="008B1E99">
        <w:t xml:space="preserve"> </w:t>
      </w:r>
      <w:r>
        <w:t xml:space="preserve">to be included in </w:t>
      </w:r>
      <w:r w:rsidR="001D6AFE">
        <w:t>it.</w:t>
      </w:r>
    </w:p>
    <w:p w14:paraId="0AB84671" w14:textId="462B6477" w:rsidR="00B848EC" w:rsidRDefault="00B848EC" w:rsidP="008732C2">
      <w:pPr>
        <w:ind w:left="720"/>
      </w:pPr>
      <w:r w:rsidRPr="008162A3">
        <w:rPr>
          <w:b/>
          <w:bCs/>
        </w:rPr>
        <w:t>(b)</w:t>
      </w:r>
      <w:r w:rsidR="008B1E99">
        <w:t xml:space="preserve"> </w:t>
      </w:r>
      <w:r>
        <w:t>the consequences</w:t>
      </w:r>
      <w:r w:rsidR="008B1E99">
        <w:t xml:space="preserve"> </w:t>
      </w:r>
      <w:r>
        <w:t>which may follow (under</w:t>
      </w:r>
      <w:r w:rsidR="008B1E99">
        <w:t xml:space="preserve"> </w:t>
      </w:r>
      <w:r>
        <w:t>Schedule 5</w:t>
      </w:r>
      <w:r w:rsidR="008B1E99">
        <w:t xml:space="preserve"> </w:t>
      </w:r>
      <w:r>
        <w:t>to this</w:t>
      </w:r>
      <w:r w:rsidR="001D6AFE">
        <w:t xml:space="preserve"> </w:t>
      </w:r>
      <w:r w:rsidRPr="00F510E3">
        <w:rPr>
          <w:b/>
          <w:bCs/>
          <w:color w:val="0000FF"/>
        </w:rPr>
        <w:t>Act</w:t>
      </w:r>
      <w:r>
        <w:t>) if he fails to comply with any of those requirements; and</w:t>
      </w:r>
    </w:p>
    <w:p w14:paraId="0DBDA0A8" w14:textId="07023E4D" w:rsidR="00B848EC" w:rsidRDefault="00B848EC" w:rsidP="008732C2">
      <w:pPr>
        <w:ind w:left="720"/>
      </w:pPr>
      <w:r w:rsidRPr="008162A3">
        <w:rPr>
          <w:b/>
          <w:bCs/>
        </w:rPr>
        <w:t>(c)</w:t>
      </w:r>
      <w:r w:rsidR="008B1E99">
        <w:t xml:space="preserve"> </w:t>
      </w:r>
      <w:r>
        <w:t>that</w:t>
      </w:r>
      <w:r w:rsidR="008B1E99">
        <w:t xml:space="preserve"> </w:t>
      </w:r>
      <w:r>
        <w:t>the court</w:t>
      </w:r>
      <w:r w:rsidR="008B1E99">
        <w:t xml:space="preserve"> </w:t>
      </w:r>
      <w:r>
        <w:t>has power</w:t>
      </w:r>
      <w:r w:rsidR="008B1E99">
        <w:t xml:space="preserve"> </w:t>
      </w:r>
      <w:r>
        <w:t>(under</w:t>
      </w:r>
      <w:r w:rsidR="008B1E99">
        <w:t xml:space="preserve"> </w:t>
      </w:r>
      <w:r>
        <w:t>that</w:t>
      </w:r>
      <w:r w:rsidR="008B1E99">
        <w:t xml:space="preserve"> </w:t>
      </w:r>
      <w:r>
        <w:t>Schedule) to review the order</w:t>
      </w:r>
      <w:r w:rsidR="008B1E99">
        <w:t xml:space="preserve"> </w:t>
      </w:r>
      <w:r>
        <w:t>on</w:t>
      </w:r>
      <w:r w:rsidR="008B1E99">
        <w:t xml:space="preserve"> </w:t>
      </w:r>
      <w:r>
        <w:t>the</w:t>
      </w:r>
      <w:r w:rsidR="008B1E99">
        <w:t xml:space="preserve"> </w:t>
      </w:r>
      <w:r>
        <w:t>application</w:t>
      </w:r>
      <w:r w:rsidR="008B1E99">
        <w:t xml:space="preserve"> </w:t>
      </w:r>
      <w:r>
        <w:t>either</w:t>
      </w:r>
      <w:r w:rsidR="008B1E99">
        <w:t xml:space="preserve"> </w:t>
      </w:r>
      <w:r>
        <w:t>of the</w:t>
      </w:r>
      <w:r w:rsidR="008B1E99">
        <w:t xml:space="preserve"> </w:t>
      </w:r>
      <w:r>
        <w:t>offender</w:t>
      </w:r>
      <w:r w:rsidR="008B1E99">
        <w:t xml:space="preserve"> </w:t>
      </w:r>
      <w:r>
        <w:t>or</w:t>
      </w:r>
      <w:r w:rsidR="008B1E99">
        <w:t xml:space="preserve"> </w:t>
      </w:r>
      <w:r>
        <w:t>of the responsible officer.</w:t>
      </w:r>
    </w:p>
    <w:p w14:paraId="3EC8F425" w14:textId="63ECA210" w:rsidR="00B848EC" w:rsidRDefault="00B848EC" w:rsidP="001D6AFE">
      <w:pPr>
        <w:ind w:left="357"/>
      </w:pPr>
      <w:r w:rsidRPr="008162A3">
        <w:rPr>
          <w:b/>
          <w:bCs/>
        </w:rPr>
        <w:t>(3)</w:t>
      </w:r>
      <w:r>
        <w:t xml:space="preserve"> Immediately after making an action plan o</w:t>
      </w:r>
      <w:r w:rsidR="001D6AFE">
        <w:t>r</w:t>
      </w:r>
      <w:r>
        <w:t>der, a court may•</w:t>
      </w:r>
    </w:p>
    <w:p w14:paraId="3E4B023D" w14:textId="49AD0AB2" w:rsidR="00B848EC" w:rsidRDefault="00B848EC" w:rsidP="008732C2">
      <w:pPr>
        <w:ind w:left="720"/>
      </w:pPr>
      <w:r w:rsidRPr="008162A3">
        <w:rPr>
          <w:b/>
          <w:bCs/>
        </w:rPr>
        <w:t>(a)</w:t>
      </w:r>
      <w:r w:rsidR="008B1E99">
        <w:t xml:space="preserve"> </w:t>
      </w:r>
      <w:r>
        <w:t>fix a further</w:t>
      </w:r>
      <w:r w:rsidR="008B1E99">
        <w:t xml:space="preserve"> </w:t>
      </w:r>
      <w:r>
        <w:t>hearing for a date not more than 21</w:t>
      </w:r>
      <w:r w:rsidR="008B1E99">
        <w:t xml:space="preserve"> </w:t>
      </w:r>
      <w:r>
        <w:t xml:space="preserve">days after the making of the </w:t>
      </w:r>
      <w:r w:rsidR="001D6AFE">
        <w:t>order:</w:t>
      </w:r>
      <w:r>
        <w:t xml:space="preserve"> and</w:t>
      </w:r>
    </w:p>
    <w:p w14:paraId="7B761CAE" w14:textId="7C1CB98E" w:rsidR="00B848EC" w:rsidRDefault="00B848EC" w:rsidP="008732C2">
      <w:pPr>
        <w:ind w:left="720"/>
      </w:pPr>
      <w:r w:rsidRPr="008162A3">
        <w:rPr>
          <w:b/>
          <w:bCs/>
        </w:rPr>
        <w:t>(b)</w:t>
      </w:r>
      <w:r w:rsidR="008B1E99">
        <w:t xml:space="preserve"> </w:t>
      </w:r>
      <w:r>
        <w:t>direct the responsible officer to make, at that hearing, a report as to the effectiveness of the order and the extent to which it has been implemented.</w:t>
      </w:r>
    </w:p>
    <w:p w14:paraId="6360576E" w14:textId="77777777" w:rsidR="008732C2" w:rsidRDefault="00B848EC" w:rsidP="001D6AFE">
      <w:pPr>
        <w:ind w:left="357"/>
      </w:pPr>
      <w:r w:rsidRPr="008162A3">
        <w:rPr>
          <w:b/>
          <w:bCs/>
        </w:rPr>
        <w:t>(4)</w:t>
      </w:r>
      <w:r w:rsidR="008B1E99">
        <w:t xml:space="preserve"> </w:t>
      </w:r>
      <w:r>
        <w:t xml:space="preserve">At a hearing fixed under subsection </w:t>
      </w:r>
      <w:r w:rsidRPr="008162A3">
        <w:rPr>
          <w:b/>
          <w:bCs/>
        </w:rPr>
        <w:t>(3)</w:t>
      </w:r>
      <w:r>
        <w:t xml:space="preserve"> above, the court</w:t>
      </w:r>
    </w:p>
    <w:p w14:paraId="7D3736F1" w14:textId="734CC64C" w:rsidR="00B848EC" w:rsidRDefault="00B848EC" w:rsidP="008732C2">
      <w:pPr>
        <w:ind w:left="720"/>
      </w:pPr>
      <w:r w:rsidRPr="008162A3">
        <w:rPr>
          <w:b/>
          <w:bCs/>
        </w:rPr>
        <w:t>(a)</w:t>
      </w:r>
      <w:r w:rsidR="008B1E99">
        <w:t xml:space="preserve"> </w:t>
      </w:r>
      <w:r>
        <w:t>shall consider the responsible officer's report; and</w:t>
      </w:r>
    </w:p>
    <w:p w14:paraId="4A43C5F1" w14:textId="77777777" w:rsidR="00B848EC" w:rsidRDefault="00B848EC" w:rsidP="008732C2">
      <w:pPr>
        <w:ind w:left="720"/>
      </w:pPr>
      <w:r w:rsidRPr="008162A3">
        <w:rPr>
          <w:b/>
          <w:bCs/>
        </w:rPr>
        <w:t>(b)</w:t>
      </w:r>
      <w:r>
        <w:t xml:space="preserve"> may, on the application of the responsible officer or the offender, vary the order-</w:t>
      </w:r>
    </w:p>
    <w:p w14:paraId="250D9B46" w14:textId="093AA096" w:rsidR="00B848EC" w:rsidRDefault="00B848EC" w:rsidP="008732C2">
      <w:pPr>
        <w:ind w:left="1440"/>
      </w:pPr>
      <w:r w:rsidRPr="008162A3">
        <w:rPr>
          <w:b/>
          <w:bCs/>
        </w:rPr>
        <w:t>(</w:t>
      </w:r>
      <w:proofErr w:type="spellStart"/>
      <w:r w:rsidRPr="008162A3">
        <w:rPr>
          <w:b/>
          <w:bCs/>
        </w:rPr>
        <w:t>i</w:t>
      </w:r>
      <w:proofErr w:type="spellEnd"/>
      <w:r w:rsidRPr="008162A3">
        <w:rPr>
          <w:b/>
          <w:bCs/>
        </w:rPr>
        <w:t>)</w:t>
      </w:r>
      <w:r w:rsidR="008B1E99">
        <w:t xml:space="preserve"> </w:t>
      </w:r>
      <w:r>
        <w:t>by cancelling any provision included in it; or</w:t>
      </w:r>
    </w:p>
    <w:p w14:paraId="2F12B3D7" w14:textId="75077584" w:rsidR="00B848EC" w:rsidRDefault="00B848EC" w:rsidP="008732C2">
      <w:pPr>
        <w:ind w:left="1440"/>
      </w:pPr>
      <w:r w:rsidRPr="008732C2">
        <w:rPr>
          <w:b/>
          <w:bCs/>
        </w:rPr>
        <w:t>(ii)</w:t>
      </w:r>
      <w:r w:rsidR="008B1E99" w:rsidRPr="008732C2">
        <w:rPr>
          <w:b/>
          <w:bCs/>
        </w:rPr>
        <w:t xml:space="preserve"> </w:t>
      </w:r>
      <w:r>
        <w:t>by inserting in it (either in addition to or in substitution for any of its provisions) any provision that the court could originally have included in it.</w:t>
      </w:r>
    </w:p>
    <w:p w14:paraId="7B89F8A6" w14:textId="430F8A58" w:rsidR="00B848EC" w:rsidRDefault="00B848EC" w:rsidP="001D6AFE">
      <w:pPr>
        <w:ind w:left="357"/>
      </w:pPr>
      <w:r w:rsidRPr="008162A3">
        <w:rPr>
          <w:b/>
          <w:bCs/>
        </w:rPr>
        <w:t>(5)</w:t>
      </w:r>
      <w:r w:rsidR="008B1E99" w:rsidRPr="00F510E3">
        <w:rPr>
          <w:b/>
          <w:bCs/>
          <w:color w:val="0000FF"/>
        </w:rPr>
        <w:t xml:space="preserve"> </w:t>
      </w:r>
      <w:r w:rsidRPr="00F510E3">
        <w:rPr>
          <w:b/>
          <w:bCs/>
          <w:color w:val="0000FF"/>
        </w:rPr>
        <w:t>Schedule 5 to this Act s</w:t>
      </w:r>
      <w:r>
        <w:t>hall have effect for dealing with failure to comply with the requirements</w:t>
      </w:r>
      <w:r w:rsidR="008B1E99">
        <w:t xml:space="preserve"> </w:t>
      </w:r>
      <w:r>
        <w:t>of action</w:t>
      </w:r>
      <w:r w:rsidR="008B1E99">
        <w:t xml:space="preserve"> </w:t>
      </w:r>
      <w:r>
        <w:t>plan</w:t>
      </w:r>
      <w:r w:rsidR="008B1E99">
        <w:t xml:space="preserve"> </w:t>
      </w:r>
      <w:r>
        <w:t>orders,</w:t>
      </w:r>
      <w:r w:rsidR="008B1E99">
        <w:t xml:space="preserve"> </w:t>
      </w:r>
      <w:r>
        <w:t>for varying</w:t>
      </w:r>
      <w:r w:rsidR="008B1E99">
        <w:t xml:space="preserve"> </w:t>
      </w:r>
      <w:r>
        <w:t>such orders and for discharging them with or without the substitution of other sentences.</w:t>
      </w:r>
    </w:p>
    <w:p w14:paraId="77AE8614" w14:textId="77777777" w:rsidR="00B848EC" w:rsidRDefault="00B848EC" w:rsidP="001D6AFE">
      <w:pPr>
        <w:ind w:left="357"/>
      </w:pPr>
    </w:p>
    <w:p w14:paraId="315E1597" w14:textId="77777777" w:rsidR="008732C2" w:rsidRDefault="00B848EC" w:rsidP="001D6AFE">
      <w:pPr>
        <w:ind w:left="357"/>
      </w:pPr>
      <w:r w:rsidRPr="001D6AFE">
        <w:rPr>
          <w:b/>
          <w:bCs/>
          <w:u w:val="single"/>
        </w:rPr>
        <w:t>71.-(1)</w:t>
      </w:r>
      <w:r w:rsidR="008B1E99">
        <w:t xml:space="preserve"> </w:t>
      </w:r>
      <w:r>
        <w:t>In</w:t>
      </w:r>
      <w:r w:rsidR="008B1E99">
        <w:t xml:space="preserve"> </w:t>
      </w:r>
      <w:r>
        <w:t>subsection</w:t>
      </w:r>
      <w:r w:rsidR="008B1E99">
        <w:t xml:space="preserve"> </w:t>
      </w:r>
      <w:r w:rsidRPr="008162A3">
        <w:rPr>
          <w:b/>
          <w:bCs/>
        </w:rPr>
        <w:t>(3)</w:t>
      </w:r>
      <w:r w:rsidR="008B1E99">
        <w:t xml:space="preserve"> </w:t>
      </w:r>
      <w:r>
        <w:t xml:space="preserve">of </w:t>
      </w:r>
      <w:r w:rsidRPr="00F17B35">
        <w:rPr>
          <w:b/>
          <w:bCs/>
          <w:color w:val="0000FF"/>
          <w:u w:val="single"/>
        </w:rPr>
        <w:t>section</w:t>
      </w:r>
      <w:r w:rsidR="008B1E99" w:rsidRPr="00F17B35">
        <w:rPr>
          <w:b/>
          <w:bCs/>
          <w:color w:val="0000FF"/>
          <w:u w:val="single"/>
        </w:rPr>
        <w:t xml:space="preserve"> </w:t>
      </w:r>
      <w:r w:rsidRPr="00F17B35">
        <w:rPr>
          <w:b/>
          <w:bCs/>
          <w:color w:val="0000FF"/>
          <w:u w:val="single"/>
        </w:rPr>
        <w:t>12A</w:t>
      </w:r>
      <w:r w:rsidR="008B1E99" w:rsidRPr="00F17B35">
        <w:rPr>
          <w:b/>
          <w:bCs/>
          <w:color w:val="0000FF"/>
          <w:u w:val="single"/>
        </w:rPr>
        <w:t xml:space="preserve"> </w:t>
      </w:r>
      <w:r w:rsidRPr="00F17B35">
        <w:rPr>
          <w:b/>
          <w:bCs/>
          <w:color w:val="0000FF"/>
          <w:u w:val="single"/>
        </w:rPr>
        <w:t>of the</w:t>
      </w:r>
      <w:r w:rsidR="008B1E99" w:rsidRPr="00F17B35">
        <w:rPr>
          <w:b/>
          <w:bCs/>
          <w:color w:val="0000FF"/>
          <w:u w:val="single"/>
        </w:rPr>
        <w:t xml:space="preserve"> </w:t>
      </w:r>
      <w:r w:rsidRPr="00F17B35">
        <w:rPr>
          <w:b/>
          <w:bCs/>
          <w:color w:val="0000FF"/>
          <w:u w:val="single"/>
        </w:rPr>
        <w:t>1969</w:t>
      </w:r>
      <w:r w:rsidR="008B1E99" w:rsidRPr="00F17B35">
        <w:rPr>
          <w:b/>
          <w:bCs/>
          <w:color w:val="0000FF"/>
          <w:u w:val="single"/>
        </w:rPr>
        <w:t xml:space="preserve"> </w:t>
      </w:r>
      <w:r w:rsidRPr="00F17B35">
        <w:rPr>
          <w:b/>
          <w:bCs/>
          <w:color w:val="0000FF"/>
          <w:u w:val="single"/>
        </w:rPr>
        <w:t>Act</w:t>
      </w:r>
      <w:r w:rsidR="008B1E99" w:rsidRPr="00F17B35">
        <w:rPr>
          <w:b/>
          <w:bCs/>
          <w:color w:val="0000FF"/>
          <w:u w:val="single"/>
        </w:rPr>
        <w:t xml:space="preserve"> </w:t>
      </w:r>
      <w:r w:rsidRPr="00F17B35">
        <w:rPr>
          <w:b/>
          <w:bCs/>
          <w:color w:val="0000FF"/>
          <w:u w:val="single"/>
        </w:rPr>
        <w:t>(young</w:t>
      </w:r>
      <w:r w:rsidR="008B1E99" w:rsidRPr="00F17B35">
        <w:rPr>
          <w:b/>
          <w:bCs/>
          <w:color w:val="0000FF"/>
          <w:u w:val="single"/>
        </w:rPr>
        <w:t xml:space="preserve"> </w:t>
      </w:r>
      <w:r w:rsidRPr="00F17B35">
        <w:rPr>
          <w:b/>
          <w:bCs/>
          <w:color w:val="0000FF"/>
          <w:u w:val="single"/>
        </w:rPr>
        <w:t>Supervision offenders)</w:t>
      </w:r>
      <w:r>
        <w:t>,</w:t>
      </w:r>
      <w:r w:rsidR="008B1E99">
        <w:t xml:space="preserve"> </w:t>
      </w:r>
      <w:r>
        <w:t>after</w:t>
      </w:r>
      <w:r w:rsidR="008B1E99">
        <w:t xml:space="preserve"> </w:t>
      </w:r>
      <w:r>
        <w:t>paragraph</w:t>
      </w:r>
      <w:r w:rsidR="008B1E99">
        <w:t xml:space="preserve"> </w:t>
      </w:r>
    </w:p>
    <w:p w14:paraId="1A6DBA69" w14:textId="4091B874" w:rsidR="00B848EC" w:rsidRDefault="00B848EC" w:rsidP="008732C2">
      <w:pPr>
        <w:ind w:left="720"/>
      </w:pPr>
      <w:r w:rsidRPr="008162A3">
        <w:rPr>
          <w:b/>
          <w:bCs/>
        </w:rPr>
        <w:t>(a)</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 xml:space="preserve">orders. </w:t>
      </w:r>
      <w:r w:rsidR="001D6AFE">
        <w:t>P</w:t>
      </w:r>
      <w:r>
        <w:t>aragraph</w:t>
      </w:r>
      <w:r w:rsidR="001D6AFE">
        <w:t xml:space="preserve"> </w:t>
      </w:r>
      <w:r>
        <w:t>"(aa)</w:t>
      </w:r>
      <w:r w:rsidR="008B1E99">
        <w:t xml:space="preserve"> </w:t>
      </w:r>
      <w:r>
        <w:t>to make reparation specified in the order to a person or persons so specified or to the community</w:t>
      </w:r>
      <w:r w:rsidR="008B1E99">
        <w:t xml:space="preserve"> </w:t>
      </w:r>
      <w:r>
        <w:t>at large;".</w:t>
      </w:r>
    </w:p>
    <w:p w14:paraId="6813EC76" w14:textId="28ED4899" w:rsidR="00B848EC" w:rsidRDefault="00B848EC" w:rsidP="001D6AFE">
      <w:pPr>
        <w:ind w:left="357"/>
      </w:pPr>
      <w:r w:rsidRPr="008162A3">
        <w:rPr>
          <w:b/>
          <w:bCs/>
        </w:rPr>
        <w:t>(2)</w:t>
      </w:r>
      <w:r w:rsidR="008B1E99">
        <w:t xml:space="preserve"> </w:t>
      </w:r>
      <w:r>
        <w:t xml:space="preserve">In subsection </w:t>
      </w:r>
      <w:r w:rsidRPr="008162A3">
        <w:rPr>
          <w:b/>
          <w:bCs/>
        </w:rPr>
        <w:t>(5)</w:t>
      </w:r>
      <w:r>
        <w:t xml:space="preserve"> of that section, for the words "subsection </w:t>
      </w:r>
      <w:r w:rsidRPr="008162A3">
        <w:rPr>
          <w:b/>
          <w:bCs/>
        </w:rPr>
        <w:t>(3)(a)</w:t>
      </w:r>
      <w:r>
        <w:t xml:space="preserve"> or</w:t>
      </w:r>
      <w:r w:rsidR="001D6AFE">
        <w:t xml:space="preserve"> </w:t>
      </w:r>
      <w:r w:rsidRPr="008162A3">
        <w:rPr>
          <w:b/>
          <w:bCs/>
        </w:rPr>
        <w:t>(b)</w:t>
      </w:r>
      <w:r>
        <w:t>" there shall be substituted</w:t>
      </w:r>
      <w:r w:rsidR="008B1E99">
        <w:t xml:space="preserve"> </w:t>
      </w:r>
      <w:r>
        <w:t>the words "subsection</w:t>
      </w:r>
      <w:r w:rsidR="008B1E99">
        <w:t xml:space="preserve"> </w:t>
      </w:r>
      <w:r w:rsidRPr="008162A3">
        <w:rPr>
          <w:b/>
          <w:bCs/>
        </w:rPr>
        <w:t>(3)(a)</w:t>
      </w:r>
      <w:r>
        <w:t xml:space="preserve">, (aa) or </w:t>
      </w:r>
      <w:r w:rsidRPr="008162A3">
        <w:rPr>
          <w:b/>
          <w:bCs/>
        </w:rPr>
        <w:t>(b)</w:t>
      </w:r>
      <w:r>
        <w:t>".</w:t>
      </w:r>
    </w:p>
    <w:p w14:paraId="1C30683D" w14:textId="77777777" w:rsidR="008732C2" w:rsidRDefault="00B848EC" w:rsidP="001D6AFE">
      <w:pPr>
        <w:ind w:left="357"/>
      </w:pPr>
      <w:r w:rsidRPr="008162A3">
        <w:rPr>
          <w:b/>
          <w:bCs/>
        </w:rPr>
        <w:t>(3)</w:t>
      </w:r>
      <w:r w:rsidR="008B1E99">
        <w:t xml:space="preserve"> </w:t>
      </w:r>
      <w:r>
        <w:t xml:space="preserve">In subsection </w:t>
      </w:r>
      <w:r w:rsidRPr="008162A3">
        <w:rPr>
          <w:b/>
          <w:bCs/>
        </w:rPr>
        <w:t>(7)</w:t>
      </w:r>
      <w:r>
        <w:t xml:space="preserve"> of that section, after paragraph </w:t>
      </w:r>
      <w:r w:rsidRPr="008162A3">
        <w:rPr>
          <w:b/>
          <w:bCs/>
        </w:rPr>
        <w:t>(a)</w:t>
      </w:r>
      <w:r>
        <w:t xml:space="preserve"> there shall be inserted the following paragraph</w:t>
      </w:r>
      <w:r w:rsidR="001D6AFE">
        <w:t xml:space="preserve"> </w:t>
      </w:r>
      <w:r>
        <w:t>"(aa)</w:t>
      </w:r>
      <w:r w:rsidR="008B1E99">
        <w:t xml:space="preserve"> </w:t>
      </w:r>
      <w:r>
        <w:t>any requirement to make reparation to any person unless that person</w:t>
      </w:r>
      <w:r w:rsidR="001D6AFE">
        <w:t xml:space="preserve"> </w:t>
      </w:r>
    </w:p>
    <w:p w14:paraId="0B0D53A1" w14:textId="194E0425" w:rsidR="008732C2" w:rsidRDefault="00B848EC" w:rsidP="008732C2">
      <w:pPr>
        <w:ind w:left="1440"/>
      </w:pPr>
      <w:r w:rsidRPr="008162A3">
        <w:rPr>
          <w:b/>
          <w:bCs/>
        </w:rPr>
        <w:t>(</w:t>
      </w:r>
      <w:proofErr w:type="spellStart"/>
      <w:r w:rsidRPr="008162A3">
        <w:rPr>
          <w:b/>
          <w:bCs/>
        </w:rPr>
        <w:t>i</w:t>
      </w:r>
      <w:proofErr w:type="spellEnd"/>
      <w:r w:rsidRPr="008162A3">
        <w:rPr>
          <w:b/>
          <w:bCs/>
        </w:rPr>
        <w:t>)</w:t>
      </w:r>
      <w:r w:rsidR="008B1E99">
        <w:t xml:space="preserve"> </w:t>
      </w:r>
      <w:r>
        <w:t xml:space="preserve">is identified by the court as a victim of the offence or a person otherwise affected by it; and </w:t>
      </w:r>
    </w:p>
    <w:p w14:paraId="6101C78F" w14:textId="1C519F6B" w:rsidR="008732C2" w:rsidRDefault="008732C2" w:rsidP="008732C2">
      <w:pPr>
        <w:ind w:left="1440"/>
      </w:pPr>
    </w:p>
    <w:p w14:paraId="574D321E" w14:textId="77777777" w:rsidR="008732C2" w:rsidRPr="001D6AFE" w:rsidRDefault="008732C2" w:rsidP="008732C2">
      <w:pPr>
        <w:jc w:val="center"/>
        <w:rPr>
          <w:b/>
          <w:bCs/>
          <w:u w:val="single"/>
        </w:rPr>
      </w:pPr>
      <w:r w:rsidRPr="001D6AFE">
        <w:rPr>
          <w:b/>
          <w:bCs/>
          <w:u w:val="single"/>
        </w:rPr>
        <w:t>PART IV</w:t>
      </w:r>
    </w:p>
    <w:p w14:paraId="47887EC5" w14:textId="77777777" w:rsidR="008732C2" w:rsidRPr="001D6AFE" w:rsidRDefault="008732C2" w:rsidP="008732C2">
      <w:pPr>
        <w:jc w:val="center"/>
        <w:rPr>
          <w:b/>
          <w:bCs/>
          <w:u w:val="single"/>
        </w:rPr>
      </w:pPr>
      <w:r w:rsidRPr="001D6AFE">
        <w:rPr>
          <w:b/>
          <w:bCs/>
          <w:u w:val="single"/>
        </w:rPr>
        <w:t>CHAPTER I</w:t>
      </w:r>
    </w:p>
    <w:p w14:paraId="025D7B3B" w14:textId="77777777" w:rsidR="008732C2" w:rsidRDefault="008732C2" w:rsidP="008732C2">
      <w:pPr>
        <w:ind w:left="1440"/>
      </w:pPr>
    </w:p>
    <w:p w14:paraId="336A485C" w14:textId="77777777" w:rsidR="008732C2" w:rsidRDefault="00B848EC" w:rsidP="008732C2">
      <w:pPr>
        <w:ind w:left="1440"/>
      </w:pPr>
      <w:r w:rsidRPr="001D6AFE">
        <w:t>Breach of requirements</w:t>
      </w:r>
      <w:r w:rsidR="008B1E99" w:rsidRPr="001D6AFE">
        <w:t xml:space="preserve"> </w:t>
      </w:r>
      <w:r w:rsidRPr="001D6AFE">
        <w:t>in supervision orders.</w:t>
      </w:r>
      <w:r w:rsidRPr="00F17B35">
        <w:rPr>
          <w:b/>
          <w:bCs/>
          <w:color w:val="0000FF"/>
          <w:u w:val="single"/>
        </w:rPr>
        <w:t>1982 c.48.</w:t>
      </w:r>
      <w:r w:rsidR="001D6AFE" w:rsidRPr="00F17B35">
        <w:rPr>
          <w:b/>
          <w:bCs/>
          <w:color w:val="0000FF"/>
          <w:u w:val="single"/>
        </w:rPr>
        <w:t xml:space="preserve"> </w:t>
      </w:r>
      <w:r w:rsidRPr="00F17B35">
        <w:rPr>
          <w:b/>
          <w:bCs/>
          <w:color w:val="0000FF"/>
          <w:u w:val="single"/>
        </w:rPr>
        <w:t>1991</w:t>
      </w:r>
      <w:r w:rsidR="008B1E99" w:rsidRPr="00F17B35">
        <w:rPr>
          <w:b/>
          <w:bCs/>
          <w:color w:val="0000FF"/>
          <w:u w:val="single"/>
        </w:rPr>
        <w:t xml:space="preserve"> </w:t>
      </w:r>
      <w:r w:rsidRPr="00F17B35">
        <w:rPr>
          <w:b/>
          <w:bCs/>
          <w:color w:val="0000FF"/>
          <w:u w:val="single"/>
        </w:rPr>
        <w:t>c.53.</w:t>
      </w:r>
      <w:r w:rsidR="001D6AFE" w:rsidRPr="00F17B35">
        <w:rPr>
          <w:b/>
          <w:bCs/>
          <w:color w:val="0000FF"/>
          <w:u w:val="single"/>
        </w:rPr>
        <w:t xml:space="preserve"> </w:t>
      </w:r>
    </w:p>
    <w:p w14:paraId="76B8ADB0" w14:textId="77777777" w:rsidR="008732C2" w:rsidRDefault="00B848EC" w:rsidP="008732C2">
      <w:pPr>
        <w:ind w:left="1440"/>
      </w:pPr>
      <w:r w:rsidRPr="001D6AFE">
        <w:rPr>
          <w:b/>
          <w:bCs/>
        </w:rPr>
        <w:t>(ii)</w:t>
      </w:r>
      <w:r w:rsidR="008B1E99">
        <w:t xml:space="preserve"> </w:t>
      </w:r>
      <w:r>
        <w:t xml:space="preserve">consents to the inclusion of the requirement; or". </w:t>
      </w:r>
    </w:p>
    <w:p w14:paraId="5A23B758" w14:textId="0F66D2FB" w:rsidR="00B848EC" w:rsidRDefault="00B848EC" w:rsidP="008732C2">
      <w:pPr>
        <w:ind w:left="357"/>
      </w:pPr>
      <w:r w:rsidRPr="008162A3">
        <w:rPr>
          <w:b/>
          <w:bCs/>
        </w:rPr>
        <w:t>(4)</w:t>
      </w:r>
      <w:r>
        <w:t xml:space="preserve"> In subsection </w:t>
      </w:r>
      <w:r w:rsidRPr="008162A3">
        <w:rPr>
          <w:b/>
          <w:bCs/>
        </w:rPr>
        <w:t>(6)</w:t>
      </w:r>
      <w:r>
        <w:t xml:space="preserve"> of section 12AA of</w:t>
      </w:r>
      <w:r w:rsidRPr="00F17B35">
        <w:rPr>
          <w:b/>
          <w:bCs/>
          <w:color w:val="0000FF"/>
          <w:u w:val="single"/>
        </w:rPr>
        <w:t xml:space="preserve"> the 1969 Act </w:t>
      </w:r>
      <w:r>
        <w:t>(requirement</w:t>
      </w:r>
      <w:r w:rsidR="008B1E99">
        <w:t xml:space="preserve"> </w:t>
      </w:r>
      <w:r>
        <w:t>for</w:t>
      </w:r>
      <w:r w:rsidR="001D6AFE">
        <w:t xml:space="preserve"> </w:t>
      </w:r>
      <w:r>
        <w:t>young offender to live in local authority</w:t>
      </w:r>
      <w:r w:rsidR="008B1E99">
        <w:t xml:space="preserve"> </w:t>
      </w:r>
      <w:r>
        <w:t>accommodation), for paragraphs</w:t>
      </w:r>
      <w:r w:rsidR="001D6AFE">
        <w:t xml:space="preserve"> </w:t>
      </w:r>
      <w:r w:rsidRPr="008162A3">
        <w:rPr>
          <w:b/>
          <w:bCs/>
        </w:rPr>
        <w:t>(b)</w:t>
      </w:r>
      <w:r>
        <w:t xml:space="preserve"> to </w:t>
      </w:r>
      <w:r w:rsidRPr="008162A3">
        <w:rPr>
          <w:b/>
          <w:bCs/>
        </w:rPr>
        <w:t>(d)</w:t>
      </w:r>
      <w:r>
        <w:t xml:space="preserve"> there shall be substituted</w:t>
      </w:r>
      <w:r w:rsidR="008B1E99">
        <w:t xml:space="preserve"> </w:t>
      </w:r>
      <w:r>
        <w:t>the following paragraphs</w:t>
      </w:r>
      <w:r w:rsidR="001D6AFE">
        <w:t xml:space="preserve"> </w:t>
      </w:r>
      <w:r w:rsidRPr="008162A3">
        <w:rPr>
          <w:b/>
          <w:bCs/>
        </w:rPr>
        <w:t>(b)</w:t>
      </w:r>
      <w:r w:rsidR="008B1E99">
        <w:t xml:space="preserve"> </w:t>
      </w:r>
      <w:r>
        <w:t>that order imposed-</w:t>
      </w:r>
    </w:p>
    <w:p w14:paraId="7D76125E" w14:textId="0FC6E918" w:rsidR="00B848EC" w:rsidRDefault="00B848EC" w:rsidP="008732C2">
      <w:pPr>
        <w:ind w:left="1440"/>
      </w:pPr>
      <w:r w:rsidRPr="008162A3">
        <w:rPr>
          <w:b/>
          <w:bCs/>
        </w:rPr>
        <w:t>(</w:t>
      </w:r>
      <w:proofErr w:type="spellStart"/>
      <w:r w:rsidRPr="008162A3">
        <w:rPr>
          <w:b/>
          <w:bCs/>
        </w:rPr>
        <w:t>i</w:t>
      </w:r>
      <w:proofErr w:type="spellEnd"/>
      <w:r w:rsidRPr="008162A3">
        <w:rPr>
          <w:b/>
          <w:bCs/>
        </w:rPr>
        <w:t>)</w:t>
      </w:r>
      <w:r w:rsidR="008B1E99">
        <w:t xml:space="preserve"> </w:t>
      </w:r>
      <w:r>
        <w:t>a requirement under section 12, 12A or 12C of this</w:t>
      </w:r>
      <w:r w:rsidR="001D6AFE">
        <w:t xml:space="preserve"> </w:t>
      </w:r>
      <w:r w:rsidRPr="00F510E3">
        <w:rPr>
          <w:b/>
          <w:bCs/>
          <w:color w:val="0000FF"/>
        </w:rPr>
        <w:t>Act</w:t>
      </w:r>
      <w:r>
        <w:t>; or</w:t>
      </w:r>
    </w:p>
    <w:p w14:paraId="35ABA8BE" w14:textId="0CA70909" w:rsidR="00B848EC" w:rsidRDefault="00B848EC" w:rsidP="008732C2">
      <w:pPr>
        <w:ind w:left="1440"/>
      </w:pPr>
      <w:r w:rsidRPr="001D6AFE">
        <w:rPr>
          <w:b/>
          <w:bCs/>
        </w:rPr>
        <w:lastRenderedPageBreak/>
        <w:t>(ii)</w:t>
      </w:r>
      <w:r>
        <w:t xml:space="preserve"> a residence </w:t>
      </w:r>
      <w:r w:rsidR="001D6AFE">
        <w:t>requirement.</w:t>
      </w:r>
    </w:p>
    <w:p w14:paraId="15755FF6" w14:textId="06F098D2" w:rsidR="00B848EC" w:rsidRDefault="00B848EC" w:rsidP="008732C2">
      <w:pPr>
        <w:ind w:left="1440"/>
      </w:pPr>
      <w:r w:rsidRPr="008162A3">
        <w:rPr>
          <w:b/>
          <w:bCs/>
        </w:rPr>
        <w:t>(c)</w:t>
      </w:r>
      <w:r w:rsidR="008B1E99">
        <w:t xml:space="preserve"> </w:t>
      </w:r>
      <w:r>
        <w:t>he fails to comply with that requirement, or is found guilty of an offence committed while that order was in force; and</w:t>
      </w:r>
    </w:p>
    <w:p w14:paraId="52EF1929" w14:textId="0657C99E" w:rsidR="00B848EC" w:rsidRDefault="00B848EC" w:rsidP="008732C2">
      <w:pPr>
        <w:ind w:left="720"/>
      </w:pPr>
      <w:r w:rsidRPr="008162A3">
        <w:rPr>
          <w:b/>
          <w:bCs/>
        </w:rPr>
        <w:t>(d)</w:t>
      </w:r>
      <w:r w:rsidR="008B1E99">
        <w:t xml:space="preserve"> </w:t>
      </w:r>
      <w:r>
        <w:t>the court is satisfied that-</w:t>
      </w:r>
    </w:p>
    <w:p w14:paraId="39A52DF6" w14:textId="548D88E5" w:rsidR="00B848EC" w:rsidRDefault="00B848EC" w:rsidP="008732C2">
      <w:pPr>
        <w:ind w:left="1440"/>
      </w:pPr>
      <w:r w:rsidRPr="008162A3">
        <w:rPr>
          <w:b/>
          <w:bCs/>
        </w:rPr>
        <w:t>(</w:t>
      </w:r>
      <w:proofErr w:type="spellStart"/>
      <w:r w:rsidRPr="008162A3">
        <w:rPr>
          <w:b/>
          <w:bCs/>
        </w:rPr>
        <w:t>i</w:t>
      </w:r>
      <w:proofErr w:type="spellEnd"/>
      <w:r w:rsidRPr="008162A3">
        <w:rPr>
          <w:b/>
          <w:bCs/>
        </w:rPr>
        <w:t>)</w:t>
      </w:r>
      <w:r w:rsidR="008B1E99">
        <w:t xml:space="preserve"> </w:t>
      </w:r>
      <w:r>
        <w:t>the failure to comply with the requirement, or the behaviour</w:t>
      </w:r>
      <w:r w:rsidR="008B1E99">
        <w:t xml:space="preserve"> </w:t>
      </w:r>
      <w:r>
        <w:t>which constituted</w:t>
      </w:r>
      <w:r w:rsidR="008B1E99">
        <w:t xml:space="preserve"> </w:t>
      </w:r>
      <w:r>
        <w:t>the offence, was due to a significant extent to the circumstances in which he was living; and</w:t>
      </w:r>
    </w:p>
    <w:p w14:paraId="041B253F" w14:textId="26A60C68" w:rsidR="00B848EC" w:rsidRDefault="00B848EC" w:rsidP="008732C2">
      <w:pPr>
        <w:ind w:left="1440"/>
      </w:pPr>
      <w:r w:rsidRPr="001D6AFE">
        <w:rPr>
          <w:b/>
          <w:bCs/>
        </w:rPr>
        <w:t xml:space="preserve">(ii) </w:t>
      </w:r>
      <w:r>
        <w:t>the</w:t>
      </w:r>
      <w:r w:rsidR="008B1E99">
        <w:t xml:space="preserve"> </w:t>
      </w:r>
      <w:r>
        <w:t>imposition</w:t>
      </w:r>
      <w:r w:rsidR="008B1E99">
        <w:t xml:space="preserve"> </w:t>
      </w:r>
      <w:r>
        <w:t>of a</w:t>
      </w:r>
      <w:r w:rsidR="008B1E99">
        <w:t xml:space="preserve"> </w:t>
      </w:r>
      <w:r>
        <w:t>residence</w:t>
      </w:r>
      <w:r w:rsidR="008B1E99">
        <w:t xml:space="preserve"> </w:t>
      </w:r>
      <w:r>
        <w:t>requirement will assist in his rehabilitation;</w:t>
      </w:r>
      <w:r w:rsidR="001D6AFE">
        <w:t xml:space="preserve">” </w:t>
      </w:r>
      <w:r>
        <w:t>and</w:t>
      </w:r>
      <w:r w:rsidR="008B1E99">
        <w:t xml:space="preserve"> </w:t>
      </w:r>
      <w:r>
        <w:t>for</w:t>
      </w:r>
      <w:r w:rsidR="008B1E99">
        <w:t xml:space="preserve"> </w:t>
      </w:r>
      <w:r>
        <w:t>the</w:t>
      </w:r>
      <w:r w:rsidR="008B1E99">
        <w:t xml:space="preserve"> </w:t>
      </w:r>
      <w:r>
        <w:t>words</w:t>
      </w:r>
      <w:r w:rsidR="008B1E99">
        <w:t xml:space="preserve"> </w:t>
      </w:r>
      <w:r>
        <w:t>"the</w:t>
      </w:r>
      <w:r w:rsidR="008B1E99">
        <w:t xml:space="preserve"> </w:t>
      </w:r>
      <w:r>
        <w:t>condition</w:t>
      </w:r>
      <w:r w:rsidR="008B1E99">
        <w:t xml:space="preserve"> </w:t>
      </w:r>
      <w:r>
        <w:t>in</w:t>
      </w:r>
      <w:r w:rsidR="008B1E99">
        <w:t xml:space="preserve"> </w:t>
      </w:r>
      <w:r>
        <w:t>paragraph</w:t>
      </w:r>
      <w:r w:rsidR="008B1E99">
        <w:t xml:space="preserve"> </w:t>
      </w:r>
      <w:r w:rsidRPr="008162A3">
        <w:rPr>
          <w:b/>
          <w:bCs/>
        </w:rPr>
        <w:t>(d)</w:t>
      </w:r>
      <w:r>
        <w:t>"</w:t>
      </w:r>
      <w:r w:rsidR="008B1E99">
        <w:t xml:space="preserve"> </w:t>
      </w:r>
      <w:r>
        <w:t>there</w:t>
      </w:r>
      <w:r w:rsidR="008B1E99">
        <w:t xml:space="preserve"> </w:t>
      </w:r>
      <w:r>
        <w:t>shall</w:t>
      </w:r>
      <w:r w:rsidR="008B1E99">
        <w:t xml:space="preserve"> </w:t>
      </w:r>
      <w:r>
        <w:t>be substituted</w:t>
      </w:r>
      <w:r w:rsidR="008B1E99">
        <w:t xml:space="preserve"> </w:t>
      </w:r>
      <w:r>
        <w:t xml:space="preserve">the words "sub-paragraph </w:t>
      </w:r>
      <w:r w:rsidRPr="008162A3">
        <w:rPr>
          <w:b/>
          <w:bCs/>
        </w:rPr>
        <w:t>(</w:t>
      </w:r>
      <w:proofErr w:type="spellStart"/>
      <w:r w:rsidRPr="008162A3">
        <w:rPr>
          <w:b/>
          <w:bCs/>
        </w:rPr>
        <w:t>i</w:t>
      </w:r>
      <w:proofErr w:type="spellEnd"/>
      <w:r w:rsidRPr="008162A3">
        <w:rPr>
          <w:b/>
          <w:bCs/>
        </w:rPr>
        <w:t>)</w:t>
      </w:r>
      <w:r>
        <w:t xml:space="preserve"> of paragraph </w:t>
      </w:r>
      <w:r w:rsidRPr="008162A3">
        <w:rPr>
          <w:b/>
          <w:bCs/>
        </w:rPr>
        <w:t>(d)</w:t>
      </w:r>
      <w:r>
        <w:t>".</w:t>
      </w:r>
    </w:p>
    <w:p w14:paraId="20708255" w14:textId="3CF1A455" w:rsidR="00B848EC" w:rsidRDefault="00B848EC" w:rsidP="008732C2">
      <w:pPr>
        <w:ind w:left="357"/>
      </w:pPr>
      <w:r w:rsidRPr="008162A3">
        <w:rPr>
          <w:b/>
          <w:bCs/>
        </w:rPr>
        <w:t>(5)</w:t>
      </w:r>
      <w:r>
        <w:t xml:space="preserve"> In </w:t>
      </w:r>
      <w:r w:rsidRPr="00F17B35">
        <w:rPr>
          <w:b/>
          <w:bCs/>
          <w:color w:val="0000FF"/>
          <w:u w:val="single"/>
        </w:rPr>
        <w:t>section 13</w:t>
      </w:r>
      <w:r w:rsidR="008B1E99" w:rsidRPr="00F17B35">
        <w:rPr>
          <w:b/>
          <w:bCs/>
          <w:color w:val="0000FF"/>
          <w:u w:val="single"/>
        </w:rPr>
        <w:t xml:space="preserve"> </w:t>
      </w:r>
      <w:r w:rsidRPr="00F17B35">
        <w:rPr>
          <w:b/>
          <w:bCs/>
          <w:color w:val="0000FF"/>
          <w:u w:val="single"/>
        </w:rPr>
        <w:t>of the 1969 Act</w:t>
      </w:r>
      <w:r w:rsidRPr="00F510E3">
        <w:rPr>
          <w:b/>
          <w:bCs/>
          <w:color w:val="0000FF"/>
        </w:rPr>
        <w:t xml:space="preserve"> </w:t>
      </w:r>
      <w:r>
        <w:t>(selection of supervisor),</w:t>
      </w:r>
      <w:r w:rsidR="008B1E99">
        <w:t xml:space="preserve"> </w:t>
      </w:r>
      <w:r>
        <w:t>subsection</w:t>
      </w:r>
    </w:p>
    <w:p w14:paraId="1744C34F" w14:textId="71E8D0CA" w:rsidR="00B848EC" w:rsidRDefault="00B848EC" w:rsidP="008732C2">
      <w:pPr>
        <w:ind w:left="357"/>
      </w:pPr>
      <w:r w:rsidRPr="008162A3">
        <w:rPr>
          <w:b/>
          <w:bCs/>
        </w:rPr>
        <w:t>(2)</w:t>
      </w:r>
      <w:r>
        <w:t xml:space="preserve"> shall cease to have effect.</w:t>
      </w:r>
    </w:p>
    <w:p w14:paraId="44056BAA" w14:textId="77777777" w:rsidR="00B848EC" w:rsidRDefault="00B848EC" w:rsidP="006C7EDC"/>
    <w:p w14:paraId="1F003AEB" w14:textId="3D0E9480" w:rsidR="00B848EC" w:rsidRDefault="00B848EC" w:rsidP="006C7EDC">
      <w:pPr>
        <w:ind w:left="357"/>
      </w:pPr>
      <w:r w:rsidRPr="00915574">
        <w:rPr>
          <w:b/>
          <w:bCs/>
        </w:rPr>
        <w:t xml:space="preserve">72.-( 1) </w:t>
      </w:r>
      <w:r>
        <w:t xml:space="preserve">In subsection </w:t>
      </w:r>
      <w:r w:rsidRPr="008162A3">
        <w:rPr>
          <w:b/>
          <w:bCs/>
        </w:rPr>
        <w:t>(3)</w:t>
      </w:r>
      <w:r>
        <w:t xml:space="preserve"> of section</w:t>
      </w:r>
      <w:r w:rsidR="008B1E99">
        <w:t xml:space="preserve"> </w:t>
      </w:r>
      <w:r>
        <w:t xml:space="preserve">15 of the 1969 </w:t>
      </w:r>
      <w:r w:rsidRPr="00F510E3">
        <w:rPr>
          <w:b/>
          <w:bCs/>
          <w:color w:val="0000FF"/>
        </w:rPr>
        <w:t xml:space="preserve">Act </w:t>
      </w:r>
      <w:r>
        <w:t>(variation</w:t>
      </w:r>
      <w:r w:rsidR="008B1E99">
        <w:t xml:space="preserve"> </w:t>
      </w:r>
      <w:r>
        <w:t xml:space="preserve">and discharge of supervision orders), for paragraphs </w:t>
      </w:r>
      <w:r w:rsidRPr="008162A3">
        <w:rPr>
          <w:b/>
          <w:bCs/>
        </w:rPr>
        <w:t>(a)</w:t>
      </w:r>
      <w:r>
        <w:t xml:space="preserve"> and </w:t>
      </w:r>
      <w:r w:rsidRPr="008162A3">
        <w:rPr>
          <w:b/>
          <w:bCs/>
        </w:rPr>
        <w:t>(b)</w:t>
      </w:r>
      <w:r>
        <w:t xml:space="preserve"> there shall be substituted</w:t>
      </w:r>
      <w:r w:rsidR="008B1E99">
        <w:t xml:space="preserve"> </w:t>
      </w:r>
      <w:r>
        <w:t>the following paragraphs-</w:t>
      </w:r>
    </w:p>
    <w:p w14:paraId="66E0FAE6" w14:textId="6C5315F7" w:rsidR="00B848EC" w:rsidRDefault="00B848EC" w:rsidP="006C7EDC">
      <w:pPr>
        <w:ind w:left="720"/>
      </w:pPr>
      <w:r>
        <w:t>"</w:t>
      </w:r>
      <w:r w:rsidRPr="008162A3">
        <w:rPr>
          <w:b/>
          <w:bCs/>
        </w:rPr>
        <w:t>(a)</w:t>
      </w:r>
      <w:r w:rsidR="008B1E99">
        <w:t xml:space="preserve"> </w:t>
      </w:r>
      <w:r>
        <w:t>whether or not it also makes an order under subsection (1) above,</w:t>
      </w:r>
      <w:r w:rsidR="008B1E99">
        <w:t xml:space="preserve"> </w:t>
      </w:r>
      <w:r>
        <w:t>may</w:t>
      </w:r>
      <w:r w:rsidR="008B1E99">
        <w:t xml:space="preserve"> </w:t>
      </w:r>
      <w:r>
        <w:t>order</w:t>
      </w:r>
      <w:r w:rsidR="008B1E99">
        <w:t xml:space="preserve"> </w:t>
      </w:r>
      <w:r>
        <w:t>him to pay</w:t>
      </w:r>
      <w:r w:rsidR="008B1E99">
        <w:t xml:space="preserve"> </w:t>
      </w:r>
      <w:r>
        <w:t>a fine of an</w:t>
      </w:r>
      <w:r w:rsidR="008B1E99">
        <w:t xml:space="preserve"> </w:t>
      </w:r>
      <w:r>
        <w:t>amount</w:t>
      </w:r>
      <w:r w:rsidR="008B1E99">
        <w:t xml:space="preserve"> </w:t>
      </w:r>
      <w:r>
        <w:t>not exceeding £1,000, or make in respect of him-</w:t>
      </w:r>
    </w:p>
    <w:p w14:paraId="600625DD" w14:textId="0181D269" w:rsidR="00B848EC" w:rsidRDefault="00B848EC" w:rsidP="006C7EDC">
      <w:pPr>
        <w:ind w:left="1440"/>
      </w:pPr>
      <w:r w:rsidRPr="008162A3">
        <w:rPr>
          <w:b/>
          <w:bCs/>
        </w:rPr>
        <w:t>(</w:t>
      </w:r>
      <w:proofErr w:type="spellStart"/>
      <w:r w:rsidRPr="008162A3">
        <w:rPr>
          <w:b/>
          <w:bCs/>
        </w:rPr>
        <w:t>i</w:t>
      </w:r>
      <w:proofErr w:type="spellEnd"/>
      <w:r w:rsidRPr="008162A3">
        <w:rPr>
          <w:b/>
          <w:bCs/>
        </w:rPr>
        <w:t>)</w:t>
      </w:r>
      <w:r>
        <w:t xml:space="preserve"> subject</w:t>
      </w:r>
      <w:r w:rsidR="008B1E99">
        <w:t xml:space="preserve"> </w:t>
      </w:r>
      <w:r>
        <w:t>to</w:t>
      </w:r>
      <w:r w:rsidR="008B1E99">
        <w:t xml:space="preserve"> </w:t>
      </w:r>
      <w:r>
        <w:t>section</w:t>
      </w:r>
      <w:r w:rsidR="008B1E99">
        <w:t xml:space="preserve"> </w:t>
      </w:r>
      <w:r>
        <w:t>16A</w:t>
      </w:r>
      <w:r w:rsidRPr="008162A3">
        <w:rPr>
          <w:b/>
          <w:bCs/>
        </w:rPr>
        <w:t>(l)</w:t>
      </w:r>
      <w:r w:rsidR="008B1E99">
        <w:t xml:space="preserve"> </w:t>
      </w:r>
      <w:r>
        <w:t>of this</w:t>
      </w:r>
      <w:r w:rsidR="008B1E99">
        <w:t xml:space="preserve"> </w:t>
      </w:r>
      <w:r w:rsidRPr="00F510E3">
        <w:rPr>
          <w:b/>
          <w:bCs/>
          <w:color w:val="0000FF"/>
        </w:rPr>
        <w:t>Act,</w:t>
      </w:r>
      <w:r w:rsidR="008B1E99" w:rsidRPr="00F510E3">
        <w:rPr>
          <w:b/>
          <w:bCs/>
          <w:color w:val="0000FF"/>
        </w:rPr>
        <w:t xml:space="preserve"> </w:t>
      </w:r>
      <w:r>
        <w:t>an</w:t>
      </w:r>
      <w:r w:rsidR="008B1E99">
        <w:t xml:space="preserve"> </w:t>
      </w:r>
      <w:r>
        <w:t>order under</w:t>
      </w:r>
      <w:r w:rsidR="008B1E99">
        <w:t xml:space="preserve"> </w:t>
      </w:r>
      <w:r>
        <w:t>section</w:t>
      </w:r>
      <w:r w:rsidR="008B1E99">
        <w:t xml:space="preserve"> </w:t>
      </w:r>
      <w:r>
        <w:t>17</w:t>
      </w:r>
      <w:r w:rsidR="008B1E99">
        <w:t xml:space="preserve"> </w:t>
      </w:r>
      <w:r>
        <w:t xml:space="preserve">of </w:t>
      </w:r>
      <w:r w:rsidRPr="00F510E3">
        <w:rPr>
          <w:b/>
          <w:bCs/>
          <w:color w:val="0000FF"/>
          <w:u w:val="single"/>
        </w:rPr>
        <w:t>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198</w:t>
      </w:r>
      <w:r w:rsidRPr="00F17B35">
        <w:rPr>
          <w:b/>
          <w:bCs/>
          <w:color w:val="0000FF"/>
          <w:u w:val="single"/>
        </w:rPr>
        <w:t>2 (attendance</w:t>
      </w:r>
      <w:r w:rsidR="008B1E99" w:rsidRPr="00F17B35">
        <w:rPr>
          <w:b/>
          <w:bCs/>
          <w:color w:val="0000FF"/>
          <w:u w:val="single"/>
        </w:rPr>
        <w:t xml:space="preserve"> </w:t>
      </w:r>
      <w:r w:rsidRPr="00F17B35">
        <w:rPr>
          <w:b/>
          <w:bCs/>
          <w:color w:val="0000FF"/>
          <w:u w:val="single"/>
        </w:rPr>
        <w:t>centre orders);</w:t>
      </w:r>
      <w:r>
        <w:t xml:space="preserve"> or</w:t>
      </w:r>
    </w:p>
    <w:p w14:paraId="66E78718" w14:textId="41267ADD" w:rsidR="00B848EC" w:rsidRDefault="00B848EC" w:rsidP="006C7EDC">
      <w:pPr>
        <w:ind w:left="1440"/>
      </w:pPr>
      <w:r w:rsidRPr="00915574">
        <w:rPr>
          <w:b/>
          <w:bCs/>
        </w:rPr>
        <w:t xml:space="preserve">(ii) </w:t>
      </w:r>
      <w:r>
        <w:t>subject to section 16B of this Act, an order under section</w:t>
      </w:r>
      <w:r w:rsidR="008B1E99">
        <w:t xml:space="preserve"> </w:t>
      </w:r>
      <w:r>
        <w:t>12</w:t>
      </w:r>
      <w:r w:rsidR="008B1E99">
        <w:t xml:space="preserve"> </w:t>
      </w:r>
      <w:r>
        <w:t xml:space="preserve">of </w:t>
      </w:r>
      <w:r w:rsidRPr="00F510E3">
        <w:rPr>
          <w:b/>
          <w:bCs/>
          <w:color w:val="0000FF"/>
          <w:u w:val="single"/>
        </w:rPr>
        <w:t>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w:t>
      </w:r>
      <w:r w:rsidRPr="00F17B35">
        <w:rPr>
          <w:b/>
          <w:bCs/>
          <w:color w:val="0000FF"/>
        </w:rPr>
        <w:t>1</w:t>
      </w:r>
      <w:r w:rsidR="008B1E99" w:rsidRPr="00F17B35">
        <w:rPr>
          <w:b/>
          <w:bCs/>
          <w:color w:val="0000FF"/>
        </w:rPr>
        <w:t xml:space="preserve"> </w:t>
      </w:r>
      <w:r w:rsidRPr="00F17B35">
        <w:rPr>
          <w:b/>
          <w:bCs/>
          <w:color w:val="0000FF"/>
        </w:rPr>
        <w:t>(curfew orders</w:t>
      </w:r>
      <w:r w:rsidR="00915574" w:rsidRPr="00F17B35">
        <w:rPr>
          <w:b/>
          <w:bCs/>
          <w:color w:val="0000FF"/>
        </w:rPr>
        <w:t>).</w:t>
      </w:r>
    </w:p>
    <w:p w14:paraId="5B368E91" w14:textId="77A30D19" w:rsidR="00B848EC" w:rsidRDefault="00B848EC" w:rsidP="006C7EDC">
      <w:pPr>
        <w:ind w:left="720"/>
      </w:pPr>
      <w:r w:rsidRPr="008162A3">
        <w:rPr>
          <w:b/>
          <w:bCs/>
        </w:rPr>
        <w:t>(b)</w:t>
      </w:r>
      <w:r w:rsidR="008B1E99">
        <w:t xml:space="preserve"> </w:t>
      </w:r>
      <w:r>
        <w:t>if the supervision order was made by a relevant court, may discharge the order and deal with him, for the offence in respect of which the order was made, in any manner in which he could have been dealt with for that offence by the court</w:t>
      </w:r>
      <w:r w:rsidR="008B1E99">
        <w:t xml:space="preserve"> </w:t>
      </w:r>
      <w:r>
        <w:t>which made the order if the order had</w:t>
      </w:r>
      <w:r w:rsidR="008B1E99">
        <w:t xml:space="preserve"> </w:t>
      </w:r>
      <w:r>
        <w:t>not</w:t>
      </w:r>
      <w:r w:rsidR="008B1E99">
        <w:t xml:space="preserve"> </w:t>
      </w:r>
      <w:r>
        <w:t>been made; or</w:t>
      </w:r>
    </w:p>
    <w:p w14:paraId="6F709A54" w14:textId="6D98AC1C" w:rsidR="00B848EC" w:rsidRDefault="00B848EC" w:rsidP="006C7EDC">
      <w:pPr>
        <w:ind w:left="720"/>
      </w:pPr>
      <w:r w:rsidRPr="008162A3">
        <w:rPr>
          <w:b/>
          <w:bCs/>
        </w:rPr>
        <w:t>(c)</w:t>
      </w:r>
      <w:r>
        <w:t xml:space="preserve"> if the order was made by the Crown Court, may commit him in</w:t>
      </w:r>
      <w:r w:rsidR="008B1E99">
        <w:t xml:space="preserve"> </w:t>
      </w:r>
      <w:r>
        <w:t>custody or release him on bail until he can be brought or appear before the Crown Court."</w:t>
      </w:r>
    </w:p>
    <w:p w14:paraId="46545248" w14:textId="1598CAF0" w:rsidR="00B848EC" w:rsidRDefault="00B848EC" w:rsidP="006C7EDC">
      <w:pPr>
        <w:ind w:left="357"/>
      </w:pPr>
      <w:r w:rsidRPr="008162A3">
        <w:rPr>
          <w:b/>
          <w:bCs/>
        </w:rPr>
        <w:t>(2)</w:t>
      </w:r>
      <w:r w:rsidR="008B1E99">
        <w:t xml:space="preserve"> </w:t>
      </w:r>
      <w:r>
        <w:t xml:space="preserve">For subsections </w:t>
      </w:r>
      <w:r w:rsidRPr="008162A3">
        <w:rPr>
          <w:b/>
          <w:bCs/>
        </w:rPr>
        <w:t>(4)</w:t>
      </w:r>
      <w:r>
        <w:t xml:space="preserve"> to </w:t>
      </w:r>
      <w:r w:rsidRPr="008162A3">
        <w:rPr>
          <w:b/>
          <w:bCs/>
        </w:rPr>
        <w:t>(6)</w:t>
      </w:r>
      <w:r>
        <w:t xml:space="preserve"> of that section there shall be substituted the following subsections-</w:t>
      </w:r>
    </w:p>
    <w:p w14:paraId="2BE56A07" w14:textId="16243EB7" w:rsidR="00B848EC" w:rsidRDefault="00B848EC" w:rsidP="006C7EDC">
      <w:pPr>
        <w:ind w:left="357"/>
      </w:pPr>
      <w:r>
        <w:t>"</w:t>
      </w:r>
      <w:r w:rsidRPr="008162A3">
        <w:rPr>
          <w:b/>
          <w:bCs/>
        </w:rPr>
        <w:t>(4)</w:t>
      </w:r>
      <w:r>
        <w:t xml:space="preserve"> Where</w:t>
      </w:r>
      <w:r w:rsidR="008B1E99">
        <w:t xml:space="preserve"> </w:t>
      </w:r>
      <w:r>
        <w:t>a</w:t>
      </w:r>
      <w:r w:rsidR="008B1E99">
        <w:t xml:space="preserve"> </w:t>
      </w:r>
      <w:r>
        <w:t>court</w:t>
      </w:r>
      <w:r w:rsidR="008B1E99">
        <w:t xml:space="preserve"> </w:t>
      </w:r>
      <w:r>
        <w:t>deals</w:t>
      </w:r>
      <w:r w:rsidR="008B1E99">
        <w:t xml:space="preserve"> </w:t>
      </w:r>
      <w:r>
        <w:t>with</w:t>
      </w:r>
      <w:r w:rsidR="008B1E99">
        <w:t xml:space="preserve"> </w:t>
      </w:r>
      <w:r>
        <w:t>a</w:t>
      </w:r>
      <w:r w:rsidR="008B1E99">
        <w:t xml:space="preserve"> </w:t>
      </w:r>
      <w:r>
        <w:t>supervised</w:t>
      </w:r>
      <w:r w:rsidR="008B1E99">
        <w:t xml:space="preserve"> </w:t>
      </w:r>
      <w:r>
        <w:t>person</w:t>
      </w:r>
      <w:r w:rsidR="008B1E99">
        <w:t xml:space="preserve"> </w:t>
      </w:r>
      <w:r>
        <w:t xml:space="preserve">under subsection </w:t>
      </w:r>
      <w:r w:rsidRPr="008162A3">
        <w:rPr>
          <w:b/>
          <w:bCs/>
        </w:rPr>
        <w:t>(3)(c)</w:t>
      </w:r>
      <w:r>
        <w:t xml:space="preserve"> above, it shall send to the Crown Court a certificate signed by a justice of the peace giving-</w:t>
      </w:r>
    </w:p>
    <w:p w14:paraId="66DA40E2" w14:textId="717DE6F4" w:rsidR="00B848EC" w:rsidRDefault="00B848EC" w:rsidP="006C7EDC">
      <w:pPr>
        <w:ind w:left="720"/>
      </w:pPr>
      <w:r w:rsidRPr="008162A3">
        <w:rPr>
          <w:b/>
          <w:bCs/>
        </w:rPr>
        <w:t>(a)</w:t>
      </w:r>
      <w:r w:rsidR="008B1E99">
        <w:t xml:space="preserve"> </w:t>
      </w:r>
      <w:r>
        <w:t>particulars</w:t>
      </w:r>
      <w:r w:rsidR="008B1E99">
        <w:t xml:space="preserve"> </w:t>
      </w:r>
      <w:r>
        <w:t>of the supervised person's</w:t>
      </w:r>
      <w:r w:rsidR="008B1E99">
        <w:t xml:space="preserve"> </w:t>
      </w:r>
      <w:r>
        <w:t xml:space="preserve">failure to comply with the requirement in question; and </w:t>
      </w:r>
    </w:p>
    <w:p w14:paraId="02B0340B" w14:textId="3A963A2F" w:rsidR="00B848EC" w:rsidRDefault="00B848EC" w:rsidP="006C7EDC">
      <w:pPr>
        <w:ind w:left="720"/>
      </w:pPr>
      <w:r w:rsidRPr="008162A3">
        <w:rPr>
          <w:b/>
          <w:bCs/>
        </w:rPr>
        <w:t>(b)</w:t>
      </w:r>
      <w:r w:rsidR="008B1E99">
        <w:t xml:space="preserve"> </w:t>
      </w:r>
      <w:r>
        <w:t>such other particulars</w:t>
      </w:r>
      <w:r w:rsidR="008B1E99">
        <w:t xml:space="preserve"> </w:t>
      </w:r>
      <w:r>
        <w:t xml:space="preserve">of the case as may be </w:t>
      </w:r>
      <w:r w:rsidR="00915574">
        <w:t xml:space="preserve">desirable </w:t>
      </w:r>
      <w:r>
        <w:t>and a certificate purporting to be so signed shall be admissible as evidence of the failure before the Crown Court.</w:t>
      </w:r>
    </w:p>
    <w:p w14:paraId="3CC92DF6" w14:textId="77777777" w:rsidR="00B848EC" w:rsidRDefault="00B848EC" w:rsidP="006C7EDC">
      <w:pPr>
        <w:ind w:left="357"/>
      </w:pPr>
      <w:r w:rsidRPr="008162A3">
        <w:rPr>
          <w:b/>
          <w:bCs/>
        </w:rPr>
        <w:t>(5)</w:t>
      </w:r>
      <w:r>
        <w:t xml:space="preserve"> Where-</w:t>
      </w:r>
    </w:p>
    <w:p w14:paraId="0CF51768" w14:textId="4790E22C" w:rsidR="00B848EC" w:rsidRDefault="00B848EC" w:rsidP="006C7EDC">
      <w:pPr>
        <w:ind w:left="720"/>
      </w:pPr>
      <w:r w:rsidRPr="008162A3">
        <w:rPr>
          <w:b/>
          <w:bCs/>
        </w:rPr>
        <w:t>(a)</w:t>
      </w:r>
      <w:r w:rsidR="008B1E99">
        <w:t xml:space="preserve"> </w:t>
      </w:r>
      <w:r>
        <w:t xml:space="preserve">by virtue of subsection </w:t>
      </w:r>
      <w:r w:rsidRPr="008162A3">
        <w:rPr>
          <w:b/>
          <w:bCs/>
        </w:rPr>
        <w:t>(3)(c)</w:t>
      </w:r>
      <w:r>
        <w:t xml:space="preserve"> above the supervised person is brought</w:t>
      </w:r>
      <w:r w:rsidR="008B1E99">
        <w:t xml:space="preserve"> </w:t>
      </w:r>
      <w:r>
        <w:t>or appears before the Crown Court; and</w:t>
      </w:r>
    </w:p>
    <w:p w14:paraId="5E5E0488" w14:textId="4BA3607D" w:rsidR="00B848EC" w:rsidRDefault="00B848EC" w:rsidP="006C7EDC">
      <w:pPr>
        <w:ind w:left="720"/>
      </w:pPr>
      <w:r w:rsidRPr="008162A3">
        <w:rPr>
          <w:b/>
          <w:bCs/>
        </w:rPr>
        <w:t>(b)</w:t>
      </w:r>
      <w:r w:rsidR="008B1E99">
        <w:t xml:space="preserve"> </w:t>
      </w:r>
      <w:r>
        <w:t>it is proved to the satisfaction of the court that he has failed to comply with the requirement</w:t>
      </w:r>
      <w:r w:rsidR="008B1E99">
        <w:t xml:space="preserve"> </w:t>
      </w:r>
      <w:r>
        <w:t>in question,</w:t>
      </w:r>
      <w:r w:rsidR="00915574">
        <w:t xml:space="preserve"> </w:t>
      </w:r>
      <w:r>
        <w:t>that court may deal with him, for the offence in respect of which the order was made, in any manner in which it could have dealt with him for that offence if it had not made the order.</w:t>
      </w:r>
    </w:p>
    <w:p w14:paraId="66671F3D" w14:textId="2263B04F" w:rsidR="00B848EC" w:rsidRDefault="00B848EC" w:rsidP="006C7EDC">
      <w:pPr>
        <w:ind w:left="357"/>
      </w:pPr>
      <w:r w:rsidRPr="008162A3">
        <w:rPr>
          <w:b/>
          <w:bCs/>
        </w:rPr>
        <w:t>(6)</w:t>
      </w:r>
      <w:r>
        <w:t xml:space="preserve"> Where the Crown Court deals with a supervised person under subsection </w:t>
      </w:r>
      <w:r w:rsidRPr="008162A3">
        <w:rPr>
          <w:b/>
          <w:bCs/>
        </w:rPr>
        <w:t>(5)</w:t>
      </w:r>
      <w:r>
        <w:t xml:space="preserve"> above, it shall discharge the supervision order if it is still in force."</w:t>
      </w:r>
    </w:p>
    <w:p w14:paraId="1D26626B" w14:textId="6EFDD540" w:rsidR="00B848EC" w:rsidRDefault="00B848EC" w:rsidP="006C7EDC">
      <w:pPr>
        <w:ind w:left="357"/>
      </w:pPr>
      <w:r w:rsidRPr="008162A3">
        <w:rPr>
          <w:b/>
          <w:bCs/>
        </w:rPr>
        <w:lastRenderedPageBreak/>
        <w:t>(3)</w:t>
      </w:r>
      <w:r>
        <w:t xml:space="preserve"> In subsections </w:t>
      </w:r>
      <w:r w:rsidRPr="008162A3">
        <w:rPr>
          <w:b/>
          <w:bCs/>
        </w:rPr>
        <w:t>(7)</w:t>
      </w:r>
      <w:r>
        <w:t xml:space="preserve"> and </w:t>
      </w:r>
      <w:r w:rsidRPr="008162A3">
        <w:rPr>
          <w:b/>
          <w:bCs/>
        </w:rPr>
        <w:t>(8)</w:t>
      </w:r>
      <w:r>
        <w:t xml:space="preserve"> of that</w:t>
      </w:r>
      <w:r w:rsidR="008B1E99">
        <w:t xml:space="preserve"> </w:t>
      </w:r>
      <w:r>
        <w:t>section,</w:t>
      </w:r>
      <w:r w:rsidR="008B1E99">
        <w:t xml:space="preserve"> </w:t>
      </w:r>
      <w:r>
        <w:t>for the words</w:t>
      </w:r>
      <w:r w:rsidR="008B1E99">
        <w:t xml:space="preserve"> </w:t>
      </w:r>
      <w:r>
        <w:t xml:space="preserve">"or </w:t>
      </w:r>
      <w:r w:rsidRPr="008162A3">
        <w:rPr>
          <w:b/>
          <w:bCs/>
        </w:rPr>
        <w:t>(4)</w:t>
      </w:r>
      <w:r>
        <w:t>" there shall be substituted</w:t>
      </w:r>
      <w:r w:rsidR="008B1E99">
        <w:t xml:space="preserve"> </w:t>
      </w:r>
      <w:r>
        <w:t xml:space="preserve">the words "or </w:t>
      </w:r>
      <w:r w:rsidRPr="008162A3">
        <w:rPr>
          <w:b/>
          <w:bCs/>
        </w:rPr>
        <w:t>(5)</w:t>
      </w:r>
      <w:r>
        <w:t>".</w:t>
      </w:r>
    </w:p>
    <w:p w14:paraId="1487111D" w14:textId="77777777" w:rsidR="00B848EC" w:rsidRDefault="00B848EC" w:rsidP="006C7EDC"/>
    <w:p w14:paraId="7CED9644" w14:textId="76776E9B" w:rsidR="00B848EC" w:rsidRPr="00FD6C41" w:rsidRDefault="00B848EC" w:rsidP="006C7EDC">
      <w:pPr>
        <w:rPr>
          <w:b/>
          <w:bCs/>
          <w:u w:val="single"/>
        </w:rPr>
      </w:pPr>
      <w:r w:rsidRPr="00FD6C41">
        <w:rPr>
          <w:b/>
          <w:bCs/>
          <w:u w:val="single"/>
        </w:rPr>
        <w:t xml:space="preserve">Young </w:t>
      </w:r>
      <w:r w:rsidR="004646E7" w:rsidRPr="00FD6C41">
        <w:rPr>
          <w:b/>
          <w:bCs/>
          <w:u w:val="single"/>
        </w:rPr>
        <w:t>Offenders: Detention and Training Orders</w:t>
      </w:r>
    </w:p>
    <w:p w14:paraId="4C862622" w14:textId="0E7EF0AE" w:rsidR="00B848EC" w:rsidRDefault="00B848EC" w:rsidP="006C7EDC">
      <w:pPr>
        <w:ind w:left="357"/>
      </w:pPr>
      <w:r w:rsidRPr="00FD6C41">
        <w:rPr>
          <w:b/>
          <w:bCs/>
          <w:u w:val="single"/>
        </w:rPr>
        <w:t>73.-(1)</w:t>
      </w:r>
      <w:r>
        <w:t xml:space="preserve"> Subject to </w:t>
      </w:r>
      <w:r w:rsidRPr="00F17B35">
        <w:rPr>
          <w:b/>
          <w:bCs/>
          <w:color w:val="0000FF"/>
          <w:u w:val="single"/>
        </w:rPr>
        <w:t>section 53 of the 1933 Act,</w:t>
      </w:r>
      <w:r>
        <w:t xml:space="preserve"> section 8 of </w:t>
      </w:r>
      <w:r w:rsidRPr="00F510E3">
        <w:rPr>
          <w:b/>
          <w:bCs/>
          <w:color w:val="0000FF"/>
          <w:u w:val="single"/>
        </w:rPr>
        <w:t>the Criminal</w:t>
      </w:r>
      <w:r w:rsidR="00FD6C41" w:rsidRPr="00F510E3">
        <w:rPr>
          <w:b/>
          <w:bCs/>
          <w:color w:val="0000FF"/>
          <w:u w:val="single"/>
        </w:rPr>
        <w:t xml:space="preserve"> </w:t>
      </w:r>
      <w:r w:rsidRPr="00F510E3">
        <w:rPr>
          <w:b/>
          <w:bCs/>
          <w:color w:val="0000FF"/>
          <w:u w:val="single"/>
        </w:rPr>
        <w:t>Detention</w:t>
      </w:r>
      <w:r w:rsidR="008B1E99" w:rsidRPr="00F510E3">
        <w:rPr>
          <w:b/>
          <w:bCs/>
          <w:color w:val="0000FF"/>
          <w:u w:val="single"/>
        </w:rPr>
        <w:t xml:space="preserve"> </w:t>
      </w:r>
      <w:r w:rsidRPr="00F510E3">
        <w:rPr>
          <w:b/>
          <w:bCs/>
          <w:color w:val="0000FF"/>
          <w:u w:val="single"/>
        </w:rPr>
        <w:t>and</w:t>
      </w:r>
      <w:r w:rsidR="00FD6C41" w:rsidRPr="00F510E3">
        <w:rPr>
          <w:b/>
          <w:bCs/>
          <w:color w:val="0000FF"/>
          <w:u w:val="single"/>
        </w:rPr>
        <w:t xml:space="preserve"> </w:t>
      </w:r>
      <w:r w:rsidRPr="00F510E3">
        <w:rPr>
          <w:b/>
          <w:bCs/>
          <w:color w:val="0000FF"/>
          <w:u w:val="single"/>
        </w:rPr>
        <w:t>Justice Act 19</w:t>
      </w:r>
      <w:r w:rsidRPr="00F17B35">
        <w:rPr>
          <w:b/>
          <w:bCs/>
          <w:color w:val="0000FF"/>
          <w:u w:val="single"/>
        </w:rPr>
        <w:t>82 ("the</w:t>
      </w:r>
      <w:r w:rsidR="008B1E99" w:rsidRPr="00F17B35">
        <w:rPr>
          <w:b/>
          <w:bCs/>
          <w:color w:val="0000FF"/>
          <w:u w:val="single"/>
        </w:rPr>
        <w:t xml:space="preserve"> </w:t>
      </w:r>
      <w:r w:rsidRPr="00F17B35">
        <w:rPr>
          <w:b/>
          <w:bCs/>
          <w:color w:val="0000FF"/>
          <w:u w:val="single"/>
        </w:rPr>
        <w:t>1982 Act")</w:t>
      </w:r>
      <w:r>
        <w:t xml:space="preserve"> and subsection </w:t>
      </w:r>
      <w:r w:rsidRPr="008162A3">
        <w:rPr>
          <w:b/>
          <w:bCs/>
        </w:rPr>
        <w:t>(2)</w:t>
      </w:r>
      <w:r>
        <w:t xml:space="preserve"> below, where training orders. </w:t>
      </w:r>
    </w:p>
    <w:p w14:paraId="5171C61C" w14:textId="4AA9251E" w:rsidR="00B848EC" w:rsidRDefault="00B848EC" w:rsidP="006C7EDC">
      <w:pPr>
        <w:ind w:left="720"/>
      </w:pPr>
      <w:r w:rsidRPr="008162A3">
        <w:rPr>
          <w:b/>
          <w:bCs/>
        </w:rPr>
        <w:t>(a)</w:t>
      </w:r>
      <w:r w:rsidR="008B1E99">
        <w:t xml:space="preserve"> </w:t>
      </w:r>
      <w:r>
        <w:t>a</w:t>
      </w:r>
      <w:r w:rsidR="008B1E99">
        <w:t xml:space="preserve"> </w:t>
      </w:r>
      <w:r>
        <w:t>child</w:t>
      </w:r>
      <w:r w:rsidR="008B1E99">
        <w:t xml:space="preserve"> </w:t>
      </w:r>
      <w:r>
        <w:t>or</w:t>
      </w:r>
      <w:r w:rsidR="008B1E99">
        <w:t xml:space="preserve"> </w:t>
      </w:r>
      <w:r>
        <w:t>young</w:t>
      </w:r>
      <w:r w:rsidR="008B1E99">
        <w:t xml:space="preserve"> </w:t>
      </w:r>
      <w:r>
        <w:t>person</w:t>
      </w:r>
      <w:r w:rsidR="008B1E99">
        <w:t xml:space="preserve"> </w:t>
      </w:r>
      <w:r>
        <w:t>("the</w:t>
      </w:r>
      <w:r w:rsidR="008B1E99">
        <w:t xml:space="preserve"> </w:t>
      </w:r>
      <w:r>
        <w:t>offender") is</w:t>
      </w:r>
      <w:r w:rsidR="008B1E99">
        <w:t xml:space="preserve"> </w:t>
      </w:r>
      <w:r>
        <w:t>convicted</w:t>
      </w:r>
      <w:r w:rsidR="008B1E99">
        <w:t xml:space="preserve"> </w:t>
      </w:r>
      <w:r>
        <w:t>of an offence which is punishable</w:t>
      </w:r>
      <w:r w:rsidR="008B1E99">
        <w:t xml:space="preserve"> </w:t>
      </w:r>
      <w:r>
        <w:t>with imprisonment in the case of a person aged 21</w:t>
      </w:r>
      <w:r w:rsidR="008B1E99">
        <w:t xml:space="preserve"> </w:t>
      </w:r>
      <w:r>
        <w:t>or over; and</w:t>
      </w:r>
    </w:p>
    <w:p w14:paraId="24524DB6" w14:textId="0BDDB3B8" w:rsidR="00B848EC" w:rsidRDefault="00B848EC" w:rsidP="006C7EDC">
      <w:pPr>
        <w:ind w:left="720"/>
      </w:pPr>
      <w:r w:rsidRPr="008162A3">
        <w:rPr>
          <w:b/>
          <w:bCs/>
        </w:rPr>
        <w:t>(b)</w:t>
      </w:r>
      <w:r w:rsidR="008B1E99">
        <w:t xml:space="preserve"> </w:t>
      </w:r>
      <w:r>
        <w:t xml:space="preserve">the court is of the opinion that either or both of paragraphs </w:t>
      </w:r>
      <w:r w:rsidRPr="008162A3">
        <w:rPr>
          <w:b/>
          <w:bCs/>
        </w:rPr>
        <w:t>(a)</w:t>
      </w:r>
      <w:r>
        <w:t xml:space="preserve"> or </w:t>
      </w:r>
      <w:r w:rsidRPr="008162A3">
        <w:rPr>
          <w:b/>
          <w:bCs/>
        </w:rPr>
        <w:t>(b)</w:t>
      </w:r>
      <w:r>
        <w:t xml:space="preserve"> of subsection </w:t>
      </w:r>
      <w:r w:rsidRPr="008162A3">
        <w:rPr>
          <w:b/>
          <w:bCs/>
        </w:rPr>
        <w:t>(2)</w:t>
      </w:r>
      <w:r>
        <w:t xml:space="preserve"> of </w:t>
      </w:r>
      <w:r w:rsidRPr="00F510E3">
        <w:rPr>
          <w:b/>
          <w:bCs/>
          <w:color w:val="0000FF"/>
          <w:u w:val="single"/>
        </w:rPr>
        <w:t>section 1</w:t>
      </w:r>
      <w:r w:rsidR="00FD6C41" w:rsidRPr="00F510E3">
        <w:rPr>
          <w:b/>
          <w:bCs/>
          <w:color w:val="0000FF"/>
          <w:u w:val="single"/>
        </w:rPr>
        <w:t xml:space="preserve"> </w:t>
      </w:r>
      <w:r w:rsidRPr="00F510E3">
        <w:rPr>
          <w:b/>
          <w:bCs/>
          <w:color w:val="0000FF"/>
          <w:u w:val="single"/>
        </w:rPr>
        <w:t xml:space="preserve">of the 1991 Act </w:t>
      </w:r>
      <w:r>
        <w:t xml:space="preserve">apply or the case falls within subsection </w:t>
      </w:r>
      <w:r w:rsidRPr="008162A3">
        <w:rPr>
          <w:b/>
          <w:bCs/>
        </w:rPr>
        <w:t>(3)</w:t>
      </w:r>
      <w:r>
        <w:t xml:space="preserve"> of that section,</w:t>
      </w:r>
      <w:r w:rsidR="00FD6C41">
        <w:t xml:space="preserve"> </w:t>
      </w:r>
      <w:r>
        <w:t xml:space="preserve">the sentence that the court is to pass is a detention and training order. </w:t>
      </w:r>
      <w:r w:rsidRPr="008162A3">
        <w:rPr>
          <w:b/>
          <w:bCs/>
        </w:rPr>
        <w:t>(2)</w:t>
      </w:r>
      <w:r w:rsidR="008B1E99">
        <w:t xml:space="preserve"> </w:t>
      </w:r>
      <w:r>
        <w:t>A court shall not make a detention</w:t>
      </w:r>
      <w:r w:rsidR="008B1E99">
        <w:t xml:space="preserve"> </w:t>
      </w:r>
      <w:r>
        <w:t>and training order-</w:t>
      </w:r>
    </w:p>
    <w:p w14:paraId="36AB83FA" w14:textId="7B7C9397" w:rsidR="00B848EC" w:rsidRDefault="00B848EC" w:rsidP="006C7EDC">
      <w:pPr>
        <w:ind w:left="357"/>
      </w:pPr>
      <w:r w:rsidRPr="008162A3">
        <w:rPr>
          <w:b/>
          <w:bCs/>
        </w:rPr>
        <w:t>(a)</w:t>
      </w:r>
      <w:r w:rsidR="008B1E99">
        <w:t xml:space="preserve"> </w:t>
      </w:r>
      <w:r>
        <w:t>in the case of an offender under the age of 15 at the time of the</w:t>
      </w:r>
      <w:r w:rsidR="00FD6C41">
        <w:t xml:space="preserve"> </w:t>
      </w:r>
      <w:r>
        <w:t>conviction,</w:t>
      </w:r>
      <w:r w:rsidR="008B1E99">
        <w:t xml:space="preserve"> </w:t>
      </w:r>
      <w:r>
        <w:t>unless it</w:t>
      </w:r>
      <w:r w:rsidR="008B1E99">
        <w:t xml:space="preserve"> </w:t>
      </w:r>
      <w:r>
        <w:t>is</w:t>
      </w:r>
      <w:r w:rsidR="008B1E99">
        <w:t xml:space="preserve"> </w:t>
      </w:r>
      <w:r>
        <w:t>of the</w:t>
      </w:r>
      <w:r w:rsidR="008B1E99">
        <w:t xml:space="preserve"> </w:t>
      </w:r>
      <w:r>
        <w:t>opinion</w:t>
      </w:r>
      <w:r w:rsidR="008B1E99">
        <w:t xml:space="preserve"> </w:t>
      </w:r>
      <w:r>
        <w:t>that</w:t>
      </w:r>
      <w:r w:rsidR="008B1E99">
        <w:t xml:space="preserve"> </w:t>
      </w:r>
      <w:r>
        <w:t>he is</w:t>
      </w:r>
      <w:r w:rsidR="008B1E99">
        <w:t xml:space="preserve"> </w:t>
      </w:r>
      <w:r>
        <w:t>a persistent</w:t>
      </w:r>
      <w:r w:rsidR="00FD6C41">
        <w:t xml:space="preserve"> offender.</w:t>
      </w:r>
    </w:p>
    <w:p w14:paraId="6CF2E93B" w14:textId="7357C202" w:rsidR="00B848EC" w:rsidRDefault="00B848EC" w:rsidP="006C7EDC">
      <w:pPr>
        <w:ind w:left="357"/>
      </w:pPr>
      <w:r w:rsidRPr="008162A3">
        <w:rPr>
          <w:b/>
          <w:bCs/>
        </w:rPr>
        <w:t>(b)</w:t>
      </w:r>
      <w:r w:rsidR="008B1E99">
        <w:t xml:space="preserve"> </w:t>
      </w:r>
      <w:r>
        <w:t>in the case of an</w:t>
      </w:r>
      <w:r w:rsidR="008B1E99">
        <w:t xml:space="preserve"> </w:t>
      </w:r>
      <w:r>
        <w:t>offender under</w:t>
      </w:r>
      <w:r w:rsidR="008B1E99">
        <w:t xml:space="preserve"> </w:t>
      </w:r>
      <w:r>
        <w:t>the</w:t>
      </w:r>
      <w:r w:rsidR="008B1E99">
        <w:t xml:space="preserve"> </w:t>
      </w:r>
      <w:r>
        <w:t>age of 12 at</w:t>
      </w:r>
      <w:r w:rsidR="008B1E99">
        <w:t xml:space="preserve"> </w:t>
      </w:r>
      <w:r>
        <w:t>that</w:t>
      </w:r>
      <w:r w:rsidR="008B1E99">
        <w:t xml:space="preserve"> </w:t>
      </w:r>
      <w:r>
        <w:t>time, unless-</w:t>
      </w:r>
    </w:p>
    <w:p w14:paraId="3DEA6D5A" w14:textId="1E864D84" w:rsidR="00B848EC" w:rsidRDefault="00B848EC" w:rsidP="006C7EDC">
      <w:pPr>
        <w:ind w:left="720"/>
      </w:pPr>
      <w:r w:rsidRPr="008162A3">
        <w:rPr>
          <w:b/>
          <w:bCs/>
        </w:rPr>
        <w:t>(</w:t>
      </w:r>
      <w:proofErr w:type="spellStart"/>
      <w:r w:rsidRPr="008162A3">
        <w:rPr>
          <w:b/>
          <w:bCs/>
        </w:rPr>
        <w:t>i</w:t>
      </w:r>
      <w:proofErr w:type="spellEnd"/>
      <w:r w:rsidRPr="008162A3">
        <w:rPr>
          <w:b/>
          <w:bCs/>
        </w:rPr>
        <w:t>)</w:t>
      </w:r>
      <w:r w:rsidR="008B1E99">
        <w:t xml:space="preserve"> </w:t>
      </w:r>
      <w:r>
        <w:t>it is of the opinion that only a custodial sentence would be adequate</w:t>
      </w:r>
      <w:r w:rsidR="008B1E99">
        <w:t xml:space="preserve"> </w:t>
      </w:r>
      <w:r>
        <w:t>to protect the public from further</w:t>
      </w:r>
      <w:r w:rsidR="008B1E99">
        <w:t xml:space="preserve"> </w:t>
      </w:r>
      <w:r>
        <w:t>offending by him; and</w:t>
      </w:r>
    </w:p>
    <w:p w14:paraId="68F0834F" w14:textId="6DF88D49" w:rsidR="00B848EC" w:rsidRDefault="00B848EC" w:rsidP="006C7EDC">
      <w:pPr>
        <w:ind w:left="720"/>
      </w:pPr>
      <w:r w:rsidRPr="00FD6C41">
        <w:rPr>
          <w:b/>
          <w:bCs/>
        </w:rPr>
        <w:t>(ii)</w:t>
      </w:r>
      <w:r w:rsidR="008B1E99">
        <w:rPr>
          <w:b/>
          <w:bCs/>
        </w:rPr>
        <w:t xml:space="preserve"> </w:t>
      </w:r>
      <w:r>
        <w:t>the offence was committed</w:t>
      </w:r>
      <w:r w:rsidR="008B1E99">
        <w:t xml:space="preserve"> </w:t>
      </w:r>
      <w:r>
        <w:t>on or after such date as the</w:t>
      </w:r>
      <w:r w:rsidR="00FD6C41">
        <w:t xml:space="preserve"> </w:t>
      </w:r>
      <w:r>
        <w:t>Secretary of State may by order appoint.</w:t>
      </w:r>
    </w:p>
    <w:p w14:paraId="51E6925C" w14:textId="40CEA6FE" w:rsidR="00B848EC" w:rsidRDefault="00B848EC" w:rsidP="006C7EDC">
      <w:pPr>
        <w:ind w:left="357"/>
      </w:pPr>
      <w:r w:rsidRPr="008162A3">
        <w:rPr>
          <w:b/>
          <w:bCs/>
        </w:rPr>
        <w:t>(3)</w:t>
      </w:r>
      <w:r w:rsidR="008B1E99">
        <w:t xml:space="preserve"> </w:t>
      </w:r>
      <w:r>
        <w:t>A detention</w:t>
      </w:r>
      <w:r w:rsidR="008B1E99">
        <w:t xml:space="preserve"> </w:t>
      </w:r>
      <w:r>
        <w:t>and</w:t>
      </w:r>
      <w:r w:rsidR="008B1E99">
        <w:t xml:space="preserve"> </w:t>
      </w:r>
      <w:r>
        <w:t>training</w:t>
      </w:r>
      <w:r w:rsidR="008B1E99">
        <w:t xml:space="preserve"> </w:t>
      </w:r>
      <w:r>
        <w:t>order</w:t>
      </w:r>
      <w:r w:rsidR="008B1E99">
        <w:t xml:space="preserve"> </w:t>
      </w:r>
      <w:r>
        <w:t>is</w:t>
      </w:r>
      <w:r w:rsidR="008B1E99">
        <w:t xml:space="preserve"> </w:t>
      </w:r>
      <w:r>
        <w:t>an</w:t>
      </w:r>
      <w:r w:rsidR="008B1E99">
        <w:t xml:space="preserve"> </w:t>
      </w:r>
      <w:r>
        <w:t>order</w:t>
      </w:r>
      <w:r w:rsidR="008B1E99">
        <w:t xml:space="preserve"> </w:t>
      </w:r>
      <w:r>
        <w:t>that</w:t>
      </w:r>
      <w:r w:rsidR="008B1E99">
        <w:t xml:space="preserve"> </w:t>
      </w:r>
      <w:r>
        <w:t>the offender in respect of whom it is made shall be subject, for the term specified in the order,</w:t>
      </w:r>
      <w:r w:rsidR="008B1E99">
        <w:t xml:space="preserve"> </w:t>
      </w:r>
      <w:r>
        <w:t>to</w:t>
      </w:r>
      <w:r w:rsidR="008B1E99">
        <w:t xml:space="preserve"> </w:t>
      </w:r>
      <w:r>
        <w:t>a period</w:t>
      </w:r>
      <w:r w:rsidR="008B1E99">
        <w:t xml:space="preserve"> </w:t>
      </w:r>
      <w:r>
        <w:t>of detention</w:t>
      </w:r>
      <w:r w:rsidR="008B1E99">
        <w:t xml:space="preserve"> </w:t>
      </w:r>
      <w:r>
        <w:t>and</w:t>
      </w:r>
      <w:r w:rsidR="008B1E99">
        <w:t xml:space="preserve"> </w:t>
      </w:r>
      <w:r>
        <w:t>training</w:t>
      </w:r>
      <w:r w:rsidR="008B1E99">
        <w:t xml:space="preserve"> </w:t>
      </w:r>
      <w:r>
        <w:t>followed</w:t>
      </w:r>
      <w:r w:rsidR="008B1E99">
        <w:t xml:space="preserve"> </w:t>
      </w:r>
      <w:r>
        <w:t>by a period</w:t>
      </w:r>
      <w:r w:rsidR="008B1E99">
        <w:t xml:space="preserve"> </w:t>
      </w:r>
      <w:r>
        <w:t>of supervision.</w:t>
      </w:r>
    </w:p>
    <w:p w14:paraId="61BC877D" w14:textId="629752AC" w:rsidR="00B848EC" w:rsidRDefault="00B848EC" w:rsidP="006C7EDC">
      <w:pPr>
        <w:ind w:left="357"/>
      </w:pPr>
      <w:r w:rsidRPr="008162A3">
        <w:rPr>
          <w:b/>
          <w:bCs/>
        </w:rPr>
        <w:t>(4)</w:t>
      </w:r>
      <w:r>
        <w:t xml:space="preserve"> A detention and training order shall be a custodial sentence for the purposes of Part I of </w:t>
      </w:r>
      <w:r w:rsidRPr="00F17B35">
        <w:rPr>
          <w:b/>
          <w:bCs/>
          <w:color w:val="0000FF"/>
          <w:u w:val="single"/>
        </w:rPr>
        <w:t>the 1991</w:t>
      </w:r>
      <w:r w:rsidR="008B1E99" w:rsidRPr="00F17B35">
        <w:rPr>
          <w:b/>
          <w:bCs/>
          <w:color w:val="0000FF"/>
          <w:u w:val="single"/>
        </w:rPr>
        <w:t xml:space="preserve"> </w:t>
      </w:r>
      <w:r w:rsidRPr="00F17B35">
        <w:rPr>
          <w:b/>
          <w:bCs/>
          <w:color w:val="0000FF"/>
          <w:u w:val="single"/>
        </w:rPr>
        <w:t>Act;</w:t>
      </w:r>
      <w:r>
        <w:t xml:space="preserve"> and the provisions of </w:t>
      </w:r>
      <w:r w:rsidRPr="00F17B35">
        <w:rPr>
          <w:b/>
          <w:bCs/>
          <w:color w:val="0000FF"/>
          <w:u w:val="single"/>
        </w:rPr>
        <w:t>sections</w:t>
      </w:r>
      <w:r w:rsidR="008B1E99" w:rsidRPr="00F17B35">
        <w:rPr>
          <w:b/>
          <w:bCs/>
          <w:color w:val="0000FF"/>
          <w:u w:val="single"/>
        </w:rPr>
        <w:t xml:space="preserve"> </w:t>
      </w:r>
      <w:r w:rsidRPr="00F17B35">
        <w:rPr>
          <w:b/>
          <w:bCs/>
          <w:color w:val="0000FF"/>
          <w:u w:val="single"/>
        </w:rPr>
        <w:t>1</w:t>
      </w:r>
      <w:r w:rsidR="008B1E99" w:rsidRPr="00F17B35">
        <w:rPr>
          <w:b/>
          <w:bCs/>
          <w:color w:val="0000FF"/>
          <w:u w:val="single"/>
        </w:rPr>
        <w:t xml:space="preserve"> </w:t>
      </w:r>
      <w:r w:rsidRPr="00F17B35">
        <w:rPr>
          <w:b/>
          <w:bCs/>
          <w:color w:val="0000FF"/>
          <w:u w:val="single"/>
        </w:rPr>
        <w:t xml:space="preserve">to 4 of that Act </w:t>
      </w:r>
      <w:r>
        <w:t>shall apply accordingly.</w:t>
      </w:r>
    </w:p>
    <w:p w14:paraId="3C348F1A" w14:textId="07148BF6" w:rsidR="00B848EC" w:rsidRDefault="00B848EC" w:rsidP="006C7EDC">
      <w:pPr>
        <w:ind w:left="357"/>
      </w:pPr>
      <w:r w:rsidRPr="00FD6C41">
        <w:rPr>
          <w:b/>
          <w:bCs/>
        </w:rPr>
        <w:t>(5)</w:t>
      </w:r>
      <w:r w:rsidR="008B1E99">
        <w:t xml:space="preserve"> </w:t>
      </w:r>
      <w:r>
        <w:t>Subject</w:t>
      </w:r>
      <w:r w:rsidR="008B1E99">
        <w:t xml:space="preserve"> </w:t>
      </w:r>
      <w:r>
        <w:t>to</w:t>
      </w:r>
      <w:r w:rsidR="008B1E99">
        <w:t xml:space="preserve"> </w:t>
      </w:r>
      <w:r>
        <w:t>subsection</w:t>
      </w:r>
      <w:r w:rsidR="008B1E99">
        <w:t xml:space="preserve"> </w:t>
      </w:r>
      <w:r w:rsidRPr="008162A3">
        <w:rPr>
          <w:b/>
          <w:bCs/>
        </w:rPr>
        <w:t>(6)</w:t>
      </w:r>
      <w:r w:rsidR="008B1E99">
        <w:t xml:space="preserve"> </w:t>
      </w:r>
      <w:r>
        <w:t>below,</w:t>
      </w:r>
      <w:r w:rsidR="008B1E99">
        <w:t xml:space="preserve"> </w:t>
      </w:r>
      <w:r>
        <w:t>the</w:t>
      </w:r>
      <w:r w:rsidR="008B1E99">
        <w:t xml:space="preserve"> </w:t>
      </w:r>
      <w:r>
        <w:t>term</w:t>
      </w:r>
      <w:r w:rsidR="008B1E99">
        <w:t xml:space="preserve"> </w:t>
      </w:r>
      <w:r>
        <w:t>of a</w:t>
      </w:r>
      <w:r w:rsidR="008B1E99">
        <w:t xml:space="preserve"> </w:t>
      </w:r>
      <w:r>
        <w:t>detention</w:t>
      </w:r>
      <w:r w:rsidR="008B1E99">
        <w:t xml:space="preserve"> </w:t>
      </w:r>
      <w:r>
        <w:t>and training order shall be 4, 6, 8,</w:t>
      </w:r>
      <w:r w:rsidR="008B1E99">
        <w:t xml:space="preserve"> </w:t>
      </w:r>
      <w:r>
        <w:t>10,</w:t>
      </w:r>
      <w:r w:rsidR="008B1E99">
        <w:t xml:space="preserve"> </w:t>
      </w:r>
      <w:r>
        <w:t>12,</w:t>
      </w:r>
      <w:r w:rsidR="008B1E99">
        <w:t xml:space="preserve"> </w:t>
      </w:r>
      <w:r>
        <w:t>18 or 24 months.</w:t>
      </w:r>
      <w:r w:rsidRPr="00F510E3">
        <w:rPr>
          <w:b/>
          <w:bCs/>
          <w:color w:val="0000FF"/>
          <w:u w:val="single"/>
        </w:rPr>
        <w:t>1982 c.48</w:t>
      </w:r>
      <w:r>
        <w:t xml:space="preserve">. </w:t>
      </w:r>
    </w:p>
    <w:p w14:paraId="2CC0D5D6" w14:textId="27A25F64" w:rsidR="00B848EC" w:rsidRDefault="00B848EC" w:rsidP="006C7EDC">
      <w:pPr>
        <w:ind w:left="357"/>
      </w:pPr>
      <w:r w:rsidRPr="008162A3">
        <w:rPr>
          <w:b/>
          <w:bCs/>
        </w:rPr>
        <w:t>(6)</w:t>
      </w:r>
      <w:r w:rsidR="008B1E99">
        <w:t xml:space="preserve"> </w:t>
      </w:r>
      <w:r>
        <w:t>The term of a detention and</w:t>
      </w:r>
      <w:r w:rsidR="008B1E99">
        <w:t xml:space="preserve"> </w:t>
      </w:r>
      <w:r>
        <w:t>training</w:t>
      </w:r>
      <w:r w:rsidR="008B1E99">
        <w:t xml:space="preserve"> </w:t>
      </w:r>
      <w:r>
        <w:t>order</w:t>
      </w:r>
      <w:r w:rsidR="008B1E99">
        <w:t xml:space="preserve"> </w:t>
      </w:r>
      <w:r>
        <w:t>may</w:t>
      </w:r>
      <w:r w:rsidR="008B1E99">
        <w:t xml:space="preserve"> </w:t>
      </w:r>
      <w:r>
        <w:t>not</w:t>
      </w:r>
      <w:r w:rsidR="008B1E99">
        <w:t xml:space="preserve"> </w:t>
      </w:r>
      <w:r>
        <w:t>exceed the maximum term of imprisonment that the Crown Court could (in the case of an offender aged 21 or over) impose for the offence.</w:t>
      </w:r>
    </w:p>
    <w:p w14:paraId="7CD83C65" w14:textId="7377309A" w:rsidR="00B848EC" w:rsidRDefault="00B848EC" w:rsidP="006C7EDC">
      <w:pPr>
        <w:ind w:left="357"/>
      </w:pPr>
      <w:r w:rsidRPr="008162A3">
        <w:rPr>
          <w:b/>
          <w:bCs/>
        </w:rPr>
        <w:t>(7)</w:t>
      </w:r>
      <w:r w:rsidR="008B1E99">
        <w:t xml:space="preserve"> </w:t>
      </w:r>
      <w:r>
        <w:t>The following provisions, namely-</w:t>
      </w:r>
    </w:p>
    <w:p w14:paraId="0E91DDBD" w14:textId="2B0C1CB6" w:rsidR="00B848EC" w:rsidRDefault="00B848EC" w:rsidP="006C7EDC">
      <w:pPr>
        <w:ind w:left="720"/>
      </w:pPr>
      <w:r w:rsidRPr="008162A3">
        <w:rPr>
          <w:b/>
          <w:bCs/>
        </w:rPr>
        <w:t>(a)</w:t>
      </w:r>
      <w:r>
        <w:t xml:space="preserve"> section l</w:t>
      </w:r>
      <w:r w:rsidR="001D6AFE">
        <w:t>b</w:t>
      </w:r>
      <w:r>
        <w:t xml:space="preserve"> of </w:t>
      </w:r>
      <w:r w:rsidRPr="00F17B35">
        <w:rPr>
          <w:b/>
          <w:bCs/>
          <w:color w:val="0000FF"/>
          <w:u w:val="single"/>
        </w:rPr>
        <w:t>the</w:t>
      </w:r>
      <w:r w:rsidR="008B1E99" w:rsidRPr="00F17B35">
        <w:rPr>
          <w:b/>
          <w:bCs/>
          <w:color w:val="0000FF"/>
          <w:u w:val="single"/>
        </w:rPr>
        <w:t xml:space="preserve"> </w:t>
      </w:r>
      <w:r w:rsidRPr="00F17B35">
        <w:rPr>
          <w:b/>
          <w:bCs/>
          <w:color w:val="0000FF"/>
          <w:u w:val="single"/>
        </w:rPr>
        <w:t xml:space="preserve">1982 Act </w:t>
      </w:r>
      <w:r>
        <w:t>(detention in young</w:t>
      </w:r>
      <w:r w:rsidR="008B1E99">
        <w:t xml:space="preserve"> </w:t>
      </w:r>
      <w:r>
        <w:t>offender institutions:</w:t>
      </w:r>
      <w:r w:rsidR="008B1E99">
        <w:t xml:space="preserve"> </w:t>
      </w:r>
      <w:r>
        <w:t>special provision for offenders under</w:t>
      </w:r>
      <w:r w:rsidR="008B1E99">
        <w:t xml:space="preserve"> </w:t>
      </w:r>
      <w:r>
        <w:t>18); and</w:t>
      </w:r>
    </w:p>
    <w:p w14:paraId="14AC3675" w14:textId="43E77ED1" w:rsidR="00B848EC" w:rsidRDefault="00B848EC" w:rsidP="006C7EDC">
      <w:pPr>
        <w:ind w:left="720"/>
      </w:pPr>
      <w:r w:rsidRPr="008162A3">
        <w:rPr>
          <w:b/>
          <w:bCs/>
        </w:rPr>
        <w:t>(b)</w:t>
      </w:r>
      <w:r w:rsidR="008B1E99">
        <w:t xml:space="preserve"> </w:t>
      </w:r>
      <w:r>
        <w:t>sections</w:t>
      </w:r>
      <w:r w:rsidR="008B1E99">
        <w:t xml:space="preserve"> </w:t>
      </w:r>
      <w:r>
        <w:t>1</w:t>
      </w:r>
      <w:r w:rsidR="008B1E99">
        <w:t xml:space="preserve"> </w:t>
      </w:r>
      <w:r>
        <w:t xml:space="preserve">to 4 of </w:t>
      </w:r>
      <w:r w:rsidRPr="00F17B35">
        <w:rPr>
          <w:b/>
          <w:bCs/>
          <w:color w:val="0000FF"/>
          <w:u w:val="single"/>
        </w:rPr>
        <w:t>the 19</w:t>
      </w:r>
      <w:r w:rsidRPr="00F510E3">
        <w:rPr>
          <w:b/>
          <w:bCs/>
          <w:color w:val="0000FF"/>
          <w:u w:val="single"/>
        </w:rPr>
        <w:t xml:space="preserve">94 Act </w:t>
      </w:r>
      <w:r>
        <w:t>(secure training</w:t>
      </w:r>
      <w:r w:rsidR="008B1E99">
        <w:t xml:space="preserve"> </w:t>
      </w:r>
      <w:r>
        <w:t>orders),</w:t>
      </w:r>
      <w:r w:rsidR="00FD6C41">
        <w:t xml:space="preserve"> </w:t>
      </w:r>
      <w:r>
        <w:t>which are superseded</w:t>
      </w:r>
      <w:r w:rsidR="008B1E99">
        <w:t xml:space="preserve"> </w:t>
      </w:r>
      <w:r>
        <w:t>by this section</w:t>
      </w:r>
      <w:r w:rsidR="008B1E99">
        <w:t xml:space="preserve"> </w:t>
      </w:r>
      <w:r>
        <w:t>and sections 74 to 78 below, shall cease to have effect.</w:t>
      </w:r>
    </w:p>
    <w:p w14:paraId="1C6E7390" w14:textId="77777777" w:rsidR="00B848EC" w:rsidRDefault="00B848EC" w:rsidP="001D6AFE"/>
    <w:p w14:paraId="01271BBE" w14:textId="61A754DF" w:rsidR="00955925" w:rsidRPr="00955925" w:rsidRDefault="00B848EC" w:rsidP="006C7EDC">
      <w:pPr>
        <w:rPr>
          <w:b/>
          <w:bCs/>
          <w:u w:val="single"/>
        </w:rPr>
      </w:pPr>
      <w:r w:rsidRPr="00955925">
        <w:rPr>
          <w:b/>
          <w:bCs/>
          <w:u w:val="single"/>
        </w:rPr>
        <w:t xml:space="preserve">Duties </w:t>
      </w:r>
      <w:r w:rsidR="004646E7" w:rsidRPr="00955925">
        <w:rPr>
          <w:b/>
          <w:bCs/>
          <w:u w:val="single"/>
        </w:rPr>
        <w:t xml:space="preserve">And Powers </w:t>
      </w:r>
    </w:p>
    <w:p w14:paraId="5454202C" w14:textId="19FF4A5B" w:rsidR="00B848EC" w:rsidRDefault="00B848EC" w:rsidP="006C7EDC">
      <w:pPr>
        <w:ind w:left="357"/>
      </w:pPr>
      <w:r w:rsidRPr="00955925">
        <w:rPr>
          <w:b/>
          <w:bCs/>
        </w:rPr>
        <w:t>74.-(1)</w:t>
      </w:r>
      <w:r w:rsidR="008B1E99">
        <w:rPr>
          <w:b/>
          <w:bCs/>
        </w:rPr>
        <w:t xml:space="preserve"> </w:t>
      </w:r>
      <w:r>
        <w:t>On making</w:t>
      </w:r>
      <w:r w:rsidR="008B1E99">
        <w:t xml:space="preserve"> </w:t>
      </w:r>
      <w:r>
        <w:t>a detention</w:t>
      </w:r>
      <w:r w:rsidR="008B1E99">
        <w:t xml:space="preserve"> </w:t>
      </w:r>
      <w:r>
        <w:t>and</w:t>
      </w:r>
      <w:r w:rsidR="008B1E99">
        <w:t xml:space="preserve"> </w:t>
      </w:r>
      <w:r>
        <w:t>training</w:t>
      </w:r>
      <w:r w:rsidR="008B1E99">
        <w:t xml:space="preserve"> </w:t>
      </w:r>
      <w:r>
        <w:t>order</w:t>
      </w:r>
      <w:r w:rsidR="008B1E99">
        <w:t xml:space="preserve"> </w:t>
      </w:r>
      <w:r>
        <w:t>in</w:t>
      </w:r>
      <w:r w:rsidR="008B1E99">
        <w:t xml:space="preserve"> </w:t>
      </w:r>
      <w:r>
        <w:t xml:space="preserve">a case where of court. </w:t>
      </w:r>
      <w:r w:rsidR="00955925">
        <w:t>s</w:t>
      </w:r>
      <w:r>
        <w:t xml:space="preserve">ubsection </w:t>
      </w:r>
      <w:r w:rsidRPr="008162A3">
        <w:rPr>
          <w:b/>
          <w:bCs/>
        </w:rPr>
        <w:t>(2)</w:t>
      </w:r>
      <w:r>
        <w:t xml:space="preserve"> of section 73 above applies, it shall be the duty of the court (in addition</w:t>
      </w:r>
      <w:r w:rsidR="008B1E99">
        <w:t xml:space="preserve"> </w:t>
      </w:r>
      <w:r>
        <w:t>to the duty imposed by section</w:t>
      </w:r>
      <w:r w:rsidR="008B1E99">
        <w:t xml:space="preserve"> </w:t>
      </w:r>
      <w:r>
        <w:t>1</w:t>
      </w:r>
      <w:r w:rsidRPr="008162A3">
        <w:rPr>
          <w:b/>
          <w:bCs/>
        </w:rPr>
        <w:t>(4)</w:t>
      </w:r>
      <w:r>
        <w:t xml:space="preserve"> of</w:t>
      </w:r>
      <w:r w:rsidRPr="00F17B35">
        <w:rPr>
          <w:b/>
          <w:bCs/>
          <w:color w:val="0000FF"/>
          <w:u w:val="single"/>
        </w:rPr>
        <w:t xml:space="preserve"> the 199</w:t>
      </w:r>
      <w:r w:rsidRPr="00F510E3">
        <w:rPr>
          <w:b/>
          <w:bCs/>
          <w:color w:val="0000FF"/>
          <w:u w:val="single"/>
        </w:rPr>
        <w:t>1</w:t>
      </w:r>
      <w:r w:rsidR="008B1E99" w:rsidRPr="00F510E3">
        <w:rPr>
          <w:b/>
          <w:bCs/>
          <w:color w:val="0000FF"/>
          <w:u w:val="single"/>
        </w:rPr>
        <w:t xml:space="preserve"> </w:t>
      </w:r>
      <w:r w:rsidRPr="00F510E3">
        <w:rPr>
          <w:b/>
          <w:bCs/>
          <w:color w:val="0000FF"/>
          <w:u w:val="single"/>
        </w:rPr>
        <w:t>Act</w:t>
      </w:r>
      <w:r>
        <w:t>) to state</w:t>
      </w:r>
    </w:p>
    <w:p w14:paraId="0545421D" w14:textId="74FCD7C7" w:rsidR="00B848EC" w:rsidRDefault="00B848EC" w:rsidP="006C7EDC">
      <w:pPr>
        <w:ind w:left="357"/>
      </w:pPr>
      <w:r>
        <w:t>in open court that it is of the opinion mentioned</w:t>
      </w:r>
      <w:r w:rsidR="008B1E99">
        <w:t xml:space="preserve"> </w:t>
      </w:r>
      <w:r>
        <w:t xml:space="preserve">in paragraph </w:t>
      </w:r>
      <w:r w:rsidRPr="008162A3">
        <w:rPr>
          <w:b/>
          <w:bCs/>
        </w:rPr>
        <w:t>(a)</w:t>
      </w:r>
      <w:r>
        <w:t xml:space="preserve"> or, as the case may be, paragraphs </w:t>
      </w:r>
      <w:r w:rsidRPr="008162A3">
        <w:rPr>
          <w:b/>
          <w:bCs/>
        </w:rPr>
        <w:t>(a)</w:t>
      </w:r>
      <w:r>
        <w:t xml:space="preserve"> and </w:t>
      </w:r>
      <w:r w:rsidRPr="008162A3">
        <w:rPr>
          <w:b/>
          <w:bCs/>
        </w:rPr>
        <w:t>(b)(</w:t>
      </w:r>
      <w:proofErr w:type="spellStart"/>
      <w:r w:rsidRPr="008162A3">
        <w:rPr>
          <w:b/>
          <w:bCs/>
        </w:rPr>
        <w:t>i</w:t>
      </w:r>
      <w:proofErr w:type="spellEnd"/>
      <w:r w:rsidRPr="008162A3">
        <w:rPr>
          <w:b/>
          <w:bCs/>
        </w:rPr>
        <w:t>)</w:t>
      </w:r>
      <w:r>
        <w:t xml:space="preserve"> of that subsection.</w:t>
      </w:r>
    </w:p>
    <w:p w14:paraId="4D060496" w14:textId="3ECFE449" w:rsidR="00B848EC" w:rsidRDefault="00B848EC" w:rsidP="006C7EDC">
      <w:pPr>
        <w:ind w:left="357"/>
      </w:pPr>
      <w:r w:rsidRPr="008162A3">
        <w:rPr>
          <w:b/>
          <w:bCs/>
        </w:rPr>
        <w:t>(2)</w:t>
      </w:r>
      <w:r w:rsidR="008B1E99">
        <w:t xml:space="preserve"> </w:t>
      </w:r>
      <w:r>
        <w:t xml:space="preserve">Subject to subsection </w:t>
      </w:r>
      <w:r w:rsidRPr="008162A3">
        <w:rPr>
          <w:b/>
          <w:bCs/>
        </w:rPr>
        <w:t>(3)</w:t>
      </w:r>
      <w:r>
        <w:t xml:space="preserve"> below, where-</w:t>
      </w:r>
    </w:p>
    <w:p w14:paraId="7AEAD537" w14:textId="545218B0" w:rsidR="00B848EC" w:rsidRDefault="00B848EC" w:rsidP="006C7EDC">
      <w:pPr>
        <w:ind w:left="720"/>
      </w:pPr>
      <w:r w:rsidRPr="008162A3">
        <w:rPr>
          <w:b/>
          <w:bCs/>
        </w:rPr>
        <w:t>(a)</w:t>
      </w:r>
      <w:r w:rsidR="008B1E99">
        <w:t xml:space="preserve"> </w:t>
      </w:r>
      <w:r>
        <w:t>an offender is convicted of more than one offence for which he is liable to a detention</w:t>
      </w:r>
      <w:r w:rsidR="008B1E99">
        <w:t xml:space="preserve"> </w:t>
      </w:r>
      <w:r>
        <w:t xml:space="preserve">and training </w:t>
      </w:r>
      <w:r w:rsidR="00955925">
        <w:t>order:</w:t>
      </w:r>
      <w:r>
        <w:t xml:space="preserve"> or</w:t>
      </w:r>
    </w:p>
    <w:p w14:paraId="7AA02FE0" w14:textId="4EF30E9E" w:rsidR="00B848EC" w:rsidRDefault="00B848EC" w:rsidP="006C7EDC">
      <w:pPr>
        <w:ind w:left="720"/>
      </w:pPr>
      <w:r w:rsidRPr="008162A3">
        <w:rPr>
          <w:b/>
          <w:bCs/>
        </w:rPr>
        <w:lastRenderedPageBreak/>
        <w:t>(b)</w:t>
      </w:r>
      <w:r w:rsidR="008B1E99">
        <w:t xml:space="preserve"> </w:t>
      </w:r>
      <w:r>
        <w:t>an offender who is subject to a detention</w:t>
      </w:r>
      <w:r w:rsidR="008B1E99">
        <w:t xml:space="preserve"> </w:t>
      </w:r>
      <w:r>
        <w:t>and training</w:t>
      </w:r>
      <w:r w:rsidR="008B1E99">
        <w:t xml:space="preserve"> </w:t>
      </w:r>
      <w:r>
        <w:t>order is convicted of one or more further offences for which he is liable to such an order,</w:t>
      </w:r>
      <w:r w:rsidR="00901736">
        <w:t xml:space="preserve"> </w:t>
      </w:r>
      <w:r>
        <w:t>the court</w:t>
      </w:r>
      <w:r w:rsidR="008B1E99">
        <w:t xml:space="preserve"> </w:t>
      </w:r>
      <w:r>
        <w:t>shall</w:t>
      </w:r>
      <w:r w:rsidR="008B1E99">
        <w:t xml:space="preserve"> </w:t>
      </w:r>
      <w:r>
        <w:t>have the same power to pass consecutive detention and training orders as if they were sentences of imprisonment.</w:t>
      </w:r>
    </w:p>
    <w:p w14:paraId="7DE96C15" w14:textId="6D94F4D0" w:rsidR="00B848EC" w:rsidRDefault="00B848EC" w:rsidP="006C7EDC">
      <w:pPr>
        <w:ind w:left="357"/>
      </w:pPr>
      <w:r w:rsidRPr="008162A3">
        <w:rPr>
          <w:b/>
          <w:bCs/>
        </w:rPr>
        <w:t>(3)</w:t>
      </w:r>
      <w:r w:rsidR="008B1E99">
        <w:t xml:space="preserve"> </w:t>
      </w:r>
      <w:r>
        <w:t>A court</w:t>
      </w:r>
      <w:r w:rsidR="008B1E99">
        <w:t xml:space="preserve"> </w:t>
      </w:r>
      <w:r>
        <w:t>shall not make in respect of an offender a detention</w:t>
      </w:r>
      <w:r w:rsidR="008B1E99">
        <w:t xml:space="preserve"> </w:t>
      </w:r>
      <w:r>
        <w:t>and training</w:t>
      </w:r>
      <w:r w:rsidR="008B1E99">
        <w:t xml:space="preserve"> </w:t>
      </w:r>
      <w:r>
        <w:t>order the effect of which would be that he would be subject to detention</w:t>
      </w:r>
      <w:r w:rsidR="008B1E99">
        <w:t xml:space="preserve"> </w:t>
      </w:r>
      <w:r>
        <w:t>and training</w:t>
      </w:r>
      <w:r w:rsidR="008B1E99">
        <w:t xml:space="preserve"> </w:t>
      </w:r>
      <w:r>
        <w:t>orders for a term which exceeds 24 months.</w:t>
      </w:r>
    </w:p>
    <w:p w14:paraId="1822D5CE" w14:textId="5785CA96" w:rsidR="00B848EC" w:rsidRDefault="00B848EC" w:rsidP="006C7EDC">
      <w:pPr>
        <w:ind w:left="357"/>
      </w:pPr>
      <w:r w:rsidRPr="008162A3">
        <w:rPr>
          <w:b/>
          <w:bCs/>
        </w:rPr>
        <w:t>(4)</w:t>
      </w:r>
      <w:r>
        <w:t xml:space="preserve"> Where the term of the detention and training</w:t>
      </w:r>
      <w:r w:rsidR="008B1E99">
        <w:t xml:space="preserve"> </w:t>
      </w:r>
      <w:r>
        <w:t>orders to which an offender would otherwise be subject exceeds 24 months,</w:t>
      </w:r>
      <w:r w:rsidR="008B1E99">
        <w:t xml:space="preserve"> </w:t>
      </w:r>
      <w:r>
        <w:t>the excess shall be treated as remitted.</w:t>
      </w:r>
    </w:p>
    <w:p w14:paraId="081ECB22" w14:textId="3E784075" w:rsidR="00B848EC" w:rsidRDefault="00B848EC" w:rsidP="006C7EDC">
      <w:pPr>
        <w:ind w:left="357"/>
      </w:pPr>
      <w:r w:rsidRPr="008162A3">
        <w:rPr>
          <w:b/>
          <w:bCs/>
        </w:rPr>
        <w:t>(5)</w:t>
      </w:r>
      <w:r w:rsidR="008B1E99">
        <w:t xml:space="preserve"> </w:t>
      </w:r>
      <w:r>
        <w:t>In determining</w:t>
      </w:r>
      <w:r w:rsidR="008B1E99">
        <w:t xml:space="preserve"> </w:t>
      </w:r>
      <w:r>
        <w:t>the term of a detention</w:t>
      </w:r>
      <w:r w:rsidR="008B1E99">
        <w:t xml:space="preserve"> </w:t>
      </w:r>
      <w:r>
        <w:t>and training</w:t>
      </w:r>
      <w:r w:rsidR="008B1E99">
        <w:t xml:space="preserve"> </w:t>
      </w:r>
      <w:r>
        <w:t>order for an offence, the court shall take account of any period for which the offender has been remanded in custody in connection with the offence, or any other offence the charge for which was founded on the same facts or evidence.</w:t>
      </w:r>
    </w:p>
    <w:p w14:paraId="206391B9" w14:textId="7BC8281B" w:rsidR="00B848EC" w:rsidRDefault="00B848EC" w:rsidP="006C7EDC">
      <w:pPr>
        <w:ind w:left="357"/>
      </w:pPr>
      <w:r w:rsidRPr="008162A3">
        <w:rPr>
          <w:b/>
          <w:bCs/>
        </w:rPr>
        <w:t>(6)</w:t>
      </w:r>
      <w:r w:rsidR="008B1E99">
        <w:t xml:space="preserve"> </w:t>
      </w:r>
      <w:r>
        <w:t>The</w:t>
      </w:r>
      <w:r w:rsidR="008B1E99">
        <w:t xml:space="preserve"> </w:t>
      </w:r>
      <w:r>
        <w:t>reference</w:t>
      </w:r>
      <w:r w:rsidR="008B1E99">
        <w:t xml:space="preserve"> </w:t>
      </w:r>
      <w:r>
        <w:t>in</w:t>
      </w:r>
      <w:r w:rsidR="008B1E99">
        <w:t xml:space="preserve"> </w:t>
      </w:r>
      <w:r>
        <w:t>subsection</w:t>
      </w:r>
      <w:r w:rsidR="008B1E99">
        <w:t xml:space="preserve"> </w:t>
      </w:r>
      <w:r>
        <w:t>( 5)</w:t>
      </w:r>
      <w:r w:rsidR="008B1E99">
        <w:t xml:space="preserve"> </w:t>
      </w:r>
      <w:r>
        <w:t>above</w:t>
      </w:r>
      <w:r w:rsidR="008B1E99">
        <w:t xml:space="preserve"> </w:t>
      </w:r>
      <w:r>
        <w:t>to</w:t>
      </w:r>
      <w:r w:rsidR="008B1E99">
        <w:t xml:space="preserve"> </w:t>
      </w:r>
      <w:r>
        <w:t>an</w:t>
      </w:r>
      <w:r w:rsidR="008B1E99">
        <w:t xml:space="preserve"> </w:t>
      </w:r>
      <w:r>
        <w:t>offender</w:t>
      </w:r>
      <w:r w:rsidR="008B1E99">
        <w:t xml:space="preserve"> </w:t>
      </w:r>
      <w:r>
        <w:t>being remanded</w:t>
      </w:r>
      <w:r w:rsidR="008B1E99">
        <w:t xml:space="preserve"> </w:t>
      </w:r>
      <w:r>
        <w:t>in custody is a reference to his being-</w:t>
      </w:r>
    </w:p>
    <w:p w14:paraId="26DA2CCB" w14:textId="4C2957DA" w:rsidR="00B848EC" w:rsidRDefault="00B848EC" w:rsidP="006C7EDC">
      <w:pPr>
        <w:ind w:left="720"/>
      </w:pPr>
      <w:r w:rsidRPr="008162A3">
        <w:rPr>
          <w:b/>
          <w:bCs/>
        </w:rPr>
        <w:t>(a)</w:t>
      </w:r>
      <w:r w:rsidR="008B1E99">
        <w:t xml:space="preserve"> </w:t>
      </w:r>
      <w:r>
        <w:t xml:space="preserve">held in police </w:t>
      </w:r>
      <w:r w:rsidR="00955925">
        <w:t>detention.</w:t>
      </w:r>
    </w:p>
    <w:p w14:paraId="1AF51F45" w14:textId="68FA4793" w:rsidR="00B848EC" w:rsidRDefault="00B848EC" w:rsidP="006C7EDC">
      <w:pPr>
        <w:ind w:left="720"/>
      </w:pPr>
      <w:r w:rsidRPr="008162A3">
        <w:rPr>
          <w:b/>
          <w:bCs/>
        </w:rPr>
        <w:t>(b)</w:t>
      </w:r>
      <w:r w:rsidR="008B1E99">
        <w:t xml:space="preserve"> </w:t>
      </w:r>
      <w:r>
        <w:t>remanded</w:t>
      </w:r>
      <w:r w:rsidR="008B1E99">
        <w:t xml:space="preserve"> </w:t>
      </w:r>
      <w:r>
        <w:t>in or committed</w:t>
      </w:r>
      <w:r w:rsidR="008B1E99">
        <w:t xml:space="preserve"> </w:t>
      </w:r>
      <w:r>
        <w:t xml:space="preserve">to custody by an order of a </w:t>
      </w:r>
      <w:r w:rsidR="00955925">
        <w:t>court.</w:t>
      </w:r>
    </w:p>
    <w:p w14:paraId="48BD6465" w14:textId="672CC4C4" w:rsidR="00B848EC" w:rsidRDefault="00B848EC" w:rsidP="006C7EDC">
      <w:pPr>
        <w:ind w:left="720"/>
      </w:pPr>
      <w:r w:rsidRPr="008162A3">
        <w:rPr>
          <w:b/>
          <w:bCs/>
        </w:rPr>
        <w:t>(c)</w:t>
      </w:r>
      <w:r w:rsidR="008B1E99">
        <w:t xml:space="preserve"> </w:t>
      </w:r>
      <w:r>
        <w:t>remanded</w:t>
      </w:r>
      <w:r w:rsidR="008B1E99">
        <w:t xml:space="preserve"> </w:t>
      </w:r>
      <w:r>
        <w:t>or</w:t>
      </w:r>
      <w:r w:rsidR="008B1E99">
        <w:t xml:space="preserve"> </w:t>
      </w:r>
      <w:r>
        <w:t>committed</w:t>
      </w:r>
      <w:r w:rsidR="008B1E99">
        <w:t xml:space="preserve"> </w:t>
      </w:r>
      <w:r>
        <w:t>to</w:t>
      </w:r>
      <w:r w:rsidR="008B1E99">
        <w:t xml:space="preserve"> </w:t>
      </w:r>
      <w:r>
        <w:t>local</w:t>
      </w:r>
      <w:r w:rsidR="008B1E99">
        <w:t xml:space="preserve"> </w:t>
      </w:r>
      <w:r>
        <w:t>authority</w:t>
      </w:r>
      <w:r w:rsidR="008B1E99">
        <w:t xml:space="preserve"> </w:t>
      </w:r>
      <w:r>
        <w:t xml:space="preserve">accommodation under section 23 of </w:t>
      </w:r>
      <w:r w:rsidRPr="001B7393">
        <w:rPr>
          <w:b/>
          <w:bCs/>
          <w:color w:val="0000FF"/>
          <w:u w:val="single"/>
        </w:rPr>
        <w:t xml:space="preserve">the 1969 Act </w:t>
      </w:r>
      <w:r>
        <w:t xml:space="preserve">and placed and kept in secure </w:t>
      </w:r>
      <w:r w:rsidR="00955925">
        <w:t>accommodation:</w:t>
      </w:r>
      <w:r>
        <w:t xml:space="preserve"> or</w:t>
      </w:r>
    </w:p>
    <w:p w14:paraId="7ADE8927" w14:textId="373C9225" w:rsidR="00B848EC" w:rsidRPr="00F17B35" w:rsidRDefault="00B848EC" w:rsidP="006C7EDC">
      <w:pPr>
        <w:ind w:left="720"/>
        <w:rPr>
          <w:b/>
          <w:bCs/>
          <w:color w:val="0000FF"/>
          <w:u w:val="single"/>
        </w:rPr>
      </w:pPr>
      <w:r w:rsidRPr="008162A3">
        <w:rPr>
          <w:b/>
          <w:bCs/>
        </w:rPr>
        <w:t>(d)</w:t>
      </w:r>
      <w:r w:rsidR="008B1E99">
        <w:t xml:space="preserve"> </w:t>
      </w:r>
      <w:r>
        <w:t xml:space="preserve">remanded, </w:t>
      </w:r>
      <w:r w:rsidR="00955925">
        <w:t>admitted,</w:t>
      </w:r>
      <w:r>
        <w:t xml:space="preserve"> or removed to hospital under </w:t>
      </w:r>
      <w:r w:rsidRPr="00F17B35">
        <w:rPr>
          <w:b/>
          <w:bCs/>
          <w:color w:val="0000FF"/>
          <w:u w:val="single"/>
        </w:rPr>
        <w:t>section 35, 36, 1983 c.20.38 or 48 of the Mental Health Act 1983.</w:t>
      </w:r>
    </w:p>
    <w:p w14:paraId="464090EF" w14:textId="28D5FEA0" w:rsidR="00B848EC" w:rsidRDefault="00B848EC" w:rsidP="006C7EDC">
      <w:pPr>
        <w:ind w:left="357"/>
      </w:pPr>
      <w:r w:rsidRPr="008162A3">
        <w:rPr>
          <w:b/>
          <w:bCs/>
        </w:rPr>
        <w:t>(7)</w:t>
      </w:r>
      <w:r w:rsidR="008B1E99">
        <w:t xml:space="preserve"> </w:t>
      </w:r>
      <w:r>
        <w:t>A person is in police detention for the purposes</w:t>
      </w:r>
      <w:r w:rsidR="008B1E99">
        <w:t xml:space="preserve"> </w:t>
      </w:r>
      <w:r>
        <w:t xml:space="preserve">of subsection </w:t>
      </w:r>
      <w:r w:rsidRPr="008162A3">
        <w:rPr>
          <w:b/>
          <w:bCs/>
        </w:rPr>
        <w:t>(6)</w:t>
      </w:r>
    </w:p>
    <w:p w14:paraId="3604ECBA" w14:textId="77777777" w:rsidR="00B848EC" w:rsidRDefault="00B848EC" w:rsidP="006C7EDC">
      <w:pPr>
        <w:ind w:left="357"/>
      </w:pPr>
      <w:r>
        <w:t>above-</w:t>
      </w:r>
    </w:p>
    <w:p w14:paraId="74C6AB47" w14:textId="49A98F46" w:rsidR="00B848EC" w:rsidRDefault="00B848EC" w:rsidP="001B7393">
      <w:pPr>
        <w:ind w:left="720"/>
      </w:pPr>
      <w:r w:rsidRPr="008162A3">
        <w:rPr>
          <w:b/>
          <w:bCs/>
        </w:rPr>
        <w:t>(a)</w:t>
      </w:r>
      <w:r w:rsidR="008B1E99">
        <w:t xml:space="preserve"> </w:t>
      </w:r>
      <w:r>
        <w:t>at any time when he is in police detention for the purposes of</w:t>
      </w:r>
      <w:r w:rsidRPr="001B7393">
        <w:rPr>
          <w:b/>
          <w:bCs/>
          <w:color w:val="0000FF"/>
          <w:u w:val="single"/>
        </w:rPr>
        <w:t xml:space="preserve"> the</w:t>
      </w:r>
      <w:r w:rsidR="001B7393" w:rsidRPr="001B7393">
        <w:rPr>
          <w:b/>
          <w:bCs/>
          <w:color w:val="0000FF"/>
          <w:u w:val="single"/>
        </w:rPr>
        <w:t xml:space="preserve"> </w:t>
      </w:r>
      <w:r w:rsidRPr="001B7393">
        <w:rPr>
          <w:b/>
          <w:bCs/>
          <w:color w:val="0000FF"/>
          <w:u w:val="single"/>
        </w:rPr>
        <w:t xml:space="preserve">1984 </w:t>
      </w:r>
      <w:r w:rsidR="001B7393" w:rsidRPr="001B7393">
        <w:rPr>
          <w:b/>
          <w:bCs/>
          <w:color w:val="0000FF"/>
          <w:u w:val="single"/>
        </w:rPr>
        <w:t>Act:</w:t>
      </w:r>
      <w:r>
        <w:t xml:space="preserve"> and </w:t>
      </w:r>
    </w:p>
    <w:p w14:paraId="3A7D3ACE" w14:textId="5EB3B3D4" w:rsidR="00B848EC" w:rsidRDefault="00B848EC" w:rsidP="006C7EDC">
      <w:pPr>
        <w:ind w:left="720"/>
      </w:pPr>
      <w:r w:rsidRPr="008162A3">
        <w:rPr>
          <w:b/>
          <w:bCs/>
        </w:rPr>
        <w:t>(b)</w:t>
      </w:r>
      <w:r w:rsidR="008B1E99">
        <w:t xml:space="preserve"> </w:t>
      </w:r>
      <w:r>
        <w:t>at</w:t>
      </w:r>
      <w:r w:rsidR="008B1E99">
        <w:t xml:space="preserve"> </w:t>
      </w:r>
      <w:r>
        <w:t>any</w:t>
      </w:r>
      <w:r w:rsidR="008B1E99">
        <w:t xml:space="preserve"> </w:t>
      </w:r>
      <w:r>
        <w:t>time</w:t>
      </w:r>
      <w:r w:rsidR="008B1E99">
        <w:t xml:space="preserve"> </w:t>
      </w:r>
      <w:r>
        <w:t>when</w:t>
      </w:r>
      <w:r w:rsidR="008B1E99">
        <w:t xml:space="preserve"> </w:t>
      </w:r>
      <w:r>
        <w:t>he</w:t>
      </w:r>
      <w:r w:rsidR="008B1E99">
        <w:t xml:space="preserve"> </w:t>
      </w:r>
      <w:r>
        <w:t>is</w:t>
      </w:r>
      <w:r w:rsidR="008B1E99">
        <w:t xml:space="preserve"> </w:t>
      </w:r>
      <w:r>
        <w:t>detained</w:t>
      </w:r>
      <w:r w:rsidR="008B1E99">
        <w:t xml:space="preserve"> </w:t>
      </w:r>
      <w:r>
        <w:t>under</w:t>
      </w:r>
      <w:r w:rsidR="008B1E99">
        <w:t xml:space="preserve"> </w:t>
      </w:r>
      <w:r w:rsidRPr="00F17B35">
        <w:rPr>
          <w:b/>
          <w:bCs/>
          <w:color w:val="0000FF"/>
          <w:u w:val="single"/>
        </w:rPr>
        <w:t>section</w:t>
      </w:r>
      <w:r w:rsidR="008B1E99" w:rsidRPr="00F17B35">
        <w:rPr>
          <w:b/>
          <w:bCs/>
          <w:color w:val="0000FF"/>
          <w:u w:val="single"/>
        </w:rPr>
        <w:t xml:space="preserve"> </w:t>
      </w:r>
      <w:r w:rsidRPr="00F17B35">
        <w:rPr>
          <w:b/>
          <w:bCs/>
          <w:color w:val="0000FF"/>
          <w:u w:val="single"/>
        </w:rPr>
        <w:t>14</w:t>
      </w:r>
      <w:r w:rsidR="008B1E99" w:rsidRPr="00F17B35">
        <w:rPr>
          <w:b/>
          <w:bCs/>
          <w:color w:val="0000FF"/>
          <w:u w:val="single"/>
        </w:rPr>
        <w:t xml:space="preserve"> </w:t>
      </w:r>
      <w:r w:rsidRPr="00F17B35">
        <w:rPr>
          <w:b/>
          <w:bCs/>
          <w:color w:val="0000FF"/>
          <w:u w:val="single"/>
        </w:rPr>
        <w:t>of the</w:t>
      </w:r>
      <w:r w:rsidR="008B1E99" w:rsidRPr="00F17B35">
        <w:rPr>
          <w:b/>
          <w:bCs/>
          <w:color w:val="0000FF"/>
          <w:u w:val="single"/>
        </w:rPr>
        <w:t xml:space="preserve"> </w:t>
      </w:r>
      <w:r w:rsidRPr="00F17B35">
        <w:rPr>
          <w:b/>
          <w:bCs/>
          <w:color w:val="0000FF"/>
          <w:u w:val="single"/>
        </w:rPr>
        <w:t>1989 c.4.</w:t>
      </w:r>
      <w:r w:rsidR="00901736" w:rsidRPr="00F17B35">
        <w:rPr>
          <w:b/>
          <w:bCs/>
          <w:color w:val="0000FF"/>
          <w:u w:val="single"/>
        </w:rPr>
        <w:t xml:space="preserve"> </w:t>
      </w:r>
      <w:r w:rsidRPr="00F17B35">
        <w:rPr>
          <w:b/>
          <w:bCs/>
          <w:color w:val="0000FF"/>
          <w:u w:val="single"/>
        </w:rPr>
        <w:t>Prevention</w:t>
      </w:r>
      <w:r w:rsidR="008B1E99" w:rsidRPr="00F17B35">
        <w:rPr>
          <w:b/>
          <w:bCs/>
          <w:color w:val="0000FF"/>
          <w:u w:val="single"/>
        </w:rPr>
        <w:t xml:space="preserve"> </w:t>
      </w:r>
      <w:r w:rsidRPr="00F17B35">
        <w:rPr>
          <w:b/>
          <w:bCs/>
          <w:color w:val="0000FF"/>
          <w:u w:val="single"/>
        </w:rPr>
        <w:t xml:space="preserve">of Terrorism (Temporary Provisions) Act </w:t>
      </w:r>
      <w:r w:rsidR="00955925" w:rsidRPr="00F17B35">
        <w:rPr>
          <w:b/>
          <w:bCs/>
          <w:color w:val="0000FF"/>
          <w:u w:val="single"/>
        </w:rPr>
        <w:t>1989</w:t>
      </w:r>
      <w:r w:rsidR="00901736">
        <w:t xml:space="preserve"> </w:t>
      </w:r>
      <w:r>
        <w:t xml:space="preserve">and in that subsection "secure accommodation" has the same meaning as in </w:t>
      </w:r>
      <w:r w:rsidRPr="00F17B35">
        <w:rPr>
          <w:b/>
          <w:bCs/>
          <w:color w:val="0000FF"/>
          <w:u w:val="single"/>
        </w:rPr>
        <w:t>section 23 of the 1969 Act.</w:t>
      </w:r>
    </w:p>
    <w:p w14:paraId="7145C640" w14:textId="46C70A15" w:rsidR="00B848EC" w:rsidRDefault="00B848EC" w:rsidP="006C7EDC">
      <w:pPr>
        <w:ind w:left="357"/>
      </w:pPr>
      <w:r w:rsidRPr="008162A3">
        <w:rPr>
          <w:b/>
          <w:bCs/>
        </w:rPr>
        <w:t>(8)</w:t>
      </w:r>
      <w:r w:rsidR="008B1E99">
        <w:t xml:space="preserve"> </w:t>
      </w:r>
      <w:r>
        <w:t>For the purpose of any reference in this section or sections 7 5 to 78 below to the term of a detention and training order, consecutive terms of such</w:t>
      </w:r>
      <w:r w:rsidR="008B1E99">
        <w:t xml:space="preserve"> </w:t>
      </w:r>
      <w:r>
        <w:t>orders</w:t>
      </w:r>
      <w:r w:rsidR="008B1E99">
        <w:t xml:space="preserve"> </w:t>
      </w:r>
      <w:r>
        <w:t>and</w:t>
      </w:r>
      <w:r w:rsidR="008B1E99">
        <w:t xml:space="preserve"> </w:t>
      </w:r>
      <w:r>
        <w:t>terms</w:t>
      </w:r>
      <w:r w:rsidR="008B1E99">
        <w:t xml:space="preserve"> </w:t>
      </w:r>
      <w:r>
        <w:t>of such</w:t>
      </w:r>
      <w:r w:rsidR="008B1E99">
        <w:t xml:space="preserve"> </w:t>
      </w:r>
      <w:r>
        <w:t>orders</w:t>
      </w:r>
      <w:r w:rsidR="008B1E99">
        <w:t xml:space="preserve"> </w:t>
      </w:r>
      <w:r>
        <w:t>which</w:t>
      </w:r>
      <w:r w:rsidR="008B1E99">
        <w:t xml:space="preserve"> </w:t>
      </w:r>
      <w:r>
        <w:t>are</w:t>
      </w:r>
      <w:r w:rsidR="008B1E99">
        <w:t xml:space="preserve"> </w:t>
      </w:r>
      <w:r>
        <w:t>wholly</w:t>
      </w:r>
      <w:r w:rsidR="008B1E99">
        <w:t xml:space="preserve"> </w:t>
      </w:r>
      <w:r>
        <w:t>or</w:t>
      </w:r>
      <w:r w:rsidR="008B1E99">
        <w:t xml:space="preserve"> </w:t>
      </w:r>
      <w:r>
        <w:t>partly concurrent</w:t>
      </w:r>
      <w:r w:rsidR="008B1E99">
        <w:t xml:space="preserve"> </w:t>
      </w:r>
      <w:r>
        <w:t>shall be treated as a single term if-</w:t>
      </w:r>
    </w:p>
    <w:p w14:paraId="1CD38827" w14:textId="48CDAB88" w:rsidR="00B848EC" w:rsidRDefault="00B848EC" w:rsidP="006C7EDC">
      <w:pPr>
        <w:ind w:left="720"/>
      </w:pPr>
      <w:r w:rsidRPr="008162A3">
        <w:rPr>
          <w:b/>
          <w:bCs/>
        </w:rPr>
        <w:t>(a)</w:t>
      </w:r>
      <w:r w:rsidR="008B1E99">
        <w:t xml:space="preserve"> </w:t>
      </w:r>
      <w:r>
        <w:t>the orders were made on the same occasion; or</w:t>
      </w:r>
    </w:p>
    <w:p w14:paraId="7A1B003A" w14:textId="7DC9D058" w:rsidR="00B848EC" w:rsidRDefault="00B848EC" w:rsidP="006C7EDC">
      <w:pPr>
        <w:ind w:left="720"/>
      </w:pPr>
      <w:r w:rsidRPr="008162A3">
        <w:rPr>
          <w:b/>
          <w:bCs/>
        </w:rPr>
        <w:t>(b)</w:t>
      </w:r>
      <w:r w:rsidR="008B1E99">
        <w:t xml:space="preserve"> </w:t>
      </w:r>
      <w:r>
        <w:t xml:space="preserve">where they were made on different occasions, the offender has not been released (by virtue of subsection </w:t>
      </w:r>
      <w:r w:rsidRPr="008162A3">
        <w:rPr>
          <w:b/>
          <w:bCs/>
        </w:rPr>
        <w:t>(2)</w:t>
      </w:r>
      <w:r>
        <w:t xml:space="preserve">, </w:t>
      </w:r>
      <w:r w:rsidRPr="008162A3">
        <w:rPr>
          <w:b/>
          <w:bCs/>
        </w:rPr>
        <w:t>(3)</w:t>
      </w:r>
      <w:r>
        <w:t xml:space="preserve">, </w:t>
      </w:r>
      <w:r w:rsidRPr="008162A3">
        <w:rPr>
          <w:b/>
          <w:bCs/>
        </w:rPr>
        <w:t>(4)</w:t>
      </w:r>
      <w:r>
        <w:t xml:space="preserve"> or </w:t>
      </w:r>
      <w:r w:rsidRPr="008162A3">
        <w:rPr>
          <w:b/>
          <w:bCs/>
        </w:rPr>
        <w:t>(5)</w:t>
      </w:r>
      <w:r>
        <w:t xml:space="preserve"> of section 75 below) at any time during the period beginning with the first and ending with the last of those occasions.</w:t>
      </w:r>
    </w:p>
    <w:p w14:paraId="16C938A5" w14:textId="77777777" w:rsidR="00A84227" w:rsidRDefault="00A84227" w:rsidP="001D6AFE"/>
    <w:p w14:paraId="7E2647B3" w14:textId="25C03487" w:rsidR="00B848EC" w:rsidRDefault="00B848EC" w:rsidP="006C7EDC">
      <w:pPr>
        <w:ind w:left="357"/>
      </w:pPr>
      <w:r w:rsidRPr="00A84227">
        <w:rPr>
          <w:b/>
          <w:bCs/>
        </w:rPr>
        <w:t>75.-(1)</w:t>
      </w:r>
      <w:r>
        <w:t xml:space="preserve"> An offender</w:t>
      </w:r>
      <w:r w:rsidR="008B1E99">
        <w:t xml:space="preserve"> </w:t>
      </w:r>
      <w:r>
        <w:t>shall</w:t>
      </w:r>
      <w:r w:rsidR="008B1E99">
        <w:t xml:space="preserve"> </w:t>
      </w:r>
      <w:r>
        <w:t>serve the period of detention</w:t>
      </w:r>
      <w:r w:rsidR="008B1E99">
        <w:t xml:space="preserve"> </w:t>
      </w:r>
      <w:r>
        <w:t>and training</w:t>
      </w:r>
      <w:r w:rsidR="00A84227">
        <w:t>.</w:t>
      </w:r>
      <w:r>
        <w:t xml:space="preserve"> The period of under a detention</w:t>
      </w:r>
      <w:r w:rsidR="008B1E99">
        <w:t xml:space="preserve"> </w:t>
      </w:r>
      <w:r>
        <w:t>and training</w:t>
      </w:r>
      <w:r w:rsidR="008B1E99">
        <w:t xml:space="preserve"> </w:t>
      </w:r>
      <w:r>
        <w:t>order in such</w:t>
      </w:r>
      <w:r w:rsidR="008B1E99">
        <w:t xml:space="preserve"> </w:t>
      </w:r>
      <w:r>
        <w:t>secure accommodation as</w:t>
      </w:r>
      <w:r w:rsidR="008B1E99">
        <w:t xml:space="preserve"> </w:t>
      </w:r>
      <w:r>
        <w:t>detention</w:t>
      </w:r>
      <w:r w:rsidR="008B1E99">
        <w:t xml:space="preserve"> </w:t>
      </w:r>
      <w:r>
        <w:t>and may be determined by the Secretary of State or by such other person as</w:t>
      </w:r>
      <w:r w:rsidR="008B1E99">
        <w:t xml:space="preserve"> </w:t>
      </w:r>
      <w:r>
        <w:t>training.</w:t>
      </w:r>
    </w:p>
    <w:p w14:paraId="2A608349" w14:textId="78495F74" w:rsidR="00B848EC" w:rsidRDefault="00B848EC" w:rsidP="006C7EDC">
      <w:pPr>
        <w:ind w:left="357"/>
      </w:pPr>
      <w:r>
        <w:t>may be authorised</w:t>
      </w:r>
      <w:r w:rsidR="008B1E99">
        <w:t xml:space="preserve"> </w:t>
      </w:r>
      <w:r>
        <w:t>by him for that purpose.</w:t>
      </w:r>
    </w:p>
    <w:p w14:paraId="3A1FA74C" w14:textId="0DF2715E" w:rsidR="00B848EC" w:rsidRDefault="00B848EC" w:rsidP="006C7EDC">
      <w:pPr>
        <w:ind w:left="357"/>
      </w:pPr>
      <w:r w:rsidRPr="008162A3">
        <w:rPr>
          <w:b/>
          <w:bCs/>
        </w:rPr>
        <w:t>(2)</w:t>
      </w:r>
      <w:r>
        <w:t xml:space="preserve"> Subject to subsections </w:t>
      </w:r>
      <w:r w:rsidRPr="008162A3">
        <w:rPr>
          <w:b/>
          <w:bCs/>
        </w:rPr>
        <w:t>(3)</w:t>
      </w:r>
      <w:r>
        <w:t xml:space="preserve"> to </w:t>
      </w:r>
      <w:r w:rsidRPr="008162A3">
        <w:rPr>
          <w:b/>
          <w:bCs/>
        </w:rPr>
        <w:t>(5)</w:t>
      </w:r>
      <w:r>
        <w:t xml:space="preserve"> below, the period of detention and training under a detention and training order shall be one-half of the term of the order.</w:t>
      </w:r>
    </w:p>
    <w:p w14:paraId="2741A864" w14:textId="043C172D" w:rsidR="00B848EC" w:rsidRDefault="00B848EC" w:rsidP="006C7EDC">
      <w:pPr>
        <w:ind w:left="357"/>
      </w:pPr>
      <w:r w:rsidRPr="008162A3">
        <w:rPr>
          <w:b/>
          <w:bCs/>
        </w:rPr>
        <w:t>(3)</w:t>
      </w:r>
      <w:r w:rsidR="008B1E99">
        <w:t xml:space="preserve"> </w:t>
      </w:r>
      <w:r>
        <w:t>The Secretary of State may at any time release the offender if he is satisfied that exceptional circumstances exist which justify the offender's release on compassionate</w:t>
      </w:r>
      <w:r w:rsidR="008B1E99">
        <w:t xml:space="preserve"> </w:t>
      </w:r>
      <w:r>
        <w:t>grounds.</w:t>
      </w:r>
    </w:p>
    <w:p w14:paraId="1CE5BD33" w14:textId="2C93332E" w:rsidR="00B848EC" w:rsidRDefault="00B848EC" w:rsidP="006C7EDC">
      <w:pPr>
        <w:ind w:left="357"/>
      </w:pPr>
      <w:r w:rsidRPr="008162A3">
        <w:rPr>
          <w:b/>
          <w:bCs/>
        </w:rPr>
        <w:t>(4)</w:t>
      </w:r>
      <w:r w:rsidR="008B1E99">
        <w:t xml:space="preserve"> </w:t>
      </w:r>
      <w:r>
        <w:t>The Secretary of State may release the offender-</w:t>
      </w:r>
    </w:p>
    <w:p w14:paraId="34982233" w14:textId="4C135138" w:rsidR="00B848EC" w:rsidRDefault="00B848EC" w:rsidP="001D6AFE">
      <w:pPr>
        <w:ind w:left="720"/>
      </w:pPr>
      <w:r w:rsidRPr="008162A3">
        <w:rPr>
          <w:b/>
          <w:bCs/>
        </w:rPr>
        <w:lastRenderedPageBreak/>
        <w:t>(a)</w:t>
      </w:r>
      <w:r w:rsidR="008B1E99">
        <w:t xml:space="preserve"> </w:t>
      </w:r>
      <w:r>
        <w:t>in the case of an order for a term of 8 months</w:t>
      </w:r>
      <w:r w:rsidR="008B1E99">
        <w:t xml:space="preserve"> </w:t>
      </w:r>
      <w:r>
        <w:t>or more but less than</w:t>
      </w:r>
      <w:r w:rsidR="008B1E99">
        <w:t xml:space="preserve"> </w:t>
      </w:r>
      <w:r>
        <w:t>18 months,</w:t>
      </w:r>
      <w:r w:rsidR="008B1E99">
        <w:t xml:space="preserve"> </w:t>
      </w:r>
      <w:r>
        <w:t>one month</w:t>
      </w:r>
      <w:r w:rsidR="008B1E99">
        <w:t xml:space="preserve"> </w:t>
      </w:r>
      <w:r>
        <w:t>before the half-way point</w:t>
      </w:r>
      <w:r w:rsidR="008B1E99">
        <w:t xml:space="preserve"> </w:t>
      </w:r>
      <w:r>
        <w:t>of the term of the order; and</w:t>
      </w:r>
    </w:p>
    <w:p w14:paraId="72835138" w14:textId="329272F4" w:rsidR="00B848EC" w:rsidRDefault="00B848EC" w:rsidP="001D6AFE">
      <w:pPr>
        <w:ind w:left="720"/>
      </w:pPr>
      <w:r w:rsidRPr="008162A3">
        <w:rPr>
          <w:b/>
          <w:bCs/>
        </w:rPr>
        <w:t>(b)</w:t>
      </w:r>
      <w:r w:rsidR="008B1E99">
        <w:t xml:space="preserve"> </w:t>
      </w:r>
      <w:r>
        <w:t>in the case of an order</w:t>
      </w:r>
      <w:r w:rsidR="008B1E99">
        <w:t xml:space="preserve"> </w:t>
      </w:r>
      <w:r>
        <w:t>for a term of 18 months</w:t>
      </w:r>
      <w:r w:rsidR="008B1E99">
        <w:t xml:space="preserve"> </w:t>
      </w:r>
      <w:r>
        <w:t>or more,</w:t>
      </w:r>
      <w:r w:rsidR="008B1E99">
        <w:t xml:space="preserve"> </w:t>
      </w:r>
      <w:r>
        <w:t>one month</w:t>
      </w:r>
      <w:r w:rsidR="008B1E99">
        <w:t xml:space="preserve"> </w:t>
      </w:r>
      <w:r>
        <w:t>or two months</w:t>
      </w:r>
      <w:r w:rsidR="008B1E99">
        <w:t xml:space="preserve"> </w:t>
      </w:r>
      <w:r>
        <w:t>before that point.</w:t>
      </w:r>
    </w:p>
    <w:p w14:paraId="32CFD272" w14:textId="10DD2665" w:rsidR="00B848EC" w:rsidRDefault="00B848EC" w:rsidP="006C7EDC">
      <w:pPr>
        <w:ind w:left="357"/>
      </w:pPr>
      <w:r w:rsidRPr="00A84227">
        <w:rPr>
          <w:b/>
          <w:bCs/>
        </w:rPr>
        <w:t>(5)</w:t>
      </w:r>
      <w:r w:rsidR="008B1E99">
        <w:rPr>
          <w:b/>
          <w:bCs/>
        </w:rPr>
        <w:t xml:space="preserve"> </w:t>
      </w:r>
      <w:r>
        <w:t>If</w:t>
      </w:r>
      <w:r w:rsidR="008B1E99">
        <w:t xml:space="preserve"> </w:t>
      </w:r>
      <w:r>
        <w:t>the</w:t>
      </w:r>
      <w:r w:rsidR="008B1E99">
        <w:t xml:space="preserve"> </w:t>
      </w:r>
      <w:r>
        <w:t>youth</w:t>
      </w:r>
      <w:r w:rsidR="008B1E99">
        <w:t xml:space="preserve"> </w:t>
      </w:r>
      <w:r>
        <w:t>court</w:t>
      </w:r>
      <w:r w:rsidR="008B1E99">
        <w:t xml:space="preserve"> </w:t>
      </w:r>
      <w:r>
        <w:t>so</w:t>
      </w:r>
      <w:r w:rsidR="008B1E99">
        <w:t xml:space="preserve"> </w:t>
      </w:r>
      <w:r>
        <w:t>orders</w:t>
      </w:r>
      <w:r w:rsidR="008B1E99">
        <w:t xml:space="preserve"> </w:t>
      </w:r>
      <w:r>
        <w:t>on</w:t>
      </w:r>
      <w:r w:rsidR="008B1E99">
        <w:t xml:space="preserve"> </w:t>
      </w:r>
      <w:r>
        <w:t>an</w:t>
      </w:r>
      <w:r w:rsidR="008B1E99">
        <w:t xml:space="preserve"> </w:t>
      </w:r>
      <w:r>
        <w:t>application</w:t>
      </w:r>
      <w:r w:rsidR="008B1E99">
        <w:t xml:space="preserve"> </w:t>
      </w:r>
      <w:r>
        <w:t>made</w:t>
      </w:r>
      <w:r w:rsidR="008B1E99">
        <w:t xml:space="preserve"> </w:t>
      </w:r>
      <w:r>
        <w:t>by</w:t>
      </w:r>
      <w:r w:rsidR="008B1E99">
        <w:t xml:space="preserve"> </w:t>
      </w:r>
      <w:r>
        <w:t>the Secretary of State for the purpose, the Secretary of State shall release the offender-</w:t>
      </w:r>
    </w:p>
    <w:p w14:paraId="69C9380D" w14:textId="1E5E657D" w:rsidR="00B848EC" w:rsidRDefault="00B848EC" w:rsidP="001D6AFE">
      <w:pPr>
        <w:ind w:left="720"/>
      </w:pPr>
      <w:r w:rsidRPr="008162A3">
        <w:rPr>
          <w:b/>
          <w:bCs/>
        </w:rPr>
        <w:t>(a)</w:t>
      </w:r>
      <w:r w:rsidR="008B1E99">
        <w:t xml:space="preserve"> </w:t>
      </w:r>
      <w:r>
        <w:t>in the case of an order for a term of 8 months</w:t>
      </w:r>
      <w:r w:rsidR="008B1E99">
        <w:t xml:space="preserve"> </w:t>
      </w:r>
      <w:r>
        <w:t>or more but less than 18 months, one month after the half-way point of the term of the order; and</w:t>
      </w:r>
    </w:p>
    <w:p w14:paraId="0C2FDFA9" w14:textId="7364B935" w:rsidR="00B848EC" w:rsidRDefault="00B848EC" w:rsidP="001D6AFE">
      <w:pPr>
        <w:ind w:left="720"/>
      </w:pPr>
      <w:r w:rsidRPr="008162A3">
        <w:rPr>
          <w:b/>
          <w:bCs/>
        </w:rPr>
        <w:t>(b)</w:t>
      </w:r>
      <w:r w:rsidR="008B1E99">
        <w:t xml:space="preserve"> </w:t>
      </w:r>
      <w:r>
        <w:t>in the case of an order</w:t>
      </w:r>
      <w:r w:rsidR="008B1E99">
        <w:t xml:space="preserve"> </w:t>
      </w:r>
      <w:r>
        <w:t>for a term of 18 months</w:t>
      </w:r>
      <w:r w:rsidR="008B1E99">
        <w:t xml:space="preserve"> </w:t>
      </w:r>
      <w:r>
        <w:t>or more,</w:t>
      </w:r>
      <w:r w:rsidR="008B1E99">
        <w:t xml:space="preserve"> </w:t>
      </w:r>
      <w:r>
        <w:t>one month</w:t>
      </w:r>
      <w:r w:rsidR="008B1E99">
        <w:t xml:space="preserve"> </w:t>
      </w:r>
      <w:r>
        <w:t>or two months</w:t>
      </w:r>
      <w:r w:rsidR="008B1E99">
        <w:t xml:space="preserve"> </w:t>
      </w:r>
      <w:r>
        <w:t>after that point.</w:t>
      </w:r>
    </w:p>
    <w:p w14:paraId="6A37BDDC" w14:textId="7E46EEC4" w:rsidR="00B848EC" w:rsidRDefault="00B848EC" w:rsidP="006C7EDC">
      <w:pPr>
        <w:ind w:left="357"/>
      </w:pPr>
      <w:r w:rsidRPr="008162A3">
        <w:rPr>
          <w:b/>
          <w:bCs/>
        </w:rPr>
        <w:t>(6)</w:t>
      </w:r>
      <w:r w:rsidR="008B1E99">
        <w:t xml:space="preserve"> </w:t>
      </w:r>
      <w:r>
        <w:t>An</w:t>
      </w:r>
      <w:r w:rsidR="008B1E99">
        <w:t xml:space="preserve"> </w:t>
      </w:r>
      <w:r>
        <w:t>offender detained</w:t>
      </w:r>
      <w:r w:rsidR="008B1E99">
        <w:t xml:space="preserve"> </w:t>
      </w:r>
      <w:r>
        <w:t>in pursuance</w:t>
      </w:r>
      <w:r w:rsidR="008B1E99">
        <w:t xml:space="preserve"> </w:t>
      </w:r>
      <w:r>
        <w:t>of a detention</w:t>
      </w:r>
      <w:r w:rsidR="008B1E99">
        <w:t xml:space="preserve"> </w:t>
      </w:r>
      <w:r>
        <w:t>and</w:t>
      </w:r>
      <w:r w:rsidR="008B1E99">
        <w:t xml:space="preserve"> </w:t>
      </w:r>
      <w:r>
        <w:t>training order shall be deemed to be in legal custody.</w:t>
      </w:r>
    </w:p>
    <w:p w14:paraId="777B83AD" w14:textId="7CBB0B0C" w:rsidR="00B848EC" w:rsidRDefault="00B848EC" w:rsidP="006C7EDC">
      <w:pPr>
        <w:ind w:left="357"/>
      </w:pPr>
      <w:r w:rsidRPr="008162A3">
        <w:rPr>
          <w:b/>
          <w:bCs/>
        </w:rPr>
        <w:t>(7)</w:t>
      </w:r>
      <w:r>
        <w:t xml:space="preserve"> In</w:t>
      </w:r>
      <w:r w:rsidR="008B1E99">
        <w:t xml:space="preserve"> </w:t>
      </w:r>
      <w:r>
        <w:t>this</w:t>
      </w:r>
      <w:r w:rsidR="008B1E99">
        <w:t xml:space="preserve"> </w:t>
      </w:r>
      <w:r>
        <w:t>section</w:t>
      </w:r>
      <w:r w:rsidR="008B1E99">
        <w:t xml:space="preserve"> </w:t>
      </w:r>
      <w:r>
        <w:t>and</w:t>
      </w:r>
      <w:r w:rsidR="008B1E99">
        <w:t xml:space="preserve"> </w:t>
      </w:r>
      <w:r>
        <w:t>sections</w:t>
      </w:r>
      <w:r w:rsidR="008B1E99">
        <w:t xml:space="preserve"> </w:t>
      </w:r>
      <w:r>
        <w:t>77</w:t>
      </w:r>
      <w:r w:rsidR="008B1E99">
        <w:t xml:space="preserve"> </w:t>
      </w:r>
      <w:r>
        <w:t>and</w:t>
      </w:r>
      <w:r w:rsidR="008B1E99">
        <w:t xml:space="preserve"> </w:t>
      </w:r>
      <w:r>
        <w:t>78</w:t>
      </w:r>
      <w:r w:rsidR="008B1E99">
        <w:t xml:space="preserve"> </w:t>
      </w:r>
      <w:r>
        <w:t>below</w:t>
      </w:r>
      <w:r w:rsidR="008B1E99">
        <w:t xml:space="preserve"> </w:t>
      </w:r>
      <w:r>
        <w:t>"secure accommodation" means-</w:t>
      </w:r>
    </w:p>
    <w:p w14:paraId="58776D1F" w14:textId="5ED8F899" w:rsidR="00B848EC" w:rsidRDefault="00B848EC" w:rsidP="001D6AFE">
      <w:pPr>
        <w:ind w:left="720"/>
      </w:pPr>
      <w:r w:rsidRPr="008162A3">
        <w:rPr>
          <w:b/>
          <w:bCs/>
        </w:rPr>
        <w:t>(a)</w:t>
      </w:r>
      <w:r w:rsidR="008B1E99">
        <w:t xml:space="preserve"> </w:t>
      </w:r>
      <w:r>
        <w:t xml:space="preserve">a secure training </w:t>
      </w:r>
      <w:r w:rsidR="00A84227">
        <w:t>centres.</w:t>
      </w:r>
    </w:p>
    <w:p w14:paraId="78A2200A" w14:textId="769A5E15" w:rsidR="00B848EC" w:rsidRDefault="00B848EC" w:rsidP="001D6AFE">
      <w:pPr>
        <w:ind w:left="720"/>
      </w:pPr>
      <w:r w:rsidRPr="008162A3">
        <w:rPr>
          <w:b/>
          <w:bCs/>
        </w:rPr>
        <w:t>(b)</w:t>
      </w:r>
      <w:r w:rsidR="008B1E99">
        <w:t xml:space="preserve"> </w:t>
      </w:r>
      <w:r>
        <w:t xml:space="preserve">a young offender </w:t>
      </w:r>
      <w:r w:rsidR="00A84227">
        <w:t>institution.</w:t>
      </w:r>
    </w:p>
    <w:p w14:paraId="5F7283B2" w14:textId="368DB290" w:rsidR="00B848EC" w:rsidRDefault="00B848EC" w:rsidP="001D6AFE">
      <w:pPr>
        <w:ind w:left="720"/>
      </w:pPr>
      <w:r w:rsidRPr="008162A3">
        <w:rPr>
          <w:b/>
          <w:bCs/>
        </w:rPr>
        <w:t>(c)</w:t>
      </w:r>
      <w:r w:rsidR="008B1E99">
        <w:t xml:space="preserve"> </w:t>
      </w:r>
      <w:r>
        <w:t>accommodation provided by a local authority</w:t>
      </w:r>
      <w:r w:rsidR="008B1E99">
        <w:t xml:space="preserve"> </w:t>
      </w:r>
      <w:r>
        <w:t xml:space="preserve">for the purpose of restricting the liberty of children and young </w:t>
      </w:r>
      <w:r w:rsidR="00A84227">
        <w:t>persons.</w:t>
      </w:r>
      <w:r>
        <w:t xml:space="preserve"> </w:t>
      </w:r>
    </w:p>
    <w:p w14:paraId="473339AD" w14:textId="4F20E98B" w:rsidR="00B848EC" w:rsidRDefault="00B848EC" w:rsidP="001D6AFE">
      <w:pPr>
        <w:ind w:left="720"/>
      </w:pPr>
      <w:r w:rsidRPr="008162A3">
        <w:rPr>
          <w:b/>
          <w:bCs/>
        </w:rPr>
        <w:t>(d)</w:t>
      </w:r>
      <w:r w:rsidR="008B1E99">
        <w:t xml:space="preserve"> </w:t>
      </w:r>
      <w:r>
        <w:t xml:space="preserve">accommodation provided for that purpose under </w:t>
      </w:r>
      <w:r w:rsidRPr="001B7393">
        <w:rPr>
          <w:b/>
          <w:bCs/>
          <w:color w:val="0000FF"/>
          <w:u w:val="single"/>
        </w:rPr>
        <w:t>subsection (5) of section 82 of the 1989 Act</w:t>
      </w:r>
      <w:r w:rsidRPr="001B7393">
        <w:t xml:space="preserve"> (</w:t>
      </w:r>
      <w:r>
        <w:t>financial support by the Secretary of State); or</w:t>
      </w:r>
    </w:p>
    <w:p w14:paraId="16CA9EC2" w14:textId="07F2FC37" w:rsidR="00B848EC" w:rsidRDefault="00B848EC" w:rsidP="001D6AFE">
      <w:pPr>
        <w:ind w:left="720"/>
      </w:pPr>
      <w:r w:rsidRPr="008162A3">
        <w:rPr>
          <w:b/>
          <w:bCs/>
        </w:rPr>
        <w:t>(e)</w:t>
      </w:r>
      <w:r w:rsidR="008B1E99">
        <w:t xml:space="preserve"> </w:t>
      </w:r>
      <w:r>
        <w:t>such</w:t>
      </w:r>
      <w:r w:rsidR="008B1E99">
        <w:t xml:space="preserve"> </w:t>
      </w:r>
      <w:r>
        <w:t>other</w:t>
      </w:r>
      <w:r w:rsidR="008B1E99">
        <w:t xml:space="preserve"> </w:t>
      </w:r>
      <w:r>
        <w:t>accommodation</w:t>
      </w:r>
      <w:r w:rsidR="008B1E99">
        <w:t xml:space="preserve"> </w:t>
      </w:r>
      <w:r>
        <w:t>provided</w:t>
      </w:r>
      <w:r w:rsidR="008B1E99">
        <w:t xml:space="preserve"> </w:t>
      </w:r>
      <w:r>
        <w:t>for</w:t>
      </w:r>
      <w:r w:rsidR="008B1E99">
        <w:t xml:space="preserve"> </w:t>
      </w:r>
      <w:r>
        <w:t>the</w:t>
      </w:r>
      <w:r w:rsidR="008B1E99">
        <w:t xml:space="preserve"> </w:t>
      </w:r>
      <w:r>
        <w:t>purpose</w:t>
      </w:r>
      <w:r w:rsidR="008B1E99">
        <w:t xml:space="preserve"> </w:t>
      </w:r>
      <w:r>
        <w:t>of restricting liberty as the Secretary of State may direct.</w:t>
      </w:r>
      <w:r w:rsidR="00FD6C41">
        <w:t xml:space="preserve"> </w:t>
      </w:r>
      <w:r>
        <w:t>The period of supervision.</w:t>
      </w:r>
    </w:p>
    <w:p w14:paraId="158A6B01" w14:textId="77777777" w:rsidR="00B848EC" w:rsidRDefault="00B848EC" w:rsidP="006C7EDC">
      <w:pPr>
        <w:ind w:left="357"/>
      </w:pPr>
    </w:p>
    <w:p w14:paraId="4AB473FF" w14:textId="04D52E2B" w:rsidR="00B848EC" w:rsidRPr="00A84227" w:rsidRDefault="00B848EC" w:rsidP="001D6AFE">
      <w:pPr>
        <w:rPr>
          <w:b/>
          <w:bCs/>
          <w:u w:val="single"/>
        </w:rPr>
      </w:pPr>
      <w:r w:rsidRPr="00A84227">
        <w:rPr>
          <w:b/>
          <w:bCs/>
          <w:u w:val="single"/>
        </w:rPr>
        <w:t xml:space="preserve">Breaches </w:t>
      </w:r>
      <w:r w:rsidR="004646E7" w:rsidRPr="00A84227">
        <w:rPr>
          <w:b/>
          <w:bCs/>
          <w:u w:val="single"/>
        </w:rPr>
        <w:t>Of Supervision Requirements.</w:t>
      </w:r>
    </w:p>
    <w:p w14:paraId="07D2D5FB" w14:textId="11BB8E98" w:rsidR="00B848EC" w:rsidRDefault="00B848EC" w:rsidP="006C7EDC">
      <w:pPr>
        <w:ind w:left="357"/>
      </w:pPr>
      <w:r w:rsidRPr="00A84227">
        <w:rPr>
          <w:b/>
          <w:bCs/>
        </w:rPr>
        <w:t>76.-(1)</w:t>
      </w:r>
      <w:r w:rsidR="008B1E99">
        <w:rPr>
          <w:b/>
          <w:bCs/>
        </w:rPr>
        <w:t xml:space="preserve"> </w:t>
      </w:r>
      <w:r>
        <w:t>The period</w:t>
      </w:r>
      <w:r w:rsidR="008B1E99">
        <w:t xml:space="preserve"> </w:t>
      </w:r>
      <w:r>
        <w:t>of supervision of an offender who is subject to a detention</w:t>
      </w:r>
      <w:r w:rsidR="008B1E99">
        <w:t xml:space="preserve"> </w:t>
      </w:r>
      <w:r>
        <w:t>and training order-</w:t>
      </w:r>
    </w:p>
    <w:p w14:paraId="3E67B794" w14:textId="13D08C72" w:rsidR="00B848EC" w:rsidRDefault="00B848EC" w:rsidP="001D6AFE">
      <w:pPr>
        <w:ind w:left="720"/>
      </w:pPr>
      <w:r w:rsidRPr="008162A3">
        <w:rPr>
          <w:b/>
          <w:bCs/>
        </w:rPr>
        <w:t>(a)</w:t>
      </w:r>
      <w:r w:rsidR="008B1E99">
        <w:t xml:space="preserve"> </w:t>
      </w:r>
      <w:r>
        <w:t>shall begin with the offender's release, whether</w:t>
      </w:r>
      <w:r w:rsidR="008B1E99">
        <w:t xml:space="preserve"> </w:t>
      </w:r>
      <w:r>
        <w:t>at the half-way point of the term of the order or otherwise; and</w:t>
      </w:r>
    </w:p>
    <w:p w14:paraId="453A7CED" w14:textId="59CABC02" w:rsidR="00B848EC" w:rsidRDefault="00B848EC" w:rsidP="001D6AFE">
      <w:pPr>
        <w:ind w:left="720"/>
      </w:pPr>
      <w:r w:rsidRPr="008162A3">
        <w:rPr>
          <w:b/>
          <w:bCs/>
        </w:rPr>
        <w:t>(b)</w:t>
      </w:r>
      <w:r w:rsidR="008B1E99">
        <w:t xml:space="preserve"> </w:t>
      </w:r>
      <w:r>
        <w:t xml:space="preserve">subject to subsection </w:t>
      </w:r>
      <w:r w:rsidRPr="008162A3">
        <w:rPr>
          <w:b/>
          <w:bCs/>
        </w:rPr>
        <w:t>(2)</w:t>
      </w:r>
      <w:r>
        <w:t xml:space="preserve"> below, shall end when the term of the order ends.</w:t>
      </w:r>
    </w:p>
    <w:p w14:paraId="38B9CED2" w14:textId="7A691096" w:rsidR="00B848EC" w:rsidRDefault="00B848EC" w:rsidP="006C7EDC">
      <w:pPr>
        <w:ind w:left="357"/>
      </w:pPr>
      <w:r w:rsidRPr="008162A3">
        <w:rPr>
          <w:b/>
          <w:bCs/>
        </w:rPr>
        <w:t>(2)</w:t>
      </w:r>
      <w:r>
        <w:t xml:space="preserve"> The Secretary</w:t>
      </w:r>
      <w:r w:rsidR="008B1E99">
        <w:t xml:space="preserve"> </w:t>
      </w:r>
      <w:r>
        <w:t>of State may by order</w:t>
      </w:r>
      <w:r w:rsidR="008B1E99">
        <w:t xml:space="preserve"> </w:t>
      </w:r>
      <w:r>
        <w:t>provide</w:t>
      </w:r>
      <w:r w:rsidR="008B1E99">
        <w:t xml:space="preserve"> </w:t>
      </w:r>
      <w:r>
        <w:t>that</w:t>
      </w:r>
      <w:r w:rsidR="008B1E99">
        <w:t xml:space="preserve"> </w:t>
      </w:r>
      <w:r>
        <w:t>the period</w:t>
      </w:r>
      <w:r w:rsidR="008B1E99">
        <w:t xml:space="preserve"> </w:t>
      </w:r>
      <w:r>
        <w:t>of supervision</w:t>
      </w:r>
      <w:r w:rsidR="008B1E99">
        <w:t xml:space="preserve"> </w:t>
      </w:r>
      <w:r>
        <w:t>shall end at such point</w:t>
      </w:r>
      <w:r w:rsidR="008B1E99">
        <w:t xml:space="preserve"> </w:t>
      </w:r>
      <w:r>
        <w:t>during the term of a detention</w:t>
      </w:r>
      <w:r w:rsidR="008B1E99">
        <w:t xml:space="preserve"> </w:t>
      </w:r>
      <w:r>
        <w:t>and training order as may be specified in the order under this subsection.</w:t>
      </w:r>
    </w:p>
    <w:p w14:paraId="4B403038" w14:textId="027F5851" w:rsidR="00B848EC" w:rsidRDefault="00B848EC" w:rsidP="006C7EDC">
      <w:pPr>
        <w:ind w:left="357"/>
      </w:pPr>
      <w:r w:rsidRPr="008162A3">
        <w:rPr>
          <w:b/>
          <w:bCs/>
        </w:rPr>
        <w:t>(3)</w:t>
      </w:r>
      <w:r w:rsidR="008B1E99">
        <w:t xml:space="preserve"> </w:t>
      </w:r>
      <w:r>
        <w:t>During</w:t>
      </w:r>
      <w:r w:rsidR="008B1E99">
        <w:t xml:space="preserve"> </w:t>
      </w:r>
      <w:r>
        <w:t>the period of supervision, the offender shall be under the supervision of-</w:t>
      </w:r>
    </w:p>
    <w:p w14:paraId="7886BDB1" w14:textId="456E9FC6" w:rsidR="00B848EC" w:rsidRDefault="00B848EC" w:rsidP="001D6AFE">
      <w:pPr>
        <w:ind w:left="720"/>
      </w:pPr>
      <w:r w:rsidRPr="008162A3">
        <w:rPr>
          <w:b/>
          <w:bCs/>
        </w:rPr>
        <w:t>(a)</w:t>
      </w:r>
      <w:r w:rsidR="008B1E99">
        <w:t xml:space="preserve"> </w:t>
      </w:r>
      <w:r>
        <w:t xml:space="preserve">a probation </w:t>
      </w:r>
      <w:r w:rsidR="00A84227">
        <w:t>officers.</w:t>
      </w:r>
    </w:p>
    <w:p w14:paraId="642817F9" w14:textId="182E4F89" w:rsidR="00B848EC" w:rsidRDefault="00B848EC" w:rsidP="001D6AFE">
      <w:pPr>
        <w:ind w:left="720"/>
      </w:pPr>
      <w:r w:rsidRPr="008162A3">
        <w:rPr>
          <w:b/>
          <w:bCs/>
        </w:rPr>
        <w:t>(b)</w:t>
      </w:r>
      <w:r w:rsidR="008B1E99">
        <w:t xml:space="preserve"> </w:t>
      </w:r>
      <w:r>
        <w:t>a social worker of a local authority social services department; or</w:t>
      </w:r>
    </w:p>
    <w:p w14:paraId="712CA237" w14:textId="059C15E7" w:rsidR="00B848EC" w:rsidRDefault="00B848EC" w:rsidP="001D6AFE">
      <w:pPr>
        <w:ind w:left="720"/>
      </w:pPr>
      <w:r w:rsidRPr="008162A3">
        <w:rPr>
          <w:b/>
          <w:bCs/>
        </w:rPr>
        <w:t>(c)</w:t>
      </w:r>
      <w:r w:rsidR="008B1E99">
        <w:t xml:space="preserve"> </w:t>
      </w:r>
      <w:r>
        <w:t xml:space="preserve">a member of a youth offending </w:t>
      </w:r>
      <w:r w:rsidR="00A84227">
        <w:t>team.</w:t>
      </w:r>
    </w:p>
    <w:p w14:paraId="4611FB57" w14:textId="08D09F05" w:rsidR="00B848EC" w:rsidRDefault="00B848EC" w:rsidP="001D6AFE">
      <w:pPr>
        <w:ind w:left="720"/>
      </w:pPr>
      <w:r>
        <w:t>and the category of person to supervise the offender shall be determined from time to time by the Secretary of State.</w:t>
      </w:r>
    </w:p>
    <w:p w14:paraId="5D53722D" w14:textId="7937D440" w:rsidR="00B848EC" w:rsidRDefault="00B848EC" w:rsidP="006C7EDC">
      <w:pPr>
        <w:ind w:left="357"/>
      </w:pPr>
      <w:r w:rsidRPr="008162A3">
        <w:rPr>
          <w:b/>
          <w:bCs/>
        </w:rPr>
        <w:t>(4)</w:t>
      </w:r>
      <w:r w:rsidR="008B1E99">
        <w:t xml:space="preserve"> </w:t>
      </w:r>
      <w:r>
        <w:t>Where the supervision is to be provided by a probation officer, the probation officer shall be an officer appointed</w:t>
      </w:r>
      <w:r w:rsidR="008B1E99">
        <w:t xml:space="preserve"> </w:t>
      </w:r>
      <w:r>
        <w:t>for or assigned to the petty sessions area within which the offender resides for the time being.</w:t>
      </w:r>
    </w:p>
    <w:p w14:paraId="65500E40" w14:textId="5EA3310A" w:rsidR="00B848EC" w:rsidRDefault="00B848EC" w:rsidP="006C7EDC">
      <w:pPr>
        <w:ind w:left="357"/>
      </w:pPr>
      <w:r w:rsidRPr="00A84227">
        <w:rPr>
          <w:b/>
          <w:bCs/>
        </w:rPr>
        <w:t>(5)</w:t>
      </w:r>
      <w:r w:rsidR="008B1E99">
        <w:t xml:space="preserve"> </w:t>
      </w:r>
      <w:r>
        <w:t>Where the supervision is to be provided by-</w:t>
      </w:r>
    </w:p>
    <w:p w14:paraId="4B3F884A" w14:textId="6AD96A9B" w:rsidR="00B848EC" w:rsidRDefault="00B848EC" w:rsidP="001D6AFE">
      <w:pPr>
        <w:ind w:left="720"/>
      </w:pPr>
      <w:r w:rsidRPr="008162A3">
        <w:rPr>
          <w:b/>
          <w:bCs/>
        </w:rPr>
        <w:t>(a)</w:t>
      </w:r>
      <w:r w:rsidR="008B1E99">
        <w:t xml:space="preserve"> </w:t>
      </w:r>
      <w:r>
        <w:t>a social worker of a local authority social services department; or</w:t>
      </w:r>
    </w:p>
    <w:p w14:paraId="1EF94F62" w14:textId="7CFC96BF" w:rsidR="00B848EC" w:rsidRDefault="00B848EC" w:rsidP="001D6AFE">
      <w:pPr>
        <w:ind w:left="720"/>
      </w:pPr>
      <w:r w:rsidRPr="008162A3">
        <w:rPr>
          <w:b/>
          <w:bCs/>
        </w:rPr>
        <w:t>(b)</w:t>
      </w:r>
      <w:r w:rsidR="008B1E99">
        <w:t xml:space="preserve"> </w:t>
      </w:r>
      <w:r>
        <w:t>a member of a youth offending team,</w:t>
      </w:r>
      <w:r w:rsidR="00A84227">
        <w:t xml:space="preserve"> </w:t>
      </w:r>
      <w:r>
        <w:t>the social worker or member shall be a social worker of, or a member of a youth offending team established by, the local authority within whose area the offender resides for the time being.</w:t>
      </w:r>
    </w:p>
    <w:p w14:paraId="5D6717CD" w14:textId="3BD7BFFF" w:rsidR="00B848EC" w:rsidRDefault="00B848EC" w:rsidP="006C7EDC">
      <w:pPr>
        <w:ind w:left="357"/>
      </w:pPr>
      <w:r w:rsidRPr="008162A3">
        <w:rPr>
          <w:b/>
          <w:bCs/>
        </w:rPr>
        <w:t>(6)</w:t>
      </w:r>
      <w:r w:rsidR="008B1E99">
        <w:t xml:space="preserve"> </w:t>
      </w:r>
      <w:r>
        <w:t>The offender</w:t>
      </w:r>
      <w:r w:rsidR="008B1E99">
        <w:t xml:space="preserve"> </w:t>
      </w:r>
      <w:r>
        <w:t>shall. be given a notice from the Secretary</w:t>
      </w:r>
      <w:r w:rsidR="008B1E99">
        <w:t xml:space="preserve"> </w:t>
      </w:r>
      <w:r>
        <w:t>of State specifying-</w:t>
      </w:r>
    </w:p>
    <w:p w14:paraId="5708EBF6" w14:textId="0E9A3960" w:rsidR="00B848EC" w:rsidRDefault="00B848EC" w:rsidP="001D6AFE">
      <w:pPr>
        <w:ind w:left="720"/>
      </w:pPr>
      <w:r w:rsidRPr="008162A3">
        <w:rPr>
          <w:b/>
          <w:bCs/>
        </w:rPr>
        <w:lastRenderedPageBreak/>
        <w:t>(a)</w:t>
      </w:r>
      <w:r w:rsidR="008B1E99">
        <w:t xml:space="preserve"> </w:t>
      </w:r>
      <w:r>
        <w:t>the category</w:t>
      </w:r>
      <w:r w:rsidR="008B1E99">
        <w:t xml:space="preserve"> </w:t>
      </w:r>
      <w:r>
        <w:t>of person</w:t>
      </w:r>
      <w:r w:rsidR="008B1E99">
        <w:t xml:space="preserve"> </w:t>
      </w:r>
      <w:r>
        <w:t>for</w:t>
      </w:r>
      <w:r w:rsidR="008B1E99">
        <w:t xml:space="preserve"> </w:t>
      </w:r>
      <w:r>
        <w:t>the time being responsible</w:t>
      </w:r>
      <w:r w:rsidR="008B1E99">
        <w:t xml:space="preserve"> </w:t>
      </w:r>
      <w:r>
        <w:t>for his supervision; and</w:t>
      </w:r>
    </w:p>
    <w:p w14:paraId="20C77EA8" w14:textId="53051181" w:rsidR="00B848EC" w:rsidRDefault="00B848EC" w:rsidP="001D6AFE">
      <w:pPr>
        <w:ind w:left="720"/>
      </w:pPr>
      <w:r w:rsidRPr="008162A3">
        <w:rPr>
          <w:b/>
          <w:bCs/>
        </w:rPr>
        <w:t>(b)</w:t>
      </w:r>
      <w:r w:rsidR="008B1E99">
        <w:t xml:space="preserve"> </w:t>
      </w:r>
      <w:r>
        <w:t>any requirements with which he must for the time being comply.</w:t>
      </w:r>
    </w:p>
    <w:p w14:paraId="3AD2D7BE" w14:textId="77777777" w:rsidR="001D6AFE" w:rsidRDefault="00B848EC" w:rsidP="006C7EDC">
      <w:pPr>
        <w:ind w:left="357"/>
      </w:pPr>
      <w:r w:rsidRPr="008162A3">
        <w:rPr>
          <w:b/>
          <w:bCs/>
        </w:rPr>
        <w:t>(7)</w:t>
      </w:r>
      <w:r w:rsidR="008B1E99">
        <w:t xml:space="preserve"> </w:t>
      </w:r>
      <w:r>
        <w:t xml:space="preserve">A notice under subsection </w:t>
      </w:r>
      <w:r w:rsidRPr="008162A3">
        <w:rPr>
          <w:b/>
          <w:bCs/>
        </w:rPr>
        <w:t>(6)</w:t>
      </w:r>
      <w:r>
        <w:t xml:space="preserve"> above shall be given to the offender</w:t>
      </w:r>
    </w:p>
    <w:p w14:paraId="2052BA84" w14:textId="4C8C3B7C" w:rsidR="00B848EC" w:rsidRDefault="00B848EC" w:rsidP="001D6AFE">
      <w:pPr>
        <w:ind w:left="720"/>
      </w:pPr>
      <w:r w:rsidRPr="008162A3">
        <w:rPr>
          <w:b/>
          <w:bCs/>
        </w:rPr>
        <w:t>(a)</w:t>
      </w:r>
      <w:r w:rsidR="008B1E99">
        <w:t xml:space="preserve"> </w:t>
      </w:r>
      <w:r>
        <w:t>before the commencement</w:t>
      </w:r>
      <w:r w:rsidR="008B1E99">
        <w:t xml:space="preserve"> </w:t>
      </w:r>
      <w:r>
        <w:t>of the period of supervision; and</w:t>
      </w:r>
    </w:p>
    <w:p w14:paraId="0415B3C1" w14:textId="700EA5D4" w:rsidR="00B848EC" w:rsidRDefault="00B848EC" w:rsidP="001D6AFE">
      <w:pPr>
        <w:ind w:left="720"/>
      </w:pPr>
      <w:r w:rsidRPr="008162A3">
        <w:rPr>
          <w:b/>
          <w:bCs/>
        </w:rPr>
        <w:t>(b)</w:t>
      </w:r>
      <w:r w:rsidR="008B1E99">
        <w:t xml:space="preserve"> </w:t>
      </w:r>
      <w:r>
        <w:t>before any alteration</w:t>
      </w:r>
      <w:r w:rsidR="008B1E99">
        <w:t xml:space="preserve"> </w:t>
      </w:r>
      <w:r>
        <w:t xml:space="preserve">in the matters specified in subsection </w:t>
      </w:r>
      <w:r w:rsidRPr="008162A3">
        <w:rPr>
          <w:b/>
          <w:bCs/>
        </w:rPr>
        <w:t>(6)(a)</w:t>
      </w:r>
      <w:r w:rsidR="001D6AFE">
        <w:t xml:space="preserve"> </w:t>
      </w:r>
      <w:r>
        <w:t xml:space="preserve">or </w:t>
      </w:r>
      <w:r w:rsidRPr="008162A3">
        <w:rPr>
          <w:b/>
          <w:bCs/>
        </w:rPr>
        <w:t>(b)</w:t>
      </w:r>
      <w:r>
        <w:t xml:space="preserve"> above comes into effect.</w:t>
      </w:r>
    </w:p>
    <w:p w14:paraId="6FCD2C5A" w14:textId="77777777" w:rsidR="00B848EC" w:rsidRDefault="00B848EC" w:rsidP="006C7EDC">
      <w:pPr>
        <w:ind w:left="357"/>
      </w:pPr>
    </w:p>
    <w:p w14:paraId="735D5441" w14:textId="59A3DF49" w:rsidR="00B848EC" w:rsidRDefault="00B848EC" w:rsidP="006C7EDC">
      <w:pPr>
        <w:ind w:left="357"/>
      </w:pPr>
      <w:r w:rsidRPr="00A84227">
        <w:rPr>
          <w:b/>
          <w:bCs/>
        </w:rPr>
        <w:t xml:space="preserve">77.-(1) </w:t>
      </w:r>
      <w:r>
        <w:t>Where a detention</w:t>
      </w:r>
      <w:r w:rsidR="008B1E99">
        <w:t xml:space="preserve"> </w:t>
      </w:r>
      <w:r>
        <w:t>and training order is in force in respect of an offender and it appears on information to a justice of the peace acting for a relevant petty sessions area that the offender has failed to comply with requirements</w:t>
      </w:r>
      <w:r w:rsidR="008B1E99">
        <w:t xml:space="preserve"> </w:t>
      </w:r>
      <w:r>
        <w:t>under section 76</w:t>
      </w:r>
      <w:r w:rsidRPr="008162A3">
        <w:rPr>
          <w:b/>
          <w:bCs/>
        </w:rPr>
        <w:t>(6)(b)</w:t>
      </w:r>
      <w:r>
        <w:t xml:space="preserve"> above, the justice- </w:t>
      </w:r>
    </w:p>
    <w:p w14:paraId="5E762E68" w14:textId="501FC8CC" w:rsidR="00B848EC" w:rsidRDefault="00B848EC" w:rsidP="001D6AFE">
      <w:pPr>
        <w:ind w:left="720"/>
      </w:pPr>
      <w:r w:rsidRPr="008162A3">
        <w:rPr>
          <w:b/>
          <w:bCs/>
        </w:rPr>
        <w:t>(a)</w:t>
      </w:r>
      <w:r w:rsidR="008B1E99">
        <w:t xml:space="preserve"> </w:t>
      </w:r>
      <w:r>
        <w:t>may issue a summons requiring</w:t>
      </w:r>
      <w:r w:rsidR="008B1E99">
        <w:t xml:space="preserve"> </w:t>
      </w:r>
      <w:r>
        <w:t>the offender to appear</w:t>
      </w:r>
      <w:r w:rsidR="008B1E99">
        <w:t xml:space="preserve"> </w:t>
      </w:r>
      <w:r>
        <w:t>at the place and time specified in the summons</w:t>
      </w:r>
      <w:r w:rsidR="008B1E99">
        <w:t xml:space="preserve"> </w:t>
      </w:r>
      <w:r>
        <w:t>before a youth court acting for the area; or</w:t>
      </w:r>
    </w:p>
    <w:p w14:paraId="6DF7654A" w14:textId="05103076" w:rsidR="00B848EC" w:rsidRDefault="00B848EC" w:rsidP="001D6AFE">
      <w:pPr>
        <w:ind w:left="720"/>
      </w:pPr>
      <w:r w:rsidRPr="008162A3">
        <w:rPr>
          <w:b/>
          <w:bCs/>
        </w:rPr>
        <w:t>(b)</w:t>
      </w:r>
      <w:r w:rsidR="008B1E99">
        <w:t xml:space="preserve"> </w:t>
      </w:r>
      <w:r>
        <w:t xml:space="preserve">if the information is in writing and on oath, may issue a warrant for the offender's </w:t>
      </w:r>
      <w:r w:rsidRPr="00F510E3">
        <w:rPr>
          <w:b/>
          <w:bCs/>
          <w:u w:val="single"/>
        </w:rPr>
        <w:t>arrest</w:t>
      </w:r>
      <w:r>
        <w:t xml:space="preserve"> requiring him to be brought before such a court.</w:t>
      </w:r>
    </w:p>
    <w:p w14:paraId="46F5A851" w14:textId="5234A853" w:rsidR="00B848EC" w:rsidRDefault="00B848EC" w:rsidP="006C7EDC">
      <w:pPr>
        <w:ind w:left="357"/>
      </w:pPr>
      <w:r w:rsidRPr="008162A3">
        <w:rPr>
          <w:b/>
          <w:bCs/>
        </w:rPr>
        <w:t>(2)</w:t>
      </w:r>
      <w:r w:rsidR="008B1E99">
        <w:t xml:space="preserve"> </w:t>
      </w:r>
      <w:r>
        <w:t>For the purposes of this section a petty sessions area is a relevant petty sessions area in relation</w:t>
      </w:r>
      <w:r w:rsidR="008B1E99">
        <w:t xml:space="preserve"> </w:t>
      </w:r>
      <w:r>
        <w:t>to a detention</w:t>
      </w:r>
      <w:r w:rsidR="008B1E99">
        <w:t xml:space="preserve"> </w:t>
      </w:r>
      <w:r>
        <w:t>and training order if-</w:t>
      </w:r>
    </w:p>
    <w:p w14:paraId="5946FC92" w14:textId="781C88FE" w:rsidR="00B848EC" w:rsidRDefault="00B848EC" w:rsidP="001D6AFE">
      <w:pPr>
        <w:ind w:left="720"/>
      </w:pPr>
      <w:r w:rsidRPr="008162A3">
        <w:rPr>
          <w:b/>
          <w:bCs/>
        </w:rPr>
        <w:t>(a)</w:t>
      </w:r>
      <w:r w:rsidR="008B1E99">
        <w:t xml:space="preserve"> </w:t>
      </w:r>
      <w:r>
        <w:t>the order was made by a youth court acting for it; or</w:t>
      </w:r>
    </w:p>
    <w:p w14:paraId="274EE7F3" w14:textId="681FAEF6" w:rsidR="00B848EC" w:rsidRDefault="00B848EC" w:rsidP="001D6AFE">
      <w:pPr>
        <w:ind w:left="720"/>
      </w:pPr>
      <w:r w:rsidRPr="008162A3">
        <w:rPr>
          <w:b/>
          <w:bCs/>
        </w:rPr>
        <w:t>(b)</w:t>
      </w:r>
      <w:r w:rsidR="008B1E99">
        <w:t xml:space="preserve"> </w:t>
      </w:r>
      <w:r>
        <w:t>the offender resides in it for the time being.</w:t>
      </w:r>
    </w:p>
    <w:p w14:paraId="19251E69" w14:textId="3A5E7015" w:rsidR="00B848EC" w:rsidRDefault="00B848EC" w:rsidP="006C7EDC">
      <w:pPr>
        <w:ind w:left="357"/>
      </w:pPr>
      <w:r w:rsidRPr="008162A3">
        <w:rPr>
          <w:b/>
          <w:bCs/>
        </w:rPr>
        <w:t>(3)</w:t>
      </w:r>
      <w:r w:rsidR="008B1E99">
        <w:t xml:space="preserve"> </w:t>
      </w:r>
      <w:r>
        <w:t>If it is proved to the satisfaction of the youth court before which an offender appears</w:t>
      </w:r>
      <w:r w:rsidR="008B1E99">
        <w:t xml:space="preserve"> </w:t>
      </w:r>
      <w:r>
        <w:t>or is brought</w:t>
      </w:r>
      <w:r w:rsidR="008B1E99">
        <w:t xml:space="preserve"> </w:t>
      </w:r>
      <w:r>
        <w:t>under</w:t>
      </w:r>
      <w:r w:rsidR="008B1E99">
        <w:t xml:space="preserve"> </w:t>
      </w:r>
      <w:r>
        <w:t>this section that</w:t>
      </w:r>
      <w:r w:rsidR="008B1E99">
        <w:t xml:space="preserve"> </w:t>
      </w:r>
      <w:r>
        <w:t>he has failed to comply with requirements under section 76</w:t>
      </w:r>
      <w:r w:rsidRPr="008162A3">
        <w:rPr>
          <w:b/>
          <w:bCs/>
        </w:rPr>
        <w:t>(6)(b)</w:t>
      </w:r>
      <w:r>
        <w:t xml:space="preserve"> above, that</w:t>
      </w:r>
      <w:r w:rsidR="00A84227">
        <w:t xml:space="preserve"> </w:t>
      </w:r>
      <w:r>
        <w:t>court</w:t>
      </w:r>
      <w:r w:rsidR="00A84227">
        <w:t xml:space="preserve"> </w:t>
      </w:r>
      <w:r>
        <w:t>may-</w:t>
      </w:r>
    </w:p>
    <w:p w14:paraId="400C6069" w14:textId="39E7CBFF" w:rsidR="00B848EC" w:rsidRDefault="00B848EC" w:rsidP="001D6AFE">
      <w:pPr>
        <w:ind w:left="720"/>
      </w:pPr>
      <w:r w:rsidRPr="008162A3">
        <w:rPr>
          <w:b/>
          <w:bCs/>
        </w:rPr>
        <w:t>(a)</w:t>
      </w:r>
      <w:r w:rsidR="008B1E99">
        <w:t xml:space="preserve"> </w:t>
      </w:r>
      <w:r>
        <w:t>order the offender to be detained, in such secure accommodation as the Secretary of State may determine,</w:t>
      </w:r>
      <w:r w:rsidR="008B1E99">
        <w:t xml:space="preserve"> </w:t>
      </w:r>
      <w:r>
        <w:t>for such period,</w:t>
      </w:r>
      <w:r w:rsidR="008B1E99">
        <w:t xml:space="preserve"> </w:t>
      </w:r>
      <w:r>
        <w:t>not exceeding the shorter of three months</w:t>
      </w:r>
      <w:r w:rsidR="008B1E99">
        <w:t xml:space="preserve"> </w:t>
      </w:r>
      <w:r>
        <w:t>or the remainder</w:t>
      </w:r>
      <w:r w:rsidR="008B1E99">
        <w:t xml:space="preserve"> </w:t>
      </w:r>
      <w:r>
        <w:t>of the term</w:t>
      </w:r>
      <w:r w:rsidR="008B1E99">
        <w:t xml:space="preserve"> </w:t>
      </w:r>
      <w:r>
        <w:t>of the</w:t>
      </w:r>
      <w:r w:rsidR="008B1E99">
        <w:t xml:space="preserve"> </w:t>
      </w:r>
      <w:r>
        <w:t>detention</w:t>
      </w:r>
      <w:r w:rsidR="008B1E99">
        <w:t xml:space="preserve"> </w:t>
      </w:r>
      <w:r>
        <w:t>and</w:t>
      </w:r>
      <w:r w:rsidR="008B1E99">
        <w:t xml:space="preserve"> </w:t>
      </w:r>
      <w:r>
        <w:t>training</w:t>
      </w:r>
      <w:r w:rsidR="008B1E99">
        <w:t xml:space="preserve"> </w:t>
      </w:r>
      <w:r>
        <w:t>order,</w:t>
      </w:r>
      <w:r w:rsidR="008B1E99">
        <w:t xml:space="preserve"> </w:t>
      </w:r>
      <w:r>
        <w:t>as the</w:t>
      </w:r>
      <w:r w:rsidR="008B1E99">
        <w:t xml:space="preserve"> </w:t>
      </w:r>
      <w:r>
        <w:t>court</w:t>
      </w:r>
      <w:r w:rsidR="008B1E99">
        <w:t xml:space="preserve"> </w:t>
      </w:r>
      <w:r>
        <w:t>may specify; or</w:t>
      </w:r>
    </w:p>
    <w:p w14:paraId="3EF6B9F8" w14:textId="488DF44D" w:rsidR="00B848EC" w:rsidRDefault="00B848EC" w:rsidP="001D6AFE">
      <w:pPr>
        <w:ind w:left="720"/>
      </w:pPr>
      <w:r w:rsidRPr="008162A3">
        <w:rPr>
          <w:b/>
          <w:bCs/>
        </w:rPr>
        <w:t>(b)</w:t>
      </w:r>
      <w:r w:rsidR="008B1E99">
        <w:t xml:space="preserve"> </w:t>
      </w:r>
      <w:r>
        <w:t>impose</w:t>
      </w:r>
      <w:r w:rsidR="008B1E99">
        <w:t xml:space="preserve"> </w:t>
      </w:r>
      <w:r>
        <w:t>on</w:t>
      </w:r>
      <w:r w:rsidR="008B1E99">
        <w:t xml:space="preserve"> </w:t>
      </w:r>
      <w:r>
        <w:t>the</w:t>
      </w:r>
      <w:r w:rsidR="008B1E99">
        <w:t xml:space="preserve"> </w:t>
      </w:r>
      <w:r>
        <w:t>offender</w:t>
      </w:r>
      <w:r w:rsidR="008B1E99">
        <w:t xml:space="preserve"> </w:t>
      </w:r>
      <w:r>
        <w:t>a</w:t>
      </w:r>
      <w:r w:rsidR="008B1E99">
        <w:t xml:space="preserve"> </w:t>
      </w:r>
      <w:r>
        <w:t>fine not</w:t>
      </w:r>
      <w:r w:rsidR="008B1E99">
        <w:t xml:space="preserve"> </w:t>
      </w:r>
      <w:r>
        <w:t>exceeding</w:t>
      </w:r>
      <w:r w:rsidR="008B1E99">
        <w:t xml:space="preserve"> </w:t>
      </w:r>
      <w:r>
        <w:t>level</w:t>
      </w:r>
      <w:r w:rsidR="008B1E99">
        <w:t xml:space="preserve"> </w:t>
      </w:r>
      <w:r>
        <w:t>3</w:t>
      </w:r>
      <w:r w:rsidR="008B1E99">
        <w:t xml:space="preserve"> </w:t>
      </w:r>
      <w:r>
        <w:t>on</w:t>
      </w:r>
      <w:r w:rsidR="008B1E99">
        <w:t xml:space="preserve"> </w:t>
      </w:r>
      <w:r>
        <w:t>the standard</w:t>
      </w:r>
      <w:r w:rsidR="008B1E99">
        <w:t xml:space="preserve"> </w:t>
      </w:r>
      <w:r>
        <w:t>scale.</w:t>
      </w:r>
    </w:p>
    <w:p w14:paraId="1A493CE8" w14:textId="3B92392C" w:rsidR="00B848EC" w:rsidRDefault="00B848EC" w:rsidP="006C7EDC">
      <w:pPr>
        <w:ind w:left="357"/>
      </w:pPr>
      <w:r w:rsidRPr="008162A3">
        <w:rPr>
          <w:b/>
          <w:bCs/>
        </w:rPr>
        <w:t>(4)</w:t>
      </w:r>
      <w:r w:rsidR="008B1E99">
        <w:t xml:space="preserve"> </w:t>
      </w:r>
      <w:r>
        <w:t xml:space="preserve">An offender detained in pursuance of an order under subsection </w:t>
      </w:r>
      <w:r w:rsidRPr="008162A3">
        <w:rPr>
          <w:b/>
          <w:bCs/>
        </w:rPr>
        <w:t>(3)</w:t>
      </w:r>
      <w:r>
        <w:t xml:space="preserve"> above shall be deemed to be in legal custody; and a fine imposed under that subsection shall be deemed, for the purposes of any enactment, to be a sum adjudged to be paid by a conviction.</w:t>
      </w:r>
    </w:p>
    <w:p w14:paraId="023F9FBC" w14:textId="77777777" w:rsidR="00B848EC" w:rsidRDefault="00B848EC" w:rsidP="001D6AFE"/>
    <w:p w14:paraId="5DDFAB03" w14:textId="6036208C" w:rsidR="00B848EC" w:rsidRDefault="00B848EC" w:rsidP="006C7EDC">
      <w:pPr>
        <w:ind w:left="357"/>
      </w:pPr>
      <w:r w:rsidRPr="00A84227">
        <w:rPr>
          <w:b/>
          <w:bCs/>
        </w:rPr>
        <w:t>78.-(1)</w:t>
      </w:r>
      <w:r w:rsidR="008B1E99">
        <w:rPr>
          <w:b/>
          <w:bCs/>
        </w:rPr>
        <w:t xml:space="preserve"> </w:t>
      </w:r>
      <w:r>
        <w:t>This section</w:t>
      </w:r>
      <w:r w:rsidR="008B1E99">
        <w:t xml:space="preserve"> </w:t>
      </w:r>
      <w:r>
        <w:t>applies to a person</w:t>
      </w:r>
      <w:r w:rsidR="008B1E99">
        <w:t xml:space="preserve"> </w:t>
      </w:r>
      <w:r>
        <w:t>subject</w:t>
      </w:r>
      <w:r w:rsidR="008B1E99">
        <w:t xml:space="preserve"> </w:t>
      </w:r>
      <w:r>
        <w:t>to a detention</w:t>
      </w:r>
      <w:r w:rsidR="008B1E99">
        <w:t xml:space="preserve"> </w:t>
      </w:r>
      <w:r>
        <w:t>and</w:t>
      </w:r>
      <w:r w:rsidR="008B1E99">
        <w:t xml:space="preserve"> </w:t>
      </w:r>
      <w:r>
        <w:t>Offences during</w:t>
      </w:r>
    </w:p>
    <w:p w14:paraId="68B08960" w14:textId="5AF78DB8" w:rsidR="00B848EC" w:rsidRDefault="00B848EC" w:rsidP="006C7EDC">
      <w:pPr>
        <w:ind w:left="357"/>
      </w:pPr>
      <w:r>
        <w:t>training order if</w:t>
      </w:r>
      <w:r w:rsidR="008B1E99">
        <w:t xml:space="preserve"> </w:t>
      </w:r>
      <w:r>
        <w:t>currency of order.</w:t>
      </w:r>
    </w:p>
    <w:p w14:paraId="57931F4F" w14:textId="356C9DCC" w:rsidR="00B848EC" w:rsidRDefault="00B848EC" w:rsidP="001D6AFE">
      <w:pPr>
        <w:ind w:left="720"/>
      </w:pPr>
      <w:r w:rsidRPr="008162A3">
        <w:rPr>
          <w:b/>
          <w:bCs/>
        </w:rPr>
        <w:t>(a)</w:t>
      </w:r>
      <w:r w:rsidR="008B1E99">
        <w:t xml:space="preserve"> </w:t>
      </w:r>
      <w:r>
        <w:t>after his release and before the date</w:t>
      </w:r>
      <w:r w:rsidR="008B1E99">
        <w:t xml:space="preserve"> </w:t>
      </w:r>
      <w:r>
        <w:t>on which the term of the order</w:t>
      </w:r>
      <w:r w:rsidR="008B1E99">
        <w:t xml:space="preserve"> </w:t>
      </w:r>
      <w:r>
        <w:t>ends,</w:t>
      </w:r>
      <w:r w:rsidR="008B1E99">
        <w:t xml:space="preserve"> </w:t>
      </w:r>
      <w:r>
        <w:t>he</w:t>
      </w:r>
      <w:r w:rsidR="008B1E99">
        <w:t xml:space="preserve"> </w:t>
      </w:r>
      <w:r>
        <w:t>commits</w:t>
      </w:r>
      <w:r w:rsidR="008B1E99">
        <w:t xml:space="preserve"> </w:t>
      </w:r>
      <w:r>
        <w:t>an</w:t>
      </w:r>
      <w:r w:rsidR="008B1E99">
        <w:t xml:space="preserve"> </w:t>
      </w:r>
      <w:r>
        <w:t>offence punishable</w:t>
      </w:r>
      <w:r w:rsidR="008B1E99">
        <w:t xml:space="preserve"> </w:t>
      </w:r>
      <w:r>
        <w:t>with imprisonment in the case of a person aged 21 or over; and</w:t>
      </w:r>
    </w:p>
    <w:p w14:paraId="79F7FC44" w14:textId="61679365" w:rsidR="00B848EC" w:rsidRDefault="00B848EC" w:rsidP="001D6AFE">
      <w:pPr>
        <w:ind w:left="720"/>
      </w:pPr>
      <w:r w:rsidRPr="008162A3">
        <w:rPr>
          <w:b/>
          <w:bCs/>
        </w:rPr>
        <w:t>(b)</w:t>
      </w:r>
      <w:r>
        <w:t xml:space="preserve"> whether before or after that date, he is convicted of that offence</w:t>
      </w:r>
      <w:r w:rsidR="001D6AFE">
        <w:t xml:space="preserve"> </w:t>
      </w:r>
      <w:r>
        <w:t>("the new offence").</w:t>
      </w:r>
    </w:p>
    <w:p w14:paraId="3995A4DB" w14:textId="2E15EA0D" w:rsidR="00B848EC" w:rsidRDefault="00B848EC" w:rsidP="006C7EDC">
      <w:pPr>
        <w:ind w:left="357"/>
      </w:pPr>
      <w:r w:rsidRPr="008162A3">
        <w:rPr>
          <w:b/>
          <w:bCs/>
        </w:rPr>
        <w:t>(2)</w:t>
      </w:r>
      <w:r w:rsidR="008B1E99">
        <w:t xml:space="preserve"> </w:t>
      </w:r>
      <w:r>
        <w:t>Subject</w:t>
      </w:r>
      <w:r w:rsidR="00A84227">
        <w:t xml:space="preserve"> </w:t>
      </w:r>
      <w:r>
        <w:t>to</w:t>
      </w:r>
      <w:r w:rsidRPr="001B7393">
        <w:rPr>
          <w:b/>
          <w:bCs/>
          <w:color w:val="0000FF"/>
          <w:u w:val="single"/>
        </w:rPr>
        <w:t xml:space="preserve"> section 7 (8) of the 1969 Act,</w:t>
      </w:r>
      <w:r>
        <w:t xml:space="preserve"> the court by or before which a person to whom this section applies is convicted of the new offence may, whether</w:t>
      </w:r>
      <w:r w:rsidR="008B1E99">
        <w:t xml:space="preserve"> </w:t>
      </w:r>
      <w:r>
        <w:t>or not it passes any other sentence on</w:t>
      </w:r>
      <w:r w:rsidR="008B1E99">
        <w:t xml:space="preserve"> </w:t>
      </w:r>
      <w:r>
        <w:t>him, order</w:t>
      </w:r>
      <w:r w:rsidR="008B1E99">
        <w:t xml:space="preserve"> </w:t>
      </w:r>
      <w:r>
        <w:t>him to be detained</w:t>
      </w:r>
      <w:r w:rsidR="008B1E99">
        <w:t xml:space="preserve"> </w:t>
      </w:r>
      <w:r>
        <w:t>in such secure accommodation as the Secretary of State may determine for the whole or any part of the period which-</w:t>
      </w:r>
    </w:p>
    <w:p w14:paraId="3CE22B9E" w14:textId="65631BDB" w:rsidR="00B848EC" w:rsidRDefault="00B848EC" w:rsidP="001D6AFE">
      <w:pPr>
        <w:ind w:left="720"/>
      </w:pPr>
      <w:r w:rsidRPr="008162A3">
        <w:rPr>
          <w:b/>
          <w:bCs/>
        </w:rPr>
        <w:t>(a)</w:t>
      </w:r>
      <w:r w:rsidR="008B1E99">
        <w:t xml:space="preserve"> </w:t>
      </w:r>
      <w:r>
        <w:t>begins with the date of the court's</w:t>
      </w:r>
      <w:r w:rsidR="008B1E99">
        <w:t xml:space="preserve"> </w:t>
      </w:r>
      <w:r>
        <w:t>order; and</w:t>
      </w:r>
    </w:p>
    <w:p w14:paraId="3EC36ED3" w14:textId="09826A11" w:rsidR="00B848EC" w:rsidRDefault="00B848EC" w:rsidP="001D6AFE">
      <w:pPr>
        <w:ind w:left="720"/>
      </w:pPr>
      <w:r w:rsidRPr="008162A3">
        <w:rPr>
          <w:b/>
          <w:bCs/>
        </w:rPr>
        <w:t>(b)</w:t>
      </w:r>
      <w:r w:rsidR="008B1E99">
        <w:t xml:space="preserve"> </w:t>
      </w:r>
      <w:r>
        <w:t>is equal in length to the period between the date on which the new offence</w:t>
      </w:r>
      <w:r w:rsidR="008B1E99">
        <w:t xml:space="preserve"> </w:t>
      </w:r>
      <w:r>
        <w:t>was committed</w:t>
      </w:r>
      <w:r w:rsidR="008B1E99">
        <w:t xml:space="preserve"> </w:t>
      </w:r>
      <w:r>
        <w:t>and the date mentioned</w:t>
      </w:r>
      <w:r w:rsidR="008B1E99">
        <w:t xml:space="preserve"> </w:t>
      </w:r>
      <w:r>
        <w:t>in</w:t>
      </w:r>
      <w:r w:rsidR="008B1E99">
        <w:t xml:space="preserve"> </w:t>
      </w:r>
      <w:r>
        <w:t>subsection (1) above.</w:t>
      </w:r>
    </w:p>
    <w:p w14:paraId="6A7F730F" w14:textId="5BEB4A7B" w:rsidR="00B848EC" w:rsidRDefault="00B848EC" w:rsidP="006C7EDC">
      <w:pPr>
        <w:ind w:left="357"/>
      </w:pPr>
      <w:r w:rsidRPr="008162A3">
        <w:rPr>
          <w:b/>
          <w:bCs/>
        </w:rPr>
        <w:lastRenderedPageBreak/>
        <w:t>(3)</w:t>
      </w:r>
      <w:r w:rsidR="008B1E99">
        <w:t xml:space="preserve"> </w:t>
      </w:r>
      <w:r>
        <w:t>The</w:t>
      </w:r>
      <w:r w:rsidR="008B1E99">
        <w:t xml:space="preserve"> </w:t>
      </w:r>
      <w:r>
        <w:t>period</w:t>
      </w:r>
      <w:r w:rsidR="008B1E99">
        <w:t xml:space="preserve"> </w:t>
      </w:r>
      <w:r>
        <w:t>for</w:t>
      </w:r>
      <w:r w:rsidR="008B1E99">
        <w:t xml:space="preserve"> </w:t>
      </w:r>
      <w:r>
        <w:t>which</w:t>
      </w:r>
      <w:r w:rsidR="008B1E99">
        <w:t xml:space="preserve"> </w:t>
      </w:r>
      <w:r>
        <w:t>a person</w:t>
      </w:r>
      <w:r w:rsidR="008B1E99">
        <w:t xml:space="preserve"> </w:t>
      </w:r>
      <w:r>
        <w:t>to</w:t>
      </w:r>
      <w:r w:rsidR="008B1E99">
        <w:t xml:space="preserve"> </w:t>
      </w:r>
      <w:r>
        <w:t>whom</w:t>
      </w:r>
      <w:r w:rsidR="008B1E99">
        <w:t xml:space="preserve"> </w:t>
      </w:r>
      <w:r>
        <w:t>this section</w:t>
      </w:r>
      <w:r w:rsidR="008B1E99">
        <w:t xml:space="preserve"> </w:t>
      </w:r>
      <w:r>
        <w:t>applies</w:t>
      </w:r>
      <w:r w:rsidR="008B1E99">
        <w:t xml:space="preserve"> </w:t>
      </w:r>
      <w:r>
        <w:t xml:space="preserve">is ordered under subsection </w:t>
      </w:r>
      <w:r w:rsidRPr="008162A3">
        <w:rPr>
          <w:b/>
          <w:bCs/>
        </w:rPr>
        <w:t>(2)</w:t>
      </w:r>
      <w:r>
        <w:t xml:space="preserve"> above to be detained in secure accommodation-</w:t>
      </w:r>
    </w:p>
    <w:p w14:paraId="366E018F" w14:textId="2C06F4C8" w:rsidR="00B848EC" w:rsidRDefault="00B848EC" w:rsidP="001D6AFE">
      <w:pPr>
        <w:ind w:left="720"/>
      </w:pPr>
      <w:r w:rsidRPr="008162A3">
        <w:rPr>
          <w:b/>
          <w:bCs/>
        </w:rPr>
        <w:t>(a)</w:t>
      </w:r>
      <w:r w:rsidR="008B1E99">
        <w:t xml:space="preserve"> </w:t>
      </w:r>
      <w:r>
        <w:t>shall, as the court</w:t>
      </w:r>
      <w:r w:rsidR="008B1E99">
        <w:t xml:space="preserve"> </w:t>
      </w:r>
      <w:r>
        <w:t>may direct, either</w:t>
      </w:r>
      <w:r w:rsidR="008B1E99">
        <w:t xml:space="preserve"> </w:t>
      </w:r>
      <w:r>
        <w:t>be served before and</w:t>
      </w:r>
      <w:r w:rsidR="008B1E99">
        <w:t xml:space="preserve"> </w:t>
      </w:r>
      <w:r>
        <w:t>be followed by, or be served concurrently</w:t>
      </w:r>
      <w:r w:rsidR="008B1E99">
        <w:t xml:space="preserve"> </w:t>
      </w:r>
      <w:r>
        <w:t>with, any sentence imposed for the new offence; and</w:t>
      </w:r>
    </w:p>
    <w:p w14:paraId="353E8F23" w14:textId="519E8817" w:rsidR="00B848EC" w:rsidRDefault="00B848EC" w:rsidP="001D6AFE">
      <w:pPr>
        <w:ind w:left="720"/>
      </w:pPr>
      <w:r w:rsidRPr="008162A3">
        <w:rPr>
          <w:b/>
          <w:bCs/>
        </w:rPr>
        <w:t>(b)</w:t>
      </w:r>
      <w:r w:rsidR="008B1E99">
        <w:t xml:space="preserve"> </w:t>
      </w:r>
      <w:r>
        <w:t>in</w:t>
      </w:r>
      <w:r w:rsidR="008B1E99">
        <w:t xml:space="preserve"> </w:t>
      </w:r>
      <w:r>
        <w:t>either</w:t>
      </w:r>
      <w:r w:rsidR="008B1E99">
        <w:t xml:space="preserve"> </w:t>
      </w:r>
      <w:r>
        <w:t>case,</w:t>
      </w:r>
      <w:r w:rsidR="008B1E99">
        <w:t xml:space="preserve"> </w:t>
      </w:r>
      <w:r>
        <w:t>shall</w:t>
      </w:r>
      <w:r w:rsidR="008B1E99">
        <w:t xml:space="preserve"> </w:t>
      </w:r>
      <w:r>
        <w:t>be</w:t>
      </w:r>
      <w:r w:rsidR="008B1E99">
        <w:t xml:space="preserve"> </w:t>
      </w:r>
      <w:r>
        <w:t>disregarded</w:t>
      </w:r>
      <w:r w:rsidR="008B1E99">
        <w:t xml:space="preserve"> </w:t>
      </w:r>
      <w:r>
        <w:t>in</w:t>
      </w:r>
      <w:r w:rsidR="008B1E99">
        <w:t xml:space="preserve"> </w:t>
      </w:r>
      <w:r>
        <w:t>determining</w:t>
      </w:r>
      <w:r w:rsidR="008B1E99">
        <w:t xml:space="preserve"> </w:t>
      </w:r>
      <w:r>
        <w:t xml:space="preserve">the appropriate length of that sentence. </w:t>
      </w:r>
    </w:p>
    <w:p w14:paraId="3C05F06E" w14:textId="77777777" w:rsidR="00B848EC" w:rsidRDefault="00B848EC" w:rsidP="006C7EDC">
      <w:r>
        <w:t xml:space="preserve"> </w:t>
      </w:r>
    </w:p>
    <w:p w14:paraId="4AE58713" w14:textId="3EA3867A" w:rsidR="00B848EC" w:rsidRPr="00A84227" w:rsidRDefault="00B848EC" w:rsidP="006C7EDC">
      <w:pPr>
        <w:jc w:val="center"/>
        <w:rPr>
          <w:b/>
          <w:bCs/>
          <w:u w:val="single"/>
        </w:rPr>
      </w:pPr>
      <w:r w:rsidRPr="00A84227">
        <w:rPr>
          <w:b/>
          <w:bCs/>
          <w:u w:val="single"/>
        </w:rPr>
        <w:t>PART</w:t>
      </w:r>
      <w:r w:rsidR="008B1E99">
        <w:rPr>
          <w:b/>
          <w:bCs/>
          <w:u w:val="single"/>
        </w:rPr>
        <w:t xml:space="preserve"> </w:t>
      </w:r>
      <w:r w:rsidRPr="00A84227">
        <w:rPr>
          <w:b/>
          <w:bCs/>
          <w:u w:val="single"/>
        </w:rPr>
        <w:t>IV</w:t>
      </w:r>
    </w:p>
    <w:p w14:paraId="627BB8F2" w14:textId="77777777" w:rsidR="00B848EC" w:rsidRPr="00A84227" w:rsidRDefault="00B848EC" w:rsidP="006C7EDC">
      <w:pPr>
        <w:jc w:val="center"/>
        <w:rPr>
          <w:b/>
          <w:bCs/>
          <w:u w:val="single"/>
        </w:rPr>
      </w:pPr>
      <w:r w:rsidRPr="00A84227">
        <w:rPr>
          <w:b/>
          <w:bCs/>
          <w:u w:val="single"/>
        </w:rPr>
        <w:t>CHAPTER I</w:t>
      </w:r>
    </w:p>
    <w:p w14:paraId="6479375F" w14:textId="77777777" w:rsidR="00B848EC" w:rsidRDefault="00B848EC" w:rsidP="006C7EDC"/>
    <w:p w14:paraId="194E2582" w14:textId="77777777" w:rsidR="00B848EC" w:rsidRPr="00B6378E" w:rsidRDefault="00B848EC" w:rsidP="00B6378E">
      <w:pPr>
        <w:jc w:val="center"/>
        <w:rPr>
          <w:i/>
          <w:iCs/>
        </w:rPr>
      </w:pPr>
      <w:r w:rsidRPr="00B6378E">
        <w:rPr>
          <w:i/>
          <w:iCs/>
        </w:rPr>
        <w:t>Interaction with sentences of detention.</w:t>
      </w:r>
    </w:p>
    <w:p w14:paraId="06639274" w14:textId="77777777" w:rsidR="00B848EC" w:rsidRDefault="00B848EC" w:rsidP="006C7EDC"/>
    <w:p w14:paraId="295D6549" w14:textId="38CD5ABD" w:rsidR="00B848EC" w:rsidRPr="00A84227" w:rsidRDefault="00B848EC" w:rsidP="006C7EDC">
      <w:pPr>
        <w:rPr>
          <w:b/>
          <w:bCs/>
          <w:u w:val="single"/>
        </w:rPr>
      </w:pPr>
      <w:r w:rsidRPr="00A84227">
        <w:rPr>
          <w:b/>
          <w:bCs/>
          <w:u w:val="single"/>
        </w:rPr>
        <w:t xml:space="preserve">Sentencing </w:t>
      </w:r>
      <w:r w:rsidR="004646E7" w:rsidRPr="00A84227">
        <w:rPr>
          <w:b/>
          <w:bCs/>
          <w:u w:val="single"/>
        </w:rPr>
        <w:t>Guidelines.</w:t>
      </w:r>
      <w:r w:rsidR="004646E7" w:rsidRPr="001B7393">
        <w:rPr>
          <w:b/>
          <w:bCs/>
          <w:color w:val="0000FF"/>
          <w:u w:val="single"/>
        </w:rPr>
        <w:t>1988 C.33.</w:t>
      </w:r>
    </w:p>
    <w:p w14:paraId="0333EB1D" w14:textId="7EA48E9E" w:rsidR="00B848EC" w:rsidRDefault="00B848EC" w:rsidP="006C7EDC">
      <w:pPr>
        <w:ind w:left="357"/>
      </w:pPr>
      <w:r w:rsidRPr="008162A3">
        <w:rPr>
          <w:b/>
          <w:bCs/>
        </w:rPr>
        <w:t>(4)</w:t>
      </w:r>
      <w:r w:rsidR="008B1E99">
        <w:t xml:space="preserve"> </w:t>
      </w:r>
      <w:r>
        <w:t>Where the new offence is found</w:t>
      </w:r>
      <w:r w:rsidR="008B1E99">
        <w:t xml:space="preserve"> </w:t>
      </w:r>
      <w:r>
        <w:t>to have been committed</w:t>
      </w:r>
      <w:r w:rsidR="008B1E99">
        <w:t xml:space="preserve"> </w:t>
      </w:r>
      <w:r>
        <w:t>over a period of two or more days, or at some time during a period</w:t>
      </w:r>
      <w:r w:rsidR="008B1E99">
        <w:t xml:space="preserve"> </w:t>
      </w:r>
      <w:r>
        <w:t>of two or more days, it shall be taken for the purposes of this section to have been committed</w:t>
      </w:r>
      <w:r w:rsidR="008B1E99">
        <w:t xml:space="preserve"> </w:t>
      </w:r>
      <w:r>
        <w:t>on the last of those days.</w:t>
      </w:r>
    </w:p>
    <w:p w14:paraId="26EFB0C1" w14:textId="5C0B57CE" w:rsidR="00B848EC" w:rsidRDefault="00B848EC" w:rsidP="006C7EDC">
      <w:pPr>
        <w:ind w:left="357"/>
      </w:pPr>
      <w:r w:rsidRPr="00A84227">
        <w:rPr>
          <w:b/>
          <w:bCs/>
        </w:rPr>
        <w:t>(5)</w:t>
      </w:r>
      <w:r w:rsidR="008B1E99">
        <w:rPr>
          <w:b/>
          <w:bCs/>
        </w:rPr>
        <w:t xml:space="preserve"> </w:t>
      </w:r>
      <w:r>
        <w:t>A person detained</w:t>
      </w:r>
      <w:r w:rsidR="008B1E99">
        <w:t xml:space="preserve"> </w:t>
      </w:r>
      <w:r>
        <w:t>in pursuance</w:t>
      </w:r>
      <w:r w:rsidR="008B1E99">
        <w:t xml:space="preserve"> </w:t>
      </w:r>
      <w:r>
        <w:t>of an order under</w:t>
      </w:r>
      <w:r w:rsidR="008B1E99">
        <w:t xml:space="preserve"> </w:t>
      </w:r>
      <w:r>
        <w:t xml:space="preserve">subsection </w:t>
      </w:r>
      <w:r w:rsidRPr="008162A3">
        <w:rPr>
          <w:b/>
          <w:bCs/>
        </w:rPr>
        <w:t>(2)</w:t>
      </w:r>
      <w:r w:rsidR="00A84227">
        <w:t xml:space="preserve"> </w:t>
      </w:r>
      <w:r>
        <w:t>above shall be deemed to be in legal custody.</w:t>
      </w:r>
    </w:p>
    <w:p w14:paraId="029230C4" w14:textId="77777777" w:rsidR="00B848EC" w:rsidRDefault="00B848EC" w:rsidP="006C7EDC"/>
    <w:p w14:paraId="3D6588D3" w14:textId="77B67EDB" w:rsidR="00B848EC" w:rsidRDefault="00B848EC" w:rsidP="006C7EDC">
      <w:pPr>
        <w:ind w:left="357"/>
      </w:pPr>
      <w:r w:rsidRPr="00A84227">
        <w:rPr>
          <w:b/>
          <w:bCs/>
        </w:rPr>
        <w:t xml:space="preserve">79.-(1) </w:t>
      </w:r>
      <w:r>
        <w:t>Where</w:t>
      </w:r>
      <w:r w:rsidR="008B1E99">
        <w:t xml:space="preserve"> </w:t>
      </w:r>
      <w:r>
        <w:t>a court</w:t>
      </w:r>
      <w:r w:rsidR="008B1E99">
        <w:t xml:space="preserve"> </w:t>
      </w:r>
      <w:r>
        <w:t>passes</w:t>
      </w:r>
      <w:r w:rsidR="008B1E99">
        <w:t xml:space="preserve"> </w:t>
      </w:r>
      <w:r>
        <w:t>a</w:t>
      </w:r>
      <w:r w:rsidR="008B1E99">
        <w:t xml:space="preserve"> </w:t>
      </w:r>
      <w:r>
        <w:t>sentence</w:t>
      </w:r>
      <w:r w:rsidR="008B1E99">
        <w:t xml:space="preserve"> </w:t>
      </w:r>
      <w:r>
        <w:t>of detention in</w:t>
      </w:r>
      <w:r w:rsidR="008B1E99">
        <w:t xml:space="preserve"> </w:t>
      </w:r>
      <w:r>
        <w:t>a young offender institution in the case of an offender who is subject to a detention and training order, the sentence shall take effect as follows-</w:t>
      </w:r>
    </w:p>
    <w:p w14:paraId="7B3ED447" w14:textId="0348C3B7" w:rsidR="00B848EC" w:rsidRDefault="00B848EC" w:rsidP="006C7EDC">
      <w:pPr>
        <w:ind w:left="720"/>
      </w:pPr>
      <w:r w:rsidRPr="008162A3">
        <w:rPr>
          <w:b/>
          <w:bCs/>
        </w:rPr>
        <w:t>(a)</w:t>
      </w:r>
      <w:r w:rsidR="008B1E99">
        <w:t xml:space="preserve"> </w:t>
      </w:r>
      <w:r>
        <w:t xml:space="preserve">if the offender has been released by virtue of subsection </w:t>
      </w:r>
      <w:r w:rsidRPr="008162A3">
        <w:rPr>
          <w:b/>
          <w:bCs/>
        </w:rPr>
        <w:t>(2)</w:t>
      </w:r>
      <w:r>
        <w:t xml:space="preserve">, </w:t>
      </w:r>
      <w:r w:rsidRPr="008162A3">
        <w:rPr>
          <w:b/>
          <w:bCs/>
        </w:rPr>
        <w:t>(3)</w:t>
      </w:r>
      <w:r>
        <w:t xml:space="preserve">, </w:t>
      </w:r>
      <w:r w:rsidRPr="008162A3">
        <w:rPr>
          <w:b/>
          <w:bCs/>
        </w:rPr>
        <w:t>(4)</w:t>
      </w:r>
      <w:r>
        <w:t xml:space="preserve"> or </w:t>
      </w:r>
      <w:r w:rsidRPr="008162A3">
        <w:rPr>
          <w:b/>
          <w:bCs/>
        </w:rPr>
        <w:t>(5)</w:t>
      </w:r>
      <w:r>
        <w:t xml:space="preserve"> of section 75 above, at the beginning</w:t>
      </w:r>
      <w:r w:rsidR="008B1E99">
        <w:t xml:space="preserve"> </w:t>
      </w:r>
      <w:r>
        <w:t xml:space="preserve">of the day on which it is </w:t>
      </w:r>
      <w:r w:rsidR="00A84227">
        <w:t>passed.</w:t>
      </w:r>
    </w:p>
    <w:p w14:paraId="468EE212" w14:textId="1D0BC4EF" w:rsidR="00B848EC" w:rsidRDefault="00B848EC" w:rsidP="006C7EDC">
      <w:pPr>
        <w:ind w:left="720"/>
      </w:pPr>
      <w:r w:rsidRPr="008162A3">
        <w:rPr>
          <w:b/>
          <w:bCs/>
        </w:rPr>
        <w:t>(b)</w:t>
      </w:r>
      <w:r w:rsidR="008B1E99">
        <w:t xml:space="preserve"> </w:t>
      </w:r>
      <w:r>
        <w:t xml:space="preserve">if not, either as mentioned in paragraph </w:t>
      </w:r>
      <w:r w:rsidRPr="008162A3">
        <w:rPr>
          <w:b/>
          <w:bCs/>
        </w:rPr>
        <w:t>(a)</w:t>
      </w:r>
      <w:r>
        <w:t xml:space="preserve"> above or, if the court so orders,</w:t>
      </w:r>
      <w:r w:rsidR="008B1E99">
        <w:t xml:space="preserve"> </w:t>
      </w:r>
      <w:r>
        <w:t>at the time when the offender would</w:t>
      </w:r>
      <w:r w:rsidR="008B1E99">
        <w:t xml:space="preserve"> </w:t>
      </w:r>
      <w:r>
        <w:t>otherwise</w:t>
      </w:r>
      <w:r w:rsidR="008B1E99">
        <w:t xml:space="preserve"> </w:t>
      </w:r>
      <w:r>
        <w:t>be released by virtue of that subsection.</w:t>
      </w:r>
    </w:p>
    <w:p w14:paraId="7283B92F" w14:textId="3389C30D" w:rsidR="00B848EC" w:rsidRDefault="00B848EC" w:rsidP="006C7EDC">
      <w:pPr>
        <w:ind w:left="357"/>
      </w:pPr>
      <w:r w:rsidRPr="008162A3">
        <w:rPr>
          <w:b/>
          <w:bCs/>
        </w:rPr>
        <w:t>(2)</w:t>
      </w:r>
      <w:r w:rsidR="008B1E99">
        <w:t xml:space="preserve"> </w:t>
      </w:r>
      <w:r>
        <w:t>Where a court makes a detention</w:t>
      </w:r>
      <w:r w:rsidR="008B1E99">
        <w:t xml:space="preserve"> </w:t>
      </w:r>
      <w:r>
        <w:t>and training order in the case of an offender who is subject to a sentence of detention</w:t>
      </w:r>
      <w:r w:rsidR="008B1E99">
        <w:t xml:space="preserve"> </w:t>
      </w:r>
      <w:r>
        <w:t>in a young offender institution, the order shall take effect as follows-</w:t>
      </w:r>
    </w:p>
    <w:p w14:paraId="42642873" w14:textId="4A78A228" w:rsidR="00B848EC" w:rsidRDefault="00B848EC" w:rsidP="006C7EDC">
      <w:pPr>
        <w:ind w:left="720"/>
      </w:pPr>
      <w:r w:rsidRPr="008162A3">
        <w:rPr>
          <w:b/>
          <w:bCs/>
        </w:rPr>
        <w:t>(a)</w:t>
      </w:r>
      <w:r w:rsidR="008B1E99">
        <w:t xml:space="preserve"> </w:t>
      </w:r>
      <w:r>
        <w:t xml:space="preserve">if the offender has been released under </w:t>
      </w:r>
      <w:r w:rsidRPr="001B7393">
        <w:rPr>
          <w:b/>
          <w:bCs/>
          <w:color w:val="0000FF"/>
          <w:u w:val="single"/>
        </w:rPr>
        <w:t>Part II of the 1991 Act</w:t>
      </w:r>
      <w:r>
        <w:t xml:space="preserve">, at the beginning of the day on which it is </w:t>
      </w:r>
      <w:r w:rsidR="00A84227">
        <w:t>made.</w:t>
      </w:r>
    </w:p>
    <w:p w14:paraId="5683C642" w14:textId="5812AD0F" w:rsidR="00B848EC" w:rsidRDefault="00B848EC" w:rsidP="006C7EDC">
      <w:pPr>
        <w:ind w:left="720"/>
      </w:pPr>
      <w:r w:rsidRPr="008162A3">
        <w:rPr>
          <w:b/>
          <w:bCs/>
        </w:rPr>
        <w:t>(b)</w:t>
      </w:r>
      <w:r w:rsidR="008B1E99">
        <w:t xml:space="preserve"> </w:t>
      </w:r>
      <w:r>
        <w:t xml:space="preserve">if not, either as mentioned in paragraph </w:t>
      </w:r>
      <w:r w:rsidRPr="008162A3">
        <w:rPr>
          <w:b/>
          <w:bCs/>
        </w:rPr>
        <w:t>(a)</w:t>
      </w:r>
      <w:r>
        <w:t xml:space="preserve"> above or, if the court so orders, at the time when the offender would</w:t>
      </w:r>
      <w:r w:rsidR="008B1E99">
        <w:t xml:space="preserve"> </w:t>
      </w:r>
      <w:r>
        <w:t>otherwise be released under that Part.</w:t>
      </w:r>
    </w:p>
    <w:p w14:paraId="1859BE67" w14:textId="3200034C" w:rsidR="00B848EC" w:rsidRDefault="00B848EC" w:rsidP="006C7EDC">
      <w:pPr>
        <w:ind w:left="357"/>
      </w:pPr>
      <w:r w:rsidRPr="008162A3">
        <w:rPr>
          <w:b/>
          <w:bCs/>
        </w:rPr>
        <w:t>(3)</w:t>
      </w:r>
      <w:r w:rsidR="008B1E99">
        <w:t xml:space="preserve"> </w:t>
      </w:r>
      <w:r>
        <w:t xml:space="preserve">Subject to subsection </w:t>
      </w:r>
      <w:r w:rsidRPr="008162A3">
        <w:rPr>
          <w:b/>
          <w:bCs/>
        </w:rPr>
        <w:t>(4)</w:t>
      </w:r>
      <w:r>
        <w:t xml:space="preserve"> below, where at any time an offender is subject concurrently-</w:t>
      </w:r>
    </w:p>
    <w:p w14:paraId="45EA2286" w14:textId="093FBEFA" w:rsidR="00B848EC" w:rsidRDefault="00B848EC" w:rsidP="006C7EDC">
      <w:pPr>
        <w:ind w:left="720"/>
      </w:pPr>
      <w:r w:rsidRPr="008162A3">
        <w:rPr>
          <w:b/>
          <w:bCs/>
        </w:rPr>
        <w:t>(a)</w:t>
      </w:r>
      <w:r w:rsidR="008B1E99">
        <w:t xml:space="preserve"> </w:t>
      </w:r>
      <w:r>
        <w:t>to a detention and training order; and</w:t>
      </w:r>
    </w:p>
    <w:p w14:paraId="423B55DB" w14:textId="1DEB9868" w:rsidR="00B848EC" w:rsidRDefault="00B848EC" w:rsidP="006C7EDC">
      <w:pPr>
        <w:ind w:left="720"/>
      </w:pPr>
      <w:r w:rsidRPr="008162A3">
        <w:rPr>
          <w:b/>
          <w:bCs/>
        </w:rPr>
        <w:t>(b)</w:t>
      </w:r>
      <w:r w:rsidR="008B1E99">
        <w:t xml:space="preserve"> </w:t>
      </w:r>
      <w:r>
        <w:t>to a sentence of detention</w:t>
      </w:r>
      <w:r w:rsidR="008B1E99">
        <w:t xml:space="preserve"> </w:t>
      </w:r>
      <w:r>
        <w:t>in a young offender institution,</w:t>
      </w:r>
    </w:p>
    <w:p w14:paraId="7C1B4ED6" w14:textId="7FD24B33" w:rsidR="00B848EC" w:rsidRDefault="00B848EC" w:rsidP="006C7EDC">
      <w:pPr>
        <w:ind w:left="720"/>
      </w:pPr>
      <w:r>
        <w:t xml:space="preserve">he shall be treated for the purposes of sections 75 to 78 above, </w:t>
      </w:r>
      <w:r w:rsidRPr="001B7393">
        <w:rPr>
          <w:b/>
          <w:bCs/>
          <w:color w:val="0000FF"/>
          <w:u w:val="single"/>
        </w:rPr>
        <w:t>section 1 C of the 1982 Act</w:t>
      </w:r>
      <w:r>
        <w:t xml:space="preserve"> and </w:t>
      </w:r>
      <w:r w:rsidRPr="001B7393">
        <w:rPr>
          <w:b/>
          <w:bCs/>
          <w:color w:val="0000FF"/>
          <w:u w:val="single"/>
        </w:rPr>
        <w:t>Part II of the 1991</w:t>
      </w:r>
      <w:r w:rsidR="008B1E99">
        <w:t xml:space="preserve"> </w:t>
      </w:r>
      <w:r>
        <w:t>Act as if he were subject only to the one of them that was imposed on the later occasion.</w:t>
      </w:r>
    </w:p>
    <w:p w14:paraId="73E0A5E7" w14:textId="2EFF2584" w:rsidR="00B848EC" w:rsidRDefault="00B848EC" w:rsidP="006C7EDC">
      <w:pPr>
        <w:ind w:left="357"/>
      </w:pPr>
      <w:r w:rsidRPr="008162A3">
        <w:rPr>
          <w:b/>
          <w:bCs/>
        </w:rPr>
        <w:t>(4)</w:t>
      </w:r>
      <w:r w:rsidR="008B1E99">
        <w:t xml:space="preserve"> </w:t>
      </w:r>
      <w:r>
        <w:t>Nothing</w:t>
      </w:r>
      <w:r w:rsidR="008B1E99">
        <w:t xml:space="preserve"> </w:t>
      </w:r>
      <w:r>
        <w:t xml:space="preserve">in subsection </w:t>
      </w:r>
      <w:r w:rsidRPr="008162A3">
        <w:rPr>
          <w:b/>
          <w:bCs/>
        </w:rPr>
        <w:t>(3)</w:t>
      </w:r>
      <w:r>
        <w:t xml:space="preserve"> above shall require</w:t>
      </w:r>
      <w:r w:rsidR="008B1E99">
        <w:t xml:space="preserve"> </w:t>
      </w:r>
      <w:r>
        <w:t>the offender to be released in respect of either the order or the sentence unless and until he is required to be released in respect of each of them.</w:t>
      </w:r>
    </w:p>
    <w:p w14:paraId="0C49933F" w14:textId="0E1C9031" w:rsidR="00B848EC" w:rsidRDefault="00B848EC" w:rsidP="006C7EDC">
      <w:pPr>
        <w:ind w:left="357"/>
      </w:pPr>
      <w:r w:rsidRPr="008162A3">
        <w:rPr>
          <w:b/>
          <w:bCs/>
        </w:rPr>
        <w:t>(5)</w:t>
      </w:r>
      <w:r w:rsidR="008B1E99">
        <w:t xml:space="preserve"> </w:t>
      </w:r>
      <w:r>
        <w:t>Where, by virtue of any enactment</w:t>
      </w:r>
      <w:r w:rsidR="008B1E99">
        <w:t xml:space="preserve"> </w:t>
      </w:r>
      <w:r>
        <w:t>giving a court</w:t>
      </w:r>
      <w:r w:rsidR="008B1E99">
        <w:t xml:space="preserve"> </w:t>
      </w:r>
      <w:r>
        <w:t>power to deal with a person in a manner in which a court on a previous occasion could have dealt with him, a detention</w:t>
      </w:r>
      <w:r w:rsidR="008B1E99">
        <w:t xml:space="preserve"> </w:t>
      </w:r>
      <w:r>
        <w:t>and training order for any term is made in the case of a person who has attained</w:t>
      </w:r>
      <w:r w:rsidR="008B1E99">
        <w:t xml:space="preserve"> </w:t>
      </w:r>
      <w:r>
        <w:t xml:space="preserve">the age of </w:t>
      </w:r>
      <w:r>
        <w:lastRenderedPageBreak/>
        <w:t>18,</w:t>
      </w:r>
      <w:r w:rsidR="008B1E99">
        <w:t xml:space="preserve"> </w:t>
      </w:r>
      <w:r>
        <w:t>the person</w:t>
      </w:r>
      <w:r w:rsidR="008B1E99">
        <w:t xml:space="preserve"> </w:t>
      </w:r>
      <w:r>
        <w:t>shall be treated</w:t>
      </w:r>
      <w:r w:rsidR="008B1E99">
        <w:t xml:space="preserve"> </w:t>
      </w:r>
      <w:r>
        <w:t>as if he had been sentenced to detention</w:t>
      </w:r>
      <w:r w:rsidR="008B1E99">
        <w:t xml:space="preserve"> </w:t>
      </w:r>
      <w:r>
        <w:t>in a young offender institution for the same term.</w:t>
      </w:r>
    </w:p>
    <w:p w14:paraId="5E874EF1" w14:textId="77777777" w:rsidR="00B848EC" w:rsidRDefault="00B848EC" w:rsidP="006C7EDC"/>
    <w:p w14:paraId="0F844574" w14:textId="4F70ED5A" w:rsidR="00B848EC" w:rsidRPr="00A84227" w:rsidRDefault="00B848EC" w:rsidP="006C7EDC">
      <w:pPr>
        <w:rPr>
          <w:b/>
          <w:bCs/>
          <w:u w:val="single"/>
        </w:rPr>
      </w:pPr>
      <w:r w:rsidRPr="00A84227">
        <w:rPr>
          <w:b/>
          <w:bCs/>
          <w:u w:val="single"/>
        </w:rPr>
        <w:t>Sentencing</w:t>
      </w:r>
      <w:r w:rsidR="004646E7" w:rsidRPr="00A84227">
        <w:rPr>
          <w:b/>
          <w:bCs/>
          <w:u w:val="single"/>
        </w:rPr>
        <w:t>: General</w:t>
      </w:r>
    </w:p>
    <w:p w14:paraId="60691B13" w14:textId="77777777" w:rsidR="00B848EC" w:rsidRDefault="00B848EC" w:rsidP="006C7EDC">
      <w:pPr>
        <w:ind w:left="357"/>
      </w:pPr>
      <w:r w:rsidRPr="00A84227">
        <w:rPr>
          <w:b/>
          <w:bCs/>
        </w:rPr>
        <w:t xml:space="preserve">80.-(1) </w:t>
      </w:r>
      <w:r>
        <w:t>This section applies where the Court-</w:t>
      </w:r>
    </w:p>
    <w:p w14:paraId="396CD1C4" w14:textId="42A0D608" w:rsidR="00B848EC" w:rsidRDefault="00B848EC" w:rsidP="006C7EDC">
      <w:pPr>
        <w:ind w:left="720"/>
      </w:pPr>
      <w:r w:rsidRPr="008162A3">
        <w:rPr>
          <w:b/>
          <w:bCs/>
        </w:rPr>
        <w:t>(a)</w:t>
      </w:r>
      <w:r w:rsidR="008B1E99">
        <w:t xml:space="preserve"> </w:t>
      </w:r>
      <w:r>
        <w:t xml:space="preserve">is </w:t>
      </w:r>
      <w:r w:rsidR="00A84227">
        <w:t>seized</w:t>
      </w:r>
      <w:r>
        <w:t xml:space="preserve"> of an appeal against, or a reference under section 36 of </w:t>
      </w:r>
      <w:r w:rsidRPr="001B7393">
        <w:rPr>
          <w:b/>
          <w:bCs/>
          <w:color w:val="0000FF"/>
          <w:u w:val="single"/>
        </w:rPr>
        <w:t>the</w:t>
      </w:r>
      <w:r w:rsidR="008B1E99" w:rsidRPr="001B7393">
        <w:rPr>
          <w:b/>
          <w:bCs/>
          <w:color w:val="0000FF"/>
          <w:u w:val="single"/>
        </w:rPr>
        <w:t xml:space="preserve"> </w:t>
      </w:r>
      <w:r w:rsidRPr="001B7393">
        <w:rPr>
          <w:b/>
          <w:bCs/>
          <w:color w:val="0000FF"/>
          <w:u w:val="single"/>
        </w:rPr>
        <w:t>Criminal</w:t>
      </w:r>
      <w:r w:rsidR="008B1E99" w:rsidRPr="001B7393">
        <w:rPr>
          <w:b/>
          <w:bCs/>
          <w:color w:val="0000FF"/>
          <w:u w:val="single"/>
        </w:rPr>
        <w:t xml:space="preserve"> </w:t>
      </w:r>
      <w:r w:rsidRPr="001B7393">
        <w:rPr>
          <w:b/>
          <w:bCs/>
          <w:color w:val="0000FF"/>
          <w:u w:val="single"/>
        </w:rPr>
        <w:t>Justice</w:t>
      </w:r>
      <w:r w:rsidR="008B1E99" w:rsidRPr="001B7393">
        <w:rPr>
          <w:b/>
          <w:bCs/>
          <w:color w:val="0000FF"/>
          <w:u w:val="single"/>
        </w:rPr>
        <w:t xml:space="preserve"> </w:t>
      </w:r>
      <w:r w:rsidRPr="001B7393">
        <w:rPr>
          <w:b/>
          <w:bCs/>
          <w:color w:val="0000FF"/>
          <w:u w:val="single"/>
        </w:rPr>
        <w:t>Act</w:t>
      </w:r>
      <w:r w:rsidR="008B1E99" w:rsidRPr="001B7393">
        <w:rPr>
          <w:b/>
          <w:bCs/>
          <w:color w:val="0000FF"/>
          <w:u w:val="single"/>
        </w:rPr>
        <w:t xml:space="preserve"> </w:t>
      </w:r>
      <w:r w:rsidRPr="001B7393">
        <w:rPr>
          <w:b/>
          <w:bCs/>
          <w:color w:val="0000FF"/>
          <w:u w:val="single"/>
        </w:rPr>
        <w:t>1988</w:t>
      </w:r>
      <w:r w:rsidR="008B1E99">
        <w:rPr>
          <w:b/>
          <w:bCs/>
        </w:rPr>
        <w:t xml:space="preserve"> </w:t>
      </w:r>
      <w:r>
        <w:t>with</w:t>
      </w:r>
      <w:r w:rsidR="008B1E99">
        <w:t xml:space="preserve"> </w:t>
      </w:r>
      <w:r>
        <w:t>respect</w:t>
      </w:r>
      <w:r w:rsidR="008B1E99">
        <w:t xml:space="preserve"> </w:t>
      </w:r>
      <w:r>
        <w:t>to,</w:t>
      </w:r>
      <w:r w:rsidR="008B1E99">
        <w:t xml:space="preserve"> </w:t>
      </w:r>
      <w:r>
        <w:t>the</w:t>
      </w:r>
      <w:r w:rsidR="008B1E99">
        <w:t xml:space="preserve"> </w:t>
      </w:r>
      <w:r>
        <w:t xml:space="preserve">sentence passed for an offence; or </w:t>
      </w:r>
    </w:p>
    <w:p w14:paraId="1EB82D76" w14:textId="17EC9668" w:rsidR="00B848EC" w:rsidRDefault="00B848EC" w:rsidP="006C7EDC">
      <w:pPr>
        <w:ind w:left="720"/>
      </w:pPr>
      <w:r w:rsidRPr="008162A3">
        <w:rPr>
          <w:b/>
          <w:bCs/>
        </w:rPr>
        <w:t>(b)</w:t>
      </w:r>
      <w:r w:rsidR="008B1E99">
        <w:t xml:space="preserve"> </w:t>
      </w:r>
      <w:r>
        <w:t>receives</w:t>
      </w:r>
      <w:r w:rsidR="008B1E99">
        <w:t xml:space="preserve"> </w:t>
      </w:r>
      <w:r>
        <w:t>a</w:t>
      </w:r>
      <w:r w:rsidR="008B1E99">
        <w:t xml:space="preserve"> </w:t>
      </w:r>
      <w:r>
        <w:t>proposal</w:t>
      </w:r>
      <w:r w:rsidR="008B1E99">
        <w:t xml:space="preserve"> </w:t>
      </w:r>
      <w:r>
        <w:t>under</w:t>
      </w:r>
      <w:r w:rsidR="008B1E99">
        <w:t xml:space="preserve"> </w:t>
      </w:r>
      <w:r>
        <w:t>section</w:t>
      </w:r>
      <w:r w:rsidR="008B1E99">
        <w:t xml:space="preserve"> </w:t>
      </w:r>
      <w:r>
        <w:t>81</w:t>
      </w:r>
      <w:r w:rsidR="008B1E99">
        <w:t xml:space="preserve"> </w:t>
      </w:r>
      <w:r>
        <w:t>below</w:t>
      </w:r>
      <w:r w:rsidR="008B1E99">
        <w:t xml:space="preserve"> </w:t>
      </w:r>
      <w:r>
        <w:t>in</w:t>
      </w:r>
      <w:r w:rsidR="008B1E99">
        <w:t xml:space="preserve"> </w:t>
      </w:r>
      <w:r>
        <w:t>respect</w:t>
      </w:r>
      <w:r w:rsidR="008B1E99">
        <w:t xml:space="preserve"> </w:t>
      </w:r>
      <w:r>
        <w:t xml:space="preserve">of a particular category of </w:t>
      </w:r>
      <w:r w:rsidR="00A84227">
        <w:t>offence.</w:t>
      </w:r>
    </w:p>
    <w:p w14:paraId="26F07DB0" w14:textId="00D51A33" w:rsidR="00B848EC" w:rsidRDefault="00B848EC" w:rsidP="006C7EDC">
      <w:pPr>
        <w:ind w:left="720"/>
      </w:pPr>
      <w:r>
        <w:t>and in this section "the relevant</w:t>
      </w:r>
      <w:r w:rsidR="008B1E99">
        <w:t xml:space="preserve"> </w:t>
      </w:r>
      <w:r>
        <w:t>category"</w:t>
      </w:r>
      <w:r w:rsidR="008B1E99">
        <w:t xml:space="preserve"> </w:t>
      </w:r>
      <w:r>
        <w:t>means any category</w:t>
      </w:r>
      <w:r w:rsidR="008B1E99">
        <w:t xml:space="preserve"> </w:t>
      </w:r>
      <w:r>
        <w:t>within which the offence falls or, as the case may be, the category to which the proposal</w:t>
      </w:r>
      <w:r w:rsidR="008B1E99">
        <w:t xml:space="preserve"> </w:t>
      </w:r>
      <w:r>
        <w:t>relates.</w:t>
      </w:r>
    </w:p>
    <w:p w14:paraId="731295E3" w14:textId="594EEB2A" w:rsidR="00B848EC" w:rsidRDefault="00B848EC" w:rsidP="006C7EDC">
      <w:pPr>
        <w:ind w:left="357"/>
      </w:pPr>
      <w:r w:rsidRPr="008162A3">
        <w:rPr>
          <w:b/>
          <w:bCs/>
        </w:rPr>
        <w:t>(2)</w:t>
      </w:r>
      <w:r>
        <w:t xml:space="preserve"> The Court</w:t>
      </w:r>
      <w:r w:rsidR="008B1E99">
        <w:t xml:space="preserve"> </w:t>
      </w:r>
      <w:r>
        <w:t>shall consider-</w:t>
      </w:r>
    </w:p>
    <w:p w14:paraId="2B0D1436" w14:textId="7F98390C" w:rsidR="00B848EC" w:rsidRDefault="00B848EC" w:rsidP="006C7EDC">
      <w:pPr>
        <w:ind w:left="720"/>
      </w:pPr>
      <w:r w:rsidRPr="008162A3">
        <w:rPr>
          <w:b/>
          <w:bCs/>
        </w:rPr>
        <w:t>(a)</w:t>
      </w:r>
      <w:r w:rsidR="008B1E99">
        <w:t xml:space="preserve"> </w:t>
      </w:r>
      <w:r>
        <w:t>whether to frame guidelines as to the sentencing of offenders for offences of the relevant category; or</w:t>
      </w:r>
    </w:p>
    <w:p w14:paraId="6B7ABE5A" w14:textId="367EA46D" w:rsidR="00B848EC" w:rsidRDefault="00B848EC" w:rsidP="006C7EDC">
      <w:pPr>
        <w:ind w:left="720"/>
      </w:pPr>
      <w:r w:rsidRPr="008162A3">
        <w:rPr>
          <w:b/>
          <w:bCs/>
        </w:rPr>
        <w:t>(b)</w:t>
      </w:r>
      <w:r>
        <w:t xml:space="preserve"> where such guidelines already</w:t>
      </w:r>
      <w:r w:rsidR="008B1E99">
        <w:t xml:space="preserve"> </w:t>
      </w:r>
      <w:r>
        <w:t>exist, whether it would be appropriate to review them.</w:t>
      </w:r>
    </w:p>
    <w:p w14:paraId="214C77CF" w14:textId="6013964D" w:rsidR="00B848EC" w:rsidRDefault="00B848EC" w:rsidP="006C7EDC">
      <w:pPr>
        <w:ind w:left="357"/>
      </w:pPr>
      <w:r w:rsidRPr="008162A3">
        <w:rPr>
          <w:b/>
          <w:bCs/>
        </w:rPr>
        <w:t>(3)</w:t>
      </w:r>
      <w:r>
        <w:t xml:space="preserve"> Where the Court</w:t>
      </w:r>
      <w:r w:rsidR="008B1E99">
        <w:t xml:space="preserve"> </w:t>
      </w:r>
      <w:r>
        <w:t>decides to frame</w:t>
      </w:r>
      <w:r w:rsidR="008B1E99">
        <w:t xml:space="preserve"> </w:t>
      </w:r>
      <w:r>
        <w:t>or revise such</w:t>
      </w:r>
      <w:r w:rsidR="008B1E99">
        <w:t xml:space="preserve"> </w:t>
      </w:r>
      <w:r>
        <w:t>guidelines, the</w:t>
      </w:r>
      <w:r w:rsidR="00A84227">
        <w:t xml:space="preserve"> </w:t>
      </w:r>
      <w:r>
        <w:t>Court</w:t>
      </w:r>
      <w:r w:rsidR="008B1E99">
        <w:t xml:space="preserve"> </w:t>
      </w:r>
      <w:r>
        <w:t>shall have regard to-</w:t>
      </w:r>
    </w:p>
    <w:p w14:paraId="0D9D11B9" w14:textId="3B5B1FD5" w:rsidR="00B848EC" w:rsidRDefault="00B848EC" w:rsidP="006C7EDC">
      <w:pPr>
        <w:ind w:left="720"/>
      </w:pPr>
      <w:r w:rsidRPr="008162A3">
        <w:rPr>
          <w:b/>
          <w:bCs/>
        </w:rPr>
        <w:t>(a)</w:t>
      </w:r>
      <w:r w:rsidR="008B1E99">
        <w:t xml:space="preserve"> </w:t>
      </w:r>
      <w:r>
        <w:t>the need to promote</w:t>
      </w:r>
      <w:r w:rsidR="008B1E99">
        <w:t xml:space="preserve"> </w:t>
      </w:r>
      <w:r>
        <w:t xml:space="preserve">consistency in </w:t>
      </w:r>
      <w:r w:rsidR="00A84227">
        <w:t>sentencing.</w:t>
      </w:r>
    </w:p>
    <w:p w14:paraId="5DBDB1A9" w14:textId="1BCD46AC" w:rsidR="00B848EC" w:rsidRDefault="00B848EC" w:rsidP="006C7EDC">
      <w:pPr>
        <w:ind w:left="720"/>
      </w:pPr>
      <w:r w:rsidRPr="008162A3">
        <w:rPr>
          <w:b/>
          <w:bCs/>
        </w:rPr>
        <w:t>(b)</w:t>
      </w:r>
      <w:r w:rsidR="008B1E99">
        <w:t xml:space="preserve"> </w:t>
      </w:r>
      <w:r>
        <w:t>the</w:t>
      </w:r>
      <w:r w:rsidR="008B1E99">
        <w:t xml:space="preserve"> </w:t>
      </w:r>
      <w:r>
        <w:t>sentences</w:t>
      </w:r>
      <w:r w:rsidR="008B1E99">
        <w:t xml:space="preserve"> </w:t>
      </w:r>
      <w:r>
        <w:t>imposed</w:t>
      </w:r>
      <w:r w:rsidR="008B1E99">
        <w:t xml:space="preserve"> </w:t>
      </w:r>
      <w:r>
        <w:t>by</w:t>
      </w:r>
      <w:r w:rsidR="008B1E99">
        <w:t xml:space="preserve"> </w:t>
      </w:r>
      <w:r>
        <w:t>courts</w:t>
      </w:r>
      <w:r w:rsidR="008B1E99">
        <w:t xml:space="preserve"> </w:t>
      </w:r>
      <w:r>
        <w:t>in</w:t>
      </w:r>
      <w:r w:rsidR="008B1E99">
        <w:t xml:space="preserve"> </w:t>
      </w:r>
      <w:r>
        <w:t>England</w:t>
      </w:r>
      <w:r w:rsidR="008B1E99">
        <w:t xml:space="preserve"> </w:t>
      </w:r>
      <w:r>
        <w:t>and</w:t>
      </w:r>
      <w:r w:rsidR="008B1E99">
        <w:t xml:space="preserve"> </w:t>
      </w:r>
      <w:r>
        <w:t>Wales</w:t>
      </w:r>
      <w:r w:rsidR="008B1E99">
        <w:t xml:space="preserve"> </w:t>
      </w:r>
      <w:r>
        <w:t xml:space="preserve">for offences of the relevant </w:t>
      </w:r>
      <w:r w:rsidR="00A84227">
        <w:t>category.</w:t>
      </w:r>
    </w:p>
    <w:p w14:paraId="515576DC" w14:textId="4CFAEC00" w:rsidR="00B848EC" w:rsidRDefault="00B848EC" w:rsidP="006C7EDC">
      <w:pPr>
        <w:ind w:left="720"/>
      </w:pPr>
      <w:r w:rsidRPr="008162A3">
        <w:rPr>
          <w:b/>
          <w:bCs/>
        </w:rPr>
        <w:t>(c)</w:t>
      </w:r>
      <w:r w:rsidR="008B1E99">
        <w:t xml:space="preserve"> </w:t>
      </w:r>
      <w:r>
        <w:t>the cost of different sentences and their relative effectiveness in preventing re-</w:t>
      </w:r>
      <w:r w:rsidR="00A84227">
        <w:t>offending.</w:t>
      </w:r>
    </w:p>
    <w:p w14:paraId="56BDC74A" w14:textId="28E06671" w:rsidR="00B848EC" w:rsidRDefault="00B848EC" w:rsidP="006C7EDC">
      <w:pPr>
        <w:ind w:left="720"/>
      </w:pPr>
      <w:r w:rsidRPr="008162A3">
        <w:rPr>
          <w:b/>
          <w:bCs/>
        </w:rPr>
        <w:t>(d)</w:t>
      </w:r>
      <w:r w:rsidR="008B1E99">
        <w:t xml:space="preserve"> </w:t>
      </w:r>
      <w:r>
        <w:t>the need to promote</w:t>
      </w:r>
      <w:r w:rsidR="008B1E99">
        <w:t xml:space="preserve"> </w:t>
      </w:r>
      <w:r>
        <w:t>public confidence in the criminal justice system; and</w:t>
      </w:r>
    </w:p>
    <w:p w14:paraId="499334E7" w14:textId="3BB09736" w:rsidR="00B848EC" w:rsidRDefault="00B848EC" w:rsidP="006C7EDC">
      <w:pPr>
        <w:ind w:left="720"/>
      </w:pPr>
      <w:r w:rsidRPr="008162A3">
        <w:rPr>
          <w:b/>
          <w:bCs/>
        </w:rPr>
        <w:t>(e)</w:t>
      </w:r>
      <w:r w:rsidR="008B1E99">
        <w:t xml:space="preserve"> </w:t>
      </w:r>
      <w:r>
        <w:t>the views communicated to the Court, in accordance with section</w:t>
      </w:r>
    </w:p>
    <w:p w14:paraId="46856214" w14:textId="3B18D20A" w:rsidR="00B848EC" w:rsidRDefault="00B848EC" w:rsidP="006C7EDC">
      <w:pPr>
        <w:ind w:left="357"/>
      </w:pPr>
      <w:r w:rsidRPr="00A84227">
        <w:rPr>
          <w:b/>
          <w:bCs/>
        </w:rPr>
        <w:t>81(4)(b)</w:t>
      </w:r>
      <w:r>
        <w:t xml:space="preserve"> below, by the Sentencing Advisory Panel.</w:t>
      </w:r>
    </w:p>
    <w:p w14:paraId="3F02F128" w14:textId="72993ADF" w:rsidR="00B848EC" w:rsidRDefault="00B848EC" w:rsidP="006C7EDC">
      <w:pPr>
        <w:ind w:left="357"/>
      </w:pPr>
      <w:r w:rsidRPr="008162A3">
        <w:rPr>
          <w:b/>
          <w:bCs/>
        </w:rPr>
        <w:t>(4)</w:t>
      </w:r>
      <w:r>
        <w:t xml:space="preserve"> Guidelines</w:t>
      </w:r>
      <w:r w:rsidR="008B1E99">
        <w:t xml:space="preserve"> </w:t>
      </w:r>
      <w:r>
        <w:t>framed</w:t>
      </w:r>
      <w:r w:rsidR="008B1E99">
        <w:t xml:space="preserve"> </w:t>
      </w:r>
      <w:r>
        <w:t>or</w:t>
      </w:r>
      <w:r w:rsidR="008B1E99">
        <w:t xml:space="preserve"> </w:t>
      </w:r>
      <w:r>
        <w:t>revised</w:t>
      </w:r>
      <w:r w:rsidR="008B1E99">
        <w:t xml:space="preserve"> </w:t>
      </w:r>
      <w:r>
        <w:t>under</w:t>
      </w:r>
      <w:r w:rsidR="008B1E99">
        <w:t xml:space="preserve"> </w:t>
      </w:r>
      <w:r>
        <w:t>this</w:t>
      </w:r>
      <w:r w:rsidR="008B1E99">
        <w:t xml:space="preserve"> </w:t>
      </w:r>
      <w:r>
        <w:t>section</w:t>
      </w:r>
      <w:r w:rsidR="008B1E99">
        <w:t xml:space="preserve"> </w:t>
      </w:r>
      <w:r>
        <w:t>shall</w:t>
      </w:r>
      <w:r w:rsidR="008B1E99">
        <w:t xml:space="preserve"> </w:t>
      </w:r>
      <w:r>
        <w:t>include criteria</w:t>
      </w:r>
      <w:r w:rsidR="008B1E99">
        <w:t xml:space="preserve"> </w:t>
      </w:r>
      <w:r>
        <w:t>for determining</w:t>
      </w:r>
      <w:r w:rsidR="008B1E99">
        <w:t xml:space="preserve"> </w:t>
      </w:r>
      <w:r>
        <w:t>the</w:t>
      </w:r>
      <w:r w:rsidR="008B1E99">
        <w:t xml:space="preserve"> </w:t>
      </w:r>
      <w:r>
        <w:t>seriousness</w:t>
      </w:r>
      <w:r w:rsidR="008B1E99">
        <w:t xml:space="preserve"> </w:t>
      </w:r>
      <w:r>
        <w:t>of offences,</w:t>
      </w:r>
      <w:r w:rsidR="008B1E99">
        <w:t xml:space="preserve"> </w:t>
      </w:r>
      <w:r>
        <w:t>including</w:t>
      </w:r>
      <w:r w:rsidR="008B1E99">
        <w:t xml:space="preserve"> </w:t>
      </w:r>
      <w:r>
        <w:t>(where appropriate)</w:t>
      </w:r>
      <w:r w:rsidR="008B1E99">
        <w:t xml:space="preserve"> </w:t>
      </w:r>
      <w:r>
        <w:t>criteria</w:t>
      </w:r>
      <w:r w:rsidR="008B1E99">
        <w:t xml:space="preserve"> </w:t>
      </w:r>
      <w:r>
        <w:t>for</w:t>
      </w:r>
      <w:r w:rsidR="00A84227">
        <w:t xml:space="preserve"> </w:t>
      </w:r>
      <w:r>
        <w:t>determining</w:t>
      </w:r>
      <w:r w:rsidR="008B1E99">
        <w:t xml:space="preserve"> </w:t>
      </w:r>
      <w:r>
        <w:t>the</w:t>
      </w:r>
      <w:r w:rsidR="008B1E99">
        <w:t xml:space="preserve"> </w:t>
      </w:r>
      <w:r>
        <w:t>weight</w:t>
      </w:r>
      <w:r w:rsidR="008B1E99">
        <w:t xml:space="preserve"> </w:t>
      </w:r>
      <w:r>
        <w:t>to</w:t>
      </w:r>
      <w:r w:rsidR="008B1E99">
        <w:t xml:space="preserve"> </w:t>
      </w:r>
      <w:r>
        <w:t>be</w:t>
      </w:r>
      <w:r w:rsidR="008B1E99">
        <w:t xml:space="preserve"> </w:t>
      </w:r>
      <w:r>
        <w:t>given</w:t>
      </w:r>
      <w:r w:rsidR="008B1E99">
        <w:t xml:space="preserve"> </w:t>
      </w:r>
      <w:r>
        <w:t>to</w:t>
      </w:r>
      <w:r w:rsidR="008B1E99">
        <w:t xml:space="preserve"> </w:t>
      </w:r>
      <w:r>
        <w:t>any previous convictions</w:t>
      </w:r>
      <w:r w:rsidR="008B1E99">
        <w:t xml:space="preserve"> </w:t>
      </w:r>
      <w:r>
        <w:t>of offenders or any failures of theirs to respond</w:t>
      </w:r>
      <w:r w:rsidR="008B1E99">
        <w:t xml:space="preserve"> </w:t>
      </w:r>
      <w:r>
        <w:t>to previous sentences.</w:t>
      </w:r>
    </w:p>
    <w:p w14:paraId="2E76DF42" w14:textId="377F7AC8" w:rsidR="00B848EC" w:rsidRDefault="00B848EC" w:rsidP="006C7EDC">
      <w:pPr>
        <w:ind w:left="357"/>
      </w:pPr>
      <w:r w:rsidRPr="008162A3">
        <w:rPr>
          <w:b/>
          <w:bCs/>
        </w:rPr>
        <w:t>(5)</w:t>
      </w:r>
      <w:r w:rsidR="008B1E99">
        <w:t xml:space="preserve"> </w:t>
      </w:r>
      <w:r>
        <w:t xml:space="preserve">In a case falling within subsection </w:t>
      </w:r>
      <w:r w:rsidRPr="008162A3">
        <w:rPr>
          <w:b/>
          <w:bCs/>
        </w:rPr>
        <w:t>(l)(a)</w:t>
      </w:r>
      <w:r>
        <w:t xml:space="preserve"> above, guidelines framed or</w:t>
      </w:r>
      <w:r w:rsidR="008B1E99">
        <w:t xml:space="preserve"> </w:t>
      </w:r>
      <w:r>
        <w:t>revised</w:t>
      </w:r>
      <w:r w:rsidR="008B1E99">
        <w:t xml:space="preserve"> </w:t>
      </w:r>
      <w:r>
        <w:t>under</w:t>
      </w:r>
      <w:r w:rsidR="008B1E99">
        <w:t xml:space="preserve"> </w:t>
      </w:r>
      <w:r>
        <w:t>this</w:t>
      </w:r>
      <w:r w:rsidR="008B1E99">
        <w:t xml:space="preserve"> </w:t>
      </w:r>
      <w:r>
        <w:t>section</w:t>
      </w:r>
      <w:r w:rsidR="008B1E99">
        <w:t xml:space="preserve"> </w:t>
      </w:r>
      <w:r>
        <w:t>shall,</w:t>
      </w:r>
      <w:r w:rsidR="008B1E99">
        <w:t xml:space="preserve"> </w:t>
      </w:r>
      <w:r>
        <w:t>if practicable,</w:t>
      </w:r>
      <w:r w:rsidR="008B1E99">
        <w:t xml:space="preserve"> </w:t>
      </w:r>
      <w:r>
        <w:t>be included in</w:t>
      </w:r>
      <w:r w:rsidR="008B1E99">
        <w:t xml:space="preserve"> </w:t>
      </w:r>
      <w:r>
        <w:t>the Court's judgment</w:t>
      </w:r>
      <w:r w:rsidR="008B1E99">
        <w:t xml:space="preserve"> </w:t>
      </w:r>
      <w:r>
        <w:t>in the appeal.</w:t>
      </w:r>
    </w:p>
    <w:p w14:paraId="6F587BE9" w14:textId="6DA59EA9" w:rsidR="00B848EC" w:rsidRDefault="00B848EC" w:rsidP="006C7EDC">
      <w:pPr>
        <w:ind w:left="357"/>
      </w:pPr>
      <w:r w:rsidRPr="008162A3">
        <w:rPr>
          <w:b/>
          <w:bCs/>
        </w:rPr>
        <w:t>(6)</w:t>
      </w:r>
      <w:r>
        <w:t xml:space="preserve"> Subject to subsection </w:t>
      </w:r>
      <w:r w:rsidRPr="008162A3">
        <w:rPr>
          <w:b/>
          <w:bCs/>
        </w:rPr>
        <w:t>(5)</w:t>
      </w:r>
      <w:r>
        <w:t xml:space="preserve"> above, guidelines framed or revised under this</w:t>
      </w:r>
      <w:r w:rsidR="008B1E99">
        <w:t xml:space="preserve"> </w:t>
      </w:r>
      <w:r>
        <w:t>section shall be included in a judgment</w:t>
      </w:r>
      <w:r w:rsidR="008B1E99">
        <w:t xml:space="preserve"> </w:t>
      </w:r>
      <w:r>
        <w:t>of the Court</w:t>
      </w:r>
      <w:r w:rsidR="008B1E99">
        <w:t xml:space="preserve"> </w:t>
      </w:r>
      <w:r>
        <w:t>at</w:t>
      </w:r>
      <w:r w:rsidR="008B1E99">
        <w:t xml:space="preserve"> </w:t>
      </w:r>
      <w:r>
        <w:t>the next appropriate opportunity (having regard to the relevant category of offence).</w:t>
      </w:r>
    </w:p>
    <w:p w14:paraId="30967A87" w14:textId="2A40EEDF" w:rsidR="00B848EC" w:rsidRDefault="00B848EC" w:rsidP="006C7EDC">
      <w:pPr>
        <w:ind w:left="357"/>
      </w:pPr>
      <w:r w:rsidRPr="008162A3">
        <w:rPr>
          <w:b/>
          <w:bCs/>
        </w:rPr>
        <w:t>(7)</w:t>
      </w:r>
      <w:r>
        <w:t xml:space="preserve"> For</w:t>
      </w:r>
      <w:r w:rsidR="008B1E99">
        <w:t xml:space="preserve"> </w:t>
      </w:r>
      <w:r>
        <w:t>the purposes</w:t>
      </w:r>
      <w:r w:rsidR="008B1E99">
        <w:t xml:space="preserve"> </w:t>
      </w:r>
      <w:r>
        <w:t>of this section,</w:t>
      </w:r>
      <w:r w:rsidR="008B1E99">
        <w:t xml:space="preserve"> </w:t>
      </w:r>
      <w:r>
        <w:t>the Court</w:t>
      </w:r>
      <w:r w:rsidR="008B1E99">
        <w:t xml:space="preserve"> </w:t>
      </w:r>
      <w:r>
        <w:t xml:space="preserve">is </w:t>
      </w:r>
      <w:r w:rsidR="00A84227">
        <w:t>seized</w:t>
      </w:r>
      <w:r>
        <w:t xml:space="preserve"> of an appeal against a sentence if-</w:t>
      </w:r>
    </w:p>
    <w:p w14:paraId="17E761A4" w14:textId="7CF7B50F" w:rsidR="00B848EC" w:rsidRDefault="00B848EC" w:rsidP="006C7EDC">
      <w:pPr>
        <w:ind w:left="720"/>
      </w:pPr>
      <w:r w:rsidRPr="008162A3">
        <w:rPr>
          <w:b/>
          <w:bCs/>
        </w:rPr>
        <w:t>(a)</w:t>
      </w:r>
      <w:r w:rsidR="008B1E99">
        <w:t xml:space="preserve"> </w:t>
      </w:r>
      <w:r>
        <w:t>the Court</w:t>
      </w:r>
      <w:r w:rsidR="008B1E99">
        <w:t xml:space="preserve"> </w:t>
      </w:r>
      <w:r>
        <w:t>or a single judge has granted</w:t>
      </w:r>
      <w:r w:rsidR="008B1E99">
        <w:t xml:space="preserve"> </w:t>
      </w:r>
      <w:r>
        <w:t>leave to appeal against</w:t>
      </w:r>
    </w:p>
    <w:p w14:paraId="229986D4" w14:textId="424910F8" w:rsidR="00B848EC" w:rsidRDefault="00B848EC" w:rsidP="006C7EDC">
      <w:pPr>
        <w:ind w:left="720"/>
      </w:pPr>
      <w:r>
        <w:t xml:space="preserve">the sentence under </w:t>
      </w:r>
      <w:r w:rsidRPr="001B7393">
        <w:rPr>
          <w:b/>
          <w:bCs/>
          <w:color w:val="0000FF"/>
          <w:u w:val="single"/>
        </w:rPr>
        <w:t>section 9 or 10 of the Criminal Appeal Act</w:t>
      </w:r>
      <w:r w:rsidR="00A84227" w:rsidRPr="001B7393">
        <w:rPr>
          <w:b/>
          <w:bCs/>
          <w:color w:val="0000FF"/>
          <w:u w:val="single"/>
        </w:rPr>
        <w:t xml:space="preserve"> </w:t>
      </w:r>
      <w:r w:rsidRPr="001B7393">
        <w:rPr>
          <w:b/>
          <w:bCs/>
          <w:color w:val="0000FF"/>
          <w:u w:val="single"/>
        </w:rPr>
        <w:t>1968 c.19.</w:t>
      </w:r>
    </w:p>
    <w:p w14:paraId="76D639F8" w14:textId="77777777" w:rsidR="00B848EC" w:rsidRDefault="00B848EC" w:rsidP="006C7EDC">
      <w:pPr>
        <w:ind w:left="720"/>
      </w:pPr>
      <w:r w:rsidRPr="001B7393">
        <w:rPr>
          <w:b/>
          <w:bCs/>
          <w:color w:val="0000FF"/>
          <w:u w:val="single"/>
        </w:rPr>
        <w:t>1968;</w:t>
      </w:r>
      <w:r>
        <w:t>or</w:t>
      </w:r>
    </w:p>
    <w:p w14:paraId="71CFA085" w14:textId="491EB77E" w:rsidR="00B848EC" w:rsidRDefault="00B848EC" w:rsidP="006C7EDC">
      <w:pPr>
        <w:ind w:left="720"/>
      </w:pPr>
      <w:r w:rsidRPr="008162A3">
        <w:rPr>
          <w:b/>
          <w:bCs/>
        </w:rPr>
        <w:t>(b)</w:t>
      </w:r>
      <w:r w:rsidR="008B1E99">
        <w:t xml:space="preserve"> </w:t>
      </w:r>
      <w:r>
        <w:t>in a case where the judge</w:t>
      </w:r>
      <w:r w:rsidR="008B1E99">
        <w:t xml:space="preserve"> </w:t>
      </w:r>
      <w:r>
        <w:t>who passed</w:t>
      </w:r>
      <w:r w:rsidR="008B1E99">
        <w:t xml:space="preserve"> </w:t>
      </w:r>
      <w:r>
        <w:t>the sentence granted</w:t>
      </w:r>
      <w:r w:rsidR="008B1E99">
        <w:t xml:space="preserve"> </w:t>
      </w:r>
      <w:r>
        <w:t>a certificate of fitness for appeal under</w:t>
      </w:r>
      <w:r w:rsidRPr="001B7393">
        <w:rPr>
          <w:b/>
          <w:bCs/>
          <w:color w:val="0000FF"/>
          <w:u w:val="single"/>
        </w:rPr>
        <w:t xml:space="preserve"> section 9 or 10</w:t>
      </w:r>
      <w:r w:rsidRPr="00A84227">
        <w:rPr>
          <w:b/>
          <w:bCs/>
        </w:rPr>
        <w:t xml:space="preserve"> </w:t>
      </w:r>
      <w:r>
        <w:t>of that Act, notice of appeal has been given,</w:t>
      </w:r>
      <w:r w:rsidR="00A84227">
        <w:t xml:space="preserve"> </w:t>
      </w:r>
      <w:r>
        <w:t>and (in either case) the appeal has not been abandoned or disposed of.</w:t>
      </w:r>
    </w:p>
    <w:p w14:paraId="454DFD6F" w14:textId="4AB4560F" w:rsidR="00B848EC" w:rsidRDefault="00B848EC" w:rsidP="006C7EDC">
      <w:pPr>
        <w:ind w:left="357"/>
      </w:pPr>
      <w:r w:rsidRPr="008162A3">
        <w:rPr>
          <w:b/>
          <w:bCs/>
        </w:rPr>
        <w:t>(8)</w:t>
      </w:r>
      <w:r>
        <w:t xml:space="preserve"> For the purposes</w:t>
      </w:r>
      <w:r w:rsidR="008B1E99">
        <w:t xml:space="preserve"> </w:t>
      </w:r>
      <w:r>
        <w:t xml:space="preserve">of this section, the Court is </w:t>
      </w:r>
      <w:r w:rsidR="00A84227">
        <w:t>seized</w:t>
      </w:r>
      <w:r>
        <w:t xml:space="preserve"> of a reference</w:t>
      </w:r>
    </w:p>
    <w:p w14:paraId="5C00738C" w14:textId="53EA431E" w:rsidR="00B848EC" w:rsidRDefault="00B848EC" w:rsidP="006C7EDC">
      <w:pPr>
        <w:ind w:left="357"/>
      </w:pPr>
      <w:r>
        <w:t>under</w:t>
      </w:r>
      <w:r w:rsidR="008B1E99">
        <w:t xml:space="preserve"> </w:t>
      </w:r>
      <w:r>
        <w:t>section</w:t>
      </w:r>
      <w:r w:rsidR="008B1E99">
        <w:t xml:space="preserve"> </w:t>
      </w:r>
      <w:r>
        <w:t xml:space="preserve">36 of </w:t>
      </w:r>
      <w:r w:rsidRPr="001B7393">
        <w:rPr>
          <w:b/>
          <w:bCs/>
          <w:color w:val="0000FF"/>
          <w:u w:val="single"/>
        </w:rPr>
        <w:t>the Criminal</w:t>
      </w:r>
      <w:r w:rsidR="008B1E99" w:rsidRPr="001B7393">
        <w:rPr>
          <w:b/>
          <w:bCs/>
          <w:color w:val="0000FF"/>
          <w:u w:val="single"/>
        </w:rPr>
        <w:t xml:space="preserve"> </w:t>
      </w:r>
      <w:r w:rsidRPr="001B7393">
        <w:rPr>
          <w:b/>
          <w:bCs/>
          <w:color w:val="0000FF"/>
          <w:u w:val="single"/>
        </w:rPr>
        <w:t>Justice Act</w:t>
      </w:r>
      <w:r w:rsidR="008B1E99" w:rsidRPr="001B7393">
        <w:rPr>
          <w:b/>
          <w:bCs/>
          <w:color w:val="0000FF"/>
          <w:u w:val="single"/>
        </w:rPr>
        <w:t xml:space="preserve"> </w:t>
      </w:r>
      <w:r w:rsidRPr="001B7393">
        <w:rPr>
          <w:b/>
          <w:bCs/>
          <w:color w:val="0000FF"/>
          <w:u w:val="single"/>
        </w:rPr>
        <w:t>1988</w:t>
      </w:r>
      <w:r w:rsidR="008B1E99">
        <w:t xml:space="preserve"> </w:t>
      </w:r>
      <w:r>
        <w:t>if it</w:t>
      </w:r>
      <w:r w:rsidR="008B1E99">
        <w:t xml:space="preserve"> </w:t>
      </w:r>
      <w:r>
        <w:t>has given leave</w:t>
      </w:r>
      <w:r w:rsidR="00A84227">
        <w:t xml:space="preserve"> </w:t>
      </w:r>
      <w:r w:rsidRPr="001B7393">
        <w:rPr>
          <w:b/>
          <w:bCs/>
          <w:color w:val="0000FF"/>
        </w:rPr>
        <w:t>1988 c.33.</w:t>
      </w:r>
    </w:p>
    <w:p w14:paraId="5DF967DB" w14:textId="1F9E62EF" w:rsidR="00B848EC" w:rsidRDefault="00B848EC" w:rsidP="006C7EDC">
      <w:pPr>
        <w:ind w:left="357"/>
      </w:pPr>
      <w:r>
        <w:t>under</w:t>
      </w:r>
      <w:r w:rsidR="008B1E99">
        <w:t xml:space="preserve"> </w:t>
      </w:r>
      <w:r>
        <w:t>subsection</w:t>
      </w:r>
      <w:r w:rsidR="008B1E99">
        <w:t xml:space="preserve"> </w:t>
      </w:r>
      <w:r>
        <w:t>(1)</w:t>
      </w:r>
      <w:r w:rsidR="008B1E99">
        <w:t xml:space="preserve"> </w:t>
      </w:r>
      <w:r>
        <w:t>of that</w:t>
      </w:r>
      <w:r w:rsidR="008B1E99">
        <w:t xml:space="preserve"> </w:t>
      </w:r>
      <w:r>
        <w:t>section</w:t>
      </w:r>
      <w:r w:rsidR="008B1E99">
        <w:t xml:space="preserve"> </w:t>
      </w:r>
      <w:r>
        <w:t>and</w:t>
      </w:r>
      <w:r w:rsidR="008B1E99">
        <w:t xml:space="preserve"> </w:t>
      </w:r>
      <w:r>
        <w:t>the</w:t>
      </w:r>
      <w:r w:rsidR="008B1E99">
        <w:t xml:space="preserve"> </w:t>
      </w:r>
      <w:r>
        <w:t>reference</w:t>
      </w:r>
      <w:r w:rsidR="008B1E99">
        <w:t xml:space="preserve"> </w:t>
      </w:r>
      <w:r>
        <w:t>has</w:t>
      </w:r>
      <w:r w:rsidR="008B1E99">
        <w:t xml:space="preserve"> </w:t>
      </w:r>
      <w:r>
        <w:t>not</w:t>
      </w:r>
      <w:r w:rsidR="008B1E99">
        <w:t xml:space="preserve"> </w:t>
      </w:r>
      <w:r>
        <w:t>been disposed of.</w:t>
      </w:r>
    </w:p>
    <w:p w14:paraId="44122C5A" w14:textId="115E069E" w:rsidR="00B848EC" w:rsidRDefault="00B848EC" w:rsidP="006C7EDC">
      <w:pPr>
        <w:ind w:left="357"/>
      </w:pPr>
      <w:r w:rsidRPr="008162A3">
        <w:rPr>
          <w:b/>
          <w:bCs/>
        </w:rPr>
        <w:t>(9)</w:t>
      </w:r>
      <w:r w:rsidR="008B1E99">
        <w:t xml:space="preserve"> </w:t>
      </w:r>
      <w:r>
        <w:t>In this section and section 81 below-</w:t>
      </w:r>
    </w:p>
    <w:p w14:paraId="083C52D6" w14:textId="67FC757B" w:rsidR="00B848EC" w:rsidRDefault="00B848EC" w:rsidP="006C7EDC">
      <w:pPr>
        <w:ind w:left="357"/>
      </w:pPr>
      <w:r>
        <w:lastRenderedPageBreak/>
        <w:t>"</w:t>
      </w:r>
      <w:r w:rsidR="00A84227">
        <w:t>The</w:t>
      </w:r>
      <w:r>
        <w:t xml:space="preserve"> Court"</w:t>
      </w:r>
      <w:r w:rsidR="008B1E99">
        <w:t xml:space="preserve"> </w:t>
      </w:r>
      <w:r>
        <w:t xml:space="preserve">means the criminal division of the Court of </w:t>
      </w:r>
      <w:r w:rsidR="00A84227">
        <w:t>Appeal.</w:t>
      </w:r>
      <w:r>
        <w:t xml:space="preserve"> </w:t>
      </w:r>
    </w:p>
    <w:p w14:paraId="0D42A2ED" w14:textId="77777777" w:rsidR="00B848EC" w:rsidRDefault="00B848EC" w:rsidP="006C7EDC"/>
    <w:p w14:paraId="50712701" w14:textId="77777777" w:rsidR="00B848EC" w:rsidRPr="00A84227" w:rsidRDefault="00B848EC" w:rsidP="006C7EDC">
      <w:pPr>
        <w:jc w:val="center"/>
        <w:rPr>
          <w:b/>
          <w:bCs/>
          <w:u w:val="single"/>
        </w:rPr>
      </w:pPr>
      <w:r w:rsidRPr="00A84227">
        <w:rPr>
          <w:b/>
          <w:bCs/>
          <w:u w:val="single"/>
        </w:rPr>
        <w:t>PART IV</w:t>
      </w:r>
    </w:p>
    <w:p w14:paraId="7646683D" w14:textId="6F592DBC" w:rsidR="00B848EC" w:rsidRPr="00A84227" w:rsidRDefault="00B848EC" w:rsidP="006C7EDC">
      <w:pPr>
        <w:jc w:val="center"/>
        <w:rPr>
          <w:b/>
          <w:bCs/>
          <w:u w:val="single"/>
        </w:rPr>
      </w:pPr>
      <w:r w:rsidRPr="00A84227">
        <w:rPr>
          <w:b/>
          <w:bCs/>
          <w:u w:val="single"/>
        </w:rPr>
        <w:t>CHAPTER</w:t>
      </w:r>
      <w:r w:rsidR="008B1E99">
        <w:rPr>
          <w:b/>
          <w:bCs/>
          <w:u w:val="single"/>
        </w:rPr>
        <w:t xml:space="preserve"> </w:t>
      </w:r>
      <w:r w:rsidRPr="00A84227">
        <w:rPr>
          <w:b/>
          <w:bCs/>
          <w:u w:val="single"/>
        </w:rPr>
        <w:t>I</w:t>
      </w:r>
    </w:p>
    <w:p w14:paraId="0619ED57" w14:textId="77777777" w:rsidR="00B848EC" w:rsidRDefault="00B848EC" w:rsidP="006C7EDC"/>
    <w:p w14:paraId="715D9FD4" w14:textId="64ADC109" w:rsidR="00A84227" w:rsidRPr="00B6378E" w:rsidRDefault="004646E7" w:rsidP="006C7EDC">
      <w:pPr>
        <w:rPr>
          <w:b/>
          <w:bCs/>
          <w:u w:val="single"/>
        </w:rPr>
      </w:pPr>
      <w:r w:rsidRPr="00B6378E">
        <w:rPr>
          <w:b/>
          <w:bCs/>
          <w:u w:val="single"/>
        </w:rPr>
        <w:t xml:space="preserve">"Offence" Means an Indictable Offence. </w:t>
      </w:r>
    </w:p>
    <w:p w14:paraId="75246AC2" w14:textId="1C3DC5B9" w:rsidR="00B848EC" w:rsidRPr="00B6378E" w:rsidRDefault="004646E7" w:rsidP="006C7EDC">
      <w:pPr>
        <w:rPr>
          <w:b/>
          <w:bCs/>
          <w:u w:val="single"/>
        </w:rPr>
      </w:pPr>
      <w:r w:rsidRPr="00B6378E">
        <w:rPr>
          <w:b/>
          <w:bCs/>
          <w:u w:val="single"/>
        </w:rPr>
        <w:t>The Sentencing Advisory Panel.</w:t>
      </w:r>
    </w:p>
    <w:p w14:paraId="27980972" w14:textId="5F5E80B4" w:rsidR="00A84227" w:rsidRPr="00B6378E" w:rsidRDefault="004646E7" w:rsidP="006C7EDC">
      <w:pPr>
        <w:rPr>
          <w:b/>
          <w:bCs/>
          <w:u w:val="single"/>
        </w:rPr>
      </w:pPr>
      <w:r w:rsidRPr="00B6378E">
        <w:rPr>
          <w:b/>
          <w:bCs/>
          <w:u w:val="single"/>
        </w:rPr>
        <w:t>Increase In Sentences for Racial Aggravation.</w:t>
      </w:r>
    </w:p>
    <w:p w14:paraId="1D122DA1" w14:textId="78DAE222" w:rsidR="00B848EC" w:rsidRPr="00B6378E" w:rsidRDefault="004646E7" w:rsidP="006C7EDC">
      <w:pPr>
        <w:rPr>
          <w:b/>
          <w:bCs/>
          <w:u w:val="single"/>
        </w:rPr>
      </w:pPr>
      <w:r w:rsidRPr="00B6378E">
        <w:rPr>
          <w:b/>
          <w:bCs/>
          <w:u w:val="single"/>
        </w:rPr>
        <w:t>Power To Make Confiscation Orders on Committal for Sentence.</w:t>
      </w:r>
      <w:r w:rsidRPr="00D053C3">
        <w:rPr>
          <w:b/>
          <w:bCs/>
          <w:color w:val="0000FF"/>
          <w:u w:val="single"/>
        </w:rPr>
        <w:t>1988 C.33.1980 C.43.1967 C.80.</w:t>
      </w:r>
    </w:p>
    <w:p w14:paraId="71B0A79F" w14:textId="3842A2A1" w:rsidR="00B848EC" w:rsidRPr="00B6378E" w:rsidRDefault="004646E7" w:rsidP="006C7EDC">
      <w:pPr>
        <w:rPr>
          <w:b/>
          <w:bCs/>
          <w:u w:val="single"/>
        </w:rPr>
      </w:pPr>
      <w:r w:rsidRPr="00B6378E">
        <w:rPr>
          <w:b/>
          <w:bCs/>
          <w:u w:val="single"/>
        </w:rPr>
        <w:t xml:space="preserve">Football Spectators: Failure to Comply with Reporting Duty. </w:t>
      </w:r>
      <w:r w:rsidRPr="00D053C3">
        <w:rPr>
          <w:b/>
          <w:bCs/>
          <w:color w:val="0000FF"/>
          <w:u w:val="single"/>
        </w:rPr>
        <w:t>1989 C.37.</w:t>
      </w:r>
    </w:p>
    <w:p w14:paraId="11B0FD20" w14:textId="77777777" w:rsidR="0045702E" w:rsidRDefault="0045702E" w:rsidP="006C7EDC"/>
    <w:p w14:paraId="3794D376" w14:textId="3BA76D87" w:rsidR="00B848EC" w:rsidRDefault="00B848EC" w:rsidP="0045702E">
      <w:pPr>
        <w:ind w:left="357"/>
      </w:pPr>
      <w:r w:rsidRPr="00A84227">
        <w:rPr>
          <w:b/>
          <w:bCs/>
        </w:rPr>
        <w:t xml:space="preserve">81.-(1) </w:t>
      </w:r>
      <w:r>
        <w:t>The Lord Chancellor, after consultation with the Secretary of State and the Lord Chief Justice, shall constitute a sentencing panel to be known as the Sentencing Advisory Panel ("the Panel")</w:t>
      </w:r>
      <w:r w:rsidR="008B1E99">
        <w:t xml:space="preserve"> </w:t>
      </w:r>
      <w:r>
        <w:t>and appoint</w:t>
      </w:r>
      <w:r w:rsidR="008B1E99">
        <w:t xml:space="preserve"> </w:t>
      </w:r>
      <w:r>
        <w:t>one of the members of the Panel to be its chairman.</w:t>
      </w:r>
    </w:p>
    <w:p w14:paraId="6B3E84E2" w14:textId="5A3851ED" w:rsidR="00B848EC" w:rsidRDefault="00B848EC" w:rsidP="0045702E">
      <w:pPr>
        <w:ind w:left="357"/>
      </w:pPr>
      <w:r w:rsidRPr="008162A3">
        <w:rPr>
          <w:b/>
          <w:bCs/>
        </w:rPr>
        <w:t>(2)</w:t>
      </w:r>
      <w:r w:rsidR="008B1E99">
        <w:t xml:space="preserve"> </w:t>
      </w:r>
      <w:r>
        <w:t>Where, in a case falling within subsection ( 1 )</w:t>
      </w:r>
      <w:r w:rsidRPr="008162A3">
        <w:rPr>
          <w:b/>
          <w:bCs/>
        </w:rPr>
        <w:t>(a)</w:t>
      </w:r>
      <w:r>
        <w:t xml:space="preserve"> of section 80 above, the Court</w:t>
      </w:r>
      <w:r w:rsidR="008B1E99">
        <w:t xml:space="preserve"> </w:t>
      </w:r>
      <w:r>
        <w:t>decides to frame or revise guidelines under</w:t>
      </w:r>
      <w:r w:rsidR="008B1E99">
        <w:t xml:space="preserve"> </w:t>
      </w:r>
      <w:r>
        <w:t>that</w:t>
      </w:r>
      <w:r w:rsidR="008B1E99">
        <w:t xml:space="preserve"> </w:t>
      </w:r>
      <w:r>
        <w:t>section for a particular</w:t>
      </w:r>
      <w:r w:rsidR="008B1E99">
        <w:t xml:space="preserve"> </w:t>
      </w:r>
      <w:r>
        <w:t>category of offence, the Court</w:t>
      </w:r>
      <w:r w:rsidR="008B1E99">
        <w:t xml:space="preserve"> </w:t>
      </w:r>
      <w:r>
        <w:t>shall notify the Panel.</w:t>
      </w:r>
    </w:p>
    <w:p w14:paraId="4754EF64" w14:textId="58F1B5AA" w:rsidR="00B848EC" w:rsidRDefault="00B848EC" w:rsidP="0045702E">
      <w:pPr>
        <w:ind w:left="357"/>
      </w:pPr>
      <w:r w:rsidRPr="008162A3">
        <w:rPr>
          <w:b/>
          <w:bCs/>
        </w:rPr>
        <w:t>(3)</w:t>
      </w:r>
      <w:r>
        <w:t xml:space="preserve"> The Panel may at any </w:t>
      </w:r>
      <w:r w:rsidR="00A84227">
        <w:t>time and</w:t>
      </w:r>
      <w:r>
        <w:t xml:space="preserve"> shall if directed</w:t>
      </w:r>
      <w:r w:rsidR="008B1E99">
        <w:t xml:space="preserve"> </w:t>
      </w:r>
      <w:r>
        <w:t>to do so by the Secretary of State,</w:t>
      </w:r>
      <w:r w:rsidR="008B1E99">
        <w:t xml:space="preserve"> </w:t>
      </w:r>
      <w:r>
        <w:t>propose</w:t>
      </w:r>
      <w:r w:rsidR="008B1E99">
        <w:t xml:space="preserve"> </w:t>
      </w:r>
      <w:r>
        <w:t>to the Court</w:t>
      </w:r>
      <w:r w:rsidR="008B1E99">
        <w:t xml:space="preserve"> </w:t>
      </w:r>
      <w:r>
        <w:t>that</w:t>
      </w:r>
      <w:r w:rsidR="008B1E99">
        <w:t xml:space="preserve"> </w:t>
      </w:r>
      <w:r>
        <w:t>guidelines be framed</w:t>
      </w:r>
      <w:r w:rsidR="008B1E99">
        <w:t xml:space="preserve"> </w:t>
      </w:r>
      <w:r>
        <w:t>or revised under section 80 above for a particular</w:t>
      </w:r>
      <w:r w:rsidR="008B1E99">
        <w:t xml:space="preserve"> </w:t>
      </w:r>
      <w:r>
        <w:t>category of offence.</w:t>
      </w:r>
    </w:p>
    <w:p w14:paraId="2070AA98" w14:textId="7FA9B6A2" w:rsidR="00B848EC" w:rsidRDefault="00B848EC" w:rsidP="0045702E">
      <w:pPr>
        <w:ind w:left="357"/>
      </w:pPr>
      <w:r w:rsidRPr="008162A3">
        <w:rPr>
          <w:b/>
          <w:bCs/>
        </w:rPr>
        <w:t>(4)</w:t>
      </w:r>
      <w:r>
        <w:t xml:space="preserve"> Where the Panel receives a notification under subsection </w:t>
      </w:r>
      <w:r w:rsidRPr="008162A3">
        <w:rPr>
          <w:b/>
          <w:bCs/>
        </w:rPr>
        <w:t>(2)</w:t>
      </w:r>
      <w:r>
        <w:t xml:space="preserve"> above or makes a proposal</w:t>
      </w:r>
      <w:r w:rsidR="008B1E99">
        <w:t xml:space="preserve"> </w:t>
      </w:r>
      <w:r>
        <w:t xml:space="preserve">under subsection </w:t>
      </w:r>
      <w:r w:rsidRPr="008162A3">
        <w:rPr>
          <w:b/>
          <w:bCs/>
        </w:rPr>
        <w:t>(3)</w:t>
      </w:r>
      <w:r>
        <w:t xml:space="preserve"> above, the Panel shall-</w:t>
      </w:r>
    </w:p>
    <w:p w14:paraId="1D4D45D7" w14:textId="387DCE2B" w:rsidR="00B848EC" w:rsidRDefault="00B848EC" w:rsidP="0045702E">
      <w:pPr>
        <w:ind w:left="720"/>
      </w:pPr>
      <w:r w:rsidRPr="008162A3">
        <w:rPr>
          <w:b/>
          <w:bCs/>
        </w:rPr>
        <w:t>(a)</w:t>
      </w:r>
      <w:r w:rsidR="008B1E99">
        <w:t xml:space="preserve"> </w:t>
      </w:r>
      <w:r>
        <w:t>obtain and consider</w:t>
      </w:r>
      <w:r w:rsidR="008B1E99">
        <w:t xml:space="preserve"> </w:t>
      </w:r>
      <w:r>
        <w:t>the views on the matters</w:t>
      </w:r>
      <w:r w:rsidR="008B1E99">
        <w:t xml:space="preserve"> </w:t>
      </w:r>
      <w:r>
        <w:t xml:space="preserve">in issue of such persons or bodies as may be determined, after consultation with the Secretary of State and the Lord Chief Justice, by the Lord </w:t>
      </w:r>
      <w:r w:rsidR="00A84227">
        <w:t>Chancellor.</w:t>
      </w:r>
    </w:p>
    <w:p w14:paraId="387CFA8F" w14:textId="381D4BB6" w:rsidR="00B848EC" w:rsidRDefault="00B848EC" w:rsidP="0045702E">
      <w:pPr>
        <w:ind w:left="720"/>
      </w:pPr>
      <w:r w:rsidRPr="008162A3">
        <w:rPr>
          <w:b/>
          <w:bCs/>
        </w:rPr>
        <w:t>(b)</w:t>
      </w:r>
      <w:r w:rsidR="008B1E99">
        <w:t xml:space="preserve"> </w:t>
      </w:r>
      <w:r>
        <w:t>formulate its own views on those matters and communicate them to the Court; and</w:t>
      </w:r>
    </w:p>
    <w:p w14:paraId="312EB3D1" w14:textId="0DEF3A85" w:rsidR="00B848EC" w:rsidRDefault="00B848EC" w:rsidP="0045702E">
      <w:pPr>
        <w:ind w:left="720"/>
      </w:pPr>
      <w:r w:rsidRPr="008162A3">
        <w:rPr>
          <w:b/>
          <w:bCs/>
        </w:rPr>
        <w:t>(c)</w:t>
      </w:r>
      <w:r>
        <w:t xml:space="preserve"> furnish information to the Court as to the matters mentioned</w:t>
      </w:r>
      <w:r w:rsidR="008B1E99">
        <w:t xml:space="preserve"> </w:t>
      </w:r>
      <w:r>
        <w:t>in section 80</w:t>
      </w:r>
      <w:r w:rsidRPr="008162A3">
        <w:rPr>
          <w:b/>
          <w:bCs/>
        </w:rPr>
        <w:t>(3)(b)</w:t>
      </w:r>
      <w:r>
        <w:t xml:space="preserve"> and </w:t>
      </w:r>
      <w:r w:rsidRPr="008162A3">
        <w:rPr>
          <w:b/>
          <w:bCs/>
        </w:rPr>
        <w:t>(c)</w:t>
      </w:r>
      <w:r>
        <w:t xml:space="preserve"> above.</w:t>
      </w:r>
    </w:p>
    <w:p w14:paraId="67B51D09" w14:textId="45E1308A" w:rsidR="00B848EC" w:rsidRDefault="00B848EC" w:rsidP="0045702E">
      <w:pPr>
        <w:ind w:left="357"/>
      </w:pPr>
      <w:r w:rsidRPr="008162A3">
        <w:rPr>
          <w:b/>
          <w:bCs/>
        </w:rPr>
        <w:t>(5)</w:t>
      </w:r>
      <w:r>
        <w:t xml:space="preserve"> The Lord Chancellor</w:t>
      </w:r>
      <w:r w:rsidR="008B1E99">
        <w:t xml:space="preserve"> </w:t>
      </w:r>
      <w:r>
        <w:t>may pay to any member</w:t>
      </w:r>
      <w:r w:rsidR="008B1E99">
        <w:t xml:space="preserve"> </w:t>
      </w:r>
      <w:r>
        <w:t>of the Panel such remuneration as he may determine.</w:t>
      </w:r>
    </w:p>
    <w:p w14:paraId="520C2879" w14:textId="77777777" w:rsidR="00B848EC" w:rsidRDefault="00B848EC" w:rsidP="0045702E">
      <w:pPr>
        <w:ind w:left="357"/>
      </w:pPr>
    </w:p>
    <w:p w14:paraId="4AFBA3B4" w14:textId="56BC7BB4" w:rsidR="00B848EC" w:rsidRDefault="00B848EC" w:rsidP="0045702E">
      <w:pPr>
        <w:ind w:left="357"/>
      </w:pPr>
      <w:r w:rsidRPr="00A84227">
        <w:rPr>
          <w:b/>
          <w:bCs/>
        </w:rPr>
        <w:t>82.-(1)</w:t>
      </w:r>
      <w:r w:rsidR="008B1E99">
        <w:rPr>
          <w:b/>
          <w:bCs/>
        </w:rPr>
        <w:t xml:space="preserve"> </w:t>
      </w:r>
      <w:r>
        <w:t>This</w:t>
      </w:r>
      <w:r w:rsidR="008B1E99">
        <w:t xml:space="preserve"> </w:t>
      </w:r>
      <w:r>
        <w:t>section</w:t>
      </w:r>
      <w:r w:rsidR="008B1E99">
        <w:t xml:space="preserve"> </w:t>
      </w:r>
      <w:r>
        <w:t>applies</w:t>
      </w:r>
      <w:r w:rsidR="008B1E99">
        <w:t xml:space="preserve"> </w:t>
      </w:r>
      <w:r>
        <w:t>where</w:t>
      </w:r>
      <w:r w:rsidR="008B1E99">
        <w:t xml:space="preserve"> </w:t>
      </w:r>
      <w:r>
        <w:t>a</w:t>
      </w:r>
      <w:r w:rsidR="008B1E99">
        <w:t xml:space="preserve"> </w:t>
      </w:r>
      <w:r>
        <w:t>court</w:t>
      </w:r>
      <w:r w:rsidR="008B1E99">
        <w:t xml:space="preserve"> </w:t>
      </w:r>
      <w:r>
        <w:t>is</w:t>
      </w:r>
      <w:r w:rsidR="008B1E99">
        <w:t xml:space="preserve"> </w:t>
      </w:r>
      <w:r>
        <w:t>considering</w:t>
      </w:r>
      <w:r w:rsidR="008B1E99">
        <w:t xml:space="preserve"> </w:t>
      </w:r>
      <w:r>
        <w:t>the seriousness of an offence other than one under sections 29 to 32 above.</w:t>
      </w:r>
    </w:p>
    <w:p w14:paraId="32C41997" w14:textId="2E599AF2" w:rsidR="00B848EC" w:rsidRDefault="00B848EC" w:rsidP="0045702E">
      <w:pPr>
        <w:ind w:left="357"/>
      </w:pPr>
      <w:r w:rsidRPr="008162A3">
        <w:rPr>
          <w:b/>
          <w:bCs/>
        </w:rPr>
        <w:t>(2)</w:t>
      </w:r>
      <w:r w:rsidR="008B1E99">
        <w:t xml:space="preserve"> </w:t>
      </w:r>
      <w:r>
        <w:t>If the offence was racially aggravated,</w:t>
      </w:r>
      <w:r w:rsidR="008B1E99">
        <w:t xml:space="preserve"> </w:t>
      </w:r>
      <w:r>
        <w:t>the court-</w:t>
      </w:r>
    </w:p>
    <w:p w14:paraId="04B5EFCA" w14:textId="3AA9BBF2" w:rsidR="00B848EC" w:rsidRDefault="00B848EC" w:rsidP="0045702E">
      <w:pPr>
        <w:ind w:left="720"/>
      </w:pPr>
      <w:r w:rsidRPr="008162A3">
        <w:rPr>
          <w:b/>
          <w:bCs/>
        </w:rPr>
        <w:t>(a)</w:t>
      </w:r>
      <w:r w:rsidR="008B1E99">
        <w:t xml:space="preserve"> </w:t>
      </w:r>
      <w:r>
        <w:t>shall</w:t>
      </w:r>
      <w:r w:rsidR="008B1E99">
        <w:t xml:space="preserve"> </w:t>
      </w:r>
      <w:r>
        <w:t>treat</w:t>
      </w:r>
      <w:r w:rsidR="008B1E99">
        <w:t xml:space="preserve"> </w:t>
      </w:r>
      <w:r>
        <w:t>that</w:t>
      </w:r>
      <w:r w:rsidR="008B1E99">
        <w:t xml:space="preserve"> </w:t>
      </w:r>
      <w:r>
        <w:t>fact as an aggravating</w:t>
      </w:r>
      <w:r w:rsidR="008B1E99">
        <w:t xml:space="preserve"> </w:t>
      </w:r>
      <w:r>
        <w:t>factor</w:t>
      </w:r>
      <w:r w:rsidR="008B1E99">
        <w:t xml:space="preserve"> </w:t>
      </w:r>
      <w:r>
        <w:t>(that</w:t>
      </w:r>
      <w:r w:rsidR="008B1E99">
        <w:t xml:space="preserve"> </w:t>
      </w:r>
      <w:r>
        <w:t>is to say, a</w:t>
      </w:r>
      <w:r w:rsidR="0045702E">
        <w:t xml:space="preserve"> </w:t>
      </w:r>
      <w:r>
        <w:t>factor that increases the seriousness of the offence); and</w:t>
      </w:r>
    </w:p>
    <w:p w14:paraId="2E2ADC83" w14:textId="22991802" w:rsidR="00B848EC" w:rsidRDefault="00B848EC" w:rsidP="0045702E">
      <w:pPr>
        <w:ind w:left="720"/>
      </w:pPr>
      <w:r w:rsidRPr="008162A3">
        <w:rPr>
          <w:b/>
          <w:bCs/>
        </w:rPr>
        <w:t>(b)</w:t>
      </w:r>
      <w:r w:rsidR="008B1E99">
        <w:t xml:space="preserve"> </w:t>
      </w:r>
      <w:r>
        <w:t>shall state in open court that the offence was so aggravated.</w:t>
      </w:r>
    </w:p>
    <w:p w14:paraId="3D5A5572" w14:textId="7A28E17A" w:rsidR="00B848EC" w:rsidRDefault="00B848EC" w:rsidP="0045702E">
      <w:pPr>
        <w:ind w:left="357"/>
      </w:pPr>
      <w:r w:rsidRPr="008162A3">
        <w:rPr>
          <w:b/>
          <w:bCs/>
        </w:rPr>
        <w:t>(3)</w:t>
      </w:r>
      <w:r w:rsidR="008B1E99">
        <w:t xml:space="preserve"> </w:t>
      </w:r>
      <w:r>
        <w:t>Section 28 above applies for the purposes of this section as it applies for the purposes of sections 29 to 32 above.</w:t>
      </w:r>
    </w:p>
    <w:p w14:paraId="2F3AB27C" w14:textId="77777777" w:rsidR="00B848EC" w:rsidRDefault="00B848EC" w:rsidP="006C7EDC"/>
    <w:p w14:paraId="54B618F1" w14:textId="5EE7AD31" w:rsidR="00B848EC" w:rsidRPr="00A84227" w:rsidRDefault="00B848EC" w:rsidP="006C7EDC">
      <w:pPr>
        <w:rPr>
          <w:b/>
          <w:bCs/>
          <w:u w:val="single"/>
        </w:rPr>
      </w:pPr>
      <w:r w:rsidRPr="00A84227">
        <w:rPr>
          <w:b/>
          <w:bCs/>
          <w:u w:val="single"/>
        </w:rPr>
        <w:t xml:space="preserve">Miscellaneous </w:t>
      </w:r>
      <w:r w:rsidR="004646E7" w:rsidRPr="00A84227">
        <w:rPr>
          <w:b/>
          <w:bCs/>
          <w:u w:val="single"/>
        </w:rPr>
        <w:t>And Supplemental</w:t>
      </w:r>
    </w:p>
    <w:p w14:paraId="1E653CCB" w14:textId="0FC83027" w:rsidR="00B848EC" w:rsidRDefault="00B848EC" w:rsidP="006C7EDC">
      <w:pPr>
        <w:ind w:left="357"/>
      </w:pPr>
      <w:r w:rsidRPr="00A84227">
        <w:rPr>
          <w:b/>
          <w:bCs/>
        </w:rPr>
        <w:t xml:space="preserve">83. </w:t>
      </w:r>
      <w:r>
        <w:t xml:space="preserve">After subsection </w:t>
      </w:r>
      <w:r w:rsidRPr="008162A3">
        <w:rPr>
          <w:b/>
          <w:bCs/>
        </w:rPr>
        <w:t>(9)</w:t>
      </w:r>
      <w:r>
        <w:t xml:space="preserve"> of </w:t>
      </w:r>
      <w:r w:rsidRPr="00D053C3">
        <w:rPr>
          <w:b/>
          <w:bCs/>
          <w:color w:val="0000FF"/>
          <w:u w:val="single"/>
        </w:rPr>
        <w:t>section 71 of the Criminal Justice Act 1988</w:t>
      </w:r>
      <w:r w:rsidRPr="00A84227">
        <w:rPr>
          <w:b/>
          <w:bCs/>
        </w:rPr>
        <w:t xml:space="preserve"> </w:t>
      </w:r>
      <w:r>
        <w:t>(confiscation orders) there shall be inserted the following subsection-</w:t>
      </w:r>
    </w:p>
    <w:p w14:paraId="3E9D8154" w14:textId="1790B1C4" w:rsidR="00B848EC" w:rsidRDefault="00B848EC" w:rsidP="006C7EDC">
      <w:pPr>
        <w:ind w:left="357"/>
      </w:pPr>
      <w:r>
        <w:t>"</w:t>
      </w:r>
      <w:r w:rsidRPr="00A84227">
        <w:rPr>
          <w:b/>
          <w:bCs/>
        </w:rPr>
        <w:t>(9 A)</w:t>
      </w:r>
      <w:r w:rsidR="008B1E99">
        <w:rPr>
          <w:b/>
          <w:bCs/>
        </w:rPr>
        <w:t xml:space="preserve"> </w:t>
      </w:r>
      <w:r>
        <w:t>Where an offender is committed by a magistrates' court for sentence under</w:t>
      </w:r>
      <w:r w:rsidR="008B1E99">
        <w:t xml:space="preserve"> </w:t>
      </w:r>
      <w:r>
        <w:t>section</w:t>
      </w:r>
      <w:r w:rsidR="008B1E99">
        <w:t xml:space="preserve"> </w:t>
      </w:r>
      <w:r w:rsidRPr="00A84227">
        <w:rPr>
          <w:b/>
          <w:bCs/>
        </w:rPr>
        <w:t>38</w:t>
      </w:r>
      <w:r w:rsidR="008B1E99">
        <w:rPr>
          <w:b/>
          <w:bCs/>
        </w:rPr>
        <w:t xml:space="preserve"> </w:t>
      </w:r>
      <w:r>
        <w:t xml:space="preserve">or </w:t>
      </w:r>
      <w:r w:rsidRPr="00A84227">
        <w:rPr>
          <w:b/>
          <w:bCs/>
        </w:rPr>
        <w:t>38A</w:t>
      </w:r>
      <w:r w:rsidR="008B1E99">
        <w:rPr>
          <w:b/>
          <w:bCs/>
        </w:rPr>
        <w:t xml:space="preserve"> </w:t>
      </w:r>
      <w:r>
        <w:t xml:space="preserve">of </w:t>
      </w:r>
      <w:r w:rsidRPr="00D053C3">
        <w:rPr>
          <w:b/>
          <w:bCs/>
          <w:color w:val="0000FF"/>
          <w:u w:val="single"/>
        </w:rPr>
        <w:t>the Magistrates'</w:t>
      </w:r>
      <w:r w:rsidR="008B1E99" w:rsidRPr="00D053C3">
        <w:rPr>
          <w:b/>
          <w:bCs/>
          <w:color w:val="0000FF"/>
          <w:u w:val="single"/>
        </w:rPr>
        <w:t xml:space="preserve"> </w:t>
      </w:r>
      <w:r w:rsidRPr="00D053C3">
        <w:rPr>
          <w:b/>
          <w:bCs/>
          <w:color w:val="0000FF"/>
          <w:u w:val="single"/>
        </w:rPr>
        <w:t>Courts</w:t>
      </w:r>
      <w:r w:rsidR="008B1E99" w:rsidRPr="00D053C3">
        <w:rPr>
          <w:b/>
          <w:bCs/>
          <w:color w:val="0000FF"/>
          <w:u w:val="single"/>
        </w:rPr>
        <w:t xml:space="preserve"> </w:t>
      </w:r>
      <w:r w:rsidRPr="00D053C3">
        <w:rPr>
          <w:b/>
          <w:bCs/>
          <w:color w:val="0000FF"/>
          <w:u w:val="single"/>
        </w:rPr>
        <w:t>Act</w:t>
      </w:r>
      <w:r w:rsidR="00A84227" w:rsidRPr="00D053C3">
        <w:rPr>
          <w:b/>
          <w:bCs/>
          <w:color w:val="0000FF"/>
          <w:u w:val="single"/>
        </w:rPr>
        <w:t xml:space="preserve"> </w:t>
      </w:r>
      <w:r w:rsidRPr="00D053C3">
        <w:rPr>
          <w:b/>
          <w:bCs/>
          <w:color w:val="0000FF"/>
          <w:u w:val="single"/>
        </w:rPr>
        <w:t>1980</w:t>
      </w:r>
      <w:r w:rsidRPr="00A84227">
        <w:rPr>
          <w:b/>
          <w:bCs/>
        </w:rPr>
        <w:t xml:space="preserve"> </w:t>
      </w:r>
      <w:r>
        <w:t xml:space="preserve">or </w:t>
      </w:r>
      <w:r w:rsidRPr="00D053C3">
        <w:rPr>
          <w:b/>
          <w:bCs/>
          <w:color w:val="0000FF"/>
          <w:u w:val="single"/>
        </w:rPr>
        <w:t xml:space="preserve">section 56 of the Criminal Justice </w:t>
      </w:r>
      <w:r w:rsidRPr="00D053C3">
        <w:rPr>
          <w:b/>
          <w:bCs/>
          <w:color w:val="0000FF"/>
          <w:u w:val="single"/>
        </w:rPr>
        <w:lastRenderedPageBreak/>
        <w:t>Act 1967</w:t>
      </w:r>
      <w:r>
        <w:t>, this section and sections 72 to 74C below shall have effect as if the offender had been convicted of the offence in the proceedings before the Crown Court and not in the proceedings before the magistrates' court."</w:t>
      </w:r>
    </w:p>
    <w:p w14:paraId="6A77F262" w14:textId="77777777" w:rsidR="00B848EC" w:rsidRDefault="00B848EC" w:rsidP="006C7EDC"/>
    <w:p w14:paraId="169A9443" w14:textId="1AF3216B" w:rsidR="00B848EC" w:rsidRDefault="00B848EC" w:rsidP="006C7EDC">
      <w:pPr>
        <w:ind w:left="357"/>
      </w:pPr>
      <w:r w:rsidRPr="00A84227">
        <w:rPr>
          <w:b/>
          <w:bCs/>
        </w:rPr>
        <w:t xml:space="preserve">84.-(1) </w:t>
      </w:r>
      <w:r>
        <w:t xml:space="preserve">In section </w:t>
      </w:r>
      <w:r w:rsidRPr="00A84227">
        <w:rPr>
          <w:b/>
          <w:bCs/>
        </w:rPr>
        <w:t>16(5)</w:t>
      </w:r>
      <w:r>
        <w:t xml:space="preserve"> of</w:t>
      </w:r>
      <w:r w:rsidRPr="00D053C3">
        <w:rPr>
          <w:color w:val="0000FF"/>
        </w:rPr>
        <w:t xml:space="preserve"> </w:t>
      </w:r>
      <w:r w:rsidRPr="00D053C3">
        <w:rPr>
          <w:b/>
          <w:bCs/>
          <w:color w:val="0000FF"/>
          <w:u w:val="single"/>
        </w:rPr>
        <w:t>the Football</w:t>
      </w:r>
      <w:r w:rsidR="008B1E99" w:rsidRPr="00D053C3">
        <w:rPr>
          <w:b/>
          <w:bCs/>
          <w:color w:val="0000FF"/>
          <w:u w:val="single"/>
        </w:rPr>
        <w:t xml:space="preserve"> </w:t>
      </w:r>
      <w:r w:rsidRPr="00D053C3">
        <w:rPr>
          <w:b/>
          <w:bCs/>
          <w:color w:val="0000FF"/>
          <w:u w:val="single"/>
        </w:rPr>
        <w:t>Spectators Act 1989</w:t>
      </w:r>
      <w:r>
        <w:t xml:space="preserve"> (penalties for failure to comply with reporting duty imposed by restriction order)-</w:t>
      </w:r>
    </w:p>
    <w:p w14:paraId="43368F14" w14:textId="68999789" w:rsidR="00B848EC" w:rsidRDefault="00B848EC" w:rsidP="006C7EDC">
      <w:pPr>
        <w:ind w:left="720"/>
      </w:pPr>
      <w:r w:rsidRPr="008162A3">
        <w:rPr>
          <w:b/>
          <w:bCs/>
        </w:rPr>
        <w:t>(a)</w:t>
      </w:r>
      <w:r w:rsidR="008B1E99">
        <w:t xml:space="preserve"> </w:t>
      </w:r>
      <w:r>
        <w:t>for the words "one month"</w:t>
      </w:r>
      <w:r w:rsidR="008B1E99">
        <w:t xml:space="preserve"> </w:t>
      </w:r>
      <w:r>
        <w:t>there shall be substituted</w:t>
      </w:r>
      <w:r w:rsidR="008B1E99">
        <w:t xml:space="preserve"> </w:t>
      </w:r>
      <w:r>
        <w:t>the words</w:t>
      </w:r>
    </w:p>
    <w:p w14:paraId="0815FD9F" w14:textId="1B550079" w:rsidR="00B848EC" w:rsidRDefault="00B848EC" w:rsidP="006C7EDC">
      <w:pPr>
        <w:ind w:left="720"/>
      </w:pPr>
      <w:r>
        <w:t>"</w:t>
      </w:r>
      <w:r w:rsidR="00A84227">
        <w:t>Six</w:t>
      </w:r>
      <w:r>
        <w:t xml:space="preserve"> months";</w:t>
      </w:r>
      <w:r w:rsidR="008B1E99">
        <w:t xml:space="preserve"> </w:t>
      </w:r>
      <w:r>
        <w:t xml:space="preserve">and </w:t>
      </w:r>
    </w:p>
    <w:p w14:paraId="4EAF8092" w14:textId="251C1ABC" w:rsidR="00B848EC" w:rsidRDefault="00B848EC" w:rsidP="006C7EDC">
      <w:pPr>
        <w:ind w:left="720"/>
      </w:pPr>
      <w:r w:rsidRPr="008162A3">
        <w:rPr>
          <w:b/>
          <w:bCs/>
        </w:rPr>
        <w:t>(b)</w:t>
      </w:r>
      <w:r w:rsidR="008B1E99">
        <w:t xml:space="preserve"> </w:t>
      </w:r>
      <w:r>
        <w:t>for</w:t>
      </w:r>
      <w:r w:rsidR="008B1E99">
        <w:t xml:space="preserve"> </w:t>
      </w:r>
      <w:r>
        <w:t>the</w:t>
      </w:r>
      <w:r w:rsidR="008B1E99">
        <w:t xml:space="preserve"> </w:t>
      </w:r>
      <w:r>
        <w:t>words</w:t>
      </w:r>
      <w:r w:rsidR="008B1E99">
        <w:t xml:space="preserve"> </w:t>
      </w:r>
      <w:r>
        <w:t>"level 3"</w:t>
      </w:r>
      <w:r w:rsidR="008B1E99">
        <w:t xml:space="preserve"> </w:t>
      </w:r>
      <w:r>
        <w:t>there</w:t>
      </w:r>
      <w:r w:rsidR="008B1E99">
        <w:t xml:space="preserve"> </w:t>
      </w:r>
      <w:r>
        <w:t>shall</w:t>
      </w:r>
      <w:r w:rsidR="008B1E99">
        <w:t xml:space="preserve"> </w:t>
      </w:r>
      <w:r>
        <w:t>be substituted</w:t>
      </w:r>
      <w:r w:rsidR="008B1E99">
        <w:t xml:space="preserve"> </w:t>
      </w:r>
      <w:r>
        <w:t>the</w:t>
      </w:r>
      <w:r w:rsidR="008B1E99">
        <w:t xml:space="preserve"> </w:t>
      </w:r>
      <w:r>
        <w:t>words</w:t>
      </w:r>
    </w:p>
    <w:p w14:paraId="79E9E1EE" w14:textId="1FE6D3C3" w:rsidR="00B848EC" w:rsidRDefault="00B848EC" w:rsidP="006C7EDC">
      <w:pPr>
        <w:ind w:left="720"/>
      </w:pPr>
      <w:r>
        <w:t>"</w:t>
      </w:r>
      <w:r w:rsidR="00A84227">
        <w:t>Level</w:t>
      </w:r>
      <w:r>
        <w:t xml:space="preserve"> 5".</w:t>
      </w:r>
    </w:p>
    <w:p w14:paraId="1C8D60FF" w14:textId="3934ACA9" w:rsidR="00B848EC" w:rsidRDefault="00B848EC" w:rsidP="006C7EDC">
      <w:pPr>
        <w:ind w:left="357"/>
      </w:pPr>
      <w:r w:rsidRPr="008162A3">
        <w:rPr>
          <w:b/>
          <w:bCs/>
        </w:rPr>
        <w:t>(2)</w:t>
      </w:r>
      <w:r>
        <w:t xml:space="preserve"> In</w:t>
      </w:r>
      <w:r w:rsidR="008B1E99">
        <w:t xml:space="preserve"> </w:t>
      </w:r>
      <w:r>
        <w:t>section</w:t>
      </w:r>
      <w:r w:rsidR="008B1E99">
        <w:t xml:space="preserve"> </w:t>
      </w:r>
      <w:r>
        <w:t>24</w:t>
      </w:r>
      <w:r w:rsidRPr="008162A3">
        <w:rPr>
          <w:b/>
          <w:bCs/>
        </w:rPr>
        <w:t>(2)</w:t>
      </w:r>
      <w:r w:rsidR="008B1E99">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1984</w:t>
      </w:r>
      <w:r w:rsidR="008B1E99" w:rsidRPr="00D053C3">
        <w:rPr>
          <w:b/>
          <w:bCs/>
          <w:color w:val="0000FF"/>
          <w:u w:val="single"/>
        </w:rPr>
        <w:t xml:space="preserve"> </w:t>
      </w:r>
      <w:r w:rsidRPr="00D053C3">
        <w:rPr>
          <w:b/>
          <w:bCs/>
          <w:color w:val="0000FF"/>
          <w:u w:val="single"/>
        </w:rPr>
        <w:t>Act</w:t>
      </w:r>
      <w:r w:rsidR="008B1E99">
        <w:t xml:space="preserve"> </w:t>
      </w:r>
      <w:r w:rsidRPr="00D053C3">
        <w:rPr>
          <w:b/>
          <w:bCs/>
          <w:color w:val="0000FF"/>
          <w:u w:val="single"/>
        </w:rPr>
        <w:t>(arrestable</w:t>
      </w:r>
      <w:r w:rsidR="008B1E99" w:rsidRPr="00D053C3">
        <w:rPr>
          <w:b/>
          <w:bCs/>
          <w:color w:val="0000FF"/>
          <w:u w:val="single"/>
        </w:rPr>
        <w:t xml:space="preserve"> </w:t>
      </w:r>
      <w:r w:rsidRPr="00D053C3">
        <w:rPr>
          <w:b/>
          <w:bCs/>
          <w:color w:val="0000FF"/>
          <w:u w:val="single"/>
        </w:rPr>
        <w:t>offences),</w:t>
      </w:r>
      <w:r w:rsidR="008B1E99">
        <w:t xml:space="preserve"> </w:t>
      </w:r>
      <w:r>
        <w:t xml:space="preserve">after paragraph </w:t>
      </w:r>
      <w:r w:rsidRPr="008162A3">
        <w:rPr>
          <w:b/>
          <w:bCs/>
        </w:rPr>
        <w:t>(p)</w:t>
      </w:r>
      <w:r>
        <w:t xml:space="preserve"> there shall be inserted-</w:t>
      </w:r>
    </w:p>
    <w:p w14:paraId="7E1003CD" w14:textId="454C6535" w:rsidR="00B848EC" w:rsidRDefault="00B848EC" w:rsidP="006C7EDC">
      <w:pPr>
        <w:ind w:left="357"/>
      </w:pPr>
      <w:r>
        <w:t>"</w:t>
      </w:r>
      <w:r w:rsidRPr="008162A3">
        <w:rPr>
          <w:b/>
          <w:bCs/>
        </w:rPr>
        <w:t>(q)</w:t>
      </w:r>
      <w:r w:rsidR="008B1E99">
        <w:t xml:space="preserve"> </w:t>
      </w:r>
      <w:r>
        <w:t>an offence under section 16</w:t>
      </w:r>
      <w:r w:rsidRPr="008162A3">
        <w:rPr>
          <w:b/>
          <w:bCs/>
        </w:rPr>
        <w:t>(4)</w:t>
      </w:r>
      <w:r>
        <w:t xml:space="preserve"> of </w:t>
      </w:r>
      <w:r w:rsidRPr="00D053C3">
        <w:rPr>
          <w:b/>
          <w:bCs/>
          <w:color w:val="0000FF"/>
          <w:u w:val="single"/>
        </w:rPr>
        <w:t>the Football</w:t>
      </w:r>
      <w:r w:rsidR="008B1E99" w:rsidRPr="00D053C3">
        <w:rPr>
          <w:b/>
          <w:bCs/>
          <w:color w:val="0000FF"/>
          <w:u w:val="single"/>
        </w:rPr>
        <w:t xml:space="preserve"> </w:t>
      </w:r>
      <w:r w:rsidRPr="00D053C3">
        <w:rPr>
          <w:b/>
          <w:bCs/>
          <w:color w:val="0000FF"/>
          <w:u w:val="single"/>
        </w:rPr>
        <w:t>Spectators</w:t>
      </w:r>
      <w:r w:rsidR="008B1E99" w:rsidRPr="00D053C3">
        <w:rPr>
          <w:b/>
          <w:bCs/>
          <w:color w:val="0000FF"/>
          <w:u w:val="single"/>
        </w:rPr>
        <w:t xml:space="preserve"> </w:t>
      </w:r>
      <w:r w:rsidRPr="00D053C3">
        <w:rPr>
          <w:b/>
          <w:bCs/>
          <w:color w:val="0000FF"/>
          <w:u w:val="single"/>
        </w:rPr>
        <w:t>1989 c.37.</w:t>
      </w:r>
      <w:r w:rsidR="00A84227" w:rsidRPr="00D053C3">
        <w:rPr>
          <w:b/>
          <w:bCs/>
          <w:color w:val="0000FF"/>
          <w:u w:val="single"/>
        </w:rPr>
        <w:t xml:space="preserve"> </w:t>
      </w:r>
      <w:r w:rsidRPr="00D053C3">
        <w:rPr>
          <w:b/>
          <w:bCs/>
          <w:color w:val="0000FF"/>
          <w:u w:val="single"/>
        </w:rPr>
        <w:t>Act 1989</w:t>
      </w:r>
      <w:r w:rsidR="008B1E99">
        <w:t xml:space="preserve"> </w:t>
      </w:r>
      <w:r>
        <w:t>(failure to comply with reporting</w:t>
      </w:r>
      <w:r w:rsidR="008B1E99">
        <w:t xml:space="preserve"> </w:t>
      </w:r>
      <w:r>
        <w:t>duty imposed</w:t>
      </w:r>
      <w:r w:rsidR="00A84227">
        <w:t xml:space="preserve"> </w:t>
      </w:r>
      <w:r>
        <w:t>by restriction</w:t>
      </w:r>
      <w:r w:rsidR="008B1E99">
        <w:t xml:space="preserve"> </w:t>
      </w:r>
      <w:r>
        <w:t>order)."</w:t>
      </w:r>
    </w:p>
    <w:p w14:paraId="0235E52F" w14:textId="320A6C80" w:rsidR="00B848EC" w:rsidRDefault="00B848EC" w:rsidP="006C7EDC"/>
    <w:p w14:paraId="68A5EA14" w14:textId="77777777" w:rsidR="00B848EC" w:rsidRDefault="00B848EC" w:rsidP="006C7EDC">
      <w:pPr>
        <w:ind w:left="357"/>
      </w:pPr>
      <w:r w:rsidRPr="008162A3">
        <w:rPr>
          <w:b/>
          <w:bCs/>
        </w:rPr>
        <w:t>85.-(1)</w:t>
      </w:r>
      <w:r>
        <w:t xml:space="preserve"> In this Chapter-</w:t>
      </w:r>
    </w:p>
    <w:p w14:paraId="4011EF57" w14:textId="17E61C6B" w:rsidR="00B848EC" w:rsidRDefault="00B848EC" w:rsidP="006C7EDC">
      <w:pPr>
        <w:ind w:left="357"/>
      </w:pPr>
      <w:r>
        <w:t>"</w:t>
      </w:r>
      <w:r w:rsidR="002028BD">
        <w:t>Action</w:t>
      </w:r>
      <w:r>
        <w:t xml:space="preserve"> plan order"</w:t>
      </w:r>
      <w:r w:rsidR="008B1E99">
        <w:t xml:space="preserve"> </w:t>
      </w:r>
      <w:r>
        <w:t>has the meaning given by section 69</w:t>
      </w:r>
      <w:r w:rsidRPr="008162A3">
        <w:rPr>
          <w:b/>
          <w:bCs/>
        </w:rPr>
        <w:t>(2)</w:t>
      </w:r>
      <w:r>
        <w:t xml:space="preserve"> above; "detention</w:t>
      </w:r>
      <w:r w:rsidR="008B1E99">
        <w:t xml:space="preserve"> </w:t>
      </w:r>
      <w:r>
        <w:t>and</w:t>
      </w:r>
      <w:r w:rsidR="008B1E99">
        <w:t xml:space="preserve"> </w:t>
      </w:r>
      <w:r>
        <w:t>training</w:t>
      </w:r>
      <w:r w:rsidR="008B1E99">
        <w:t xml:space="preserve"> </w:t>
      </w:r>
      <w:r>
        <w:t>order"</w:t>
      </w:r>
      <w:r w:rsidR="008B1E99">
        <w:t xml:space="preserve"> </w:t>
      </w:r>
      <w:r>
        <w:t>has the meaning</w:t>
      </w:r>
      <w:r w:rsidR="008B1E99">
        <w:t xml:space="preserve"> </w:t>
      </w:r>
      <w:r>
        <w:t>given by section</w:t>
      </w:r>
    </w:p>
    <w:p w14:paraId="0B17A092" w14:textId="083B89D2" w:rsidR="00B848EC" w:rsidRDefault="00B848EC" w:rsidP="006C7EDC">
      <w:pPr>
        <w:ind w:left="357"/>
      </w:pPr>
      <w:r w:rsidRPr="008162A3">
        <w:rPr>
          <w:b/>
          <w:bCs/>
        </w:rPr>
        <w:t>73(3)</w:t>
      </w:r>
      <w:r>
        <w:t xml:space="preserve"> </w:t>
      </w:r>
      <w:r w:rsidR="002028BD">
        <w:t>above.</w:t>
      </w:r>
    </w:p>
    <w:p w14:paraId="2477AADA" w14:textId="33FDFFE9" w:rsidR="00B848EC" w:rsidRDefault="00B848EC" w:rsidP="006C7EDC">
      <w:pPr>
        <w:ind w:left="357"/>
      </w:pPr>
      <w:r>
        <w:t>"</w:t>
      </w:r>
      <w:r w:rsidR="002028BD">
        <w:t>Drug</w:t>
      </w:r>
      <w:r>
        <w:t xml:space="preserve"> treatment and testing order" has the meaning given by section</w:t>
      </w:r>
    </w:p>
    <w:p w14:paraId="1DE22E4F" w14:textId="2A6D0186" w:rsidR="00B848EC" w:rsidRDefault="00B848EC" w:rsidP="006C7EDC">
      <w:pPr>
        <w:ind w:left="357"/>
      </w:pPr>
      <w:r w:rsidRPr="008162A3">
        <w:rPr>
          <w:b/>
          <w:bCs/>
        </w:rPr>
        <w:t>61 (2)</w:t>
      </w:r>
      <w:r>
        <w:t xml:space="preserve"> </w:t>
      </w:r>
      <w:r w:rsidR="002028BD">
        <w:t>above.</w:t>
      </w:r>
    </w:p>
    <w:p w14:paraId="0917609F" w14:textId="41491B30" w:rsidR="00B848EC" w:rsidRDefault="00B848EC" w:rsidP="006C7EDC">
      <w:pPr>
        <w:ind w:left="357"/>
      </w:pPr>
      <w:r>
        <w:t>"</w:t>
      </w:r>
      <w:r w:rsidR="00A00942">
        <w:t>Make</w:t>
      </w:r>
      <w:r w:rsidR="008B1E99">
        <w:t xml:space="preserve"> </w:t>
      </w:r>
      <w:r>
        <w:t>reparation",</w:t>
      </w:r>
      <w:r w:rsidR="008B1E99">
        <w:t xml:space="preserve"> </w:t>
      </w:r>
      <w:r>
        <w:t>in</w:t>
      </w:r>
      <w:r w:rsidR="008B1E99">
        <w:t xml:space="preserve"> </w:t>
      </w:r>
      <w:r>
        <w:t>relation</w:t>
      </w:r>
      <w:r w:rsidR="008B1E99">
        <w:t xml:space="preserve"> </w:t>
      </w:r>
      <w:r>
        <w:t>to</w:t>
      </w:r>
      <w:r w:rsidR="008B1E99">
        <w:t xml:space="preserve"> </w:t>
      </w:r>
      <w:r>
        <w:t>an</w:t>
      </w:r>
      <w:r w:rsidR="008B1E99">
        <w:t xml:space="preserve"> </w:t>
      </w:r>
      <w:r>
        <w:t>offender,</w:t>
      </w:r>
      <w:r w:rsidR="008B1E99">
        <w:t xml:space="preserve"> </w:t>
      </w:r>
      <w:r>
        <w:t>means</w:t>
      </w:r>
      <w:r w:rsidR="008B1E99">
        <w:t xml:space="preserve"> </w:t>
      </w:r>
      <w:r>
        <w:t>make reparation for the offence otherwise</w:t>
      </w:r>
      <w:r w:rsidR="008B1E99">
        <w:t xml:space="preserve"> </w:t>
      </w:r>
      <w:r>
        <w:t>than</w:t>
      </w:r>
      <w:r w:rsidR="008B1E99">
        <w:t xml:space="preserve"> </w:t>
      </w:r>
      <w:r>
        <w:t>by the payment</w:t>
      </w:r>
      <w:r w:rsidR="008B1E99">
        <w:t xml:space="preserve"> </w:t>
      </w:r>
      <w:r>
        <w:t xml:space="preserve">of </w:t>
      </w:r>
      <w:r w:rsidR="002028BD">
        <w:t>compensation.</w:t>
      </w:r>
    </w:p>
    <w:p w14:paraId="60E27805" w14:textId="3E647C09" w:rsidR="00B848EC" w:rsidRDefault="00B848EC" w:rsidP="006C7EDC">
      <w:pPr>
        <w:ind w:left="357"/>
      </w:pPr>
      <w:r>
        <w:t>"</w:t>
      </w:r>
      <w:r w:rsidR="002028BD">
        <w:t>Reparation</w:t>
      </w:r>
      <w:r>
        <w:t xml:space="preserve"> order"</w:t>
      </w:r>
      <w:r w:rsidR="008B1E99">
        <w:t xml:space="preserve"> </w:t>
      </w:r>
      <w:r>
        <w:t xml:space="preserve">has the meaning given by section </w:t>
      </w:r>
      <w:r w:rsidRPr="00A84227">
        <w:rPr>
          <w:b/>
          <w:bCs/>
        </w:rPr>
        <w:t>67(2)</w:t>
      </w:r>
      <w:r>
        <w:t xml:space="preserve"> above; "responsible officer"-</w:t>
      </w:r>
    </w:p>
    <w:p w14:paraId="6B2343DC" w14:textId="6EA2BA65" w:rsidR="00B848EC" w:rsidRDefault="00B848EC" w:rsidP="006C7EDC">
      <w:pPr>
        <w:ind w:left="720"/>
      </w:pPr>
      <w:r w:rsidRPr="008162A3">
        <w:rPr>
          <w:b/>
          <w:bCs/>
        </w:rPr>
        <w:t>(a)</w:t>
      </w:r>
      <w:r w:rsidR="008B1E99">
        <w:t xml:space="preserve"> </w:t>
      </w:r>
      <w:r>
        <w:t>in relation</w:t>
      </w:r>
      <w:r w:rsidR="008B1E99">
        <w:t xml:space="preserve"> </w:t>
      </w:r>
      <w:r>
        <w:t>to a drug treatment and testing order,</w:t>
      </w:r>
      <w:r w:rsidR="008B1E99">
        <w:t xml:space="preserve"> </w:t>
      </w:r>
      <w:r>
        <w:t>has the meaning given by section 62</w:t>
      </w:r>
      <w:r w:rsidRPr="008162A3">
        <w:rPr>
          <w:b/>
          <w:bCs/>
        </w:rPr>
        <w:t>(7)</w:t>
      </w:r>
      <w:r>
        <w:t xml:space="preserve"> </w:t>
      </w:r>
      <w:r w:rsidR="002028BD">
        <w:t>above.</w:t>
      </w:r>
    </w:p>
    <w:p w14:paraId="42EF4C47" w14:textId="66D49A98" w:rsidR="00B848EC" w:rsidRDefault="00B848EC" w:rsidP="006C7EDC">
      <w:pPr>
        <w:ind w:left="720"/>
      </w:pPr>
      <w:r w:rsidRPr="008162A3">
        <w:rPr>
          <w:b/>
          <w:bCs/>
        </w:rPr>
        <w:t>(b)</w:t>
      </w:r>
      <w:r w:rsidR="008B1E99">
        <w:t xml:space="preserve"> </w:t>
      </w:r>
      <w:r>
        <w:t>in relation to a reparation order, has the meaning given by</w:t>
      </w:r>
      <w:r w:rsidRPr="00D053C3">
        <w:rPr>
          <w:b/>
          <w:bCs/>
          <w:color w:val="0000FF"/>
          <w:u w:val="single"/>
        </w:rPr>
        <w:t xml:space="preserve"> section 67(10)</w:t>
      </w:r>
      <w:r w:rsidRPr="00A84227">
        <w:rPr>
          <w:b/>
          <w:bCs/>
        </w:rPr>
        <w:t xml:space="preserve"> </w:t>
      </w:r>
      <w:r w:rsidR="002028BD">
        <w:t>above.</w:t>
      </w:r>
    </w:p>
    <w:p w14:paraId="5B937506" w14:textId="6B3784B4" w:rsidR="00B848EC" w:rsidRDefault="00B848EC" w:rsidP="006C7EDC">
      <w:pPr>
        <w:ind w:left="720"/>
      </w:pPr>
      <w:r w:rsidRPr="008162A3">
        <w:rPr>
          <w:b/>
          <w:bCs/>
        </w:rPr>
        <w:t>(c)</w:t>
      </w:r>
      <w:r>
        <w:t xml:space="preserve"> in</w:t>
      </w:r>
      <w:r w:rsidR="008B1E99">
        <w:t xml:space="preserve"> </w:t>
      </w:r>
      <w:r>
        <w:t>relation</w:t>
      </w:r>
      <w:r w:rsidR="008B1E99">
        <w:t xml:space="preserve"> </w:t>
      </w:r>
      <w:r>
        <w:t>to an action</w:t>
      </w:r>
      <w:r w:rsidR="008B1E99">
        <w:t xml:space="preserve"> </w:t>
      </w:r>
      <w:r>
        <w:t>plan</w:t>
      </w:r>
      <w:r w:rsidR="008B1E99">
        <w:t xml:space="preserve"> </w:t>
      </w:r>
      <w:r>
        <w:t>order,</w:t>
      </w:r>
      <w:r w:rsidR="008B1E99">
        <w:t xml:space="preserve"> </w:t>
      </w:r>
      <w:r>
        <w:t xml:space="preserve">has the meaning given by </w:t>
      </w:r>
      <w:r w:rsidRPr="00D053C3">
        <w:rPr>
          <w:b/>
          <w:bCs/>
          <w:color w:val="0000FF"/>
          <w:u w:val="single"/>
        </w:rPr>
        <w:t>section 69(10)</w:t>
      </w:r>
      <w:r w:rsidRPr="00A84227">
        <w:rPr>
          <w:b/>
          <w:bCs/>
        </w:rPr>
        <w:t xml:space="preserve"> </w:t>
      </w:r>
      <w:r>
        <w:t>above.</w:t>
      </w:r>
    </w:p>
    <w:p w14:paraId="09F62002" w14:textId="20E18184" w:rsidR="00B848EC" w:rsidRDefault="00B848EC" w:rsidP="006C7EDC">
      <w:pPr>
        <w:ind w:left="357"/>
      </w:pPr>
      <w:r w:rsidRPr="008162A3">
        <w:rPr>
          <w:b/>
          <w:bCs/>
        </w:rPr>
        <w:t>(2)</w:t>
      </w:r>
      <w:r>
        <w:t xml:space="preserve"> Where</w:t>
      </w:r>
      <w:r w:rsidR="008B1E99">
        <w:t xml:space="preserve"> </w:t>
      </w:r>
      <w:r>
        <w:t>the</w:t>
      </w:r>
      <w:r w:rsidR="008B1E99">
        <w:t xml:space="preserve"> </w:t>
      </w:r>
      <w:r>
        <w:t>supervision</w:t>
      </w:r>
      <w:r w:rsidR="008B1E99">
        <w:t xml:space="preserve"> </w:t>
      </w:r>
      <w:r>
        <w:t>under</w:t>
      </w:r>
      <w:r w:rsidR="008B1E99">
        <w:t xml:space="preserve"> </w:t>
      </w:r>
      <w:r>
        <w:t>a reparation order</w:t>
      </w:r>
      <w:r w:rsidR="008B1E99">
        <w:t xml:space="preserve"> </w:t>
      </w:r>
      <w:r>
        <w:t>or</w:t>
      </w:r>
      <w:r w:rsidR="008B1E99">
        <w:t xml:space="preserve"> </w:t>
      </w:r>
      <w:r>
        <w:t>action</w:t>
      </w:r>
      <w:r w:rsidR="008B1E99">
        <w:t xml:space="preserve"> </w:t>
      </w:r>
      <w:r>
        <w:t>plan order is be provided by a probation officer, the probation officer shall be an officer appointed</w:t>
      </w:r>
      <w:r w:rsidR="008B1E99">
        <w:t xml:space="preserve"> </w:t>
      </w:r>
      <w:r>
        <w:t>for or assigned to the petty sessions area named in the order.</w:t>
      </w:r>
    </w:p>
    <w:p w14:paraId="42369E8E" w14:textId="0C527DC1" w:rsidR="00B848EC" w:rsidRDefault="00B848EC" w:rsidP="006C7EDC">
      <w:pPr>
        <w:ind w:left="357"/>
      </w:pPr>
      <w:r w:rsidRPr="008162A3">
        <w:rPr>
          <w:b/>
          <w:bCs/>
        </w:rPr>
        <w:t>(3)</w:t>
      </w:r>
      <w:r w:rsidR="008B1E99">
        <w:t xml:space="preserve"> </w:t>
      </w:r>
      <w:r>
        <w:t>Where</w:t>
      </w:r>
      <w:r w:rsidR="008B1E99">
        <w:t xml:space="preserve"> </w:t>
      </w:r>
      <w:r>
        <w:t>the</w:t>
      </w:r>
      <w:r w:rsidR="008B1E99">
        <w:t xml:space="preserve"> </w:t>
      </w:r>
      <w:r>
        <w:t>supervision under</w:t>
      </w:r>
      <w:r w:rsidR="008B1E99">
        <w:t xml:space="preserve"> </w:t>
      </w:r>
      <w:r>
        <w:t>a reparation order</w:t>
      </w:r>
      <w:r w:rsidR="008B1E99">
        <w:t xml:space="preserve"> </w:t>
      </w:r>
      <w:r>
        <w:t>or action</w:t>
      </w:r>
      <w:r w:rsidR="008B1E99">
        <w:t xml:space="preserve"> </w:t>
      </w:r>
      <w:r>
        <w:t>plan order is to be provided by-</w:t>
      </w:r>
    </w:p>
    <w:p w14:paraId="446D7F68" w14:textId="626F76EB" w:rsidR="00B848EC" w:rsidRDefault="00B848EC" w:rsidP="006C7EDC">
      <w:pPr>
        <w:ind w:left="720"/>
      </w:pPr>
      <w:r w:rsidRPr="008162A3">
        <w:rPr>
          <w:b/>
          <w:bCs/>
        </w:rPr>
        <w:t>(a)</w:t>
      </w:r>
      <w:r w:rsidR="008B1E99">
        <w:t xml:space="preserve"> </w:t>
      </w:r>
      <w:r>
        <w:t>a social worker of a local authority</w:t>
      </w:r>
      <w:r w:rsidR="008B1E99">
        <w:t xml:space="preserve"> </w:t>
      </w:r>
      <w:r>
        <w:t>social services department; or</w:t>
      </w:r>
    </w:p>
    <w:p w14:paraId="00B41829" w14:textId="00A027AF" w:rsidR="00B848EC" w:rsidRDefault="00B848EC" w:rsidP="006C7EDC">
      <w:pPr>
        <w:ind w:left="720"/>
      </w:pPr>
      <w:r w:rsidRPr="008162A3">
        <w:rPr>
          <w:b/>
          <w:bCs/>
        </w:rPr>
        <w:t>(b)</w:t>
      </w:r>
      <w:r w:rsidR="008B1E99">
        <w:t xml:space="preserve"> </w:t>
      </w:r>
      <w:r>
        <w:t>a member of a youth offending team,</w:t>
      </w:r>
      <w:r w:rsidR="002028BD">
        <w:t xml:space="preserve"> </w:t>
      </w:r>
      <w:r>
        <w:t>the social worker or member shall be a social worker of, or a member of a youth offending team established by, the local authority</w:t>
      </w:r>
      <w:r w:rsidR="008B1E99">
        <w:t xml:space="preserve"> </w:t>
      </w:r>
      <w:r>
        <w:t>within whose area</w:t>
      </w:r>
      <w:r w:rsidR="008B1E99">
        <w:t xml:space="preserve"> </w:t>
      </w:r>
      <w:r>
        <w:t>it appears</w:t>
      </w:r>
      <w:r w:rsidR="008B1E99">
        <w:t xml:space="preserve"> </w:t>
      </w:r>
      <w:r>
        <w:t>to the court</w:t>
      </w:r>
      <w:r w:rsidR="008B1E99">
        <w:t xml:space="preserve"> </w:t>
      </w:r>
      <w:r>
        <w:t>that</w:t>
      </w:r>
      <w:r w:rsidR="008B1E99">
        <w:t xml:space="preserve"> </w:t>
      </w:r>
      <w:r>
        <w:t>the child or young person</w:t>
      </w:r>
      <w:r w:rsidR="008B1E99">
        <w:t xml:space="preserve"> </w:t>
      </w:r>
      <w:r>
        <w:t>resides or will reside.</w:t>
      </w:r>
    </w:p>
    <w:p w14:paraId="180F8309" w14:textId="2DB84941" w:rsidR="00B848EC" w:rsidRDefault="00B848EC" w:rsidP="006C7EDC">
      <w:pPr>
        <w:ind w:left="357"/>
      </w:pPr>
      <w:r w:rsidRPr="008162A3">
        <w:rPr>
          <w:b/>
          <w:bCs/>
        </w:rPr>
        <w:t>(4)</w:t>
      </w:r>
      <w:r w:rsidR="008B1E99">
        <w:t xml:space="preserve"> </w:t>
      </w:r>
      <w:r>
        <w:t>In this Chapter, in relation to a drug treatment</w:t>
      </w:r>
      <w:r w:rsidR="008B1E99">
        <w:t xml:space="preserve"> </w:t>
      </w:r>
      <w:r>
        <w:t>and testing order• "the treatment</w:t>
      </w:r>
      <w:r w:rsidR="008B1E99">
        <w:t xml:space="preserve"> </w:t>
      </w:r>
      <w:r>
        <w:t>and testing period" has the meaning given by section</w:t>
      </w:r>
    </w:p>
    <w:p w14:paraId="2EE223CB" w14:textId="37C316B7" w:rsidR="00B848EC" w:rsidRDefault="00B848EC" w:rsidP="0045702E">
      <w:pPr>
        <w:ind w:left="357"/>
      </w:pPr>
      <w:r w:rsidRPr="002028BD">
        <w:rPr>
          <w:b/>
          <w:bCs/>
        </w:rPr>
        <w:t>61(2)</w:t>
      </w:r>
      <w:r>
        <w:t xml:space="preserve"> </w:t>
      </w:r>
      <w:r w:rsidR="002028BD">
        <w:t>above.</w:t>
      </w:r>
      <w:r w:rsidR="0045702E">
        <w:t xml:space="preserve"> </w:t>
      </w:r>
      <w:r>
        <w:t>"</w:t>
      </w:r>
      <w:r w:rsidR="0045702E">
        <w:t>The</w:t>
      </w:r>
      <w:r>
        <w:t xml:space="preserve"> treatment</w:t>
      </w:r>
      <w:r w:rsidR="008B1E99">
        <w:t xml:space="preserve"> </w:t>
      </w:r>
      <w:r>
        <w:t>provider"</w:t>
      </w:r>
      <w:r w:rsidR="008B1E99">
        <w:t xml:space="preserve"> </w:t>
      </w:r>
      <w:r>
        <w:t>and "the treatment</w:t>
      </w:r>
      <w:r w:rsidR="008B1E99">
        <w:t xml:space="preserve"> </w:t>
      </w:r>
      <w:r>
        <w:t xml:space="preserve">requirement" have the meanings given by subsection </w:t>
      </w:r>
      <w:r w:rsidRPr="00D053C3">
        <w:rPr>
          <w:b/>
          <w:bCs/>
        </w:rPr>
        <w:t>(1) of section 62 above;</w:t>
      </w:r>
      <w:r w:rsidR="0045702E">
        <w:t xml:space="preserve"> </w:t>
      </w:r>
      <w:r>
        <w:t xml:space="preserve">"the testing requirement" has the meaning given by subsection </w:t>
      </w:r>
      <w:r w:rsidRPr="008162A3">
        <w:rPr>
          <w:b/>
          <w:bCs/>
        </w:rPr>
        <w:t>(4)</w:t>
      </w:r>
      <w:r>
        <w:t xml:space="preserve"> of that section.</w:t>
      </w:r>
    </w:p>
    <w:p w14:paraId="3FAF3807" w14:textId="366C0BE9" w:rsidR="00B848EC" w:rsidRDefault="00B848EC" w:rsidP="00B6378E">
      <w:pPr>
        <w:ind w:left="357"/>
      </w:pPr>
      <w:r w:rsidRPr="008162A3">
        <w:rPr>
          <w:b/>
          <w:bCs/>
        </w:rPr>
        <w:t>(5)</w:t>
      </w:r>
      <w:r w:rsidR="008B1E99">
        <w:t xml:space="preserve"> </w:t>
      </w:r>
      <w:r>
        <w:t>In this Chapter, unless the contrary</w:t>
      </w:r>
      <w:r w:rsidR="008B1E99">
        <w:t xml:space="preserve"> </w:t>
      </w:r>
      <w:r>
        <w:t xml:space="preserve">intention appears, expressions which are also used in </w:t>
      </w:r>
      <w:r w:rsidRPr="00D053C3">
        <w:rPr>
          <w:b/>
          <w:bCs/>
          <w:color w:val="0000FF"/>
          <w:u w:val="single"/>
        </w:rPr>
        <w:t>Part I of the 1991</w:t>
      </w:r>
      <w:r w:rsidR="008B1E99" w:rsidRPr="00D053C3">
        <w:rPr>
          <w:b/>
          <w:bCs/>
          <w:color w:val="0000FF"/>
          <w:u w:val="single"/>
        </w:rPr>
        <w:t xml:space="preserve"> </w:t>
      </w:r>
      <w:r w:rsidRPr="00D053C3">
        <w:rPr>
          <w:b/>
          <w:bCs/>
          <w:color w:val="0000FF"/>
          <w:u w:val="single"/>
        </w:rPr>
        <w:t>Act</w:t>
      </w:r>
      <w:r>
        <w:t xml:space="preserve"> have the same meanings as in that Part</w:t>
      </w:r>
      <w:r w:rsidR="00B6378E">
        <w:t xml:space="preserve"> </w:t>
      </w:r>
      <w:r>
        <w:t>Interpretation etc. of Chapter</w:t>
      </w:r>
      <w:r w:rsidR="008B1E99">
        <w:t xml:space="preserve"> </w:t>
      </w:r>
      <w:r>
        <w:t xml:space="preserve">I. </w:t>
      </w:r>
    </w:p>
    <w:p w14:paraId="400527D4" w14:textId="77777777" w:rsidR="00B848EC" w:rsidRDefault="00B848EC" w:rsidP="006C7EDC">
      <w:r>
        <w:lastRenderedPageBreak/>
        <w:t xml:space="preserve"> </w:t>
      </w:r>
    </w:p>
    <w:p w14:paraId="20D5CE34" w14:textId="77777777" w:rsidR="00B848EC" w:rsidRPr="00A00942" w:rsidRDefault="00B848EC" w:rsidP="00A00942">
      <w:pPr>
        <w:jc w:val="center"/>
        <w:rPr>
          <w:b/>
          <w:bCs/>
          <w:u w:val="single"/>
        </w:rPr>
      </w:pPr>
      <w:r w:rsidRPr="00A00942">
        <w:rPr>
          <w:b/>
          <w:bCs/>
          <w:u w:val="single"/>
        </w:rPr>
        <w:t>CHAPTER I</w:t>
      </w:r>
    </w:p>
    <w:p w14:paraId="455460BB" w14:textId="77777777" w:rsidR="00B848EC" w:rsidRDefault="00B848EC" w:rsidP="006C7EDC"/>
    <w:p w14:paraId="430E4537" w14:textId="5B606B3E" w:rsidR="00B848EC" w:rsidRPr="004646E7" w:rsidRDefault="00B848EC" w:rsidP="006C7EDC">
      <w:pPr>
        <w:rPr>
          <w:b/>
          <w:bCs/>
          <w:u w:val="single"/>
        </w:rPr>
      </w:pPr>
      <w:r w:rsidRPr="004646E7">
        <w:rPr>
          <w:b/>
          <w:bCs/>
          <w:u w:val="single"/>
        </w:rPr>
        <w:t xml:space="preserve">Extended </w:t>
      </w:r>
      <w:r w:rsidR="004646E7" w:rsidRPr="004646E7">
        <w:rPr>
          <w:b/>
          <w:bCs/>
          <w:u w:val="single"/>
        </w:rPr>
        <w:t>Sentences for Sex and Violent Offenders.</w:t>
      </w:r>
    </w:p>
    <w:p w14:paraId="15821C16" w14:textId="2695AC45" w:rsidR="00B848EC" w:rsidRDefault="00B848EC" w:rsidP="00C87E46">
      <w:pPr>
        <w:ind w:left="357"/>
      </w:pPr>
      <w:r w:rsidRPr="008162A3">
        <w:rPr>
          <w:b/>
          <w:bCs/>
        </w:rPr>
        <w:t>(6)</w:t>
      </w:r>
      <w:r>
        <w:t xml:space="preserve"> For the purposes</w:t>
      </w:r>
      <w:r w:rsidR="008B1E99">
        <w:t xml:space="preserve"> </w:t>
      </w:r>
      <w:r>
        <w:t>of this Chapter,</w:t>
      </w:r>
      <w:r w:rsidR="008B1E99">
        <w:t xml:space="preserve"> </w:t>
      </w:r>
      <w:r>
        <w:t>a sentence falls to be imposed under</w:t>
      </w:r>
      <w:r w:rsidR="008B1E99">
        <w:t xml:space="preserve"> </w:t>
      </w:r>
      <w:r>
        <w:t>section 2</w:t>
      </w:r>
      <w:r w:rsidRPr="008162A3">
        <w:rPr>
          <w:b/>
          <w:bCs/>
        </w:rPr>
        <w:t>(2)</w:t>
      </w:r>
      <w:r>
        <w:t>, 3</w:t>
      </w:r>
      <w:r w:rsidRPr="008162A3">
        <w:rPr>
          <w:b/>
          <w:bCs/>
        </w:rPr>
        <w:t>(2)</w:t>
      </w:r>
      <w:r>
        <w:t xml:space="preserve"> or 4</w:t>
      </w:r>
      <w:r w:rsidRPr="008162A3">
        <w:rPr>
          <w:b/>
          <w:bCs/>
        </w:rPr>
        <w:t>(2)</w:t>
      </w:r>
      <w:r>
        <w:t xml:space="preserve"> of the</w:t>
      </w:r>
      <w:r w:rsidR="008B1E99">
        <w:t xml:space="preserve"> </w:t>
      </w:r>
      <w:r w:rsidRPr="00491EAF">
        <w:rPr>
          <w:b/>
          <w:bCs/>
          <w:color w:val="0000FF"/>
          <w:u w:val="single"/>
        </w:rPr>
        <w:t>1997</w:t>
      </w:r>
      <w:r>
        <w:t xml:space="preserve"> Act if it is required</w:t>
      </w:r>
      <w:r w:rsidR="008B1E99">
        <w:t xml:space="preserve"> </w:t>
      </w:r>
      <w:r>
        <w:t>by that provision and the court is not of the opinion there mentioned.</w:t>
      </w:r>
    </w:p>
    <w:p w14:paraId="25155259" w14:textId="77777777" w:rsidR="00B848EC" w:rsidRDefault="00B848EC" w:rsidP="006C7EDC"/>
    <w:p w14:paraId="5A751B6A" w14:textId="57528968" w:rsidR="00B848EC" w:rsidRPr="00B6378E" w:rsidRDefault="00B848EC" w:rsidP="00A00942">
      <w:pPr>
        <w:jc w:val="center"/>
        <w:rPr>
          <w:b/>
          <w:bCs/>
          <w:u w:val="single"/>
        </w:rPr>
      </w:pPr>
      <w:r w:rsidRPr="00B6378E">
        <w:rPr>
          <w:b/>
          <w:bCs/>
          <w:u w:val="single"/>
        </w:rPr>
        <w:t>CHAPTER II</w:t>
      </w:r>
    </w:p>
    <w:p w14:paraId="59A98953" w14:textId="146E4C73" w:rsidR="00B848EC" w:rsidRPr="00B6378E" w:rsidRDefault="00B848EC" w:rsidP="00A00942">
      <w:pPr>
        <w:jc w:val="center"/>
        <w:rPr>
          <w:b/>
          <w:bCs/>
          <w:u w:val="single"/>
        </w:rPr>
      </w:pPr>
      <w:r w:rsidRPr="00B6378E">
        <w:rPr>
          <w:b/>
          <w:bCs/>
          <w:u w:val="single"/>
        </w:rPr>
        <w:t>SCOTLAND</w:t>
      </w:r>
    </w:p>
    <w:p w14:paraId="6677A04E" w14:textId="77777777" w:rsidR="00A00942" w:rsidRPr="00B6378E" w:rsidRDefault="00A00942" w:rsidP="006C7EDC"/>
    <w:p w14:paraId="7ACD7FB4" w14:textId="69094DA1" w:rsidR="00B848EC" w:rsidRPr="00B6378E" w:rsidRDefault="00B848EC" w:rsidP="00BD6654">
      <w:pPr>
        <w:rPr>
          <w:b/>
          <w:bCs/>
          <w:u w:val="single"/>
        </w:rPr>
      </w:pPr>
      <w:r w:rsidRPr="00B6378E">
        <w:rPr>
          <w:b/>
          <w:bCs/>
          <w:u w:val="single"/>
        </w:rPr>
        <w:t xml:space="preserve">Sexual </w:t>
      </w:r>
      <w:r w:rsidR="00BD6654" w:rsidRPr="00B6378E">
        <w:rPr>
          <w:b/>
          <w:bCs/>
          <w:u w:val="single"/>
        </w:rPr>
        <w:t>Or Violent Offenders</w:t>
      </w:r>
    </w:p>
    <w:p w14:paraId="37665E55" w14:textId="77777777" w:rsidR="00B6378E" w:rsidRDefault="00B848EC" w:rsidP="00B6378E">
      <w:pPr>
        <w:ind w:left="357"/>
      </w:pPr>
      <w:r w:rsidRPr="00B6378E">
        <w:rPr>
          <w:b/>
          <w:bCs/>
          <w:u w:val="single"/>
        </w:rPr>
        <w:t xml:space="preserve">86.-(1) </w:t>
      </w:r>
      <w:r w:rsidRPr="00B6378E">
        <w:t xml:space="preserve">After </w:t>
      </w:r>
      <w:r w:rsidRPr="00D053C3">
        <w:rPr>
          <w:b/>
          <w:bCs/>
          <w:color w:val="0000FF"/>
          <w:u w:val="single"/>
        </w:rPr>
        <w:t>section 210 of the 1995 Act</w:t>
      </w:r>
      <w:r w:rsidRPr="00B6378E">
        <w:t xml:space="preserve"> there shall be inserted the following section</w:t>
      </w:r>
      <w:r w:rsidR="00B6378E" w:rsidRPr="00B6378E">
        <w:t xml:space="preserve"> </w:t>
      </w:r>
      <w:r w:rsidRPr="00B6378E">
        <w:t>"Extended</w:t>
      </w:r>
      <w:r w:rsidR="008B1E99" w:rsidRPr="00B6378E">
        <w:t xml:space="preserve">  </w:t>
      </w:r>
      <w:r w:rsidRPr="00B6378E">
        <w:t>210A.-(1) Where a person is convicted on indictment</w:t>
      </w:r>
      <w:r w:rsidR="00B6378E" w:rsidRPr="00B6378E">
        <w:t xml:space="preserve"> </w:t>
      </w:r>
      <w:r w:rsidRPr="00B6378E">
        <w:t>sentences for sex</w:t>
      </w:r>
      <w:r w:rsidR="008B1E99" w:rsidRPr="00B6378E">
        <w:t xml:space="preserve"> </w:t>
      </w:r>
      <w:r w:rsidRPr="00B6378E">
        <w:t>of a sexual or violent offence, the court may, if it-</w:t>
      </w:r>
      <w:r w:rsidR="00C87E46" w:rsidRPr="00B6378E">
        <w:t xml:space="preserve"> </w:t>
      </w:r>
      <w:r w:rsidRPr="00B6378E">
        <w:t>and violent</w:t>
      </w:r>
      <w:r w:rsidR="00C87E46" w:rsidRPr="00B6378E">
        <w:t xml:space="preserve"> </w:t>
      </w:r>
      <w:r w:rsidRPr="00B6378E">
        <w:t>offenders.</w:t>
      </w:r>
    </w:p>
    <w:p w14:paraId="0D041A61" w14:textId="1145A20C" w:rsidR="00B848EC" w:rsidRPr="00B6378E" w:rsidRDefault="00B848EC" w:rsidP="00B6378E">
      <w:pPr>
        <w:ind w:left="720"/>
      </w:pPr>
      <w:r w:rsidRPr="00B6378E">
        <w:rPr>
          <w:b/>
          <w:bCs/>
        </w:rPr>
        <w:t>(a)</w:t>
      </w:r>
      <w:r w:rsidR="008B1E99" w:rsidRPr="00B6378E">
        <w:t xml:space="preserve"> </w:t>
      </w:r>
      <w:r w:rsidRPr="00B6378E">
        <w:t>intends, in relation to-</w:t>
      </w:r>
    </w:p>
    <w:p w14:paraId="7174A8F1" w14:textId="5C4227B7" w:rsidR="00B848EC" w:rsidRPr="00B6378E" w:rsidRDefault="00B848EC" w:rsidP="00B6378E">
      <w:pPr>
        <w:ind w:left="1440"/>
      </w:pPr>
      <w:r w:rsidRPr="00B6378E">
        <w:rPr>
          <w:b/>
          <w:bCs/>
        </w:rPr>
        <w:t>(</w:t>
      </w:r>
      <w:proofErr w:type="spellStart"/>
      <w:r w:rsidRPr="00B6378E">
        <w:rPr>
          <w:b/>
          <w:bCs/>
        </w:rPr>
        <w:t>i</w:t>
      </w:r>
      <w:proofErr w:type="spellEnd"/>
      <w:r w:rsidRPr="00B6378E">
        <w:rPr>
          <w:b/>
          <w:bCs/>
        </w:rPr>
        <w:t>)</w:t>
      </w:r>
      <w:r w:rsidR="008B1E99" w:rsidRPr="00B6378E">
        <w:t xml:space="preserve"> </w:t>
      </w:r>
      <w:r w:rsidRPr="00B6378E">
        <w:t>a sexual offence,</w:t>
      </w:r>
      <w:r w:rsidR="008B1E99" w:rsidRPr="00B6378E">
        <w:t xml:space="preserve"> </w:t>
      </w:r>
      <w:r w:rsidRPr="00B6378E">
        <w:t>to pass a determinate sentence of imprisonment; or</w:t>
      </w:r>
    </w:p>
    <w:p w14:paraId="23821E1D" w14:textId="31E9AF94" w:rsidR="00B848EC" w:rsidRPr="00B6378E" w:rsidRDefault="00B848EC" w:rsidP="00B6378E">
      <w:pPr>
        <w:ind w:left="1440"/>
      </w:pPr>
      <w:r w:rsidRPr="00B6378E">
        <w:rPr>
          <w:b/>
          <w:bCs/>
        </w:rPr>
        <w:t>(ii)</w:t>
      </w:r>
      <w:r w:rsidR="008B1E99" w:rsidRPr="00B6378E">
        <w:rPr>
          <w:b/>
          <w:bCs/>
        </w:rPr>
        <w:t xml:space="preserve"> </w:t>
      </w:r>
      <w:r w:rsidRPr="00B6378E">
        <w:t>a</w:t>
      </w:r>
      <w:r w:rsidR="008B1E99" w:rsidRPr="00B6378E">
        <w:t xml:space="preserve"> </w:t>
      </w:r>
      <w:r w:rsidRPr="00B6378E">
        <w:t>violent</w:t>
      </w:r>
      <w:r w:rsidR="008B1E99" w:rsidRPr="00B6378E">
        <w:t xml:space="preserve"> </w:t>
      </w:r>
      <w:r w:rsidRPr="00B6378E">
        <w:t>offence,</w:t>
      </w:r>
      <w:r w:rsidR="008B1E99" w:rsidRPr="00B6378E">
        <w:t xml:space="preserve"> </w:t>
      </w:r>
      <w:r w:rsidRPr="00B6378E">
        <w:t>to</w:t>
      </w:r>
      <w:r w:rsidR="008B1E99" w:rsidRPr="00B6378E">
        <w:t xml:space="preserve"> </w:t>
      </w:r>
      <w:r w:rsidRPr="00B6378E">
        <w:t>pass</w:t>
      </w:r>
      <w:r w:rsidR="008B1E99" w:rsidRPr="00B6378E">
        <w:t xml:space="preserve"> </w:t>
      </w:r>
      <w:r w:rsidRPr="00B6378E">
        <w:t>such</w:t>
      </w:r>
      <w:r w:rsidR="008B1E99" w:rsidRPr="00B6378E">
        <w:t xml:space="preserve"> </w:t>
      </w:r>
      <w:r w:rsidRPr="00B6378E">
        <w:t>a sentence for a term of four years or more; and</w:t>
      </w:r>
    </w:p>
    <w:p w14:paraId="7D283593" w14:textId="775969F3" w:rsidR="00B848EC" w:rsidRPr="00B6378E" w:rsidRDefault="00B848EC" w:rsidP="00B6378E">
      <w:pPr>
        <w:ind w:left="720"/>
      </w:pPr>
      <w:r w:rsidRPr="00B6378E">
        <w:rPr>
          <w:b/>
          <w:bCs/>
        </w:rPr>
        <w:t>(b)</w:t>
      </w:r>
      <w:r w:rsidR="008B1E99" w:rsidRPr="00B6378E">
        <w:t xml:space="preserve"> </w:t>
      </w:r>
      <w:r w:rsidRPr="00B6378E">
        <w:t>considers that</w:t>
      </w:r>
      <w:r w:rsidR="008B1E99" w:rsidRPr="00B6378E">
        <w:t xml:space="preserve"> </w:t>
      </w:r>
      <w:r w:rsidRPr="00B6378E">
        <w:t>the period</w:t>
      </w:r>
      <w:r w:rsidR="008B1E99" w:rsidRPr="00B6378E">
        <w:t xml:space="preserve"> </w:t>
      </w:r>
      <w:r w:rsidRPr="00B6378E">
        <w:t>(if any) for which the offender</w:t>
      </w:r>
      <w:r w:rsidR="008B1E99" w:rsidRPr="00B6378E">
        <w:t xml:space="preserve"> </w:t>
      </w:r>
      <w:r w:rsidRPr="00B6378E">
        <w:t>would,</w:t>
      </w:r>
      <w:r w:rsidR="008B1E99" w:rsidRPr="00B6378E">
        <w:t xml:space="preserve"> </w:t>
      </w:r>
      <w:r w:rsidRPr="00B6378E">
        <w:t>apart</w:t>
      </w:r>
      <w:r w:rsidR="008B1E99" w:rsidRPr="00B6378E">
        <w:t xml:space="preserve"> </w:t>
      </w:r>
      <w:r w:rsidRPr="00B6378E">
        <w:t>from</w:t>
      </w:r>
      <w:r w:rsidR="008B1E99" w:rsidRPr="00B6378E">
        <w:t xml:space="preserve"> </w:t>
      </w:r>
      <w:r w:rsidRPr="00B6378E">
        <w:t>this</w:t>
      </w:r>
      <w:r w:rsidR="008B1E99" w:rsidRPr="00B6378E">
        <w:t xml:space="preserve"> </w:t>
      </w:r>
      <w:r w:rsidRPr="00B6378E">
        <w:t>section,</w:t>
      </w:r>
      <w:r w:rsidR="008B1E99" w:rsidRPr="00B6378E">
        <w:t xml:space="preserve"> </w:t>
      </w:r>
      <w:r w:rsidRPr="00B6378E">
        <w:t>be</w:t>
      </w:r>
      <w:r w:rsidR="00B6378E" w:rsidRPr="00B6378E">
        <w:t xml:space="preserve"> </w:t>
      </w:r>
      <w:r w:rsidRPr="00B6378E">
        <w:t>subject to a licence would not be adequate</w:t>
      </w:r>
      <w:r w:rsidR="008B1E99" w:rsidRPr="00B6378E">
        <w:t xml:space="preserve"> </w:t>
      </w:r>
      <w:r w:rsidRPr="00B6378E">
        <w:t>for the</w:t>
      </w:r>
      <w:r w:rsidR="008B1E99" w:rsidRPr="00B6378E">
        <w:t xml:space="preserve"> </w:t>
      </w:r>
      <w:r w:rsidRPr="00B6378E">
        <w:t>purpose</w:t>
      </w:r>
      <w:r w:rsidR="008B1E99" w:rsidRPr="00B6378E">
        <w:t xml:space="preserve"> </w:t>
      </w:r>
      <w:r w:rsidRPr="00B6378E">
        <w:t>of</w:t>
      </w:r>
      <w:r w:rsidR="008B1E99" w:rsidRPr="00B6378E">
        <w:t xml:space="preserve"> </w:t>
      </w:r>
      <w:r w:rsidRPr="00B6378E">
        <w:t>protecting</w:t>
      </w:r>
      <w:r w:rsidR="008B1E99" w:rsidRPr="00B6378E">
        <w:t xml:space="preserve"> </w:t>
      </w:r>
      <w:r w:rsidRPr="00B6378E">
        <w:t>the</w:t>
      </w:r>
      <w:r w:rsidR="008B1E99" w:rsidRPr="00B6378E">
        <w:t xml:space="preserve"> </w:t>
      </w:r>
      <w:r w:rsidRPr="00B6378E">
        <w:t>public</w:t>
      </w:r>
      <w:r w:rsidR="008B1E99" w:rsidRPr="00B6378E">
        <w:t xml:space="preserve"> </w:t>
      </w:r>
      <w:r w:rsidRPr="00B6378E">
        <w:t>from</w:t>
      </w:r>
      <w:r w:rsidR="00B6378E" w:rsidRPr="00B6378E">
        <w:t xml:space="preserve"> </w:t>
      </w:r>
      <w:r w:rsidRPr="00B6378E">
        <w:t>serious harm from the offender,</w:t>
      </w:r>
      <w:r w:rsidR="00B6378E" w:rsidRPr="00B6378E">
        <w:t xml:space="preserve"> </w:t>
      </w:r>
      <w:r w:rsidRPr="00B6378E">
        <w:t>pass an extended sentence on the offender.</w:t>
      </w:r>
    </w:p>
    <w:p w14:paraId="0A9C48D5" w14:textId="11AC5F3B" w:rsidR="00B848EC" w:rsidRPr="00B6378E" w:rsidRDefault="00B848EC" w:rsidP="00B6378E">
      <w:pPr>
        <w:ind w:left="357"/>
      </w:pPr>
      <w:r w:rsidRPr="00B6378E">
        <w:rPr>
          <w:b/>
          <w:bCs/>
        </w:rPr>
        <w:t>(2)</w:t>
      </w:r>
      <w:r w:rsidRPr="00B6378E">
        <w:t xml:space="preserve"> An</w:t>
      </w:r>
      <w:r w:rsidR="008B1E99" w:rsidRPr="00B6378E">
        <w:t xml:space="preserve"> </w:t>
      </w:r>
      <w:r w:rsidRPr="00B6378E">
        <w:t xml:space="preserve"> extended</w:t>
      </w:r>
      <w:r w:rsidR="008B1E99" w:rsidRPr="00B6378E">
        <w:t xml:space="preserve"> </w:t>
      </w:r>
      <w:r w:rsidRPr="00B6378E">
        <w:t xml:space="preserve"> sentence</w:t>
      </w:r>
      <w:r w:rsidR="008B1E99" w:rsidRPr="00B6378E">
        <w:t xml:space="preserve"> </w:t>
      </w:r>
      <w:r w:rsidRPr="00B6378E">
        <w:t xml:space="preserve"> is</w:t>
      </w:r>
      <w:r w:rsidR="008B1E99" w:rsidRPr="00B6378E">
        <w:t xml:space="preserve"> </w:t>
      </w:r>
      <w:r w:rsidRPr="00B6378E">
        <w:t xml:space="preserve"> a</w:t>
      </w:r>
      <w:r w:rsidR="008B1E99" w:rsidRPr="00B6378E">
        <w:t xml:space="preserve"> </w:t>
      </w:r>
      <w:r w:rsidRPr="00B6378E">
        <w:t>sentence</w:t>
      </w:r>
      <w:r w:rsidR="008B1E99" w:rsidRPr="00B6378E">
        <w:t xml:space="preserve"> </w:t>
      </w:r>
      <w:r w:rsidRPr="00B6378E">
        <w:t xml:space="preserve"> of imprisonment which is the aggregate of-</w:t>
      </w:r>
    </w:p>
    <w:p w14:paraId="28A2D3BE" w14:textId="5FC97BF7" w:rsidR="00B848EC" w:rsidRPr="00B6378E" w:rsidRDefault="00B848EC" w:rsidP="00B6378E">
      <w:pPr>
        <w:ind w:left="720"/>
      </w:pPr>
      <w:r w:rsidRPr="00B6378E">
        <w:rPr>
          <w:b/>
          <w:bCs/>
        </w:rPr>
        <w:t>(a)</w:t>
      </w:r>
      <w:r w:rsidR="008B1E99" w:rsidRPr="00B6378E">
        <w:t xml:space="preserve"> </w:t>
      </w:r>
      <w:r w:rsidRPr="00B6378E">
        <w:t>the term of imprisonment ("the custodial term") which the court would have passed on the</w:t>
      </w:r>
      <w:r w:rsidR="00B6378E" w:rsidRPr="00B6378E">
        <w:t xml:space="preserve"> </w:t>
      </w:r>
      <w:r w:rsidRPr="00B6378E">
        <w:t>offender</w:t>
      </w:r>
      <w:r w:rsidR="008B1E99" w:rsidRPr="00B6378E">
        <w:t xml:space="preserve"> </w:t>
      </w:r>
      <w:r w:rsidRPr="00B6378E">
        <w:t>otherwise</w:t>
      </w:r>
      <w:r w:rsidR="008B1E99" w:rsidRPr="00B6378E">
        <w:t xml:space="preserve"> </w:t>
      </w:r>
      <w:r w:rsidRPr="00B6378E">
        <w:t>than</w:t>
      </w:r>
      <w:r w:rsidR="008B1E99" w:rsidRPr="00B6378E">
        <w:t xml:space="preserve"> </w:t>
      </w:r>
      <w:r w:rsidRPr="00B6378E">
        <w:t>by</w:t>
      </w:r>
      <w:r w:rsidR="008B1E99" w:rsidRPr="00B6378E">
        <w:t xml:space="preserve"> </w:t>
      </w:r>
      <w:r w:rsidRPr="00B6378E">
        <w:t>virtue</w:t>
      </w:r>
      <w:r w:rsidR="008B1E99" w:rsidRPr="00B6378E">
        <w:t xml:space="preserve"> </w:t>
      </w:r>
      <w:r w:rsidRPr="00B6378E">
        <w:t>of</w:t>
      </w:r>
      <w:r w:rsidR="008B1E99" w:rsidRPr="00B6378E">
        <w:t xml:space="preserve"> </w:t>
      </w:r>
      <w:r w:rsidRPr="00B6378E">
        <w:t>this section; and</w:t>
      </w:r>
    </w:p>
    <w:p w14:paraId="26268305" w14:textId="7C6B8A90" w:rsidR="00B848EC" w:rsidRPr="00B6378E" w:rsidRDefault="00B848EC" w:rsidP="00B6378E">
      <w:pPr>
        <w:ind w:left="720"/>
      </w:pPr>
      <w:r w:rsidRPr="00B6378E">
        <w:rPr>
          <w:b/>
          <w:bCs/>
        </w:rPr>
        <w:t>(b)</w:t>
      </w:r>
      <w:r w:rsidR="008B1E99" w:rsidRPr="00B6378E">
        <w:t xml:space="preserve"> </w:t>
      </w:r>
      <w:r w:rsidRPr="00B6378E">
        <w:t>a</w:t>
      </w:r>
      <w:r w:rsidR="008B1E99" w:rsidRPr="00B6378E">
        <w:t xml:space="preserve"> </w:t>
      </w:r>
      <w:r w:rsidRPr="00B6378E">
        <w:t>further</w:t>
      </w:r>
      <w:r w:rsidR="008B1E99" w:rsidRPr="00B6378E">
        <w:t xml:space="preserve"> </w:t>
      </w:r>
      <w:r w:rsidRPr="00B6378E">
        <w:t>period</w:t>
      </w:r>
      <w:r w:rsidR="008B1E99" w:rsidRPr="00B6378E">
        <w:t xml:space="preserve"> </w:t>
      </w:r>
      <w:r w:rsidRPr="00B6378E">
        <w:t>("the</w:t>
      </w:r>
      <w:r w:rsidR="008B1E99" w:rsidRPr="00B6378E">
        <w:t xml:space="preserve"> </w:t>
      </w:r>
      <w:r w:rsidRPr="00B6378E">
        <w:t>extension</w:t>
      </w:r>
      <w:r w:rsidR="008B1E99" w:rsidRPr="00B6378E">
        <w:t xml:space="preserve"> </w:t>
      </w:r>
      <w:r w:rsidRPr="00B6378E">
        <w:t>period")</w:t>
      </w:r>
      <w:r w:rsidR="008B1E99" w:rsidRPr="00B6378E">
        <w:t xml:space="preserve"> </w:t>
      </w:r>
      <w:r w:rsidRPr="00B6378E">
        <w:t>for which the offender is to be subject</w:t>
      </w:r>
      <w:r w:rsidR="008B1E99" w:rsidRPr="00B6378E">
        <w:t xml:space="preserve"> </w:t>
      </w:r>
      <w:r w:rsidRPr="00B6378E">
        <w:t>to a licence and which is, subject to the provisions</w:t>
      </w:r>
      <w:r w:rsidR="008B1E99" w:rsidRPr="00B6378E">
        <w:t xml:space="preserve"> </w:t>
      </w:r>
      <w:r w:rsidRPr="00B6378E">
        <w:t>of this section,</w:t>
      </w:r>
      <w:r w:rsidR="008B1E99" w:rsidRPr="00B6378E">
        <w:t xml:space="preserve"> </w:t>
      </w:r>
      <w:r w:rsidRPr="00B6378E">
        <w:t>of such</w:t>
      </w:r>
      <w:r w:rsidR="008B1E99" w:rsidRPr="00B6378E">
        <w:t xml:space="preserve"> </w:t>
      </w:r>
      <w:r w:rsidRPr="00B6378E">
        <w:t>length as</w:t>
      </w:r>
      <w:r w:rsidR="008B1E99" w:rsidRPr="00B6378E">
        <w:t xml:space="preserve"> </w:t>
      </w:r>
      <w:r w:rsidRPr="00B6378E">
        <w:t>the</w:t>
      </w:r>
      <w:r w:rsidR="008B1E99" w:rsidRPr="00B6378E">
        <w:t xml:space="preserve"> </w:t>
      </w:r>
      <w:r w:rsidRPr="00B6378E">
        <w:t>court considers necessary</w:t>
      </w:r>
      <w:r w:rsidR="008B1E99" w:rsidRPr="00B6378E">
        <w:t xml:space="preserve"> </w:t>
      </w:r>
      <w:r w:rsidRPr="00B6378E">
        <w:t>for</w:t>
      </w:r>
      <w:r w:rsidR="008B1E99" w:rsidRPr="00B6378E">
        <w:t xml:space="preserve"> </w:t>
      </w:r>
      <w:r w:rsidRPr="00B6378E">
        <w:t>the purpose</w:t>
      </w:r>
      <w:r w:rsidR="008B1E99" w:rsidRPr="00B6378E">
        <w:t xml:space="preserve"> </w:t>
      </w:r>
      <w:r w:rsidRPr="00B6378E">
        <w:t>mentioned</w:t>
      </w:r>
      <w:r w:rsidR="008B1E99" w:rsidRPr="00B6378E">
        <w:t xml:space="preserve"> </w:t>
      </w:r>
      <w:r w:rsidRPr="00B6378E">
        <w:t xml:space="preserve">in subsection </w:t>
      </w:r>
      <w:r w:rsidRPr="00B6378E">
        <w:rPr>
          <w:b/>
          <w:bCs/>
        </w:rPr>
        <w:t>(l)(b)</w:t>
      </w:r>
      <w:r w:rsidRPr="00B6378E">
        <w:t xml:space="preserve"> above.</w:t>
      </w:r>
    </w:p>
    <w:p w14:paraId="2E7D18C1" w14:textId="12CA1638" w:rsidR="00B848EC" w:rsidRPr="00B6378E" w:rsidRDefault="00B848EC" w:rsidP="00B6378E">
      <w:pPr>
        <w:ind w:left="357"/>
      </w:pPr>
      <w:r w:rsidRPr="00B6378E">
        <w:rPr>
          <w:b/>
          <w:bCs/>
        </w:rPr>
        <w:t>(3)</w:t>
      </w:r>
      <w:r w:rsidR="008B1E99" w:rsidRPr="00B6378E">
        <w:t xml:space="preserve"> </w:t>
      </w:r>
      <w:r w:rsidRPr="00B6378E">
        <w:t xml:space="preserve">The extension period shall not exceed, in the case of- </w:t>
      </w:r>
    </w:p>
    <w:p w14:paraId="102B77F6" w14:textId="721754B7" w:rsidR="00B848EC" w:rsidRPr="00B6378E" w:rsidRDefault="00B848EC" w:rsidP="00B6378E">
      <w:pPr>
        <w:ind w:left="720"/>
      </w:pPr>
      <w:r w:rsidRPr="00B6378E">
        <w:rPr>
          <w:b/>
          <w:bCs/>
        </w:rPr>
        <w:t>(a)</w:t>
      </w:r>
      <w:r w:rsidR="008B1E99" w:rsidRPr="00B6378E">
        <w:t xml:space="preserve"> </w:t>
      </w:r>
      <w:r w:rsidRPr="00B6378E">
        <w:t>a sexual offence, ten years; and</w:t>
      </w:r>
    </w:p>
    <w:p w14:paraId="6B027E32" w14:textId="44AFAAD3" w:rsidR="00B848EC" w:rsidRPr="00B6378E" w:rsidRDefault="00B848EC" w:rsidP="00B6378E">
      <w:pPr>
        <w:ind w:left="720"/>
      </w:pPr>
      <w:r w:rsidRPr="00B6378E">
        <w:rPr>
          <w:b/>
          <w:bCs/>
        </w:rPr>
        <w:t>(b)</w:t>
      </w:r>
      <w:r w:rsidR="008B1E99" w:rsidRPr="00B6378E">
        <w:t xml:space="preserve"> </w:t>
      </w:r>
      <w:r w:rsidRPr="00B6378E">
        <w:t>a violent offence, five years.</w:t>
      </w:r>
    </w:p>
    <w:p w14:paraId="59C2E153" w14:textId="22394BE0" w:rsidR="00B848EC" w:rsidRPr="00B6378E" w:rsidRDefault="00B848EC" w:rsidP="00B6378E">
      <w:pPr>
        <w:ind w:left="357"/>
      </w:pPr>
      <w:r w:rsidRPr="00B6378E">
        <w:rPr>
          <w:b/>
          <w:bCs/>
        </w:rPr>
        <w:t>(4)</w:t>
      </w:r>
      <w:r w:rsidR="008B1E99" w:rsidRPr="00B6378E">
        <w:t xml:space="preserve"> </w:t>
      </w:r>
      <w:r w:rsidRPr="00B6378E">
        <w:t>A court shall, before passing an extended sentence, consider a report by a relevant officer of a local authority about the offender and his circumstances and, if the court thinks it necessary, hear that officer.</w:t>
      </w:r>
    </w:p>
    <w:p w14:paraId="714342CF" w14:textId="0B20A772" w:rsidR="00B848EC" w:rsidRPr="00B6378E" w:rsidRDefault="00B848EC" w:rsidP="00B6378E">
      <w:pPr>
        <w:ind w:left="357"/>
      </w:pPr>
      <w:r w:rsidRPr="00B6378E">
        <w:rPr>
          <w:b/>
          <w:bCs/>
        </w:rPr>
        <w:t>(5)</w:t>
      </w:r>
      <w:r w:rsidR="008B1E99" w:rsidRPr="00B6378E">
        <w:t xml:space="preserve"> </w:t>
      </w:r>
      <w:r w:rsidRPr="00B6378E">
        <w:t>The</w:t>
      </w:r>
      <w:r w:rsidR="008B1E99" w:rsidRPr="00B6378E">
        <w:t xml:space="preserve"> </w:t>
      </w:r>
      <w:r w:rsidRPr="00B6378E">
        <w:t>term</w:t>
      </w:r>
      <w:r w:rsidR="008B1E99" w:rsidRPr="00B6378E">
        <w:t xml:space="preserve"> </w:t>
      </w:r>
      <w:r w:rsidRPr="00B6378E">
        <w:t>of an</w:t>
      </w:r>
      <w:r w:rsidR="008B1E99" w:rsidRPr="00B6378E">
        <w:t xml:space="preserve"> </w:t>
      </w:r>
      <w:r w:rsidRPr="00B6378E">
        <w:t>extended</w:t>
      </w:r>
      <w:r w:rsidR="008B1E99" w:rsidRPr="00B6378E">
        <w:t xml:space="preserve"> </w:t>
      </w:r>
      <w:r w:rsidRPr="00B6378E">
        <w:t>sentence</w:t>
      </w:r>
      <w:r w:rsidR="008B1E99" w:rsidRPr="00B6378E">
        <w:t xml:space="preserve"> </w:t>
      </w:r>
      <w:r w:rsidRPr="00B6378E">
        <w:t>passed</w:t>
      </w:r>
      <w:r w:rsidR="008B1E99" w:rsidRPr="00B6378E">
        <w:t xml:space="preserve"> </w:t>
      </w:r>
      <w:r w:rsidRPr="00B6378E">
        <w:t>for</w:t>
      </w:r>
      <w:r w:rsidR="008B1E99" w:rsidRPr="00B6378E">
        <w:t xml:space="preserve"> </w:t>
      </w:r>
      <w:r w:rsidRPr="00B6378E">
        <w:t>a statutory offence shall not exceed the maximum</w:t>
      </w:r>
      <w:r w:rsidR="008B1E99" w:rsidRPr="00B6378E">
        <w:t xml:space="preserve"> </w:t>
      </w:r>
      <w:r w:rsidRPr="00B6378E">
        <w:t>term of imprisonment provided for in the statute in respect of that offence.</w:t>
      </w:r>
    </w:p>
    <w:p w14:paraId="5E8E0048" w14:textId="52007F1A" w:rsidR="00B848EC" w:rsidRDefault="00B848EC" w:rsidP="00B6378E">
      <w:pPr>
        <w:ind w:left="357"/>
      </w:pPr>
      <w:r w:rsidRPr="00B6378E">
        <w:rPr>
          <w:b/>
          <w:bCs/>
        </w:rPr>
        <w:t>(6)</w:t>
      </w:r>
      <w:r w:rsidR="008B1E99" w:rsidRPr="00B6378E">
        <w:t xml:space="preserve"> </w:t>
      </w:r>
      <w:r w:rsidRPr="00B6378E">
        <w:t xml:space="preserve">Subject to subsection </w:t>
      </w:r>
      <w:r w:rsidRPr="00B6378E">
        <w:rPr>
          <w:b/>
          <w:bCs/>
        </w:rPr>
        <w:t>(5)</w:t>
      </w:r>
      <w:r w:rsidRPr="00B6378E">
        <w:t xml:space="preserve"> above, a sheriff may pass an extended sentence which is the aggregate of a custodial</w:t>
      </w:r>
      <w:r>
        <w:t xml:space="preserve"> term not exceeding the maximum</w:t>
      </w:r>
      <w:r w:rsidR="008B1E99">
        <w:t xml:space="preserve"> </w:t>
      </w:r>
      <w:r>
        <w:t>term of imprisonment which he may impose and an extension period not exceeding three years.</w:t>
      </w:r>
    </w:p>
    <w:p w14:paraId="08ADAD5D" w14:textId="584CD2FF" w:rsidR="00B848EC" w:rsidRDefault="00B848EC" w:rsidP="00B6378E">
      <w:pPr>
        <w:ind w:left="357"/>
      </w:pPr>
      <w:r w:rsidRPr="008162A3">
        <w:rPr>
          <w:b/>
          <w:bCs/>
        </w:rPr>
        <w:t>(7)</w:t>
      </w:r>
      <w:r w:rsidR="008B1E99">
        <w:t xml:space="preserve"> </w:t>
      </w:r>
      <w:r>
        <w:t>The Secretary of State may by order-</w:t>
      </w:r>
    </w:p>
    <w:p w14:paraId="09E08F25" w14:textId="4E7A3D0C" w:rsidR="00B848EC" w:rsidRDefault="00B848EC" w:rsidP="00B6378E">
      <w:pPr>
        <w:ind w:left="720"/>
      </w:pPr>
      <w:r w:rsidRPr="008162A3">
        <w:rPr>
          <w:b/>
          <w:bCs/>
        </w:rPr>
        <w:t>(a)</w:t>
      </w:r>
      <w:r w:rsidR="008B1E99">
        <w:t xml:space="preserve"> </w:t>
      </w:r>
      <w:r>
        <w:t xml:space="preserve">amend paragraph </w:t>
      </w:r>
      <w:r w:rsidRPr="008162A3">
        <w:rPr>
          <w:b/>
          <w:bCs/>
        </w:rPr>
        <w:t>(b)</w:t>
      </w:r>
      <w:r>
        <w:t xml:space="preserve"> of subsection </w:t>
      </w:r>
      <w:r w:rsidRPr="008162A3">
        <w:rPr>
          <w:b/>
          <w:bCs/>
        </w:rPr>
        <w:t>(3)</w:t>
      </w:r>
      <w:r>
        <w:t xml:space="preserve"> above by substituting a different period, not exceeding ten years, for the period for the time being specified in that paragraph; and</w:t>
      </w:r>
    </w:p>
    <w:p w14:paraId="6520D0ED" w14:textId="7818EF2B" w:rsidR="00B848EC" w:rsidRDefault="00B848EC" w:rsidP="00B6378E">
      <w:pPr>
        <w:ind w:left="720"/>
      </w:pPr>
      <w:r w:rsidRPr="008162A3">
        <w:rPr>
          <w:b/>
          <w:bCs/>
        </w:rPr>
        <w:t>(b)</w:t>
      </w:r>
      <w:r w:rsidR="008B1E99">
        <w:t xml:space="preserve"> </w:t>
      </w:r>
      <w:r>
        <w:t>make</w:t>
      </w:r>
      <w:r w:rsidR="008B1E99">
        <w:t xml:space="preserve"> </w:t>
      </w:r>
      <w:r>
        <w:t>such transitional provision</w:t>
      </w:r>
      <w:r w:rsidR="008B1E99">
        <w:t xml:space="preserve"> </w:t>
      </w:r>
      <w:r>
        <w:t>as appears</w:t>
      </w:r>
      <w:r w:rsidR="008B1E99">
        <w:t xml:space="preserve"> </w:t>
      </w:r>
      <w:r>
        <w:t>to him to be necessary or expedient in connection with the amendment.</w:t>
      </w:r>
    </w:p>
    <w:p w14:paraId="7ACCB761" w14:textId="6F9C45F2" w:rsidR="00B848EC" w:rsidRDefault="00B848EC" w:rsidP="00B6378E">
      <w:pPr>
        <w:ind w:left="357"/>
      </w:pPr>
      <w:r w:rsidRPr="008162A3">
        <w:rPr>
          <w:b/>
          <w:bCs/>
        </w:rPr>
        <w:lastRenderedPageBreak/>
        <w:t>(8)</w:t>
      </w:r>
      <w:r>
        <w:t xml:space="preserve"> The power to make an order under subsection </w:t>
      </w:r>
      <w:r w:rsidRPr="008162A3">
        <w:rPr>
          <w:b/>
          <w:bCs/>
        </w:rPr>
        <w:t>(7)</w:t>
      </w:r>
      <w:r>
        <w:t xml:space="preserve"> above shall be exercisable by statutory instrument; but no such order shall be made unless a draft of the order has been laid before, and approved</w:t>
      </w:r>
      <w:r w:rsidR="008B1E99">
        <w:t xml:space="preserve"> </w:t>
      </w:r>
      <w:r>
        <w:t>by a resolution</w:t>
      </w:r>
      <w:r w:rsidR="008B1E99">
        <w:t xml:space="preserve"> </w:t>
      </w:r>
      <w:r>
        <w:t>of, each House of Parliament.</w:t>
      </w:r>
    </w:p>
    <w:p w14:paraId="22F1C1DD" w14:textId="59344288" w:rsidR="00B848EC" w:rsidRDefault="00B848EC" w:rsidP="00B6378E">
      <w:pPr>
        <w:ind w:left="357"/>
      </w:pPr>
      <w:r w:rsidRPr="008162A3">
        <w:rPr>
          <w:b/>
          <w:bCs/>
        </w:rPr>
        <w:t>(9)</w:t>
      </w:r>
      <w:r>
        <w:t xml:space="preserve"> An extended sentence shall not be imposed where the sexual or violent offence was committed</w:t>
      </w:r>
      <w:r w:rsidR="008B1E99">
        <w:t xml:space="preserve"> </w:t>
      </w:r>
      <w:r>
        <w:t>before the commencement</w:t>
      </w:r>
      <w:r w:rsidR="008B1E99">
        <w:t xml:space="preserve"> </w:t>
      </w:r>
      <w:r>
        <w:t xml:space="preserve">of </w:t>
      </w:r>
      <w:r w:rsidRPr="00D053C3">
        <w:rPr>
          <w:b/>
          <w:bCs/>
          <w:color w:val="0000FF"/>
          <w:u w:val="single"/>
        </w:rPr>
        <w:t xml:space="preserve">section 86 of the </w:t>
      </w:r>
      <w:r w:rsidRPr="00B1118E">
        <w:rPr>
          <w:b/>
          <w:bCs/>
          <w:color w:val="0000FF"/>
          <w:u w:val="single"/>
        </w:rPr>
        <w:t>Crime and Disorder Act 1998</w:t>
      </w:r>
      <w:r>
        <w:t xml:space="preserve"> ..</w:t>
      </w:r>
    </w:p>
    <w:p w14:paraId="21DF23CD" w14:textId="54750D02" w:rsidR="00B848EC" w:rsidRDefault="00B848EC" w:rsidP="00B6378E">
      <w:pPr>
        <w:ind w:left="357"/>
      </w:pPr>
      <w:r w:rsidRPr="008162A3">
        <w:rPr>
          <w:b/>
          <w:bCs/>
        </w:rPr>
        <w:t>(10)</w:t>
      </w:r>
      <w:r w:rsidR="008B1E99">
        <w:t xml:space="preserve"> </w:t>
      </w:r>
      <w:r>
        <w:t>For the purposes of this section</w:t>
      </w:r>
      <w:r w:rsidR="00B6378E">
        <w:t xml:space="preserve"> </w:t>
      </w:r>
      <w:r>
        <w:t>"licence"</w:t>
      </w:r>
      <w:r w:rsidR="008B1E99">
        <w:t xml:space="preserve"> </w:t>
      </w:r>
      <w:r>
        <w:t>and</w:t>
      </w:r>
      <w:r w:rsidR="008B1E99">
        <w:t xml:space="preserve"> </w:t>
      </w:r>
      <w:r>
        <w:t>"relevant</w:t>
      </w:r>
      <w:r w:rsidR="008B1E99">
        <w:t xml:space="preserve"> </w:t>
      </w:r>
      <w:r>
        <w:t>officer"</w:t>
      </w:r>
      <w:r w:rsidR="008B1E99">
        <w:t xml:space="preserve"> </w:t>
      </w:r>
      <w:r>
        <w:t>have</w:t>
      </w:r>
      <w:r w:rsidR="008B1E99">
        <w:t xml:space="preserve"> </w:t>
      </w:r>
      <w:r>
        <w:t>the</w:t>
      </w:r>
      <w:r w:rsidR="008B1E99">
        <w:t xml:space="preserve"> </w:t>
      </w:r>
      <w:r>
        <w:t>same</w:t>
      </w:r>
      <w:r w:rsidR="00B6378E">
        <w:t xml:space="preserve"> </w:t>
      </w:r>
      <w:r>
        <w:t>meaning</w:t>
      </w:r>
      <w:r w:rsidR="008B1E99">
        <w:t xml:space="preserve"> </w:t>
      </w:r>
      <w:r>
        <w:t>as</w:t>
      </w:r>
      <w:r w:rsidR="008B1E99">
        <w:t xml:space="preserve"> </w:t>
      </w:r>
      <w:r>
        <w:t>in</w:t>
      </w:r>
      <w:r w:rsidR="008B1E99">
        <w:t xml:space="preserve"> </w:t>
      </w:r>
      <w:r w:rsidRPr="00D053C3">
        <w:rPr>
          <w:b/>
          <w:bCs/>
          <w:color w:val="0000FF"/>
          <w:u w:val="single"/>
        </w:rPr>
        <w:t>Part</w:t>
      </w:r>
      <w:r w:rsidR="008B1E99" w:rsidRPr="00D053C3">
        <w:rPr>
          <w:b/>
          <w:bCs/>
          <w:color w:val="0000FF"/>
          <w:u w:val="single"/>
        </w:rPr>
        <w:t xml:space="preserve"> </w:t>
      </w:r>
      <w:r w:rsidRPr="00D053C3">
        <w:rPr>
          <w:b/>
          <w:bCs/>
          <w:color w:val="0000FF"/>
          <w:u w:val="single"/>
        </w:rPr>
        <w:t>I</w:t>
      </w:r>
      <w:r w:rsidR="008B1E99" w:rsidRPr="00D053C3">
        <w:rPr>
          <w:b/>
          <w:bCs/>
          <w:color w:val="0000FF"/>
          <w:u w:val="single"/>
        </w:rPr>
        <w:t xml:space="preserve"> </w:t>
      </w:r>
      <w:r w:rsidRPr="00D053C3">
        <w:rPr>
          <w:b/>
          <w:bCs/>
          <w:color w:val="0000FF"/>
          <w:u w:val="single"/>
        </w:rPr>
        <w:t>of the</w:t>
      </w:r>
      <w:r w:rsidR="008B1E99" w:rsidRPr="00D053C3">
        <w:rPr>
          <w:b/>
          <w:bCs/>
          <w:color w:val="0000FF"/>
          <w:u w:val="single"/>
        </w:rPr>
        <w:t xml:space="preserve"> </w:t>
      </w:r>
      <w:r w:rsidRPr="00D053C3">
        <w:rPr>
          <w:b/>
          <w:bCs/>
          <w:color w:val="0000FF"/>
          <w:u w:val="single"/>
        </w:rPr>
        <w:t>Prisoners</w:t>
      </w:r>
      <w:r w:rsidR="008B1E99" w:rsidRPr="00D053C3">
        <w:rPr>
          <w:b/>
          <w:bCs/>
          <w:color w:val="0000FF"/>
          <w:u w:val="single"/>
        </w:rPr>
        <w:t xml:space="preserve"> </w:t>
      </w:r>
      <w:r w:rsidRPr="00D053C3">
        <w:rPr>
          <w:b/>
          <w:bCs/>
          <w:color w:val="0000FF"/>
          <w:u w:val="single"/>
        </w:rPr>
        <w:t>and</w:t>
      </w:r>
      <w:r w:rsidR="008B1E99" w:rsidRPr="00D053C3">
        <w:rPr>
          <w:b/>
          <w:bCs/>
          <w:color w:val="0000FF"/>
          <w:u w:val="single"/>
        </w:rPr>
        <w:t xml:space="preserve"> </w:t>
      </w:r>
      <w:r w:rsidRPr="00D053C3">
        <w:rPr>
          <w:b/>
          <w:bCs/>
          <w:color w:val="0000FF"/>
          <w:u w:val="single"/>
        </w:rPr>
        <w:t>1993 c.9</w:t>
      </w:r>
      <w:r w:rsidRPr="00D053C3">
        <w:rPr>
          <w:color w:val="0000FF"/>
        </w:rPr>
        <w:t>.</w:t>
      </w:r>
      <w:r w:rsidR="00B6378E" w:rsidRPr="00D053C3">
        <w:rPr>
          <w:b/>
          <w:bCs/>
          <w:color w:val="0000FF"/>
        </w:rPr>
        <w:t xml:space="preserve"> </w:t>
      </w:r>
      <w:r w:rsidRPr="00D053C3">
        <w:rPr>
          <w:b/>
          <w:bCs/>
          <w:color w:val="0000FF"/>
          <w:u w:val="single"/>
        </w:rPr>
        <w:t>Criminal Proceedings (Scotland) Act 1993</w:t>
      </w:r>
      <w:r>
        <w:t>;</w:t>
      </w:r>
      <w:r w:rsidR="00B6378E">
        <w:t xml:space="preserve"> </w:t>
      </w:r>
      <w:r>
        <w:t>"sexual offence" means•</w:t>
      </w:r>
    </w:p>
    <w:p w14:paraId="086D35AF" w14:textId="539146DE" w:rsidR="00B848EC" w:rsidRDefault="00B848EC" w:rsidP="00B6378E">
      <w:pPr>
        <w:ind w:left="1440"/>
      </w:pPr>
      <w:r w:rsidRPr="008162A3">
        <w:rPr>
          <w:b/>
          <w:bCs/>
        </w:rPr>
        <w:t>(</w:t>
      </w:r>
      <w:proofErr w:type="spellStart"/>
      <w:r w:rsidRPr="008162A3">
        <w:rPr>
          <w:b/>
          <w:bCs/>
        </w:rPr>
        <w:t>i</w:t>
      </w:r>
      <w:proofErr w:type="spellEnd"/>
      <w:r w:rsidRPr="008162A3">
        <w:rPr>
          <w:b/>
          <w:bCs/>
        </w:rPr>
        <w:t>)</w:t>
      </w:r>
      <w:r w:rsidR="008B1E99">
        <w:t xml:space="preserve"> </w:t>
      </w:r>
      <w:r w:rsidR="00B6378E">
        <w:t>rape.</w:t>
      </w:r>
    </w:p>
    <w:p w14:paraId="60B1359E" w14:textId="386F37F6" w:rsidR="00B848EC" w:rsidRDefault="00B848EC" w:rsidP="00B6378E">
      <w:pPr>
        <w:ind w:left="1440"/>
      </w:pPr>
      <w:r w:rsidRPr="00B6378E">
        <w:rPr>
          <w:b/>
          <w:bCs/>
        </w:rPr>
        <w:t>(ii)</w:t>
      </w:r>
      <w:r w:rsidR="008B1E99">
        <w:t xml:space="preserve"> </w:t>
      </w:r>
      <w:r>
        <w:t xml:space="preserve">clandestine injury to </w:t>
      </w:r>
      <w:r w:rsidR="00B6378E">
        <w:t>women.</w:t>
      </w:r>
    </w:p>
    <w:p w14:paraId="0962CD56" w14:textId="6D2BF0E5" w:rsidR="00B848EC" w:rsidRDefault="00B848EC" w:rsidP="00B6378E">
      <w:pPr>
        <w:ind w:left="1440"/>
      </w:pPr>
      <w:r w:rsidRPr="00B6378E">
        <w:rPr>
          <w:b/>
          <w:bCs/>
        </w:rPr>
        <w:t xml:space="preserve">(iii) </w:t>
      </w:r>
      <w:r>
        <w:t>abduction</w:t>
      </w:r>
      <w:r w:rsidR="008B1E99">
        <w:t xml:space="preserve"> </w:t>
      </w:r>
      <w:r>
        <w:t>of a</w:t>
      </w:r>
      <w:r w:rsidR="008B1E99">
        <w:t xml:space="preserve"> </w:t>
      </w:r>
      <w:r>
        <w:t>woman</w:t>
      </w:r>
      <w:r w:rsidR="008B1E99">
        <w:t xml:space="preserve"> </w:t>
      </w:r>
      <w:r>
        <w:t>or</w:t>
      </w:r>
      <w:r w:rsidR="008B1E99">
        <w:t xml:space="preserve"> </w:t>
      </w:r>
      <w:r>
        <w:t>girl</w:t>
      </w:r>
      <w:r w:rsidR="008B1E99">
        <w:t xml:space="preserve"> </w:t>
      </w:r>
      <w:r>
        <w:t xml:space="preserve">with intent to rape or </w:t>
      </w:r>
      <w:r w:rsidR="00B6378E">
        <w:t>ravish.</w:t>
      </w:r>
    </w:p>
    <w:p w14:paraId="2E6C150A" w14:textId="5F819747" w:rsidR="00B848EC" w:rsidRDefault="00B848EC" w:rsidP="00B6378E">
      <w:pPr>
        <w:ind w:left="1440"/>
      </w:pPr>
      <w:r w:rsidRPr="00B6378E">
        <w:rPr>
          <w:b/>
          <w:bCs/>
        </w:rPr>
        <w:t>(iv)</w:t>
      </w:r>
      <w:r>
        <w:t xml:space="preserve"> assault with intent to rape or ravish; (v) indecent </w:t>
      </w:r>
      <w:r w:rsidR="00B6378E">
        <w:t>assault.</w:t>
      </w:r>
    </w:p>
    <w:p w14:paraId="036FEE56" w14:textId="2FA0C2EB" w:rsidR="00B848EC" w:rsidRDefault="00B848EC" w:rsidP="00B6378E">
      <w:pPr>
        <w:ind w:left="1440"/>
      </w:pPr>
      <w:r w:rsidRPr="00B6378E">
        <w:rPr>
          <w:b/>
          <w:bCs/>
        </w:rPr>
        <w:t>(vi)</w:t>
      </w:r>
      <w:r>
        <w:t xml:space="preserve"> lewd, </w:t>
      </w:r>
      <w:r w:rsidR="00B6378E">
        <w:t>indecent,</w:t>
      </w:r>
      <w:r>
        <w:t xml:space="preserve"> or libidinous behaviour or </w:t>
      </w:r>
      <w:r w:rsidR="00B6378E">
        <w:t>practices.</w:t>
      </w:r>
    </w:p>
    <w:p w14:paraId="78171A94" w14:textId="4572829D" w:rsidR="00B848EC" w:rsidRDefault="00B848EC" w:rsidP="00B6378E">
      <w:pPr>
        <w:ind w:left="1440"/>
      </w:pPr>
      <w:r w:rsidRPr="00B6378E">
        <w:rPr>
          <w:b/>
          <w:bCs/>
        </w:rPr>
        <w:t xml:space="preserve">(vii) </w:t>
      </w:r>
      <w:r>
        <w:t xml:space="preserve">shameless indecency; (viii) </w:t>
      </w:r>
      <w:r w:rsidR="00B6378E">
        <w:t>sodomy.</w:t>
      </w:r>
    </w:p>
    <w:p w14:paraId="2B7B3A2F" w14:textId="6A3C7122" w:rsidR="00B848EC" w:rsidRDefault="00B848EC" w:rsidP="00B6378E">
      <w:pPr>
        <w:ind w:left="1440"/>
      </w:pPr>
      <w:r w:rsidRPr="00B6378E">
        <w:rPr>
          <w:b/>
          <w:bCs/>
        </w:rPr>
        <w:t>(ix)</w:t>
      </w:r>
      <w:r>
        <w:t xml:space="preserve"> an</w:t>
      </w:r>
      <w:r w:rsidR="008B1E99">
        <w:t xml:space="preserve"> </w:t>
      </w:r>
      <w:r>
        <w:t>offence</w:t>
      </w:r>
      <w:r w:rsidR="008B1E99">
        <w:t xml:space="preserve"> </w:t>
      </w:r>
      <w:r>
        <w:t>under</w:t>
      </w:r>
      <w:r w:rsidR="008B1E99">
        <w:t xml:space="preserve"> </w:t>
      </w:r>
      <w:r>
        <w:t>section</w:t>
      </w:r>
      <w:r w:rsidR="008B1E99">
        <w:t xml:space="preserve"> </w:t>
      </w:r>
      <w:r>
        <w:t>170</w:t>
      </w:r>
      <w:r w:rsidR="008B1E99">
        <w:t xml:space="preserve"> </w:t>
      </w:r>
      <w:r>
        <w:t>of</w:t>
      </w:r>
      <w:r w:rsidRPr="00D053C3">
        <w:rPr>
          <w:b/>
          <w:bCs/>
          <w:color w:val="0000FF"/>
          <w:u w:val="single"/>
        </w:rPr>
        <w:t xml:space="preserve"> the</w:t>
      </w:r>
      <w:r w:rsidR="00B6378E" w:rsidRPr="00D053C3">
        <w:rPr>
          <w:b/>
          <w:bCs/>
          <w:color w:val="0000FF"/>
          <w:u w:val="single"/>
        </w:rPr>
        <w:t xml:space="preserve"> </w:t>
      </w:r>
      <w:r w:rsidRPr="00D053C3">
        <w:rPr>
          <w:b/>
          <w:bCs/>
          <w:color w:val="0000FF"/>
          <w:u w:val="single"/>
        </w:rPr>
        <w:t>Customs</w:t>
      </w:r>
      <w:r w:rsidR="008B1E99" w:rsidRPr="00D053C3">
        <w:rPr>
          <w:b/>
          <w:bCs/>
          <w:color w:val="0000FF"/>
          <w:u w:val="single"/>
        </w:rPr>
        <w:t xml:space="preserve"> </w:t>
      </w:r>
      <w:r w:rsidRPr="00D053C3">
        <w:rPr>
          <w:b/>
          <w:bCs/>
          <w:color w:val="0000FF"/>
          <w:u w:val="single"/>
        </w:rPr>
        <w:t>and</w:t>
      </w:r>
      <w:r w:rsidR="008B1E99" w:rsidRPr="00D053C3">
        <w:rPr>
          <w:b/>
          <w:bCs/>
          <w:color w:val="0000FF"/>
          <w:u w:val="single"/>
        </w:rPr>
        <w:t xml:space="preserve"> </w:t>
      </w:r>
      <w:r w:rsidRPr="00D053C3">
        <w:rPr>
          <w:b/>
          <w:bCs/>
          <w:color w:val="0000FF"/>
          <w:u w:val="single"/>
        </w:rPr>
        <w:t>Excise Management Act</w:t>
      </w:r>
      <w:r w:rsidR="008B1E99" w:rsidRPr="00D053C3">
        <w:rPr>
          <w:b/>
          <w:bCs/>
          <w:color w:val="0000FF"/>
          <w:u w:val="single"/>
        </w:rPr>
        <w:t xml:space="preserve"> </w:t>
      </w:r>
      <w:r w:rsidRPr="00D053C3">
        <w:rPr>
          <w:b/>
          <w:bCs/>
          <w:color w:val="0000FF"/>
          <w:u w:val="single"/>
        </w:rPr>
        <w:t>1979</w:t>
      </w:r>
      <w:r w:rsidR="008B1E99" w:rsidRPr="00D053C3">
        <w:rPr>
          <w:b/>
          <w:bCs/>
          <w:color w:val="0000FF"/>
          <w:u w:val="single"/>
        </w:rPr>
        <w:t xml:space="preserve"> </w:t>
      </w:r>
      <w:r w:rsidRPr="00D053C3">
        <w:rPr>
          <w:b/>
          <w:bCs/>
          <w:color w:val="0000FF"/>
          <w:u w:val="single"/>
        </w:rPr>
        <w:t>1979 c.2</w:t>
      </w:r>
      <w:r>
        <w:t>.</w:t>
      </w:r>
      <w:r w:rsidR="00B6378E">
        <w:t xml:space="preserve"> </w:t>
      </w:r>
      <w:r>
        <w:t>in relation to goods prohibited to be imported</w:t>
      </w:r>
      <w:r w:rsidR="00B6378E">
        <w:t xml:space="preserve"> </w:t>
      </w:r>
      <w:r>
        <w:t>under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 xml:space="preserve"> 42</w:t>
      </w:r>
      <w:r w:rsidR="008B1E99" w:rsidRPr="00D053C3">
        <w:rPr>
          <w:b/>
          <w:bCs/>
          <w:color w:val="0000FF"/>
          <w:u w:val="single"/>
        </w:rPr>
        <w:t xml:space="preserve"> </w:t>
      </w:r>
      <w:r w:rsidRPr="00D053C3">
        <w:rPr>
          <w:b/>
          <w:bCs/>
          <w:color w:val="0000FF"/>
          <w:u w:val="single"/>
        </w:rPr>
        <w:t xml:space="preserve"> 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 xml:space="preserve"> Customs</w:t>
      </w:r>
      <w:r w:rsidR="008B1E99" w:rsidRPr="00D053C3">
        <w:rPr>
          <w:b/>
          <w:bCs/>
          <w:color w:val="0000FF"/>
          <w:u w:val="single"/>
        </w:rPr>
        <w:t xml:space="preserve"> </w:t>
      </w:r>
      <w:r w:rsidRPr="00D053C3">
        <w:rPr>
          <w:b/>
          <w:bCs/>
          <w:color w:val="0000FF"/>
          <w:u w:val="single"/>
        </w:rPr>
        <w:t>1876 c.36.</w:t>
      </w:r>
      <w:r w:rsidR="00B6378E" w:rsidRPr="00D053C3">
        <w:rPr>
          <w:b/>
          <w:bCs/>
          <w:color w:val="0000FF"/>
          <w:u w:val="single"/>
        </w:rPr>
        <w:t xml:space="preserve"> </w:t>
      </w:r>
      <w:r w:rsidRPr="00D053C3">
        <w:rPr>
          <w:b/>
          <w:bCs/>
          <w:color w:val="0000FF"/>
          <w:u w:val="single"/>
        </w:rPr>
        <w:t>Consolidation Act 1876,</w:t>
      </w:r>
      <w:r w:rsidR="008B1E99">
        <w:t xml:space="preserve"> </w:t>
      </w:r>
      <w:r>
        <w:t xml:space="preserve">but only </w:t>
      </w:r>
      <w:r w:rsidR="00B6378E">
        <w:t>where</w:t>
      </w:r>
      <w:r>
        <w:t xml:space="preserve"> the</w:t>
      </w:r>
      <w:r w:rsidR="00B6378E">
        <w:t xml:space="preserve"> </w:t>
      </w:r>
      <w:r>
        <w:t>prohibited</w:t>
      </w:r>
      <w:r w:rsidR="008B1E99">
        <w:t xml:space="preserve">  </w:t>
      </w:r>
      <w:r>
        <w:t>goods</w:t>
      </w:r>
      <w:r w:rsidR="008B1E99">
        <w:t xml:space="preserve">  </w:t>
      </w:r>
      <w:r>
        <w:t>include</w:t>
      </w:r>
      <w:r w:rsidR="008B1E99">
        <w:t xml:space="preserve">  </w:t>
      </w:r>
      <w:r>
        <w:t>indecent</w:t>
      </w:r>
      <w:r w:rsidR="00B6378E">
        <w:t xml:space="preserve"> </w:t>
      </w:r>
      <w:r>
        <w:t xml:space="preserve">photographs of </w:t>
      </w:r>
      <w:r w:rsidR="00B6378E">
        <w:t>persons.</w:t>
      </w:r>
    </w:p>
    <w:p w14:paraId="3173D4E6" w14:textId="04CE9B90" w:rsidR="00B848EC" w:rsidRDefault="00B848EC" w:rsidP="00B6378E">
      <w:pPr>
        <w:ind w:left="1440"/>
      </w:pPr>
      <w:r w:rsidRPr="00B6378E">
        <w:rPr>
          <w:b/>
          <w:bCs/>
        </w:rPr>
        <w:t xml:space="preserve">(x) </w:t>
      </w:r>
      <w:r>
        <w:t xml:space="preserve">an offence under </w:t>
      </w:r>
      <w:r w:rsidRPr="00D053C3">
        <w:rPr>
          <w:b/>
          <w:bCs/>
          <w:color w:val="0000FF"/>
          <w:u w:val="single"/>
        </w:rPr>
        <w:t>section 52 of the Civic</w:t>
      </w:r>
      <w:r w:rsidR="008B1E99" w:rsidRPr="00D053C3">
        <w:rPr>
          <w:b/>
          <w:bCs/>
          <w:color w:val="0000FF"/>
          <w:u w:val="single"/>
        </w:rPr>
        <w:t xml:space="preserve"> </w:t>
      </w:r>
      <w:r w:rsidRPr="00D053C3">
        <w:rPr>
          <w:b/>
          <w:bCs/>
          <w:color w:val="0000FF"/>
          <w:u w:val="single"/>
        </w:rPr>
        <w:t>1982 c.45. Government</w:t>
      </w:r>
      <w:r w:rsidR="008B1E99" w:rsidRPr="00D053C3">
        <w:rPr>
          <w:b/>
          <w:bCs/>
          <w:color w:val="0000FF"/>
          <w:u w:val="single"/>
        </w:rPr>
        <w:t xml:space="preserve"> </w:t>
      </w:r>
      <w:r w:rsidRPr="00D053C3">
        <w:rPr>
          <w:b/>
          <w:bCs/>
          <w:color w:val="0000FF"/>
          <w:u w:val="single"/>
        </w:rPr>
        <w:t>(Scotland) Act 1982</w:t>
      </w:r>
      <w:r>
        <w:t xml:space="preserve"> (taking and distribution of indecent images of children</w:t>
      </w:r>
      <w:r w:rsidR="00B6378E">
        <w:t>).</w:t>
      </w:r>
    </w:p>
    <w:p w14:paraId="3342BB20" w14:textId="27724C75" w:rsidR="00B848EC" w:rsidRDefault="00B848EC" w:rsidP="00B6378E">
      <w:pPr>
        <w:ind w:left="1440"/>
      </w:pPr>
      <w:r w:rsidRPr="00B6378E">
        <w:rPr>
          <w:b/>
          <w:bCs/>
        </w:rPr>
        <w:t>(xi)</w:t>
      </w:r>
      <w:r w:rsidR="008B1E99">
        <w:t xml:space="preserve"> </w:t>
      </w:r>
      <w:r>
        <w:t>an offence under</w:t>
      </w:r>
      <w:r w:rsidR="008B1E99">
        <w:t xml:space="preserve"> </w:t>
      </w:r>
      <w:r w:rsidRPr="00D053C3">
        <w:rPr>
          <w:b/>
          <w:bCs/>
          <w:color w:val="0000FF"/>
          <w:u w:val="single"/>
        </w:rPr>
        <w:t>section 52A of that Act (possession of indecent images of children);</w:t>
      </w:r>
      <w:r w:rsidR="00B6378E" w:rsidRPr="00D053C3">
        <w:rPr>
          <w:b/>
          <w:bCs/>
          <w:color w:val="0000FF"/>
          <w:u w:val="single"/>
        </w:rPr>
        <w:t xml:space="preserve"> </w:t>
      </w:r>
      <w:r w:rsidRPr="00D053C3">
        <w:rPr>
          <w:b/>
          <w:bCs/>
          <w:color w:val="0000FF"/>
          <w:u w:val="single"/>
        </w:rPr>
        <w:t>1995 c.39.</w:t>
      </w:r>
    </w:p>
    <w:p w14:paraId="221177BB" w14:textId="7E1DB417" w:rsidR="00B848EC" w:rsidRDefault="00B848EC" w:rsidP="00B6378E">
      <w:pPr>
        <w:ind w:left="1440"/>
      </w:pPr>
      <w:r w:rsidRPr="00B6378E">
        <w:rPr>
          <w:b/>
          <w:bCs/>
        </w:rPr>
        <w:t>(xii)</w:t>
      </w:r>
      <w:r w:rsidR="008B1E99">
        <w:t xml:space="preserve"> </w:t>
      </w:r>
      <w:r>
        <w:t>an</w:t>
      </w:r>
      <w:r w:rsidR="008B1E99">
        <w:t xml:space="preserve"> </w:t>
      </w:r>
      <w:r>
        <w:t>offence</w:t>
      </w:r>
      <w:r w:rsidR="008B1E99">
        <w:t xml:space="preserve"> </w:t>
      </w:r>
      <w:r>
        <w:t>under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1</w:t>
      </w:r>
      <w:r w:rsidR="008B1E99" w:rsidRPr="00D053C3">
        <w:rPr>
          <w:b/>
          <w:bCs/>
          <w:color w:val="0000FF"/>
          <w:u w:val="single"/>
        </w:rPr>
        <w:t xml:space="preserve"> </w:t>
      </w:r>
      <w:r w:rsidRPr="00D053C3">
        <w:rPr>
          <w:b/>
          <w:bCs/>
          <w:color w:val="0000FF"/>
          <w:u w:val="single"/>
        </w:rPr>
        <w:t xml:space="preserve"> of the Criminal</w:t>
      </w:r>
      <w:r w:rsidR="008B1E99" w:rsidRPr="00D053C3">
        <w:rPr>
          <w:b/>
          <w:bCs/>
          <w:color w:val="0000FF"/>
          <w:u w:val="single"/>
        </w:rPr>
        <w:t xml:space="preserve"> </w:t>
      </w:r>
      <w:r w:rsidRPr="00D053C3">
        <w:rPr>
          <w:b/>
          <w:bCs/>
          <w:color w:val="0000FF"/>
          <w:u w:val="single"/>
        </w:rPr>
        <w:t>Law</w:t>
      </w:r>
      <w:r w:rsidR="008B1E99" w:rsidRPr="00D053C3">
        <w:rPr>
          <w:b/>
          <w:bCs/>
          <w:color w:val="0000FF"/>
          <w:u w:val="single"/>
        </w:rPr>
        <w:t xml:space="preserve"> </w:t>
      </w:r>
      <w:r w:rsidRPr="00D053C3">
        <w:rPr>
          <w:b/>
          <w:bCs/>
          <w:color w:val="0000FF"/>
          <w:u w:val="single"/>
        </w:rPr>
        <w:t>(Consolidation)</w:t>
      </w:r>
      <w:r w:rsidR="008B1E99" w:rsidRPr="00D053C3">
        <w:rPr>
          <w:b/>
          <w:bCs/>
          <w:color w:val="0000FF"/>
          <w:u w:val="single"/>
        </w:rPr>
        <w:t xml:space="preserve"> </w:t>
      </w:r>
      <w:r w:rsidRPr="00D053C3">
        <w:rPr>
          <w:b/>
          <w:bCs/>
          <w:color w:val="0000FF"/>
          <w:u w:val="single"/>
        </w:rPr>
        <w:t>(Scotland) Act 1995 (incest</w:t>
      </w:r>
      <w:r w:rsidR="00B6378E" w:rsidRPr="00D053C3">
        <w:rPr>
          <w:b/>
          <w:bCs/>
          <w:color w:val="0000FF"/>
          <w:u w:val="single"/>
        </w:rPr>
        <w:t>).</w:t>
      </w:r>
    </w:p>
    <w:p w14:paraId="758B583C" w14:textId="4A8D9BCD" w:rsidR="00B848EC" w:rsidRDefault="00B848EC" w:rsidP="00B6378E">
      <w:pPr>
        <w:ind w:left="1440"/>
      </w:pPr>
      <w:r w:rsidRPr="00B6378E">
        <w:rPr>
          <w:b/>
          <w:bCs/>
        </w:rPr>
        <w:t>(xiii)</w:t>
      </w:r>
      <w:r>
        <w:t xml:space="preserve"> an offence under section 2 of that Act</w:t>
      </w:r>
      <w:r w:rsidR="00B6378E">
        <w:t xml:space="preserve"> </w:t>
      </w:r>
      <w:r>
        <w:t>(intercourse with a stepchild</w:t>
      </w:r>
      <w:r w:rsidR="00B6378E">
        <w:t>).</w:t>
      </w:r>
    </w:p>
    <w:p w14:paraId="7DC4F429" w14:textId="29A1965C" w:rsidR="00B848EC" w:rsidRDefault="00B848EC" w:rsidP="00B6378E">
      <w:pPr>
        <w:ind w:left="1440"/>
      </w:pPr>
      <w:r w:rsidRPr="00B6378E">
        <w:rPr>
          <w:b/>
          <w:bCs/>
        </w:rPr>
        <w:t>(xiv)</w:t>
      </w:r>
      <w:r w:rsidR="008B1E99">
        <w:t xml:space="preserve"> </w:t>
      </w:r>
      <w:r>
        <w:t>an offence under section 3 of that Act (intercourse with child under</w:t>
      </w:r>
      <w:r w:rsidR="008B1E99">
        <w:t xml:space="preserve"> </w:t>
      </w:r>
      <w:r>
        <w:t>16 by person in position of trust</w:t>
      </w:r>
      <w:r w:rsidR="00B6378E">
        <w:t>).</w:t>
      </w:r>
    </w:p>
    <w:p w14:paraId="7B5EE06E" w14:textId="72AEE556" w:rsidR="00B848EC" w:rsidRDefault="00B848EC" w:rsidP="00B6378E">
      <w:pPr>
        <w:ind w:left="1440"/>
      </w:pPr>
      <w:r w:rsidRPr="00B6378E">
        <w:rPr>
          <w:b/>
          <w:bCs/>
        </w:rPr>
        <w:t>(xv)</w:t>
      </w:r>
      <w:r w:rsidR="008B1E99">
        <w:t xml:space="preserve"> </w:t>
      </w:r>
      <w:r>
        <w:t>an offence under section 5 of that Act</w:t>
      </w:r>
      <w:r w:rsidR="00B6378E">
        <w:t xml:space="preserve"> </w:t>
      </w:r>
      <w:r>
        <w:t>(unlawful intercourse with girl under</w:t>
      </w:r>
      <w:r w:rsidR="008B1E99">
        <w:t xml:space="preserve"> </w:t>
      </w:r>
      <w:r>
        <w:t>16</w:t>
      </w:r>
      <w:r w:rsidR="00B6378E">
        <w:t>).</w:t>
      </w:r>
    </w:p>
    <w:p w14:paraId="01D4DB58" w14:textId="305FE3A5" w:rsidR="00B848EC" w:rsidRDefault="00B848EC" w:rsidP="00B6378E">
      <w:pPr>
        <w:ind w:left="1440"/>
      </w:pPr>
      <w:r w:rsidRPr="00B6378E">
        <w:rPr>
          <w:b/>
          <w:bCs/>
        </w:rPr>
        <w:t>(xvi)</w:t>
      </w:r>
      <w:r w:rsidR="008B1E99">
        <w:t xml:space="preserve"> </w:t>
      </w:r>
      <w:r>
        <w:t>an offence under section 6 of that Act (indecent behaviour</w:t>
      </w:r>
      <w:r w:rsidR="008B1E99">
        <w:t xml:space="preserve"> </w:t>
      </w:r>
      <w:r>
        <w:t>towards</w:t>
      </w:r>
      <w:r w:rsidR="008B1E99">
        <w:t xml:space="preserve"> </w:t>
      </w:r>
      <w:r>
        <w:t>girl between</w:t>
      </w:r>
      <w:r w:rsidR="008B1E99">
        <w:t xml:space="preserve"> </w:t>
      </w:r>
      <w:r>
        <w:t>12 and 16);</w:t>
      </w:r>
    </w:p>
    <w:p w14:paraId="5DEF6A5A" w14:textId="34A7A633" w:rsidR="00B848EC" w:rsidRDefault="00B848EC" w:rsidP="00B6378E">
      <w:pPr>
        <w:ind w:left="1440"/>
      </w:pPr>
      <w:r w:rsidRPr="00B6378E">
        <w:rPr>
          <w:b/>
          <w:bCs/>
        </w:rPr>
        <w:t>(xvii)</w:t>
      </w:r>
      <w:r w:rsidR="008B1E99">
        <w:t xml:space="preserve"> </w:t>
      </w:r>
      <w:r>
        <w:t>an</w:t>
      </w:r>
      <w:r w:rsidR="008B1E99">
        <w:t xml:space="preserve"> </w:t>
      </w:r>
      <w:r>
        <w:t>offence under</w:t>
      </w:r>
      <w:r w:rsidR="008B1E99">
        <w:t xml:space="preserve"> </w:t>
      </w:r>
      <w:r>
        <w:t>section</w:t>
      </w:r>
      <w:r w:rsidR="008B1E99">
        <w:t xml:space="preserve"> </w:t>
      </w:r>
      <w:r>
        <w:t>8</w:t>
      </w:r>
      <w:r w:rsidR="008B1E99">
        <w:t xml:space="preserve"> </w:t>
      </w:r>
      <w:r>
        <w:t>of that Act (abduction of girl under</w:t>
      </w:r>
      <w:r w:rsidR="008B1E99">
        <w:t xml:space="preserve"> </w:t>
      </w:r>
      <w:r>
        <w:t>18 for purposes of unlawful intercourse</w:t>
      </w:r>
      <w:r w:rsidR="00B6378E">
        <w:t>).</w:t>
      </w:r>
    </w:p>
    <w:p w14:paraId="44CFDF0E" w14:textId="27242524" w:rsidR="00B848EC" w:rsidRDefault="00B848EC" w:rsidP="00B6378E">
      <w:pPr>
        <w:ind w:left="1440"/>
      </w:pPr>
      <w:r w:rsidRPr="00B6378E">
        <w:rPr>
          <w:b/>
          <w:bCs/>
        </w:rPr>
        <w:t>(xviii)</w:t>
      </w:r>
      <w:r w:rsidR="008B1E99" w:rsidRPr="00B6378E">
        <w:rPr>
          <w:b/>
          <w:bCs/>
        </w:rPr>
        <w:t xml:space="preserve"> </w:t>
      </w:r>
      <w:r>
        <w:t>an offence under</w:t>
      </w:r>
      <w:r w:rsidR="008B1E99">
        <w:t xml:space="preserve"> </w:t>
      </w:r>
      <w:r>
        <w:t>section</w:t>
      </w:r>
      <w:r w:rsidR="008B1E99">
        <w:t xml:space="preserve"> </w:t>
      </w:r>
      <w:r>
        <w:t>IO of that Act</w:t>
      </w:r>
      <w:r w:rsidR="008B1E99">
        <w:t xml:space="preserve"> </w:t>
      </w:r>
      <w:r>
        <w:t>(person having parental</w:t>
      </w:r>
      <w:r w:rsidR="008B1E99">
        <w:t xml:space="preserve"> </w:t>
      </w:r>
      <w:r>
        <w:t>responsibilities causing or encouraging sexual activity in relation to a girl under</w:t>
      </w:r>
      <w:r w:rsidR="008B1E99">
        <w:t xml:space="preserve"> </w:t>
      </w:r>
      <w:r>
        <w:t>16); and</w:t>
      </w:r>
    </w:p>
    <w:p w14:paraId="087A2A3B" w14:textId="565B9F4B" w:rsidR="00B848EC" w:rsidRDefault="00B848EC" w:rsidP="00B6378E">
      <w:pPr>
        <w:ind w:left="1440"/>
      </w:pPr>
      <w:r w:rsidRPr="00B6378E">
        <w:rPr>
          <w:b/>
          <w:bCs/>
        </w:rPr>
        <w:t>(xix)</w:t>
      </w:r>
      <w:r w:rsidR="008B1E99" w:rsidRPr="00B6378E">
        <w:rPr>
          <w:b/>
          <w:bCs/>
        </w:rPr>
        <w:t xml:space="preserve"> </w:t>
      </w:r>
      <w:r>
        <w:t>an</w:t>
      </w:r>
      <w:r w:rsidR="008B1E99">
        <w:t xml:space="preserve"> </w:t>
      </w:r>
      <w:r>
        <w:t>offence</w:t>
      </w:r>
      <w:r w:rsidR="008B1E99">
        <w:t xml:space="preserve"> </w:t>
      </w:r>
      <w:r>
        <w:t>under</w:t>
      </w:r>
      <w:r w:rsidR="008B1E99">
        <w:t xml:space="preserve"> </w:t>
      </w:r>
      <w:r>
        <w:t>subsection</w:t>
      </w:r>
      <w:r w:rsidR="008B1E99">
        <w:t xml:space="preserve"> </w:t>
      </w:r>
      <w:r w:rsidRPr="008162A3">
        <w:rPr>
          <w:b/>
          <w:bCs/>
        </w:rPr>
        <w:t>(5)</w:t>
      </w:r>
      <w:r>
        <w:t xml:space="preserve"> of section 13 of that Act (homosexual offences);</w:t>
      </w:r>
      <w:r w:rsidR="00B6378E">
        <w:t xml:space="preserve"> </w:t>
      </w:r>
      <w:r>
        <w:t>"imprisonment" includes</w:t>
      </w:r>
      <w:r w:rsidR="00B6378E">
        <w:t xml:space="preserve"> =</w:t>
      </w:r>
    </w:p>
    <w:p w14:paraId="50F374C4" w14:textId="18A19A45" w:rsidR="00B848EC" w:rsidRDefault="00B848EC" w:rsidP="00B6378E">
      <w:pPr>
        <w:ind w:left="1440"/>
      </w:pPr>
      <w:r w:rsidRPr="008162A3">
        <w:rPr>
          <w:b/>
          <w:bCs/>
        </w:rPr>
        <w:t>(</w:t>
      </w:r>
      <w:proofErr w:type="spellStart"/>
      <w:r w:rsidRPr="008162A3">
        <w:rPr>
          <w:b/>
          <w:bCs/>
        </w:rPr>
        <w:t>i</w:t>
      </w:r>
      <w:proofErr w:type="spellEnd"/>
      <w:r w:rsidRPr="008162A3">
        <w:rPr>
          <w:b/>
          <w:bCs/>
        </w:rPr>
        <w:t>)</w:t>
      </w:r>
      <w:r w:rsidR="008B1E99">
        <w:t xml:space="preserve"> </w:t>
      </w:r>
      <w:r>
        <w:t>detention</w:t>
      </w:r>
      <w:r w:rsidR="008B1E99">
        <w:t xml:space="preserve"> </w:t>
      </w:r>
      <w:r>
        <w:t>under</w:t>
      </w:r>
      <w:r w:rsidR="008B1E99">
        <w:t xml:space="preserve"> </w:t>
      </w:r>
      <w:r>
        <w:t>section</w:t>
      </w:r>
      <w:r w:rsidR="008B1E99">
        <w:t xml:space="preserve"> </w:t>
      </w:r>
      <w:r>
        <w:t>207</w:t>
      </w:r>
      <w:r w:rsidR="008B1E99">
        <w:t xml:space="preserve"> </w:t>
      </w:r>
      <w:r>
        <w:t>of</w:t>
      </w:r>
      <w:r w:rsidR="008B1E99">
        <w:t xml:space="preserve"> </w:t>
      </w:r>
      <w:r>
        <w:t>this</w:t>
      </w:r>
      <w:r w:rsidR="00B6378E">
        <w:t xml:space="preserve"> </w:t>
      </w:r>
      <w:r>
        <w:t>Act; and</w:t>
      </w:r>
    </w:p>
    <w:p w14:paraId="7B2642BD" w14:textId="34F2951F" w:rsidR="00B848EC" w:rsidRDefault="00B848EC" w:rsidP="00B6378E">
      <w:pPr>
        <w:ind w:left="1440"/>
      </w:pPr>
      <w:r w:rsidRPr="00B6378E">
        <w:rPr>
          <w:b/>
          <w:bCs/>
        </w:rPr>
        <w:t xml:space="preserve">(ii) </w:t>
      </w:r>
      <w:r>
        <w:t>detention</w:t>
      </w:r>
      <w:r w:rsidR="008B1E99">
        <w:t xml:space="preserve"> </w:t>
      </w:r>
      <w:r>
        <w:t>under</w:t>
      </w:r>
      <w:r w:rsidR="008B1E99">
        <w:t xml:space="preserve"> </w:t>
      </w:r>
      <w:r>
        <w:t>section</w:t>
      </w:r>
      <w:r w:rsidR="008B1E99">
        <w:t xml:space="preserve"> </w:t>
      </w:r>
      <w:r>
        <w:t>208</w:t>
      </w:r>
      <w:r w:rsidR="008B1E99">
        <w:t xml:space="preserve"> </w:t>
      </w:r>
      <w:r>
        <w:t>of this</w:t>
      </w:r>
      <w:r w:rsidR="00B6378E">
        <w:t xml:space="preserve"> </w:t>
      </w:r>
      <w:r>
        <w:t>Act; and</w:t>
      </w:r>
      <w:r w:rsidR="00B6378E">
        <w:t xml:space="preserve"> </w:t>
      </w:r>
      <w:r>
        <w:t>"violent offence" means any offence (other than an offence which is a sexual offence within the meaning</w:t>
      </w:r>
      <w:r w:rsidR="008B1E99">
        <w:t xml:space="preserve"> </w:t>
      </w:r>
      <w:r>
        <w:t>of this section) inferring personal violence.</w:t>
      </w:r>
    </w:p>
    <w:p w14:paraId="05DB454C" w14:textId="77777777" w:rsidR="00B848EC" w:rsidRDefault="00B848EC" w:rsidP="00B6378E">
      <w:pPr>
        <w:ind w:left="357"/>
      </w:pPr>
    </w:p>
    <w:p w14:paraId="7EE4082D" w14:textId="5B11E168" w:rsidR="00B848EC" w:rsidRDefault="00B848EC" w:rsidP="00B6378E">
      <w:pPr>
        <w:ind w:left="357"/>
      </w:pPr>
      <w:r w:rsidRPr="008162A3">
        <w:rPr>
          <w:b/>
          <w:bCs/>
        </w:rPr>
        <w:t>(11)</w:t>
      </w:r>
      <w:r w:rsidR="008B1E99">
        <w:t xml:space="preserve"> </w:t>
      </w:r>
      <w:r>
        <w:t xml:space="preserve">Any reference in subsection </w:t>
      </w:r>
      <w:r w:rsidRPr="008162A3">
        <w:rPr>
          <w:b/>
          <w:bCs/>
        </w:rPr>
        <w:t>(10)</w:t>
      </w:r>
      <w:r>
        <w:t xml:space="preserve"> above to a sexual</w:t>
      </w:r>
      <w:r w:rsidR="00B6378E">
        <w:t xml:space="preserve"> </w:t>
      </w:r>
      <w:r>
        <w:t>offence includes-</w:t>
      </w:r>
    </w:p>
    <w:p w14:paraId="0D1A9339" w14:textId="1CCB4046" w:rsidR="00B848EC" w:rsidRDefault="00B848EC" w:rsidP="00B6378E">
      <w:pPr>
        <w:ind w:left="720"/>
      </w:pPr>
      <w:r w:rsidRPr="008162A3">
        <w:rPr>
          <w:b/>
          <w:bCs/>
        </w:rPr>
        <w:t>(a)</w:t>
      </w:r>
      <w:r>
        <w:t xml:space="preserve"> a reference to any attempt,</w:t>
      </w:r>
      <w:r w:rsidR="008B1E99">
        <w:t xml:space="preserve"> </w:t>
      </w:r>
      <w:r w:rsidR="00B6378E">
        <w:t>conspiracy,</w:t>
      </w:r>
      <w:r w:rsidR="008B1E99">
        <w:t xml:space="preserve"> </w:t>
      </w:r>
      <w:r>
        <w:t>or incitement to commit that offence; and</w:t>
      </w:r>
    </w:p>
    <w:p w14:paraId="2DF692A9" w14:textId="5801310A" w:rsidR="00B848EC" w:rsidRDefault="00B848EC" w:rsidP="00B6378E">
      <w:pPr>
        <w:ind w:left="720"/>
      </w:pPr>
      <w:r w:rsidRPr="008162A3">
        <w:rPr>
          <w:b/>
          <w:bCs/>
        </w:rPr>
        <w:lastRenderedPageBreak/>
        <w:t>(b)</w:t>
      </w:r>
      <w:r w:rsidR="008B1E99">
        <w:t xml:space="preserve"> </w:t>
      </w:r>
      <w:r>
        <w:t xml:space="preserve">except in the case of an offence in paragraphs </w:t>
      </w:r>
      <w:r w:rsidRPr="008162A3">
        <w:rPr>
          <w:b/>
          <w:bCs/>
        </w:rPr>
        <w:t>(</w:t>
      </w:r>
      <w:proofErr w:type="spellStart"/>
      <w:r w:rsidRPr="008162A3">
        <w:rPr>
          <w:b/>
          <w:bCs/>
        </w:rPr>
        <w:t>i</w:t>
      </w:r>
      <w:proofErr w:type="spellEnd"/>
      <w:r w:rsidRPr="008162A3">
        <w:rPr>
          <w:b/>
          <w:bCs/>
        </w:rPr>
        <w:t>)</w:t>
      </w:r>
      <w:r>
        <w:t xml:space="preserve"> to (viii) of the definition of "sexual offence"</w:t>
      </w:r>
      <w:r w:rsidR="008B1E99">
        <w:t xml:space="preserve"> </w:t>
      </w:r>
      <w:r>
        <w:t>in that</w:t>
      </w:r>
      <w:r w:rsidR="008B1E99">
        <w:t xml:space="preserve"> </w:t>
      </w:r>
      <w:r>
        <w:t>subsection,</w:t>
      </w:r>
      <w:r w:rsidR="008B1E99">
        <w:t xml:space="preserve"> </w:t>
      </w:r>
      <w:r>
        <w:t>a</w:t>
      </w:r>
      <w:r w:rsidR="008B1E99">
        <w:t xml:space="preserve"> </w:t>
      </w:r>
      <w:r>
        <w:t>reference</w:t>
      </w:r>
      <w:r w:rsidR="008B1E99">
        <w:t xml:space="preserve"> </w:t>
      </w:r>
      <w:r>
        <w:t>to</w:t>
      </w:r>
      <w:r w:rsidR="008B1E99">
        <w:t xml:space="preserve"> </w:t>
      </w:r>
      <w:r>
        <w:t>aiding</w:t>
      </w:r>
      <w:r w:rsidR="008B1E99">
        <w:t xml:space="preserve"> </w:t>
      </w:r>
      <w:r>
        <w:t>and abetting, counselling or procuring</w:t>
      </w:r>
      <w:r w:rsidR="008B1E99">
        <w:t xml:space="preserve"> </w:t>
      </w:r>
      <w:r>
        <w:t>the commission of that offence."</w:t>
      </w:r>
    </w:p>
    <w:p w14:paraId="676539EE" w14:textId="67145D5C" w:rsidR="00B848EC" w:rsidRDefault="00B848EC" w:rsidP="00B6378E">
      <w:pPr>
        <w:ind w:left="357"/>
      </w:pPr>
      <w:r w:rsidRPr="008162A3">
        <w:rPr>
          <w:b/>
          <w:bCs/>
        </w:rPr>
        <w:t>(2)</w:t>
      </w:r>
      <w:r w:rsidR="008B1E99">
        <w:t xml:space="preserve"> </w:t>
      </w:r>
      <w:r>
        <w:t>In</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209 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rsidRPr="00D053C3">
        <w:rPr>
          <w:b/>
          <w:bCs/>
          <w:color w:val="0000FF"/>
          <w:u w:val="single"/>
        </w:rPr>
        <w:t xml:space="preserve"> </w:t>
      </w:r>
      <w:r>
        <w:t>(supervised</w:t>
      </w:r>
      <w:r w:rsidR="008B1E99">
        <w:t xml:space="preserve"> </w:t>
      </w:r>
      <w:r>
        <w:t>release</w:t>
      </w:r>
      <w:r w:rsidR="008B1E99">
        <w:t xml:space="preserve"> </w:t>
      </w:r>
      <w:r>
        <w:t>orders),</w:t>
      </w:r>
      <w:r w:rsidR="008B1E99">
        <w:t xml:space="preserve"> </w:t>
      </w:r>
      <w:r>
        <w:t>in subsection (1 )-</w:t>
      </w:r>
    </w:p>
    <w:p w14:paraId="316C45D0" w14:textId="4287C0F0" w:rsidR="00B848EC" w:rsidRDefault="00B848EC" w:rsidP="00B6378E">
      <w:pPr>
        <w:ind w:left="720"/>
      </w:pPr>
      <w:r w:rsidRPr="008162A3">
        <w:rPr>
          <w:b/>
          <w:bCs/>
        </w:rPr>
        <w:t>(a)</w:t>
      </w:r>
      <w:r w:rsidR="008B1E99">
        <w:t xml:space="preserve"> </w:t>
      </w:r>
      <w:r>
        <w:t>after the word "convicted"</w:t>
      </w:r>
      <w:r w:rsidR="008B1E99">
        <w:t xml:space="preserve"> </w:t>
      </w:r>
      <w:r>
        <w:t>there shall be inserted the words "on indictment</w:t>
      </w:r>
      <w:r w:rsidR="00D053C3">
        <w:t>”.</w:t>
      </w:r>
    </w:p>
    <w:p w14:paraId="21BF1B0D" w14:textId="44D7CAF7" w:rsidR="00B848EC" w:rsidRDefault="00B848EC" w:rsidP="00B6378E">
      <w:pPr>
        <w:ind w:left="720"/>
      </w:pPr>
      <w:r w:rsidRPr="008162A3">
        <w:rPr>
          <w:b/>
          <w:bCs/>
        </w:rPr>
        <w:t>(b)</w:t>
      </w:r>
      <w:r w:rsidR="008B1E99">
        <w:t xml:space="preserve"> </w:t>
      </w:r>
      <w:r>
        <w:t>after the words "an offence" there shall be inserted the words ", other than a sexual offence within the meaning of section 21 OA of this Act,"; and</w:t>
      </w:r>
    </w:p>
    <w:p w14:paraId="3B7D7712" w14:textId="5A420263" w:rsidR="00B848EC" w:rsidRDefault="00B848EC" w:rsidP="00B6378E">
      <w:pPr>
        <w:ind w:left="720"/>
      </w:pPr>
      <w:r w:rsidRPr="008162A3">
        <w:rPr>
          <w:b/>
          <w:bCs/>
        </w:rPr>
        <w:t>(c)</w:t>
      </w:r>
      <w:r w:rsidR="008B1E99">
        <w:t xml:space="preserve"> </w:t>
      </w:r>
      <w:r>
        <w:t>the</w:t>
      </w:r>
      <w:r w:rsidR="008B1E99">
        <w:t xml:space="preserve"> </w:t>
      </w:r>
      <w:r>
        <w:t>words</w:t>
      </w:r>
      <w:r w:rsidR="008B1E99">
        <w:t xml:space="preserve"> </w:t>
      </w:r>
      <w:r>
        <w:t>"not</w:t>
      </w:r>
      <w:r w:rsidR="008B1E99">
        <w:t xml:space="preserve"> </w:t>
      </w:r>
      <w:r>
        <w:t>less</w:t>
      </w:r>
      <w:r w:rsidR="008B1E99">
        <w:t xml:space="preserve"> </w:t>
      </w:r>
      <w:r>
        <w:t>than</w:t>
      </w:r>
      <w:r w:rsidR="008B1E99">
        <w:t xml:space="preserve"> </w:t>
      </w:r>
      <w:r>
        <w:t>twelve months</w:t>
      </w:r>
      <w:r w:rsidR="008B1E99">
        <w:t xml:space="preserve"> </w:t>
      </w:r>
      <w:r>
        <w:t>but"</w:t>
      </w:r>
      <w:r w:rsidR="008B1E99">
        <w:t xml:space="preserve"> </w:t>
      </w:r>
      <w:r>
        <w:t>shall</w:t>
      </w:r>
      <w:r w:rsidR="008B1E99">
        <w:t xml:space="preserve"> </w:t>
      </w:r>
      <w:r>
        <w:t>cease</w:t>
      </w:r>
      <w:r w:rsidR="008B1E99">
        <w:t xml:space="preserve"> </w:t>
      </w:r>
      <w:r>
        <w:t xml:space="preserve">to have effect. </w:t>
      </w:r>
    </w:p>
    <w:p w14:paraId="574DD3F7" w14:textId="77777777" w:rsidR="00B848EC" w:rsidRDefault="00B848EC" w:rsidP="00B6378E">
      <w:pPr>
        <w:ind w:left="357"/>
      </w:pPr>
    </w:p>
    <w:p w14:paraId="52AD32AA" w14:textId="61B1B4B6" w:rsidR="00B848EC" w:rsidRDefault="00B848EC" w:rsidP="00B6378E">
      <w:pPr>
        <w:ind w:left="357"/>
      </w:pPr>
      <w:r w:rsidRPr="00B6378E">
        <w:rPr>
          <w:b/>
          <w:bCs/>
          <w:u w:val="single"/>
        </w:rPr>
        <w:t>87.</w:t>
      </w:r>
      <w:r w:rsidR="008B1E99" w:rsidRPr="00B6378E">
        <w:rPr>
          <w:b/>
          <w:bCs/>
          <w:u w:val="single"/>
        </w:rPr>
        <w:t xml:space="preserve"> </w:t>
      </w:r>
      <w:r>
        <w:t>After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26</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Prisoners</w:t>
      </w:r>
      <w:r w:rsidR="008B1E99" w:rsidRPr="00D053C3">
        <w:rPr>
          <w:b/>
          <w:bCs/>
          <w:color w:val="0000FF"/>
          <w:u w:val="single"/>
        </w:rPr>
        <w:t xml:space="preserve"> </w:t>
      </w:r>
      <w:r w:rsidRPr="00D053C3">
        <w:rPr>
          <w:b/>
          <w:bCs/>
          <w:color w:val="0000FF"/>
          <w:u w:val="single"/>
        </w:rPr>
        <w:t>and</w:t>
      </w:r>
      <w:r w:rsidR="008B1E99" w:rsidRPr="00D053C3">
        <w:rPr>
          <w:b/>
          <w:bCs/>
          <w:color w:val="0000FF"/>
          <w:u w:val="single"/>
        </w:rPr>
        <w:t xml:space="preserve"> </w:t>
      </w:r>
      <w:r w:rsidRPr="00D053C3">
        <w:rPr>
          <w:b/>
          <w:bCs/>
          <w:color w:val="0000FF"/>
          <w:u w:val="single"/>
        </w:rPr>
        <w:t>Criminal</w:t>
      </w:r>
      <w:r w:rsidR="008B1E99" w:rsidRPr="00D053C3">
        <w:rPr>
          <w:b/>
          <w:bCs/>
          <w:color w:val="0000FF"/>
          <w:u w:val="single"/>
        </w:rPr>
        <w:t xml:space="preserve"> </w:t>
      </w:r>
      <w:r w:rsidRPr="00D053C3">
        <w:rPr>
          <w:b/>
          <w:bCs/>
          <w:color w:val="0000FF"/>
          <w:u w:val="single"/>
        </w:rPr>
        <w:t>Proceedings</w:t>
      </w:r>
      <w:r w:rsidR="008B1E99" w:rsidRPr="00D053C3">
        <w:rPr>
          <w:b/>
          <w:bCs/>
          <w:color w:val="0000FF"/>
          <w:u w:val="single"/>
        </w:rPr>
        <w:t xml:space="preserve"> </w:t>
      </w:r>
      <w:r w:rsidRPr="00D053C3">
        <w:rPr>
          <w:b/>
          <w:bCs/>
          <w:color w:val="0000FF"/>
          <w:u w:val="single"/>
        </w:rPr>
        <w:t>Further provision (Scotland) Act 1993 ("the 1993 Act")</w:t>
      </w:r>
      <w:r>
        <w:t xml:space="preserve"> there shall be inserted the following</w:t>
      </w:r>
      <w:r w:rsidR="008B1E99">
        <w:t xml:space="preserve"> </w:t>
      </w:r>
      <w:r>
        <w:t>as to extended section</w:t>
      </w:r>
      <w:r w:rsidR="00B6378E">
        <w:t xml:space="preserve"> </w:t>
      </w:r>
      <w:r>
        <w:t>sentences.</w:t>
      </w:r>
      <w:r w:rsidR="00B6378E">
        <w:t xml:space="preserve"> </w:t>
      </w:r>
      <w:r w:rsidRPr="00D053C3">
        <w:rPr>
          <w:b/>
          <w:bCs/>
          <w:color w:val="0000FF"/>
          <w:u w:val="single"/>
        </w:rPr>
        <w:t xml:space="preserve">1993 c.9. </w:t>
      </w:r>
    </w:p>
    <w:p w14:paraId="76D2AE16" w14:textId="77777777" w:rsidR="00B848EC" w:rsidRDefault="00B848EC" w:rsidP="006C7EDC"/>
    <w:p w14:paraId="0B6D6AAC" w14:textId="77777777" w:rsidR="00B848EC" w:rsidRPr="00B6378E" w:rsidRDefault="00B848EC" w:rsidP="00B6378E">
      <w:pPr>
        <w:jc w:val="center"/>
        <w:rPr>
          <w:i/>
          <w:iCs/>
        </w:rPr>
      </w:pPr>
      <w:r w:rsidRPr="00B6378E">
        <w:rPr>
          <w:i/>
          <w:iCs/>
        </w:rPr>
        <w:t>Extended sentences.</w:t>
      </w:r>
    </w:p>
    <w:p w14:paraId="02E1AE57" w14:textId="230D9A0B" w:rsidR="00B848EC" w:rsidRDefault="00B848EC" w:rsidP="006C7EDC"/>
    <w:p w14:paraId="7561DDDB" w14:textId="49861690" w:rsidR="00B848EC" w:rsidRPr="00B6378E" w:rsidRDefault="00B848EC" w:rsidP="004D7585">
      <w:pPr>
        <w:rPr>
          <w:b/>
          <w:bCs/>
          <w:u w:val="single"/>
        </w:rPr>
      </w:pPr>
      <w:r w:rsidRPr="00B6378E">
        <w:rPr>
          <w:b/>
          <w:bCs/>
          <w:u w:val="single"/>
        </w:rPr>
        <w:t xml:space="preserve">Extended </w:t>
      </w:r>
      <w:r w:rsidR="00BD6654" w:rsidRPr="00B6378E">
        <w:rPr>
          <w:b/>
          <w:bCs/>
          <w:u w:val="single"/>
        </w:rPr>
        <w:t>Sentences</w:t>
      </w:r>
    </w:p>
    <w:p w14:paraId="13AC69D6" w14:textId="729A74C6" w:rsidR="00B848EC" w:rsidRDefault="00B848EC" w:rsidP="004D7585">
      <w:pPr>
        <w:ind w:left="357"/>
      </w:pPr>
      <w:r w:rsidRPr="007A6E0F">
        <w:rPr>
          <w:b/>
          <w:bCs/>
          <w:u w:val="single"/>
        </w:rPr>
        <w:t>26A.-(1)</w:t>
      </w:r>
      <w:r>
        <w:t xml:space="preserve"> This section applies to a prisoner who, on or after</w:t>
      </w:r>
      <w:r w:rsidR="008B1E99">
        <w:t xml:space="preserve"> </w:t>
      </w:r>
      <w:r>
        <w:t>the</w:t>
      </w:r>
      <w:r w:rsidR="008B1E99">
        <w:t xml:space="preserve"> </w:t>
      </w:r>
      <w:r>
        <w:t>date</w:t>
      </w:r>
      <w:r w:rsidR="008B1E99">
        <w:t xml:space="preserve"> </w:t>
      </w:r>
      <w:r>
        <w:t>on</w:t>
      </w:r>
      <w:r w:rsidR="008B1E99">
        <w:t xml:space="preserve"> </w:t>
      </w:r>
      <w:r>
        <w:t>which</w:t>
      </w:r>
      <w:r w:rsidR="008B1E99">
        <w:t xml:space="preserve"> </w:t>
      </w:r>
      <w:r>
        <w:t>section</w:t>
      </w:r>
      <w:r w:rsidR="008B1E99">
        <w:t xml:space="preserve"> </w:t>
      </w:r>
      <w:r>
        <w:t>87</w:t>
      </w:r>
      <w:r w:rsidR="008B1E99">
        <w:t xml:space="preserve"> </w:t>
      </w:r>
      <w:r>
        <w:t>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comes</w:t>
      </w:r>
      <w:r w:rsidR="008B1E99">
        <w:t xml:space="preserve"> </w:t>
      </w:r>
      <w:r>
        <w:t>into</w:t>
      </w:r>
      <w:r w:rsidR="008B1E99">
        <w:t xml:space="preserve"> </w:t>
      </w:r>
      <w:r>
        <w:t>force,</w:t>
      </w:r>
      <w:r w:rsidR="008B1E99">
        <w:t xml:space="preserve"> </w:t>
      </w:r>
      <w:r>
        <w:t>has</w:t>
      </w:r>
      <w:r w:rsidR="008B1E99">
        <w:t xml:space="preserve"> </w:t>
      </w:r>
      <w:r>
        <w:t>been</w:t>
      </w:r>
      <w:r w:rsidR="008B1E99">
        <w:t xml:space="preserve"> </w:t>
      </w:r>
      <w:r>
        <w:t>made subject to an extended</w:t>
      </w:r>
      <w:r w:rsidR="008B1E99">
        <w:t xml:space="preserve"> </w:t>
      </w:r>
      <w:r>
        <w:t>sentence within</w:t>
      </w:r>
      <w:r w:rsidR="008B1E99">
        <w:t xml:space="preserve"> </w:t>
      </w:r>
      <w:r>
        <w:t>the meaning</w:t>
      </w:r>
      <w:r w:rsidR="008B1E99">
        <w:t xml:space="preserve"> </w:t>
      </w:r>
      <w:r>
        <w:t xml:space="preserve">of </w:t>
      </w:r>
      <w:r w:rsidRPr="00D053C3">
        <w:rPr>
          <w:b/>
          <w:bCs/>
          <w:color w:val="0000FF"/>
          <w:u w:val="single"/>
        </w:rPr>
        <w:t>section 210A of the 1995 Act</w:t>
      </w:r>
      <w:r>
        <w:t xml:space="preserve"> (extended sentences).</w:t>
      </w:r>
    </w:p>
    <w:p w14:paraId="32C7D486" w14:textId="2A7ED767" w:rsidR="00B848EC" w:rsidRDefault="00B848EC" w:rsidP="004D7585">
      <w:pPr>
        <w:ind w:left="357"/>
      </w:pPr>
      <w:r w:rsidRPr="008162A3">
        <w:rPr>
          <w:b/>
          <w:bCs/>
        </w:rPr>
        <w:t>(2)</w:t>
      </w:r>
      <w:r w:rsidR="008B1E99">
        <w:t xml:space="preserve"> </w:t>
      </w:r>
      <w:r>
        <w:t>Subject to the provisions of this section, this Part of this Act,</w:t>
      </w:r>
      <w:r w:rsidR="008B1E99">
        <w:t xml:space="preserve"> </w:t>
      </w:r>
      <w:r>
        <w:t>except</w:t>
      </w:r>
      <w:r w:rsidR="008B1E99">
        <w:t xml:space="preserve"> </w:t>
      </w:r>
      <w:r>
        <w:t>section</w:t>
      </w:r>
      <w:r w:rsidR="008B1E99">
        <w:t xml:space="preserve"> </w:t>
      </w:r>
      <w:r>
        <w:t>IA,</w:t>
      </w:r>
      <w:r w:rsidR="008B1E99">
        <w:t xml:space="preserve"> </w:t>
      </w:r>
      <w:r>
        <w:t>shall</w:t>
      </w:r>
      <w:r w:rsidR="008B1E99">
        <w:t xml:space="preserve"> </w:t>
      </w:r>
      <w:r>
        <w:t>apply</w:t>
      </w:r>
      <w:r w:rsidR="008B1E99">
        <w:t xml:space="preserve"> </w:t>
      </w:r>
      <w:r>
        <w:t>in</w:t>
      </w:r>
      <w:r w:rsidR="008B1E99">
        <w:t xml:space="preserve"> </w:t>
      </w:r>
      <w:r>
        <w:t>relation</w:t>
      </w:r>
      <w:r w:rsidR="008B1E99">
        <w:t xml:space="preserve"> </w:t>
      </w:r>
      <w:r>
        <w:t>to extended</w:t>
      </w:r>
      <w:r w:rsidR="008B1E99">
        <w:t xml:space="preserve"> </w:t>
      </w:r>
      <w:r>
        <w:t>sentences</w:t>
      </w:r>
      <w:r w:rsidR="008B1E99">
        <w:t xml:space="preserve"> </w:t>
      </w:r>
      <w:r>
        <w:t>as if any reference</w:t>
      </w:r>
      <w:r w:rsidR="008B1E99">
        <w:t xml:space="preserve"> </w:t>
      </w:r>
      <w:r>
        <w:t>to a sentence or term</w:t>
      </w:r>
      <w:r w:rsidR="008B1E99">
        <w:t xml:space="preserve"> </w:t>
      </w:r>
      <w:r>
        <w:t>of imprisonment was a reference to the custodial term of an extended sentence.</w:t>
      </w:r>
    </w:p>
    <w:p w14:paraId="6C56042B" w14:textId="5F1A4D7A" w:rsidR="00B848EC" w:rsidRDefault="00B848EC" w:rsidP="004D7585">
      <w:pPr>
        <w:ind w:left="357"/>
      </w:pPr>
      <w:r w:rsidRPr="008162A3">
        <w:rPr>
          <w:b/>
          <w:bCs/>
        </w:rPr>
        <w:t>(3)</w:t>
      </w:r>
      <w:r w:rsidR="008B1E99">
        <w:t xml:space="preserve"> </w:t>
      </w:r>
      <w:r>
        <w:t>Where a prisoner subject to an extended sentence is released</w:t>
      </w:r>
      <w:r w:rsidR="008B1E99">
        <w:t xml:space="preserve"> </w:t>
      </w:r>
      <w:r>
        <w:t>on</w:t>
      </w:r>
      <w:r w:rsidR="008B1E99">
        <w:t xml:space="preserve"> </w:t>
      </w:r>
      <w:r>
        <w:t>licence</w:t>
      </w:r>
      <w:r w:rsidR="008B1E99">
        <w:t xml:space="preserve"> </w:t>
      </w:r>
      <w:r>
        <w:t>under</w:t>
      </w:r>
      <w:r w:rsidR="008B1E99">
        <w:t xml:space="preserve"> </w:t>
      </w:r>
      <w:r>
        <w:t>this</w:t>
      </w:r>
      <w:r w:rsidR="008B1E99">
        <w:t xml:space="preserve"> </w:t>
      </w:r>
      <w:r>
        <w:t>Part</w:t>
      </w:r>
      <w:r w:rsidR="008B1E99">
        <w:t xml:space="preserve"> </w:t>
      </w:r>
      <w:r>
        <w:t>the</w:t>
      </w:r>
      <w:r w:rsidR="008B1E99">
        <w:t xml:space="preserve"> </w:t>
      </w:r>
      <w:r>
        <w:t>licence</w:t>
      </w:r>
      <w:r w:rsidR="008B1E99">
        <w:t xml:space="preserve"> </w:t>
      </w:r>
      <w:r>
        <w:t>shall, subject to any revocation</w:t>
      </w:r>
      <w:r w:rsidR="008B1E99">
        <w:t xml:space="preserve"> </w:t>
      </w:r>
      <w:r>
        <w:t>under</w:t>
      </w:r>
      <w:r w:rsidR="008B1E99">
        <w:t xml:space="preserve"> </w:t>
      </w:r>
      <w:r>
        <w:t>section</w:t>
      </w:r>
      <w:r w:rsidR="008B1E99">
        <w:t xml:space="preserve"> </w:t>
      </w:r>
      <w:r>
        <w:t>17 of this Act, remain in force until the end of the extension period.</w:t>
      </w:r>
    </w:p>
    <w:p w14:paraId="3AEAC561" w14:textId="623395E4" w:rsidR="00B848EC" w:rsidRDefault="00B848EC" w:rsidP="004D7585">
      <w:pPr>
        <w:ind w:left="357"/>
      </w:pPr>
      <w:r w:rsidRPr="008162A3">
        <w:rPr>
          <w:b/>
          <w:bCs/>
        </w:rPr>
        <w:t>(4)</w:t>
      </w:r>
      <w:r w:rsidR="008B1E99">
        <w:t xml:space="preserve"> </w:t>
      </w:r>
      <w:r>
        <w:t>Where,</w:t>
      </w:r>
      <w:r w:rsidR="008B1E99">
        <w:t xml:space="preserve"> </w:t>
      </w:r>
      <w:r>
        <w:t>apart</w:t>
      </w:r>
      <w:r w:rsidR="008B1E99">
        <w:t xml:space="preserve"> </w:t>
      </w:r>
      <w:r>
        <w:t>from</w:t>
      </w:r>
      <w:r w:rsidR="008B1E99">
        <w:t xml:space="preserve"> </w:t>
      </w:r>
      <w:r>
        <w:t>this</w:t>
      </w:r>
      <w:r w:rsidR="008B1E99">
        <w:t xml:space="preserve"> </w:t>
      </w:r>
      <w:r>
        <w:t>subsection,</w:t>
      </w:r>
      <w:r w:rsidR="008B1E99">
        <w:t xml:space="preserve"> </w:t>
      </w:r>
      <w:r>
        <w:t>a</w:t>
      </w:r>
      <w:r w:rsidR="008B1E99">
        <w:t xml:space="preserve"> </w:t>
      </w:r>
      <w:r>
        <w:t>prisoner subject to an extended sentence would be released unconditionally-</w:t>
      </w:r>
    </w:p>
    <w:p w14:paraId="5BA2F979" w14:textId="7266C8A7" w:rsidR="00B848EC" w:rsidRDefault="00B848EC" w:rsidP="004D7585">
      <w:pPr>
        <w:ind w:left="720"/>
      </w:pPr>
      <w:r w:rsidRPr="008162A3">
        <w:rPr>
          <w:b/>
          <w:bCs/>
        </w:rPr>
        <w:t>(a)</w:t>
      </w:r>
      <w:r w:rsidR="008B1E99">
        <w:t xml:space="preserve"> </w:t>
      </w:r>
      <w:r>
        <w:t>he shall be released on licence; and</w:t>
      </w:r>
    </w:p>
    <w:p w14:paraId="19B2BCB5" w14:textId="0F1B30F7" w:rsidR="00B848EC" w:rsidRDefault="00B848EC" w:rsidP="004D7585">
      <w:pPr>
        <w:ind w:left="720"/>
      </w:pPr>
      <w:r w:rsidRPr="008162A3">
        <w:rPr>
          <w:b/>
          <w:bCs/>
        </w:rPr>
        <w:t>(b)</w:t>
      </w:r>
      <w:r w:rsidR="008B1E99">
        <w:t xml:space="preserve"> </w:t>
      </w:r>
      <w:r>
        <w:t>the licence shall, subject to any revocation under section 17 of this Act, remain in force until the end of the extension period.</w:t>
      </w:r>
    </w:p>
    <w:p w14:paraId="78FE2E96" w14:textId="116BAA4B" w:rsidR="00B848EC" w:rsidRDefault="00B848EC" w:rsidP="004D7585">
      <w:pPr>
        <w:ind w:left="357"/>
      </w:pPr>
      <w:r w:rsidRPr="008162A3">
        <w:rPr>
          <w:b/>
          <w:bCs/>
        </w:rPr>
        <w:t>(5)</w:t>
      </w:r>
      <w:r w:rsidR="008B1E99">
        <w:t xml:space="preserve"> </w:t>
      </w:r>
      <w:r>
        <w:t>The</w:t>
      </w:r>
      <w:r w:rsidR="008B1E99">
        <w:t xml:space="preserve"> </w:t>
      </w:r>
      <w:r>
        <w:t>extension</w:t>
      </w:r>
      <w:r w:rsidR="008B1E99">
        <w:t xml:space="preserve"> </w:t>
      </w:r>
      <w:r>
        <w:t>period</w:t>
      </w:r>
      <w:r w:rsidR="008B1E99">
        <w:t xml:space="preserve"> </w:t>
      </w:r>
      <w:r>
        <w:t>shall be taken</w:t>
      </w:r>
      <w:r w:rsidR="008B1E99">
        <w:t xml:space="preserve"> </w:t>
      </w:r>
      <w:r>
        <w:t>to</w:t>
      </w:r>
      <w:r w:rsidR="008B1E99">
        <w:t xml:space="preserve"> </w:t>
      </w:r>
      <w:r>
        <w:t>begin as follows-</w:t>
      </w:r>
    </w:p>
    <w:p w14:paraId="4A4E3198" w14:textId="1FCB8340" w:rsidR="00B848EC" w:rsidRDefault="00B848EC" w:rsidP="004D7585">
      <w:pPr>
        <w:ind w:left="720"/>
      </w:pPr>
      <w:r w:rsidRPr="008162A3">
        <w:rPr>
          <w:b/>
          <w:bCs/>
        </w:rPr>
        <w:t>(a)</w:t>
      </w:r>
      <w:r w:rsidR="008B1E99">
        <w:t xml:space="preserve"> </w:t>
      </w:r>
      <w:r>
        <w:t xml:space="preserve">for the purposes of subsection </w:t>
      </w:r>
      <w:r w:rsidRPr="008162A3">
        <w:rPr>
          <w:b/>
          <w:bCs/>
        </w:rPr>
        <w:t>(3)</w:t>
      </w:r>
      <w:r>
        <w:t xml:space="preserve"> above, on the day following the date on which, had there been no extension</w:t>
      </w:r>
      <w:r w:rsidR="008B1E99">
        <w:t xml:space="preserve"> </w:t>
      </w:r>
      <w:r>
        <w:t>period,</w:t>
      </w:r>
      <w:r w:rsidR="008B1E99">
        <w:t xml:space="preserve"> </w:t>
      </w:r>
      <w:r>
        <w:t>the prisoner</w:t>
      </w:r>
      <w:r w:rsidR="008B1E99">
        <w:t xml:space="preserve"> </w:t>
      </w:r>
      <w:r>
        <w:t>would</w:t>
      </w:r>
      <w:r w:rsidR="008B1E99">
        <w:t xml:space="preserve"> </w:t>
      </w:r>
      <w:r>
        <w:t>have ceased</w:t>
      </w:r>
      <w:r w:rsidR="008B1E99">
        <w:t xml:space="preserve"> </w:t>
      </w:r>
      <w:r>
        <w:t>to</w:t>
      </w:r>
      <w:r w:rsidR="008B1E99">
        <w:t xml:space="preserve"> </w:t>
      </w:r>
      <w:r>
        <w:t>be</w:t>
      </w:r>
      <w:r w:rsidR="008B1E99">
        <w:t xml:space="preserve"> </w:t>
      </w:r>
      <w:r>
        <w:t>on</w:t>
      </w:r>
      <w:r w:rsidR="008B1E99">
        <w:t xml:space="preserve"> </w:t>
      </w:r>
      <w:r>
        <w:t>licence</w:t>
      </w:r>
      <w:r w:rsidR="008B1E99">
        <w:t xml:space="preserve"> </w:t>
      </w:r>
      <w:r>
        <w:t>in</w:t>
      </w:r>
      <w:r w:rsidR="008B1E99">
        <w:t xml:space="preserve"> </w:t>
      </w:r>
      <w:r>
        <w:t>respect</w:t>
      </w:r>
      <w:r w:rsidR="008B1E99">
        <w:t xml:space="preserve"> </w:t>
      </w:r>
      <w:r>
        <w:t>of</w:t>
      </w:r>
      <w:r w:rsidR="008B1E99">
        <w:t xml:space="preserve"> </w:t>
      </w:r>
      <w:r>
        <w:t xml:space="preserve">the custodial </w:t>
      </w:r>
      <w:r w:rsidR="007A6E0F">
        <w:t>term.</w:t>
      </w:r>
    </w:p>
    <w:p w14:paraId="614A0930" w14:textId="5D76F668" w:rsidR="00B848EC" w:rsidRDefault="00B848EC" w:rsidP="004D7585">
      <w:pPr>
        <w:ind w:left="720"/>
      </w:pPr>
      <w:r w:rsidRPr="008162A3">
        <w:rPr>
          <w:b/>
          <w:bCs/>
        </w:rPr>
        <w:t>(b)</w:t>
      </w:r>
      <w:r w:rsidR="008B1E99">
        <w:t xml:space="preserve"> </w:t>
      </w:r>
      <w:r>
        <w:t xml:space="preserve">for the purposes of subsection </w:t>
      </w:r>
      <w:r w:rsidRPr="008162A3">
        <w:rPr>
          <w:b/>
          <w:bCs/>
        </w:rPr>
        <w:t>(4)</w:t>
      </w:r>
      <w:r>
        <w:t xml:space="preserve"> above, on the date</w:t>
      </w:r>
      <w:r w:rsidR="008B1E99">
        <w:t xml:space="preserve"> </w:t>
      </w:r>
      <w:r>
        <w:t>on which, apart</w:t>
      </w:r>
      <w:r w:rsidR="008B1E99">
        <w:t xml:space="preserve"> </w:t>
      </w:r>
      <w:r>
        <w:t>from that</w:t>
      </w:r>
      <w:r w:rsidR="008B1E99">
        <w:t xml:space="preserve"> </w:t>
      </w:r>
      <w:r>
        <w:t>subsection, he would have been released unconditionally.</w:t>
      </w:r>
    </w:p>
    <w:p w14:paraId="0D9A06DF" w14:textId="254FD2B0" w:rsidR="00B848EC" w:rsidRDefault="00B848EC" w:rsidP="004D7585">
      <w:pPr>
        <w:ind w:left="357"/>
      </w:pPr>
      <w:r w:rsidRPr="008162A3">
        <w:rPr>
          <w:b/>
          <w:bCs/>
        </w:rPr>
        <w:t>(6)</w:t>
      </w:r>
      <w:r w:rsidR="008B1E99">
        <w:t xml:space="preserve"> </w:t>
      </w:r>
      <w:r>
        <w:t>Subject</w:t>
      </w:r>
      <w:r w:rsidR="008B1E99">
        <w:t xml:space="preserve"> </w:t>
      </w:r>
      <w:r>
        <w:t>to</w:t>
      </w:r>
      <w:r w:rsidR="008B1E99">
        <w:t xml:space="preserve"> </w:t>
      </w:r>
      <w:r>
        <w:t>section</w:t>
      </w:r>
      <w:r w:rsidR="008B1E99">
        <w:t xml:space="preserve"> </w:t>
      </w:r>
      <w:r>
        <w:t>l</w:t>
      </w:r>
      <w:r w:rsidR="007A6E0F">
        <w:t>a</w:t>
      </w:r>
      <w:r w:rsidRPr="008162A3">
        <w:rPr>
          <w:b/>
          <w:bCs/>
        </w:rPr>
        <w:t>(c)</w:t>
      </w:r>
      <w:r w:rsidR="008B1E99">
        <w:t xml:space="preserve"> </w:t>
      </w:r>
      <w:r>
        <w:t>of</w:t>
      </w:r>
      <w:r w:rsidRPr="00D053C3">
        <w:rPr>
          <w:b/>
          <w:bCs/>
          <w:color w:val="0000FF"/>
          <w:u w:val="single"/>
        </w:rPr>
        <w:t xml:space="preserve"> this Act</w:t>
      </w:r>
      <w:r w:rsidR="008B1E99">
        <w:t xml:space="preserve"> </w:t>
      </w:r>
      <w:r>
        <w:t>and</w:t>
      </w:r>
      <w:r w:rsidR="008B1E99">
        <w:t xml:space="preserve"> </w:t>
      </w:r>
      <w:r w:rsidRPr="00D053C3">
        <w:rPr>
          <w:b/>
          <w:bCs/>
          <w:color w:val="0000FF"/>
          <w:u w:val="single"/>
        </w:rPr>
        <w:t>section</w:t>
      </w:r>
      <w:r w:rsidR="007A6E0F" w:rsidRPr="00D053C3">
        <w:rPr>
          <w:b/>
          <w:bCs/>
          <w:color w:val="0000FF"/>
          <w:u w:val="single"/>
        </w:rPr>
        <w:t xml:space="preserve"> </w:t>
      </w:r>
      <w:r w:rsidRPr="00D053C3">
        <w:rPr>
          <w:b/>
          <w:bCs/>
          <w:color w:val="0000FF"/>
          <w:u w:val="single"/>
        </w:rPr>
        <w:t>210A(3) of the 1995 Act</w:t>
      </w:r>
      <w:r>
        <w:t xml:space="preserve"> and to any direction by the court</w:t>
      </w:r>
      <w:r w:rsidR="007A6E0F">
        <w:t xml:space="preserve"> </w:t>
      </w:r>
      <w:r>
        <w:t>which imposes an extended sentence, where a prisoner is</w:t>
      </w:r>
      <w:r w:rsidR="007A6E0F">
        <w:t xml:space="preserve"> </w:t>
      </w:r>
      <w:r>
        <w:t>subject to two or more extended sentences, the extension period</w:t>
      </w:r>
      <w:r w:rsidR="008B1E99">
        <w:t xml:space="preserve"> </w:t>
      </w:r>
      <w:r>
        <w:t>which</w:t>
      </w:r>
      <w:r w:rsidR="008B1E99">
        <w:t xml:space="preserve"> </w:t>
      </w:r>
      <w:r>
        <w:t>is</w:t>
      </w:r>
      <w:r w:rsidR="008B1E99">
        <w:t xml:space="preserve"> </w:t>
      </w:r>
      <w:r>
        <w:t>taken</w:t>
      </w:r>
      <w:r w:rsidR="008B1E99">
        <w:t xml:space="preserve"> </w:t>
      </w:r>
      <w:r>
        <w:t>to</w:t>
      </w:r>
      <w:r w:rsidR="008B1E99">
        <w:t xml:space="preserve"> </w:t>
      </w:r>
      <w:r>
        <w:t>begin</w:t>
      </w:r>
      <w:r w:rsidR="008B1E99">
        <w:t xml:space="preserve"> </w:t>
      </w:r>
      <w:r>
        <w:t>in</w:t>
      </w:r>
      <w:r w:rsidR="008B1E99">
        <w:t xml:space="preserve"> </w:t>
      </w:r>
      <w:r>
        <w:t>accordance</w:t>
      </w:r>
      <w:r w:rsidR="008B1E99">
        <w:t xml:space="preserve"> </w:t>
      </w:r>
      <w:r>
        <w:t>with</w:t>
      </w:r>
      <w:r w:rsidR="007A6E0F">
        <w:t xml:space="preserve"> </w:t>
      </w:r>
      <w:r>
        <w:t>subsection</w:t>
      </w:r>
      <w:r w:rsidR="008B1E99">
        <w:t xml:space="preserve"> </w:t>
      </w:r>
      <w:r w:rsidRPr="008162A3">
        <w:rPr>
          <w:b/>
          <w:bCs/>
        </w:rPr>
        <w:t>(5)</w:t>
      </w:r>
      <w:r w:rsidR="008B1E99">
        <w:t xml:space="preserve"> </w:t>
      </w:r>
      <w:r>
        <w:t>above</w:t>
      </w:r>
      <w:r w:rsidR="008B1E99">
        <w:t xml:space="preserve"> </w:t>
      </w:r>
      <w:r>
        <w:t>shall</w:t>
      </w:r>
      <w:r w:rsidR="008B1E99">
        <w:t xml:space="preserve"> </w:t>
      </w:r>
      <w:r>
        <w:t>be</w:t>
      </w:r>
      <w:r w:rsidR="008B1E99">
        <w:t xml:space="preserve"> </w:t>
      </w:r>
      <w:r>
        <w:t>the</w:t>
      </w:r>
      <w:r w:rsidR="008B1E99">
        <w:t xml:space="preserve"> </w:t>
      </w:r>
      <w:r>
        <w:t>aggregate</w:t>
      </w:r>
      <w:r w:rsidR="008B1E99">
        <w:t xml:space="preserve"> </w:t>
      </w:r>
      <w:r>
        <w:t>of</w:t>
      </w:r>
      <w:r w:rsidR="008B1E99">
        <w:t xml:space="preserve"> </w:t>
      </w:r>
      <w:r>
        <w:t>the extension period of each of those sentences.</w:t>
      </w:r>
    </w:p>
    <w:p w14:paraId="30E23265" w14:textId="02528282" w:rsidR="00B848EC" w:rsidRDefault="00B848EC" w:rsidP="004D7585">
      <w:pPr>
        <w:ind w:left="357"/>
      </w:pPr>
      <w:r w:rsidRPr="008162A3">
        <w:rPr>
          <w:b/>
          <w:bCs/>
        </w:rPr>
        <w:t>(7)</w:t>
      </w:r>
      <w:r w:rsidR="008B1E99">
        <w:t xml:space="preserve"> </w:t>
      </w:r>
      <w:r>
        <w:t>For the purposes of sections 12</w:t>
      </w:r>
      <w:r w:rsidRPr="008162A3">
        <w:rPr>
          <w:b/>
          <w:bCs/>
        </w:rPr>
        <w:t>(3)</w:t>
      </w:r>
      <w:r>
        <w:t xml:space="preserve"> and 17 (1) of this Act,</w:t>
      </w:r>
      <w:r w:rsidR="008B1E99">
        <w:t xml:space="preserve"> </w:t>
      </w:r>
      <w:r>
        <w:t>and</w:t>
      </w:r>
      <w:r w:rsidR="008B1E99">
        <w:t xml:space="preserve"> </w:t>
      </w:r>
      <w:r>
        <w:t>subject to</w:t>
      </w:r>
      <w:r w:rsidR="008B1E99">
        <w:t xml:space="preserve"> </w:t>
      </w:r>
      <w:r>
        <w:t xml:space="preserve">subsection </w:t>
      </w:r>
      <w:r w:rsidRPr="008162A3">
        <w:rPr>
          <w:b/>
          <w:bCs/>
        </w:rPr>
        <w:t>(8)</w:t>
      </w:r>
      <w:r w:rsidR="008B1E99">
        <w:t xml:space="preserve"> </w:t>
      </w:r>
      <w:r>
        <w:t>below, the</w:t>
      </w:r>
      <w:r w:rsidR="008B1E99">
        <w:t xml:space="preserve"> </w:t>
      </w:r>
      <w:r>
        <w:t>question whether a prisoner</w:t>
      </w:r>
      <w:r w:rsidR="008B1E99">
        <w:t xml:space="preserve"> </w:t>
      </w:r>
      <w:r>
        <w:t>is a long-term or short-term prisoner shall be determined by reference to the extended sentence.</w:t>
      </w:r>
    </w:p>
    <w:p w14:paraId="158FBF77" w14:textId="24746301" w:rsidR="00B848EC" w:rsidRDefault="00B848EC" w:rsidP="004D7585">
      <w:pPr>
        <w:ind w:left="357"/>
      </w:pPr>
      <w:r w:rsidRPr="008162A3">
        <w:rPr>
          <w:b/>
          <w:bCs/>
        </w:rPr>
        <w:lastRenderedPageBreak/>
        <w:t>(8)</w:t>
      </w:r>
      <w:r w:rsidR="008B1E99">
        <w:t xml:space="preserve"> </w:t>
      </w:r>
      <w:r>
        <w:t>Where a short-term prisoner</w:t>
      </w:r>
      <w:r w:rsidR="008B1E99">
        <w:t xml:space="preserve"> </w:t>
      </w:r>
      <w:r>
        <w:t>serving an extended sentence</w:t>
      </w:r>
      <w:r w:rsidR="008B1E99">
        <w:t xml:space="preserve"> </w:t>
      </w:r>
      <w:r>
        <w:t>in</w:t>
      </w:r>
      <w:r w:rsidR="008B1E99">
        <w:t xml:space="preserve"> </w:t>
      </w:r>
      <w:r>
        <w:t>respect</w:t>
      </w:r>
      <w:r w:rsidR="008B1E99">
        <w:t xml:space="preserve"> </w:t>
      </w:r>
      <w:r>
        <w:t>of a</w:t>
      </w:r>
      <w:r w:rsidR="008B1E99">
        <w:t xml:space="preserve"> </w:t>
      </w:r>
      <w:r>
        <w:t>sexual</w:t>
      </w:r>
      <w:r w:rsidR="008B1E99">
        <w:t xml:space="preserve"> </w:t>
      </w:r>
      <w:r>
        <w:t>offence</w:t>
      </w:r>
      <w:r w:rsidR="008B1E99">
        <w:t xml:space="preserve"> </w:t>
      </w:r>
      <w:r>
        <w:t>is</w:t>
      </w:r>
      <w:r w:rsidR="008B1E99">
        <w:t xml:space="preserve"> </w:t>
      </w:r>
      <w:r>
        <w:t>released</w:t>
      </w:r>
      <w:r w:rsidR="008B1E99">
        <w:t xml:space="preserve"> </w:t>
      </w:r>
      <w:r>
        <w:t>on licence under</w:t>
      </w:r>
      <w:r w:rsidR="008B1E99">
        <w:t xml:space="preserve"> </w:t>
      </w:r>
      <w:r>
        <w:t xml:space="preserve">subsection </w:t>
      </w:r>
      <w:r w:rsidRPr="008162A3">
        <w:rPr>
          <w:b/>
          <w:bCs/>
        </w:rPr>
        <w:t>(4)(a)</w:t>
      </w:r>
      <w:r>
        <w:t xml:space="preserve"> above,</w:t>
      </w:r>
      <w:r w:rsidR="008B1E99">
        <w:t xml:space="preserve"> </w:t>
      </w:r>
      <w:r>
        <w:t>the provisions</w:t>
      </w:r>
      <w:r w:rsidR="008B1E99">
        <w:t xml:space="preserve"> </w:t>
      </w:r>
      <w:r>
        <w:t>of section 17 of this Act shall apply to him as if</w:t>
      </w:r>
      <w:r w:rsidR="007A6E0F">
        <w:t xml:space="preserve"> </w:t>
      </w:r>
      <w:r>
        <w:t>he was a long• term prisoner.</w:t>
      </w:r>
    </w:p>
    <w:p w14:paraId="10266433" w14:textId="2006D616" w:rsidR="00B848EC" w:rsidRDefault="00B848EC" w:rsidP="004D7585">
      <w:pPr>
        <w:ind w:left="357"/>
      </w:pPr>
      <w:r w:rsidRPr="008162A3">
        <w:rPr>
          <w:b/>
          <w:bCs/>
        </w:rPr>
        <w:t>(9)</w:t>
      </w:r>
      <w:r w:rsidR="008B1E99">
        <w:t xml:space="preserve"> </w:t>
      </w:r>
      <w:r>
        <w:t>In</w:t>
      </w:r>
      <w:r w:rsidR="008B1E99">
        <w:t xml:space="preserve"> </w:t>
      </w:r>
      <w:r>
        <w:t>relation</w:t>
      </w:r>
      <w:r w:rsidR="008B1E99">
        <w:t xml:space="preserve"> </w:t>
      </w:r>
      <w:r>
        <w:t>to</w:t>
      </w:r>
      <w:r w:rsidR="008B1E99">
        <w:t xml:space="preserve"> </w:t>
      </w:r>
      <w:r>
        <w:t>a prisoner</w:t>
      </w:r>
      <w:r w:rsidR="008B1E99">
        <w:t xml:space="preserve"> </w:t>
      </w:r>
      <w:r>
        <w:t>subject to</w:t>
      </w:r>
      <w:r w:rsidR="008B1E99">
        <w:t xml:space="preserve"> </w:t>
      </w:r>
      <w:r>
        <w:t>an</w:t>
      </w:r>
      <w:r w:rsidR="008B1E99">
        <w:t xml:space="preserve"> </w:t>
      </w:r>
      <w:r>
        <w:t>extended sentence,</w:t>
      </w:r>
      <w:r w:rsidR="008B1E99">
        <w:t xml:space="preserve"> </w:t>
      </w:r>
      <w:r>
        <w:t>the reference in section</w:t>
      </w:r>
      <w:r w:rsidR="008B1E99">
        <w:t xml:space="preserve"> </w:t>
      </w:r>
      <w:r>
        <w:t>17</w:t>
      </w:r>
      <w:r w:rsidRPr="008162A3">
        <w:rPr>
          <w:b/>
          <w:bCs/>
        </w:rPr>
        <w:t>(5)</w:t>
      </w:r>
      <w:r w:rsidR="008B1E99">
        <w:t xml:space="preserve"> </w:t>
      </w:r>
      <w:r>
        <w:t>of this Act to his sentence shall be construed</w:t>
      </w:r>
      <w:r w:rsidR="008B1E99">
        <w:t xml:space="preserve"> </w:t>
      </w:r>
      <w:r>
        <w:t>as a reference to the extended sentence.</w:t>
      </w:r>
    </w:p>
    <w:p w14:paraId="19E9637C" w14:textId="414FD0BA" w:rsidR="00B848EC" w:rsidRDefault="00B848EC" w:rsidP="004D7585">
      <w:pPr>
        <w:ind w:left="357"/>
      </w:pPr>
      <w:r w:rsidRPr="008162A3">
        <w:rPr>
          <w:b/>
          <w:bCs/>
        </w:rPr>
        <w:t>(10)</w:t>
      </w:r>
      <w:r w:rsidR="008B1E99">
        <w:t xml:space="preserve"> </w:t>
      </w:r>
      <w:r>
        <w:t>For the purposes of this section "custodial</w:t>
      </w:r>
      <w:r w:rsidR="008B1E99">
        <w:t xml:space="preserve"> </w:t>
      </w:r>
      <w:r>
        <w:t>term", "extension</w:t>
      </w:r>
      <w:r w:rsidR="008B1E99">
        <w:t xml:space="preserve"> </w:t>
      </w:r>
      <w:r>
        <w:t>period"</w:t>
      </w:r>
      <w:r w:rsidR="008B1E99">
        <w:t xml:space="preserve"> </w:t>
      </w:r>
      <w:r>
        <w:t>and</w:t>
      </w:r>
      <w:r w:rsidR="008B1E99">
        <w:t xml:space="preserve"> </w:t>
      </w:r>
      <w:r>
        <w:t>"imprisonment" shall have</w:t>
      </w:r>
      <w:r w:rsidR="008B1E99">
        <w:t xml:space="preserve"> </w:t>
      </w:r>
      <w:r>
        <w:t xml:space="preserve">the same meaning as in </w:t>
      </w:r>
      <w:r w:rsidRPr="00D053C3">
        <w:rPr>
          <w:b/>
          <w:bCs/>
          <w:color w:val="0000FF"/>
          <w:u w:val="single"/>
        </w:rPr>
        <w:t>section 210A of the 1995 Act.</w:t>
      </w:r>
    </w:p>
    <w:p w14:paraId="5C8E82F5" w14:textId="0BDEB3A7" w:rsidR="00B848EC" w:rsidRDefault="00B848EC" w:rsidP="004D7585">
      <w:pPr>
        <w:ind w:left="357"/>
      </w:pPr>
      <w:r w:rsidRPr="008162A3">
        <w:rPr>
          <w:b/>
          <w:bCs/>
        </w:rPr>
        <w:t>(11)</w:t>
      </w:r>
      <w:r w:rsidR="008B1E99">
        <w:t xml:space="preserve"> </w:t>
      </w:r>
      <w:r>
        <w:t>In section</w:t>
      </w:r>
      <w:r w:rsidR="008B1E99">
        <w:t xml:space="preserve"> </w:t>
      </w:r>
      <w:r>
        <w:t>l</w:t>
      </w:r>
      <w:r w:rsidR="007A6E0F">
        <w:t>a</w:t>
      </w:r>
      <w:r w:rsidRPr="008162A3">
        <w:rPr>
          <w:b/>
          <w:bCs/>
        </w:rPr>
        <w:t>(c)</w:t>
      </w:r>
      <w:r>
        <w:t xml:space="preserve"> and section</w:t>
      </w:r>
      <w:r w:rsidR="008B1E99">
        <w:t xml:space="preserve"> </w:t>
      </w:r>
      <w:r>
        <w:t>16</w:t>
      </w:r>
      <w:r w:rsidRPr="008162A3">
        <w:rPr>
          <w:b/>
          <w:bCs/>
        </w:rPr>
        <w:t>(l)(a)</w:t>
      </w:r>
      <w:r w:rsidR="008B1E99">
        <w:t xml:space="preserve"> </w:t>
      </w:r>
      <w:r>
        <w:t>of this Act, the reference to the date on which a prisoner would have served his sentence in full shall mean,</w:t>
      </w:r>
      <w:r w:rsidR="008B1E99">
        <w:t xml:space="preserve"> </w:t>
      </w:r>
      <w:r>
        <w:t>in relation</w:t>
      </w:r>
      <w:r w:rsidR="008B1E99">
        <w:t xml:space="preserve"> </w:t>
      </w:r>
      <w:r>
        <w:t>to</w:t>
      </w:r>
      <w:r w:rsidR="008B1E99">
        <w:t xml:space="preserve"> </w:t>
      </w:r>
      <w:r>
        <w:t>a prisoner</w:t>
      </w:r>
      <w:r w:rsidR="008B1E99">
        <w:t xml:space="preserve"> </w:t>
      </w:r>
      <w:r>
        <w:t>subject</w:t>
      </w:r>
      <w:r w:rsidR="008B1E99">
        <w:t xml:space="preserve"> </w:t>
      </w:r>
      <w:r>
        <w:t>to</w:t>
      </w:r>
      <w:r w:rsidR="008B1E99">
        <w:t xml:space="preserve"> </w:t>
      </w:r>
      <w:r>
        <w:t>an</w:t>
      </w:r>
      <w:r w:rsidR="008B1E99">
        <w:t xml:space="preserve"> </w:t>
      </w:r>
      <w:r>
        <w:t>extended</w:t>
      </w:r>
      <w:r w:rsidR="008B1E99">
        <w:t xml:space="preserve"> </w:t>
      </w:r>
      <w:r>
        <w:t>sentence,</w:t>
      </w:r>
      <w:r w:rsidR="008B1E99">
        <w:t xml:space="preserve"> </w:t>
      </w:r>
      <w:r>
        <w:t>the</w:t>
      </w:r>
      <w:r w:rsidR="008B1E99">
        <w:t xml:space="preserve"> </w:t>
      </w:r>
      <w:r>
        <w:t>date</w:t>
      </w:r>
      <w:r w:rsidR="008B1E99">
        <w:t xml:space="preserve"> </w:t>
      </w:r>
      <w:r>
        <w:t>on which the extended sentence, as originally imposed by the court, would expire."</w:t>
      </w:r>
      <w:r w:rsidR="007A6E0F">
        <w:t xml:space="preserve"> </w:t>
      </w:r>
      <w:r>
        <w:t>Re-release of</w:t>
      </w:r>
      <w:r w:rsidR="008B1E99">
        <w:t xml:space="preserve">  </w:t>
      </w:r>
      <w:r>
        <w:t xml:space="preserve">88. After </w:t>
      </w:r>
      <w:r w:rsidRPr="00D053C3">
        <w:rPr>
          <w:b/>
          <w:bCs/>
          <w:color w:val="0000FF"/>
          <w:u w:val="single"/>
        </w:rPr>
        <w:t>section 3 of the 1993 Act</w:t>
      </w:r>
      <w:r>
        <w:t xml:space="preserve"> there shall be inserted the following</w:t>
      </w:r>
      <w:r w:rsidR="007A6E0F">
        <w:t xml:space="preserve"> </w:t>
      </w:r>
      <w:r>
        <w:t>prisoners serving</w:t>
      </w:r>
      <w:r w:rsidR="008B1E99">
        <w:t xml:space="preserve">  </w:t>
      </w:r>
      <w:r>
        <w:t>section</w:t>
      </w:r>
      <w:r w:rsidR="007A6E0F">
        <w:t xml:space="preserve"> </w:t>
      </w:r>
      <w:r>
        <w:t>extended sentences.</w:t>
      </w:r>
      <w:r w:rsidR="008B1E99">
        <w:t xml:space="preserve">  </w:t>
      </w:r>
      <w:r>
        <w:t>"Re-release of prisoners serving extended sentences.</w:t>
      </w:r>
    </w:p>
    <w:p w14:paraId="6242C66C" w14:textId="77777777" w:rsidR="00B848EC" w:rsidRDefault="00B848EC" w:rsidP="004D7585">
      <w:pPr>
        <w:ind w:left="357"/>
      </w:pPr>
      <w:r>
        <w:t xml:space="preserve"> </w:t>
      </w:r>
    </w:p>
    <w:p w14:paraId="70F4E0EA" w14:textId="799EBAD9" w:rsidR="00B848EC" w:rsidRDefault="00B848EC" w:rsidP="004D7585">
      <w:pPr>
        <w:ind w:left="357"/>
      </w:pPr>
      <w:r w:rsidRPr="007A6E0F">
        <w:rPr>
          <w:b/>
          <w:bCs/>
          <w:u w:val="single"/>
        </w:rPr>
        <w:t>3A.-(1)</w:t>
      </w:r>
      <w:r>
        <w:t xml:space="preserve"> This section applies to a prisoner</w:t>
      </w:r>
      <w:r w:rsidR="008B1E99">
        <w:t xml:space="preserve"> </w:t>
      </w:r>
      <w:r>
        <w:t>serving an extended sentence within the meaning of</w:t>
      </w:r>
      <w:r w:rsidRPr="00D053C3">
        <w:rPr>
          <w:b/>
          <w:bCs/>
          <w:color w:val="0000FF"/>
          <w:u w:val="single"/>
        </w:rPr>
        <w:t xml:space="preserve"> section 210A of the 1995 Act</w:t>
      </w:r>
      <w:r>
        <w:t xml:space="preserve"> (extended sentences) who has been recalled to prison under section 17(1) of this Act.</w:t>
      </w:r>
    </w:p>
    <w:p w14:paraId="7D6575DA" w14:textId="551F0177" w:rsidR="00B848EC" w:rsidRDefault="00B848EC" w:rsidP="004D7585">
      <w:pPr>
        <w:ind w:left="357"/>
      </w:pPr>
      <w:r w:rsidRPr="008162A3">
        <w:rPr>
          <w:b/>
          <w:bCs/>
        </w:rPr>
        <w:t>(2)</w:t>
      </w:r>
      <w:r w:rsidR="008B1E99">
        <w:t xml:space="preserve"> </w:t>
      </w:r>
      <w:r>
        <w:t xml:space="preserve">Subject to subsection </w:t>
      </w:r>
      <w:r w:rsidRPr="008162A3">
        <w:rPr>
          <w:b/>
          <w:bCs/>
        </w:rPr>
        <w:t>(3)</w:t>
      </w:r>
      <w:r>
        <w:t xml:space="preserve"> below, a prisoner to whom this section applies may require the Secretary of State to refer his case to the Parole Board-</w:t>
      </w:r>
    </w:p>
    <w:p w14:paraId="38672E59" w14:textId="2C92C543" w:rsidR="00B848EC" w:rsidRDefault="00B848EC" w:rsidP="004D7585">
      <w:pPr>
        <w:ind w:left="720"/>
      </w:pPr>
      <w:r w:rsidRPr="008162A3">
        <w:rPr>
          <w:b/>
          <w:bCs/>
        </w:rPr>
        <w:t>(a)</w:t>
      </w:r>
      <w:r w:rsidR="008B1E99">
        <w:t xml:space="preserve"> </w:t>
      </w:r>
      <w:r>
        <w:t>where his case has previously been referred to the Parole Board under this section or section 17</w:t>
      </w:r>
      <w:r w:rsidRPr="008162A3">
        <w:rPr>
          <w:b/>
          <w:bCs/>
        </w:rPr>
        <w:t>(3)</w:t>
      </w:r>
      <w:r>
        <w:t xml:space="preserve"> of this Act, not less than one year following the disposal of that </w:t>
      </w:r>
      <w:r w:rsidR="007A6E0F">
        <w:t>referral.</w:t>
      </w:r>
    </w:p>
    <w:p w14:paraId="1BE157FD" w14:textId="15A65809" w:rsidR="00B848EC" w:rsidRDefault="00B848EC" w:rsidP="004D7585">
      <w:pPr>
        <w:ind w:left="720"/>
      </w:pPr>
      <w:r w:rsidRPr="008162A3">
        <w:rPr>
          <w:b/>
          <w:bCs/>
        </w:rPr>
        <w:t>(b)</w:t>
      </w:r>
      <w:r w:rsidR="008B1E99">
        <w:t xml:space="preserve"> </w:t>
      </w:r>
      <w:r>
        <w:t>in any other case, at any time.</w:t>
      </w:r>
    </w:p>
    <w:p w14:paraId="2ECEC7C5" w14:textId="298C09B1" w:rsidR="00B848EC" w:rsidRDefault="00B848EC" w:rsidP="004D7585">
      <w:pPr>
        <w:ind w:left="357"/>
      </w:pPr>
      <w:r w:rsidRPr="008162A3">
        <w:rPr>
          <w:b/>
          <w:bCs/>
        </w:rPr>
        <w:t>(3)</w:t>
      </w:r>
      <w:r w:rsidR="008B1E99">
        <w:t xml:space="preserve"> </w:t>
      </w:r>
      <w:r>
        <w:t>Where</w:t>
      </w:r>
      <w:r w:rsidR="008B1E99">
        <w:t xml:space="preserve"> </w:t>
      </w:r>
      <w:r>
        <w:t>a prisoner</w:t>
      </w:r>
      <w:r w:rsidR="008B1E99">
        <w:t xml:space="preserve"> </w:t>
      </w:r>
      <w:r>
        <w:t>to whom this section applies is subject to another sentence which is not treated as a single sentence</w:t>
      </w:r>
      <w:r w:rsidR="008B1E99">
        <w:t xml:space="preserve"> </w:t>
      </w:r>
      <w:r>
        <w:t>with</w:t>
      </w:r>
      <w:r w:rsidR="008B1E99">
        <w:t xml:space="preserve"> </w:t>
      </w:r>
      <w:r>
        <w:t>the</w:t>
      </w:r>
      <w:r w:rsidR="008B1E99">
        <w:t xml:space="preserve"> </w:t>
      </w:r>
      <w:r>
        <w:t>extended</w:t>
      </w:r>
      <w:r w:rsidR="008B1E99">
        <w:t xml:space="preserve"> </w:t>
      </w:r>
      <w:r>
        <w:t>sentence,</w:t>
      </w:r>
      <w:r w:rsidR="008B1E99">
        <w:t xml:space="preserve"> </w:t>
      </w:r>
      <w:r>
        <w:t>the</w:t>
      </w:r>
      <w:r w:rsidR="008B1E99">
        <w:t xml:space="preserve"> </w:t>
      </w:r>
      <w:r>
        <w:t>Secretary</w:t>
      </w:r>
      <w:r w:rsidR="008B1E99">
        <w:t xml:space="preserve"> </w:t>
      </w:r>
      <w:r>
        <w:t>of State shall not be required</w:t>
      </w:r>
      <w:r w:rsidR="008B1E99">
        <w:t xml:space="preserve"> </w:t>
      </w:r>
      <w:r>
        <w:t>to refer his case to the Parole Board</w:t>
      </w:r>
      <w:r w:rsidR="008B1E99">
        <w:t xml:space="preserve"> </w:t>
      </w:r>
      <w:r>
        <w:t>before</w:t>
      </w:r>
      <w:r w:rsidR="008B1E99">
        <w:t xml:space="preserve"> </w:t>
      </w:r>
      <w:r>
        <w:t>he</w:t>
      </w:r>
      <w:r w:rsidR="008B1E99">
        <w:t xml:space="preserve"> </w:t>
      </w:r>
      <w:r>
        <w:t>has</w:t>
      </w:r>
      <w:r w:rsidR="008B1E99">
        <w:t xml:space="preserve"> </w:t>
      </w:r>
      <w:r>
        <w:t>served</w:t>
      </w:r>
      <w:r w:rsidR="008B1E99">
        <w:t xml:space="preserve"> </w:t>
      </w:r>
      <w:r>
        <w:t>one</w:t>
      </w:r>
      <w:r w:rsidR="008B1E99">
        <w:t xml:space="preserve"> </w:t>
      </w:r>
      <w:r>
        <w:t>half</w:t>
      </w:r>
      <w:r w:rsidR="008B1E99">
        <w:t xml:space="preserve"> </w:t>
      </w:r>
      <w:r>
        <w:t>of</w:t>
      </w:r>
      <w:r w:rsidR="008B1E99">
        <w:t xml:space="preserve"> </w:t>
      </w:r>
      <w:r>
        <w:t>that</w:t>
      </w:r>
      <w:r w:rsidR="008B1E99">
        <w:t xml:space="preserve"> </w:t>
      </w:r>
      <w:r>
        <w:t>other sentence.</w:t>
      </w:r>
    </w:p>
    <w:p w14:paraId="23790522" w14:textId="07ED96A0" w:rsidR="00B848EC" w:rsidRDefault="00B848EC" w:rsidP="004D7585">
      <w:pPr>
        <w:ind w:left="357"/>
      </w:pPr>
      <w:r w:rsidRPr="008162A3">
        <w:rPr>
          <w:b/>
          <w:bCs/>
        </w:rPr>
        <w:t>(4)</w:t>
      </w:r>
      <w:r>
        <w:t xml:space="preserve"> Where the case of a prisoner to whom this section applies is referred to the Parole Board under this section or section 17</w:t>
      </w:r>
      <w:r w:rsidRPr="008162A3">
        <w:rPr>
          <w:b/>
          <w:bCs/>
        </w:rPr>
        <w:t>(3)</w:t>
      </w:r>
      <w:r>
        <w:t xml:space="preserve"> of this Act, the Board shall, if it is satisfied that</w:t>
      </w:r>
      <w:r w:rsidR="008B1E99">
        <w:t xml:space="preserve"> </w:t>
      </w:r>
      <w:r>
        <w:t>it is</w:t>
      </w:r>
      <w:r w:rsidR="008B1E99">
        <w:t xml:space="preserve"> </w:t>
      </w:r>
      <w:r>
        <w:t>no longer</w:t>
      </w:r>
      <w:r w:rsidR="008B1E99">
        <w:t xml:space="preserve"> </w:t>
      </w:r>
      <w:r>
        <w:t>necessary</w:t>
      </w:r>
      <w:r w:rsidR="008B1E99">
        <w:t xml:space="preserve"> </w:t>
      </w:r>
      <w:r>
        <w:t>for the protection</w:t>
      </w:r>
      <w:r w:rsidR="008B1E99">
        <w:t xml:space="preserve"> </w:t>
      </w:r>
      <w:r>
        <w:t>of the public</w:t>
      </w:r>
      <w:r w:rsidR="008B1E99">
        <w:t xml:space="preserve"> </w:t>
      </w:r>
      <w:r>
        <w:t>from</w:t>
      </w:r>
      <w:r w:rsidR="008B1E99">
        <w:t xml:space="preserve"> </w:t>
      </w:r>
      <w:r>
        <w:t>serious harm</w:t>
      </w:r>
      <w:r w:rsidR="008B1E99">
        <w:t xml:space="preserve"> </w:t>
      </w:r>
      <w:r>
        <w:t>that</w:t>
      </w:r>
      <w:r w:rsidR="008B1E99">
        <w:t xml:space="preserve"> </w:t>
      </w:r>
      <w:r>
        <w:t>the</w:t>
      </w:r>
      <w:r w:rsidR="008B1E99">
        <w:t xml:space="preserve"> </w:t>
      </w:r>
      <w:r>
        <w:t>prisoner</w:t>
      </w:r>
      <w:r w:rsidR="008B1E99">
        <w:t xml:space="preserve"> </w:t>
      </w:r>
      <w:r>
        <w:t>should</w:t>
      </w:r>
      <w:r w:rsidR="008B1E99">
        <w:t xml:space="preserve"> </w:t>
      </w:r>
      <w:r>
        <w:t>be confined</w:t>
      </w:r>
      <w:r w:rsidR="008B1E99">
        <w:t xml:space="preserve"> </w:t>
      </w:r>
      <w:r>
        <w:t>(but</w:t>
      </w:r>
      <w:r w:rsidR="008B1E99">
        <w:t xml:space="preserve"> </w:t>
      </w:r>
      <w:r>
        <w:t>not otherwise),</w:t>
      </w:r>
      <w:r w:rsidR="008B1E99">
        <w:t xml:space="preserve"> </w:t>
      </w:r>
      <w:r>
        <w:t>direct</w:t>
      </w:r>
      <w:r w:rsidR="008B1E99">
        <w:t xml:space="preserve"> </w:t>
      </w:r>
      <w:r>
        <w:t>that</w:t>
      </w:r>
      <w:r w:rsidR="008B1E99">
        <w:t xml:space="preserve"> </w:t>
      </w:r>
      <w:r>
        <w:t>he should</w:t>
      </w:r>
      <w:r w:rsidR="008B1E99">
        <w:t xml:space="preserve"> </w:t>
      </w:r>
      <w:r>
        <w:t>be released.</w:t>
      </w:r>
    </w:p>
    <w:p w14:paraId="74C69BED" w14:textId="7C5C9C85" w:rsidR="00B848EC" w:rsidRDefault="00B848EC" w:rsidP="004D7585">
      <w:pPr>
        <w:ind w:left="357"/>
      </w:pPr>
      <w:r w:rsidRPr="007A6E0F">
        <w:rPr>
          <w:b/>
          <w:bCs/>
        </w:rPr>
        <w:t>(5)</w:t>
      </w:r>
      <w:r w:rsidR="008B1E99">
        <w:t xml:space="preserve"> </w:t>
      </w:r>
      <w:r>
        <w:t>If</w:t>
      </w:r>
      <w:r w:rsidR="008B1E99">
        <w:t xml:space="preserve"> </w:t>
      </w:r>
      <w:r>
        <w:t>the</w:t>
      </w:r>
      <w:r w:rsidR="008B1E99">
        <w:t xml:space="preserve"> </w:t>
      </w:r>
      <w:r>
        <w:t>Parole</w:t>
      </w:r>
      <w:r w:rsidR="008B1E99">
        <w:t xml:space="preserve"> </w:t>
      </w:r>
      <w:r>
        <w:t>Board</w:t>
      </w:r>
      <w:r w:rsidR="008B1E99">
        <w:t xml:space="preserve"> </w:t>
      </w:r>
      <w:r>
        <w:t>gives</w:t>
      </w:r>
      <w:r w:rsidR="008B1E99">
        <w:t xml:space="preserve"> </w:t>
      </w:r>
      <w:r>
        <w:t>a</w:t>
      </w:r>
      <w:r w:rsidR="008B1E99">
        <w:t xml:space="preserve"> </w:t>
      </w:r>
      <w:r>
        <w:t>direction</w:t>
      </w:r>
      <w:r w:rsidR="008B1E99">
        <w:t xml:space="preserve"> </w:t>
      </w:r>
      <w:r>
        <w:t>under subsection</w:t>
      </w:r>
      <w:r w:rsidR="008B1E99">
        <w:t xml:space="preserve"> </w:t>
      </w:r>
      <w:r w:rsidRPr="008162A3">
        <w:rPr>
          <w:b/>
          <w:bCs/>
        </w:rPr>
        <w:t>(4)</w:t>
      </w:r>
      <w:r>
        <w:t xml:space="preserve"> above, the Secretary of State shall release the prisoner on licence." </w:t>
      </w:r>
    </w:p>
    <w:p w14:paraId="0258C43E" w14:textId="77777777" w:rsidR="00B848EC" w:rsidRDefault="00B848EC" w:rsidP="004D7585">
      <w:pPr>
        <w:ind w:left="357"/>
      </w:pPr>
    </w:p>
    <w:p w14:paraId="226D3CCA" w14:textId="4B0D6086" w:rsidR="00B848EC" w:rsidRPr="007A6E0F" w:rsidRDefault="007A6E0F" w:rsidP="004D7585">
      <w:pPr>
        <w:rPr>
          <w:b/>
          <w:bCs/>
          <w:u w:val="single"/>
        </w:rPr>
      </w:pPr>
      <w:r w:rsidRPr="007A6E0F">
        <w:rPr>
          <w:b/>
          <w:bCs/>
          <w:u w:val="single"/>
        </w:rPr>
        <w:t>Offenders’</w:t>
      </w:r>
      <w:r w:rsidR="00B848EC" w:rsidRPr="007A6E0F">
        <w:rPr>
          <w:b/>
          <w:bCs/>
          <w:u w:val="single"/>
        </w:rPr>
        <w:t xml:space="preserve"> </w:t>
      </w:r>
      <w:r w:rsidR="00BD6654" w:rsidRPr="007A6E0F">
        <w:rPr>
          <w:b/>
          <w:bCs/>
          <w:u w:val="single"/>
        </w:rPr>
        <w:t>Dependent Etc. On Drugs</w:t>
      </w:r>
    </w:p>
    <w:p w14:paraId="1A062ABE" w14:textId="77777777" w:rsidR="007A6E0F" w:rsidRDefault="00B848EC" w:rsidP="004D7585">
      <w:pPr>
        <w:ind w:left="357"/>
      </w:pPr>
      <w:r w:rsidRPr="007A6E0F">
        <w:rPr>
          <w:b/>
          <w:bCs/>
          <w:u w:val="single"/>
        </w:rPr>
        <w:t xml:space="preserve">89. </w:t>
      </w:r>
      <w:r>
        <w:t>After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234A 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there</w:t>
      </w:r>
      <w:r w:rsidR="008B1E99">
        <w:t xml:space="preserve"> </w:t>
      </w:r>
      <w:r>
        <w:t>shall be inserted</w:t>
      </w:r>
      <w:r w:rsidR="008B1E99">
        <w:t xml:space="preserve"> </w:t>
      </w:r>
      <w:r>
        <w:t>the</w:t>
      </w:r>
      <w:r w:rsidR="008B1E99">
        <w:t xml:space="preserve"> </w:t>
      </w:r>
      <w:r>
        <w:t>Drug treatment</w:t>
      </w:r>
      <w:r w:rsidR="007A6E0F">
        <w:t xml:space="preserve"> </w:t>
      </w:r>
      <w:r>
        <w:t xml:space="preserve">following </w:t>
      </w:r>
      <w:r w:rsidR="007A6E0F">
        <w:t xml:space="preserve">section </w:t>
      </w:r>
      <w:r>
        <w:t>and testing orders.</w:t>
      </w:r>
      <w:r w:rsidR="007A6E0F">
        <w:t xml:space="preserve"> </w:t>
      </w:r>
    </w:p>
    <w:p w14:paraId="4D3BFE04" w14:textId="77777777" w:rsidR="007A6E0F" w:rsidRDefault="007A6E0F" w:rsidP="004D7585">
      <w:pPr>
        <w:ind w:left="357"/>
      </w:pPr>
    </w:p>
    <w:p w14:paraId="60E66A4F" w14:textId="439CD57E" w:rsidR="007A6E0F" w:rsidRPr="007A6E0F" w:rsidRDefault="00B848EC" w:rsidP="004D7585">
      <w:pPr>
        <w:rPr>
          <w:b/>
          <w:bCs/>
          <w:u w:val="single"/>
        </w:rPr>
      </w:pPr>
      <w:r w:rsidRPr="007A6E0F">
        <w:rPr>
          <w:b/>
          <w:bCs/>
          <w:u w:val="single"/>
        </w:rPr>
        <w:t xml:space="preserve">Drug </w:t>
      </w:r>
      <w:r w:rsidR="00BD6654" w:rsidRPr="007A6E0F">
        <w:rPr>
          <w:b/>
          <w:bCs/>
          <w:u w:val="single"/>
        </w:rPr>
        <w:t xml:space="preserve">Treatment   </w:t>
      </w:r>
    </w:p>
    <w:p w14:paraId="69AB46C4" w14:textId="68867A36" w:rsidR="00B848EC" w:rsidRDefault="00B848EC" w:rsidP="004D7585">
      <w:pPr>
        <w:ind w:left="357"/>
      </w:pPr>
      <w:r w:rsidRPr="007A6E0F">
        <w:rPr>
          <w:b/>
          <w:bCs/>
          <w:u w:val="single"/>
        </w:rPr>
        <w:t>2348.-(1)</w:t>
      </w:r>
      <w:r w:rsidR="008B1E99">
        <w:t xml:space="preserve"> </w:t>
      </w:r>
      <w:r>
        <w:t>This section applies where a person</w:t>
      </w:r>
      <w:r w:rsidR="008B1E99">
        <w:t xml:space="preserve"> </w:t>
      </w:r>
      <w:r>
        <w:t>of 16 and testing</w:t>
      </w:r>
      <w:r w:rsidR="008B1E99">
        <w:t xml:space="preserve"> </w:t>
      </w:r>
      <w:r>
        <w:t>years of age or more is convicted of an offence, other than order.</w:t>
      </w:r>
      <w:r w:rsidR="008B1E99">
        <w:t xml:space="preserve">   </w:t>
      </w:r>
      <w:r>
        <w:t>one for which the sentence is fixed by law, committed</w:t>
      </w:r>
      <w:r w:rsidR="008B1E99">
        <w:t xml:space="preserve"> </w:t>
      </w:r>
      <w:r>
        <w:t>on or after</w:t>
      </w:r>
      <w:r w:rsidR="008B1E99">
        <w:t xml:space="preserve"> </w:t>
      </w:r>
      <w:r>
        <w:t>the date</w:t>
      </w:r>
      <w:r w:rsidR="008B1E99">
        <w:t xml:space="preserve"> </w:t>
      </w:r>
      <w:r>
        <w:t xml:space="preserve">on which </w:t>
      </w:r>
      <w:r w:rsidRPr="00D053C3">
        <w:rPr>
          <w:b/>
          <w:bCs/>
          <w:color w:val="0000FF"/>
          <w:u w:val="single"/>
        </w:rPr>
        <w:t>section 89 of the C</w:t>
      </w:r>
      <w:r w:rsidRPr="00B1118E">
        <w:rPr>
          <w:b/>
          <w:bCs/>
          <w:color w:val="0000FF"/>
          <w:u w:val="single"/>
        </w:rPr>
        <w:t>rime and</w:t>
      </w:r>
      <w:r w:rsidR="007A6E0F" w:rsidRPr="00B1118E">
        <w:rPr>
          <w:b/>
          <w:bCs/>
          <w:color w:val="0000FF"/>
          <w:u w:val="single"/>
        </w:rPr>
        <w:t xml:space="preserve"> </w:t>
      </w:r>
      <w:r w:rsidRPr="00B1118E">
        <w:rPr>
          <w:b/>
          <w:bCs/>
          <w:color w:val="0000FF"/>
          <w:u w:val="single"/>
        </w:rPr>
        <w:t>Disorder Act 1998</w:t>
      </w:r>
      <w:r>
        <w:t xml:space="preserve"> comes into force.</w:t>
      </w:r>
    </w:p>
    <w:p w14:paraId="09DE44B6" w14:textId="77777777" w:rsidR="004D7585" w:rsidRDefault="00B848EC" w:rsidP="004D7585">
      <w:pPr>
        <w:ind w:left="357"/>
      </w:pPr>
      <w:r w:rsidRPr="008162A3">
        <w:rPr>
          <w:b/>
          <w:bCs/>
        </w:rPr>
        <w:t>(2)</w:t>
      </w:r>
      <w:r>
        <w:t xml:space="preserve"> Subject to the provisions</w:t>
      </w:r>
      <w:r w:rsidR="008B1E99">
        <w:t xml:space="preserve"> </w:t>
      </w:r>
      <w:r>
        <w:t>of this section, the court by or before which the offender is convicted may, if it is of the opinion that it is expedient to do so instead of sentencing him, make</w:t>
      </w:r>
      <w:r w:rsidR="008B1E99">
        <w:t xml:space="preserve"> </w:t>
      </w:r>
      <w:r>
        <w:t>an order</w:t>
      </w:r>
      <w:r w:rsidR="008B1E99">
        <w:t xml:space="preserve"> </w:t>
      </w:r>
      <w:r>
        <w:t>(a "drug</w:t>
      </w:r>
      <w:r w:rsidR="008B1E99">
        <w:t xml:space="preserve"> </w:t>
      </w:r>
      <w:r>
        <w:t>treatment</w:t>
      </w:r>
      <w:r w:rsidR="008B1E99">
        <w:t xml:space="preserve"> </w:t>
      </w:r>
      <w:r>
        <w:t>and testing order")</w:t>
      </w:r>
      <w:r w:rsidR="008B1E99">
        <w:t xml:space="preserve"> </w:t>
      </w:r>
      <w:r>
        <w:t>which shall-</w:t>
      </w:r>
    </w:p>
    <w:p w14:paraId="670AE8BA" w14:textId="1E3F9FB2" w:rsidR="00B848EC" w:rsidRDefault="00B848EC" w:rsidP="004D7585">
      <w:pPr>
        <w:ind w:left="720"/>
      </w:pPr>
      <w:r w:rsidRPr="008162A3">
        <w:rPr>
          <w:b/>
          <w:bCs/>
        </w:rPr>
        <w:lastRenderedPageBreak/>
        <w:t>(a)</w:t>
      </w:r>
      <w:r w:rsidR="008B1E99">
        <w:t xml:space="preserve"> </w:t>
      </w:r>
      <w:r>
        <w:t>have effect for a period specified in the order of not less than</w:t>
      </w:r>
      <w:r w:rsidR="008B1E99">
        <w:t xml:space="preserve"> </w:t>
      </w:r>
      <w:r>
        <w:t>six months</w:t>
      </w:r>
      <w:r w:rsidR="008B1E99">
        <w:t xml:space="preserve"> </w:t>
      </w:r>
      <w:r>
        <w:t>nor</w:t>
      </w:r>
      <w:r w:rsidR="008B1E99">
        <w:t xml:space="preserve"> </w:t>
      </w:r>
      <w:r>
        <w:t>more than</w:t>
      </w:r>
      <w:r w:rsidR="008B1E99">
        <w:t xml:space="preserve"> </w:t>
      </w:r>
      <w:r>
        <w:t>three years ("the treatment and testing period");</w:t>
      </w:r>
      <w:r w:rsidR="008B1E99">
        <w:t xml:space="preserve"> </w:t>
      </w:r>
      <w:r>
        <w:t>and</w:t>
      </w:r>
    </w:p>
    <w:p w14:paraId="16323166" w14:textId="0A0B54FF" w:rsidR="00B848EC" w:rsidRDefault="00B848EC" w:rsidP="004D7585">
      <w:pPr>
        <w:ind w:left="720"/>
      </w:pPr>
      <w:r w:rsidRPr="008162A3">
        <w:rPr>
          <w:b/>
          <w:bCs/>
        </w:rPr>
        <w:t>(b)</w:t>
      </w:r>
      <w:r>
        <w:t xml:space="preserve"> include</w:t>
      </w:r>
      <w:r w:rsidR="008B1E99">
        <w:t xml:space="preserve"> </w:t>
      </w:r>
      <w:r>
        <w:t>the</w:t>
      </w:r>
      <w:r w:rsidR="008B1E99">
        <w:t xml:space="preserve"> </w:t>
      </w:r>
      <w:r>
        <w:t>requirements</w:t>
      </w:r>
      <w:r w:rsidR="008B1E99">
        <w:t xml:space="preserve"> </w:t>
      </w:r>
      <w:r>
        <w:t>and</w:t>
      </w:r>
      <w:r w:rsidR="008B1E99">
        <w:t xml:space="preserve"> </w:t>
      </w:r>
      <w:r>
        <w:t>provisions mentioned</w:t>
      </w:r>
      <w:r w:rsidR="008B1E99">
        <w:t xml:space="preserve"> </w:t>
      </w:r>
      <w:r>
        <w:t>in section 234C of this Act.</w:t>
      </w:r>
    </w:p>
    <w:p w14:paraId="1E9DD4C6" w14:textId="383C29F0" w:rsidR="00B848EC" w:rsidRDefault="00B848EC" w:rsidP="004D7585">
      <w:pPr>
        <w:ind w:left="357"/>
      </w:pPr>
      <w:r w:rsidRPr="008162A3">
        <w:rPr>
          <w:b/>
          <w:bCs/>
        </w:rPr>
        <w:t>(3)</w:t>
      </w:r>
      <w:r w:rsidR="008B1E99">
        <w:t xml:space="preserve"> </w:t>
      </w:r>
      <w:r>
        <w:t>A court shall not make a drug treatment and testing order unless it-</w:t>
      </w:r>
    </w:p>
    <w:p w14:paraId="27F864AE" w14:textId="41067950" w:rsidR="00B848EC" w:rsidRDefault="00B848EC" w:rsidP="004D7585">
      <w:pPr>
        <w:ind w:left="720"/>
      </w:pPr>
      <w:r w:rsidRPr="008162A3">
        <w:rPr>
          <w:b/>
          <w:bCs/>
        </w:rPr>
        <w:t>(a)</w:t>
      </w:r>
      <w:r w:rsidR="008B1E99">
        <w:t xml:space="preserve"> </w:t>
      </w:r>
      <w:r>
        <w:t xml:space="preserve">has </w:t>
      </w:r>
      <w:r w:rsidR="007A6E0F">
        <w:t>been</w:t>
      </w:r>
      <w:r>
        <w:t xml:space="preserve"> notified by the</w:t>
      </w:r>
      <w:r w:rsidR="007A6E0F">
        <w:t xml:space="preserve"> </w:t>
      </w:r>
      <w:r>
        <w:t>Secretary</w:t>
      </w:r>
      <w:r w:rsidR="007A6E0F">
        <w:t xml:space="preserve"> </w:t>
      </w:r>
      <w:r>
        <w:t xml:space="preserve">of </w:t>
      </w:r>
      <w:r w:rsidR="007A6E0F">
        <w:t>State</w:t>
      </w:r>
      <w:r>
        <w:t xml:space="preserve"> that arrangements for implementing such orders are available</w:t>
      </w:r>
      <w:r w:rsidR="008B1E99">
        <w:t xml:space="preserve"> </w:t>
      </w:r>
      <w:r>
        <w:t>in</w:t>
      </w:r>
      <w:r w:rsidR="008B1E99">
        <w:t xml:space="preserve"> </w:t>
      </w:r>
      <w:r>
        <w:t>the</w:t>
      </w:r>
      <w:r w:rsidR="008B1E99">
        <w:t xml:space="preserve"> </w:t>
      </w:r>
      <w:r>
        <w:t>area</w:t>
      </w:r>
      <w:r w:rsidR="008B1E99">
        <w:t xml:space="preserve"> </w:t>
      </w:r>
      <w:r>
        <w:t>of the</w:t>
      </w:r>
      <w:r w:rsidR="008B1E99">
        <w:t xml:space="preserve"> </w:t>
      </w:r>
      <w:r>
        <w:t>local</w:t>
      </w:r>
      <w:r w:rsidR="008B1E99">
        <w:t xml:space="preserve"> </w:t>
      </w:r>
      <w:r>
        <w:t>authority proposed</w:t>
      </w:r>
      <w:r w:rsidR="008B1E99">
        <w:t xml:space="preserve"> </w:t>
      </w:r>
      <w:r>
        <w:t>to</w:t>
      </w:r>
      <w:r w:rsidR="008B1E99">
        <w:t xml:space="preserve"> </w:t>
      </w:r>
      <w:r>
        <w:t>be</w:t>
      </w:r>
      <w:r w:rsidR="008B1E99">
        <w:t xml:space="preserve"> </w:t>
      </w:r>
      <w:r>
        <w:t>specified in</w:t>
      </w:r>
      <w:r w:rsidR="008B1E99">
        <w:t xml:space="preserve"> </w:t>
      </w:r>
      <w:r>
        <w:t>the</w:t>
      </w:r>
      <w:r w:rsidR="008B1E99">
        <w:t xml:space="preserve"> </w:t>
      </w:r>
      <w:r>
        <w:t>order</w:t>
      </w:r>
      <w:r w:rsidR="008B1E99">
        <w:t xml:space="preserve"> </w:t>
      </w:r>
      <w:r>
        <w:t>under section 234C</w:t>
      </w:r>
      <w:r w:rsidRPr="008162A3">
        <w:rPr>
          <w:b/>
          <w:bCs/>
        </w:rPr>
        <w:t>(6)</w:t>
      </w:r>
      <w:r>
        <w:t xml:space="preserve"> of this Act and the notice has not been </w:t>
      </w:r>
      <w:r w:rsidR="007A6E0F">
        <w:t>withdrawn.</w:t>
      </w:r>
    </w:p>
    <w:p w14:paraId="7F3B3C40" w14:textId="0EF3271B" w:rsidR="00B848EC" w:rsidRDefault="00B848EC" w:rsidP="004D7585">
      <w:pPr>
        <w:ind w:left="720"/>
      </w:pPr>
      <w:r w:rsidRPr="008162A3">
        <w:rPr>
          <w:b/>
          <w:bCs/>
        </w:rPr>
        <w:t>(b)</w:t>
      </w:r>
      <w:r w:rsidR="008B1E99">
        <w:t xml:space="preserve"> </w:t>
      </w:r>
      <w:r>
        <w:t>has obtained</w:t>
      </w:r>
      <w:r w:rsidR="008B1E99">
        <w:t xml:space="preserve"> </w:t>
      </w:r>
      <w:r>
        <w:t>a report by, and if necessary heard evidence from, an officer of the local authority in whose area the offender is resident about the offender and his circumstances; and</w:t>
      </w:r>
    </w:p>
    <w:p w14:paraId="1E8369AC" w14:textId="77777777" w:rsidR="00B848EC" w:rsidRDefault="00B848EC" w:rsidP="004D7585">
      <w:pPr>
        <w:ind w:left="720"/>
      </w:pPr>
      <w:r w:rsidRPr="008162A3">
        <w:rPr>
          <w:b/>
          <w:bCs/>
        </w:rPr>
        <w:t>(c)</w:t>
      </w:r>
      <w:r>
        <w:t xml:space="preserve"> is satisfied that-</w:t>
      </w:r>
    </w:p>
    <w:p w14:paraId="3279C03B" w14:textId="7A665A1E" w:rsidR="00B848EC" w:rsidRDefault="00B848EC" w:rsidP="004D7585">
      <w:pPr>
        <w:ind w:left="1440"/>
      </w:pPr>
      <w:r w:rsidRPr="008162A3">
        <w:rPr>
          <w:b/>
          <w:bCs/>
        </w:rPr>
        <w:t>(</w:t>
      </w:r>
      <w:proofErr w:type="spellStart"/>
      <w:r w:rsidRPr="008162A3">
        <w:rPr>
          <w:b/>
          <w:bCs/>
        </w:rPr>
        <w:t>i</w:t>
      </w:r>
      <w:proofErr w:type="spellEnd"/>
      <w:r w:rsidRPr="008162A3">
        <w:rPr>
          <w:b/>
          <w:bCs/>
        </w:rPr>
        <w:t>)</w:t>
      </w:r>
      <w:r w:rsidR="008B1E99">
        <w:t xml:space="preserve"> </w:t>
      </w:r>
      <w:r>
        <w:t>the offender is dependent</w:t>
      </w:r>
      <w:r w:rsidR="008B1E99">
        <w:t xml:space="preserve"> </w:t>
      </w:r>
      <w:r>
        <w:t>on, or has a propensity</w:t>
      </w:r>
      <w:r w:rsidR="008B1E99">
        <w:t xml:space="preserve"> </w:t>
      </w:r>
      <w:r>
        <w:t xml:space="preserve">to misuse, </w:t>
      </w:r>
      <w:r w:rsidR="007A6E0F">
        <w:t>drugs.</w:t>
      </w:r>
    </w:p>
    <w:p w14:paraId="03D05B9F" w14:textId="25FC5499" w:rsidR="00B848EC" w:rsidRDefault="00B848EC" w:rsidP="004D7585">
      <w:pPr>
        <w:ind w:left="1440"/>
      </w:pPr>
      <w:r w:rsidRPr="007A6E0F">
        <w:rPr>
          <w:b/>
          <w:bCs/>
        </w:rPr>
        <w:t>(ii)</w:t>
      </w:r>
      <w:r w:rsidR="008B1E99" w:rsidRPr="007A6E0F">
        <w:rPr>
          <w:b/>
          <w:bCs/>
        </w:rPr>
        <w:t xml:space="preserve"> </w:t>
      </w:r>
      <w:r>
        <w:t>his dependency or propensity is such as requires and is susceptible to treatment; and</w:t>
      </w:r>
    </w:p>
    <w:p w14:paraId="1BDAA070" w14:textId="3068D019" w:rsidR="00B848EC" w:rsidRDefault="00B848EC" w:rsidP="004D7585">
      <w:pPr>
        <w:ind w:left="1440"/>
      </w:pPr>
      <w:r w:rsidRPr="007A6E0F">
        <w:rPr>
          <w:b/>
          <w:bCs/>
        </w:rPr>
        <w:t>(iii)</w:t>
      </w:r>
      <w:r>
        <w:t xml:space="preserve"> he is a suitable person to be subject to such an order.</w:t>
      </w:r>
    </w:p>
    <w:p w14:paraId="7B40D134" w14:textId="439C3A78" w:rsidR="00B848EC" w:rsidRDefault="00B848EC" w:rsidP="004D7585">
      <w:pPr>
        <w:ind w:left="357"/>
      </w:pPr>
      <w:r w:rsidRPr="008162A3">
        <w:rPr>
          <w:b/>
          <w:bCs/>
        </w:rPr>
        <w:t>(4)</w:t>
      </w:r>
      <w:r>
        <w:t xml:space="preserve"> For the purpose of determining for the purposes of subsection </w:t>
      </w:r>
      <w:r w:rsidRPr="008162A3">
        <w:rPr>
          <w:b/>
          <w:bCs/>
        </w:rPr>
        <w:t>(3)(c)</w:t>
      </w:r>
      <w:r>
        <w:t xml:space="preserve"> above whether the offender has any drug in his body, the court may by order require him to provide samples of such description</w:t>
      </w:r>
      <w:r w:rsidR="008B1E99">
        <w:t xml:space="preserve"> </w:t>
      </w:r>
      <w:r>
        <w:t>as it may specify.</w:t>
      </w:r>
    </w:p>
    <w:p w14:paraId="16280B85" w14:textId="387F009F" w:rsidR="00B848EC" w:rsidRDefault="00B848EC" w:rsidP="004D7585">
      <w:pPr>
        <w:ind w:left="357"/>
      </w:pPr>
      <w:r w:rsidRPr="004835F2">
        <w:rPr>
          <w:b/>
          <w:bCs/>
        </w:rPr>
        <w:t>(5)</w:t>
      </w:r>
      <w:r w:rsidR="008B1E99">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or</w:t>
      </w:r>
      <w:r w:rsidR="008B1E99">
        <w:t xml:space="preserve"> </w:t>
      </w:r>
      <w:r>
        <w:t>an</w:t>
      </w:r>
      <w:r w:rsidR="008B1E99">
        <w:t xml:space="preserve"> </w:t>
      </w:r>
      <w:r>
        <w:t>order under subsection</w:t>
      </w:r>
      <w:r w:rsidR="008B1E99">
        <w:t xml:space="preserve"> </w:t>
      </w:r>
      <w:r w:rsidRPr="008162A3">
        <w:rPr>
          <w:b/>
          <w:bCs/>
        </w:rPr>
        <w:t>(4)</w:t>
      </w:r>
      <w:r>
        <w:t xml:space="preserve"> above shall not be made unless the offender expresses his willingness to comply with its requirements.</w:t>
      </w:r>
    </w:p>
    <w:p w14:paraId="194EBB3F" w14:textId="77777777" w:rsidR="00B848EC" w:rsidRDefault="00B848EC" w:rsidP="004D7585">
      <w:pPr>
        <w:ind w:left="357"/>
      </w:pPr>
      <w:r w:rsidRPr="008162A3">
        <w:rPr>
          <w:b/>
          <w:bCs/>
        </w:rPr>
        <w:t>(6)</w:t>
      </w:r>
      <w:r>
        <w:t xml:space="preserve"> The Secretary of State may by order-</w:t>
      </w:r>
    </w:p>
    <w:p w14:paraId="408CEAD0" w14:textId="7B47AA73" w:rsidR="00B848EC" w:rsidRDefault="00B848EC" w:rsidP="004D7585">
      <w:pPr>
        <w:ind w:left="720"/>
      </w:pPr>
      <w:r w:rsidRPr="008162A3">
        <w:rPr>
          <w:b/>
          <w:bCs/>
        </w:rPr>
        <w:t>(a)</w:t>
      </w:r>
      <w:r w:rsidR="008B1E99">
        <w:t xml:space="preserve"> </w:t>
      </w:r>
      <w:r>
        <w:t xml:space="preserve">amend paragraph </w:t>
      </w:r>
      <w:r w:rsidRPr="008162A3">
        <w:rPr>
          <w:b/>
          <w:bCs/>
        </w:rPr>
        <w:t>(a)</w:t>
      </w:r>
      <w:r>
        <w:t xml:space="preserve"> of subsection </w:t>
      </w:r>
      <w:r w:rsidRPr="008162A3">
        <w:rPr>
          <w:b/>
          <w:bCs/>
        </w:rPr>
        <w:t>(2)</w:t>
      </w:r>
      <w:r>
        <w:t xml:space="preserve"> above by substituting</w:t>
      </w:r>
      <w:r w:rsidR="008B1E99">
        <w:t xml:space="preserve"> </w:t>
      </w:r>
      <w:r>
        <w:t xml:space="preserve">a different period for the minimum or the maximum period for the time being specified in that paragraph; and </w:t>
      </w:r>
    </w:p>
    <w:p w14:paraId="5123C1BE" w14:textId="7C9F2D60" w:rsidR="00B848EC" w:rsidRDefault="00B848EC" w:rsidP="004D7585">
      <w:pPr>
        <w:ind w:left="720"/>
      </w:pPr>
      <w:r w:rsidRPr="008162A3">
        <w:rPr>
          <w:b/>
          <w:bCs/>
        </w:rPr>
        <w:t>(b)</w:t>
      </w:r>
      <w:r w:rsidR="008B1E99">
        <w:t xml:space="preserve"> </w:t>
      </w:r>
      <w:r>
        <w:t>make such transitional</w:t>
      </w:r>
      <w:r w:rsidR="008B1E99">
        <w:t xml:space="preserve"> </w:t>
      </w:r>
      <w:r>
        <w:t>provisions</w:t>
      </w:r>
      <w:r w:rsidR="008B1E99">
        <w:t xml:space="preserve"> </w:t>
      </w:r>
      <w:r>
        <w:t>as appear</w:t>
      </w:r>
      <w:r w:rsidR="008B1E99">
        <w:t xml:space="preserve"> </w:t>
      </w:r>
      <w:r>
        <w:t>to him necessary or expedient in connection</w:t>
      </w:r>
      <w:r w:rsidR="008B1E99">
        <w:t xml:space="preserve"> </w:t>
      </w:r>
      <w:r>
        <w:t>with any such amendment.</w:t>
      </w:r>
    </w:p>
    <w:p w14:paraId="3736A893" w14:textId="019CC719" w:rsidR="00B848EC" w:rsidRDefault="00B848EC" w:rsidP="004D7585">
      <w:pPr>
        <w:ind w:left="357"/>
      </w:pPr>
      <w:r w:rsidRPr="008162A3">
        <w:rPr>
          <w:b/>
          <w:bCs/>
        </w:rPr>
        <w:t>(7)</w:t>
      </w:r>
      <w:r w:rsidR="008B1E99">
        <w:t xml:space="preserve"> </w:t>
      </w:r>
      <w:r>
        <w:t>The power to make an order under</w:t>
      </w:r>
      <w:r w:rsidR="008B1E99">
        <w:t xml:space="preserve"> </w:t>
      </w:r>
      <w:r>
        <w:t xml:space="preserve">subsection </w:t>
      </w:r>
      <w:r w:rsidRPr="008162A3">
        <w:rPr>
          <w:b/>
          <w:bCs/>
        </w:rPr>
        <w:t>(6)</w:t>
      </w:r>
      <w:r>
        <w:t xml:space="preserve"> above shall be exercisable by statutory instrument;</w:t>
      </w:r>
      <w:r w:rsidR="008B1E99">
        <w:t xml:space="preserve"> </w:t>
      </w:r>
      <w:r>
        <w:t>but no such order shall be made unless a draft</w:t>
      </w:r>
      <w:r w:rsidR="008B1E99">
        <w:t xml:space="preserve"> </w:t>
      </w:r>
      <w:r>
        <w:t>of the order has been</w:t>
      </w:r>
      <w:r w:rsidR="008B1E99">
        <w:t xml:space="preserve"> </w:t>
      </w:r>
      <w:r>
        <w:t>laid</w:t>
      </w:r>
      <w:r w:rsidR="008B1E99">
        <w:t xml:space="preserve"> </w:t>
      </w:r>
      <w:r>
        <w:t>before</w:t>
      </w:r>
      <w:r w:rsidR="008B1E99">
        <w:t xml:space="preserve"> </w:t>
      </w:r>
      <w:r>
        <w:t>and</w:t>
      </w:r>
      <w:r w:rsidR="008B1E99">
        <w:t xml:space="preserve"> </w:t>
      </w:r>
      <w:r>
        <w:t>approved</w:t>
      </w:r>
      <w:r w:rsidR="008B1E99">
        <w:t xml:space="preserve"> </w:t>
      </w:r>
      <w:r>
        <w:t>by</w:t>
      </w:r>
      <w:r w:rsidR="008B1E99">
        <w:t xml:space="preserve"> </w:t>
      </w:r>
      <w:r>
        <w:t>resolution</w:t>
      </w:r>
      <w:r w:rsidR="008B1E99">
        <w:t xml:space="preserve"> </w:t>
      </w:r>
      <w:r>
        <w:t>of each House of Parliament.</w:t>
      </w:r>
    </w:p>
    <w:p w14:paraId="46EDEC17" w14:textId="0AE0F2A3" w:rsidR="00B848EC" w:rsidRDefault="00B848EC" w:rsidP="004D7585">
      <w:pPr>
        <w:ind w:left="357"/>
      </w:pPr>
      <w:r w:rsidRPr="008162A3">
        <w:rPr>
          <w:b/>
          <w:bCs/>
        </w:rPr>
        <w:t>(8)</w:t>
      </w:r>
      <w:r w:rsidR="008B1E99">
        <w:t xml:space="preserve"> </w:t>
      </w:r>
      <w:r>
        <w:t>A</w:t>
      </w:r>
      <w:r w:rsidR="008B1E99">
        <w:t xml:space="preserve"> </w:t>
      </w:r>
      <w:r>
        <w:t>drug</w:t>
      </w:r>
      <w:r w:rsidR="008B1E99">
        <w:t xml:space="preserve"> </w:t>
      </w:r>
      <w:r>
        <w:t>treatment and</w:t>
      </w:r>
      <w:r w:rsidR="008B1E99">
        <w:t xml:space="preserve"> </w:t>
      </w:r>
      <w:r>
        <w:t>testing</w:t>
      </w:r>
      <w:r w:rsidR="008B1E99">
        <w:t xml:space="preserve"> </w:t>
      </w:r>
      <w:r>
        <w:t>order</w:t>
      </w:r>
      <w:r w:rsidR="008B1E99">
        <w:t xml:space="preserve"> </w:t>
      </w:r>
      <w:r>
        <w:t>shall</w:t>
      </w:r>
      <w:r w:rsidR="008B1E99">
        <w:t xml:space="preserve"> </w:t>
      </w:r>
      <w:r>
        <w:t>be</w:t>
      </w:r>
      <w:r w:rsidR="008B1E99">
        <w:t xml:space="preserve"> </w:t>
      </w:r>
      <w:r>
        <w:t>as nearly as may be in the form prescribed by Act of Adjournal."</w:t>
      </w:r>
    </w:p>
    <w:p w14:paraId="3086FC48" w14:textId="77777777" w:rsidR="00B848EC" w:rsidRDefault="00B848EC" w:rsidP="004D7585">
      <w:pPr>
        <w:ind w:left="357"/>
      </w:pPr>
      <w:r>
        <w:t xml:space="preserve"> </w:t>
      </w:r>
    </w:p>
    <w:p w14:paraId="3A792184" w14:textId="04FF34A0" w:rsidR="00B848EC" w:rsidRPr="007A6E0F" w:rsidRDefault="00B848EC" w:rsidP="004D7585">
      <w:pPr>
        <w:rPr>
          <w:b/>
          <w:bCs/>
          <w:u w:val="single"/>
        </w:rPr>
      </w:pPr>
      <w:r w:rsidRPr="007A6E0F">
        <w:rPr>
          <w:b/>
          <w:bCs/>
          <w:u w:val="single"/>
        </w:rPr>
        <w:t>Requirements</w:t>
      </w:r>
      <w:r w:rsidR="008B1E99" w:rsidRPr="007A6E0F">
        <w:rPr>
          <w:b/>
          <w:bCs/>
          <w:u w:val="single"/>
        </w:rPr>
        <w:t xml:space="preserve"> </w:t>
      </w:r>
      <w:r w:rsidR="00BD6654" w:rsidRPr="007A6E0F">
        <w:rPr>
          <w:b/>
          <w:bCs/>
          <w:u w:val="single"/>
        </w:rPr>
        <w:t>And Provisions to Be Included in Drug Treatment and Testing Orders.</w:t>
      </w:r>
    </w:p>
    <w:p w14:paraId="35F5260D" w14:textId="3751DEFB" w:rsidR="007A6E0F" w:rsidRPr="007A6E0F" w:rsidRDefault="00B848EC" w:rsidP="004D7585">
      <w:pPr>
        <w:ind w:left="357"/>
      </w:pPr>
      <w:r w:rsidRPr="007A6E0F">
        <w:rPr>
          <w:b/>
          <w:bCs/>
          <w:u w:val="single"/>
        </w:rPr>
        <w:t>90.</w:t>
      </w:r>
      <w:r>
        <w:t xml:space="preserve"> After</w:t>
      </w:r>
      <w:r w:rsidR="008B1E99" w:rsidRPr="00D053C3">
        <w:rPr>
          <w:b/>
          <w:bCs/>
          <w:color w:val="0000FF"/>
          <w:u w:val="single"/>
        </w:rPr>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234B 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rsidRPr="007A6E0F">
        <w:t xml:space="preserve"> </w:t>
      </w:r>
      <w:r w:rsidRPr="007A6E0F">
        <w:t>there</w:t>
      </w:r>
      <w:r w:rsidR="008B1E99" w:rsidRPr="007A6E0F">
        <w:t xml:space="preserve"> </w:t>
      </w:r>
      <w:r w:rsidRPr="007A6E0F">
        <w:t>shall</w:t>
      </w:r>
      <w:r w:rsidR="008B1E99" w:rsidRPr="007A6E0F">
        <w:t xml:space="preserve"> </w:t>
      </w:r>
      <w:r w:rsidRPr="007A6E0F">
        <w:t>be inserted</w:t>
      </w:r>
      <w:r w:rsidR="008B1E99" w:rsidRPr="007A6E0F">
        <w:t xml:space="preserve"> </w:t>
      </w:r>
      <w:r w:rsidRPr="007A6E0F">
        <w:t xml:space="preserve">the following </w:t>
      </w:r>
      <w:r w:rsidR="007A6E0F" w:rsidRPr="007A6E0F">
        <w:t>S</w:t>
      </w:r>
      <w:r w:rsidRPr="007A6E0F">
        <w:t>ectio</w:t>
      </w:r>
      <w:r w:rsidR="007A6E0F" w:rsidRPr="007A6E0F">
        <w:t xml:space="preserve">n </w:t>
      </w:r>
      <w:r w:rsidRPr="007A6E0F">
        <w:t>Requirements</w:t>
      </w:r>
      <w:r w:rsidR="007A6E0F">
        <w:t>.</w:t>
      </w:r>
      <w:r w:rsidR="008B1E99" w:rsidRPr="007A6E0F">
        <w:t xml:space="preserve">  </w:t>
      </w:r>
    </w:p>
    <w:p w14:paraId="690D057F" w14:textId="28C660F0" w:rsidR="00B848EC" w:rsidRDefault="00B848EC" w:rsidP="004D7585">
      <w:pPr>
        <w:ind w:left="357"/>
      </w:pPr>
      <w:r w:rsidRPr="007A6E0F">
        <w:rPr>
          <w:b/>
          <w:bCs/>
          <w:u w:val="single"/>
        </w:rPr>
        <w:t>234C.-(1)</w:t>
      </w:r>
      <w:r w:rsidR="008B1E99" w:rsidRPr="007A6E0F">
        <w:rPr>
          <w:b/>
          <w:bCs/>
          <w:u w:val="single"/>
        </w:rPr>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shall</w:t>
      </w:r>
      <w:r w:rsidR="007A6E0F">
        <w:t xml:space="preserve"> </w:t>
      </w:r>
      <w:r>
        <w:t>include a requirement</w:t>
      </w:r>
      <w:r w:rsidR="008B1E99">
        <w:t xml:space="preserve"> </w:t>
      </w:r>
      <w:r>
        <w:t>("the treatment</w:t>
      </w:r>
      <w:r w:rsidR="008B1E99">
        <w:t xml:space="preserve"> </w:t>
      </w:r>
      <w:r>
        <w:t>requirement") that</w:t>
      </w:r>
      <w:r w:rsidR="004835F2">
        <w:t xml:space="preserve"> the </w:t>
      </w:r>
      <w:r>
        <w:t>offender</w:t>
      </w:r>
      <w:r w:rsidR="008B1E99">
        <w:t xml:space="preserve"> </w:t>
      </w:r>
      <w:r>
        <w:t>shall</w:t>
      </w:r>
      <w:r w:rsidR="008B1E99">
        <w:t xml:space="preserve"> </w:t>
      </w:r>
      <w:r>
        <w:t>submit,</w:t>
      </w:r>
      <w:r w:rsidR="008B1E99">
        <w:t xml:space="preserve"> </w:t>
      </w:r>
      <w:r>
        <w:t>during</w:t>
      </w:r>
      <w:r w:rsidR="008B1E99">
        <w:t xml:space="preserve"> </w:t>
      </w:r>
      <w:r>
        <w:t>the</w:t>
      </w:r>
      <w:r w:rsidR="008B1E99">
        <w:t xml:space="preserve"> </w:t>
      </w:r>
      <w:r>
        <w:t>whole</w:t>
      </w:r>
      <w:r w:rsidR="008B1E99">
        <w:t xml:space="preserve"> </w:t>
      </w:r>
      <w:r>
        <w:t>of</w:t>
      </w:r>
      <w:r w:rsidR="008B1E99">
        <w:t xml:space="preserve"> </w:t>
      </w:r>
      <w:r>
        <w:t>the</w:t>
      </w:r>
      <w:r w:rsidR="004835F2">
        <w:t xml:space="preserve"> </w:t>
      </w:r>
      <w:r>
        <w:t>treatment</w:t>
      </w:r>
      <w:r w:rsidR="008B1E99">
        <w:t xml:space="preserve"> </w:t>
      </w:r>
      <w:r>
        <w:t>and testing period, to treatment by or under the direction</w:t>
      </w:r>
      <w:r w:rsidR="008B1E99">
        <w:t xml:space="preserve"> </w:t>
      </w:r>
      <w:r>
        <w:t>of a</w:t>
      </w:r>
      <w:r w:rsidR="008B1E99">
        <w:t xml:space="preserve"> </w:t>
      </w:r>
      <w:r>
        <w:t>specified</w:t>
      </w:r>
      <w:r w:rsidR="008B1E99">
        <w:t xml:space="preserve"> </w:t>
      </w:r>
      <w:r>
        <w:t>person</w:t>
      </w:r>
      <w:r w:rsidR="008B1E99">
        <w:t xml:space="preserve"> </w:t>
      </w:r>
      <w:r>
        <w:t>having</w:t>
      </w:r>
      <w:r w:rsidR="008B1E99">
        <w:t xml:space="preserve"> </w:t>
      </w:r>
      <w:r>
        <w:t>the</w:t>
      </w:r>
      <w:r w:rsidR="008B1E99">
        <w:t xml:space="preserve"> </w:t>
      </w:r>
      <w:r>
        <w:t>necessary qualifications</w:t>
      </w:r>
      <w:r w:rsidR="008B1E99">
        <w:t xml:space="preserve"> </w:t>
      </w:r>
      <w:r>
        <w:t>or experience</w:t>
      </w:r>
      <w:r w:rsidR="008B1E99">
        <w:t xml:space="preserve"> </w:t>
      </w:r>
      <w:r>
        <w:t>("the</w:t>
      </w:r>
      <w:r w:rsidR="008B1E99">
        <w:t xml:space="preserve"> </w:t>
      </w:r>
      <w:r>
        <w:t>treatment provider")</w:t>
      </w:r>
      <w:r w:rsidR="004835F2">
        <w:t xml:space="preserve"> </w:t>
      </w:r>
      <w:r>
        <w:t>with</w:t>
      </w:r>
      <w:r w:rsidR="008B1E99">
        <w:t xml:space="preserve"> </w:t>
      </w:r>
      <w:r>
        <w:t>a</w:t>
      </w:r>
      <w:r w:rsidR="008B1E99">
        <w:t xml:space="preserve"> </w:t>
      </w:r>
      <w:r>
        <w:t>view</w:t>
      </w:r>
      <w:r w:rsidR="008B1E99">
        <w:t xml:space="preserve"> </w:t>
      </w:r>
      <w:r>
        <w:t>to</w:t>
      </w:r>
      <w:r w:rsidR="008B1E99">
        <w:t xml:space="preserve"> </w:t>
      </w:r>
      <w:r>
        <w:t>the</w:t>
      </w:r>
      <w:r w:rsidR="008B1E99">
        <w:t xml:space="preserve"> </w:t>
      </w:r>
      <w:r>
        <w:t>reduction</w:t>
      </w:r>
      <w:r w:rsidR="008B1E99">
        <w:t xml:space="preserve"> </w:t>
      </w:r>
      <w:r>
        <w:t>or</w:t>
      </w:r>
      <w:r w:rsidR="008B1E99">
        <w:t xml:space="preserve"> </w:t>
      </w:r>
      <w:r>
        <w:t>elimination</w:t>
      </w:r>
      <w:r w:rsidR="008B1E99">
        <w:t xml:space="preserve"> </w:t>
      </w:r>
      <w:r>
        <w:t>of</w:t>
      </w:r>
      <w:r w:rsidR="008B1E99">
        <w:t xml:space="preserve"> </w:t>
      </w:r>
      <w:r>
        <w:t>the offender's dependency on or propensity</w:t>
      </w:r>
      <w:r w:rsidR="008B1E99">
        <w:t xml:space="preserve"> </w:t>
      </w:r>
      <w:r>
        <w:t>to misuse drugs.</w:t>
      </w:r>
    </w:p>
    <w:p w14:paraId="3398D55E" w14:textId="66FB429C" w:rsidR="00B848EC" w:rsidRDefault="00B848EC" w:rsidP="004D7585">
      <w:pPr>
        <w:ind w:left="357"/>
      </w:pPr>
      <w:r w:rsidRPr="008162A3">
        <w:rPr>
          <w:b/>
          <w:bCs/>
        </w:rPr>
        <w:t>(2)</w:t>
      </w:r>
      <w:r>
        <w:t xml:space="preserve"> The required</w:t>
      </w:r>
      <w:r w:rsidR="008B1E99">
        <w:t xml:space="preserve"> </w:t>
      </w:r>
      <w:r>
        <w:t>treatment</w:t>
      </w:r>
      <w:r w:rsidR="008B1E99">
        <w:t xml:space="preserve"> </w:t>
      </w:r>
      <w:r>
        <w:t>for any particular period shall be-</w:t>
      </w:r>
    </w:p>
    <w:p w14:paraId="093E5723" w14:textId="02B95D94" w:rsidR="00B848EC" w:rsidRDefault="00B848EC" w:rsidP="004D7585">
      <w:pPr>
        <w:ind w:left="720"/>
      </w:pPr>
      <w:r w:rsidRPr="008162A3">
        <w:rPr>
          <w:b/>
          <w:bCs/>
        </w:rPr>
        <w:t>(a)</w:t>
      </w:r>
      <w:r w:rsidR="008B1E99">
        <w:t xml:space="preserve"> </w:t>
      </w:r>
      <w:r>
        <w:t>treatment</w:t>
      </w:r>
      <w:r w:rsidR="008B1E99">
        <w:t xml:space="preserve"> </w:t>
      </w:r>
      <w:r>
        <w:t>as a</w:t>
      </w:r>
      <w:r w:rsidR="008B1E99">
        <w:t xml:space="preserve"> </w:t>
      </w:r>
      <w:r>
        <w:t>resident</w:t>
      </w:r>
      <w:r w:rsidR="008B1E99">
        <w:t xml:space="preserve"> </w:t>
      </w:r>
      <w:r>
        <w:t>in</w:t>
      </w:r>
      <w:r w:rsidR="008B1E99">
        <w:t xml:space="preserve"> </w:t>
      </w:r>
      <w:r>
        <w:t>such</w:t>
      </w:r>
      <w:r w:rsidR="008B1E99">
        <w:t xml:space="preserve"> </w:t>
      </w:r>
      <w:r>
        <w:t>institution</w:t>
      </w:r>
      <w:r w:rsidR="008B1E99">
        <w:t xml:space="preserve"> </w:t>
      </w:r>
      <w:r>
        <w:t>or place as may be specified in the order; or</w:t>
      </w:r>
    </w:p>
    <w:p w14:paraId="5EA3292B" w14:textId="281E5BA6" w:rsidR="00B848EC" w:rsidRDefault="00B848EC" w:rsidP="004D7585">
      <w:pPr>
        <w:ind w:left="720"/>
      </w:pPr>
      <w:r w:rsidRPr="008162A3">
        <w:rPr>
          <w:b/>
          <w:bCs/>
        </w:rPr>
        <w:t>(b)</w:t>
      </w:r>
      <w:r w:rsidR="008B1E99">
        <w:t xml:space="preserve"> </w:t>
      </w:r>
      <w:r>
        <w:t>treatment</w:t>
      </w:r>
      <w:r w:rsidR="008B1E99">
        <w:t xml:space="preserve"> </w:t>
      </w:r>
      <w:r>
        <w:t>as</w:t>
      </w:r>
      <w:r w:rsidR="008B1E99">
        <w:t xml:space="preserve"> </w:t>
      </w:r>
      <w:r>
        <w:t>a</w:t>
      </w:r>
      <w:r w:rsidR="008B1E99">
        <w:t xml:space="preserve"> </w:t>
      </w:r>
      <w:r>
        <w:t>non-resident</w:t>
      </w:r>
      <w:r w:rsidR="008B1E99">
        <w:t xml:space="preserve"> </w:t>
      </w:r>
      <w:r>
        <w:t>in</w:t>
      </w:r>
      <w:r w:rsidR="008B1E99">
        <w:t xml:space="preserve"> </w:t>
      </w:r>
      <w:r>
        <w:t>or</w:t>
      </w:r>
      <w:r w:rsidR="008B1E99">
        <w:t xml:space="preserve"> </w:t>
      </w:r>
      <w:r>
        <w:t>at</w:t>
      </w:r>
      <w:r w:rsidR="008B1E99">
        <w:t xml:space="preserve"> </w:t>
      </w:r>
      <w:r>
        <w:t>such institution or</w:t>
      </w:r>
      <w:r w:rsidR="008B1E99">
        <w:t xml:space="preserve"> </w:t>
      </w:r>
      <w:r>
        <w:t>place,</w:t>
      </w:r>
      <w:r w:rsidR="008B1E99">
        <w:t xml:space="preserve"> </w:t>
      </w:r>
      <w:r>
        <w:t>and</w:t>
      </w:r>
      <w:r w:rsidR="008B1E99">
        <w:t xml:space="preserve"> </w:t>
      </w:r>
      <w:r>
        <w:t>at</w:t>
      </w:r>
      <w:r w:rsidR="008B1E99">
        <w:t xml:space="preserve"> </w:t>
      </w:r>
      <w:r>
        <w:t>such intervals,</w:t>
      </w:r>
      <w:r w:rsidR="008B1E99">
        <w:t xml:space="preserve"> </w:t>
      </w:r>
      <w:r>
        <w:t>as may be so specified;</w:t>
      </w:r>
      <w:r w:rsidR="004835F2">
        <w:t xml:space="preserve"> </w:t>
      </w:r>
      <w:r>
        <w:t>but the nature of the treatment shall not be specified in the order except as mentioned</w:t>
      </w:r>
      <w:r w:rsidR="008B1E99">
        <w:t xml:space="preserve"> </w:t>
      </w:r>
      <w:r>
        <w:t xml:space="preserve">in paragraph </w:t>
      </w:r>
      <w:r w:rsidRPr="008162A3">
        <w:rPr>
          <w:b/>
          <w:bCs/>
        </w:rPr>
        <w:t>(a)</w:t>
      </w:r>
      <w:r>
        <w:t xml:space="preserve"> or </w:t>
      </w:r>
      <w:r w:rsidRPr="008162A3">
        <w:rPr>
          <w:b/>
          <w:bCs/>
        </w:rPr>
        <w:t>(b)</w:t>
      </w:r>
      <w:r>
        <w:t xml:space="preserve"> above.</w:t>
      </w:r>
    </w:p>
    <w:p w14:paraId="293E298F" w14:textId="2FAEA8B3" w:rsidR="00B848EC" w:rsidRDefault="00B848EC" w:rsidP="004D7585">
      <w:pPr>
        <w:ind w:left="357"/>
      </w:pPr>
      <w:r w:rsidRPr="008162A3">
        <w:rPr>
          <w:b/>
          <w:bCs/>
        </w:rPr>
        <w:lastRenderedPageBreak/>
        <w:t>(3)</w:t>
      </w:r>
      <w:r w:rsidR="008B1E99">
        <w:t xml:space="preserve"> </w:t>
      </w:r>
      <w:r>
        <w:t>A court shall not make a drug treatment and testing order</w:t>
      </w:r>
      <w:r w:rsidR="008B1E99">
        <w:t xml:space="preserve"> </w:t>
      </w:r>
      <w:r>
        <w:t>unless it is satisfied that</w:t>
      </w:r>
      <w:r w:rsidR="008B1E99">
        <w:t xml:space="preserve"> </w:t>
      </w:r>
      <w:r>
        <w:t>arrangements have been made</w:t>
      </w:r>
      <w:r w:rsidR="008B1E99">
        <w:t xml:space="preserve"> </w:t>
      </w:r>
      <w:r>
        <w:t>for the</w:t>
      </w:r>
      <w:r w:rsidR="008B1E99">
        <w:t xml:space="preserve"> </w:t>
      </w:r>
      <w:r>
        <w:t>treatment</w:t>
      </w:r>
      <w:r w:rsidR="008B1E99">
        <w:t xml:space="preserve"> </w:t>
      </w:r>
      <w:r>
        <w:t>intended to be specified in the order</w:t>
      </w:r>
      <w:r w:rsidR="008B1E99">
        <w:t xml:space="preserve"> </w:t>
      </w:r>
      <w:r>
        <w:t>(including</w:t>
      </w:r>
      <w:r w:rsidR="008B1E99">
        <w:t xml:space="preserve"> </w:t>
      </w:r>
      <w:r>
        <w:t>arrangements</w:t>
      </w:r>
      <w:r w:rsidR="008B1E99">
        <w:t xml:space="preserve"> </w:t>
      </w:r>
      <w:r>
        <w:t>for</w:t>
      </w:r>
      <w:r w:rsidR="008B1E99">
        <w:t xml:space="preserve"> </w:t>
      </w:r>
      <w:r>
        <w:t>the reception</w:t>
      </w:r>
      <w:r w:rsidR="008B1E99">
        <w:t xml:space="preserve"> </w:t>
      </w:r>
      <w:r>
        <w:t>of the offender where he is required to submit to treatment as a resident).</w:t>
      </w:r>
    </w:p>
    <w:p w14:paraId="659048DA" w14:textId="5A8ABA1C" w:rsidR="00B848EC" w:rsidRDefault="00B848EC" w:rsidP="004D7585">
      <w:pPr>
        <w:ind w:left="357"/>
      </w:pPr>
      <w:r w:rsidRPr="008162A3">
        <w:rPr>
          <w:b/>
          <w:bCs/>
        </w:rPr>
        <w:t>(4)</w:t>
      </w:r>
      <w:r w:rsidR="008B1E99">
        <w:t xml:space="preserve"> </w:t>
      </w:r>
      <w:r>
        <w:t>A drug treatment</w:t>
      </w:r>
      <w:r w:rsidR="008B1E99">
        <w:t xml:space="preserve"> </w:t>
      </w:r>
      <w:r>
        <w:t>and testing order shall include a requirement</w:t>
      </w:r>
      <w:r w:rsidR="008B1E99">
        <w:t xml:space="preserve"> </w:t>
      </w:r>
      <w:r>
        <w:t>("the testing requirement") that, for the purpose</w:t>
      </w:r>
      <w:r w:rsidR="008B1E99">
        <w:t xml:space="preserve"> </w:t>
      </w:r>
      <w:r>
        <w:t>of ascertaining</w:t>
      </w:r>
      <w:r w:rsidR="008B1E99">
        <w:t xml:space="preserve"> </w:t>
      </w:r>
      <w:r>
        <w:t>whether he has any drug in his body</w:t>
      </w:r>
      <w:r w:rsidR="008B1E99">
        <w:t xml:space="preserve"> </w:t>
      </w:r>
      <w:r>
        <w:t>during</w:t>
      </w:r>
      <w:r w:rsidR="008B1E99">
        <w:t xml:space="preserve"> </w:t>
      </w:r>
      <w:r>
        <w:t>the</w:t>
      </w:r>
      <w:r w:rsidR="008B1E99">
        <w:t xml:space="preserve"> </w:t>
      </w:r>
      <w:r>
        <w:t>treatment</w:t>
      </w:r>
      <w:r w:rsidR="008B1E99">
        <w:t xml:space="preserve"> </w:t>
      </w:r>
      <w:r>
        <w:t>and</w:t>
      </w:r>
      <w:r w:rsidR="008B1E99">
        <w:t xml:space="preserve"> </w:t>
      </w:r>
      <w:r>
        <w:t>testing</w:t>
      </w:r>
      <w:r w:rsidR="008B1E99">
        <w:t xml:space="preserve"> </w:t>
      </w:r>
      <w:r>
        <w:t>period,</w:t>
      </w:r>
      <w:r w:rsidR="008B1E99">
        <w:t xml:space="preserve"> </w:t>
      </w:r>
      <w:r>
        <w:t>the offender shall provide</w:t>
      </w:r>
      <w:r w:rsidR="008B1E99">
        <w:t xml:space="preserve"> </w:t>
      </w:r>
      <w:r>
        <w:t>during</w:t>
      </w:r>
      <w:r w:rsidR="008B1E99">
        <w:t xml:space="preserve"> </w:t>
      </w:r>
      <w:r>
        <w:t>that</w:t>
      </w:r>
      <w:r w:rsidR="008B1E99">
        <w:t xml:space="preserve"> </w:t>
      </w:r>
      <w:r>
        <w:t>period,</w:t>
      </w:r>
      <w:r w:rsidR="008B1E99">
        <w:t xml:space="preserve"> </w:t>
      </w:r>
      <w:r>
        <w:t>at such times and</w:t>
      </w:r>
      <w:r w:rsidR="008B1E99">
        <w:t xml:space="preserve"> </w:t>
      </w:r>
      <w:r>
        <w:t>in</w:t>
      </w:r>
      <w:r w:rsidR="008B1E99">
        <w:t xml:space="preserve"> </w:t>
      </w:r>
      <w:r>
        <w:t>such</w:t>
      </w:r>
      <w:r w:rsidR="008B1E99">
        <w:t xml:space="preserve"> </w:t>
      </w:r>
      <w:r>
        <w:t>circumstances</w:t>
      </w:r>
      <w:r w:rsidR="008B1E99">
        <w:t xml:space="preserve"> </w:t>
      </w:r>
      <w:r>
        <w:t>as</w:t>
      </w:r>
      <w:r w:rsidR="008B1E99">
        <w:t xml:space="preserve"> </w:t>
      </w:r>
      <w:r>
        <w:t>may</w:t>
      </w:r>
      <w:r w:rsidR="008B1E99">
        <w:t xml:space="preserve"> </w:t>
      </w:r>
      <w:r>
        <w:t>(subject</w:t>
      </w:r>
      <w:r w:rsidR="008B1E99">
        <w:t xml:space="preserve"> </w:t>
      </w:r>
      <w:r>
        <w:t>to</w:t>
      </w:r>
      <w:r w:rsidR="008B1E99">
        <w:t xml:space="preserve"> </w:t>
      </w:r>
      <w:r>
        <w:t>the provisions</w:t>
      </w:r>
      <w:r w:rsidR="008B1E99">
        <w:t xml:space="preserve"> </w:t>
      </w:r>
      <w:r>
        <w:t>of the order) be determined</w:t>
      </w:r>
      <w:r w:rsidR="008B1E99">
        <w:t xml:space="preserve"> </w:t>
      </w:r>
      <w:r>
        <w:t>by the treatment provider,</w:t>
      </w:r>
      <w:r w:rsidR="008B1E99">
        <w:t xml:space="preserve"> </w:t>
      </w:r>
      <w:r>
        <w:t>samples of such description</w:t>
      </w:r>
      <w:r w:rsidR="008B1E99">
        <w:t xml:space="preserve"> </w:t>
      </w:r>
      <w:r>
        <w:t>as may be so determined.</w:t>
      </w:r>
    </w:p>
    <w:p w14:paraId="3BA89732" w14:textId="1712B145" w:rsidR="00B848EC" w:rsidRDefault="00B848EC" w:rsidP="004D7585">
      <w:pPr>
        <w:ind w:left="357"/>
      </w:pPr>
      <w:r w:rsidRPr="008162A3">
        <w:rPr>
          <w:b/>
          <w:bCs/>
        </w:rPr>
        <w:t>(5)</w:t>
      </w:r>
      <w:r w:rsidR="008B1E99">
        <w:t xml:space="preserve"> </w:t>
      </w:r>
      <w:r>
        <w:t>The</w:t>
      </w:r>
      <w:r w:rsidR="008B1E99">
        <w:t xml:space="preserve"> </w:t>
      </w:r>
      <w:r>
        <w:t>testing</w:t>
      </w:r>
      <w:r w:rsidR="008B1E99">
        <w:t xml:space="preserve"> </w:t>
      </w:r>
      <w:r>
        <w:t>requirement</w:t>
      </w:r>
      <w:r w:rsidR="008B1E99">
        <w:t xml:space="preserve"> </w:t>
      </w:r>
      <w:r>
        <w:t>shall</w:t>
      </w:r>
      <w:r w:rsidR="008B1E99">
        <w:t xml:space="preserve"> </w:t>
      </w:r>
      <w:r>
        <w:t>specify</w:t>
      </w:r>
      <w:r w:rsidR="008B1E99">
        <w:t xml:space="preserve"> </w:t>
      </w:r>
      <w:r>
        <w:t>for</w:t>
      </w:r>
      <w:r w:rsidR="008B1E99">
        <w:t xml:space="preserve"> </w:t>
      </w:r>
      <w:r>
        <w:t>each month</w:t>
      </w:r>
      <w:r w:rsidR="008B1E99">
        <w:t xml:space="preserve"> </w:t>
      </w:r>
      <w:r>
        <w:t>the</w:t>
      </w:r>
      <w:r w:rsidR="008B1E99">
        <w:t xml:space="preserve"> </w:t>
      </w:r>
      <w:r>
        <w:t>minimum</w:t>
      </w:r>
      <w:r w:rsidR="008B1E99">
        <w:t xml:space="preserve"> </w:t>
      </w:r>
      <w:r>
        <w:t>number</w:t>
      </w:r>
      <w:r w:rsidR="008B1E99">
        <w:t xml:space="preserve"> </w:t>
      </w:r>
      <w:r>
        <w:t>of occasions</w:t>
      </w:r>
      <w:r w:rsidR="008B1E99">
        <w:t xml:space="preserve"> </w:t>
      </w:r>
      <w:r>
        <w:t>on</w:t>
      </w:r>
      <w:r w:rsidR="008B1E99">
        <w:t xml:space="preserve"> </w:t>
      </w:r>
      <w:r>
        <w:t>which samples are to be provided.</w:t>
      </w:r>
    </w:p>
    <w:p w14:paraId="111E300B" w14:textId="5A082221" w:rsidR="00B848EC" w:rsidRDefault="00B848EC" w:rsidP="004D7585">
      <w:pPr>
        <w:ind w:left="357"/>
      </w:pPr>
      <w:r w:rsidRPr="008162A3">
        <w:rPr>
          <w:b/>
          <w:bCs/>
        </w:rPr>
        <w:t>(6)</w:t>
      </w:r>
      <w:r>
        <w:t xml:space="preserve"> A drug treatment</w:t>
      </w:r>
      <w:r w:rsidR="008B1E99">
        <w:t xml:space="preserve"> </w:t>
      </w:r>
      <w:r>
        <w:t>and testing order shall specify the local authority</w:t>
      </w:r>
      <w:r w:rsidR="008B1E99">
        <w:t xml:space="preserve"> </w:t>
      </w:r>
      <w:r>
        <w:t>in whose area the offender will reside when the order is in force and require that authority to appoint or</w:t>
      </w:r>
      <w:r w:rsidR="008B1E99">
        <w:t xml:space="preserve"> </w:t>
      </w:r>
      <w:r>
        <w:t>assign</w:t>
      </w:r>
      <w:r w:rsidR="008B1E99">
        <w:t xml:space="preserve"> </w:t>
      </w:r>
      <w:r>
        <w:t>an</w:t>
      </w:r>
      <w:r w:rsidR="008B1E99">
        <w:t xml:space="preserve"> </w:t>
      </w:r>
      <w:r>
        <w:t>officer (a</w:t>
      </w:r>
      <w:r w:rsidR="008B1E99">
        <w:t xml:space="preserve"> </w:t>
      </w:r>
      <w:r>
        <w:t>"supervising</w:t>
      </w:r>
      <w:r w:rsidR="008B1E99">
        <w:t xml:space="preserve"> </w:t>
      </w:r>
      <w:r>
        <w:t>officer")</w:t>
      </w:r>
      <w:r w:rsidR="008B1E99">
        <w:t xml:space="preserve"> </w:t>
      </w:r>
      <w:r>
        <w:t>for</w:t>
      </w:r>
      <w:r w:rsidR="008B1E99">
        <w:t xml:space="preserve"> </w:t>
      </w:r>
      <w:r>
        <w:t xml:space="preserve">the purposes of subsections </w:t>
      </w:r>
      <w:r w:rsidRPr="008162A3">
        <w:rPr>
          <w:b/>
          <w:bCs/>
        </w:rPr>
        <w:t>(7)</w:t>
      </w:r>
      <w:r>
        <w:t xml:space="preserve"> and </w:t>
      </w:r>
      <w:r w:rsidRPr="008162A3">
        <w:rPr>
          <w:b/>
          <w:bCs/>
        </w:rPr>
        <w:t>(8)</w:t>
      </w:r>
      <w:r>
        <w:t xml:space="preserve"> below.</w:t>
      </w:r>
    </w:p>
    <w:p w14:paraId="4E25D383" w14:textId="18A21D59" w:rsidR="00B848EC" w:rsidRDefault="00B848EC" w:rsidP="004D7585">
      <w:pPr>
        <w:ind w:left="357"/>
      </w:pPr>
      <w:r w:rsidRPr="008162A3">
        <w:rPr>
          <w:b/>
          <w:bCs/>
        </w:rPr>
        <w:t>(7)</w:t>
      </w:r>
      <w:r>
        <w:t xml:space="preserve"> A drug treatment</w:t>
      </w:r>
      <w:r w:rsidR="008B1E99">
        <w:t xml:space="preserve"> </w:t>
      </w:r>
      <w:r>
        <w:t>and testing order shall-</w:t>
      </w:r>
    </w:p>
    <w:p w14:paraId="1C30274D" w14:textId="2572B9FB" w:rsidR="00B848EC" w:rsidRDefault="00B848EC" w:rsidP="004D7585">
      <w:pPr>
        <w:ind w:left="720"/>
      </w:pPr>
      <w:r w:rsidRPr="008162A3">
        <w:rPr>
          <w:b/>
          <w:bCs/>
        </w:rPr>
        <w:t>(a)</w:t>
      </w:r>
      <w:r w:rsidR="008B1E99">
        <w:t xml:space="preserve"> </w:t>
      </w:r>
      <w:r>
        <w:t>provide</w:t>
      </w:r>
      <w:r w:rsidR="008B1E99">
        <w:t xml:space="preserve"> </w:t>
      </w:r>
      <w:r>
        <w:t>that,</w:t>
      </w:r>
      <w:r w:rsidR="008B1E99">
        <w:t xml:space="preserve"> </w:t>
      </w:r>
      <w:r>
        <w:t>for</w:t>
      </w:r>
      <w:r w:rsidR="008B1E99">
        <w:t xml:space="preserve"> </w:t>
      </w:r>
      <w:r>
        <w:t>the</w:t>
      </w:r>
      <w:r w:rsidR="008B1E99">
        <w:t xml:space="preserve"> </w:t>
      </w:r>
      <w:r>
        <w:t>treatment</w:t>
      </w:r>
      <w:r w:rsidR="008B1E99">
        <w:t xml:space="preserve"> </w:t>
      </w:r>
      <w:r>
        <w:t>and</w:t>
      </w:r>
      <w:r w:rsidR="008B1E99">
        <w:t xml:space="preserve"> </w:t>
      </w:r>
      <w:r>
        <w:t>testing period,</w:t>
      </w:r>
      <w:r w:rsidR="008B1E99">
        <w:t xml:space="preserve"> </w:t>
      </w:r>
      <w:r>
        <w:t>the</w:t>
      </w:r>
      <w:r w:rsidR="008B1E99">
        <w:t xml:space="preserve"> </w:t>
      </w:r>
      <w:r>
        <w:t>offender shall be under</w:t>
      </w:r>
      <w:r w:rsidR="008B1E99">
        <w:t xml:space="preserve"> </w:t>
      </w:r>
      <w:r>
        <w:t xml:space="preserve">the supervision of a supervising </w:t>
      </w:r>
      <w:r w:rsidR="004835F2">
        <w:t>officer.</w:t>
      </w:r>
    </w:p>
    <w:p w14:paraId="7E607F39" w14:textId="1254B6D5" w:rsidR="00B848EC" w:rsidRDefault="00B848EC" w:rsidP="004D7585">
      <w:pPr>
        <w:ind w:left="720"/>
      </w:pPr>
      <w:r w:rsidRPr="008162A3">
        <w:rPr>
          <w:b/>
          <w:bCs/>
        </w:rPr>
        <w:t>(b)</w:t>
      </w:r>
      <w:r w:rsidR="008B1E99">
        <w:t xml:space="preserve"> </w:t>
      </w:r>
      <w:r>
        <w:t>require</w:t>
      </w:r>
      <w:r w:rsidR="008B1E99">
        <w:t xml:space="preserve"> </w:t>
      </w:r>
      <w:r>
        <w:t>the offender to keep in touch</w:t>
      </w:r>
      <w:r w:rsidR="008B1E99">
        <w:t xml:space="preserve"> </w:t>
      </w:r>
      <w:r>
        <w:t>with the supervising officer in accordance</w:t>
      </w:r>
      <w:r w:rsidR="008B1E99">
        <w:t xml:space="preserve"> </w:t>
      </w:r>
      <w:r>
        <w:t>with such instructions as he may</w:t>
      </w:r>
      <w:r w:rsidR="008B1E99">
        <w:t xml:space="preserve"> </w:t>
      </w:r>
      <w:r>
        <w:t>from</w:t>
      </w:r>
      <w:r w:rsidR="008B1E99">
        <w:t xml:space="preserve"> </w:t>
      </w:r>
      <w:r>
        <w:t>time</w:t>
      </w:r>
      <w:r w:rsidR="008B1E99">
        <w:t xml:space="preserve"> </w:t>
      </w:r>
      <w:r>
        <w:t>to</w:t>
      </w:r>
      <w:r w:rsidR="008B1E99">
        <w:t xml:space="preserve"> </w:t>
      </w:r>
      <w:r>
        <w:t>time</w:t>
      </w:r>
      <w:r w:rsidR="008B1E99">
        <w:t xml:space="preserve"> </w:t>
      </w:r>
      <w:r>
        <w:t>be given by that</w:t>
      </w:r>
      <w:r w:rsidR="008B1E99">
        <w:t xml:space="preserve"> </w:t>
      </w:r>
      <w:r>
        <w:t>officer, and to notify him of any change of address; and</w:t>
      </w:r>
    </w:p>
    <w:p w14:paraId="5D0E3514" w14:textId="3D559CBD" w:rsidR="00B848EC" w:rsidRDefault="00B848EC" w:rsidP="004D7585">
      <w:pPr>
        <w:ind w:left="720"/>
      </w:pPr>
      <w:r w:rsidRPr="008162A3">
        <w:rPr>
          <w:b/>
          <w:bCs/>
        </w:rPr>
        <w:t>(c)</w:t>
      </w:r>
      <w:r w:rsidR="008B1E99">
        <w:t xml:space="preserve"> </w:t>
      </w:r>
      <w:r>
        <w:t>provide that the results of the tests carried out on the samples provided</w:t>
      </w:r>
      <w:r w:rsidR="008B1E99">
        <w:t xml:space="preserve"> </w:t>
      </w:r>
      <w:r>
        <w:t>by the offender in pursuance</w:t>
      </w:r>
      <w:r w:rsidR="008B1E99">
        <w:t xml:space="preserve"> </w:t>
      </w:r>
      <w:r>
        <w:t>of the</w:t>
      </w:r>
      <w:r w:rsidR="008B1E99">
        <w:t xml:space="preserve"> </w:t>
      </w:r>
      <w:r>
        <w:t>testing requirement</w:t>
      </w:r>
      <w:r w:rsidR="008B1E99">
        <w:t xml:space="preserve"> </w:t>
      </w:r>
      <w:r>
        <w:t>shall be communicated to the supervising officer.</w:t>
      </w:r>
    </w:p>
    <w:p w14:paraId="05171B3C" w14:textId="2DABFB8F" w:rsidR="00B848EC" w:rsidRDefault="00B848EC" w:rsidP="004D7585">
      <w:pPr>
        <w:ind w:left="357"/>
      </w:pPr>
      <w:r w:rsidRPr="008162A3">
        <w:rPr>
          <w:b/>
          <w:bCs/>
        </w:rPr>
        <w:t>(8)</w:t>
      </w:r>
      <w:r w:rsidR="008B1E99">
        <w:t xml:space="preserve"> </w:t>
      </w:r>
      <w:r>
        <w:t>Supervision</w:t>
      </w:r>
      <w:r w:rsidR="008B1E99">
        <w:t xml:space="preserve"> </w:t>
      </w:r>
      <w:r>
        <w:t>by</w:t>
      </w:r>
      <w:r w:rsidR="008B1E99">
        <w:t xml:space="preserve"> </w:t>
      </w:r>
      <w:r>
        <w:t>the</w:t>
      </w:r>
      <w:r w:rsidR="008B1E99">
        <w:t xml:space="preserve"> </w:t>
      </w:r>
      <w:r>
        <w:t>supervising</w:t>
      </w:r>
      <w:r w:rsidR="008B1E99">
        <w:t xml:space="preserve"> </w:t>
      </w:r>
      <w:r>
        <w:t>officer</w:t>
      </w:r>
      <w:r w:rsidR="008B1E99">
        <w:t xml:space="preserve"> </w:t>
      </w:r>
      <w:r>
        <w:t>shall</w:t>
      </w:r>
      <w:r w:rsidR="008B1E99">
        <w:t xml:space="preserve"> </w:t>
      </w:r>
      <w:r>
        <w:t>be carried out to such extent only as may be necessary for the purpose of enabling him-</w:t>
      </w:r>
    </w:p>
    <w:p w14:paraId="627C6D8A" w14:textId="5476A9E3" w:rsidR="00B848EC" w:rsidRDefault="00B848EC" w:rsidP="004D7585">
      <w:pPr>
        <w:ind w:left="357"/>
      </w:pPr>
      <w:r w:rsidRPr="008162A3">
        <w:rPr>
          <w:b/>
          <w:bCs/>
        </w:rPr>
        <w:t>(a)</w:t>
      </w:r>
      <w:r>
        <w:t xml:space="preserve"> to report</w:t>
      </w:r>
      <w:r w:rsidR="008B1E99">
        <w:t xml:space="preserve"> </w:t>
      </w:r>
      <w:r>
        <w:t>on the offender's progress</w:t>
      </w:r>
      <w:r w:rsidR="008B1E99">
        <w:t xml:space="preserve"> </w:t>
      </w:r>
      <w:r>
        <w:t xml:space="preserve">to the appropriate </w:t>
      </w:r>
      <w:r w:rsidR="004835F2">
        <w:t>court.</w:t>
      </w:r>
    </w:p>
    <w:p w14:paraId="5A832F6F" w14:textId="41091D17" w:rsidR="00B848EC" w:rsidRDefault="00B848EC" w:rsidP="004D7585">
      <w:pPr>
        <w:ind w:left="357"/>
      </w:pPr>
      <w:r w:rsidRPr="008162A3">
        <w:rPr>
          <w:b/>
          <w:bCs/>
        </w:rPr>
        <w:t>(b)</w:t>
      </w:r>
      <w:r w:rsidR="008B1E99">
        <w:t xml:space="preserve"> </w:t>
      </w:r>
      <w:r>
        <w:t>to report to that court any failure by the offender to comply with the requirements</w:t>
      </w:r>
      <w:r w:rsidR="008B1E99">
        <w:t xml:space="preserve"> </w:t>
      </w:r>
      <w:r>
        <w:t>of the order; and</w:t>
      </w:r>
    </w:p>
    <w:p w14:paraId="75BF892B" w14:textId="73828E85" w:rsidR="00B848EC" w:rsidRDefault="00B848EC" w:rsidP="004D7585">
      <w:pPr>
        <w:ind w:left="357"/>
      </w:pPr>
      <w:r w:rsidRPr="008162A3">
        <w:rPr>
          <w:b/>
          <w:bCs/>
        </w:rPr>
        <w:t>(c)</w:t>
      </w:r>
      <w:r>
        <w:t xml:space="preserve"> to determine whether the circumstances are such that</w:t>
      </w:r>
      <w:r w:rsidR="008B1E99">
        <w:t xml:space="preserve"> </w:t>
      </w:r>
      <w:r>
        <w:t>he</w:t>
      </w:r>
      <w:r w:rsidR="008B1E99">
        <w:t xml:space="preserve"> </w:t>
      </w:r>
      <w:r>
        <w:t>should</w:t>
      </w:r>
      <w:r w:rsidR="008B1E99">
        <w:t xml:space="preserve"> </w:t>
      </w:r>
      <w:r>
        <w:t>apply</w:t>
      </w:r>
      <w:r w:rsidR="008B1E99">
        <w:t xml:space="preserve"> </w:t>
      </w:r>
      <w:r>
        <w:t>to</w:t>
      </w:r>
      <w:r w:rsidR="008B1E99">
        <w:t xml:space="preserve"> </w:t>
      </w:r>
      <w:r>
        <w:t>that</w:t>
      </w:r>
      <w:r w:rsidR="008B1E99">
        <w:t xml:space="preserve"> </w:t>
      </w:r>
      <w:r>
        <w:t>court</w:t>
      </w:r>
      <w:r w:rsidR="008B1E99">
        <w:t xml:space="preserve"> </w:t>
      </w:r>
      <w:r>
        <w:t>for</w:t>
      </w:r>
      <w:r w:rsidR="008B1E99">
        <w:t xml:space="preserve"> </w:t>
      </w:r>
      <w:r>
        <w:t>the variation</w:t>
      </w:r>
      <w:r w:rsidR="008B1E99">
        <w:t xml:space="preserve"> </w:t>
      </w:r>
      <w:r>
        <w:t>or revocation</w:t>
      </w:r>
      <w:r w:rsidR="008B1E99">
        <w:t xml:space="preserve"> </w:t>
      </w:r>
      <w:r>
        <w:t>of the order."</w:t>
      </w:r>
    </w:p>
    <w:p w14:paraId="6242DFBF" w14:textId="77777777" w:rsidR="00B848EC" w:rsidRDefault="00B848EC" w:rsidP="004D7585">
      <w:pPr>
        <w:ind w:left="357"/>
      </w:pPr>
    </w:p>
    <w:p w14:paraId="44ACB939" w14:textId="77777777" w:rsidR="004835F2" w:rsidRDefault="00B848EC" w:rsidP="004D7585">
      <w:pPr>
        <w:ind w:left="357"/>
      </w:pPr>
      <w:r w:rsidRPr="004835F2">
        <w:rPr>
          <w:b/>
          <w:bCs/>
          <w:u w:val="single"/>
        </w:rPr>
        <w:t>91.</w:t>
      </w:r>
      <w:r>
        <w:t xml:space="preserve"> After</w:t>
      </w:r>
      <w:r w:rsidR="008B1E99" w:rsidRPr="00D053C3">
        <w:rPr>
          <w:b/>
          <w:bCs/>
          <w:color w:val="0000FF"/>
          <w:u w:val="single"/>
        </w:rPr>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234C 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there</w:t>
      </w:r>
      <w:r w:rsidR="008B1E99">
        <w:t xml:space="preserve"> </w:t>
      </w:r>
      <w:r>
        <w:t>shall be inserted</w:t>
      </w:r>
      <w:r w:rsidR="008B1E99">
        <w:t xml:space="preserve"> </w:t>
      </w:r>
      <w:r>
        <w:t>the</w:t>
      </w:r>
      <w:r w:rsidR="008B1E99">
        <w:t xml:space="preserve"> </w:t>
      </w:r>
      <w:r>
        <w:t>following section-</w:t>
      </w:r>
      <w:r w:rsidR="008B1E99">
        <w:t xml:space="preserve">     </w:t>
      </w:r>
    </w:p>
    <w:p w14:paraId="5EAC1067" w14:textId="77777777" w:rsidR="004835F2" w:rsidRDefault="004835F2" w:rsidP="004D7585">
      <w:pPr>
        <w:ind w:left="357"/>
        <w:rPr>
          <w:b/>
          <w:bCs/>
          <w:u w:val="single"/>
        </w:rPr>
      </w:pPr>
    </w:p>
    <w:p w14:paraId="0ABB5DE5" w14:textId="6D168D85" w:rsidR="00B848EC" w:rsidRPr="004835F2" w:rsidRDefault="00BD6654" w:rsidP="00A462F1">
      <w:pPr>
        <w:rPr>
          <w:b/>
          <w:bCs/>
          <w:u w:val="single"/>
        </w:rPr>
      </w:pPr>
      <w:r w:rsidRPr="004835F2">
        <w:rPr>
          <w:b/>
          <w:bCs/>
          <w:u w:val="single"/>
        </w:rPr>
        <w:t>"</w:t>
      </w:r>
      <w:r w:rsidR="00B848EC" w:rsidRPr="004835F2">
        <w:rPr>
          <w:b/>
          <w:bCs/>
          <w:u w:val="single"/>
        </w:rPr>
        <w:t xml:space="preserve">Procedural </w:t>
      </w:r>
      <w:r w:rsidRPr="004835F2">
        <w:rPr>
          <w:b/>
          <w:bCs/>
          <w:u w:val="single"/>
        </w:rPr>
        <w:t>Matters Relating to Drug Treatment</w:t>
      </w:r>
    </w:p>
    <w:p w14:paraId="19AC09E4" w14:textId="3442822C" w:rsidR="00B848EC" w:rsidRDefault="00B848EC" w:rsidP="004D7585">
      <w:pPr>
        <w:ind w:left="357"/>
      </w:pPr>
      <w:r w:rsidRPr="004835F2">
        <w:rPr>
          <w:b/>
          <w:bCs/>
          <w:u w:val="single"/>
        </w:rPr>
        <w:t>2340.-(1)</w:t>
      </w:r>
      <w:r>
        <w:t xml:space="preserve"> Before making a drug treatment and testing</w:t>
      </w:r>
      <w:r w:rsidR="008B1E99">
        <w:t xml:space="preserve"> </w:t>
      </w:r>
      <w:r>
        <w:t>and testing orders</w:t>
      </w:r>
      <w:r w:rsidR="008B1E99">
        <w:t xml:space="preserve"> </w:t>
      </w:r>
      <w:r>
        <w:t>a court</w:t>
      </w:r>
      <w:r w:rsidR="008B1E99">
        <w:t xml:space="preserve"> </w:t>
      </w:r>
      <w:r>
        <w:t>shall</w:t>
      </w:r>
      <w:r w:rsidR="008B1E99">
        <w:t xml:space="preserve"> </w:t>
      </w:r>
      <w:r>
        <w:t>explain to the offender</w:t>
      </w:r>
      <w:r w:rsidR="008B1E99">
        <w:t xml:space="preserve"> </w:t>
      </w:r>
      <w:r>
        <w:t>in ordinary language-</w:t>
      </w:r>
    </w:p>
    <w:p w14:paraId="78042C5E" w14:textId="2EAB4285" w:rsidR="00B848EC" w:rsidRDefault="00B848EC" w:rsidP="00A462F1">
      <w:pPr>
        <w:ind w:left="720"/>
      </w:pPr>
      <w:r w:rsidRPr="008162A3">
        <w:rPr>
          <w:b/>
          <w:bCs/>
        </w:rPr>
        <w:t>(a)</w:t>
      </w:r>
      <w:r w:rsidR="008B1E99">
        <w:t xml:space="preserve"> </w:t>
      </w:r>
      <w:r>
        <w:t>the effect of the order</w:t>
      </w:r>
      <w:r w:rsidR="008B1E99">
        <w:t xml:space="preserve"> </w:t>
      </w:r>
      <w:r>
        <w:t>and of the requirements proposed</w:t>
      </w:r>
      <w:r w:rsidR="008B1E99">
        <w:t xml:space="preserve"> </w:t>
      </w:r>
      <w:r>
        <w:t xml:space="preserve">to be included in </w:t>
      </w:r>
      <w:r w:rsidR="004835F2">
        <w:t>it.</w:t>
      </w:r>
    </w:p>
    <w:p w14:paraId="5327095C" w14:textId="746B2CDD" w:rsidR="00B848EC" w:rsidRDefault="00B848EC" w:rsidP="00A462F1">
      <w:pPr>
        <w:ind w:left="720"/>
      </w:pPr>
      <w:r w:rsidRPr="008162A3">
        <w:rPr>
          <w:b/>
          <w:bCs/>
        </w:rPr>
        <w:t>(b)</w:t>
      </w:r>
      <w:r w:rsidR="008B1E99">
        <w:t xml:space="preserve"> </w:t>
      </w:r>
      <w:r>
        <w:t>the</w:t>
      </w:r>
      <w:r w:rsidR="008B1E99">
        <w:t xml:space="preserve"> </w:t>
      </w:r>
      <w:r>
        <w:t>consequences</w:t>
      </w:r>
      <w:r w:rsidR="008B1E99">
        <w:t xml:space="preserve"> </w:t>
      </w:r>
      <w:r>
        <w:t>which</w:t>
      </w:r>
      <w:r w:rsidR="008B1E99">
        <w:t xml:space="preserve"> </w:t>
      </w:r>
      <w:r>
        <w:t>may</w:t>
      </w:r>
      <w:r w:rsidR="008B1E99">
        <w:t xml:space="preserve"> </w:t>
      </w:r>
      <w:r>
        <w:t>follow</w:t>
      </w:r>
      <w:r w:rsidR="008B1E99">
        <w:t xml:space="preserve"> </w:t>
      </w:r>
      <w:r>
        <w:t xml:space="preserve">under section 234G of this Act if he fails to comply with any of those </w:t>
      </w:r>
      <w:r w:rsidR="004835F2">
        <w:t>requirements.</w:t>
      </w:r>
    </w:p>
    <w:p w14:paraId="1B9EE7F7" w14:textId="6E859963" w:rsidR="00B848EC" w:rsidRDefault="00B848EC" w:rsidP="00A462F1">
      <w:pPr>
        <w:ind w:left="720"/>
      </w:pPr>
      <w:r w:rsidRPr="008162A3">
        <w:rPr>
          <w:b/>
          <w:bCs/>
        </w:rPr>
        <w:t>(c)</w:t>
      </w:r>
      <w:r w:rsidR="008B1E99">
        <w:t xml:space="preserve"> </w:t>
      </w:r>
      <w:r>
        <w:t>that the court has power under section 234E of this Act</w:t>
      </w:r>
      <w:r w:rsidR="008B1E99">
        <w:t xml:space="preserve"> </w:t>
      </w:r>
      <w:r>
        <w:t>to vary or revoke the order</w:t>
      </w:r>
      <w:r w:rsidR="008B1E99">
        <w:t xml:space="preserve"> </w:t>
      </w:r>
      <w:r>
        <w:t>on the application of either the offender or the supervising officer; and</w:t>
      </w:r>
    </w:p>
    <w:p w14:paraId="36F5B8EB" w14:textId="7B23C0BA" w:rsidR="00B848EC" w:rsidRDefault="00B848EC" w:rsidP="00A462F1">
      <w:pPr>
        <w:ind w:left="720"/>
      </w:pPr>
      <w:r w:rsidRPr="008162A3">
        <w:rPr>
          <w:b/>
          <w:bCs/>
        </w:rPr>
        <w:t>(d)</w:t>
      </w:r>
      <w:r w:rsidR="008B1E99">
        <w:t xml:space="preserve"> </w:t>
      </w:r>
      <w:r>
        <w:t>that</w:t>
      </w:r>
      <w:r w:rsidR="008B1E99">
        <w:t xml:space="preserve"> </w:t>
      </w:r>
      <w:r>
        <w:t>the order will be periodically reviewed at intervals provided for in the order.</w:t>
      </w:r>
    </w:p>
    <w:p w14:paraId="0BC3DC1A" w14:textId="0AC240BA" w:rsidR="00B848EC" w:rsidRDefault="00B848EC" w:rsidP="004D7585">
      <w:pPr>
        <w:ind w:left="357"/>
      </w:pPr>
      <w:r w:rsidRPr="008162A3">
        <w:rPr>
          <w:b/>
          <w:bCs/>
        </w:rPr>
        <w:t>(2)</w:t>
      </w:r>
      <w:r w:rsidR="008B1E99">
        <w:t xml:space="preserve"> </w:t>
      </w:r>
      <w:r>
        <w:t>Upon making a drug treatment and testing order the court shall-</w:t>
      </w:r>
    </w:p>
    <w:p w14:paraId="60FB2368" w14:textId="62F16D04" w:rsidR="00B848EC" w:rsidRDefault="00B848EC" w:rsidP="00A462F1">
      <w:pPr>
        <w:ind w:left="720"/>
      </w:pPr>
      <w:r w:rsidRPr="008162A3">
        <w:rPr>
          <w:b/>
          <w:bCs/>
        </w:rPr>
        <w:lastRenderedPageBreak/>
        <w:t>(a)</w:t>
      </w:r>
      <w:r w:rsidR="008B1E99">
        <w:t xml:space="preserve"> </w:t>
      </w:r>
      <w:r w:rsidR="004835F2">
        <w:t>give or</w:t>
      </w:r>
      <w:r>
        <w:t xml:space="preserve"> send by registered post or the recorded delivery service, a</w:t>
      </w:r>
      <w:r w:rsidR="008B1E99">
        <w:t xml:space="preserve"> </w:t>
      </w:r>
      <w:r>
        <w:t>copy</w:t>
      </w:r>
      <w:r w:rsidR="008B1E99">
        <w:t xml:space="preserve"> </w:t>
      </w:r>
      <w:r>
        <w:t>of</w:t>
      </w:r>
      <w:r w:rsidR="008B1E99">
        <w:t xml:space="preserve"> </w:t>
      </w:r>
      <w:r>
        <w:t>the</w:t>
      </w:r>
      <w:r w:rsidR="008B1E99">
        <w:t xml:space="preserve"> </w:t>
      </w:r>
      <w:r>
        <w:t>order</w:t>
      </w:r>
      <w:r w:rsidR="008B1E99">
        <w:t xml:space="preserve"> </w:t>
      </w:r>
      <w:r>
        <w:t>to</w:t>
      </w:r>
      <w:r w:rsidR="008B1E99">
        <w:t xml:space="preserve"> </w:t>
      </w:r>
      <w:r>
        <w:t xml:space="preserve">the </w:t>
      </w:r>
      <w:r w:rsidR="004835F2">
        <w:t>offender.</w:t>
      </w:r>
      <w:r>
        <w:t xml:space="preserve"> </w:t>
      </w:r>
    </w:p>
    <w:p w14:paraId="1D8A2653" w14:textId="2F05E00E" w:rsidR="00B848EC" w:rsidRDefault="00B848EC" w:rsidP="00A462F1">
      <w:pPr>
        <w:ind w:left="720"/>
      </w:pPr>
      <w:r w:rsidRPr="008162A3">
        <w:rPr>
          <w:b/>
          <w:bCs/>
        </w:rPr>
        <w:t>(b)</w:t>
      </w:r>
      <w:r w:rsidR="008B1E99">
        <w:t xml:space="preserve"> </w:t>
      </w:r>
      <w:r>
        <w:t>send</w:t>
      </w:r>
      <w:r w:rsidR="008B1E99">
        <w:t xml:space="preserve"> </w:t>
      </w:r>
      <w:r>
        <w:t>a</w:t>
      </w:r>
      <w:r w:rsidR="008B1E99">
        <w:t xml:space="preserve"> </w:t>
      </w:r>
      <w:r>
        <w:t>copy</w:t>
      </w:r>
      <w:r w:rsidR="008B1E99">
        <w:t xml:space="preserve"> </w:t>
      </w:r>
      <w:r>
        <w:t>of</w:t>
      </w:r>
      <w:r w:rsidR="008B1E99">
        <w:t xml:space="preserve"> </w:t>
      </w:r>
      <w:r>
        <w:t>the</w:t>
      </w:r>
      <w:r w:rsidR="008B1E99">
        <w:t xml:space="preserve"> </w:t>
      </w:r>
      <w:r>
        <w:t>order</w:t>
      </w:r>
      <w:r w:rsidR="008B1E99">
        <w:t xml:space="preserve"> </w:t>
      </w:r>
      <w:r>
        <w:t>to</w:t>
      </w:r>
      <w:r w:rsidR="008B1E99">
        <w:t xml:space="preserve"> </w:t>
      </w:r>
      <w:r>
        <w:t>the</w:t>
      </w:r>
      <w:r w:rsidR="008B1E99">
        <w:t xml:space="preserve"> </w:t>
      </w:r>
      <w:r>
        <w:t xml:space="preserve">treatment </w:t>
      </w:r>
      <w:r w:rsidR="004835F2">
        <w:t>provider.</w:t>
      </w:r>
    </w:p>
    <w:p w14:paraId="57ECF3F3" w14:textId="2847E2FD" w:rsidR="00B848EC" w:rsidRDefault="00B848EC" w:rsidP="00A462F1">
      <w:pPr>
        <w:ind w:left="720"/>
      </w:pPr>
      <w:r w:rsidRPr="008162A3">
        <w:rPr>
          <w:b/>
          <w:bCs/>
        </w:rPr>
        <w:t>(c)</w:t>
      </w:r>
      <w:r w:rsidR="008B1E99">
        <w:t xml:space="preserve"> </w:t>
      </w:r>
      <w:r>
        <w:t>send a copy of the order to the chief social work officer of the</w:t>
      </w:r>
      <w:r w:rsidR="008B1E99">
        <w:t xml:space="preserve"> </w:t>
      </w:r>
      <w:r>
        <w:t>local</w:t>
      </w:r>
      <w:r w:rsidR="008B1E99">
        <w:t xml:space="preserve"> </w:t>
      </w:r>
      <w:r>
        <w:t>authority</w:t>
      </w:r>
      <w:r w:rsidR="008B1E99">
        <w:t xml:space="preserve"> </w:t>
      </w:r>
      <w:r>
        <w:t>specified</w:t>
      </w:r>
      <w:r w:rsidR="008B1E99">
        <w:t xml:space="preserve"> </w:t>
      </w:r>
      <w:r>
        <w:t>in</w:t>
      </w:r>
      <w:r w:rsidR="008B1E99">
        <w:t xml:space="preserve"> </w:t>
      </w:r>
      <w:r>
        <w:t>the order in accordance with section 234C</w:t>
      </w:r>
      <w:r w:rsidRPr="008162A3">
        <w:rPr>
          <w:b/>
          <w:bCs/>
        </w:rPr>
        <w:t>(6)</w:t>
      </w:r>
      <w:r>
        <w:t xml:space="preserve"> of this Act; and</w:t>
      </w:r>
    </w:p>
    <w:p w14:paraId="13E7F3E6" w14:textId="0F715194" w:rsidR="00B848EC" w:rsidRDefault="00B848EC" w:rsidP="00A462F1">
      <w:pPr>
        <w:ind w:left="720"/>
      </w:pPr>
      <w:r w:rsidRPr="008162A3">
        <w:rPr>
          <w:b/>
          <w:bCs/>
        </w:rPr>
        <w:t>(d)</w:t>
      </w:r>
      <w:r w:rsidR="008B1E99">
        <w:t xml:space="preserve"> </w:t>
      </w:r>
      <w:r>
        <w:t>where it is not the appropriate court, send a copy of the order (together with such documents</w:t>
      </w:r>
      <w:r w:rsidR="008B1E99">
        <w:t xml:space="preserve"> </w:t>
      </w:r>
      <w:r>
        <w:t>and information relating</w:t>
      </w:r>
      <w:r w:rsidR="008B1E99">
        <w:t xml:space="preserve"> </w:t>
      </w:r>
      <w:r>
        <w:t>to</w:t>
      </w:r>
      <w:r w:rsidR="008B1E99">
        <w:t xml:space="preserve"> </w:t>
      </w:r>
      <w:r>
        <w:t>the case as are considered</w:t>
      </w:r>
      <w:r w:rsidR="008B1E99">
        <w:t xml:space="preserve"> </w:t>
      </w:r>
      <w:r>
        <w:t>useful)</w:t>
      </w:r>
      <w:r w:rsidR="008B1E99">
        <w:t xml:space="preserve"> </w:t>
      </w:r>
      <w:r>
        <w:t>to</w:t>
      </w:r>
      <w:r w:rsidR="008B1E99">
        <w:t xml:space="preserve"> </w:t>
      </w:r>
      <w:r>
        <w:t>the</w:t>
      </w:r>
      <w:r w:rsidR="008B1E99">
        <w:t xml:space="preserve"> </w:t>
      </w:r>
      <w:r>
        <w:t>clerk</w:t>
      </w:r>
      <w:r w:rsidR="008B1E99">
        <w:t xml:space="preserve"> </w:t>
      </w:r>
      <w:r>
        <w:t>of the appropriate court.</w:t>
      </w:r>
    </w:p>
    <w:p w14:paraId="44847208" w14:textId="75C69BA4" w:rsidR="00B848EC" w:rsidRDefault="00B848EC" w:rsidP="004D7585">
      <w:pPr>
        <w:ind w:left="357"/>
      </w:pPr>
      <w:r w:rsidRPr="008162A3">
        <w:rPr>
          <w:b/>
          <w:bCs/>
        </w:rPr>
        <w:t>(3)</w:t>
      </w:r>
      <w:r w:rsidR="008B1E99">
        <w:t xml:space="preserve"> </w:t>
      </w:r>
      <w:r>
        <w:t>Where a copy of a drug treatment</w:t>
      </w:r>
      <w:r w:rsidR="008B1E99">
        <w:t xml:space="preserve"> </w:t>
      </w:r>
      <w:r>
        <w:t xml:space="preserve">and testing order has under subsection </w:t>
      </w:r>
      <w:r w:rsidRPr="008162A3">
        <w:rPr>
          <w:b/>
          <w:bCs/>
        </w:rPr>
        <w:t>(2)(a)</w:t>
      </w:r>
      <w:r>
        <w:t xml:space="preserve"> been sent by registered post or by the recorded</w:t>
      </w:r>
      <w:r w:rsidR="008B1E99">
        <w:t xml:space="preserve"> </w:t>
      </w:r>
      <w:r>
        <w:t>delivery service, an acknowledgment</w:t>
      </w:r>
      <w:r w:rsidR="008B1E99">
        <w:t xml:space="preserve"> </w:t>
      </w:r>
      <w:r>
        <w:t>or certificate of delivery of a letter containing</w:t>
      </w:r>
      <w:r w:rsidR="008B1E99">
        <w:t xml:space="preserve"> </w:t>
      </w:r>
      <w:r>
        <w:t>a copy order issued by the Post Office shall be sufficient evidence of the delivery of the letter on the day specified in such acknowledgement</w:t>
      </w:r>
      <w:r w:rsidR="008B1E99">
        <w:t xml:space="preserve"> </w:t>
      </w:r>
      <w:r>
        <w:t>or certificate."</w:t>
      </w:r>
    </w:p>
    <w:p w14:paraId="5EE72FEC" w14:textId="77777777" w:rsidR="004835F2" w:rsidRDefault="004835F2" w:rsidP="004D7585">
      <w:pPr>
        <w:ind w:left="357"/>
      </w:pPr>
    </w:p>
    <w:p w14:paraId="1927666A" w14:textId="1F358FDF" w:rsidR="00B848EC" w:rsidRPr="004835F2" w:rsidRDefault="00B848EC" w:rsidP="00A462F1">
      <w:pPr>
        <w:rPr>
          <w:b/>
          <w:bCs/>
          <w:u w:val="single"/>
        </w:rPr>
      </w:pPr>
      <w:r w:rsidRPr="004835F2">
        <w:rPr>
          <w:b/>
          <w:bCs/>
          <w:u w:val="single"/>
        </w:rPr>
        <w:t>Amendment</w:t>
      </w:r>
      <w:r w:rsidR="008B1E99" w:rsidRPr="004835F2">
        <w:rPr>
          <w:b/>
          <w:bCs/>
          <w:u w:val="single"/>
        </w:rPr>
        <w:t xml:space="preserve"> </w:t>
      </w:r>
      <w:r w:rsidR="00BD6654" w:rsidRPr="004835F2">
        <w:rPr>
          <w:b/>
          <w:bCs/>
          <w:u w:val="single"/>
        </w:rPr>
        <w:t>And Periodic Review of Drug Treatment and Testing Orders.</w:t>
      </w:r>
    </w:p>
    <w:p w14:paraId="1790C208" w14:textId="41E1E567" w:rsidR="00B848EC" w:rsidRDefault="00B848EC" w:rsidP="004D7585">
      <w:pPr>
        <w:ind w:left="357"/>
      </w:pPr>
      <w:r w:rsidRPr="004835F2">
        <w:rPr>
          <w:b/>
          <w:bCs/>
          <w:u w:val="single"/>
        </w:rPr>
        <w:t xml:space="preserve">92. </w:t>
      </w:r>
      <w:r>
        <w:t>After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2340</w:t>
      </w:r>
      <w:r w:rsidR="008B1E99" w:rsidRPr="00D053C3">
        <w:rPr>
          <w:b/>
          <w:bCs/>
          <w:color w:val="0000FF"/>
          <w:u w:val="single"/>
        </w:rPr>
        <w:t xml:space="preserve"> </w:t>
      </w:r>
      <w:r w:rsidRPr="00D053C3">
        <w:rPr>
          <w:b/>
          <w:bCs/>
          <w:color w:val="0000FF"/>
          <w:u w:val="single"/>
        </w:rPr>
        <w:t>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there</w:t>
      </w:r>
      <w:r w:rsidR="008B1E99">
        <w:t xml:space="preserve"> </w:t>
      </w:r>
      <w:r>
        <w:t>shall</w:t>
      </w:r>
      <w:r w:rsidR="008B1E99">
        <w:t xml:space="preserve"> </w:t>
      </w:r>
      <w:r>
        <w:t>be inserted</w:t>
      </w:r>
      <w:r w:rsidR="008B1E99">
        <w:t xml:space="preserve"> </w:t>
      </w:r>
      <w:r>
        <w:t xml:space="preserve">the following sections- </w:t>
      </w:r>
    </w:p>
    <w:p w14:paraId="20C637E4" w14:textId="29F102EF" w:rsidR="00B848EC" w:rsidRDefault="00B848EC" w:rsidP="004D7585">
      <w:pPr>
        <w:ind w:left="357"/>
      </w:pPr>
    </w:p>
    <w:p w14:paraId="4027A2C9" w14:textId="5D27125C" w:rsidR="00B848EC" w:rsidRPr="004835F2" w:rsidRDefault="00BD6654" w:rsidP="00BD6654">
      <w:pPr>
        <w:rPr>
          <w:b/>
          <w:bCs/>
          <w:u w:val="single"/>
        </w:rPr>
      </w:pPr>
      <w:r w:rsidRPr="004835F2">
        <w:rPr>
          <w:b/>
          <w:bCs/>
          <w:u w:val="single"/>
        </w:rPr>
        <w:t>"</w:t>
      </w:r>
      <w:r w:rsidR="00B848EC" w:rsidRPr="004835F2">
        <w:rPr>
          <w:b/>
          <w:bCs/>
          <w:u w:val="single"/>
        </w:rPr>
        <w:t xml:space="preserve">Amendment </w:t>
      </w:r>
      <w:r w:rsidRPr="004835F2">
        <w:rPr>
          <w:b/>
          <w:bCs/>
          <w:u w:val="single"/>
        </w:rPr>
        <w:t>Of Drug Treatment and Testing Order.</w:t>
      </w:r>
    </w:p>
    <w:p w14:paraId="58F6433E" w14:textId="73ED686E" w:rsidR="00B848EC" w:rsidRDefault="00B848EC" w:rsidP="004D7585">
      <w:pPr>
        <w:ind w:left="357"/>
      </w:pPr>
      <w:r w:rsidRPr="004835F2">
        <w:rPr>
          <w:b/>
          <w:bCs/>
          <w:u w:val="single"/>
        </w:rPr>
        <w:t xml:space="preserve">234E.-(1) </w:t>
      </w:r>
      <w:r>
        <w:t>Where a drug treatment</w:t>
      </w:r>
      <w:r w:rsidR="008B1E99">
        <w:t xml:space="preserve"> </w:t>
      </w:r>
      <w:r>
        <w:t>and testing order is in force either the offender or the supervising officer may apply to the appropriate court for variation</w:t>
      </w:r>
      <w:r w:rsidR="008B1E99">
        <w:t xml:space="preserve"> </w:t>
      </w:r>
      <w:r>
        <w:t>or revocation of the order.</w:t>
      </w:r>
    </w:p>
    <w:p w14:paraId="613B515C" w14:textId="75CC3BEB" w:rsidR="00B848EC" w:rsidRDefault="00B848EC" w:rsidP="004D7585">
      <w:pPr>
        <w:ind w:left="357"/>
      </w:pPr>
      <w:r w:rsidRPr="008162A3">
        <w:rPr>
          <w:b/>
          <w:bCs/>
        </w:rPr>
        <w:t>(2)</w:t>
      </w:r>
      <w:r w:rsidR="008B1E99">
        <w:t xml:space="preserve"> </w:t>
      </w:r>
      <w:r>
        <w:t>Where an application</w:t>
      </w:r>
      <w:r w:rsidR="008B1E99">
        <w:t xml:space="preserve"> </w:t>
      </w:r>
      <w:r>
        <w:t>is made under subsection (1) above by the supervising officer, the court</w:t>
      </w:r>
      <w:r w:rsidR="008B1E99">
        <w:t xml:space="preserve"> </w:t>
      </w:r>
      <w:r>
        <w:t>shall issue a citation requiring the offender to appear before the court.</w:t>
      </w:r>
    </w:p>
    <w:p w14:paraId="3BAD2CBC" w14:textId="4CB45B49" w:rsidR="00B848EC" w:rsidRDefault="00B848EC" w:rsidP="004D7585">
      <w:pPr>
        <w:ind w:left="357"/>
      </w:pPr>
      <w:r w:rsidRPr="008162A3">
        <w:rPr>
          <w:b/>
          <w:bCs/>
        </w:rPr>
        <w:t>(3)</w:t>
      </w:r>
      <w:r>
        <w:t xml:space="preserve"> On an application made under subsection (1) above and after hearing</w:t>
      </w:r>
      <w:r w:rsidR="008B1E99">
        <w:t xml:space="preserve"> </w:t>
      </w:r>
      <w:r>
        <w:t>both</w:t>
      </w:r>
      <w:r w:rsidR="008B1E99">
        <w:t xml:space="preserve"> </w:t>
      </w:r>
      <w:r>
        <w:t>the offender and the supervising officer, the court</w:t>
      </w:r>
      <w:r w:rsidR="008B1E99">
        <w:t xml:space="preserve"> </w:t>
      </w:r>
      <w:r>
        <w:t>may by order, if it appears</w:t>
      </w:r>
      <w:r w:rsidR="008B1E99">
        <w:t xml:space="preserve"> </w:t>
      </w:r>
      <w:r>
        <w:t>to it in the interests of justice to do so-</w:t>
      </w:r>
    </w:p>
    <w:p w14:paraId="7D99FADD" w14:textId="3F186085" w:rsidR="00B848EC" w:rsidRDefault="00B848EC" w:rsidP="00A462F1">
      <w:pPr>
        <w:ind w:left="720"/>
      </w:pPr>
      <w:r w:rsidRPr="008162A3">
        <w:rPr>
          <w:b/>
          <w:bCs/>
        </w:rPr>
        <w:t>(a)</w:t>
      </w:r>
      <w:r w:rsidR="008B1E99">
        <w:t xml:space="preserve"> </w:t>
      </w:r>
      <w:r>
        <w:t>vary the order by-</w:t>
      </w:r>
    </w:p>
    <w:p w14:paraId="1739F6EF" w14:textId="6CA073D2" w:rsidR="00B848EC" w:rsidRDefault="00B848EC" w:rsidP="00A462F1">
      <w:pPr>
        <w:ind w:left="1440"/>
      </w:pPr>
      <w:r w:rsidRPr="008162A3">
        <w:rPr>
          <w:b/>
          <w:bCs/>
        </w:rPr>
        <w:t>(</w:t>
      </w:r>
      <w:proofErr w:type="spellStart"/>
      <w:r w:rsidRPr="008162A3">
        <w:rPr>
          <w:b/>
          <w:bCs/>
        </w:rPr>
        <w:t>i</w:t>
      </w:r>
      <w:proofErr w:type="spellEnd"/>
      <w:r w:rsidRPr="008162A3">
        <w:rPr>
          <w:b/>
          <w:bCs/>
        </w:rPr>
        <w:t>)</w:t>
      </w:r>
      <w:r>
        <w:t xml:space="preserve"> amending</w:t>
      </w:r>
      <w:r w:rsidR="008B1E99">
        <w:t xml:space="preserve"> </w:t>
      </w:r>
      <w:r>
        <w:t>or</w:t>
      </w:r>
      <w:r w:rsidR="008B1E99">
        <w:t xml:space="preserve"> </w:t>
      </w:r>
      <w:r>
        <w:t>deleting</w:t>
      </w:r>
      <w:r w:rsidR="008B1E99">
        <w:t xml:space="preserve"> </w:t>
      </w:r>
      <w:r>
        <w:t>any</w:t>
      </w:r>
      <w:r w:rsidR="008B1E99">
        <w:t xml:space="preserve"> </w:t>
      </w:r>
      <w:r>
        <w:t>of its requirements</w:t>
      </w:r>
      <w:r w:rsidR="008B1E99">
        <w:t xml:space="preserve"> </w:t>
      </w:r>
      <w:r>
        <w:t xml:space="preserve">or </w:t>
      </w:r>
      <w:r w:rsidR="004835F2">
        <w:t>provisions.</w:t>
      </w:r>
    </w:p>
    <w:p w14:paraId="42CC1A7C" w14:textId="753791CF" w:rsidR="00B848EC" w:rsidRDefault="00B848EC" w:rsidP="00A462F1">
      <w:pPr>
        <w:ind w:left="1440"/>
      </w:pPr>
      <w:r w:rsidRPr="004835F2">
        <w:rPr>
          <w:b/>
          <w:bCs/>
        </w:rPr>
        <w:t>(ii</w:t>
      </w:r>
      <w:r w:rsidR="004835F2" w:rsidRPr="004835F2">
        <w:rPr>
          <w:b/>
          <w:bCs/>
        </w:rPr>
        <w:t xml:space="preserve">) </w:t>
      </w:r>
      <w:r w:rsidR="004835F2">
        <w:rPr>
          <w:rFonts w:ascii="Tahoma" w:hAnsi="Tahoma" w:cs="Tahoma"/>
        </w:rPr>
        <w:t>I</w:t>
      </w:r>
      <w:r>
        <w:t>nserting</w:t>
      </w:r>
      <w:r w:rsidR="008B1E99">
        <w:t xml:space="preserve"> </w:t>
      </w:r>
      <w:r>
        <w:t>further</w:t>
      </w:r>
      <w:r w:rsidR="008B1E99">
        <w:t xml:space="preserve"> </w:t>
      </w:r>
      <w:r>
        <w:t xml:space="preserve"> requirements</w:t>
      </w:r>
      <w:r w:rsidR="008B1E99">
        <w:t xml:space="preserve"> </w:t>
      </w:r>
      <w:r>
        <w:t xml:space="preserve"> or</w:t>
      </w:r>
      <w:r w:rsidR="004835F2">
        <w:t xml:space="preserve"> </w:t>
      </w:r>
      <w:r>
        <w:t>provisions; or</w:t>
      </w:r>
    </w:p>
    <w:p w14:paraId="2B20F15F" w14:textId="4A8FA70E" w:rsidR="00B848EC" w:rsidRDefault="00B848EC" w:rsidP="00A462F1">
      <w:pPr>
        <w:ind w:left="1440"/>
      </w:pPr>
      <w:r w:rsidRPr="004835F2">
        <w:rPr>
          <w:b/>
          <w:bCs/>
        </w:rPr>
        <w:t>(iii)</w:t>
      </w:r>
      <w:r>
        <w:t xml:space="preserve"> subject</w:t>
      </w:r>
      <w:r w:rsidR="008B1E99">
        <w:t xml:space="preserve"> </w:t>
      </w:r>
      <w:r>
        <w:t>to</w:t>
      </w:r>
      <w:r w:rsidR="008B1E99">
        <w:t xml:space="preserve"> </w:t>
      </w:r>
      <w:r>
        <w:t>subsection</w:t>
      </w:r>
      <w:r w:rsidR="008B1E99">
        <w:t xml:space="preserve"> </w:t>
      </w:r>
      <w:r w:rsidRPr="008162A3">
        <w:rPr>
          <w:b/>
          <w:bCs/>
        </w:rPr>
        <w:t>(4)</w:t>
      </w:r>
      <w:r w:rsidR="008B1E99">
        <w:t xml:space="preserve"> </w:t>
      </w:r>
      <w:r>
        <w:t>below, increasing</w:t>
      </w:r>
      <w:r w:rsidR="008B1E99">
        <w:t xml:space="preserve"> </w:t>
      </w:r>
      <w:r>
        <w:t>or</w:t>
      </w:r>
      <w:r w:rsidR="008B1E99">
        <w:t xml:space="preserve"> </w:t>
      </w:r>
      <w:r>
        <w:t>decreasing</w:t>
      </w:r>
      <w:r w:rsidR="008B1E99">
        <w:t xml:space="preserve"> </w:t>
      </w:r>
      <w:r>
        <w:t>the</w:t>
      </w:r>
      <w:r w:rsidR="008B1E99">
        <w:t xml:space="preserve"> </w:t>
      </w:r>
      <w:r>
        <w:t>treatment and testing period; or</w:t>
      </w:r>
    </w:p>
    <w:p w14:paraId="758CB60C" w14:textId="6FE19FBE" w:rsidR="00B848EC" w:rsidRDefault="00B848EC" w:rsidP="00A462F1">
      <w:pPr>
        <w:ind w:left="720"/>
      </w:pPr>
      <w:r w:rsidRPr="008162A3">
        <w:rPr>
          <w:b/>
          <w:bCs/>
        </w:rPr>
        <w:t>(b)</w:t>
      </w:r>
      <w:r w:rsidR="008B1E99">
        <w:t xml:space="preserve"> </w:t>
      </w:r>
      <w:r>
        <w:t>revoke the order.</w:t>
      </w:r>
    </w:p>
    <w:p w14:paraId="18C05234" w14:textId="2A216BCA" w:rsidR="00B848EC" w:rsidRDefault="00B848EC" w:rsidP="004D7585">
      <w:pPr>
        <w:ind w:left="357"/>
      </w:pPr>
      <w:r w:rsidRPr="008162A3">
        <w:rPr>
          <w:b/>
          <w:bCs/>
        </w:rPr>
        <w:t>(4)</w:t>
      </w:r>
      <w:r w:rsidR="008B1E99">
        <w:t xml:space="preserve"> </w:t>
      </w:r>
      <w:r>
        <w:t xml:space="preserve">The power conferred by subsection </w:t>
      </w:r>
      <w:r w:rsidRPr="008162A3">
        <w:rPr>
          <w:b/>
          <w:bCs/>
        </w:rPr>
        <w:t>(3)(a)</w:t>
      </w:r>
      <w:r>
        <w:t>(iii) above shall not be exercised so as to increase the treatment and testing period</w:t>
      </w:r>
      <w:r w:rsidR="008B1E99">
        <w:t xml:space="preserve"> </w:t>
      </w:r>
      <w:r>
        <w:t>above</w:t>
      </w:r>
      <w:r w:rsidR="008B1E99">
        <w:t xml:space="preserve"> </w:t>
      </w:r>
      <w:r>
        <w:t>the</w:t>
      </w:r>
      <w:r w:rsidR="008B1E99">
        <w:t xml:space="preserve"> </w:t>
      </w:r>
      <w:r>
        <w:t>maximum</w:t>
      </w:r>
      <w:r w:rsidR="008B1E99">
        <w:t xml:space="preserve"> </w:t>
      </w:r>
      <w:r>
        <w:t>for</w:t>
      </w:r>
      <w:r w:rsidR="008B1E99">
        <w:t xml:space="preserve"> </w:t>
      </w:r>
      <w:r>
        <w:t>the</w:t>
      </w:r>
      <w:r w:rsidR="008B1E99">
        <w:t xml:space="preserve"> </w:t>
      </w:r>
      <w:r>
        <w:t>time</w:t>
      </w:r>
      <w:r w:rsidR="008B1E99">
        <w:t xml:space="preserve"> </w:t>
      </w:r>
      <w:r>
        <w:t>being specified in section 234B</w:t>
      </w:r>
      <w:r w:rsidRPr="008162A3">
        <w:rPr>
          <w:b/>
          <w:bCs/>
        </w:rPr>
        <w:t>(2)(a)</w:t>
      </w:r>
      <w:r>
        <w:t xml:space="preserve"> of this Act, or to decrease it below the minimum</w:t>
      </w:r>
      <w:r w:rsidR="008B1E99">
        <w:t xml:space="preserve"> </w:t>
      </w:r>
      <w:r>
        <w:t>so specified.</w:t>
      </w:r>
    </w:p>
    <w:p w14:paraId="251E5A93" w14:textId="048EF7BB" w:rsidR="00B848EC" w:rsidRDefault="00B848EC" w:rsidP="004D7585">
      <w:pPr>
        <w:ind w:left="357"/>
      </w:pPr>
      <w:r w:rsidRPr="004835F2">
        <w:rPr>
          <w:b/>
          <w:bCs/>
        </w:rPr>
        <w:t>(5)</w:t>
      </w:r>
      <w:r w:rsidR="008B1E99" w:rsidRPr="004835F2">
        <w:rPr>
          <w:b/>
          <w:bCs/>
        </w:rPr>
        <w:t xml:space="preserve"> </w:t>
      </w:r>
      <w:r>
        <w:t>Where</w:t>
      </w:r>
      <w:r w:rsidR="008B1E99">
        <w:t xml:space="preserve"> </w:t>
      </w:r>
      <w:r>
        <w:t>the</w:t>
      </w:r>
      <w:r w:rsidR="008B1E99">
        <w:t xml:space="preserve"> </w:t>
      </w:r>
      <w:r>
        <w:t>court,</w:t>
      </w:r>
      <w:r w:rsidR="008B1E99">
        <w:t xml:space="preserve"> </w:t>
      </w:r>
      <w:r>
        <w:t>on</w:t>
      </w:r>
      <w:r w:rsidR="008B1E99">
        <w:t xml:space="preserve"> </w:t>
      </w:r>
      <w:r>
        <w:t>the</w:t>
      </w:r>
      <w:r w:rsidR="008B1E99">
        <w:t xml:space="preserve"> </w:t>
      </w:r>
      <w:r>
        <w:t>application</w:t>
      </w:r>
      <w:r w:rsidR="008B1E99">
        <w:t xml:space="preserve"> </w:t>
      </w:r>
      <w:r>
        <w:t>of</w:t>
      </w:r>
      <w:r w:rsidR="008B1E99">
        <w:t xml:space="preserve"> </w:t>
      </w:r>
      <w:r>
        <w:t>the supervising officer, proposes</w:t>
      </w:r>
      <w:r w:rsidR="008B1E99">
        <w:t xml:space="preserve"> </w:t>
      </w:r>
      <w:r>
        <w:t>to vary (otherwise than</w:t>
      </w:r>
      <w:r w:rsidR="008B1E99">
        <w:t xml:space="preserve"> </w:t>
      </w:r>
      <w:r>
        <w:t>by deleting a requirement</w:t>
      </w:r>
      <w:r w:rsidR="008B1E99">
        <w:t xml:space="preserve"> </w:t>
      </w:r>
      <w:r>
        <w:t xml:space="preserve">or provision) a drug treatment and </w:t>
      </w:r>
      <w:r w:rsidR="004835F2" w:rsidRPr="004835F2">
        <w:t>testing order, sections 234B(5) and 2340(1) of this Act shall apply to the variation of such an order as they apply to the making of such an order.</w:t>
      </w:r>
    </w:p>
    <w:p w14:paraId="18859066" w14:textId="77777777" w:rsidR="00B848EC" w:rsidRDefault="00B848EC" w:rsidP="004D7585">
      <w:pPr>
        <w:ind w:left="357"/>
      </w:pPr>
      <w:r>
        <w:t xml:space="preserve"> </w:t>
      </w:r>
    </w:p>
    <w:p w14:paraId="2416449D" w14:textId="6E6F55A3" w:rsidR="00B848EC" w:rsidRPr="004835F2" w:rsidRDefault="00B848EC" w:rsidP="00A462F1">
      <w:pPr>
        <w:rPr>
          <w:b/>
          <w:bCs/>
          <w:u w:val="single"/>
        </w:rPr>
      </w:pPr>
      <w:r w:rsidRPr="004835F2">
        <w:rPr>
          <w:b/>
          <w:bCs/>
          <w:u w:val="single"/>
        </w:rPr>
        <w:t xml:space="preserve">Periodic </w:t>
      </w:r>
      <w:r w:rsidR="00BD6654" w:rsidRPr="004835F2">
        <w:rPr>
          <w:b/>
          <w:bCs/>
          <w:u w:val="single"/>
        </w:rPr>
        <w:t>Review of Drug Treatment and Testing Order.</w:t>
      </w:r>
    </w:p>
    <w:p w14:paraId="05530C7C" w14:textId="67D97EFD" w:rsidR="00B848EC" w:rsidRDefault="00B848EC" w:rsidP="004D7585">
      <w:pPr>
        <w:ind w:left="357"/>
      </w:pPr>
      <w:r w:rsidRPr="008162A3">
        <w:rPr>
          <w:b/>
          <w:bCs/>
        </w:rPr>
        <w:t>(6)</w:t>
      </w:r>
      <w:r>
        <w:t xml:space="preserve"> If an offender fails to appear before the court after having</w:t>
      </w:r>
      <w:r w:rsidR="008B1E99">
        <w:t xml:space="preserve"> </w:t>
      </w:r>
      <w:r>
        <w:t>been</w:t>
      </w:r>
      <w:r w:rsidR="008B1E99">
        <w:t xml:space="preserve"> </w:t>
      </w:r>
      <w:r>
        <w:t>cited</w:t>
      </w:r>
      <w:r w:rsidR="008B1E99">
        <w:t xml:space="preserve"> </w:t>
      </w:r>
      <w:r>
        <w:t>in</w:t>
      </w:r>
      <w:r w:rsidR="008B1E99">
        <w:t xml:space="preserve"> </w:t>
      </w:r>
      <w:r>
        <w:t>accordance</w:t>
      </w:r>
      <w:r w:rsidR="008B1E99">
        <w:t xml:space="preserve"> </w:t>
      </w:r>
      <w:r>
        <w:t>with</w:t>
      </w:r>
      <w:r w:rsidR="008B1E99">
        <w:t xml:space="preserve"> </w:t>
      </w:r>
      <w:r>
        <w:t>subsection</w:t>
      </w:r>
      <w:r w:rsidR="008B1E99">
        <w:t xml:space="preserve"> </w:t>
      </w:r>
      <w:r w:rsidRPr="008162A3">
        <w:rPr>
          <w:b/>
          <w:bCs/>
        </w:rPr>
        <w:t>(2)</w:t>
      </w:r>
      <w:r>
        <w:t xml:space="preserve"> above, the court may issue a warrant</w:t>
      </w:r>
      <w:r w:rsidR="008B1E99">
        <w:t xml:space="preserve"> </w:t>
      </w:r>
      <w:r>
        <w:t xml:space="preserve">for his </w:t>
      </w:r>
      <w:r w:rsidRPr="00F510E3">
        <w:rPr>
          <w:b/>
          <w:bCs/>
          <w:u w:val="single"/>
        </w:rPr>
        <w:t>arrest</w:t>
      </w:r>
      <w:r>
        <w:t>.</w:t>
      </w:r>
    </w:p>
    <w:p w14:paraId="5E12B588" w14:textId="77777777" w:rsidR="00B848EC" w:rsidRDefault="00B848EC" w:rsidP="004D7585">
      <w:pPr>
        <w:ind w:left="357"/>
      </w:pPr>
    </w:p>
    <w:p w14:paraId="2E776C72" w14:textId="77777777" w:rsidR="004835F2" w:rsidRDefault="00B848EC" w:rsidP="004D7585">
      <w:pPr>
        <w:ind w:left="357"/>
      </w:pPr>
      <w:r w:rsidRPr="004835F2">
        <w:rPr>
          <w:b/>
          <w:bCs/>
          <w:u w:val="single"/>
        </w:rPr>
        <w:t xml:space="preserve">234F.-(l) </w:t>
      </w:r>
      <w:r>
        <w:t>A drug treatment</w:t>
      </w:r>
      <w:r w:rsidR="008B1E99">
        <w:t xml:space="preserve"> </w:t>
      </w:r>
      <w:r>
        <w:t>and testing order shall</w:t>
      </w:r>
    </w:p>
    <w:p w14:paraId="1C588D45" w14:textId="56D28DE9" w:rsidR="00B848EC" w:rsidRDefault="00B848EC" w:rsidP="00A462F1">
      <w:pPr>
        <w:ind w:left="720"/>
      </w:pPr>
      <w:r w:rsidRPr="008162A3">
        <w:rPr>
          <w:b/>
          <w:bCs/>
        </w:rPr>
        <w:lastRenderedPageBreak/>
        <w:t>(a)</w:t>
      </w:r>
      <w:r w:rsidR="008B1E99">
        <w:t xml:space="preserve"> </w:t>
      </w:r>
      <w:r>
        <w:t>provide for the order to be reviewed periodically</w:t>
      </w:r>
      <w:r w:rsidR="004835F2">
        <w:t xml:space="preserve"> </w:t>
      </w:r>
      <w:r>
        <w:t xml:space="preserve">at intervals of not less than one </w:t>
      </w:r>
      <w:r w:rsidR="004835F2">
        <w:t>month.</w:t>
      </w:r>
    </w:p>
    <w:p w14:paraId="0C304040" w14:textId="243346C9" w:rsidR="00B848EC" w:rsidRDefault="00B848EC" w:rsidP="00A462F1">
      <w:pPr>
        <w:ind w:left="720"/>
      </w:pPr>
      <w:r w:rsidRPr="008162A3">
        <w:rPr>
          <w:b/>
          <w:bCs/>
        </w:rPr>
        <w:t>(b)</w:t>
      </w:r>
      <w:r w:rsidR="008B1E99">
        <w:t xml:space="preserve"> </w:t>
      </w:r>
      <w:r>
        <w:t xml:space="preserve">provide for each review of the order to be made, subject to subsection </w:t>
      </w:r>
      <w:r w:rsidRPr="008162A3">
        <w:rPr>
          <w:b/>
          <w:bCs/>
        </w:rPr>
        <w:t>(5)</w:t>
      </w:r>
      <w:r>
        <w:t xml:space="preserve"> below, at a hearing held for the purpose by the appropriate court (a "review hearing"</w:t>
      </w:r>
      <w:r w:rsidR="004835F2">
        <w:t>).</w:t>
      </w:r>
    </w:p>
    <w:p w14:paraId="321D82DC" w14:textId="639688BC" w:rsidR="00B848EC" w:rsidRDefault="00B848EC" w:rsidP="00A462F1">
      <w:pPr>
        <w:ind w:left="720"/>
      </w:pPr>
      <w:r w:rsidRPr="008162A3">
        <w:rPr>
          <w:b/>
          <w:bCs/>
        </w:rPr>
        <w:t>(c)</w:t>
      </w:r>
      <w:r w:rsidR="008B1E99">
        <w:t xml:space="preserve"> </w:t>
      </w:r>
      <w:r>
        <w:t>require</w:t>
      </w:r>
      <w:r w:rsidR="008B1E99">
        <w:t xml:space="preserve"> </w:t>
      </w:r>
      <w:r>
        <w:t>the</w:t>
      </w:r>
      <w:r w:rsidR="008B1E99">
        <w:t xml:space="preserve"> </w:t>
      </w:r>
      <w:r>
        <w:t>offender</w:t>
      </w:r>
      <w:r w:rsidR="008B1E99">
        <w:t xml:space="preserve"> </w:t>
      </w:r>
      <w:r>
        <w:t>to</w:t>
      </w:r>
      <w:r w:rsidR="008B1E99">
        <w:t xml:space="preserve"> </w:t>
      </w:r>
      <w:r>
        <w:t>attend</w:t>
      </w:r>
      <w:r w:rsidR="008B1E99">
        <w:t xml:space="preserve"> </w:t>
      </w:r>
      <w:r>
        <w:t>each</w:t>
      </w:r>
      <w:r w:rsidR="008B1E99">
        <w:t xml:space="preserve"> </w:t>
      </w:r>
      <w:r>
        <w:t xml:space="preserve">review </w:t>
      </w:r>
      <w:r w:rsidR="004835F2">
        <w:t>hearing.</w:t>
      </w:r>
    </w:p>
    <w:p w14:paraId="313200D3" w14:textId="094AF441" w:rsidR="00B848EC" w:rsidRDefault="00B848EC" w:rsidP="00A462F1">
      <w:pPr>
        <w:ind w:left="720"/>
      </w:pPr>
      <w:r w:rsidRPr="008162A3">
        <w:rPr>
          <w:b/>
          <w:bCs/>
        </w:rPr>
        <w:t>(d)</w:t>
      </w:r>
      <w:r w:rsidR="008B1E99">
        <w:t xml:space="preserve"> </w:t>
      </w:r>
      <w:r>
        <w:t>provide for the supervising officer to make to the court, before each review, a report in writing on the offender's progress under the order; and</w:t>
      </w:r>
    </w:p>
    <w:p w14:paraId="1A235BF2" w14:textId="21087555" w:rsidR="00B848EC" w:rsidRDefault="00B848EC" w:rsidP="00A462F1">
      <w:pPr>
        <w:ind w:left="720"/>
      </w:pPr>
      <w:r w:rsidRPr="008162A3">
        <w:rPr>
          <w:b/>
          <w:bCs/>
        </w:rPr>
        <w:t>(e)</w:t>
      </w:r>
      <w:r>
        <w:t xml:space="preserve"> provide</w:t>
      </w:r>
      <w:r w:rsidR="008B1E99">
        <w:t xml:space="preserve"> </w:t>
      </w:r>
      <w:r>
        <w:t>for each such report</w:t>
      </w:r>
      <w:r w:rsidR="008B1E99">
        <w:t xml:space="preserve"> </w:t>
      </w:r>
      <w:r>
        <w:t>to include the test results communicated</w:t>
      </w:r>
      <w:r w:rsidR="008B1E99">
        <w:t xml:space="preserve"> </w:t>
      </w:r>
      <w:r>
        <w:t>to the supervising officer under</w:t>
      </w:r>
      <w:r w:rsidR="008B1E99">
        <w:t xml:space="preserve"> </w:t>
      </w:r>
      <w:r>
        <w:t>section</w:t>
      </w:r>
      <w:r w:rsidR="008B1E99">
        <w:t xml:space="preserve"> </w:t>
      </w:r>
      <w:r>
        <w:t>234C</w:t>
      </w:r>
      <w:r w:rsidRPr="008162A3">
        <w:rPr>
          <w:b/>
          <w:bCs/>
        </w:rPr>
        <w:t>(7)(c)</w:t>
      </w:r>
      <w:r>
        <w:t xml:space="preserve"> of this</w:t>
      </w:r>
      <w:r w:rsidR="008B1E99">
        <w:t xml:space="preserve"> </w:t>
      </w:r>
      <w:r>
        <w:t>Act</w:t>
      </w:r>
      <w:r w:rsidR="008B1E99">
        <w:t xml:space="preserve"> </w:t>
      </w:r>
      <w:r>
        <w:t>and</w:t>
      </w:r>
      <w:r w:rsidR="008B1E99">
        <w:t xml:space="preserve"> </w:t>
      </w:r>
      <w:r>
        <w:t>the views of the treatment</w:t>
      </w:r>
      <w:r w:rsidR="008B1E99">
        <w:t xml:space="preserve"> </w:t>
      </w:r>
      <w:r>
        <w:t>provider</w:t>
      </w:r>
      <w:r w:rsidR="008B1E99">
        <w:t xml:space="preserve"> </w:t>
      </w:r>
      <w:r>
        <w:t>as to the treatment</w:t>
      </w:r>
      <w:r w:rsidR="008B1E99">
        <w:t xml:space="preserve"> </w:t>
      </w:r>
      <w:r>
        <w:t>and testing of the offender.</w:t>
      </w:r>
    </w:p>
    <w:p w14:paraId="47108A06" w14:textId="5C89F9F8" w:rsidR="00B848EC" w:rsidRDefault="00B848EC" w:rsidP="004D7585">
      <w:pPr>
        <w:ind w:left="357"/>
      </w:pPr>
      <w:r w:rsidRPr="008162A3">
        <w:rPr>
          <w:b/>
          <w:bCs/>
        </w:rPr>
        <w:t>(2)</w:t>
      </w:r>
      <w:r>
        <w:t xml:space="preserve"> At a review hearing the court, after considering the supervising officer's report,</w:t>
      </w:r>
      <w:r w:rsidR="008B1E99">
        <w:t xml:space="preserve"> </w:t>
      </w:r>
      <w:r>
        <w:t>may amend any requirement or provision of the order.</w:t>
      </w:r>
    </w:p>
    <w:p w14:paraId="608BE431" w14:textId="56A56FE3" w:rsidR="00B848EC" w:rsidRDefault="00B848EC" w:rsidP="004D7585">
      <w:pPr>
        <w:ind w:left="357"/>
      </w:pPr>
      <w:r w:rsidRPr="008162A3">
        <w:rPr>
          <w:b/>
          <w:bCs/>
        </w:rPr>
        <w:t>(3)</w:t>
      </w:r>
      <w:r>
        <w:t xml:space="preserve"> The court</w:t>
      </w:r>
      <w:r w:rsidR="008B1E99">
        <w:t xml:space="preserve"> </w:t>
      </w:r>
      <w:r>
        <w:t>:</w:t>
      </w:r>
    </w:p>
    <w:p w14:paraId="71BE07BC" w14:textId="38D9CDC0" w:rsidR="00B848EC" w:rsidRDefault="00B848EC" w:rsidP="00A462F1">
      <w:pPr>
        <w:ind w:left="720"/>
      </w:pPr>
      <w:r w:rsidRPr="008162A3">
        <w:rPr>
          <w:b/>
          <w:bCs/>
        </w:rPr>
        <w:t>(a)</w:t>
      </w:r>
      <w:r>
        <w:t xml:space="preserve"> shall</w:t>
      </w:r>
      <w:r w:rsidR="008B1E99">
        <w:t xml:space="preserve"> </w:t>
      </w:r>
      <w:r>
        <w:t>not</w:t>
      </w:r>
      <w:r w:rsidR="008B1E99">
        <w:t xml:space="preserve"> </w:t>
      </w:r>
      <w:r>
        <w:t>amend</w:t>
      </w:r>
      <w:r w:rsidR="008B1E99">
        <w:t xml:space="preserve"> </w:t>
      </w:r>
      <w:r>
        <w:t>the</w:t>
      </w:r>
      <w:r w:rsidR="008B1E99">
        <w:t xml:space="preserve"> </w:t>
      </w:r>
      <w:r>
        <w:t>treatment</w:t>
      </w:r>
      <w:r w:rsidR="008B1E99">
        <w:t xml:space="preserve"> </w:t>
      </w:r>
      <w:r>
        <w:t>or</w:t>
      </w:r>
      <w:r w:rsidR="008B1E99">
        <w:t xml:space="preserve"> </w:t>
      </w:r>
      <w:r>
        <w:t>testing requirement</w:t>
      </w:r>
      <w:r w:rsidR="008B1E99">
        <w:t xml:space="preserve"> </w:t>
      </w:r>
      <w:r>
        <w:t>unless</w:t>
      </w:r>
      <w:r w:rsidR="008B1E99">
        <w:t xml:space="preserve"> </w:t>
      </w:r>
      <w:r>
        <w:t>the</w:t>
      </w:r>
      <w:r w:rsidR="008B1E99">
        <w:t xml:space="preserve"> </w:t>
      </w:r>
      <w:r>
        <w:t>offender expresses his willingness to comply with the requirement</w:t>
      </w:r>
      <w:r w:rsidR="008B1E99">
        <w:t xml:space="preserve"> </w:t>
      </w:r>
      <w:r>
        <w:t xml:space="preserve">as </w:t>
      </w:r>
      <w:r w:rsidR="004835F2">
        <w:t>amended.</w:t>
      </w:r>
    </w:p>
    <w:p w14:paraId="223BB2A2" w14:textId="64C18781" w:rsidR="00B848EC" w:rsidRDefault="00B848EC" w:rsidP="00A462F1">
      <w:pPr>
        <w:ind w:left="720"/>
      </w:pPr>
      <w:r w:rsidRPr="008162A3">
        <w:rPr>
          <w:b/>
          <w:bCs/>
        </w:rPr>
        <w:t>(b)</w:t>
      </w:r>
      <w:r w:rsidR="008B1E99">
        <w:t xml:space="preserve"> </w:t>
      </w:r>
      <w:r>
        <w:t>shall not amend any provision of the order so as reduce the treatment</w:t>
      </w:r>
      <w:r w:rsidR="008B1E99">
        <w:t xml:space="preserve"> </w:t>
      </w:r>
      <w:r>
        <w:t>and testing period</w:t>
      </w:r>
      <w:r w:rsidR="008B1E99">
        <w:t xml:space="preserve"> </w:t>
      </w:r>
      <w:r>
        <w:t>below the minimum</w:t>
      </w:r>
      <w:r w:rsidR="008B1E99">
        <w:t xml:space="preserve"> </w:t>
      </w:r>
      <w:r>
        <w:t>specified in section 234B</w:t>
      </w:r>
      <w:r w:rsidRPr="008162A3">
        <w:rPr>
          <w:b/>
          <w:bCs/>
        </w:rPr>
        <w:t>(2)(a)</w:t>
      </w:r>
      <w:r>
        <w:t xml:space="preserve"> of this Act or to increase it above the maximum so specified; and</w:t>
      </w:r>
    </w:p>
    <w:p w14:paraId="35D5FD39" w14:textId="16B711B3" w:rsidR="00B848EC" w:rsidRDefault="00B848EC" w:rsidP="00A462F1">
      <w:pPr>
        <w:ind w:left="720"/>
      </w:pPr>
      <w:r w:rsidRPr="008162A3">
        <w:rPr>
          <w:b/>
          <w:bCs/>
        </w:rPr>
        <w:t>(c)</w:t>
      </w:r>
      <w:r w:rsidR="008B1E99">
        <w:t xml:space="preserve"> </w:t>
      </w:r>
      <w:r>
        <w:t>except with the consent of the offender, shall not amend</w:t>
      </w:r>
      <w:r w:rsidR="008B1E99">
        <w:t xml:space="preserve"> </w:t>
      </w:r>
      <w:r>
        <w:t>any</w:t>
      </w:r>
      <w:r w:rsidR="008B1E99">
        <w:t xml:space="preserve"> </w:t>
      </w:r>
      <w:r>
        <w:t>requirement</w:t>
      </w:r>
      <w:r w:rsidR="008B1E99">
        <w:t xml:space="preserve"> </w:t>
      </w:r>
      <w:r>
        <w:t>or</w:t>
      </w:r>
      <w:r w:rsidR="008B1E99">
        <w:t xml:space="preserve"> </w:t>
      </w:r>
      <w:r>
        <w:t>provision</w:t>
      </w:r>
      <w:r w:rsidR="008B1E99">
        <w:t xml:space="preserve"> </w:t>
      </w:r>
      <w:r>
        <w:t>of the order</w:t>
      </w:r>
      <w:r w:rsidR="008B1E99">
        <w:t xml:space="preserve"> </w:t>
      </w:r>
      <w:r>
        <w:t>while</w:t>
      </w:r>
      <w:r w:rsidR="008B1E99">
        <w:t xml:space="preserve"> </w:t>
      </w:r>
      <w:r>
        <w:t>an</w:t>
      </w:r>
      <w:r w:rsidR="008B1E99">
        <w:t xml:space="preserve"> </w:t>
      </w:r>
      <w:r>
        <w:t>appeal</w:t>
      </w:r>
      <w:r w:rsidR="008B1E99">
        <w:t xml:space="preserve"> </w:t>
      </w:r>
      <w:r>
        <w:t>against</w:t>
      </w:r>
      <w:r w:rsidR="008B1E99">
        <w:t xml:space="preserve"> </w:t>
      </w:r>
      <w:r>
        <w:t>the</w:t>
      </w:r>
      <w:r w:rsidR="008B1E99">
        <w:t xml:space="preserve"> </w:t>
      </w:r>
      <w:r>
        <w:t>order</w:t>
      </w:r>
      <w:r w:rsidR="008B1E99">
        <w:t xml:space="preserve"> </w:t>
      </w:r>
      <w:r>
        <w:t>is pending.</w:t>
      </w:r>
    </w:p>
    <w:p w14:paraId="21AB8F9F" w14:textId="082EB66E" w:rsidR="00B848EC" w:rsidRDefault="00B848EC" w:rsidP="004D7585">
      <w:pPr>
        <w:ind w:left="357"/>
      </w:pPr>
      <w:r w:rsidRPr="008162A3">
        <w:rPr>
          <w:b/>
          <w:bCs/>
        </w:rPr>
        <w:t>(4)</w:t>
      </w:r>
      <w:r w:rsidR="008B1E99">
        <w:t xml:space="preserve"> </w:t>
      </w:r>
      <w:r>
        <w:t>If the</w:t>
      </w:r>
      <w:r w:rsidR="008B1E99">
        <w:t xml:space="preserve"> </w:t>
      </w:r>
      <w:r>
        <w:t>offender fails to express his willingness to comply with the treatment</w:t>
      </w:r>
      <w:r w:rsidR="008B1E99">
        <w:t xml:space="preserve"> </w:t>
      </w:r>
      <w:r>
        <w:t>or testing requirement</w:t>
      </w:r>
      <w:r w:rsidR="008B1E99">
        <w:t xml:space="preserve"> </w:t>
      </w:r>
      <w:r>
        <w:t>as proposed</w:t>
      </w:r>
      <w:r w:rsidR="008B1E99">
        <w:t xml:space="preserve"> </w:t>
      </w:r>
      <w:r>
        <w:t>to</w:t>
      </w:r>
      <w:r w:rsidR="008B1E99">
        <w:t xml:space="preserve"> </w:t>
      </w:r>
      <w:r>
        <w:t>be amended</w:t>
      </w:r>
      <w:r w:rsidR="008B1E99">
        <w:t xml:space="preserve"> </w:t>
      </w:r>
      <w:r>
        <w:t>by the</w:t>
      </w:r>
      <w:r w:rsidR="008B1E99">
        <w:t xml:space="preserve"> </w:t>
      </w:r>
      <w:r>
        <w:t>court,</w:t>
      </w:r>
      <w:r w:rsidR="008B1E99">
        <w:t xml:space="preserve"> </w:t>
      </w:r>
      <w:r>
        <w:t>the</w:t>
      </w:r>
      <w:r w:rsidR="008B1E99">
        <w:t xml:space="preserve"> </w:t>
      </w:r>
      <w:r>
        <w:t>court</w:t>
      </w:r>
      <w:r w:rsidR="008B1E99">
        <w:t xml:space="preserve"> </w:t>
      </w:r>
      <w:r>
        <w:t>may revoke the order.</w:t>
      </w:r>
    </w:p>
    <w:p w14:paraId="2EC7AF85" w14:textId="0319487F" w:rsidR="00B848EC" w:rsidRDefault="00B848EC" w:rsidP="004D7585">
      <w:pPr>
        <w:ind w:left="357"/>
      </w:pPr>
      <w:r w:rsidRPr="008162A3">
        <w:rPr>
          <w:b/>
          <w:bCs/>
        </w:rPr>
        <w:t>(5)</w:t>
      </w:r>
      <w:r w:rsidR="008B1E99">
        <w:t xml:space="preserve"> </w:t>
      </w:r>
      <w:r>
        <w:t>If at a review hearing</w:t>
      </w:r>
      <w:r w:rsidR="008B1E99">
        <w:t xml:space="preserve"> </w:t>
      </w:r>
      <w:r>
        <w:t>the court,</w:t>
      </w:r>
      <w:r w:rsidR="008B1E99">
        <w:t xml:space="preserve"> </w:t>
      </w:r>
      <w:r>
        <w:t>after considering the supervising officer's report,</w:t>
      </w:r>
      <w:r w:rsidR="008B1E99">
        <w:t xml:space="preserve"> </w:t>
      </w:r>
      <w:r>
        <w:t>is of the opinion that the offender's progress</w:t>
      </w:r>
      <w:r w:rsidR="008B1E99">
        <w:t xml:space="preserve"> </w:t>
      </w:r>
      <w:r>
        <w:t>under</w:t>
      </w:r>
      <w:r w:rsidR="008B1E99">
        <w:t xml:space="preserve"> </w:t>
      </w:r>
      <w:r>
        <w:t>the</w:t>
      </w:r>
      <w:r w:rsidR="008B1E99">
        <w:t xml:space="preserve"> </w:t>
      </w:r>
      <w:r>
        <w:t>order</w:t>
      </w:r>
      <w:r w:rsidR="008B1E99">
        <w:t xml:space="preserve"> </w:t>
      </w:r>
      <w:r>
        <w:t>is</w:t>
      </w:r>
      <w:r w:rsidR="008B1E99">
        <w:t xml:space="preserve"> </w:t>
      </w:r>
      <w:r>
        <w:t>satisfactory,</w:t>
      </w:r>
      <w:r w:rsidR="008B1E99">
        <w:t xml:space="preserve"> </w:t>
      </w:r>
      <w:r>
        <w:t>the court</w:t>
      </w:r>
      <w:r w:rsidR="008B1E99">
        <w:t xml:space="preserve"> </w:t>
      </w:r>
      <w:r>
        <w:t>may</w:t>
      </w:r>
      <w:r w:rsidR="008B1E99">
        <w:t xml:space="preserve"> </w:t>
      </w:r>
      <w:r>
        <w:t>so</w:t>
      </w:r>
      <w:r w:rsidR="008B1E99">
        <w:t xml:space="preserve"> </w:t>
      </w:r>
      <w:r>
        <w:t>amend</w:t>
      </w:r>
      <w:r w:rsidR="008B1E99">
        <w:t xml:space="preserve"> </w:t>
      </w:r>
      <w:r>
        <w:t>the</w:t>
      </w:r>
      <w:r w:rsidR="008B1E99">
        <w:t xml:space="preserve"> </w:t>
      </w:r>
      <w:r>
        <w:t>order</w:t>
      </w:r>
      <w:r w:rsidR="008B1E99">
        <w:t xml:space="preserve"> </w:t>
      </w:r>
      <w:r>
        <w:t>as to</w:t>
      </w:r>
      <w:r w:rsidR="008B1E99">
        <w:t xml:space="preserve"> </w:t>
      </w:r>
      <w:r>
        <w:t>provide</w:t>
      </w:r>
      <w:r w:rsidR="008B1E99">
        <w:t xml:space="preserve"> </w:t>
      </w:r>
      <w:r>
        <w:t>for</w:t>
      </w:r>
      <w:r w:rsidR="008B1E99">
        <w:t xml:space="preserve"> </w:t>
      </w:r>
      <w:r>
        <w:t>each subsequent</w:t>
      </w:r>
      <w:r w:rsidR="008B1E99">
        <w:t xml:space="preserve"> </w:t>
      </w:r>
      <w:r>
        <w:t xml:space="preserve">review to be made without a hearing. </w:t>
      </w:r>
    </w:p>
    <w:p w14:paraId="0A762CEA" w14:textId="7BFEDBE4" w:rsidR="00B848EC" w:rsidRDefault="00B848EC" w:rsidP="004D7585">
      <w:pPr>
        <w:ind w:left="357"/>
      </w:pPr>
      <w:r w:rsidRPr="008162A3">
        <w:rPr>
          <w:b/>
          <w:bCs/>
        </w:rPr>
        <w:t>(6)</w:t>
      </w:r>
      <w:r w:rsidR="008B1E99">
        <w:t xml:space="preserve"> </w:t>
      </w:r>
      <w:r>
        <w:t>A</w:t>
      </w:r>
      <w:r w:rsidR="008B1E99">
        <w:t xml:space="preserve"> </w:t>
      </w:r>
      <w:r>
        <w:t>review without</w:t>
      </w:r>
      <w:r w:rsidR="008B1E99">
        <w:t xml:space="preserve"> </w:t>
      </w:r>
      <w:r>
        <w:t>a</w:t>
      </w:r>
      <w:r w:rsidR="008B1E99">
        <w:t xml:space="preserve"> </w:t>
      </w:r>
      <w:r>
        <w:t>hearing</w:t>
      </w:r>
      <w:r w:rsidR="008B1E99">
        <w:t xml:space="preserve"> </w:t>
      </w:r>
      <w:r>
        <w:t>shall</w:t>
      </w:r>
      <w:r w:rsidR="008B1E99">
        <w:t xml:space="preserve"> </w:t>
      </w:r>
      <w:r>
        <w:t>take</w:t>
      </w:r>
      <w:r w:rsidR="008B1E99">
        <w:t xml:space="preserve"> </w:t>
      </w:r>
      <w:r>
        <w:t>place</w:t>
      </w:r>
      <w:r w:rsidR="008B1E99">
        <w:t xml:space="preserve"> </w:t>
      </w:r>
      <w:r>
        <w:t>in chambers without the parties being present.</w:t>
      </w:r>
    </w:p>
    <w:p w14:paraId="5DFE0DE3" w14:textId="7B46BD07" w:rsidR="00B848EC" w:rsidRDefault="00B848EC" w:rsidP="004D7585">
      <w:pPr>
        <w:ind w:left="357"/>
      </w:pPr>
      <w:r w:rsidRPr="008162A3">
        <w:rPr>
          <w:b/>
          <w:bCs/>
        </w:rPr>
        <w:t>(7)</w:t>
      </w:r>
      <w:r w:rsidR="008B1E99">
        <w:t xml:space="preserve"> </w:t>
      </w:r>
      <w:r>
        <w:t>If at</w:t>
      </w:r>
      <w:r w:rsidR="008B1E99">
        <w:t xml:space="preserve"> </w:t>
      </w:r>
      <w:r>
        <w:t>a review without</w:t>
      </w:r>
      <w:r w:rsidR="008B1E99">
        <w:t xml:space="preserve"> </w:t>
      </w:r>
      <w:r>
        <w:t>a hearing</w:t>
      </w:r>
      <w:r w:rsidR="008B1E99">
        <w:t xml:space="preserve"> </w:t>
      </w:r>
      <w:r>
        <w:t>the court,</w:t>
      </w:r>
      <w:r w:rsidR="008B1E99">
        <w:t xml:space="preserve"> </w:t>
      </w:r>
      <w:r>
        <w:t>after considering</w:t>
      </w:r>
      <w:r w:rsidR="008B1E99">
        <w:t xml:space="preserve"> </w:t>
      </w:r>
      <w:r>
        <w:t>the</w:t>
      </w:r>
      <w:r w:rsidR="008B1E99">
        <w:t xml:space="preserve"> </w:t>
      </w:r>
      <w:r>
        <w:t>supervising</w:t>
      </w:r>
      <w:r w:rsidR="008B1E99">
        <w:t xml:space="preserve"> </w:t>
      </w:r>
      <w:r>
        <w:t>officer's</w:t>
      </w:r>
      <w:r w:rsidR="008B1E99">
        <w:t xml:space="preserve"> </w:t>
      </w:r>
      <w:r>
        <w:t>report,</w:t>
      </w:r>
      <w:r w:rsidR="008B1E99">
        <w:t xml:space="preserve"> </w:t>
      </w:r>
      <w:r>
        <w:t>is</w:t>
      </w:r>
      <w:r w:rsidR="008B1E99">
        <w:t xml:space="preserve"> </w:t>
      </w:r>
      <w:r>
        <w:t>of the opinion that the offender's progress is no longer satisfactory, the court may issue a warrant</w:t>
      </w:r>
      <w:r w:rsidR="008B1E99">
        <w:t xml:space="preserve"> </w:t>
      </w:r>
      <w:r>
        <w:t xml:space="preserve">for the </w:t>
      </w:r>
      <w:r w:rsidRPr="00F510E3">
        <w:rPr>
          <w:b/>
          <w:bCs/>
          <w:u w:val="single"/>
        </w:rPr>
        <w:t>arrest</w:t>
      </w:r>
      <w:r>
        <w:t xml:space="preserve"> of the offender or may, if it thinks fit, instead of issuing a warrant</w:t>
      </w:r>
      <w:r w:rsidR="008B1E99">
        <w:t xml:space="preserve"> </w:t>
      </w:r>
      <w:r>
        <w:t>in the first instance, issue a citation requiring the offender to appear before that court as such time as may be specified in the citation.</w:t>
      </w:r>
    </w:p>
    <w:p w14:paraId="7667A563" w14:textId="07254AF3" w:rsidR="00B848EC" w:rsidRDefault="00B848EC" w:rsidP="004D7585">
      <w:pPr>
        <w:ind w:left="357"/>
      </w:pPr>
      <w:r w:rsidRPr="008162A3">
        <w:rPr>
          <w:b/>
          <w:bCs/>
        </w:rPr>
        <w:t>(8)</w:t>
      </w:r>
      <w:r w:rsidR="008B1E99">
        <w:t xml:space="preserve"> </w:t>
      </w:r>
      <w:r>
        <w:t>Where an offender fails to attend-</w:t>
      </w:r>
    </w:p>
    <w:p w14:paraId="0140C4B3" w14:textId="0883FB8F" w:rsidR="00B848EC" w:rsidRDefault="00B848EC" w:rsidP="00A462F1">
      <w:pPr>
        <w:ind w:left="720"/>
      </w:pPr>
      <w:r w:rsidRPr="008162A3">
        <w:rPr>
          <w:b/>
          <w:bCs/>
        </w:rPr>
        <w:t>(a)</w:t>
      </w:r>
      <w:r>
        <w:t xml:space="preserve"> a</w:t>
      </w:r>
      <w:r w:rsidR="008B1E99">
        <w:t xml:space="preserve"> </w:t>
      </w:r>
      <w:r>
        <w:t>review</w:t>
      </w:r>
      <w:r w:rsidR="008B1E99">
        <w:t xml:space="preserve"> </w:t>
      </w:r>
      <w:r>
        <w:t>hearing</w:t>
      </w:r>
      <w:r w:rsidR="008B1E99">
        <w:t xml:space="preserve"> </w:t>
      </w:r>
      <w:r>
        <w:t>in</w:t>
      </w:r>
      <w:r w:rsidR="008B1E99">
        <w:t xml:space="preserve"> </w:t>
      </w:r>
      <w:r>
        <w:t>accordance</w:t>
      </w:r>
      <w:r w:rsidR="008B1E99">
        <w:t xml:space="preserve"> </w:t>
      </w:r>
      <w:r>
        <w:t>with</w:t>
      </w:r>
      <w:r w:rsidR="008B1E99">
        <w:t xml:space="preserve"> </w:t>
      </w:r>
      <w:r>
        <w:t>a requirement</w:t>
      </w:r>
      <w:r w:rsidR="008B1E99">
        <w:t xml:space="preserve"> </w:t>
      </w:r>
      <w:r>
        <w:t>contained</w:t>
      </w:r>
      <w:r w:rsidR="008B1E99">
        <w:t xml:space="preserve"> </w:t>
      </w:r>
      <w:r>
        <w:t>in a drug treatment and testing order;</w:t>
      </w:r>
      <w:r w:rsidR="008B1E99">
        <w:t xml:space="preserve"> </w:t>
      </w:r>
      <w:r>
        <w:t>or</w:t>
      </w:r>
    </w:p>
    <w:p w14:paraId="2CC6B2B6" w14:textId="1F56A5B1" w:rsidR="00B848EC" w:rsidRDefault="00B848EC" w:rsidP="00A462F1">
      <w:pPr>
        <w:ind w:left="720"/>
      </w:pPr>
      <w:r w:rsidRPr="008162A3">
        <w:rPr>
          <w:b/>
          <w:bCs/>
        </w:rPr>
        <w:t>(b)</w:t>
      </w:r>
      <w:r w:rsidR="008B1E99">
        <w:t xml:space="preserve"> </w:t>
      </w:r>
      <w:r>
        <w:t>a court</w:t>
      </w:r>
      <w:r w:rsidR="008B1E99">
        <w:t xml:space="preserve"> </w:t>
      </w:r>
      <w:r>
        <w:t>at the time specified in a citation</w:t>
      </w:r>
      <w:r w:rsidR="008B1E99">
        <w:t xml:space="preserve"> </w:t>
      </w:r>
      <w:r>
        <w:t xml:space="preserve">under subsection </w:t>
      </w:r>
      <w:r w:rsidRPr="008162A3">
        <w:rPr>
          <w:b/>
          <w:bCs/>
        </w:rPr>
        <w:t>(7)</w:t>
      </w:r>
      <w:r>
        <w:t xml:space="preserve"> above,</w:t>
      </w:r>
    </w:p>
    <w:p w14:paraId="14324009" w14:textId="63CEA868" w:rsidR="00B848EC" w:rsidRDefault="00B848EC" w:rsidP="00A462F1">
      <w:pPr>
        <w:ind w:left="720"/>
      </w:pPr>
      <w:r>
        <w:t>the court may issue a warrant</w:t>
      </w:r>
      <w:r w:rsidR="008B1E99">
        <w:t xml:space="preserve"> </w:t>
      </w:r>
      <w:r>
        <w:t xml:space="preserve">for his </w:t>
      </w:r>
      <w:r w:rsidRPr="00F510E3">
        <w:rPr>
          <w:b/>
          <w:bCs/>
          <w:u w:val="single"/>
        </w:rPr>
        <w:t>arrest</w:t>
      </w:r>
      <w:r>
        <w:t>.</w:t>
      </w:r>
    </w:p>
    <w:p w14:paraId="66CF4F37" w14:textId="03273466" w:rsidR="00B848EC" w:rsidRDefault="00B848EC" w:rsidP="004D7585">
      <w:pPr>
        <w:ind w:left="357"/>
      </w:pPr>
      <w:r w:rsidRPr="008162A3">
        <w:rPr>
          <w:b/>
          <w:bCs/>
        </w:rPr>
        <w:t>(9)</w:t>
      </w:r>
      <w:r w:rsidR="008B1E99">
        <w:t xml:space="preserve"> </w:t>
      </w:r>
      <w:r>
        <w:t>Where</w:t>
      </w:r>
      <w:r w:rsidR="008B1E99">
        <w:t xml:space="preserve"> </w:t>
      </w:r>
      <w:r>
        <w:t>an</w:t>
      </w:r>
      <w:r w:rsidR="008B1E99">
        <w:t xml:space="preserve"> </w:t>
      </w:r>
      <w:r>
        <w:t>offender</w:t>
      </w:r>
      <w:r w:rsidR="008B1E99">
        <w:t xml:space="preserve"> </w:t>
      </w:r>
      <w:r>
        <w:t>attends</w:t>
      </w:r>
      <w:r w:rsidR="008B1E99">
        <w:t xml:space="preserve"> </w:t>
      </w:r>
      <w:r>
        <w:t>the</w:t>
      </w:r>
      <w:r w:rsidR="008B1E99">
        <w:t xml:space="preserve"> </w:t>
      </w:r>
      <w:r>
        <w:t>court</w:t>
      </w:r>
      <w:r w:rsidR="008B1E99">
        <w:t xml:space="preserve"> </w:t>
      </w:r>
      <w:r>
        <w:t>at</w:t>
      </w:r>
      <w:r w:rsidR="008B1E99">
        <w:t xml:space="preserve"> </w:t>
      </w:r>
      <w:r>
        <w:t>a</w:t>
      </w:r>
      <w:r w:rsidR="008B1E99">
        <w:t xml:space="preserve"> </w:t>
      </w:r>
      <w:r>
        <w:t xml:space="preserve">time specified by a citation issued under subsection </w:t>
      </w:r>
      <w:r w:rsidRPr="008162A3">
        <w:rPr>
          <w:b/>
          <w:bCs/>
        </w:rPr>
        <w:t>(7)</w:t>
      </w:r>
      <w:r>
        <w:t xml:space="preserve"> above-</w:t>
      </w:r>
    </w:p>
    <w:p w14:paraId="3A1EE8CB" w14:textId="0F4CD6E6" w:rsidR="00B848EC" w:rsidRDefault="00B848EC" w:rsidP="00A462F1">
      <w:pPr>
        <w:ind w:left="720"/>
      </w:pPr>
      <w:r w:rsidRPr="008162A3">
        <w:rPr>
          <w:b/>
          <w:bCs/>
        </w:rPr>
        <w:t>(a)</w:t>
      </w:r>
      <w:r w:rsidR="008B1E99">
        <w:t xml:space="preserve"> </w:t>
      </w:r>
      <w:r>
        <w:t>the court may exercise the powers conferred by this section</w:t>
      </w:r>
      <w:r w:rsidR="008B1E99">
        <w:t xml:space="preserve"> </w:t>
      </w:r>
      <w:r>
        <w:t>as if the court</w:t>
      </w:r>
      <w:r w:rsidR="008B1E99">
        <w:t xml:space="preserve"> </w:t>
      </w:r>
      <w:r>
        <w:t>were conducting</w:t>
      </w:r>
      <w:r w:rsidR="008B1E99">
        <w:t xml:space="preserve"> </w:t>
      </w:r>
      <w:r>
        <w:t>a review hearing; and</w:t>
      </w:r>
    </w:p>
    <w:p w14:paraId="4ED5783B" w14:textId="77777777" w:rsidR="00B848EC" w:rsidRDefault="00B848EC" w:rsidP="00A462F1">
      <w:pPr>
        <w:ind w:left="720"/>
      </w:pPr>
      <w:r w:rsidRPr="008162A3">
        <w:rPr>
          <w:b/>
          <w:bCs/>
        </w:rPr>
        <w:t>(b)</w:t>
      </w:r>
      <w:r>
        <w:t xml:space="preserve"> so amend the order as to provide for each subsequent review to be made at a review hearing."</w:t>
      </w:r>
    </w:p>
    <w:p w14:paraId="6E724A05" w14:textId="77777777" w:rsidR="00B848EC" w:rsidRDefault="00B848EC" w:rsidP="004D7585">
      <w:pPr>
        <w:ind w:left="357"/>
      </w:pPr>
      <w:r>
        <w:t xml:space="preserve"> </w:t>
      </w:r>
    </w:p>
    <w:p w14:paraId="45A2E5BE" w14:textId="3B52C4E5" w:rsidR="00B848EC" w:rsidRPr="004835F2" w:rsidRDefault="00B848EC" w:rsidP="00A462F1">
      <w:pPr>
        <w:rPr>
          <w:b/>
          <w:bCs/>
          <w:u w:val="single"/>
        </w:rPr>
      </w:pPr>
      <w:r w:rsidRPr="004835F2">
        <w:rPr>
          <w:b/>
          <w:bCs/>
          <w:u w:val="single"/>
        </w:rPr>
        <w:t>Consequences</w:t>
      </w:r>
      <w:r w:rsidR="008B1E99" w:rsidRPr="004835F2">
        <w:rPr>
          <w:b/>
          <w:bCs/>
          <w:u w:val="single"/>
        </w:rPr>
        <w:t xml:space="preserve"> </w:t>
      </w:r>
      <w:r w:rsidR="00BD6654" w:rsidRPr="004835F2">
        <w:rPr>
          <w:b/>
          <w:bCs/>
          <w:u w:val="single"/>
        </w:rPr>
        <w:t>Of Breach of Drug Treatment and Testing Order.</w:t>
      </w:r>
    </w:p>
    <w:p w14:paraId="15547BFF" w14:textId="534C8B8D" w:rsidR="00B848EC" w:rsidRDefault="00B848EC" w:rsidP="004D7585">
      <w:pPr>
        <w:ind w:left="357"/>
      </w:pPr>
      <w:r w:rsidRPr="004835F2">
        <w:rPr>
          <w:b/>
          <w:bCs/>
          <w:u w:val="single"/>
        </w:rPr>
        <w:t>93.</w:t>
      </w:r>
      <w:r>
        <w:t xml:space="preserve"> After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234F</w:t>
      </w:r>
      <w:r w:rsidR="008B1E99" w:rsidRPr="00D053C3">
        <w:rPr>
          <w:b/>
          <w:bCs/>
          <w:color w:val="0000FF"/>
          <w:u w:val="single"/>
        </w:rPr>
        <w:t xml:space="preserve"> </w:t>
      </w:r>
      <w:r w:rsidRPr="00D053C3">
        <w:rPr>
          <w:b/>
          <w:bCs/>
          <w:color w:val="0000FF"/>
          <w:u w:val="single"/>
        </w:rPr>
        <w:t>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there</w:t>
      </w:r>
      <w:r w:rsidR="008B1E99">
        <w:t xml:space="preserve"> </w:t>
      </w:r>
      <w:r>
        <w:t>shall</w:t>
      </w:r>
      <w:r w:rsidR="008B1E99">
        <w:t xml:space="preserve"> </w:t>
      </w:r>
      <w:r>
        <w:t>be inserted</w:t>
      </w:r>
      <w:r w:rsidR="008B1E99">
        <w:t xml:space="preserve"> </w:t>
      </w:r>
      <w:r>
        <w:t>the following sections-</w:t>
      </w:r>
    </w:p>
    <w:p w14:paraId="6525B489" w14:textId="77777777" w:rsidR="00B848EC" w:rsidRDefault="00B848EC" w:rsidP="004D7585">
      <w:pPr>
        <w:ind w:left="357"/>
      </w:pPr>
    </w:p>
    <w:p w14:paraId="2E0D193B" w14:textId="5B2D6D92" w:rsidR="004835F2" w:rsidRPr="004835F2" w:rsidRDefault="00BD6654" w:rsidP="00A462F1">
      <w:pPr>
        <w:rPr>
          <w:b/>
          <w:bCs/>
          <w:u w:val="single"/>
        </w:rPr>
      </w:pPr>
      <w:r w:rsidRPr="004835F2">
        <w:rPr>
          <w:b/>
          <w:bCs/>
          <w:u w:val="single"/>
        </w:rPr>
        <w:t>"</w:t>
      </w:r>
      <w:r w:rsidR="00B848EC" w:rsidRPr="004835F2">
        <w:rPr>
          <w:b/>
          <w:bCs/>
          <w:u w:val="single"/>
        </w:rPr>
        <w:t xml:space="preserve">Breach </w:t>
      </w:r>
      <w:r w:rsidRPr="004835F2">
        <w:rPr>
          <w:b/>
          <w:bCs/>
          <w:u w:val="single"/>
        </w:rPr>
        <w:t>Of Drug Testing Order</w:t>
      </w:r>
    </w:p>
    <w:p w14:paraId="75898B73" w14:textId="03C76E91" w:rsidR="00B848EC" w:rsidRDefault="00B848EC" w:rsidP="004D7585">
      <w:pPr>
        <w:ind w:left="357"/>
      </w:pPr>
      <w:r w:rsidRPr="004835F2">
        <w:rPr>
          <w:b/>
          <w:bCs/>
          <w:u w:val="single"/>
        </w:rPr>
        <w:t>234G.-(1)</w:t>
      </w:r>
      <w:r w:rsidR="008B1E99">
        <w:t xml:space="preserve"> </w:t>
      </w:r>
      <w:r>
        <w:t>If at any time when a drug treatment and treatment</w:t>
      </w:r>
      <w:r w:rsidR="008B1E99">
        <w:t xml:space="preserve"> </w:t>
      </w:r>
      <w:r>
        <w:t>testing</w:t>
      </w:r>
      <w:r w:rsidR="008B1E99">
        <w:t xml:space="preserve"> </w:t>
      </w:r>
      <w:r>
        <w:t>is in force it appears to the appropriate court order.</w:t>
      </w:r>
      <w:r w:rsidR="008B1E99">
        <w:t xml:space="preserve">  </w:t>
      </w:r>
      <w:r>
        <w:t xml:space="preserve"> that</w:t>
      </w:r>
      <w:r w:rsidR="008B1E99">
        <w:t xml:space="preserve"> </w:t>
      </w:r>
      <w:r>
        <w:t>the</w:t>
      </w:r>
      <w:r w:rsidR="008B1E99">
        <w:t xml:space="preserve"> </w:t>
      </w:r>
      <w:r>
        <w:t>offender</w:t>
      </w:r>
      <w:r w:rsidR="008B1E99">
        <w:t xml:space="preserve"> </w:t>
      </w:r>
      <w:r>
        <w:t>has</w:t>
      </w:r>
      <w:r w:rsidR="008B1E99">
        <w:t xml:space="preserve"> </w:t>
      </w:r>
      <w:r>
        <w:t>failed</w:t>
      </w:r>
      <w:r w:rsidR="008B1E99">
        <w:t xml:space="preserve"> </w:t>
      </w:r>
      <w:r>
        <w:t>to</w:t>
      </w:r>
      <w:r w:rsidR="008B1E99">
        <w:t xml:space="preserve"> </w:t>
      </w:r>
      <w:r>
        <w:t>comply</w:t>
      </w:r>
      <w:r w:rsidR="008B1E99">
        <w:t xml:space="preserve"> </w:t>
      </w:r>
      <w:r>
        <w:t>with</w:t>
      </w:r>
      <w:r w:rsidR="008B1E99">
        <w:t xml:space="preserve"> </w:t>
      </w:r>
      <w:r>
        <w:t>any requirement</w:t>
      </w:r>
      <w:r w:rsidR="008B1E99">
        <w:t xml:space="preserve"> </w:t>
      </w:r>
      <w:r>
        <w:t>of the order, the court may issue a citation</w:t>
      </w:r>
      <w:r w:rsidR="004835F2">
        <w:t xml:space="preserve"> </w:t>
      </w:r>
      <w:r>
        <w:t>requiring the offender to appear before the court at such time as may be specified in the citation or, if it appears to the court to be appropriate, it may issue a warrant</w:t>
      </w:r>
      <w:r w:rsidR="008B1E99">
        <w:t xml:space="preserve"> </w:t>
      </w:r>
      <w:r>
        <w:t xml:space="preserve">for the </w:t>
      </w:r>
      <w:r w:rsidRPr="00F510E3">
        <w:rPr>
          <w:b/>
          <w:bCs/>
          <w:u w:val="single"/>
        </w:rPr>
        <w:t>arrest</w:t>
      </w:r>
      <w:r>
        <w:t xml:space="preserve"> of the offender.</w:t>
      </w:r>
    </w:p>
    <w:p w14:paraId="38B7C35F" w14:textId="6FECC83C" w:rsidR="00B848EC" w:rsidRDefault="00B848EC" w:rsidP="004D7585">
      <w:pPr>
        <w:ind w:left="357"/>
      </w:pPr>
      <w:r w:rsidRPr="008162A3">
        <w:rPr>
          <w:b/>
          <w:bCs/>
        </w:rPr>
        <w:t>(2)</w:t>
      </w:r>
      <w:r w:rsidR="008B1E99">
        <w:t xml:space="preserve"> </w:t>
      </w:r>
      <w:r>
        <w:t>If it is proved to the satisfaction of the appropriate court</w:t>
      </w:r>
      <w:r w:rsidR="008B1E99">
        <w:t xml:space="preserve"> </w:t>
      </w:r>
      <w:r>
        <w:t>that</w:t>
      </w:r>
      <w:r w:rsidR="008B1E99">
        <w:t xml:space="preserve"> </w:t>
      </w:r>
      <w:r>
        <w:t>the</w:t>
      </w:r>
      <w:r w:rsidR="008B1E99">
        <w:t xml:space="preserve"> </w:t>
      </w:r>
      <w:r>
        <w:t>offender</w:t>
      </w:r>
      <w:r w:rsidR="008B1E99">
        <w:t xml:space="preserve"> </w:t>
      </w:r>
      <w:r>
        <w:t>has</w:t>
      </w:r>
      <w:r w:rsidR="008B1E99">
        <w:t xml:space="preserve"> </w:t>
      </w:r>
      <w:r>
        <w:t>failed</w:t>
      </w:r>
      <w:r w:rsidR="008B1E99">
        <w:t xml:space="preserve"> </w:t>
      </w:r>
      <w:r>
        <w:t>without</w:t>
      </w:r>
      <w:r w:rsidR="008B1E99">
        <w:t xml:space="preserve"> </w:t>
      </w:r>
      <w:r>
        <w:t>reasonable excuse to comply with any requirement</w:t>
      </w:r>
      <w:r w:rsidR="008B1E99">
        <w:t xml:space="preserve"> </w:t>
      </w:r>
      <w:r>
        <w:t>of the order, the court may by order-</w:t>
      </w:r>
    </w:p>
    <w:p w14:paraId="7CCEF271" w14:textId="592F9847" w:rsidR="00B848EC" w:rsidRDefault="00B848EC" w:rsidP="00A462F1">
      <w:pPr>
        <w:ind w:left="720"/>
      </w:pPr>
      <w:r w:rsidRPr="008162A3">
        <w:rPr>
          <w:b/>
          <w:bCs/>
        </w:rPr>
        <w:t>(a)</w:t>
      </w:r>
      <w:r w:rsidR="008B1E99">
        <w:t xml:space="preserve"> </w:t>
      </w:r>
      <w:r>
        <w:t xml:space="preserve">without prejudice to the continuation in force of the order, impose a fine not exceeding level 3 on the standard </w:t>
      </w:r>
      <w:r w:rsidR="004835F2">
        <w:t>scale.</w:t>
      </w:r>
    </w:p>
    <w:p w14:paraId="2A37DE93" w14:textId="66EA4E23" w:rsidR="00B848EC" w:rsidRDefault="00B848EC" w:rsidP="00A462F1">
      <w:pPr>
        <w:ind w:left="720"/>
      </w:pPr>
      <w:r w:rsidRPr="008162A3">
        <w:rPr>
          <w:b/>
          <w:bCs/>
        </w:rPr>
        <w:t>(b)</w:t>
      </w:r>
      <w:r w:rsidR="008B1E99">
        <w:t xml:space="preserve"> </w:t>
      </w:r>
      <w:r>
        <w:t>vary the order; or</w:t>
      </w:r>
    </w:p>
    <w:p w14:paraId="291F3BE4" w14:textId="11F1C3CC" w:rsidR="00B848EC" w:rsidRDefault="00B848EC" w:rsidP="00A462F1">
      <w:pPr>
        <w:ind w:left="720"/>
      </w:pPr>
      <w:r w:rsidRPr="008162A3">
        <w:rPr>
          <w:b/>
          <w:bCs/>
        </w:rPr>
        <w:t>(c)</w:t>
      </w:r>
      <w:r>
        <w:t xml:space="preserve"> revoke the order.</w:t>
      </w:r>
    </w:p>
    <w:p w14:paraId="4E2A2F5E" w14:textId="02F12116" w:rsidR="00B848EC" w:rsidRDefault="00B848EC" w:rsidP="004D7585">
      <w:pPr>
        <w:ind w:left="357"/>
      </w:pPr>
      <w:r w:rsidRPr="008162A3">
        <w:rPr>
          <w:b/>
          <w:bCs/>
        </w:rPr>
        <w:t>(3)</w:t>
      </w:r>
      <w:r w:rsidR="008B1E99">
        <w:t xml:space="preserve"> </w:t>
      </w:r>
      <w:r>
        <w:t>For</w:t>
      </w:r>
      <w:r w:rsidR="008B1E99">
        <w:t xml:space="preserve"> </w:t>
      </w:r>
      <w:r>
        <w:t>the</w:t>
      </w:r>
      <w:r w:rsidR="008B1E99">
        <w:t xml:space="preserve"> </w:t>
      </w:r>
      <w:r>
        <w:t>purposes</w:t>
      </w:r>
      <w:r w:rsidR="008B1E99">
        <w:t xml:space="preserve"> </w:t>
      </w:r>
      <w:r>
        <w:t>of subsection</w:t>
      </w:r>
      <w:r w:rsidR="008B1E99">
        <w:t xml:space="preserve"> </w:t>
      </w:r>
      <w:r w:rsidRPr="008162A3">
        <w:rPr>
          <w:b/>
          <w:bCs/>
        </w:rPr>
        <w:t>(2)</w:t>
      </w:r>
      <w:r w:rsidR="008B1E99">
        <w:t xml:space="preserve"> </w:t>
      </w:r>
      <w:r>
        <w:t>above,</w:t>
      </w:r>
      <w:r w:rsidR="008B1E99">
        <w:t xml:space="preserve"> </w:t>
      </w:r>
      <w:r>
        <w:t>the evidence of one witness shall be sufficient evidence.</w:t>
      </w:r>
    </w:p>
    <w:p w14:paraId="4D5161E2" w14:textId="7078AAF9" w:rsidR="00B848EC" w:rsidRDefault="00B848EC" w:rsidP="004D7585">
      <w:pPr>
        <w:ind w:left="357"/>
      </w:pPr>
      <w:r w:rsidRPr="008162A3">
        <w:rPr>
          <w:b/>
          <w:bCs/>
        </w:rPr>
        <w:t>(4)</w:t>
      </w:r>
      <w:r>
        <w:t xml:space="preserve"> A fine imposed under</w:t>
      </w:r>
      <w:r w:rsidR="008B1E99">
        <w:t xml:space="preserve"> </w:t>
      </w:r>
      <w:r>
        <w:t>this section in respect</w:t>
      </w:r>
      <w:r w:rsidR="008B1E99">
        <w:t xml:space="preserve"> </w:t>
      </w:r>
      <w:r>
        <w:t>of a failure</w:t>
      </w:r>
      <w:r w:rsidR="008B1E99">
        <w:t xml:space="preserve"> </w:t>
      </w:r>
      <w:r>
        <w:t>to</w:t>
      </w:r>
      <w:r w:rsidR="008B1E99">
        <w:t xml:space="preserve"> </w:t>
      </w:r>
      <w:r>
        <w:t>comply</w:t>
      </w:r>
      <w:r w:rsidR="008B1E99">
        <w:t xml:space="preserve"> </w:t>
      </w:r>
      <w:r>
        <w:t>with</w:t>
      </w:r>
      <w:r w:rsidR="008B1E99">
        <w:t xml:space="preserve"> </w:t>
      </w:r>
      <w:r>
        <w:t>the</w:t>
      </w:r>
      <w:r w:rsidR="008B1E99">
        <w:t xml:space="preserve"> </w:t>
      </w:r>
      <w:r>
        <w:t>requirements</w:t>
      </w:r>
      <w:r w:rsidR="008B1E99">
        <w:t xml:space="preserve"> </w:t>
      </w:r>
      <w:r>
        <w:t>of</w:t>
      </w:r>
      <w:r w:rsidR="008B1E99">
        <w:t xml:space="preserve"> </w:t>
      </w:r>
      <w:r>
        <w:t>a</w:t>
      </w:r>
      <w:r w:rsidR="008B1E99">
        <w:t xml:space="preserve"> </w:t>
      </w:r>
      <w:r>
        <w:t>drug treatment</w:t>
      </w:r>
      <w:r w:rsidR="008B1E99">
        <w:t xml:space="preserve"> </w:t>
      </w:r>
      <w:r>
        <w:t>and</w:t>
      </w:r>
      <w:r w:rsidR="008B1E99">
        <w:t xml:space="preserve"> </w:t>
      </w:r>
      <w:r>
        <w:t>testing</w:t>
      </w:r>
      <w:r w:rsidR="008B1E99">
        <w:t xml:space="preserve"> </w:t>
      </w:r>
      <w:r>
        <w:t>order</w:t>
      </w:r>
      <w:r w:rsidR="008B1E99">
        <w:t xml:space="preserve"> </w:t>
      </w:r>
      <w:r>
        <w:t>shall</w:t>
      </w:r>
      <w:r w:rsidR="008B1E99">
        <w:t xml:space="preserve"> </w:t>
      </w:r>
      <w:r>
        <w:t>be</w:t>
      </w:r>
      <w:r w:rsidR="008B1E99">
        <w:t xml:space="preserve"> </w:t>
      </w:r>
      <w:r>
        <w:t>deemed</w:t>
      </w:r>
      <w:r w:rsidR="008B1E99">
        <w:t xml:space="preserve"> </w:t>
      </w:r>
      <w:r>
        <w:t>for</w:t>
      </w:r>
      <w:r w:rsidR="008B1E99">
        <w:t xml:space="preserve"> </w:t>
      </w:r>
      <w:r>
        <w:t xml:space="preserve">the </w:t>
      </w:r>
      <w:r w:rsidR="004835F2" w:rsidRPr="004835F2">
        <w:t>purposes of any enactment to be a sum adjudged to be paid by or in respect of a conviction or a penalty imposed on a person summarily convicted.</w:t>
      </w:r>
    </w:p>
    <w:p w14:paraId="20BCDDB3" w14:textId="77777777" w:rsidR="004835F2" w:rsidRDefault="004835F2" w:rsidP="004D7585">
      <w:pPr>
        <w:ind w:left="357"/>
      </w:pPr>
    </w:p>
    <w:p w14:paraId="7B3FB09C" w14:textId="69F9A1CF" w:rsidR="00B848EC" w:rsidRPr="00593402" w:rsidRDefault="00B848EC" w:rsidP="00A462F1">
      <w:pPr>
        <w:rPr>
          <w:b/>
          <w:bCs/>
          <w:u w:val="single"/>
        </w:rPr>
      </w:pPr>
      <w:r w:rsidRPr="004835F2">
        <w:rPr>
          <w:b/>
          <w:bCs/>
          <w:u w:val="single"/>
        </w:rPr>
        <w:t xml:space="preserve">Disposal </w:t>
      </w:r>
      <w:r w:rsidR="00BD6654" w:rsidRPr="004835F2">
        <w:rPr>
          <w:b/>
          <w:bCs/>
          <w:u w:val="single"/>
        </w:rPr>
        <w:t>On Revocation of Drugs Treatment and Testing Order.</w:t>
      </w:r>
    </w:p>
    <w:p w14:paraId="644D2053" w14:textId="35F84FD5" w:rsidR="00B848EC" w:rsidRDefault="00B848EC" w:rsidP="004D7585">
      <w:pPr>
        <w:ind w:left="357"/>
      </w:pPr>
      <w:r w:rsidRPr="00593402">
        <w:rPr>
          <w:b/>
          <w:bCs/>
          <w:u w:val="single"/>
        </w:rPr>
        <w:t xml:space="preserve">234H.-(1) </w:t>
      </w:r>
      <w:r>
        <w:t>Where the court revokes a drugs treatment and</w:t>
      </w:r>
      <w:r w:rsidR="008B1E99">
        <w:t xml:space="preserve"> </w:t>
      </w:r>
      <w:r>
        <w:t>testing</w:t>
      </w:r>
      <w:r w:rsidR="008B1E99">
        <w:t xml:space="preserve"> </w:t>
      </w:r>
      <w:r>
        <w:t>order</w:t>
      </w:r>
      <w:r w:rsidR="008B1E99">
        <w:t xml:space="preserve"> </w:t>
      </w:r>
      <w:r>
        <w:t>under</w:t>
      </w:r>
      <w:r w:rsidR="008B1E99">
        <w:t xml:space="preserve"> </w:t>
      </w:r>
      <w:r>
        <w:t>section</w:t>
      </w:r>
      <w:r w:rsidR="00593402">
        <w:t xml:space="preserve"> </w:t>
      </w:r>
      <w:r>
        <w:t>234E</w:t>
      </w:r>
      <w:r w:rsidRPr="008162A3">
        <w:rPr>
          <w:b/>
          <w:bCs/>
        </w:rPr>
        <w:t>(3)(b)</w:t>
      </w:r>
      <w:r>
        <w:t>, 234F</w:t>
      </w:r>
      <w:r w:rsidRPr="008162A3">
        <w:rPr>
          <w:b/>
          <w:bCs/>
        </w:rPr>
        <w:t>(4)</w:t>
      </w:r>
      <w:r>
        <w:t xml:space="preserve"> or</w:t>
      </w:r>
      <w:r w:rsidR="00593402">
        <w:t xml:space="preserve"> </w:t>
      </w:r>
      <w:r>
        <w:t>234G</w:t>
      </w:r>
      <w:r w:rsidRPr="008162A3">
        <w:rPr>
          <w:b/>
          <w:bCs/>
        </w:rPr>
        <w:t>(2)(c)</w:t>
      </w:r>
      <w:r>
        <w:t xml:space="preserve"> of this Act, it may dispose of the offender in</w:t>
      </w:r>
      <w:r w:rsidR="00593402">
        <w:t xml:space="preserve"> </w:t>
      </w:r>
      <w:r>
        <w:t>any way which would have been competent</w:t>
      </w:r>
      <w:r w:rsidR="008B1E99">
        <w:t xml:space="preserve"> </w:t>
      </w:r>
      <w:r>
        <w:t>at the time when the order was made.</w:t>
      </w:r>
    </w:p>
    <w:p w14:paraId="4A996B11" w14:textId="121B63EA" w:rsidR="00B848EC" w:rsidRDefault="00B848EC" w:rsidP="004D7585">
      <w:pPr>
        <w:ind w:left="357"/>
      </w:pPr>
      <w:r w:rsidRPr="008162A3">
        <w:rPr>
          <w:b/>
          <w:bCs/>
        </w:rPr>
        <w:t>(2)</w:t>
      </w:r>
      <w:r w:rsidR="008B1E99">
        <w:t xml:space="preserve"> </w:t>
      </w:r>
      <w:r>
        <w:t>In disposing</w:t>
      </w:r>
      <w:r w:rsidR="008B1E99">
        <w:t xml:space="preserve"> </w:t>
      </w:r>
      <w:r>
        <w:t>of an</w:t>
      </w:r>
      <w:r w:rsidR="008B1E99">
        <w:t xml:space="preserve"> </w:t>
      </w:r>
      <w:r>
        <w:t>offender under</w:t>
      </w:r>
      <w:r w:rsidR="008B1E99">
        <w:t xml:space="preserve"> </w:t>
      </w:r>
      <w:r>
        <w:t>subsection (1) above, the court</w:t>
      </w:r>
      <w:r w:rsidR="008B1E99">
        <w:t xml:space="preserve"> </w:t>
      </w:r>
      <w:r>
        <w:t>shall have regard to the time for which the order has been in operation.</w:t>
      </w:r>
    </w:p>
    <w:p w14:paraId="7AAD4EC1" w14:textId="2CC00514" w:rsidR="00B848EC" w:rsidRDefault="00B848EC" w:rsidP="004D7585">
      <w:pPr>
        <w:ind w:left="357"/>
      </w:pPr>
      <w:r w:rsidRPr="008162A3">
        <w:rPr>
          <w:b/>
          <w:bCs/>
        </w:rPr>
        <w:t>(3)</w:t>
      </w:r>
      <w:r w:rsidR="008B1E99">
        <w:t xml:space="preserve"> </w:t>
      </w:r>
      <w:r>
        <w:t>Where</w:t>
      </w:r>
      <w:r w:rsidR="008B1E99">
        <w:t xml:space="preserve"> </w:t>
      </w:r>
      <w:r>
        <w:t>the</w:t>
      </w:r>
      <w:r w:rsidR="008B1E99">
        <w:t xml:space="preserve"> </w:t>
      </w:r>
      <w:r>
        <w:t>court</w:t>
      </w:r>
      <w:r w:rsidR="008B1E99">
        <w:t xml:space="preserve"> </w:t>
      </w:r>
      <w:r>
        <w:t>revokes</w:t>
      </w:r>
      <w:r w:rsidR="008B1E99">
        <w:t xml:space="preserve"> </w:t>
      </w:r>
      <w:r>
        <w:t>a</w:t>
      </w:r>
      <w:r w:rsidR="008B1E99">
        <w:t xml:space="preserve"> </w:t>
      </w:r>
      <w:r>
        <w:t>drug</w:t>
      </w:r>
      <w:r w:rsidR="008B1E99">
        <w:t xml:space="preserve"> </w:t>
      </w:r>
      <w:r>
        <w:t>treatment</w:t>
      </w:r>
      <w:r w:rsidR="008B1E99">
        <w:t xml:space="preserve"> </w:t>
      </w:r>
      <w:r>
        <w:t>and testing order as mentioned in subsection (1) above and the offender is subject to-</w:t>
      </w:r>
    </w:p>
    <w:p w14:paraId="65B32B50" w14:textId="3942DE2C" w:rsidR="00B848EC" w:rsidRDefault="00B848EC" w:rsidP="00A462F1">
      <w:pPr>
        <w:ind w:left="720"/>
      </w:pPr>
      <w:r w:rsidRPr="008162A3">
        <w:rPr>
          <w:b/>
          <w:bCs/>
        </w:rPr>
        <w:t>(a)</w:t>
      </w:r>
      <w:r w:rsidR="008B1E99">
        <w:t xml:space="preserve"> </w:t>
      </w:r>
      <w:r>
        <w:t>a probation order,</w:t>
      </w:r>
      <w:r w:rsidR="008B1E99">
        <w:t xml:space="preserve"> </w:t>
      </w:r>
      <w:r>
        <w:t>by virtue of section 2341 of this Act; or</w:t>
      </w:r>
    </w:p>
    <w:p w14:paraId="58876F09" w14:textId="62653079" w:rsidR="00B848EC" w:rsidRDefault="00B848EC" w:rsidP="00A462F1">
      <w:pPr>
        <w:ind w:left="720"/>
      </w:pPr>
      <w:r w:rsidRPr="008162A3">
        <w:rPr>
          <w:b/>
          <w:bCs/>
        </w:rPr>
        <w:t>(b)</w:t>
      </w:r>
      <w:r w:rsidR="008B1E99">
        <w:t xml:space="preserve"> </w:t>
      </w:r>
      <w:r>
        <w:t>a restriction</w:t>
      </w:r>
      <w:r w:rsidR="008B1E99">
        <w:t xml:space="preserve"> </w:t>
      </w:r>
      <w:r>
        <w:t>of liberty order, by virtue of section</w:t>
      </w:r>
      <w:r w:rsidR="00593402">
        <w:t xml:space="preserve"> </w:t>
      </w:r>
      <w:r>
        <w:t>245D of this Act; or</w:t>
      </w:r>
    </w:p>
    <w:p w14:paraId="5F19C38B" w14:textId="54DBFF6B" w:rsidR="00B848EC" w:rsidRDefault="00B848EC" w:rsidP="00A462F1">
      <w:pPr>
        <w:ind w:left="720"/>
      </w:pPr>
      <w:r w:rsidRPr="008162A3">
        <w:rPr>
          <w:b/>
          <w:bCs/>
        </w:rPr>
        <w:t>(c)</w:t>
      </w:r>
      <w:r w:rsidR="008B1E99">
        <w:t xml:space="preserve"> </w:t>
      </w:r>
      <w:r>
        <w:t>a</w:t>
      </w:r>
      <w:r w:rsidR="008B1E99">
        <w:t xml:space="preserve"> </w:t>
      </w:r>
      <w:r>
        <w:t>restriction</w:t>
      </w:r>
      <w:r w:rsidR="008B1E99">
        <w:t xml:space="preserve"> </w:t>
      </w:r>
      <w:r>
        <w:t>of liberty</w:t>
      </w:r>
      <w:r w:rsidR="008B1E99">
        <w:t xml:space="preserve"> </w:t>
      </w:r>
      <w:r>
        <w:t>order</w:t>
      </w:r>
      <w:r w:rsidR="008B1E99">
        <w:t xml:space="preserve"> </w:t>
      </w:r>
      <w:r>
        <w:t>and</w:t>
      </w:r>
      <w:r w:rsidR="008B1E99">
        <w:t xml:space="preserve"> </w:t>
      </w:r>
      <w:r>
        <w:t>a</w:t>
      </w:r>
      <w:r w:rsidR="008B1E99">
        <w:t xml:space="preserve"> </w:t>
      </w:r>
      <w:r>
        <w:t>probation order, by virtue of the said section 245D,</w:t>
      </w:r>
      <w:r w:rsidR="00593402">
        <w:t xml:space="preserve"> </w:t>
      </w:r>
      <w:r>
        <w:t>the court</w:t>
      </w:r>
      <w:r w:rsidR="008B1E99">
        <w:t xml:space="preserve"> </w:t>
      </w:r>
      <w:r>
        <w:t>shall, before disposing</w:t>
      </w:r>
      <w:r w:rsidR="008B1E99">
        <w:t xml:space="preserve"> </w:t>
      </w:r>
      <w:r>
        <w:t>of the offender under subsection (1) above-</w:t>
      </w:r>
    </w:p>
    <w:p w14:paraId="7A6F99B6" w14:textId="0C4FDBDC" w:rsidR="00B848EC" w:rsidRDefault="00B848EC" w:rsidP="00A462F1">
      <w:pPr>
        <w:ind w:left="1440"/>
      </w:pPr>
      <w:r w:rsidRPr="008162A3">
        <w:rPr>
          <w:b/>
          <w:bCs/>
        </w:rPr>
        <w:t>(</w:t>
      </w:r>
      <w:proofErr w:type="spellStart"/>
      <w:r w:rsidRPr="008162A3">
        <w:rPr>
          <w:b/>
          <w:bCs/>
        </w:rPr>
        <w:t>i</w:t>
      </w:r>
      <w:proofErr w:type="spellEnd"/>
      <w:r w:rsidRPr="008162A3">
        <w:rPr>
          <w:b/>
          <w:bCs/>
        </w:rPr>
        <w:t>)</w:t>
      </w:r>
      <w:r>
        <w:t xml:space="preserve"> where</w:t>
      </w:r>
      <w:r w:rsidR="008B1E99">
        <w:t xml:space="preserve"> </w:t>
      </w:r>
      <w:r>
        <w:t>he</w:t>
      </w:r>
      <w:r w:rsidR="008B1E99">
        <w:t xml:space="preserve"> </w:t>
      </w:r>
      <w:r>
        <w:t>is</w:t>
      </w:r>
      <w:r w:rsidR="008B1E99">
        <w:t xml:space="preserve"> </w:t>
      </w:r>
      <w:r>
        <w:t>subject</w:t>
      </w:r>
      <w:r w:rsidR="008B1E99">
        <w:t xml:space="preserve"> </w:t>
      </w:r>
      <w:r>
        <w:t>to</w:t>
      </w:r>
      <w:r w:rsidR="008B1E99">
        <w:t xml:space="preserve"> </w:t>
      </w:r>
      <w:r>
        <w:t>a</w:t>
      </w:r>
      <w:r w:rsidR="008B1E99">
        <w:t xml:space="preserve"> </w:t>
      </w:r>
      <w:r>
        <w:t>probation</w:t>
      </w:r>
      <w:r w:rsidR="008B1E99">
        <w:t xml:space="preserve"> </w:t>
      </w:r>
      <w:r>
        <w:t xml:space="preserve">order, discharge that </w:t>
      </w:r>
      <w:r w:rsidR="00593402">
        <w:t>order.</w:t>
      </w:r>
    </w:p>
    <w:p w14:paraId="2668E2BD" w14:textId="46980F63" w:rsidR="00B848EC" w:rsidRDefault="00B848EC" w:rsidP="00A462F1">
      <w:pPr>
        <w:ind w:left="1440"/>
      </w:pPr>
      <w:r w:rsidRPr="00593402">
        <w:rPr>
          <w:b/>
          <w:bCs/>
        </w:rPr>
        <w:t>(ii)</w:t>
      </w:r>
      <w:r w:rsidR="008B1E99" w:rsidRPr="00593402">
        <w:rPr>
          <w:b/>
          <w:bCs/>
        </w:rPr>
        <w:t xml:space="preserve"> </w:t>
      </w:r>
      <w:r>
        <w:t>where</w:t>
      </w:r>
      <w:r w:rsidR="008B1E99">
        <w:t xml:space="preserve"> </w:t>
      </w:r>
      <w:r>
        <w:t>he is</w:t>
      </w:r>
      <w:r w:rsidR="008B1E99">
        <w:t xml:space="preserve"> </w:t>
      </w:r>
      <w:r>
        <w:t>subject</w:t>
      </w:r>
      <w:r w:rsidR="008B1E99">
        <w:t xml:space="preserve"> </w:t>
      </w:r>
      <w:r>
        <w:t>to</w:t>
      </w:r>
      <w:r w:rsidR="008B1E99">
        <w:t xml:space="preserve"> </w:t>
      </w:r>
      <w:r>
        <w:t>a</w:t>
      </w:r>
      <w:r w:rsidR="008B1E99">
        <w:t xml:space="preserve"> </w:t>
      </w:r>
      <w:r>
        <w:t>restriction</w:t>
      </w:r>
      <w:r w:rsidR="008B1E99">
        <w:t xml:space="preserve"> </w:t>
      </w:r>
      <w:r>
        <w:t>of liberty order, revoke that order; and</w:t>
      </w:r>
    </w:p>
    <w:p w14:paraId="20CF3DCF" w14:textId="086657F8" w:rsidR="00B848EC" w:rsidRDefault="00B848EC" w:rsidP="00A462F1">
      <w:pPr>
        <w:ind w:left="1440"/>
      </w:pPr>
      <w:r w:rsidRPr="00593402">
        <w:rPr>
          <w:b/>
          <w:bCs/>
        </w:rPr>
        <w:t>(iii)</w:t>
      </w:r>
      <w:r w:rsidR="008B1E99">
        <w:t xml:space="preserve"> </w:t>
      </w:r>
      <w:r>
        <w:t>where</w:t>
      </w:r>
      <w:r w:rsidR="008B1E99">
        <w:t xml:space="preserve"> </w:t>
      </w:r>
      <w:r>
        <w:t>he</w:t>
      </w:r>
      <w:r w:rsidR="008B1E99">
        <w:t xml:space="preserve"> </w:t>
      </w:r>
      <w:r>
        <w:t>is</w:t>
      </w:r>
      <w:r w:rsidR="008B1E99">
        <w:t xml:space="preserve"> </w:t>
      </w:r>
      <w:r>
        <w:t>subject</w:t>
      </w:r>
      <w:r w:rsidR="008B1E99">
        <w:t xml:space="preserve"> </w:t>
      </w:r>
      <w:r>
        <w:t>to</w:t>
      </w:r>
      <w:r w:rsidR="008B1E99">
        <w:t xml:space="preserve"> </w:t>
      </w:r>
      <w:r>
        <w:t>both</w:t>
      </w:r>
      <w:r w:rsidR="008B1E99">
        <w:t xml:space="preserve"> </w:t>
      </w:r>
      <w:r>
        <w:t>such</w:t>
      </w:r>
      <w:r w:rsidR="008B1E99">
        <w:t xml:space="preserve"> </w:t>
      </w:r>
      <w:r>
        <w:t>orders, discharge</w:t>
      </w:r>
      <w:r w:rsidR="008B1E99">
        <w:t xml:space="preserve"> </w:t>
      </w:r>
      <w:r>
        <w:t>the probation order</w:t>
      </w:r>
      <w:r w:rsidR="008B1E99">
        <w:t xml:space="preserve"> </w:t>
      </w:r>
      <w:r>
        <w:t>and</w:t>
      </w:r>
      <w:r w:rsidR="008B1E99">
        <w:t xml:space="preserve"> </w:t>
      </w:r>
      <w:r>
        <w:t>revoke</w:t>
      </w:r>
      <w:r w:rsidR="008B1E99">
        <w:t xml:space="preserve"> </w:t>
      </w:r>
      <w:r>
        <w:t>the restriction</w:t>
      </w:r>
      <w:r w:rsidR="008B1E99">
        <w:t xml:space="preserve"> </w:t>
      </w:r>
      <w:r>
        <w:t xml:space="preserve">of liberty order." </w:t>
      </w:r>
    </w:p>
    <w:p w14:paraId="41376C0F" w14:textId="3CE92EB7" w:rsidR="00B848EC" w:rsidRDefault="00B848EC" w:rsidP="004D7585">
      <w:pPr>
        <w:ind w:left="357"/>
      </w:pPr>
    </w:p>
    <w:p w14:paraId="6CE6117A" w14:textId="0BF302CE" w:rsidR="00593402" w:rsidRPr="00593402" w:rsidRDefault="00593402" w:rsidP="00A462F1">
      <w:pPr>
        <w:rPr>
          <w:b/>
          <w:bCs/>
          <w:u w:val="single"/>
        </w:rPr>
      </w:pPr>
      <w:r w:rsidRPr="00593402">
        <w:rPr>
          <w:b/>
          <w:bCs/>
          <w:u w:val="single"/>
        </w:rPr>
        <w:t xml:space="preserve">Combination </w:t>
      </w:r>
      <w:r w:rsidR="00BD6654" w:rsidRPr="00593402">
        <w:rPr>
          <w:b/>
          <w:bCs/>
          <w:u w:val="single"/>
        </w:rPr>
        <w:t xml:space="preserve">Of Orders. </w:t>
      </w:r>
    </w:p>
    <w:p w14:paraId="58B20981" w14:textId="2345B29D" w:rsidR="00593402" w:rsidRPr="00593402" w:rsidRDefault="00BD6654" w:rsidP="00A462F1">
      <w:pPr>
        <w:rPr>
          <w:b/>
          <w:bCs/>
          <w:u w:val="single"/>
        </w:rPr>
      </w:pPr>
      <w:r w:rsidRPr="00593402">
        <w:rPr>
          <w:b/>
          <w:bCs/>
          <w:u w:val="single"/>
        </w:rPr>
        <w:t>"</w:t>
      </w:r>
      <w:r w:rsidR="00593402" w:rsidRPr="00593402">
        <w:rPr>
          <w:b/>
          <w:bCs/>
          <w:u w:val="single"/>
        </w:rPr>
        <w:t xml:space="preserve">Concurrent </w:t>
      </w:r>
      <w:r w:rsidRPr="00593402">
        <w:rPr>
          <w:b/>
          <w:bCs/>
          <w:u w:val="single"/>
        </w:rPr>
        <w:t>Drug Treatment and Testing and Probation Orders.</w:t>
      </w:r>
    </w:p>
    <w:p w14:paraId="6C49FA60" w14:textId="259B3AF3" w:rsidR="00B848EC" w:rsidRDefault="00B848EC" w:rsidP="004D7585">
      <w:pPr>
        <w:ind w:left="357"/>
      </w:pPr>
      <w:r w:rsidRPr="00593402">
        <w:rPr>
          <w:b/>
          <w:bCs/>
          <w:u w:val="single"/>
        </w:rPr>
        <w:t>94.-(1)</w:t>
      </w:r>
      <w:r>
        <w:t xml:space="preserve"> After</w:t>
      </w:r>
      <w:r w:rsidRPr="00D053C3">
        <w:rPr>
          <w:b/>
          <w:bCs/>
          <w:color w:val="0000FF"/>
          <w:u w:val="single"/>
        </w:rPr>
        <w:t xml:space="preserve"> section '234H of the 1995 Act </w:t>
      </w:r>
      <w:r>
        <w:t>there shall be inserted the</w:t>
      </w:r>
      <w:r w:rsidR="008B1E99">
        <w:t xml:space="preserve"> </w:t>
      </w:r>
      <w:r w:rsidR="00593402">
        <w:t xml:space="preserve"> </w:t>
      </w:r>
      <w:r>
        <w:t>following section-</w:t>
      </w:r>
      <w:r w:rsidR="008B1E99">
        <w:t xml:space="preserve">   </w:t>
      </w:r>
    </w:p>
    <w:p w14:paraId="1BE36ADE" w14:textId="6277CF51" w:rsidR="00B848EC" w:rsidRDefault="00B848EC" w:rsidP="004D7585">
      <w:pPr>
        <w:ind w:left="357"/>
      </w:pPr>
      <w:r w:rsidRPr="00593402">
        <w:rPr>
          <w:b/>
          <w:bCs/>
          <w:u w:val="single"/>
        </w:rPr>
        <w:t>2341.-(1)</w:t>
      </w:r>
      <w:r w:rsidR="008B1E99" w:rsidRPr="00593402">
        <w:rPr>
          <w:b/>
          <w:bCs/>
          <w:u w:val="single"/>
        </w:rPr>
        <w:t xml:space="preserve"> </w:t>
      </w:r>
      <w:r>
        <w:t>Notwithstanding</w:t>
      </w:r>
      <w:r w:rsidR="008B1E99">
        <w:t xml:space="preserve"> </w:t>
      </w:r>
      <w:r>
        <w:t>sections</w:t>
      </w:r>
      <w:r w:rsidR="008B1E99">
        <w:t xml:space="preserve"> </w:t>
      </w:r>
      <w:r>
        <w:t>228(1)</w:t>
      </w:r>
      <w:r w:rsidR="008B1E99">
        <w:t xml:space="preserve"> </w:t>
      </w:r>
      <w:r>
        <w:t>and</w:t>
      </w:r>
      <w:r w:rsidR="00593402">
        <w:t xml:space="preserve"> </w:t>
      </w:r>
      <w:r>
        <w:t>2348</w:t>
      </w:r>
      <w:r w:rsidRPr="008162A3">
        <w:rPr>
          <w:b/>
          <w:bCs/>
        </w:rPr>
        <w:t>(2)</w:t>
      </w:r>
      <w:r>
        <w:t xml:space="preserve"> of this Act, where the court considers it expedient that</w:t>
      </w:r>
      <w:r w:rsidR="008B1E99">
        <w:t xml:space="preserve"> </w:t>
      </w:r>
      <w:r>
        <w:t>the offender</w:t>
      </w:r>
      <w:r w:rsidR="008B1E99">
        <w:t xml:space="preserve"> </w:t>
      </w:r>
      <w:r>
        <w:t>should</w:t>
      </w:r>
      <w:r w:rsidR="008B1E99">
        <w:t xml:space="preserve"> </w:t>
      </w:r>
      <w:r>
        <w:t>be subject</w:t>
      </w:r>
      <w:r w:rsidR="008B1E99">
        <w:t xml:space="preserve"> </w:t>
      </w:r>
      <w:r>
        <w:t>to a drug treatment and testing order and to a probation order, it may make both such orders in respect of the offender.</w:t>
      </w:r>
    </w:p>
    <w:p w14:paraId="2F31061E" w14:textId="6D019A2A" w:rsidR="00B848EC" w:rsidRDefault="00B848EC" w:rsidP="004D7585">
      <w:pPr>
        <w:ind w:left="357"/>
      </w:pPr>
      <w:r w:rsidRPr="008162A3">
        <w:rPr>
          <w:b/>
          <w:bCs/>
        </w:rPr>
        <w:t>(2)</w:t>
      </w:r>
      <w:r w:rsidR="008B1E99">
        <w:t xml:space="preserve"> </w:t>
      </w:r>
      <w:r>
        <w:t>In deciding whether it is expedient for it to exercise the power conferred</w:t>
      </w:r>
      <w:r w:rsidR="008B1E99">
        <w:t xml:space="preserve"> </w:t>
      </w:r>
      <w:r>
        <w:t>by subsection</w:t>
      </w:r>
      <w:r w:rsidR="008B1E99">
        <w:t xml:space="preserve"> </w:t>
      </w:r>
      <w:r>
        <w:t>(1)</w:t>
      </w:r>
      <w:r w:rsidR="008B1E99">
        <w:t xml:space="preserve"> </w:t>
      </w:r>
      <w:r>
        <w:t>above,</w:t>
      </w:r>
      <w:r w:rsidR="008B1E99">
        <w:t xml:space="preserve"> </w:t>
      </w:r>
      <w:r>
        <w:t>the court shall</w:t>
      </w:r>
      <w:r w:rsidR="008B1E99">
        <w:t xml:space="preserve"> </w:t>
      </w:r>
      <w:r>
        <w:t>have</w:t>
      </w:r>
      <w:r w:rsidR="008B1E99">
        <w:t xml:space="preserve"> </w:t>
      </w:r>
      <w:r>
        <w:t>regard</w:t>
      </w:r>
      <w:r w:rsidR="008B1E99">
        <w:t xml:space="preserve"> </w:t>
      </w:r>
      <w:r>
        <w:t>to</w:t>
      </w:r>
      <w:r w:rsidR="008B1E99">
        <w:t xml:space="preserve"> </w:t>
      </w:r>
      <w:r>
        <w:t>the</w:t>
      </w:r>
      <w:r w:rsidR="008B1E99">
        <w:t xml:space="preserve"> </w:t>
      </w:r>
      <w:r>
        <w:t>circumstances,</w:t>
      </w:r>
      <w:r w:rsidR="008B1E99">
        <w:t xml:space="preserve"> </w:t>
      </w:r>
      <w:r>
        <w:t>including</w:t>
      </w:r>
      <w:r w:rsidR="008B1E99">
        <w:t xml:space="preserve"> </w:t>
      </w:r>
      <w:r>
        <w:t xml:space="preserve">the nature of the </w:t>
      </w:r>
      <w:r>
        <w:lastRenderedPageBreak/>
        <w:t>offence and the character of the offender and to the report</w:t>
      </w:r>
      <w:r w:rsidR="008B1E99">
        <w:t xml:space="preserve"> </w:t>
      </w:r>
      <w:r>
        <w:t>submitted to it under section 234B</w:t>
      </w:r>
      <w:r w:rsidRPr="008162A3">
        <w:rPr>
          <w:b/>
          <w:bCs/>
        </w:rPr>
        <w:t>(3)(b)</w:t>
      </w:r>
      <w:r>
        <w:t xml:space="preserve"> of this Act.</w:t>
      </w:r>
    </w:p>
    <w:p w14:paraId="06C46E51" w14:textId="32DA5239" w:rsidR="00B848EC" w:rsidRDefault="00B848EC" w:rsidP="004D7585">
      <w:pPr>
        <w:ind w:left="357"/>
      </w:pPr>
      <w:r w:rsidRPr="008162A3">
        <w:rPr>
          <w:b/>
          <w:bCs/>
        </w:rPr>
        <w:t>(3)</w:t>
      </w:r>
      <w:r w:rsidR="008B1E99">
        <w:t xml:space="preserve"> </w:t>
      </w:r>
      <w:r>
        <w:t>Where the court makes both a drug treatment</w:t>
      </w:r>
      <w:r w:rsidR="008B1E99">
        <w:t xml:space="preserve"> </w:t>
      </w:r>
      <w:r>
        <w:t>and testing</w:t>
      </w:r>
      <w:r w:rsidR="008B1E99">
        <w:t xml:space="preserve"> </w:t>
      </w:r>
      <w:r>
        <w:t>order</w:t>
      </w:r>
      <w:r w:rsidR="008B1E99">
        <w:t xml:space="preserve"> </w:t>
      </w:r>
      <w:r>
        <w:t>and</w:t>
      </w:r>
      <w:r w:rsidR="008B1E99">
        <w:t xml:space="preserve"> </w:t>
      </w:r>
      <w:r>
        <w:t>a</w:t>
      </w:r>
      <w:r w:rsidR="008B1E99">
        <w:t xml:space="preserve"> </w:t>
      </w:r>
      <w:r>
        <w:t>probation</w:t>
      </w:r>
      <w:r w:rsidR="008B1E99">
        <w:t xml:space="preserve"> </w:t>
      </w:r>
      <w:r>
        <w:t>order</w:t>
      </w:r>
      <w:r w:rsidR="008B1E99">
        <w:t xml:space="preserve"> </w:t>
      </w:r>
      <w:r>
        <w:t>by</w:t>
      </w:r>
      <w:r w:rsidR="008B1E99">
        <w:t xml:space="preserve"> </w:t>
      </w:r>
      <w:r>
        <w:t>virtue</w:t>
      </w:r>
      <w:r w:rsidR="008B1E99">
        <w:t xml:space="preserve"> </w:t>
      </w:r>
      <w:r>
        <w:t>of subsection</w:t>
      </w:r>
      <w:r w:rsidR="008B1E99">
        <w:t xml:space="preserve"> </w:t>
      </w:r>
      <w:r>
        <w:t>(1) above, the clerk of the court</w:t>
      </w:r>
      <w:r w:rsidR="008B1E99">
        <w:t xml:space="preserve"> </w:t>
      </w:r>
      <w:r>
        <w:t>shall send a copy of each of the orders to the following-</w:t>
      </w:r>
    </w:p>
    <w:p w14:paraId="38C8BC7E" w14:textId="248B6ED2" w:rsidR="00B848EC" w:rsidRDefault="00B848EC" w:rsidP="00A462F1">
      <w:pPr>
        <w:ind w:left="720"/>
      </w:pPr>
      <w:r w:rsidRPr="008162A3">
        <w:rPr>
          <w:b/>
          <w:bCs/>
        </w:rPr>
        <w:t>(a)</w:t>
      </w:r>
      <w:r w:rsidR="008B1E99">
        <w:t xml:space="preserve"> </w:t>
      </w:r>
      <w:r>
        <w:t>the</w:t>
      </w:r>
      <w:r w:rsidR="008B1E99">
        <w:t xml:space="preserve"> </w:t>
      </w:r>
      <w:r>
        <w:t>treatment</w:t>
      </w:r>
      <w:r w:rsidR="008B1E99">
        <w:t xml:space="preserve"> </w:t>
      </w:r>
      <w:r>
        <w:t>provider</w:t>
      </w:r>
      <w:r w:rsidR="008B1E99">
        <w:t xml:space="preserve"> </w:t>
      </w:r>
      <w:r>
        <w:t>within</w:t>
      </w:r>
      <w:r w:rsidR="008B1E99">
        <w:t xml:space="preserve"> </w:t>
      </w:r>
      <w:r>
        <w:t>the</w:t>
      </w:r>
      <w:r w:rsidR="008B1E99">
        <w:t xml:space="preserve"> </w:t>
      </w:r>
      <w:r>
        <w:t>meaning</w:t>
      </w:r>
      <w:r w:rsidR="008B1E99">
        <w:t xml:space="preserve"> </w:t>
      </w:r>
      <w:r>
        <w:t>of section 234C</w:t>
      </w:r>
      <w:r w:rsidRPr="008162A3">
        <w:rPr>
          <w:b/>
          <w:bCs/>
        </w:rPr>
        <w:t>(l</w:t>
      </w:r>
      <w:r w:rsidR="00A462F1" w:rsidRPr="008162A3">
        <w:rPr>
          <w:b/>
          <w:bCs/>
        </w:rPr>
        <w:t>)</w:t>
      </w:r>
      <w:r w:rsidR="00A462F1">
        <w:t>.</w:t>
      </w:r>
      <w:r>
        <w:t xml:space="preserve"> </w:t>
      </w:r>
    </w:p>
    <w:p w14:paraId="07F407EA" w14:textId="77777777" w:rsidR="00B848EC" w:rsidRDefault="00B848EC" w:rsidP="004D7585">
      <w:pPr>
        <w:ind w:left="357"/>
      </w:pPr>
      <w:r>
        <w:t xml:space="preserve"> </w:t>
      </w:r>
    </w:p>
    <w:p w14:paraId="37E06331" w14:textId="77777777" w:rsidR="00B848EC" w:rsidRPr="00593402" w:rsidRDefault="00B848EC" w:rsidP="004D7585">
      <w:pPr>
        <w:ind w:left="357"/>
        <w:jc w:val="center"/>
        <w:rPr>
          <w:b/>
          <w:bCs/>
          <w:u w:val="single"/>
        </w:rPr>
      </w:pPr>
      <w:r w:rsidRPr="00593402">
        <w:rPr>
          <w:b/>
          <w:bCs/>
          <w:u w:val="single"/>
        </w:rPr>
        <w:t>PART IV</w:t>
      </w:r>
    </w:p>
    <w:p w14:paraId="364A17B5" w14:textId="732C089F" w:rsidR="00B848EC" w:rsidRPr="00593402" w:rsidRDefault="00B848EC" w:rsidP="004D7585">
      <w:pPr>
        <w:ind w:left="357"/>
        <w:jc w:val="center"/>
        <w:rPr>
          <w:b/>
          <w:bCs/>
          <w:u w:val="single"/>
        </w:rPr>
      </w:pPr>
      <w:r w:rsidRPr="00593402">
        <w:rPr>
          <w:b/>
          <w:bCs/>
          <w:u w:val="single"/>
        </w:rPr>
        <w:t>CHAPTER</w:t>
      </w:r>
      <w:r w:rsidR="008B1E99" w:rsidRPr="00593402">
        <w:rPr>
          <w:b/>
          <w:bCs/>
          <w:u w:val="single"/>
        </w:rPr>
        <w:t xml:space="preserve"> </w:t>
      </w:r>
      <w:r w:rsidRPr="00593402">
        <w:rPr>
          <w:b/>
          <w:bCs/>
          <w:u w:val="single"/>
        </w:rPr>
        <w:t>II</w:t>
      </w:r>
    </w:p>
    <w:p w14:paraId="1B2D58FB" w14:textId="5DB47157" w:rsidR="00B848EC" w:rsidRDefault="00B848EC" w:rsidP="004D7585">
      <w:pPr>
        <w:ind w:left="357"/>
      </w:pPr>
      <w:r>
        <w:t xml:space="preserve"> </w:t>
      </w:r>
    </w:p>
    <w:p w14:paraId="35BB5732" w14:textId="1CCE8D59" w:rsidR="00B848EC" w:rsidRDefault="00B848EC" w:rsidP="00D156E8">
      <w:pPr>
        <w:ind w:left="720"/>
      </w:pPr>
      <w:r w:rsidRPr="008162A3">
        <w:rPr>
          <w:b/>
          <w:bCs/>
        </w:rPr>
        <w:t>(b)</w:t>
      </w:r>
      <w:r w:rsidR="008B1E99">
        <w:t xml:space="preserve"> </w:t>
      </w:r>
      <w:r>
        <w:t>the officer of the local authority who is appointed or assigned to be the supervising</w:t>
      </w:r>
      <w:r w:rsidR="008B1E99">
        <w:t xml:space="preserve"> </w:t>
      </w:r>
      <w:r>
        <w:t>officer under section 234C( 6) of this Act; and</w:t>
      </w:r>
    </w:p>
    <w:p w14:paraId="5EF89D5A" w14:textId="6E6CF563" w:rsidR="00B848EC" w:rsidRDefault="00B848EC" w:rsidP="00D156E8">
      <w:pPr>
        <w:ind w:left="720"/>
      </w:pPr>
      <w:r w:rsidRPr="008162A3">
        <w:rPr>
          <w:b/>
          <w:bCs/>
        </w:rPr>
        <w:t>(c)</w:t>
      </w:r>
      <w:r w:rsidR="008B1E99">
        <w:t xml:space="preserve"> </w:t>
      </w:r>
      <w:r>
        <w:t>if he would not otherwise receive a copy of the order, the officer of the local authority who is to supervise the probationer.</w:t>
      </w:r>
    </w:p>
    <w:p w14:paraId="02B97651" w14:textId="06BB92D2" w:rsidR="00B848EC" w:rsidRDefault="00B848EC" w:rsidP="004D7585">
      <w:pPr>
        <w:ind w:left="357"/>
      </w:pPr>
      <w:r w:rsidRPr="008162A3">
        <w:rPr>
          <w:b/>
          <w:bCs/>
        </w:rPr>
        <w:t>(4)</w:t>
      </w:r>
      <w:r w:rsidR="008B1E99">
        <w:t xml:space="preserve"> </w:t>
      </w:r>
      <w:r>
        <w:t>Where the offender by an act or omission fails to comply with a requirement</w:t>
      </w:r>
      <w:r w:rsidR="008B1E99">
        <w:t xml:space="preserve"> </w:t>
      </w:r>
      <w:r>
        <w:t>of an order made by virtue of subsection (1) above-</w:t>
      </w:r>
    </w:p>
    <w:p w14:paraId="1FFCB521" w14:textId="208A1D9F" w:rsidR="00B848EC" w:rsidRDefault="00B848EC" w:rsidP="00D156E8">
      <w:pPr>
        <w:ind w:left="720"/>
      </w:pPr>
      <w:r w:rsidRPr="008162A3">
        <w:rPr>
          <w:b/>
          <w:bCs/>
        </w:rPr>
        <w:t>(a)</w:t>
      </w:r>
      <w:r w:rsidR="008B1E99">
        <w:t xml:space="preserve"> </w:t>
      </w:r>
      <w:r>
        <w:t>if the failure relates to a requirement</w:t>
      </w:r>
      <w:r w:rsidR="008B1E99">
        <w:t xml:space="preserve"> </w:t>
      </w:r>
      <w:r>
        <w:t>contained in a probation order</w:t>
      </w:r>
      <w:r w:rsidR="008B1E99">
        <w:t xml:space="preserve"> </w:t>
      </w:r>
      <w:r>
        <w:t>and</w:t>
      </w:r>
      <w:r w:rsidR="008B1E99">
        <w:t xml:space="preserve"> </w:t>
      </w:r>
      <w:r>
        <w:t>is</w:t>
      </w:r>
      <w:r w:rsidR="008B1E99">
        <w:t xml:space="preserve"> </w:t>
      </w:r>
      <w:r>
        <w:t>dealt</w:t>
      </w:r>
      <w:r w:rsidR="008B1E99">
        <w:t xml:space="preserve"> </w:t>
      </w:r>
      <w:r>
        <w:t>with</w:t>
      </w:r>
      <w:r w:rsidR="008B1E99">
        <w:t xml:space="preserve"> </w:t>
      </w:r>
      <w:r>
        <w:t>under section 232</w:t>
      </w:r>
      <w:r w:rsidRPr="008162A3">
        <w:rPr>
          <w:b/>
          <w:bCs/>
        </w:rPr>
        <w:t>(2)(c)</w:t>
      </w:r>
      <w:r>
        <w:t xml:space="preserve"> of this Act, the court</w:t>
      </w:r>
      <w:r w:rsidR="008B1E99">
        <w:t xml:space="preserve"> </w:t>
      </w:r>
      <w:r>
        <w:t>may, in addition,</w:t>
      </w:r>
      <w:r w:rsidR="008B1E99">
        <w:t xml:space="preserve"> </w:t>
      </w:r>
      <w:r>
        <w:t>exercise</w:t>
      </w:r>
      <w:r w:rsidR="008B1E99">
        <w:t xml:space="preserve"> </w:t>
      </w:r>
      <w:r>
        <w:t>the</w:t>
      </w:r>
      <w:r w:rsidR="008B1E99">
        <w:t xml:space="preserve"> </w:t>
      </w:r>
      <w:r>
        <w:t>power</w:t>
      </w:r>
      <w:r w:rsidR="008B1E99">
        <w:t xml:space="preserve"> </w:t>
      </w:r>
      <w:r>
        <w:t>conferred</w:t>
      </w:r>
      <w:r w:rsidR="008B1E99">
        <w:t xml:space="preserve"> </w:t>
      </w:r>
      <w:r>
        <w:t>by section 234G</w:t>
      </w:r>
      <w:r w:rsidRPr="008162A3">
        <w:rPr>
          <w:b/>
          <w:bCs/>
        </w:rPr>
        <w:t>(2)(b)</w:t>
      </w:r>
      <w:r>
        <w:t xml:space="preserve"> of this Act in relation to the drug treatment</w:t>
      </w:r>
      <w:r w:rsidR="008B1E99">
        <w:t xml:space="preserve"> </w:t>
      </w:r>
      <w:r>
        <w:t>and testing order; and</w:t>
      </w:r>
    </w:p>
    <w:p w14:paraId="4AF975EB" w14:textId="650ECE8C" w:rsidR="00B848EC" w:rsidRDefault="00B848EC" w:rsidP="00D156E8">
      <w:pPr>
        <w:ind w:left="720"/>
      </w:pPr>
      <w:r w:rsidRPr="008162A3">
        <w:rPr>
          <w:b/>
          <w:bCs/>
        </w:rPr>
        <w:t>(b)</w:t>
      </w:r>
      <w:r w:rsidR="008B1E99">
        <w:t xml:space="preserve"> </w:t>
      </w:r>
      <w:r>
        <w:t>if the failure relates to a requirement</w:t>
      </w:r>
      <w:r w:rsidR="008B1E99">
        <w:t xml:space="preserve"> </w:t>
      </w:r>
      <w:r>
        <w:t>contained in</w:t>
      </w:r>
      <w:r w:rsidR="008B1E99">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 and</w:t>
      </w:r>
      <w:r w:rsidR="008B1E99">
        <w:t xml:space="preserve"> </w:t>
      </w:r>
      <w:r>
        <w:t>is dealt with under section 234G</w:t>
      </w:r>
      <w:r w:rsidRPr="008162A3">
        <w:rPr>
          <w:b/>
          <w:bCs/>
        </w:rPr>
        <w:t>(2)(b)</w:t>
      </w:r>
      <w:r>
        <w:t xml:space="preserve"> of this Act, the court</w:t>
      </w:r>
      <w:r w:rsidR="008B1E99">
        <w:t xml:space="preserve"> </w:t>
      </w:r>
      <w:r>
        <w:t>may, in addition, exercise the power conferred</w:t>
      </w:r>
      <w:r w:rsidR="008B1E99">
        <w:t xml:space="preserve"> </w:t>
      </w:r>
      <w:r>
        <w:t>by</w:t>
      </w:r>
      <w:r w:rsidR="008B1E99">
        <w:t xml:space="preserve"> </w:t>
      </w:r>
      <w:r>
        <w:t>section</w:t>
      </w:r>
      <w:r w:rsidR="008B1E99">
        <w:t xml:space="preserve"> </w:t>
      </w:r>
      <w:r>
        <w:t>232</w:t>
      </w:r>
      <w:r w:rsidRPr="008162A3">
        <w:rPr>
          <w:b/>
          <w:bCs/>
        </w:rPr>
        <w:t>(2)(c)</w:t>
      </w:r>
      <w:r>
        <w:t xml:space="preserve"> of this</w:t>
      </w:r>
      <w:r w:rsidR="008B1E99">
        <w:t xml:space="preserve"> </w:t>
      </w:r>
      <w:r>
        <w:t>Act</w:t>
      </w:r>
      <w:r w:rsidR="008B1E99">
        <w:t xml:space="preserve"> </w:t>
      </w:r>
      <w:r>
        <w:t>in relation to the probation order.</w:t>
      </w:r>
    </w:p>
    <w:p w14:paraId="78E209D3" w14:textId="76698D71" w:rsidR="00B848EC" w:rsidRDefault="00B848EC" w:rsidP="004D7585">
      <w:pPr>
        <w:ind w:left="357"/>
      </w:pPr>
      <w:r w:rsidRPr="00593402">
        <w:rPr>
          <w:b/>
          <w:bCs/>
        </w:rPr>
        <w:t>(5)</w:t>
      </w:r>
      <w:r w:rsidR="008B1E99" w:rsidRPr="00593402">
        <w:rPr>
          <w:b/>
          <w:bCs/>
        </w:rPr>
        <w:t xml:space="preserve"> </w:t>
      </w:r>
      <w:r>
        <w:t>Where an offender</w:t>
      </w:r>
      <w:r w:rsidR="008B1E99">
        <w:t xml:space="preserve"> </w:t>
      </w:r>
      <w:r>
        <w:t>by an act or omission. fails to comply</w:t>
      </w:r>
      <w:r w:rsidR="008B1E99">
        <w:t xml:space="preserve"> </w:t>
      </w:r>
      <w:r>
        <w:t>with</w:t>
      </w:r>
      <w:r w:rsidR="008B1E99">
        <w:t xml:space="preserve"> </w:t>
      </w:r>
      <w:r>
        <w:t>both a</w:t>
      </w:r>
      <w:r w:rsidR="008B1E99">
        <w:t xml:space="preserve"> </w:t>
      </w:r>
      <w:r>
        <w:t>requirement</w:t>
      </w:r>
      <w:r w:rsidR="008B1E99">
        <w:t xml:space="preserve"> </w:t>
      </w:r>
      <w:r>
        <w:t>contained</w:t>
      </w:r>
      <w:r w:rsidR="008B1E99">
        <w:t xml:space="preserve"> </w:t>
      </w:r>
      <w:r>
        <w:t>in</w:t>
      </w:r>
      <w:r w:rsidR="008B1E99">
        <w:t xml:space="preserve"> </w:t>
      </w:r>
      <w:r>
        <w:t>a</w:t>
      </w:r>
      <w:r w:rsidR="008B1E99">
        <w:t xml:space="preserve"> </w:t>
      </w:r>
      <w:r>
        <w:t>drug treatment</w:t>
      </w:r>
      <w:r w:rsidR="008B1E99">
        <w:t xml:space="preserve"> </w:t>
      </w:r>
      <w:r>
        <w:t>and testing order and in a probation order to which he is subject by virtue of subsection (1) above, he may, without</w:t>
      </w:r>
      <w:r w:rsidR="008B1E99">
        <w:t xml:space="preserve"> </w:t>
      </w:r>
      <w:r>
        <w:t xml:space="preserve">prejudice to subsection </w:t>
      </w:r>
      <w:r w:rsidRPr="008162A3">
        <w:rPr>
          <w:b/>
          <w:bCs/>
        </w:rPr>
        <w:t>(4)</w:t>
      </w:r>
      <w:r>
        <w:t xml:space="preserve"> above, be dealt with as respects that act or omission either under section</w:t>
      </w:r>
      <w:r w:rsidR="00593402">
        <w:t xml:space="preserve"> </w:t>
      </w:r>
      <w:r>
        <w:t>232</w:t>
      </w:r>
      <w:r w:rsidRPr="008162A3">
        <w:rPr>
          <w:b/>
          <w:bCs/>
        </w:rPr>
        <w:t>(2)</w:t>
      </w:r>
      <w:r>
        <w:t xml:space="preserve"> of this Act or under section 234G</w:t>
      </w:r>
      <w:r w:rsidRPr="008162A3">
        <w:rPr>
          <w:b/>
          <w:bCs/>
        </w:rPr>
        <w:t>(2)</w:t>
      </w:r>
      <w:r>
        <w:t xml:space="preserve"> of this Act but</w:t>
      </w:r>
      <w:r w:rsidR="00593402">
        <w:t xml:space="preserve"> </w:t>
      </w:r>
      <w:r>
        <w:t>he shall not be liable to be otherwise dealt with in respect of that act or omission."</w:t>
      </w:r>
    </w:p>
    <w:p w14:paraId="129FE98D" w14:textId="77777777" w:rsidR="00B848EC" w:rsidRDefault="00B848EC" w:rsidP="004D7585">
      <w:pPr>
        <w:ind w:left="357"/>
      </w:pPr>
    </w:p>
    <w:p w14:paraId="1BCF907B" w14:textId="5D6445B8" w:rsidR="00B848EC" w:rsidRDefault="00B848EC" w:rsidP="004D7585">
      <w:pPr>
        <w:ind w:left="357"/>
      </w:pPr>
      <w:r w:rsidRPr="00D156E8">
        <w:rPr>
          <w:b/>
          <w:bCs/>
          <w:u w:val="single"/>
        </w:rPr>
        <w:t>(2)</w:t>
      </w:r>
      <w:r w:rsidR="008B1E99" w:rsidRPr="00D156E8">
        <w:rPr>
          <w:u w:val="single"/>
        </w:rPr>
        <w:t xml:space="preserve"> </w:t>
      </w:r>
      <w:r w:rsidRPr="00D156E8">
        <w:rPr>
          <w:u w:val="single"/>
        </w:rPr>
        <w:t xml:space="preserve">Schedule 6 </w:t>
      </w:r>
      <w:r>
        <w:t>to this Act (Part I of which makes further</w:t>
      </w:r>
      <w:r w:rsidR="008B1E99">
        <w:t xml:space="preserve"> </w:t>
      </w:r>
      <w:r>
        <w:t>provision in relation</w:t>
      </w:r>
      <w:r w:rsidR="008B1E99">
        <w:t xml:space="preserve"> </w:t>
      </w:r>
      <w:r>
        <w:t>to the combination of drug</w:t>
      </w:r>
      <w:r w:rsidR="008B1E99">
        <w:t xml:space="preserve"> </w:t>
      </w:r>
      <w:r>
        <w:t>treatment</w:t>
      </w:r>
      <w:r w:rsidR="008B1E99">
        <w:t xml:space="preserve"> </w:t>
      </w:r>
      <w:r>
        <w:t>and</w:t>
      </w:r>
      <w:r w:rsidR="008B1E99">
        <w:t xml:space="preserve"> </w:t>
      </w:r>
      <w:r>
        <w:t>testing</w:t>
      </w:r>
      <w:r w:rsidR="008B1E99">
        <w:t xml:space="preserve"> </w:t>
      </w:r>
      <w:r>
        <w:t xml:space="preserve">orders with other orders and Part II of which makes provision in relation to appeals) shall have effect. </w:t>
      </w:r>
    </w:p>
    <w:p w14:paraId="17BF002E" w14:textId="4AA3279A" w:rsidR="00B848EC" w:rsidRDefault="00B848EC" w:rsidP="004D7585">
      <w:pPr>
        <w:ind w:left="357"/>
      </w:pPr>
    </w:p>
    <w:p w14:paraId="058D6F03" w14:textId="0E72A756" w:rsidR="00B848EC" w:rsidRPr="00593402" w:rsidRDefault="00B848EC" w:rsidP="00D156E8">
      <w:pPr>
        <w:rPr>
          <w:b/>
          <w:bCs/>
          <w:u w:val="single"/>
        </w:rPr>
      </w:pPr>
      <w:r w:rsidRPr="00593402">
        <w:rPr>
          <w:b/>
          <w:bCs/>
          <w:u w:val="single"/>
        </w:rPr>
        <w:t xml:space="preserve">Interpretation </w:t>
      </w:r>
      <w:r w:rsidR="00BD6654" w:rsidRPr="00593402">
        <w:rPr>
          <w:b/>
          <w:bCs/>
          <w:u w:val="single"/>
        </w:rPr>
        <w:t>Provision in Relation to Drug Treatment and Testing Orders.</w:t>
      </w:r>
    </w:p>
    <w:p w14:paraId="1DE88748" w14:textId="77777777" w:rsidR="00B848EC" w:rsidRDefault="00B848EC" w:rsidP="004D7585">
      <w:pPr>
        <w:ind w:left="357"/>
      </w:pPr>
      <w:r w:rsidRPr="00593402">
        <w:rPr>
          <w:b/>
          <w:bCs/>
          <w:u w:val="single"/>
        </w:rPr>
        <w:t xml:space="preserve">95.-(1) </w:t>
      </w:r>
      <w:r>
        <w:t>After</w:t>
      </w:r>
      <w:r w:rsidRPr="00D053C3">
        <w:rPr>
          <w:b/>
          <w:bCs/>
          <w:color w:val="0000FF"/>
          <w:u w:val="single"/>
        </w:rPr>
        <w:t xml:space="preserve"> section 234J of the 1995 Act</w:t>
      </w:r>
      <w:r>
        <w:t xml:space="preserve"> there shall be inserted the following section- </w:t>
      </w:r>
    </w:p>
    <w:p w14:paraId="64C13889" w14:textId="19C7DAF6" w:rsidR="00B848EC" w:rsidRDefault="00B848EC" w:rsidP="004D7585">
      <w:pPr>
        <w:ind w:left="357"/>
      </w:pPr>
    </w:p>
    <w:p w14:paraId="2A7713AC" w14:textId="391803D9" w:rsidR="00B848EC" w:rsidRPr="00593402" w:rsidRDefault="00BD6654" w:rsidP="00BD6654">
      <w:pPr>
        <w:rPr>
          <w:b/>
          <w:bCs/>
          <w:u w:val="single"/>
        </w:rPr>
      </w:pPr>
      <w:r w:rsidRPr="00593402">
        <w:rPr>
          <w:b/>
          <w:bCs/>
          <w:u w:val="single"/>
        </w:rPr>
        <w:t>"</w:t>
      </w:r>
      <w:r w:rsidR="00593402" w:rsidRPr="00593402">
        <w:rPr>
          <w:b/>
          <w:bCs/>
          <w:u w:val="single"/>
        </w:rPr>
        <w:t xml:space="preserve">Drug </w:t>
      </w:r>
      <w:r w:rsidRPr="00593402">
        <w:rPr>
          <w:b/>
          <w:bCs/>
          <w:u w:val="single"/>
        </w:rPr>
        <w:t>Treatment and Testing Orders: Interpretation.</w:t>
      </w:r>
    </w:p>
    <w:p w14:paraId="20A2D59F" w14:textId="0BD8F20B" w:rsidR="00B848EC" w:rsidRDefault="00B848EC" w:rsidP="004D7585">
      <w:pPr>
        <w:ind w:left="357"/>
      </w:pPr>
      <w:r w:rsidRPr="00593402">
        <w:rPr>
          <w:b/>
          <w:bCs/>
          <w:u w:val="single"/>
        </w:rPr>
        <w:t>234K.</w:t>
      </w:r>
      <w:r w:rsidR="008B1E99" w:rsidRPr="00593402">
        <w:rPr>
          <w:b/>
          <w:bCs/>
          <w:u w:val="single"/>
        </w:rPr>
        <w:t xml:space="preserve"> </w:t>
      </w:r>
      <w:r>
        <w:t>In sections 234B to 234J of this Act</w:t>
      </w:r>
      <w:r w:rsidR="00593402">
        <w:t xml:space="preserve"> </w:t>
      </w:r>
      <w:r>
        <w:t>"the appropriate court"</w:t>
      </w:r>
      <w:r w:rsidR="008B1E99">
        <w:t xml:space="preserve"> </w:t>
      </w:r>
      <w:r>
        <w:t>means-</w:t>
      </w:r>
    </w:p>
    <w:p w14:paraId="21E9F37B" w14:textId="192ECC3D" w:rsidR="00B848EC" w:rsidRDefault="00B848EC" w:rsidP="00D156E8">
      <w:pPr>
        <w:ind w:left="720"/>
      </w:pPr>
      <w:r w:rsidRPr="008162A3">
        <w:rPr>
          <w:b/>
          <w:bCs/>
        </w:rPr>
        <w:t>(a)</w:t>
      </w:r>
      <w:r w:rsidR="008B1E99">
        <w:t xml:space="preserve"> </w:t>
      </w:r>
      <w:r>
        <w:t>where the drug</w:t>
      </w:r>
      <w:r w:rsidR="008B1E99">
        <w:t xml:space="preserve"> </w:t>
      </w:r>
      <w:r>
        <w:t>treatment</w:t>
      </w:r>
      <w:r w:rsidR="008B1E99">
        <w:t xml:space="preserve"> </w:t>
      </w:r>
      <w:r>
        <w:t>and</w:t>
      </w:r>
      <w:r w:rsidR="008B1E99">
        <w:t xml:space="preserve"> </w:t>
      </w:r>
      <w:r>
        <w:t>testing order</w:t>
      </w:r>
      <w:r w:rsidR="008B1E99">
        <w:t xml:space="preserve"> </w:t>
      </w:r>
      <w:r>
        <w:t>has</w:t>
      </w:r>
      <w:r w:rsidR="008B1E99">
        <w:t xml:space="preserve"> </w:t>
      </w:r>
      <w:r>
        <w:t>been</w:t>
      </w:r>
      <w:r w:rsidR="008B1E99">
        <w:t xml:space="preserve"> </w:t>
      </w:r>
      <w:r>
        <w:t>made</w:t>
      </w:r>
      <w:r w:rsidR="008B1E99">
        <w:t xml:space="preserve"> </w:t>
      </w:r>
      <w:r>
        <w:t>by</w:t>
      </w:r>
      <w:r w:rsidR="008B1E99">
        <w:t xml:space="preserve"> </w:t>
      </w:r>
      <w:r>
        <w:t>the</w:t>
      </w:r>
      <w:r w:rsidR="008B1E99">
        <w:t xml:space="preserve"> </w:t>
      </w:r>
      <w:r>
        <w:t>High</w:t>
      </w:r>
      <w:r w:rsidR="008B1E99">
        <w:t xml:space="preserve"> </w:t>
      </w:r>
      <w:r>
        <w:t xml:space="preserve">Court, that </w:t>
      </w:r>
      <w:r w:rsidR="00593402">
        <w:t>court.</w:t>
      </w:r>
    </w:p>
    <w:p w14:paraId="6A38BD3D" w14:textId="31A8D27B" w:rsidR="00B848EC" w:rsidRDefault="00B848EC" w:rsidP="00D156E8">
      <w:pPr>
        <w:ind w:left="720"/>
      </w:pPr>
      <w:r w:rsidRPr="008162A3">
        <w:rPr>
          <w:b/>
          <w:bCs/>
        </w:rPr>
        <w:t>(b)</w:t>
      </w:r>
      <w:r>
        <w:t xml:space="preserve"> in any other case, the court having jurisdiction</w:t>
      </w:r>
      <w:r w:rsidR="008B1E99">
        <w:t xml:space="preserve"> </w:t>
      </w:r>
      <w:r>
        <w:t>in the area of the local authority for the time being specified in the order under section 234C</w:t>
      </w:r>
      <w:r w:rsidRPr="008162A3">
        <w:rPr>
          <w:b/>
          <w:bCs/>
        </w:rPr>
        <w:t>(6)</w:t>
      </w:r>
      <w:r>
        <w:t xml:space="preserve"> of this Act, being a sheriff or district court according to whether the order has been made by a sheriff or district</w:t>
      </w:r>
      <w:r w:rsidR="008B1E99">
        <w:t xml:space="preserve"> </w:t>
      </w:r>
      <w:r>
        <w:t xml:space="preserve">court, but in a case where an order has been made by a district court and there is no </w:t>
      </w:r>
      <w:r>
        <w:lastRenderedPageBreak/>
        <w:t>district court in that area, the sheriff court; and "local authority" means a council constituted</w:t>
      </w:r>
      <w:r w:rsidR="008B1E99">
        <w:t xml:space="preserve"> </w:t>
      </w:r>
      <w:r>
        <w:t>under</w:t>
      </w:r>
      <w:r w:rsidR="00593402">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Local</w:t>
      </w:r>
      <w:r w:rsidR="008B1E99" w:rsidRPr="00D053C3">
        <w:rPr>
          <w:b/>
          <w:bCs/>
          <w:color w:val="0000FF"/>
          <w:u w:val="single"/>
        </w:rPr>
        <w:t xml:space="preserve"> </w:t>
      </w:r>
      <w:r w:rsidRPr="00D053C3">
        <w:rPr>
          <w:b/>
          <w:bCs/>
          <w:color w:val="0000FF"/>
          <w:u w:val="single"/>
        </w:rPr>
        <w:t>Government</w:t>
      </w:r>
      <w:r w:rsidR="008B1E99" w:rsidRPr="00D053C3">
        <w:rPr>
          <w:b/>
          <w:bCs/>
          <w:color w:val="0000FF"/>
          <w:u w:val="single"/>
        </w:rPr>
        <w:t xml:space="preserve"> </w:t>
      </w:r>
      <w:r w:rsidRPr="00D053C3">
        <w:rPr>
          <w:b/>
          <w:bCs/>
          <w:color w:val="0000FF"/>
          <w:u w:val="single"/>
        </w:rPr>
        <w:t>etc.</w:t>
      </w:r>
      <w:r w:rsidR="008B1E99" w:rsidRPr="00D053C3">
        <w:rPr>
          <w:b/>
          <w:bCs/>
          <w:color w:val="0000FF"/>
          <w:u w:val="single"/>
        </w:rPr>
        <w:t xml:space="preserve"> </w:t>
      </w:r>
      <w:r w:rsidRPr="00D053C3">
        <w:rPr>
          <w:b/>
          <w:bCs/>
          <w:color w:val="0000FF"/>
          <w:u w:val="single"/>
        </w:rPr>
        <w:t>1994 c.39.</w:t>
      </w:r>
      <w:r w:rsidR="00593402" w:rsidRPr="00D053C3">
        <w:rPr>
          <w:b/>
          <w:bCs/>
          <w:color w:val="0000FF"/>
          <w:u w:val="single"/>
        </w:rPr>
        <w:t xml:space="preserve"> </w:t>
      </w:r>
      <w:r w:rsidRPr="00D053C3">
        <w:rPr>
          <w:b/>
          <w:bCs/>
          <w:color w:val="0000FF"/>
          <w:u w:val="single"/>
        </w:rPr>
        <w:t>(Scotland) Act</w:t>
      </w:r>
      <w:r w:rsidR="008B1E99" w:rsidRPr="00D053C3">
        <w:rPr>
          <w:b/>
          <w:bCs/>
          <w:color w:val="0000FF"/>
          <w:u w:val="single"/>
        </w:rPr>
        <w:t xml:space="preserve"> </w:t>
      </w:r>
      <w:r w:rsidRPr="00D053C3">
        <w:rPr>
          <w:b/>
          <w:bCs/>
          <w:color w:val="0000FF"/>
          <w:u w:val="single"/>
        </w:rPr>
        <w:t xml:space="preserve">1994 </w:t>
      </w:r>
      <w:r>
        <w:t>and</w:t>
      </w:r>
      <w:r w:rsidR="008B1E99">
        <w:t xml:space="preserve"> </w:t>
      </w:r>
      <w:r>
        <w:t>any reference to the area</w:t>
      </w:r>
      <w:r w:rsidR="008B1E99">
        <w:t xml:space="preserve"> </w:t>
      </w:r>
      <w:r>
        <w:t>of such an authority</w:t>
      </w:r>
      <w:r w:rsidR="008B1E99">
        <w:t xml:space="preserve"> </w:t>
      </w:r>
      <w:r>
        <w:t>is a reference to the local government</w:t>
      </w:r>
      <w:r w:rsidR="008B1E99">
        <w:t xml:space="preserve"> </w:t>
      </w:r>
      <w:r>
        <w:t>area</w:t>
      </w:r>
      <w:r w:rsidR="008B1E99">
        <w:t xml:space="preserve"> </w:t>
      </w:r>
      <w:r>
        <w:t>within</w:t>
      </w:r>
      <w:r w:rsidR="008B1E99">
        <w:t xml:space="preserve"> </w:t>
      </w:r>
      <w:r>
        <w:t>the meaning</w:t>
      </w:r>
      <w:r w:rsidR="008B1E99">
        <w:t xml:space="preserve"> </w:t>
      </w:r>
      <w:r>
        <w:t>of that Act for which it is so constituted."</w:t>
      </w:r>
    </w:p>
    <w:p w14:paraId="080940AB" w14:textId="150138CB" w:rsidR="00B848EC" w:rsidRDefault="00B848EC" w:rsidP="004D7585">
      <w:pPr>
        <w:ind w:left="357"/>
      </w:pPr>
      <w:r w:rsidRPr="008162A3">
        <w:rPr>
          <w:b/>
          <w:bCs/>
        </w:rPr>
        <w:t>(2)</w:t>
      </w:r>
      <w:r w:rsidR="008B1E99">
        <w:t xml:space="preserve"> </w:t>
      </w:r>
      <w:r>
        <w:t>In</w:t>
      </w:r>
      <w:r w:rsidR="008B1E99" w:rsidRPr="00D053C3">
        <w:rPr>
          <w:b/>
          <w:bCs/>
          <w:color w:val="0000FF"/>
          <w:u w:val="single"/>
        </w:rPr>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307(1)</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(interpretation),</w:t>
      </w:r>
      <w:r w:rsidR="008B1E99">
        <w:t xml:space="preserve"> </w:t>
      </w:r>
      <w:r>
        <w:t>after</w:t>
      </w:r>
      <w:r w:rsidR="008B1E99">
        <w:t xml:space="preserve"> </w:t>
      </w:r>
      <w:r>
        <w:t>the definition of "diet" there shall be inserted the following definition</w:t>
      </w:r>
      <w:r w:rsidR="00593402">
        <w:t xml:space="preserve"> </w:t>
      </w:r>
      <w:r>
        <w:t>"drug treatment</w:t>
      </w:r>
      <w:r w:rsidR="008B1E99">
        <w:t xml:space="preserve"> </w:t>
      </w:r>
      <w:r>
        <w:t>and testing order" has the meaning assigned to it in section 234B</w:t>
      </w:r>
      <w:r w:rsidRPr="008162A3">
        <w:rPr>
          <w:b/>
          <w:bCs/>
        </w:rPr>
        <w:t>(2)</w:t>
      </w:r>
      <w:r>
        <w:t xml:space="preserve"> of this Act;".</w:t>
      </w:r>
    </w:p>
    <w:p w14:paraId="515400E9" w14:textId="6AEC71E6" w:rsidR="00B848EC" w:rsidRDefault="00B848EC" w:rsidP="006C7EDC"/>
    <w:p w14:paraId="1EB3D498" w14:textId="77777777" w:rsidR="00B848EC" w:rsidRPr="00336284" w:rsidRDefault="00B848EC" w:rsidP="00336284">
      <w:pPr>
        <w:jc w:val="center"/>
        <w:rPr>
          <w:b/>
          <w:bCs/>
          <w:i/>
          <w:iCs/>
          <w:u w:val="single"/>
        </w:rPr>
      </w:pPr>
      <w:r w:rsidRPr="00336284">
        <w:rPr>
          <w:b/>
          <w:bCs/>
          <w:i/>
          <w:iCs/>
          <w:u w:val="single"/>
        </w:rPr>
        <w:t>Racial aggravation</w:t>
      </w:r>
    </w:p>
    <w:p w14:paraId="73EF9EE9" w14:textId="4914F4EC" w:rsidR="00B848EC" w:rsidRDefault="00B848EC" w:rsidP="006C7EDC">
      <w:pPr>
        <w:rPr>
          <w:highlight w:val="green"/>
        </w:rPr>
      </w:pPr>
    </w:p>
    <w:p w14:paraId="4404D3EE" w14:textId="325F7DC8" w:rsidR="00336284" w:rsidRPr="00336284" w:rsidRDefault="00336284" w:rsidP="00192D17">
      <w:pPr>
        <w:rPr>
          <w:b/>
          <w:bCs/>
          <w:u w:val="single"/>
        </w:rPr>
      </w:pPr>
      <w:r w:rsidRPr="00336284">
        <w:rPr>
          <w:b/>
          <w:bCs/>
          <w:u w:val="single"/>
        </w:rPr>
        <w:t xml:space="preserve">Offences </w:t>
      </w:r>
      <w:r w:rsidR="00BD6654" w:rsidRPr="00336284">
        <w:rPr>
          <w:b/>
          <w:bCs/>
          <w:u w:val="single"/>
        </w:rPr>
        <w:t xml:space="preserve">Racially Aggravated. </w:t>
      </w:r>
    </w:p>
    <w:p w14:paraId="32CCF9B0" w14:textId="77777777" w:rsidR="00336284" w:rsidRPr="00192D17" w:rsidRDefault="00B848EC" w:rsidP="00192D17">
      <w:pPr>
        <w:ind w:left="357"/>
      </w:pPr>
      <w:r w:rsidRPr="00192D17">
        <w:rPr>
          <w:b/>
          <w:bCs/>
          <w:u w:val="single"/>
        </w:rPr>
        <w:t xml:space="preserve">96.-(1) </w:t>
      </w:r>
      <w:r w:rsidRPr="00192D17">
        <w:t>The provisions of this section shall apply where it is</w:t>
      </w:r>
    </w:p>
    <w:p w14:paraId="4AB04CBA" w14:textId="435519D6" w:rsidR="00B848EC" w:rsidRPr="00192D17" w:rsidRDefault="00B848EC" w:rsidP="00192D17">
      <w:pPr>
        <w:ind w:left="720"/>
      </w:pPr>
      <w:r w:rsidRPr="00192D17">
        <w:rPr>
          <w:b/>
          <w:bCs/>
        </w:rPr>
        <w:t>(a)</w:t>
      </w:r>
      <w:r w:rsidR="008B1E99" w:rsidRPr="00192D17">
        <w:t xml:space="preserve"> </w:t>
      </w:r>
      <w:r w:rsidRPr="00192D17">
        <w:t>libelled in an indictment; or</w:t>
      </w:r>
    </w:p>
    <w:p w14:paraId="243E1CB0" w14:textId="5BA7ED6F" w:rsidR="00B848EC" w:rsidRPr="00192D17" w:rsidRDefault="00B848EC" w:rsidP="00192D17">
      <w:pPr>
        <w:ind w:left="720"/>
      </w:pPr>
      <w:r w:rsidRPr="00192D17">
        <w:rPr>
          <w:b/>
          <w:bCs/>
        </w:rPr>
        <w:t>(b)</w:t>
      </w:r>
      <w:r w:rsidR="008B1E99" w:rsidRPr="00192D17">
        <w:t xml:space="preserve"> </w:t>
      </w:r>
      <w:r w:rsidRPr="00192D17">
        <w:t>specified in a complaint,</w:t>
      </w:r>
      <w:r w:rsidR="00192D17">
        <w:t xml:space="preserve"> </w:t>
      </w:r>
      <w:r w:rsidRPr="00192D17">
        <w:t>and, in either case, proved that an offence has been racially aggravated.</w:t>
      </w:r>
    </w:p>
    <w:p w14:paraId="3FE99FC7" w14:textId="6FCE59D8" w:rsidR="00B848EC" w:rsidRDefault="00B848EC" w:rsidP="00192D17">
      <w:pPr>
        <w:ind w:left="357"/>
      </w:pPr>
      <w:r w:rsidRPr="00192D17">
        <w:rPr>
          <w:b/>
          <w:bCs/>
        </w:rPr>
        <w:t>(2)</w:t>
      </w:r>
      <w:r w:rsidR="008B1E99" w:rsidRPr="00192D17">
        <w:t xml:space="preserve"> </w:t>
      </w:r>
      <w:r w:rsidRPr="00192D17">
        <w:t>An offence is racially aggravated</w:t>
      </w:r>
      <w:r w:rsidR="008B1E99" w:rsidRPr="00192D17">
        <w:t xml:space="preserve"> </w:t>
      </w:r>
      <w:r w:rsidRPr="00192D17">
        <w:t>for the</w:t>
      </w:r>
      <w:r>
        <w:t xml:space="preserve"> purposes</w:t>
      </w:r>
      <w:r w:rsidR="008B1E99">
        <w:t xml:space="preserve"> </w:t>
      </w:r>
      <w:r>
        <w:t>of this section if-</w:t>
      </w:r>
    </w:p>
    <w:p w14:paraId="40C4C353" w14:textId="55E01AB4" w:rsidR="00B848EC" w:rsidRDefault="00B848EC" w:rsidP="00192D17">
      <w:pPr>
        <w:ind w:left="720"/>
      </w:pPr>
      <w:r w:rsidRPr="008162A3">
        <w:rPr>
          <w:b/>
          <w:bCs/>
        </w:rPr>
        <w:t>(a)</w:t>
      </w:r>
      <w:r w:rsidR="008B1E99">
        <w:t xml:space="preserve"> </w:t>
      </w:r>
      <w:r>
        <w:t>at the time of committing</w:t>
      </w:r>
      <w:r w:rsidR="008B1E99">
        <w:t xml:space="preserve"> </w:t>
      </w:r>
      <w:r>
        <w:t>the offence, or immediately before or after doing so, the offender evinces towards the victim (if any) of the offence malice and ill-will based on the victim's membership</w:t>
      </w:r>
      <w:r w:rsidR="008B1E99">
        <w:t xml:space="preserve"> </w:t>
      </w:r>
      <w:r>
        <w:t>(or presumed membership)</w:t>
      </w:r>
      <w:r w:rsidR="008B1E99">
        <w:t xml:space="preserve"> </w:t>
      </w:r>
      <w:r>
        <w:t>of a racial group; or</w:t>
      </w:r>
    </w:p>
    <w:p w14:paraId="71C16C28" w14:textId="109A2A6B" w:rsidR="00B848EC" w:rsidRDefault="00B848EC" w:rsidP="00192D17">
      <w:pPr>
        <w:ind w:left="720"/>
      </w:pPr>
      <w:r w:rsidRPr="008162A3">
        <w:rPr>
          <w:b/>
          <w:bCs/>
        </w:rPr>
        <w:t>(b)</w:t>
      </w:r>
      <w:r w:rsidR="008B1E99">
        <w:t xml:space="preserve"> </w:t>
      </w:r>
      <w:r>
        <w:t>the offence is motivated</w:t>
      </w:r>
      <w:r w:rsidR="008B1E99">
        <w:t xml:space="preserve"> </w:t>
      </w:r>
      <w:r>
        <w:t>(wholly or partly) by malice and ill-will towards members of a racial group based on their membership of that group,</w:t>
      </w:r>
      <w:r w:rsidR="00336284">
        <w:t xml:space="preserve"> </w:t>
      </w:r>
      <w:r>
        <w:t>and evidence from a single source shall be sufficient evidence to establish, for the purposes of this subsection, that an offence is racially aggravated.</w:t>
      </w:r>
    </w:p>
    <w:p w14:paraId="589C0FBC" w14:textId="04BCD7E1" w:rsidR="00B848EC" w:rsidRDefault="00B848EC" w:rsidP="00192D17">
      <w:pPr>
        <w:ind w:left="357"/>
      </w:pPr>
      <w:r w:rsidRPr="008162A3">
        <w:rPr>
          <w:b/>
          <w:bCs/>
        </w:rPr>
        <w:t>(3)</w:t>
      </w:r>
      <w:r w:rsidR="008B1E99">
        <w:t xml:space="preserve"> </w:t>
      </w:r>
      <w:r>
        <w:t xml:space="preserve">In subsection </w:t>
      </w:r>
      <w:r w:rsidRPr="008162A3">
        <w:rPr>
          <w:b/>
          <w:bCs/>
        </w:rPr>
        <w:t>(2)(a)</w:t>
      </w:r>
      <w:r>
        <w:t xml:space="preserve"> above</w:t>
      </w:r>
      <w:r w:rsidR="00336284">
        <w:t xml:space="preserve"> </w:t>
      </w:r>
      <w:r>
        <w:t>"membership", in relation</w:t>
      </w:r>
      <w:r w:rsidR="008B1E99">
        <w:t xml:space="preserve"> </w:t>
      </w:r>
      <w:r>
        <w:t>to a racial</w:t>
      </w:r>
      <w:r w:rsidR="008B1E99">
        <w:t xml:space="preserve"> </w:t>
      </w:r>
      <w:r>
        <w:t>group,</w:t>
      </w:r>
      <w:r w:rsidR="008B1E99">
        <w:t xml:space="preserve"> </w:t>
      </w:r>
      <w:r>
        <w:t>includes association with members of that group;</w:t>
      </w:r>
      <w:r w:rsidR="00336284">
        <w:t xml:space="preserve"> </w:t>
      </w:r>
      <w:r>
        <w:t>"presumed"</w:t>
      </w:r>
      <w:r w:rsidR="008B1E99">
        <w:t xml:space="preserve"> </w:t>
      </w:r>
      <w:r>
        <w:t>means presumed by the offender.</w:t>
      </w:r>
    </w:p>
    <w:p w14:paraId="0D4984EE" w14:textId="5BB2731B" w:rsidR="00B848EC" w:rsidRDefault="00B848EC" w:rsidP="00192D17">
      <w:pPr>
        <w:ind w:left="357"/>
      </w:pPr>
      <w:r w:rsidRPr="008162A3">
        <w:rPr>
          <w:b/>
          <w:bCs/>
        </w:rPr>
        <w:t>(4)</w:t>
      </w:r>
      <w:r w:rsidR="008B1E99">
        <w:t xml:space="preserve"> </w:t>
      </w:r>
      <w:r>
        <w:t>It</w:t>
      </w:r>
      <w:r w:rsidR="008B1E99">
        <w:t xml:space="preserve"> </w:t>
      </w:r>
      <w:r>
        <w:t>is</w:t>
      </w:r>
      <w:r w:rsidR="008B1E99">
        <w:t xml:space="preserve"> </w:t>
      </w:r>
      <w:r>
        <w:t>immaterial</w:t>
      </w:r>
      <w:r w:rsidR="008B1E99">
        <w:t xml:space="preserve"> </w:t>
      </w:r>
      <w:r>
        <w:t>for</w:t>
      </w:r>
      <w:r w:rsidR="008B1E99">
        <w:t xml:space="preserve"> </w:t>
      </w:r>
      <w:r>
        <w:t>the</w:t>
      </w:r>
      <w:r w:rsidR="008B1E99">
        <w:t xml:space="preserve"> </w:t>
      </w:r>
      <w:r>
        <w:t>purposes</w:t>
      </w:r>
      <w:r w:rsidR="008B1E99">
        <w:t xml:space="preserve"> </w:t>
      </w:r>
      <w:r>
        <w:t>of paragraph</w:t>
      </w:r>
      <w:r w:rsidR="008B1E99">
        <w:t xml:space="preserve"> </w:t>
      </w:r>
      <w:r w:rsidRPr="008162A3">
        <w:rPr>
          <w:b/>
          <w:bCs/>
        </w:rPr>
        <w:t>(a)</w:t>
      </w:r>
      <w:r w:rsidR="008B1E99">
        <w:t xml:space="preserve"> </w:t>
      </w:r>
      <w:r>
        <w:t>or</w:t>
      </w:r>
      <w:r w:rsidR="008B1E99">
        <w:t xml:space="preserve"> </w:t>
      </w:r>
      <w:r w:rsidRPr="008162A3">
        <w:rPr>
          <w:b/>
          <w:bCs/>
        </w:rPr>
        <w:t>(b)</w:t>
      </w:r>
      <w:r w:rsidR="008B1E99">
        <w:t xml:space="preserve"> </w:t>
      </w:r>
      <w:r>
        <w:t>of subsection</w:t>
      </w:r>
      <w:r w:rsidR="008B1E99">
        <w:t xml:space="preserve"> </w:t>
      </w:r>
      <w:r w:rsidRPr="008162A3">
        <w:rPr>
          <w:b/>
          <w:bCs/>
        </w:rPr>
        <w:t>(2)</w:t>
      </w:r>
      <w:r>
        <w:t xml:space="preserve"> above whether or not the offender's malice and ill-will is also based, to any extent, on-</w:t>
      </w:r>
    </w:p>
    <w:p w14:paraId="587D52FC" w14:textId="5778B11C" w:rsidR="00B848EC" w:rsidRDefault="00B848EC" w:rsidP="00192D17">
      <w:pPr>
        <w:ind w:left="720"/>
      </w:pPr>
      <w:r w:rsidRPr="008162A3">
        <w:rPr>
          <w:b/>
          <w:bCs/>
        </w:rPr>
        <w:t>(a)</w:t>
      </w:r>
      <w:r w:rsidR="008B1E99">
        <w:t xml:space="preserve"> </w:t>
      </w:r>
      <w:r>
        <w:t>the fact or presumption that</w:t>
      </w:r>
      <w:r w:rsidR="008B1E99">
        <w:t xml:space="preserve"> </w:t>
      </w:r>
      <w:r>
        <w:t>any person</w:t>
      </w:r>
      <w:r w:rsidR="008B1E99">
        <w:t xml:space="preserve"> </w:t>
      </w:r>
      <w:r>
        <w:t>or group</w:t>
      </w:r>
      <w:r w:rsidR="008B1E99">
        <w:t xml:space="preserve"> </w:t>
      </w:r>
      <w:r>
        <w:t>of persons belongs to any religious group; or</w:t>
      </w:r>
    </w:p>
    <w:p w14:paraId="2FA1DCC8" w14:textId="67F6BEA1" w:rsidR="00B848EC" w:rsidRDefault="00B848EC" w:rsidP="00192D17">
      <w:pPr>
        <w:ind w:left="720"/>
      </w:pPr>
      <w:r w:rsidRPr="008162A3">
        <w:rPr>
          <w:b/>
          <w:bCs/>
        </w:rPr>
        <w:t>(b)</w:t>
      </w:r>
      <w:r w:rsidR="008B1E99">
        <w:t xml:space="preserve"> </w:t>
      </w:r>
      <w:r>
        <w:t>any other factor not mentioned</w:t>
      </w:r>
      <w:r w:rsidR="008B1E99">
        <w:t xml:space="preserve"> </w:t>
      </w:r>
      <w:r>
        <w:t>in that paragraph.</w:t>
      </w:r>
    </w:p>
    <w:p w14:paraId="5D678ACD" w14:textId="7FFC0EEF" w:rsidR="00B848EC" w:rsidRDefault="00B848EC" w:rsidP="00192D17">
      <w:pPr>
        <w:ind w:left="357"/>
      </w:pPr>
      <w:r w:rsidRPr="008162A3">
        <w:rPr>
          <w:b/>
          <w:bCs/>
        </w:rPr>
        <w:t>(5)</w:t>
      </w:r>
      <w:r>
        <w:t xml:space="preserve"> Where this section applies, the court shall, on convicting a person, take</w:t>
      </w:r>
      <w:r w:rsidR="008B1E99">
        <w:t xml:space="preserve"> </w:t>
      </w:r>
      <w:r>
        <w:t>the</w:t>
      </w:r>
      <w:r w:rsidR="008B1E99">
        <w:t xml:space="preserve"> </w:t>
      </w:r>
      <w:r>
        <w:t>aggravation</w:t>
      </w:r>
      <w:r w:rsidR="008B1E99">
        <w:t xml:space="preserve"> </w:t>
      </w:r>
      <w:r>
        <w:t>into</w:t>
      </w:r>
      <w:r w:rsidR="008B1E99">
        <w:t xml:space="preserve"> </w:t>
      </w:r>
      <w:r>
        <w:t>account</w:t>
      </w:r>
      <w:r w:rsidR="008B1E99">
        <w:t xml:space="preserve"> </w:t>
      </w:r>
      <w:r>
        <w:t>in</w:t>
      </w:r>
      <w:r w:rsidR="008B1E99">
        <w:t xml:space="preserve"> </w:t>
      </w:r>
      <w:r>
        <w:t>determining</w:t>
      </w:r>
      <w:r w:rsidR="008B1E99">
        <w:t xml:space="preserve"> </w:t>
      </w:r>
      <w:r>
        <w:t>the</w:t>
      </w:r>
      <w:r w:rsidR="008B1E99">
        <w:t xml:space="preserve"> </w:t>
      </w:r>
      <w:r>
        <w:t>appropriate sentence.</w:t>
      </w:r>
    </w:p>
    <w:p w14:paraId="6844B8F5" w14:textId="0D91C818" w:rsidR="00B848EC" w:rsidRDefault="00B848EC" w:rsidP="00192D17">
      <w:pPr>
        <w:ind w:left="357"/>
      </w:pPr>
      <w:r w:rsidRPr="008162A3">
        <w:rPr>
          <w:b/>
          <w:bCs/>
        </w:rPr>
        <w:t>(6)</w:t>
      </w:r>
      <w:r w:rsidR="008B1E99">
        <w:t xml:space="preserve"> </w:t>
      </w:r>
      <w:r>
        <w:t>In this section "racial group" means a group of persons defined by reference to race, colour, nationality</w:t>
      </w:r>
      <w:r w:rsidR="008B1E99">
        <w:t xml:space="preserve"> </w:t>
      </w:r>
      <w:r>
        <w:t>(including citizenship) or ethnic or national</w:t>
      </w:r>
      <w:r w:rsidR="008B1E99">
        <w:t xml:space="preserve"> </w:t>
      </w:r>
      <w:r>
        <w:t>origins.</w:t>
      </w:r>
      <w:r w:rsidR="008B1E99">
        <w:t xml:space="preserve">  </w:t>
      </w:r>
      <w:r>
        <w:t xml:space="preserve">--1 </w:t>
      </w:r>
    </w:p>
    <w:p w14:paraId="1CCF0496" w14:textId="544CAABE" w:rsidR="00B848EC" w:rsidRDefault="00B848EC" w:rsidP="00192D17"/>
    <w:p w14:paraId="413D7B95" w14:textId="202F39CE" w:rsidR="00336284" w:rsidRPr="00336284" w:rsidRDefault="00B848EC" w:rsidP="00192D17">
      <w:pPr>
        <w:ind w:left="357"/>
        <w:jc w:val="center"/>
        <w:rPr>
          <w:b/>
          <w:bCs/>
          <w:u w:val="single"/>
        </w:rPr>
      </w:pPr>
      <w:r w:rsidRPr="00336284">
        <w:rPr>
          <w:b/>
          <w:bCs/>
          <w:u w:val="single"/>
        </w:rPr>
        <w:t>PARTV MISCELLANEOUS AND</w:t>
      </w:r>
      <w:r w:rsidR="008B1E99" w:rsidRPr="00336284">
        <w:rPr>
          <w:b/>
          <w:bCs/>
          <w:u w:val="single"/>
        </w:rPr>
        <w:t xml:space="preserve"> </w:t>
      </w:r>
      <w:r w:rsidRPr="00336284">
        <w:rPr>
          <w:b/>
          <w:bCs/>
          <w:u w:val="single"/>
        </w:rPr>
        <w:t>SUPPLEMENTAL</w:t>
      </w:r>
    </w:p>
    <w:p w14:paraId="107CD620" w14:textId="1F53851A" w:rsidR="00336284" w:rsidRDefault="00336284" w:rsidP="00192D17">
      <w:pPr>
        <w:ind w:left="357"/>
      </w:pPr>
    </w:p>
    <w:p w14:paraId="6225F42F" w14:textId="406F2278" w:rsidR="00336284" w:rsidRPr="00192D17" w:rsidRDefault="00336284" w:rsidP="00192D17">
      <w:pPr>
        <w:rPr>
          <w:b/>
          <w:bCs/>
          <w:u w:val="single"/>
        </w:rPr>
      </w:pPr>
      <w:r w:rsidRPr="00192D17">
        <w:rPr>
          <w:b/>
          <w:bCs/>
          <w:u w:val="single"/>
        </w:rPr>
        <w:t xml:space="preserve">Remands </w:t>
      </w:r>
      <w:r w:rsidR="00BD6654" w:rsidRPr="00192D17">
        <w:rPr>
          <w:b/>
          <w:bCs/>
          <w:u w:val="single"/>
        </w:rPr>
        <w:t>And Committals of Children and Young Persons.</w:t>
      </w:r>
    </w:p>
    <w:p w14:paraId="23F699EF" w14:textId="77777777" w:rsidR="00336284" w:rsidRDefault="00336284" w:rsidP="00192D17">
      <w:pPr>
        <w:ind w:left="357"/>
      </w:pPr>
    </w:p>
    <w:p w14:paraId="4CEFB380" w14:textId="177D2280" w:rsidR="00B848EC" w:rsidRPr="00336284" w:rsidRDefault="00B848EC" w:rsidP="00192D17">
      <w:pPr>
        <w:rPr>
          <w:b/>
          <w:bCs/>
          <w:u w:val="single"/>
        </w:rPr>
      </w:pPr>
      <w:r w:rsidRPr="00336284">
        <w:rPr>
          <w:b/>
          <w:bCs/>
          <w:u w:val="single"/>
        </w:rPr>
        <w:t>Remands</w:t>
      </w:r>
      <w:r w:rsidR="008B1E99" w:rsidRPr="00336284">
        <w:rPr>
          <w:b/>
          <w:bCs/>
          <w:u w:val="single"/>
        </w:rPr>
        <w:t xml:space="preserve"> </w:t>
      </w:r>
      <w:r w:rsidR="00BD6654" w:rsidRPr="00336284">
        <w:rPr>
          <w:b/>
          <w:bCs/>
          <w:u w:val="single"/>
        </w:rPr>
        <w:t>And Committals</w:t>
      </w:r>
    </w:p>
    <w:p w14:paraId="4E302FB4" w14:textId="2642D829" w:rsidR="00B848EC" w:rsidRDefault="00B848EC" w:rsidP="00192D17">
      <w:pPr>
        <w:ind w:left="357"/>
      </w:pPr>
      <w:r w:rsidRPr="00336284">
        <w:rPr>
          <w:b/>
          <w:bCs/>
          <w:u w:val="single"/>
        </w:rPr>
        <w:t xml:space="preserve">97.-(1) </w:t>
      </w:r>
      <w:r>
        <w:t xml:space="preserve">In subsection </w:t>
      </w:r>
      <w:r w:rsidRPr="008162A3">
        <w:rPr>
          <w:b/>
          <w:bCs/>
        </w:rPr>
        <w:t>(4)</w:t>
      </w:r>
      <w:r>
        <w:t xml:space="preserve"> of</w:t>
      </w:r>
      <w:r w:rsidRPr="00D053C3">
        <w:rPr>
          <w:b/>
          <w:bCs/>
          <w:color w:val="0000FF"/>
          <w:u w:val="single"/>
        </w:rPr>
        <w:t xml:space="preserve"> section 23 of the 1969 Act </w:t>
      </w:r>
      <w:r>
        <w:t>(remands and</w:t>
      </w:r>
      <w:r w:rsidR="00336284">
        <w:t xml:space="preserve"> </w:t>
      </w:r>
      <w:r>
        <w:t>committals to local authority accommodation), for the words "Subject to</w:t>
      </w:r>
      <w:r w:rsidR="00336284">
        <w:t xml:space="preserve"> </w:t>
      </w:r>
      <w:r>
        <w:t>subsection</w:t>
      </w:r>
      <w:r w:rsidR="008B1E99">
        <w:t xml:space="preserve"> </w:t>
      </w:r>
      <w:r w:rsidRPr="008162A3">
        <w:rPr>
          <w:b/>
          <w:bCs/>
        </w:rPr>
        <w:t>(5)</w:t>
      </w:r>
      <w:r>
        <w:t xml:space="preserve"> below,"</w:t>
      </w:r>
      <w:r w:rsidR="008B1E99">
        <w:t xml:space="preserve"> </w:t>
      </w:r>
      <w:r>
        <w:t>there shall be substituted</w:t>
      </w:r>
      <w:r w:rsidR="008B1E99">
        <w:t xml:space="preserve"> </w:t>
      </w:r>
      <w:r>
        <w:t>the words</w:t>
      </w:r>
      <w:r w:rsidR="008B1E99">
        <w:t xml:space="preserve"> </w:t>
      </w:r>
      <w:r>
        <w:t>"Subject</w:t>
      </w:r>
      <w:r w:rsidR="008B1E99">
        <w:t xml:space="preserve"> </w:t>
      </w:r>
      <w:r>
        <w:t>to</w:t>
      </w:r>
      <w:r w:rsidR="00336284">
        <w:t xml:space="preserve"> </w:t>
      </w:r>
      <w:r>
        <w:t xml:space="preserve">subsections </w:t>
      </w:r>
      <w:r w:rsidRPr="008162A3">
        <w:rPr>
          <w:b/>
          <w:bCs/>
        </w:rPr>
        <w:t>(5)</w:t>
      </w:r>
      <w:r>
        <w:t xml:space="preserve"> and (5A) below,".</w:t>
      </w:r>
    </w:p>
    <w:p w14:paraId="6CE80EC1" w14:textId="6D6B583C" w:rsidR="00B848EC" w:rsidRDefault="00B848EC" w:rsidP="00192D17">
      <w:pPr>
        <w:ind w:left="357"/>
      </w:pPr>
      <w:r w:rsidRPr="008162A3">
        <w:rPr>
          <w:b/>
          <w:bCs/>
        </w:rPr>
        <w:t>(2)</w:t>
      </w:r>
      <w:r>
        <w:t xml:space="preserve"> In subsection</w:t>
      </w:r>
      <w:r w:rsidR="008B1E99">
        <w:t xml:space="preserve"> </w:t>
      </w:r>
      <w:r w:rsidRPr="008162A3">
        <w:rPr>
          <w:b/>
          <w:bCs/>
        </w:rPr>
        <w:t>(5)</w:t>
      </w:r>
      <w:r>
        <w:t xml:space="preserve"> of that</w:t>
      </w:r>
      <w:r w:rsidR="008B1E99">
        <w:t xml:space="preserve"> </w:t>
      </w:r>
      <w:r>
        <w:t>section, for the words</w:t>
      </w:r>
      <w:r w:rsidR="008B1E99">
        <w:t xml:space="preserve"> </w:t>
      </w:r>
      <w:r>
        <w:t>"a young person who has attained</w:t>
      </w:r>
      <w:r w:rsidR="008B1E99">
        <w:t xml:space="preserve"> </w:t>
      </w:r>
      <w:r>
        <w:t>the age of fifteen" there shall be substituted</w:t>
      </w:r>
      <w:r w:rsidR="008B1E99">
        <w:t xml:space="preserve"> </w:t>
      </w:r>
      <w:r>
        <w:t>the words "a child who has attained</w:t>
      </w:r>
      <w:r w:rsidR="008B1E99">
        <w:t xml:space="preserve"> </w:t>
      </w:r>
      <w:r>
        <w:t>the age of twelve, or a young person, who (in either case) is of a prescribed description".</w:t>
      </w:r>
    </w:p>
    <w:p w14:paraId="29DD5CDD" w14:textId="6D8AE255" w:rsidR="00B848EC" w:rsidRDefault="00B848EC" w:rsidP="00192D17">
      <w:pPr>
        <w:ind w:left="357"/>
      </w:pPr>
      <w:r w:rsidRPr="008162A3">
        <w:rPr>
          <w:b/>
          <w:bCs/>
        </w:rPr>
        <w:lastRenderedPageBreak/>
        <w:t>(3)</w:t>
      </w:r>
      <w:r>
        <w:t xml:space="preserve"> After</w:t>
      </w:r>
      <w:r w:rsidR="008B1E99">
        <w:t xml:space="preserve"> </w:t>
      </w:r>
      <w:r>
        <w:t>that</w:t>
      </w:r>
      <w:r w:rsidR="008B1E99">
        <w:t xml:space="preserve"> </w:t>
      </w:r>
      <w:r>
        <w:t>subsection</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336284">
        <w:t xml:space="preserve"> </w:t>
      </w:r>
      <w:r>
        <w:t>"( 5A)</w:t>
      </w:r>
      <w:r w:rsidR="008B1E99">
        <w:t xml:space="preserve"> </w:t>
      </w:r>
      <w:r>
        <w:t>A court shall not impose a security requirement</w:t>
      </w:r>
      <w:r w:rsidR="008B1E99">
        <w:t xml:space="preserve"> </w:t>
      </w:r>
      <w:r>
        <w:t>in respect of a child or young person who is not legally represented in the court unless-</w:t>
      </w:r>
    </w:p>
    <w:p w14:paraId="2C406254" w14:textId="19CA8F27" w:rsidR="00B848EC" w:rsidRDefault="00B848EC" w:rsidP="00192D17">
      <w:pPr>
        <w:ind w:left="720"/>
      </w:pPr>
      <w:r w:rsidRPr="008162A3">
        <w:rPr>
          <w:b/>
          <w:bCs/>
        </w:rPr>
        <w:t>(a)</w:t>
      </w:r>
      <w:r w:rsidR="008B1E99">
        <w:t xml:space="preserve"> </w:t>
      </w:r>
      <w:r>
        <w:t>he applied for legal aid and the application</w:t>
      </w:r>
      <w:r w:rsidR="008B1E99">
        <w:t xml:space="preserve"> </w:t>
      </w:r>
      <w:r>
        <w:t>was refused on the ground that it did not appear his means were such that he required assistance; or</w:t>
      </w:r>
    </w:p>
    <w:p w14:paraId="1B94DCA0" w14:textId="0419B91D" w:rsidR="00B848EC" w:rsidRDefault="00B848EC" w:rsidP="00192D17">
      <w:pPr>
        <w:ind w:left="720"/>
      </w:pPr>
      <w:r w:rsidRPr="008162A3">
        <w:rPr>
          <w:b/>
          <w:bCs/>
        </w:rPr>
        <w:t>(b)</w:t>
      </w:r>
      <w:r w:rsidR="008B1E99">
        <w:t xml:space="preserve"> </w:t>
      </w:r>
      <w:r>
        <w:t>having been informed of his right to apply for legal aid and had</w:t>
      </w:r>
      <w:r w:rsidR="008B1E99">
        <w:t xml:space="preserve"> </w:t>
      </w:r>
      <w:r>
        <w:t>the</w:t>
      </w:r>
      <w:r w:rsidR="008B1E99">
        <w:t xml:space="preserve"> </w:t>
      </w:r>
      <w:r>
        <w:t>opportunity</w:t>
      </w:r>
      <w:r w:rsidR="008B1E99">
        <w:t xml:space="preserve"> </w:t>
      </w:r>
      <w:r>
        <w:t>to</w:t>
      </w:r>
      <w:r w:rsidR="008B1E99">
        <w:t xml:space="preserve"> </w:t>
      </w:r>
      <w:r>
        <w:t>do</w:t>
      </w:r>
      <w:r w:rsidR="008B1E99">
        <w:t xml:space="preserve"> </w:t>
      </w:r>
      <w:r>
        <w:t>so,</w:t>
      </w:r>
      <w:r w:rsidR="008B1E99">
        <w:t xml:space="preserve"> </w:t>
      </w:r>
      <w:r>
        <w:t>he</w:t>
      </w:r>
      <w:r w:rsidR="008B1E99">
        <w:t xml:space="preserve"> </w:t>
      </w:r>
      <w:r>
        <w:t>refused</w:t>
      </w:r>
      <w:r w:rsidR="008B1E99">
        <w:t xml:space="preserve"> </w:t>
      </w:r>
      <w:r>
        <w:t>or</w:t>
      </w:r>
      <w:r w:rsidR="008B1E99">
        <w:t xml:space="preserve"> </w:t>
      </w:r>
      <w:r>
        <w:t>failed</w:t>
      </w:r>
      <w:r w:rsidR="008B1E99">
        <w:t xml:space="preserve"> </w:t>
      </w:r>
      <w:r>
        <w:t>to apply."</w:t>
      </w:r>
    </w:p>
    <w:p w14:paraId="4A24CBAA" w14:textId="02FD1E80" w:rsidR="00B848EC" w:rsidRDefault="00B848EC" w:rsidP="00192D17">
      <w:pPr>
        <w:ind w:left="357"/>
      </w:pPr>
      <w:r w:rsidRPr="008162A3">
        <w:rPr>
          <w:b/>
          <w:bCs/>
        </w:rPr>
        <w:t>(4)</w:t>
      </w:r>
      <w:r>
        <w:t xml:space="preserve"> In</w:t>
      </w:r>
      <w:r w:rsidR="008B1E99">
        <w:t xml:space="preserve"> </w:t>
      </w:r>
      <w:r>
        <w:t>subsection</w:t>
      </w:r>
      <w:r w:rsidR="008B1E99">
        <w:t xml:space="preserve"> </w:t>
      </w:r>
      <w:r w:rsidRPr="008162A3">
        <w:rPr>
          <w:b/>
          <w:bCs/>
        </w:rPr>
        <w:t>(12)</w:t>
      </w:r>
      <w:r w:rsidR="008B1E99">
        <w:t xml:space="preserve"> </w:t>
      </w:r>
      <w:r>
        <w:t>of</w:t>
      </w:r>
      <w:r w:rsidR="008B1E99">
        <w:t xml:space="preserve"> </w:t>
      </w:r>
      <w:r>
        <w:t>that</w:t>
      </w:r>
      <w:r w:rsidR="008B1E99">
        <w:t xml:space="preserve"> </w:t>
      </w:r>
      <w:r>
        <w:t>section,</w:t>
      </w:r>
      <w:r w:rsidR="008B1E99">
        <w:t xml:space="preserve"> </w:t>
      </w:r>
      <w:r>
        <w:t>after</w:t>
      </w:r>
      <w:r w:rsidR="008B1E99">
        <w:t xml:space="preserve"> </w:t>
      </w:r>
      <w:r>
        <w:t>the</w:t>
      </w:r>
      <w:r w:rsidR="008B1E99">
        <w:t xml:space="preserve"> </w:t>
      </w:r>
      <w:r>
        <w:t>definition</w:t>
      </w:r>
      <w:r w:rsidR="008B1E99">
        <w:t xml:space="preserve"> </w:t>
      </w:r>
      <w:r>
        <w:t>of</w:t>
      </w:r>
      <w:r w:rsidR="00336284">
        <w:t xml:space="preserve"> </w:t>
      </w:r>
      <w:r>
        <w:t>"</w:t>
      </w:r>
      <w:r w:rsidR="00C87E46">
        <w:t>Imprisonable</w:t>
      </w:r>
      <w:r w:rsidR="008B1E99">
        <w:t xml:space="preserve"> </w:t>
      </w:r>
      <w:r>
        <w:t>offence" there shall be inserted the following definition</w:t>
      </w:r>
      <w:r w:rsidR="00336284">
        <w:t xml:space="preserve"> </w:t>
      </w:r>
      <w:r>
        <w:t>'"'prescribed description"</w:t>
      </w:r>
      <w:r w:rsidR="008B1E99">
        <w:t xml:space="preserve"> </w:t>
      </w:r>
      <w:r>
        <w:t>means</w:t>
      </w:r>
      <w:r w:rsidR="008B1E99">
        <w:t xml:space="preserve"> </w:t>
      </w:r>
      <w:r>
        <w:t>a description</w:t>
      </w:r>
      <w:r w:rsidR="008B1E99">
        <w:t xml:space="preserve"> </w:t>
      </w:r>
      <w:r>
        <w:t>prescribed</w:t>
      </w:r>
      <w:r w:rsidR="008B1E99">
        <w:t xml:space="preserve"> </w:t>
      </w:r>
      <w:r>
        <w:t>by reference to age or sex or both by an order of the Secretary of State;".</w:t>
      </w:r>
    </w:p>
    <w:p w14:paraId="00A60DE2" w14:textId="32F830AD" w:rsidR="00B848EC" w:rsidRDefault="00B848EC" w:rsidP="00192D17">
      <w:pPr>
        <w:ind w:left="357"/>
      </w:pPr>
      <w:r w:rsidRPr="008162A3">
        <w:rPr>
          <w:b/>
          <w:bCs/>
        </w:rPr>
        <w:t>(5)</w:t>
      </w:r>
      <w:r>
        <w:t xml:space="preserve"> </w:t>
      </w:r>
      <w:r w:rsidRPr="00D053C3">
        <w:rPr>
          <w:b/>
          <w:bCs/>
          <w:color w:val="0000FF"/>
          <w:u w:val="single"/>
        </w:rPr>
        <w:t>Section 20 of the 1994 Act</w:t>
      </w:r>
      <w:r>
        <w:t xml:space="preserve"> (which has not been brought</w:t>
      </w:r>
      <w:r w:rsidR="008B1E99">
        <w:t xml:space="preserve"> </w:t>
      </w:r>
      <w:r>
        <w:t xml:space="preserve">into force and is superseded by this section) is hereby repealed. </w:t>
      </w:r>
    </w:p>
    <w:p w14:paraId="7D6F4867" w14:textId="77777777" w:rsidR="00B848EC" w:rsidRDefault="00B848EC" w:rsidP="00192D17">
      <w:pPr>
        <w:ind w:left="357"/>
      </w:pPr>
    </w:p>
    <w:p w14:paraId="4940C851" w14:textId="044EC48A" w:rsidR="00336284" w:rsidRPr="00336284" w:rsidRDefault="00B848EC" w:rsidP="00192D17">
      <w:pPr>
        <w:rPr>
          <w:b/>
          <w:bCs/>
          <w:u w:val="single"/>
        </w:rPr>
      </w:pPr>
      <w:r w:rsidRPr="00336284">
        <w:rPr>
          <w:b/>
          <w:bCs/>
          <w:u w:val="single"/>
        </w:rPr>
        <w:t>Remands</w:t>
      </w:r>
      <w:r w:rsidR="008B1E99" w:rsidRPr="00336284">
        <w:rPr>
          <w:b/>
          <w:bCs/>
          <w:u w:val="single"/>
        </w:rPr>
        <w:t xml:space="preserve"> </w:t>
      </w:r>
      <w:r w:rsidR="00BD6654" w:rsidRPr="00336284">
        <w:rPr>
          <w:b/>
          <w:bCs/>
          <w:u w:val="single"/>
        </w:rPr>
        <w:t xml:space="preserve">And  Committals Alternative Provision For 15 Or 16-Year-Old Boys.  </w:t>
      </w:r>
    </w:p>
    <w:p w14:paraId="334047BF" w14:textId="134E6155" w:rsidR="00336284" w:rsidRDefault="00B848EC" w:rsidP="00192D17">
      <w:pPr>
        <w:ind w:left="357"/>
      </w:pPr>
      <w:r w:rsidRPr="00336284">
        <w:rPr>
          <w:b/>
          <w:bCs/>
          <w:u w:val="single"/>
        </w:rPr>
        <w:t>98.-(1)</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1969</w:t>
      </w:r>
      <w:r w:rsidR="008B1E99" w:rsidRPr="00D053C3">
        <w:rPr>
          <w:b/>
          <w:bCs/>
          <w:color w:val="0000FF"/>
          <w:u w:val="single"/>
        </w:rPr>
        <w:t xml:space="preserve"> </w:t>
      </w:r>
      <w:r w:rsidRPr="00D053C3">
        <w:rPr>
          <w:b/>
          <w:bCs/>
          <w:color w:val="0000FF"/>
          <w:u w:val="single"/>
        </w:rPr>
        <w:t>Act</w:t>
      </w:r>
      <w:r w:rsidR="008B1E99" w:rsidRPr="00D053C3">
        <w:rPr>
          <w:b/>
          <w:bCs/>
          <w:color w:val="0000FF"/>
          <w:u w:val="single"/>
        </w:rPr>
        <w:t xml:space="preserve"> </w:t>
      </w:r>
      <w:r>
        <w:t>shall</w:t>
      </w:r>
      <w:r w:rsidR="008B1E99">
        <w:t xml:space="preserve"> </w:t>
      </w:r>
      <w:r>
        <w:t>have</w:t>
      </w:r>
      <w:r w:rsidR="008B1E99">
        <w:t xml:space="preserve"> </w:t>
      </w:r>
      <w:r>
        <w:t>effect</w:t>
      </w:r>
      <w:r w:rsidR="008B1E99">
        <w:t xml:space="preserve"> </w:t>
      </w:r>
      <w:r>
        <w:t>with</w:t>
      </w:r>
      <w:r w:rsidR="008B1E99">
        <w:t xml:space="preserve"> </w:t>
      </w:r>
      <w:r>
        <w:t>the modifications</w:t>
      </w:r>
      <w:r w:rsidR="008B1E99">
        <w:t xml:space="preserve"> </w:t>
      </w:r>
      <w:r>
        <w:t xml:space="preserve">specified in subsections </w:t>
      </w:r>
      <w:r w:rsidRPr="008162A3">
        <w:rPr>
          <w:b/>
          <w:bCs/>
        </w:rPr>
        <w:t>(2)</w:t>
      </w:r>
      <w:r>
        <w:t xml:space="preserve"> to </w:t>
      </w:r>
      <w:r w:rsidRPr="008162A3">
        <w:rPr>
          <w:b/>
          <w:bCs/>
        </w:rPr>
        <w:t>(6)</w:t>
      </w:r>
      <w:r>
        <w:t xml:space="preserve"> below in relation</w:t>
      </w:r>
      <w:r w:rsidR="008B1E99">
        <w:t xml:space="preserve"> </w:t>
      </w:r>
      <w:r>
        <w:t>to any</w:t>
      </w:r>
      <w:r w:rsidR="008B1E99">
        <w:t xml:space="preserve">  </w:t>
      </w:r>
      <w:r>
        <w:t>male person who</w:t>
      </w:r>
      <w:r w:rsidR="00336284">
        <w:t>—</w:t>
      </w:r>
    </w:p>
    <w:p w14:paraId="45B1C691" w14:textId="40F8ADA8" w:rsidR="00B848EC" w:rsidRDefault="00B848EC" w:rsidP="00192D17">
      <w:pPr>
        <w:ind w:left="720"/>
      </w:pPr>
      <w:r w:rsidRPr="008162A3">
        <w:rPr>
          <w:b/>
          <w:bCs/>
        </w:rPr>
        <w:t>(a)</w:t>
      </w:r>
      <w:r w:rsidR="008B1E99">
        <w:t xml:space="preserve"> </w:t>
      </w:r>
      <w:r>
        <w:t>is of the age of 15 or 16; and</w:t>
      </w:r>
    </w:p>
    <w:p w14:paraId="501B74E1" w14:textId="0CED9831" w:rsidR="00B848EC" w:rsidRDefault="00B848EC" w:rsidP="00192D17">
      <w:pPr>
        <w:ind w:left="720"/>
      </w:pPr>
      <w:r w:rsidRPr="008162A3">
        <w:rPr>
          <w:b/>
          <w:bCs/>
        </w:rPr>
        <w:t>(b)</w:t>
      </w:r>
      <w:r w:rsidR="008B1E99">
        <w:t xml:space="preserve"> </w:t>
      </w:r>
      <w:r>
        <w:t>is not of a description prescribed for the purposes of subsection</w:t>
      </w:r>
    </w:p>
    <w:p w14:paraId="1936326B" w14:textId="06C988F0" w:rsidR="00B848EC" w:rsidRDefault="00B848EC" w:rsidP="00192D17">
      <w:pPr>
        <w:ind w:left="357"/>
      </w:pPr>
      <w:r w:rsidRPr="008162A3">
        <w:rPr>
          <w:b/>
          <w:bCs/>
        </w:rPr>
        <w:t>(5)</w:t>
      </w:r>
      <w:r>
        <w:t xml:space="preserve"> of that section.</w:t>
      </w:r>
    </w:p>
    <w:p w14:paraId="5473DB4E" w14:textId="71843B6F" w:rsidR="00B848EC" w:rsidRDefault="00B848EC" w:rsidP="00192D17">
      <w:pPr>
        <w:ind w:left="357"/>
      </w:pPr>
      <w:r w:rsidRPr="008162A3">
        <w:rPr>
          <w:b/>
          <w:bCs/>
        </w:rPr>
        <w:t>(2)</w:t>
      </w:r>
      <w:r>
        <w:t xml:space="preserve"> In subsection (1), immediately before the words "the remand" there shall be inserted the words</w:t>
      </w:r>
      <w:r w:rsidR="008B1E99">
        <w:t xml:space="preserve"> </w:t>
      </w:r>
      <w:r>
        <w:t>"then, unless he is remanded</w:t>
      </w:r>
      <w:r w:rsidR="008B1E99">
        <w:t xml:space="preserve"> </w:t>
      </w:r>
      <w:r>
        <w:t>to a remand centre or a prison in pursuance</w:t>
      </w:r>
      <w:r w:rsidR="008B1E99">
        <w:t xml:space="preserve"> </w:t>
      </w:r>
      <w:r>
        <w:t xml:space="preserve">of subsection </w:t>
      </w:r>
      <w:r w:rsidRPr="008162A3">
        <w:rPr>
          <w:b/>
          <w:bCs/>
        </w:rPr>
        <w:t>(4)(b)</w:t>
      </w:r>
      <w:r>
        <w:t xml:space="preserve"> or </w:t>
      </w:r>
      <w:r w:rsidRPr="008162A3">
        <w:rPr>
          <w:b/>
          <w:bCs/>
        </w:rPr>
        <w:t>(c)</w:t>
      </w:r>
      <w:r>
        <w:t xml:space="preserve"> below,".</w:t>
      </w:r>
    </w:p>
    <w:p w14:paraId="5E6D8C74" w14:textId="77777777" w:rsidR="00336284" w:rsidRDefault="00B848EC" w:rsidP="00192D17">
      <w:pPr>
        <w:ind w:left="357"/>
      </w:pPr>
      <w:r w:rsidRPr="008162A3">
        <w:rPr>
          <w:b/>
          <w:bCs/>
        </w:rPr>
        <w:t>(3)</w:t>
      </w:r>
      <w:r>
        <w:t xml:space="preserve"> For subsections </w:t>
      </w:r>
      <w:r w:rsidRPr="008162A3">
        <w:rPr>
          <w:b/>
          <w:bCs/>
        </w:rPr>
        <w:t>(4)</w:t>
      </w:r>
      <w:r>
        <w:t xml:space="preserve"> to (5A) there shall be substituted the following subsections</w:t>
      </w:r>
    </w:p>
    <w:p w14:paraId="7253AE4D" w14:textId="2BB233A2" w:rsidR="00B848EC" w:rsidRDefault="00B848EC" w:rsidP="00192D17">
      <w:pPr>
        <w:ind w:left="357"/>
      </w:pPr>
      <w:r w:rsidRPr="008162A3">
        <w:rPr>
          <w:b/>
          <w:bCs/>
        </w:rPr>
        <w:t>(4)</w:t>
      </w:r>
      <w:r>
        <w:t xml:space="preserve"> Where a court, after consultation with a probation officer, a social worker</w:t>
      </w:r>
      <w:r w:rsidR="008B1E99">
        <w:t xml:space="preserve"> </w:t>
      </w:r>
      <w:r>
        <w:t>of a local authority</w:t>
      </w:r>
      <w:r w:rsidR="008B1E99">
        <w:t xml:space="preserve"> </w:t>
      </w:r>
      <w:r>
        <w:t>social services department or a member of a youth</w:t>
      </w:r>
      <w:r w:rsidR="008B1E99">
        <w:t xml:space="preserve"> </w:t>
      </w:r>
      <w:r>
        <w:t>offending team, declares a person to be one to whom subsection</w:t>
      </w:r>
      <w:r w:rsidRPr="00336284">
        <w:rPr>
          <w:b/>
          <w:bCs/>
        </w:rPr>
        <w:t xml:space="preserve"> (5) </w:t>
      </w:r>
      <w:r>
        <w:t>below applies-</w:t>
      </w:r>
    </w:p>
    <w:p w14:paraId="53FFE7CD" w14:textId="0459AFAC" w:rsidR="00B848EC" w:rsidRDefault="00B848EC" w:rsidP="00192D17">
      <w:pPr>
        <w:ind w:left="720"/>
      </w:pPr>
      <w:r w:rsidRPr="008162A3">
        <w:rPr>
          <w:b/>
          <w:bCs/>
        </w:rPr>
        <w:t>(a)</w:t>
      </w:r>
      <w:r w:rsidR="008B1E99">
        <w:t xml:space="preserve"> </w:t>
      </w:r>
      <w:r>
        <w:t>it shall remand him to local authority accommodation and require</w:t>
      </w:r>
      <w:r w:rsidR="008B1E99">
        <w:t xml:space="preserve"> </w:t>
      </w:r>
      <w:r>
        <w:t>him</w:t>
      </w:r>
      <w:r w:rsidR="008B1E99">
        <w:t xml:space="preserve"> </w:t>
      </w:r>
      <w:r>
        <w:t>to</w:t>
      </w:r>
      <w:r w:rsidR="008B1E99">
        <w:t xml:space="preserve"> </w:t>
      </w:r>
      <w:r>
        <w:t>be</w:t>
      </w:r>
      <w:r w:rsidR="008B1E99">
        <w:t xml:space="preserve"> </w:t>
      </w:r>
      <w:r>
        <w:t>placed</w:t>
      </w:r>
      <w:r w:rsidR="008B1E99">
        <w:t xml:space="preserve"> </w:t>
      </w:r>
      <w:r>
        <w:t>and</w:t>
      </w:r>
      <w:r w:rsidR="008B1E99">
        <w:t xml:space="preserve"> </w:t>
      </w:r>
      <w:r>
        <w:t>kept</w:t>
      </w:r>
      <w:r w:rsidR="008B1E99">
        <w:t xml:space="preserve"> </w:t>
      </w:r>
      <w:r>
        <w:t>in</w:t>
      </w:r>
      <w:r w:rsidR="008B1E99">
        <w:t xml:space="preserve"> </w:t>
      </w:r>
      <w:r>
        <w:t xml:space="preserve">secure accommodation, if- </w:t>
      </w:r>
    </w:p>
    <w:p w14:paraId="1B6C97FD" w14:textId="77777777" w:rsidR="00B848EC" w:rsidRDefault="00B848EC" w:rsidP="00192D17">
      <w:pPr>
        <w:ind w:left="1440"/>
      </w:pPr>
      <w:r w:rsidRPr="008162A3">
        <w:rPr>
          <w:b/>
          <w:bCs/>
        </w:rPr>
        <w:t>(</w:t>
      </w:r>
      <w:proofErr w:type="spellStart"/>
      <w:r w:rsidRPr="008162A3">
        <w:rPr>
          <w:b/>
          <w:bCs/>
        </w:rPr>
        <w:t>i</w:t>
      </w:r>
      <w:proofErr w:type="spellEnd"/>
      <w:r w:rsidRPr="008162A3">
        <w:rPr>
          <w:b/>
          <w:bCs/>
        </w:rPr>
        <w:t>)</w:t>
      </w:r>
      <w:r>
        <w:t xml:space="preserve"> it also, after such consultation, declares him to be a person to whom subsection (SA) below applies; and</w:t>
      </w:r>
    </w:p>
    <w:p w14:paraId="300F89B2" w14:textId="62400E33" w:rsidR="00B848EC" w:rsidRDefault="00B848EC" w:rsidP="00192D17">
      <w:pPr>
        <w:ind w:left="1440"/>
      </w:pPr>
      <w:r w:rsidRPr="00336284">
        <w:rPr>
          <w:b/>
          <w:bCs/>
        </w:rPr>
        <w:t>(ii)</w:t>
      </w:r>
      <w:r w:rsidR="008B1E99" w:rsidRPr="00336284">
        <w:rPr>
          <w:b/>
          <w:bCs/>
        </w:rPr>
        <w:t xml:space="preserve"> </w:t>
      </w:r>
      <w:r>
        <w:t xml:space="preserve">it has been notified that secure accommodation is available for </w:t>
      </w:r>
      <w:r w:rsidR="00336284">
        <w:t>him.</w:t>
      </w:r>
    </w:p>
    <w:p w14:paraId="5F2241C3" w14:textId="54A675F2" w:rsidR="00B848EC" w:rsidRDefault="00B848EC" w:rsidP="00192D17">
      <w:pPr>
        <w:ind w:left="720"/>
      </w:pPr>
      <w:r w:rsidRPr="008162A3">
        <w:rPr>
          <w:b/>
          <w:bCs/>
        </w:rPr>
        <w:t>(b)</w:t>
      </w:r>
      <w:r w:rsidR="008B1E99">
        <w:t xml:space="preserve"> </w:t>
      </w:r>
      <w:r>
        <w:t>it shall remand</w:t>
      </w:r>
      <w:r w:rsidR="008B1E99">
        <w:t xml:space="preserve"> </w:t>
      </w:r>
      <w:r>
        <w:t>him to a remand</w:t>
      </w:r>
      <w:r w:rsidR="008B1E99">
        <w:t xml:space="preserve"> </w:t>
      </w:r>
      <w:r>
        <w:t xml:space="preserve">centre, if paragraph </w:t>
      </w:r>
      <w:r w:rsidRPr="008162A3">
        <w:rPr>
          <w:b/>
          <w:bCs/>
        </w:rPr>
        <w:t>(a)</w:t>
      </w:r>
      <w:r>
        <w:t xml:space="preserve"> above does not apply and it has been notified that such a centre</w:t>
      </w:r>
      <w:r w:rsidR="008B1E99">
        <w:t xml:space="preserve"> </w:t>
      </w:r>
      <w:r>
        <w:t>is</w:t>
      </w:r>
      <w:r w:rsidR="008B1E99">
        <w:t xml:space="preserve"> </w:t>
      </w:r>
      <w:r>
        <w:t>available</w:t>
      </w:r>
      <w:r w:rsidR="008B1E99">
        <w:t xml:space="preserve"> </w:t>
      </w:r>
      <w:r>
        <w:t>for</w:t>
      </w:r>
      <w:r w:rsidR="008B1E99">
        <w:t xml:space="preserve"> </w:t>
      </w:r>
      <w:r>
        <w:t>the</w:t>
      </w:r>
      <w:r w:rsidR="008B1E99">
        <w:t xml:space="preserve"> </w:t>
      </w:r>
      <w:r>
        <w:t>reception</w:t>
      </w:r>
      <w:r w:rsidR="008B1E99">
        <w:t xml:space="preserve"> </w:t>
      </w:r>
      <w:r>
        <w:t>from</w:t>
      </w:r>
      <w:r w:rsidR="008B1E99">
        <w:t xml:space="preserve"> </w:t>
      </w:r>
      <w:r>
        <w:t>the</w:t>
      </w:r>
      <w:r w:rsidR="008B1E99">
        <w:t xml:space="preserve"> </w:t>
      </w:r>
      <w:r>
        <w:t>court</w:t>
      </w:r>
      <w:r w:rsidR="008B1E99">
        <w:t xml:space="preserve"> </w:t>
      </w:r>
      <w:r>
        <w:t xml:space="preserve">of persons to whom subsection </w:t>
      </w:r>
      <w:r w:rsidRPr="008162A3">
        <w:rPr>
          <w:b/>
          <w:bCs/>
        </w:rPr>
        <w:t>(5)</w:t>
      </w:r>
      <w:r>
        <w:t xml:space="preserve"> below applies; and</w:t>
      </w:r>
    </w:p>
    <w:p w14:paraId="33FD4C60" w14:textId="4E6D95B7" w:rsidR="00B848EC" w:rsidRDefault="00B848EC" w:rsidP="00192D17">
      <w:pPr>
        <w:ind w:left="720"/>
      </w:pPr>
      <w:r w:rsidRPr="008162A3">
        <w:rPr>
          <w:b/>
          <w:bCs/>
        </w:rPr>
        <w:t>(c)</w:t>
      </w:r>
      <w:r w:rsidR="008B1E99">
        <w:t xml:space="preserve"> </w:t>
      </w:r>
      <w:r>
        <w:t xml:space="preserve">it shall remand him to a prison, if neither paragraph </w:t>
      </w:r>
      <w:r w:rsidRPr="008162A3">
        <w:rPr>
          <w:b/>
          <w:bCs/>
        </w:rPr>
        <w:t>(a)</w:t>
      </w:r>
      <w:r>
        <w:t xml:space="preserve"> nor paragraph </w:t>
      </w:r>
      <w:r w:rsidRPr="008162A3">
        <w:rPr>
          <w:b/>
          <w:bCs/>
        </w:rPr>
        <w:t>(b)</w:t>
      </w:r>
      <w:r>
        <w:t xml:space="preserve"> above applies.</w:t>
      </w:r>
    </w:p>
    <w:p w14:paraId="1767C2C3" w14:textId="77777777" w:rsidR="00B848EC" w:rsidRDefault="00B848EC" w:rsidP="00192D17">
      <w:pPr>
        <w:ind w:left="357"/>
      </w:pPr>
      <w:r w:rsidRPr="00336284">
        <w:rPr>
          <w:b/>
          <w:bCs/>
          <w:u w:val="single"/>
        </w:rPr>
        <w:t>(4A)</w:t>
      </w:r>
      <w:r w:rsidRPr="00336284">
        <w:t xml:space="preserve"> A </w:t>
      </w:r>
      <w:r>
        <w:t xml:space="preserve">court shall not declare a person who is not legally represented in the court to be a person to whom subsection </w:t>
      </w:r>
      <w:r w:rsidRPr="008162A3">
        <w:rPr>
          <w:b/>
          <w:bCs/>
        </w:rPr>
        <w:t>(5)</w:t>
      </w:r>
      <w:r>
        <w:t xml:space="preserve"> below applies unless-</w:t>
      </w:r>
    </w:p>
    <w:p w14:paraId="02A77C0D" w14:textId="03ABB692" w:rsidR="00B848EC" w:rsidRDefault="00B848EC" w:rsidP="00192D17">
      <w:pPr>
        <w:ind w:left="720"/>
      </w:pPr>
      <w:r w:rsidRPr="008162A3">
        <w:rPr>
          <w:b/>
          <w:bCs/>
        </w:rPr>
        <w:t>(a)</w:t>
      </w:r>
      <w:r w:rsidR="008B1E99">
        <w:t xml:space="preserve"> </w:t>
      </w:r>
      <w:r>
        <w:t>he applied for legal aid and the application</w:t>
      </w:r>
      <w:r w:rsidR="008B1E99">
        <w:t xml:space="preserve"> </w:t>
      </w:r>
      <w:r>
        <w:t>was refused on the ground that it did not appear his means were such that he required assistance; or</w:t>
      </w:r>
    </w:p>
    <w:p w14:paraId="5900A3C4" w14:textId="5D15697E" w:rsidR="00B848EC" w:rsidRDefault="00B848EC" w:rsidP="00192D17">
      <w:pPr>
        <w:ind w:left="720"/>
      </w:pPr>
      <w:r w:rsidRPr="008162A3">
        <w:rPr>
          <w:b/>
          <w:bCs/>
        </w:rPr>
        <w:t>(b)</w:t>
      </w:r>
      <w:r w:rsidR="008B1E99">
        <w:t xml:space="preserve"> </w:t>
      </w:r>
      <w:r>
        <w:t>having been informed of his right to apply for legal aid and had the opportunity to do so, he refused or failed to apply.</w:t>
      </w:r>
    </w:p>
    <w:p w14:paraId="089774FE" w14:textId="60C281B9" w:rsidR="00B848EC" w:rsidRDefault="00B848EC" w:rsidP="00192D17">
      <w:pPr>
        <w:ind w:left="357"/>
      </w:pPr>
      <w:r w:rsidRPr="008162A3">
        <w:rPr>
          <w:b/>
          <w:bCs/>
        </w:rPr>
        <w:t>(5)</w:t>
      </w:r>
      <w:r w:rsidR="008B1E99">
        <w:t xml:space="preserve"> </w:t>
      </w:r>
      <w:r>
        <w:t>This subsection applies to a person who-</w:t>
      </w:r>
    </w:p>
    <w:p w14:paraId="356FDF22" w14:textId="79FC26AC" w:rsidR="00B848EC" w:rsidRDefault="00B848EC" w:rsidP="00192D17">
      <w:pPr>
        <w:ind w:left="720"/>
      </w:pPr>
      <w:r w:rsidRPr="008162A3">
        <w:rPr>
          <w:b/>
          <w:bCs/>
        </w:rPr>
        <w:t>(a)</w:t>
      </w:r>
      <w:r w:rsidR="008B1E99">
        <w:t xml:space="preserve"> </w:t>
      </w:r>
      <w:r>
        <w:t>is charged with or has been convicted of a violent or sexual offence, or an offence punishable</w:t>
      </w:r>
      <w:r w:rsidR="008B1E99">
        <w:t xml:space="preserve"> </w:t>
      </w:r>
      <w:r>
        <w:t>in the case of an adult with imprisonment for a term of fourteen years or more; or</w:t>
      </w:r>
    </w:p>
    <w:p w14:paraId="5662BB08" w14:textId="408B6615" w:rsidR="00B848EC" w:rsidRDefault="00B848EC" w:rsidP="00192D17">
      <w:pPr>
        <w:ind w:left="720"/>
      </w:pPr>
      <w:r w:rsidRPr="008162A3">
        <w:rPr>
          <w:b/>
          <w:bCs/>
        </w:rPr>
        <w:lastRenderedPageBreak/>
        <w:t>(b)</w:t>
      </w:r>
      <w:r w:rsidR="008B1E99">
        <w:t xml:space="preserve"> </w:t>
      </w:r>
      <w:r>
        <w:t>has a recent history of absconding while remanded to local authority</w:t>
      </w:r>
      <w:r w:rsidR="008B1E99">
        <w:t xml:space="preserve"> </w:t>
      </w:r>
      <w:r>
        <w:t>accommodation, and is charged with or has been convicted of an imprisonable</w:t>
      </w:r>
      <w:r w:rsidR="008B1E99">
        <w:t xml:space="preserve"> </w:t>
      </w:r>
      <w:r>
        <w:t>offence alleged or found to have been committed</w:t>
      </w:r>
      <w:r w:rsidR="008B1E99">
        <w:t xml:space="preserve"> </w:t>
      </w:r>
      <w:r>
        <w:t>while he was so remanded,</w:t>
      </w:r>
      <w:r w:rsidR="00336284">
        <w:t xml:space="preserve"> </w:t>
      </w:r>
      <w:r>
        <w:t>if (in either case) the court is of opinion that only remanding him to a remand</w:t>
      </w:r>
      <w:r w:rsidR="008B1E99">
        <w:t xml:space="preserve"> </w:t>
      </w:r>
      <w:r>
        <w:t>centre</w:t>
      </w:r>
      <w:r w:rsidR="008B1E99">
        <w:t xml:space="preserve"> </w:t>
      </w:r>
      <w:r>
        <w:t>or prison,</w:t>
      </w:r>
      <w:r w:rsidR="008B1E99">
        <w:t xml:space="preserve"> </w:t>
      </w:r>
      <w:r>
        <w:t>or to local authority</w:t>
      </w:r>
      <w:r w:rsidR="008B1E99">
        <w:t xml:space="preserve"> </w:t>
      </w:r>
      <w:r>
        <w:t>accommodation with a requirement</w:t>
      </w:r>
      <w:r w:rsidR="008B1E99">
        <w:t xml:space="preserve"> </w:t>
      </w:r>
      <w:r>
        <w:t>that he be placed and kept in secure accommodation,</w:t>
      </w:r>
      <w:r w:rsidR="008B1E99">
        <w:t xml:space="preserve"> </w:t>
      </w:r>
      <w:r>
        <w:t>would</w:t>
      </w:r>
      <w:r w:rsidR="008B1E99">
        <w:t xml:space="preserve"> </w:t>
      </w:r>
      <w:r>
        <w:t>be</w:t>
      </w:r>
      <w:r w:rsidR="008B1E99">
        <w:t xml:space="preserve"> </w:t>
      </w:r>
      <w:r>
        <w:t>adequate</w:t>
      </w:r>
      <w:r w:rsidR="008B1E99">
        <w:t xml:space="preserve"> </w:t>
      </w:r>
      <w:r>
        <w:t>to</w:t>
      </w:r>
      <w:r w:rsidR="008B1E99">
        <w:t xml:space="preserve"> </w:t>
      </w:r>
      <w:r>
        <w:t>protect</w:t>
      </w:r>
      <w:r w:rsidR="008B1E99">
        <w:t xml:space="preserve"> </w:t>
      </w:r>
      <w:r>
        <w:t>the</w:t>
      </w:r>
      <w:r w:rsidR="008B1E99">
        <w:t xml:space="preserve"> </w:t>
      </w:r>
      <w:r>
        <w:t>public</w:t>
      </w:r>
      <w:r w:rsidR="008B1E99">
        <w:t xml:space="preserve"> </w:t>
      </w:r>
      <w:r>
        <w:t>from serious harm from him.</w:t>
      </w:r>
    </w:p>
    <w:p w14:paraId="42B67384" w14:textId="635A8BE7" w:rsidR="00B848EC" w:rsidRDefault="00B848EC" w:rsidP="00192D17">
      <w:pPr>
        <w:ind w:left="357"/>
      </w:pPr>
      <w:r w:rsidRPr="00336284">
        <w:rPr>
          <w:b/>
          <w:bCs/>
        </w:rPr>
        <w:t>(</w:t>
      </w:r>
      <w:r w:rsidR="00336284" w:rsidRPr="00336284">
        <w:rPr>
          <w:b/>
          <w:bCs/>
        </w:rPr>
        <w:t>5</w:t>
      </w:r>
      <w:r w:rsidRPr="00336284">
        <w:rPr>
          <w:b/>
          <w:bCs/>
        </w:rPr>
        <w:t>A)</w:t>
      </w:r>
      <w:r w:rsidR="008B1E99" w:rsidRPr="00336284">
        <w:rPr>
          <w:b/>
          <w:bCs/>
        </w:rPr>
        <w:t xml:space="preserve"> </w:t>
      </w:r>
      <w:r>
        <w:t>This subsection applies to a person if the court is of opinion that,</w:t>
      </w:r>
      <w:r w:rsidR="008B1E99">
        <w:t xml:space="preserve"> </w:t>
      </w:r>
      <w:r>
        <w:t>by</w:t>
      </w:r>
      <w:r w:rsidR="008B1E99">
        <w:t xml:space="preserve"> </w:t>
      </w:r>
      <w:r>
        <w:t>reason</w:t>
      </w:r>
      <w:r w:rsidR="008B1E99">
        <w:t xml:space="preserve"> </w:t>
      </w:r>
      <w:r>
        <w:t>of his</w:t>
      </w:r>
      <w:r w:rsidR="008B1E99">
        <w:t xml:space="preserve"> </w:t>
      </w:r>
      <w:r>
        <w:t>physical</w:t>
      </w:r>
      <w:r w:rsidR="008B1E99">
        <w:t xml:space="preserve"> </w:t>
      </w:r>
      <w:r>
        <w:t>or</w:t>
      </w:r>
      <w:r w:rsidR="008B1E99">
        <w:t xml:space="preserve"> </w:t>
      </w:r>
      <w:r>
        <w:t>emotional</w:t>
      </w:r>
      <w:r w:rsidR="008B1E99">
        <w:t xml:space="preserve"> </w:t>
      </w:r>
      <w:r>
        <w:t>immaturity</w:t>
      </w:r>
      <w:r w:rsidR="008B1E99">
        <w:t xml:space="preserve"> </w:t>
      </w:r>
      <w:r>
        <w:t>or</w:t>
      </w:r>
      <w:r w:rsidR="008B1E99">
        <w:t xml:space="preserve"> </w:t>
      </w:r>
      <w:r>
        <w:t>a propensity</w:t>
      </w:r>
      <w:r w:rsidR="008B1E99">
        <w:t xml:space="preserve"> </w:t>
      </w:r>
      <w:r>
        <w:t>of his to harm himself, it would be undesirable</w:t>
      </w:r>
      <w:r w:rsidR="008B1E99">
        <w:t xml:space="preserve"> </w:t>
      </w:r>
      <w:r>
        <w:t>for him to be remanded</w:t>
      </w:r>
      <w:r w:rsidR="008B1E99">
        <w:t xml:space="preserve"> </w:t>
      </w:r>
      <w:r>
        <w:t>to a remand centre or a prison."</w:t>
      </w:r>
    </w:p>
    <w:p w14:paraId="6C7A583B" w14:textId="485CAB09" w:rsidR="00B848EC" w:rsidRDefault="00B848EC" w:rsidP="00192D17">
      <w:pPr>
        <w:ind w:left="357"/>
      </w:pPr>
      <w:r w:rsidRPr="008162A3">
        <w:rPr>
          <w:b/>
          <w:bCs/>
        </w:rPr>
        <w:t>(4)</w:t>
      </w:r>
      <w:r w:rsidR="008B1E99">
        <w:t xml:space="preserve"> </w:t>
      </w:r>
      <w:r>
        <w:t xml:space="preserve">In subsection </w:t>
      </w:r>
      <w:r w:rsidRPr="008162A3">
        <w:rPr>
          <w:b/>
          <w:bCs/>
        </w:rPr>
        <w:t>(6)</w:t>
      </w:r>
      <w:r>
        <w:t>-</w:t>
      </w:r>
    </w:p>
    <w:p w14:paraId="2C97C200" w14:textId="0B0BC30F" w:rsidR="00B848EC" w:rsidRDefault="00B848EC" w:rsidP="00192D17">
      <w:pPr>
        <w:ind w:left="720"/>
      </w:pPr>
      <w:r w:rsidRPr="008162A3">
        <w:rPr>
          <w:b/>
          <w:bCs/>
        </w:rPr>
        <w:t>(a)</w:t>
      </w:r>
      <w:r w:rsidR="008B1E99">
        <w:t xml:space="preserve"> </w:t>
      </w:r>
      <w:r>
        <w:t>for the words</w:t>
      </w:r>
      <w:r w:rsidR="008B1E99">
        <w:t xml:space="preserve"> </w:t>
      </w:r>
      <w:r>
        <w:t>"imposes</w:t>
      </w:r>
      <w:r w:rsidR="008B1E99">
        <w:t xml:space="preserve"> </w:t>
      </w:r>
      <w:r>
        <w:t xml:space="preserve">a security requirement in respect of a young person" there shall be substituted the words "declares a person to be one to whom subsection </w:t>
      </w:r>
      <w:r w:rsidRPr="008162A3">
        <w:rPr>
          <w:b/>
          <w:bCs/>
        </w:rPr>
        <w:t>(5)</w:t>
      </w:r>
      <w:r>
        <w:t xml:space="preserve"> above applies"; and</w:t>
      </w:r>
    </w:p>
    <w:p w14:paraId="20E282A0" w14:textId="23B602A3" w:rsidR="00B848EC" w:rsidRDefault="00B848EC" w:rsidP="00192D17">
      <w:pPr>
        <w:ind w:left="720"/>
      </w:pPr>
      <w:r w:rsidRPr="008162A3">
        <w:rPr>
          <w:b/>
          <w:bCs/>
        </w:rPr>
        <w:t>(b)</w:t>
      </w:r>
      <w:r>
        <w:t xml:space="preserve"> for the words "subsection </w:t>
      </w:r>
      <w:r w:rsidRPr="008162A3">
        <w:rPr>
          <w:b/>
          <w:bCs/>
        </w:rPr>
        <w:t>(5)</w:t>
      </w:r>
      <w:r>
        <w:t xml:space="preserve"> above" there shall be substituted the words "that subsection".</w:t>
      </w:r>
    </w:p>
    <w:p w14:paraId="77A29AD1" w14:textId="188FDD9E" w:rsidR="00B848EC" w:rsidRDefault="00B848EC" w:rsidP="00192D17">
      <w:pPr>
        <w:ind w:left="357"/>
      </w:pPr>
      <w:r w:rsidRPr="008162A3">
        <w:rPr>
          <w:b/>
          <w:bCs/>
        </w:rPr>
        <w:t>(5)</w:t>
      </w:r>
      <w:r w:rsidR="008B1E99">
        <w:t xml:space="preserve"> </w:t>
      </w:r>
      <w:r>
        <w:t xml:space="preserve">In subsection </w:t>
      </w:r>
      <w:r w:rsidRPr="008162A3">
        <w:rPr>
          <w:b/>
          <w:bCs/>
        </w:rPr>
        <w:t>(7)</w:t>
      </w:r>
      <w:r>
        <w:t xml:space="preserve">, after the words "a security requirement" there shall be inserted the words "(that is to say, a requirement imposed under subsection </w:t>
      </w:r>
      <w:r w:rsidRPr="008162A3">
        <w:rPr>
          <w:b/>
          <w:bCs/>
        </w:rPr>
        <w:t>(4)(a)</w:t>
      </w:r>
      <w:r w:rsidR="008B1E99">
        <w:t xml:space="preserve"> </w:t>
      </w:r>
      <w:r>
        <w:t>above that</w:t>
      </w:r>
      <w:r w:rsidR="008B1E99">
        <w:t xml:space="preserve"> </w:t>
      </w:r>
      <w:r>
        <w:t>the person be placed and kept in secure accommodation)".</w:t>
      </w:r>
    </w:p>
    <w:p w14:paraId="01D1B0B3" w14:textId="3A58C92B" w:rsidR="00336284" w:rsidRDefault="00B848EC" w:rsidP="00192D17">
      <w:pPr>
        <w:ind w:left="357"/>
      </w:pPr>
      <w:r w:rsidRPr="008162A3">
        <w:rPr>
          <w:b/>
          <w:bCs/>
        </w:rPr>
        <w:t>(6)</w:t>
      </w:r>
      <w:r w:rsidR="008B1E99">
        <w:t xml:space="preserve"> </w:t>
      </w:r>
      <w:r>
        <w:t>After</w:t>
      </w:r>
      <w:r w:rsidR="008B1E99">
        <w:t xml:space="preserve"> </w:t>
      </w:r>
      <w:r>
        <w:t>subsection</w:t>
      </w:r>
      <w:r w:rsidR="008B1E99">
        <w:t xml:space="preserve"> </w:t>
      </w:r>
      <w:r w:rsidRPr="008162A3">
        <w:rPr>
          <w:b/>
          <w:bCs/>
        </w:rPr>
        <w:t>(9)</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336284">
        <w:t xml:space="preserve"> </w:t>
      </w:r>
      <w:r>
        <w:t>"</w:t>
      </w:r>
      <w:r w:rsidRPr="00336284">
        <w:rPr>
          <w:b/>
          <w:bCs/>
        </w:rPr>
        <w:t xml:space="preserve">(9A) </w:t>
      </w:r>
      <w:r>
        <w:t>Where</w:t>
      </w:r>
      <w:r w:rsidR="008B1E99">
        <w:t xml:space="preserve"> </w:t>
      </w:r>
      <w:r>
        <w:t>a</w:t>
      </w:r>
      <w:r w:rsidR="008B1E99">
        <w:t xml:space="preserve"> </w:t>
      </w:r>
      <w:r>
        <w:t>person</w:t>
      </w:r>
      <w:r w:rsidR="008B1E99">
        <w:t xml:space="preserve"> </w:t>
      </w:r>
      <w:r>
        <w:t>is</w:t>
      </w:r>
      <w:r w:rsidR="008B1E99">
        <w:t xml:space="preserve"> </w:t>
      </w:r>
      <w:r>
        <w:t>remanded</w:t>
      </w:r>
      <w:r w:rsidR="008B1E99">
        <w:t xml:space="preserve"> </w:t>
      </w:r>
      <w:r>
        <w:t>to</w:t>
      </w:r>
      <w:r w:rsidR="008B1E99">
        <w:t xml:space="preserve"> </w:t>
      </w:r>
      <w:r>
        <w:t>local</w:t>
      </w:r>
      <w:r w:rsidR="008B1E99">
        <w:t xml:space="preserve"> </w:t>
      </w:r>
      <w:r>
        <w:t>authority accommodation without the imposition of a security requirement, a</w:t>
      </w:r>
      <w:r w:rsidR="00336284">
        <w:t xml:space="preserve"> relevant court may, on the application of the designated authority, declare him to be a person to whom subsection </w:t>
      </w:r>
      <w:r w:rsidR="00336284" w:rsidRPr="008162A3">
        <w:rPr>
          <w:b/>
          <w:bCs/>
        </w:rPr>
        <w:t>(5)</w:t>
      </w:r>
      <w:r w:rsidR="00336284">
        <w:t xml:space="preserve"> above applies; and on it doing so, subsection </w:t>
      </w:r>
      <w:r w:rsidR="00336284" w:rsidRPr="008162A3">
        <w:rPr>
          <w:b/>
          <w:bCs/>
        </w:rPr>
        <w:t>(4)</w:t>
      </w:r>
      <w:r w:rsidR="00336284">
        <w:t xml:space="preserve"> above shall apply."</w:t>
      </w:r>
    </w:p>
    <w:p w14:paraId="64AB998B" w14:textId="5BF99A2B" w:rsidR="00B848EC" w:rsidRDefault="00B848EC" w:rsidP="00192D17">
      <w:pPr>
        <w:ind w:left="357"/>
      </w:pPr>
    </w:p>
    <w:p w14:paraId="262E56BE" w14:textId="77777777" w:rsidR="00B848EC" w:rsidRPr="00336284" w:rsidRDefault="00B848EC" w:rsidP="00192D17">
      <w:pPr>
        <w:ind w:left="357"/>
        <w:jc w:val="center"/>
        <w:rPr>
          <w:b/>
          <w:bCs/>
          <w:u w:val="single"/>
        </w:rPr>
      </w:pPr>
      <w:r w:rsidRPr="00336284">
        <w:rPr>
          <w:b/>
          <w:bCs/>
          <w:u w:val="single"/>
        </w:rPr>
        <w:t>PARTV</w:t>
      </w:r>
    </w:p>
    <w:p w14:paraId="0900C629" w14:textId="61F0502D" w:rsidR="00B848EC" w:rsidRPr="00336284" w:rsidRDefault="00B848EC" w:rsidP="00192D17">
      <w:pPr>
        <w:ind w:left="357"/>
        <w:jc w:val="center"/>
        <w:rPr>
          <w:b/>
          <w:bCs/>
          <w:u w:val="single"/>
        </w:rPr>
      </w:pPr>
      <w:r w:rsidRPr="00336284">
        <w:rPr>
          <w:b/>
          <w:bCs/>
          <w:u w:val="single"/>
        </w:rPr>
        <w:t>PARTV</w:t>
      </w:r>
    </w:p>
    <w:p w14:paraId="34C76A36" w14:textId="77777777" w:rsidR="00B848EC" w:rsidRDefault="00B848EC" w:rsidP="00192D17">
      <w:pPr>
        <w:ind w:left="357"/>
      </w:pPr>
    </w:p>
    <w:p w14:paraId="4E345716" w14:textId="3B425E34" w:rsidR="00B848EC" w:rsidRDefault="00B848EC" w:rsidP="00192D17">
      <w:pPr>
        <w:ind w:left="357"/>
      </w:pPr>
      <w:r w:rsidRPr="008162A3">
        <w:rPr>
          <w:b/>
          <w:bCs/>
        </w:rPr>
        <w:t>(7)</w:t>
      </w:r>
      <w:r>
        <w:t xml:space="preserve"> </w:t>
      </w:r>
      <w:r w:rsidRPr="00D053C3">
        <w:rPr>
          <w:b/>
          <w:bCs/>
          <w:color w:val="0000FF"/>
          <w:u w:val="single"/>
        </w:rPr>
        <w:t>Section 62 of the</w:t>
      </w:r>
      <w:r w:rsidR="008B1E99" w:rsidRPr="00D053C3">
        <w:rPr>
          <w:b/>
          <w:bCs/>
          <w:color w:val="0000FF"/>
          <w:u w:val="single"/>
        </w:rPr>
        <w:t xml:space="preserve"> </w:t>
      </w:r>
      <w:r w:rsidRPr="00D053C3">
        <w:rPr>
          <w:b/>
          <w:bCs/>
          <w:color w:val="0000FF"/>
          <w:u w:val="single"/>
        </w:rPr>
        <w:t>1991</w:t>
      </w:r>
      <w:r w:rsidR="008B1E99" w:rsidRPr="00D053C3">
        <w:rPr>
          <w:b/>
          <w:bCs/>
          <w:color w:val="0000FF"/>
          <w:u w:val="single"/>
        </w:rPr>
        <w:t xml:space="preserve"> </w:t>
      </w:r>
      <w:r w:rsidRPr="00D053C3">
        <w:rPr>
          <w:b/>
          <w:bCs/>
          <w:color w:val="0000FF"/>
          <w:u w:val="single"/>
        </w:rPr>
        <w:t>Act</w:t>
      </w:r>
      <w:r>
        <w:t xml:space="preserve"> (which</w:t>
      </w:r>
      <w:r w:rsidR="008B1E99">
        <w:t xml:space="preserve"> </w:t>
      </w:r>
      <w:r>
        <w:t>is superseded</w:t>
      </w:r>
      <w:r w:rsidR="008B1E99">
        <w:t xml:space="preserve"> </w:t>
      </w:r>
      <w:r>
        <w:t>by this section)</w:t>
      </w:r>
      <w:r w:rsidR="00192D17">
        <w:t xml:space="preserve"> </w:t>
      </w:r>
      <w:r>
        <w:t>shall cease to have effect.</w:t>
      </w:r>
    </w:p>
    <w:p w14:paraId="48FDD835" w14:textId="77777777" w:rsidR="00B848EC" w:rsidRDefault="00B848EC" w:rsidP="00192D17">
      <w:pPr>
        <w:ind w:left="357"/>
      </w:pPr>
    </w:p>
    <w:p w14:paraId="4D5C54B3" w14:textId="0743E961" w:rsidR="00B848EC" w:rsidRPr="00192D17" w:rsidRDefault="00192D17" w:rsidP="00BD6654">
      <w:pPr>
        <w:rPr>
          <w:b/>
          <w:bCs/>
          <w:u w:val="single"/>
        </w:rPr>
      </w:pPr>
      <w:r w:rsidRPr="00336284">
        <w:rPr>
          <w:b/>
          <w:bCs/>
          <w:u w:val="single"/>
        </w:rPr>
        <w:t xml:space="preserve">Power </w:t>
      </w:r>
      <w:r w:rsidR="00BD6654" w:rsidRPr="00336284">
        <w:rPr>
          <w:b/>
          <w:bCs/>
          <w:u w:val="single"/>
        </w:rPr>
        <w:t>To Release Short-Term Prisoners on Licence.</w:t>
      </w:r>
      <w:r w:rsidR="00BD6654">
        <w:rPr>
          <w:b/>
          <w:bCs/>
          <w:u w:val="single"/>
        </w:rPr>
        <w:t xml:space="preserve"> </w:t>
      </w:r>
      <w:r w:rsidR="00BD6654" w:rsidRPr="00D053C3">
        <w:rPr>
          <w:b/>
          <w:bCs/>
          <w:color w:val="0000FF"/>
          <w:u w:val="single"/>
        </w:rPr>
        <w:t>1995 C.16. 1983 C.20.</w:t>
      </w:r>
    </w:p>
    <w:p w14:paraId="613AEAB8" w14:textId="77777777" w:rsidR="00B848EC" w:rsidRDefault="00B848EC" w:rsidP="00192D17">
      <w:pPr>
        <w:ind w:left="357"/>
      </w:pPr>
      <w:r w:rsidRPr="00192D17">
        <w:rPr>
          <w:b/>
          <w:bCs/>
          <w:u w:val="single"/>
        </w:rPr>
        <w:t>99.</w:t>
      </w:r>
      <w:r>
        <w:t xml:space="preserve"> Immediately before </w:t>
      </w:r>
      <w:r w:rsidRPr="00D053C3">
        <w:rPr>
          <w:b/>
          <w:bCs/>
          <w:color w:val="0000FF"/>
          <w:u w:val="single"/>
        </w:rPr>
        <w:t>section 35 of the 1991 Act</w:t>
      </w:r>
      <w:r>
        <w:t xml:space="preserve"> there shall be inserted the following section-</w:t>
      </w:r>
    </w:p>
    <w:p w14:paraId="2C4B7115" w14:textId="1D62FE8A" w:rsidR="00B848EC" w:rsidRDefault="00B848EC" w:rsidP="00192D17">
      <w:pPr>
        <w:ind w:left="357"/>
      </w:pPr>
    </w:p>
    <w:p w14:paraId="79CBB3F8" w14:textId="3723DA22" w:rsidR="00192D17" w:rsidRPr="00192D17" w:rsidRDefault="00BD6654" w:rsidP="00BD6654">
      <w:pPr>
        <w:rPr>
          <w:b/>
          <w:bCs/>
          <w:u w:val="single"/>
        </w:rPr>
      </w:pPr>
      <w:r w:rsidRPr="00192D17">
        <w:rPr>
          <w:b/>
          <w:bCs/>
          <w:u w:val="single"/>
        </w:rPr>
        <w:t>"</w:t>
      </w:r>
      <w:r w:rsidR="00192D17" w:rsidRPr="00192D17">
        <w:rPr>
          <w:b/>
          <w:bCs/>
          <w:u w:val="single"/>
        </w:rPr>
        <w:t xml:space="preserve">Power </w:t>
      </w:r>
      <w:r w:rsidRPr="00192D17">
        <w:rPr>
          <w:b/>
          <w:bCs/>
          <w:u w:val="single"/>
        </w:rPr>
        <w:t xml:space="preserve">To </w:t>
      </w:r>
      <w:r w:rsidR="00192D17" w:rsidRPr="00192D17">
        <w:rPr>
          <w:b/>
          <w:bCs/>
          <w:u w:val="single"/>
        </w:rPr>
        <w:t xml:space="preserve">Release </w:t>
      </w:r>
      <w:r w:rsidRPr="00192D17">
        <w:rPr>
          <w:b/>
          <w:bCs/>
          <w:u w:val="single"/>
        </w:rPr>
        <w:t xml:space="preserve">and Recall </w:t>
      </w:r>
      <w:proofErr w:type="gramStart"/>
      <w:r w:rsidRPr="00192D17">
        <w:rPr>
          <w:b/>
          <w:bCs/>
          <w:u w:val="single"/>
        </w:rPr>
        <w:t>Of</w:t>
      </w:r>
      <w:proofErr w:type="gramEnd"/>
      <w:r w:rsidRPr="00192D17">
        <w:rPr>
          <w:b/>
          <w:bCs/>
          <w:u w:val="single"/>
        </w:rPr>
        <w:t xml:space="preserve"> Prisoners</w:t>
      </w:r>
    </w:p>
    <w:p w14:paraId="1623E3C8" w14:textId="28A13669" w:rsidR="00B848EC" w:rsidRDefault="00B848EC" w:rsidP="00192D17">
      <w:pPr>
        <w:ind w:left="357"/>
      </w:pPr>
      <w:r w:rsidRPr="00192D17">
        <w:rPr>
          <w:b/>
          <w:bCs/>
          <w:u w:val="single"/>
        </w:rPr>
        <w:t>34A.-(l)</w:t>
      </w:r>
      <w:r w:rsidR="008B1E99">
        <w:t xml:space="preserve"> </w:t>
      </w:r>
      <w:r>
        <w:t>Subject to subsection</w:t>
      </w:r>
      <w:r w:rsidR="008B1E99">
        <w:t xml:space="preserve"> </w:t>
      </w:r>
      <w:r w:rsidRPr="008162A3">
        <w:rPr>
          <w:b/>
          <w:bCs/>
        </w:rPr>
        <w:t>(2)</w:t>
      </w:r>
      <w:r>
        <w:t xml:space="preserve"> below, subsection release short-</w:t>
      </w:r>
      <w:r w:rsidR="008B1E99">
        <w:t xml:space="preserve">   </w:t>
      </w:r>
      <w:r w:rsidRPr="008162A3">
        <w:rPr>
          <w:b/>
          <w:bCs/>
        </w:rPr>
        <w:t>(3)</w:t>
      </w:r>
      <w:r>
        <w:t xml:space="preserve"> below applies where a short-term</w:t>
      </w:r>
      <w:r w:rsidR="008B1E99">
        <w:t xml:space="preserve"> </w:t>
      </w:r>
      <w:r>
        <w:t>prisoner aged 18 or term prisoners</w:t>
      </w:r>
      <w:r w:rsidR="008B1E99">
        <w:t xml:space="preserve">  </w:t>
      </w:r>
      <w:r>
        <w:t>over is serving a sentence of imprisonment for a term of</w:t>
      </w:r>
      <w:r w:rsidR="00192D17">
        <w:t xml:space="preserve"> </w:t>
      </w:r>
      <w:r>
        <w:t>on licence.</w:t>
      </w:r>
      <w:r w:rsidR="008B1E99">
        <w:t xml:space="preserve"> </w:t>
      </w:r>
      <w:r>
        <w:t>three months</w:t>
      </w:r>
      <w:r w:rsidR="008B1E99">
        <w:t xml:space="preserve"> </w:t>
      </w:r>
      <w:r>
        <w:t>or more.</w:t>
      </w:r>
    </w:p>
    <w:p w14:paraId="79E62381" w14:textId="459E761D" w:rsidR="00B848EC" w:rsidRDefault="00B848EC" w:rsidP="00192D17">
      <w:pPr>
        <w:ind w:left="357"/>
      </w:pPr>
      <w:r w:rsidRPr="008162A3">
        <w:rPr>
          <w:b/>
          <w:bCs/>
        </w:rPr>
        <w:t>(2)</w:t>
      </w:r>
      <w:r w:rsidR="008B1E99">
        <w:t xml:space="preserve"> </w:t>
      </w:r>
      <w:r>
        <w:t xml:space="preserve">Subsection </w:t>
      </w:r>
      <w:r w:rsidRPr="008162A3">
        <w:rPr>
          <w:b/>
          <w:bCs/>
        </w:rPr>
        <w:t>(3)</w:t>
      </w:r>
      <w:r>
        <w:t xml:space="preserve"> below does not apply where-</w:t>
      </w:r>
    </w:p>
    <w:p w14:paraId="0CED0061" w14:textId="45D26668" w:rsidR="00B848EC" w:rsidRDefault="00B848EC" w:rsidP="00192D17">
      <w:pPr>
        <w:ind w:left="720"/>
      </w:pPr>
      <w:r w:rsidRPr="008162A3">
        <w:rPr>
          <w:b/>
          <w:bCs/>
        </w:rPr>
        <w:t>(a)</w:t>
      </w:r>
      <w:r w:rsidR="008B1E99">
        <w:t xml:space="preserve"> </w:t>
      </w:r>
      <w:r>
        <w:t>the sentence is an extended</w:t>
      </w:r>
      <w:r w:rsidR="008B1E99">
        <w:t xml:space="preserve"> </w:t>
      </w:r>
      <w:r>
        <w:t>sentence within the meaning</w:t>
      </w:r>
      <w:r w:rsidR="008B1E99">
        <w:t xml:space="preserve"> </w:t>
      </w:r>
      <w:r>
        <w:t>of</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58</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Crime</w:t>
      </w:r>
      <w:r w:rsidR="008B1E99" w:rsidRPr="00D053C3">
        <w:rPr>
          <w:b/>
          <w:bCs/>
          <w:color w:val="0000FF"/>
          <w:u w:val="single"/>
        </w:rPr>
        <w:t xml:space="preserve"> </w:t>
      </w:r>
      <w:r w:rsidRPr="00D053C3">
        <w:rPr>
          <w:b/>
          <w:bCs/>
          <w:color w:val="0000FF"/>
          <w:u w:val="single"/>
        </w:rPr>
        <w:t>and Disorder</w:t>
      </w:r>
      <w:r w:rsidR="008B1E99" w:rsidRPr="00D053C3">
        <w:rPr>
          <w:b/>
          <w:bCs/>
          <w:color w:val="0000FF"/>
          <w:u w:val="single"/>
        </w:rPr>
        <w:t xml:space="preserve"> </w:t>
      </w:r>
      <w:r w:rsidRPr="00D053C3">
        <w:rPr>
          <w:b/>
          <w:bCs/>
          <w:color w:val="0000FF"/>
          <w:u w:val="single"/>
        </w:rPr>
        <w:t xml:space="preserve">Act </w:t>
      </w:r>
      <w:proofErr w:type="gramStart"/>
      <w:r w:rsidRPr="00D053C3">
        <w:rPr>
          <w:b/>
          <w:bCs/>
          <w:color w:val="0000FF"/>
          <w:u w:val="single"/>
        </w:rPr>
        <w:t>1998;</w:t>
      </w:r>
      <w:proofErr w:type="gramEnd"/>
    </w:p>
    <w:p w14:paraId="7B344E18" w14:textId="34FF0960" w:rsidR="00B848EC" w:rsidRPr="00C520B6" w:rsidRDefault="00B848EC" w:rsidP="00192D17">
      <w:pPr>
        <w:ind w:left="720"/>
        <w:rPr>
          <w:b/>
          <w:bCs/>
          <w:color w:val="0000FF"/>
          <w:u w:val="single"/>
        </w:rPr>
      </w:pPr>
      <w:r w:rsidRPr="008162A3">
        <w:rPr>
          <w:b/>
          <w:bCs/>
        </w:rPr>
        <w:t>(b)</w:t>
      </w:r>
      <w:r w:rsidR="008B1E99">
        <w:t xml:space="preserve"> </w:t>
      </w:r>
      <w:r>
        <w:t xml:space="preserve">the sentence is for an offence under </w:t>
      </w:r>
      <w:r w:rsidRPr="00C520B6">
        <w:rPr>
          <w:b/>
          <w:bCs/>
          <w:color w:val="0000FF"/>
          <w:u w:val="single"/>
        </w:rPr>
        <w:t>section 1</w:t>
      </w:r>
      <w:r w:rsidR="008B1E99" w:rsidRPr="00C520B6">
        <w:rPr>
          <w:b/>
          <w:bCs/>
          <w:color w:val="0000FF"/>
          <w:u w:val="single"/>
        </w:rPr>
        <w:t xml:space="preserve"> </w:t>
      </w:r>
      <w:r w:rsidRPr="00C520B6">
        <w:rPr>
          <w:b/>
          <w:bCs/>
          <w:color w:val="0000FF"/>
          <w:u w:val="single"/>
        </w:rPr>
        <w:t xml:space="preserve">of the Prisoners (Return to Custody) Act </w:t>
      </w:r>
      <w:r w:rsidR="00D053C3" w:rsidRPr="00C520B6">
        <w:rPr>
          <w:b/>
          <w:bCs/>
          <w:color w:val="0000FF"/>
          <w:u w:val="single"/>
        </w:rPr>
        <w:t>1995.</w:t>
      </w:r>
    </w:p>
    <w:p w14:paraId="331782A4" w14:textId="54EEC4AC" w:rsidR="00B848EC" w:rsidRDefault="00B848EC" w:rsidP="00192D17">
      <w:pPr>
        <w:ind w:left="720"/>
      </w:pPr>
      <w:r w:rsidRPr="008162A3">
        <w:rPr>
          <w:b/>
          <w:bCs/>
        </w:rPr>
        <w:lastRenderedPageBreak/>
        <w:t>(c)</w:t>
      </w:r>
      <w:r w:rsidR="008B1E99">
        <w:t xml:space="preserve"> </w:t>
      </w:r>
      <w:r>
        <w:t>the</w:t>
      </w:r>
      <w:r w:rsidR="008B1E99">
        <w:t xml:space="preserve"> </w:t>
      </w:r>
      <w:r>
        <w:t>sentence</w:t>
      </w:r>
      <w:r w:rsidR="008B1E99">
        <w:t xml:space="preserve"> </w:t>
      </w:r>
      <w:r>
        <w:t>was</w:t>
      </w:r>
      <w:r w:rsidR="008B1E99">
        <w:t xml:space="preserve"> </w:t>
      </w:r>
      <w:r>
        <w:t>imposed</w:t>
      </w:r>
      <w:r w:rsidR="008B1E99">
        <w:t xml:space="preserve"> </w:t>
      </w:r>
      <w:r>
        <w:t>under</w:t>
      </w:r>
      <w:r w:rsidR="008B1E99">
        <w:t xml:space="preserve"> </w:t>
      </w:r>
      <w:r>
        <w:t>paragraph</w:t>
      </w:r>
      <w:r w:rsidR="00192D17">
        <w:t xml:space="preserve"> </w:t>
      </w:r>
      <w:r>
        <w:t>3(1)</w:t>
      </w:r>
      <w:r w:rsidRPr="008162A3">
        <w:rPr>
          <w:b/>
          <w:bCs/>
        </w:rPr>
        <w:t>(d)</w:t>
      </w:r>
      <w:r>
        <w:t xml:space="preserve"> or 4(1)</w:t>
      </w:r>
      <w:r w:rsidRPr="008162A3">
        <w:rPr>
          <w:b/>
          <w:bCs/>
        </w:rPr>
        <w:t>(d)</w:t>
      </w:r>
      <w:r>
        <w:t xml:space="preserve"> of Schedule 2 to this Act in a</w:t>
      </w:r>
      <w:r w:rsidR="00192D17">
        <w:t xml:space="preserve"> </w:t>
      </w:r>
      <w:r>
        <w:t>case where the prisoner</w:t>
      </w:r>
      <w:r w:rsidR="008B1E99">
        <w:t xml:space="preserve"> </w:t>
      </w:r>
      <w:r>
        <w:t>had</w:t>
      </w:r>
      <w:r w:rsidR="008B1E99">
        <w:t xml:space="preserve"> </w:t>
      </w:r>
      <w:r>
        <w:t>failed to comply</w:t>
      </w:r>
      <w:r w:rsidR="00192D17">
        <w:t xml:space="preserve"> </w:t>
      </w:r>
      <w:r>
        <w:t>with a requirement</w:t>
      </w:r>
      <w:r w:rsidR="008B1E99">
        <w:t xml:space="preserve"> </w:t>
      </w:r>
      <w:r>
        <w:t xml:space="preserve">of a curfew </w:t>
      </w:r>
      <w:r w:rsidR="00192D17">
        <w:t>order.</w:t>
      </w:r>
    </w:p>
    <w:p w14:paraId="27FB90DE" w14:textId="066EF200" w:rsidR="00B848EC" w:rsidRPr="00C520B6" w:rsidRDefault="00B848EC" w:rsidP="00192D17">
      <w:pPr>
        <w:ind w:left="720"/>
        <w:rPr>
          <w:b/>
          <w:bCs/>
          <w:color w:val="0000FF"/>
          <w:u w:val="single"/>
        </w:rPr>
      </w:pPr>
      <w:r w:rsidRPr="008162A3">
        <w:rPr>
          <w:b/>
          <w:bCs/>
        </w:rPr>
        <w:t>(d)</w:t>
      </w:r>
      <w:r w:rsidR="008B1E99">
        <w:t xml:space="preserve"> </w:t>
      </w:r>
      <w:r>
        <w:t>the</w:t>
      </w:r>
      <w:r w:rsidR="008B1E99">
        <w:t xml:space="preserve"> </w:t>
      </w:r>
      <w:r>
        <w:t>prisoner</w:t>
      </w:r>
      <w:r w:rsidR="008B1E99">
        <w:t xml:space="preserve"> </w:t>
      </w:r>
      <w:r>
        <w:t>is</w:t>
      </w:r>
      <w:r w:rsidR="008B1E99">
        <w:t xml:space="preserve"> </w:t>
      </w:r>
      <w:r>
        <w:t>subject</w:t>
      </w:r>
      <w:r w:rsidR="008B1E99">
        <w:t xml:space="preserve"> </w:t>
      </w:r>
      <w:r>
        <w:t>to</w:t>
      </w:r>
      <w:r w:rsidR="008B1E99">
        <w:t xml:space="preserve"> </w:t>
      </w:r>
      <w:r>
        <w:t>a</w:t>
      </w:r>
      <w:r w:rsidR="008B1E99">
        <w:t xml:space="preserve"> </w:t>
      </w:r>
      <w:r>
        <w:t>hospital</w:t>
      </w:r>
      <w:r w:rsidR="008B1E99">
        <w:t xml:space="preserve"> </w:t>
      </w:r>
      <w:r>
        <w:t>order, hospital</w:t>
      </w:r>
      <w:r w:rsidR="008B1E99">
        <w:t xml:space="preserve"> </w:t>
      </w:r>
      <w:r>
        <w:t>direction</w:t>
      </w:r>
      <w:r w:rsidR="008B1E99">
        <w:t xml:space="preserve"> </w:t>
      </w:r>
      <w:r>
        <w:t>or</w:t>
      </w:r>
      <w:r w:rsidR="008B1E99">
        <w:t xml:space="preserve"> </w:t>
      </w:r>
      <w:r>
        <w:t>transfer direction</w:t>
      </w:r>
      <w:r w:rsidR="008B1E99">
        <w:t xml:space="preserve"> </w:t>
      </w:r>
      <w:r>
        <w:t xml:space="preserve">under </w:t>
      </w:r>
      <w:r w:rsidRPr="00C520B6">
        <w:rPr>
          <w:b/>
          <w:bCs/>
          <w:color w:val="0000FF"/>
          <w:u w:val="single"/>
        </w:rPr>
        <w:t>section</w:t>
      </w:r>
      <w:r w:rsidR="008B1E99" w:rsidRPr="00C520B6">
        <w:rPr>
          <w:b/>
          <w:bCs/>
          <w:color w:val="0000FF"/>
          <w:u w:val="single"/>
        </w:rPr>
        <w:t xml:space="preserve"> </w:t>
      </w:r>
      <w:r w:rsidRPr="00C520B6">
        <w:rPr>
          <w:b/>
          <w:bCs/>
          <w:color w:val="0000FF"/>
          <w:u w:val="single"/>
        </w:rPr>
        <w:t>37,</w:t>
      </w:r>
      <w:r w:rsidR="008B1E99" w:rsidRPr="00C520B6">
        <w:rPr>
          <w:b/>
          <w:bCs/>
          <w:color w:val="0000FF"/>
          <w:u w:val="single"/>
        </w:rPr>
        <w:t xml:space="preserve"> </w:t>
      </w:r>
      <w:r w:rsidRPr="00C520B6">
        <w:rPr>
          <w:b/>
          <w:bCs/>
          <w:color w:val="0000FF"/>
          <w:u w:val="single"/>
        </w:rPr>
        <w:t>45A</w:t>
      </w:r>
      <w:r w:rsidR="008B1E99" w:rsidRPr="00C520B6">
        <w:rPr>
          <w:b/>
          <w:bCs/>
          <w:color w:val="0000FF"/>
          <w:u w:val="single"/>
        </w:rPr>
        <w:t xml:space="preserve"> </w:t>
      </w:r>
      <w:r w:rsidRPr="00C520B6">
        <w:rPr>
          <w:b/>
          <w:bCs/>
          <w:color w:val="0000FF"/>
          <w:u w:val="single"/>
        </w:rPr>
        <w:t>or 47 of the</w:t>
      </w:r>
      <w:r w:rsidR="008B1E99" w:rsidRPr="00C520B6">
        <w:rPr>
          <w:b/>
          <w:bCs/>
          <w:color w:val="0000FF"/>
          <w:u w:val="single"/>
        </w:rPr>
        <w:t xml:space="preserve"> </w:t>
      </w:r>
      <w:r w:rsidRPr="00C520B6">
        <w:rPr>
          <w:b/>
          <w:bCs/>
          <w:color w:val="0000FF"/>
          <w:u w:val="single"/>
        </w:rPr>
        <w:t>Mental</w:t>
      </w:r>
      <w:r w:rsidR="008B1E99" w:rsidRPr="00C520B6">
        <w:rPr>
          <w:b/>
          <w:bCs/>
          <w:color w:val="0000FF"/>
          <w:u w:val="single"/>
        </w:rPr>
        <w:t xml:space="preserve"> </w:t>
      </w:r>
      <w:r w:rsidRPr="00C520B6">
        <w:rPr>
          <w:b/>
          <w:bCs/>
          <w:color w:val="0000FF"/>
          <w:u w:val="single"/>
        </w:rPr>
        <w:t xml:space="preserve">Health Act </w:t>
      </w:r>
      <w:r w:rsidR="00192D17" w:rsidRPr="00C520B6">
        <w:rPr>
          <w:b/>
          <w:bCs/>
          <w:color w:val="0000FF"/>
          <w:u w:val="single"/>
        </w:rPr>
        <w:t>1983.</w:t>
      </w:r>
    </w:p>
    <w:p w14:paraId="78F14C78" w14:textId="19269761" w:rsidR="00B848EC" w:rsidRDefault="00B848EC" w:rsidP="00192D17">
      <w:pPr>
        <w:ind w:left="720"/>
      </w:pPr>
      <w:r w:rsidRPr="008162A3">
        <w:rPr>
          <w:b/>
          <w:bCs/>
        </w:rPr>
        <w:t>(e)</w:t>
      </w:r>
      <w:r w:rsidR="008B1E99">
        <w:t xml:space="preserve"> </w:t>
      </w:r>
      <w:r>
        <w:t>the prisoner is liable to removal from the United</w:t>
      </w:r>
    </w:p>
    <w:p w14:paraId="5C0F7DCB" w14:textId="68438C58" w:rsidR="00B848EC" w:rsidRDefault="00B848EC" w:rsidP="00192D17">
      <w:pPr>
        <w:ind w:left="720"/>
      </w:pPr>
      <w:r>
        <w:t>Kingdom</w:t>
      </w:r>
      <w:r w:rsidR="008B1E99">
        <w:t xml:space="preserve"> </w:t>
      </w:r>
      <w:r>
        <w:t xml:space="preserve">for the purposes of section 46 </w:t>
      </w:r>
      <w:r w:rsidR="00192D17">
        <w:t>below.</w:t>
      </w:r>
    </w:p>
    <w:p w14:paraId="5959CBA8" w14:textId="614770EF" w:rsidR="00B848EC" w:rsidRDefault="00B848EC" w:rsidP="00192D17">
      <w:pPr>
        <w:ind w:left="720"/>
      </w:pPr>
      <w:r w:rsidRPr="008162A3">
        <w:rPr>
          <w:b/>
          <w:bCs/>
        </w:rPr>
        <w:t>(f)</w:t>
      </w:r>
      <w:r w:rsidR="008B1E99">
        <w:t xml:space="preserve"> </w:t>
      </w:r>
      <w:r>
        <w:t>the prisoner</w:t>
      </w:r>
      <w:r w:rsidR="008B1E99">
        <w:t xml:space="preserve"> </w:t>
      </w:r>
      <w:r>
        <w:t>has been released on licence</w:t>
      </w:r>
      <w:r w:rsidR="008B1E99">
        <w:t xml:space="preserve"> </w:t>
      </w:r>
      <w:r>
        <w:t>under this section at any time and has been recalled to prison under section 38A</w:t>
      </w:r>
      <w:r w:rsidRPr="008162A3">
        <w:rPr>
          <w:b/>
          <w:bCs/>
        </w:rPr>
        <w:t>(l)(a)</w:t>
      </w:r>
      <w:r>
        <w:t xml:space="preserve"> below;</w:t>
      </w:r>
    </w:p>
    <w:p w14:paraId="64E6CFFC" w14:textId="492D19E1" w:rsidR="00B848EC" w:rsidRDefault="00B848EC" w:rsidP="00192D17">
      <w:pPr>
        <w:ind w:left="720"/>
      </w:pPr>
      <w:r w:rsidRPr="008162A3">
        <w:rPr>
          <w:b/>
          <w:bCs/>
        </w:rPr>
        <w:t>(g)</w:t>
      </w:r>
      <w:r w:rsidR="008B1E99">
        <w:t xml:space="preserve"> </w:t>
      </w:r>
      <w:r>
        <w:t>the prisoner</w:t>
      </w:r>
      <w:r w:rsidR="008B1E99">
        <w:t xml:space="preserve"> </w:t>
      </w:r>
      <w:r>
        <w:t xml:space="preserve">has been released on licence under this section or section 36 below during the currency of the sentence, and has been recalled to prison under section 39(1) or </w:t>
      </w:r>
      <w:r w:rsidRPr="008162A3">
        <w:rPr>
          <w:b/>
          <w:bCs/>
        </w:rPr>
        <w:t>(2)</w:t>
      </w:r>
      <w:r>
        <w:t xml:space="preserve"> below;</w:t>
      </w:r>
    </w:p>
    <w:p w14:paraId="05C5DC3A" w14:textId="0A10E1B8" w:rsidR="00B848EC" w:rsidRDefault="00B848EC" w:rsidP="00192D17">
      <w:pPr>
        <w:ind w:left="720"/>
      </w:pPr>
      <w:r w:rsidRPr="008162A3">
        <w:rPr>
          <w:b/>
          <w:bCs/>
        </w:rPr>
        <w:t>(h)</w:t>
      </w:r>
      <w:r w:rsidR="008B1E99">
        <w:t xml:space="preserve"> </w:t>
      </w:r>
      <w:r>
        <w:t>the prisoner</w:t>
      </w:r>
      <w:r w:rsidR="008B1E99">
        <w:t xml:space="preserve"> </w:t>
      </w:r>
      <w:r>
        <w:t>has been returned</w:t>
      </w:r>
      <w:r w:rsidR="008B1E99">
        <w:t xml:space="preserve"> </w:t>
      </w:r>
      <w:r>
        <w:t>to prison under section 40 below at any time; or</w:t>
      </w:r>
    </w:p>
    <w:p w14:paraId="129E6335" w14:textId="31F49603" w:rsidR="00B848EC" w:rsidRDefault="00B848EC" w:rsidP="00192D17">
      <w:pPr>
        <w:ind w:left="720"/>
      </w:pPr>
      <w:r w:rsidRPr="008162A3">
        <w:rPr>
          <w:b/>
          <w:bCs/>
        </w:rPr>
        <w:t>(j)</w:t>
      </w:r>
      <w:r w:rsidR="008B1E99">
        <w:t xml:space="preserve"> </w:t>
      </w:r>
      <w:r>
        <w:t>the interval between-</w:t>
      </w:r>
    </w:p>
    <w:p w14:paraId="61509C54" w14:textId="1A6048D0" w:rsidR="00B848EC" w:rsidRDefault="00B848EC" w:rsidP="00192D17">
      <w:pPr>
        <w:ind w:left="1440"/>
      </w:pPr>
      <w:r w:rsidRPr="008162A3">
        <w:rPr>
          <w:b/>
          <w:bCs/>
        </w:rPr>
        <w:t>(</w:t>
      </w:r>
      <w:proofErr w:type="spellStart"/>
      <w:r w:rsidRPr="008162A3">
        <w:rPr>
          <w:b/>
          <w:bCs/>
        </w:rPr>
        <w:t>i</w:t>
      </w:r>
      <w:proofErr w:type="spellEnd"/>
      <w:r w:rsidRPr="008162A3">
        <w:rPr>
          <w:b/>
          <w:bCs/>
        </w:rPr>
        <w:t>)</w:t>
      </w:r>
      <w:r w:rsidR="008B1E99">
        <w:t xml:space="preserve"> </w:t>
      </w:r>
      <w:r>
        <w:t>the date on which the prisoner will have served the requisite period for the term of the sentence; and</w:t>
      </w:r>
    </w:p>
    <w:p w14:paraId="6FEDDFF2" w14:textId="1BFFC728" w:rsidR="00B848EC" w:rsidRDefault="00B848EC" w:rsidP="00192D17">
      <w:pPr>
        <w:ind w:left="1440"/>
      </w:pPr>
      <w:r w:rsidRPr="00192D17">
        <w:rPr>
          <w:b/>
          <w:bCs/>
        </w:rPr>
        <w:t xml:space="preserve">(ii) </w:t>
      </w:r>
      <w:r>
        <w:t>the date on which he will have served one-half of the sentence,</w:t>
      </w:r>
      <w:r w:rsidR="00192D17">
        <w:t xml:space="preserve"> </w:t>
      </w:r>
      <w:r>
        <w:t>is less than</w:t>
      </w:r>
      <w:r w:rsidR="008B1E99">
        <w:t xml:space="preserve"> </w:t>
      </w:r>
      <w:r>
        <w:t>14 days.</w:t>
      </w:r>
    </w:p>
    <w:p w14:paraId="2CEBF645" w14:textId="3E880D68" w:rsidR="00B848EC" w:rsidRDefault="00B848EC" w:rsidP="00192D17">
      <w:pPr>
        <w:ind w:left="357"/>
      </w:pPr>
      <w:r w:rsidRPr="008162A3">
        <w:rPr>
          <w:b/>
          <w:bCs/>
        </w:rPr>
        <w:t>(3)</w:t>
      </w:r>
      <w:r w:rsidR="008B1E99">
        <w:t xml:space="preserve"> </w:t>
      </w:r>
      <w:r>
        <w:t>After the prisoner</w:t>
      </w:r>
      <w:r w:rsidR="008B1E99">
        <w:t xml:space="preserve"> </w:t>
      </w:r>
      <w:r>
        <w:t>has served</w:t>
      </w:r>
      <w:r w:rsidR="008B1E99">
        <w:t xml:space="preserve"> </w:t>
      </w:r>
      <w:r>
        <w:t>the requisite</w:t>
      </w:r>
      <w:r w:rsidR="008B1E99">
        <w:t xml:space="preserve"> </w:t>
      </w:r>
      <w:r>
        <w:t>period for the term of his sentence,</w:t>
      </w:r>
      <w:r w:rsidR="008B1E99">
        <w:t xml:space="preserve"> </w:t>
      </w:r>
      <w:r>
        <w:t>the Secretary of State may, subject to section 37 A below, release him on licence.</w:t>
      </w:r>
    </w:p>
    <w:p w14:paraId="6539E77F" w14:textId="04772F1B" w:rsidR="00B848EC" w:rsidRDefault="00B848EC" w:rsidP="00192D17">
      <w:pPr>
        <w:ind w:left="357"/>
      </w:pPr>
      <w:r w:rsidRPr="008162A3">
        <w:rPr>
          <w:b/>
          <w:bCs/>
        </w:rPr>
        <w:t>(4)</w:t>
      </w:r>
      <w:r w:rsidR="008B1E99">
        <w:t xml:space="preserve"> </w:t>
      </w:r>
      <w:r>
        <w:t>In this section "the requisite period"</w:t>
      </w:r>
      <w:r w:rsidR="008B1E99">
        <w:t xml:space="preserve"> </w:t>
      </w:r>
      <w:r>
        <w:t xml:space="preserve">means- </w:t>
      </w:r>
    </w:p>
    <w:p w14:paraId="7972EE64" w14:textId="7E09EEC4" w:rsidR="00B848EC" w:rsidRDefault="00B848EC" w:rsidP="00192D17">
      <w:pPr>
        <w:ind w:left="720"/>
      </w:pPr>
      <w:r w:rsidRPr="008162A3">
        <w:rPr>
          <w:b/>
          <w:bCs/>
        </w:rPr>
        <w:t>(a)</w:t>
      </w:r>
      <w:r w:rsidR="008B1E99">
        <w:t xml:space="preserve"> </w:t>
      </w:r>
      <w:r>
        <w:t xml:space="preserve">for a term of three months or more but less than four months, a period of 30 </w:t>
      </w:r>
      <w:r w:rsidR="00192D17">
        <w:t>days.</w:t>
      </w:r>
    </w:p>
    <w:p w14:paraId="49306AD0" w14:textId="7CCB2C51" w:rsidR="00B848EC" w:rsidRDefault="00B848EC" w:rsidP="00192D17">
      <w:pPr>
        <w:ind w:left="720"/>
      </w:pPr>
      <w:r w:rsidRPr="008162A3">
        <w:rPr>
          <w:b/>
          <w:bCs/>
        </w:rPr>
        <w:t>(b)</w:t>
      </w:r>
      <w:r w:rsidR="008B1E99">
        <w:t xml:space="preserve"> </w:t>
      </w:r>
      <w:r>
        <w:t>for a term of four months or more but less than eight months,</w:t>
      </w:r>
      <w:r w:rsidR="008B1E99">
        <w:t xml:space="preserve"> </w:t>
      </w:r>
      <w:r>
        <w:t xml:space="preserve">a period equal to one-quarter of the </w:t>
      </w:r>
      <w:r w:rsidR="00192D17">
        <w:t>term.</w:t>
      </w:r>
    </w:p>
    <w:p w14:paraId="4E9046EB" w14:textId="5E19CDB0" w:rsidR="00B848EC" w:rsidRDefault="00B848EC" w:rsidP="00192D17">
      <w:pPr>
        <w:ind w:left="720"/>
      </w:pPr>
      <w:r w:rsidRPr="008162A3">
        <w:rPr>
          <w:b/>
          <w:bCs/>
        </w:rPr>
        <w:t>(c)</w:t>
      </w:r>
      <w:r>
        <w:t xml:space="preserve"> for a term of eight months or more, a period that is 60 days less than one-half of the term.</w:t>
      </w:r>
    </w:p>
    <w:p w14:paraId="0FFD7360" w14:textId="709C3DC8" w:rsidR="00B848EC" w:rsidRDefault="00B848EC" w:rsidP="00192D17">
      <w:pPr>
        <w:ind w:left="357"/>
      </w:pPr>
      <w:r w:rsidRPr="008162A3">
        <w:rPr>
          <w:b/>
          <w:bCs/>
        </w:rPr>
        <w:t>(5)</w:t>
      </w:r>
      <w:r w:rsidR="008B1E99">
        <w:t xml:space="preserve"> </w:t>
      </w:r>
      <w:r>
        <w:t>The</w:t>
      </w:r>
      <w:r w:rsidR="008B1E99">
        <w:t xml:space="preserve"> </w:t>
      </w:r>
      <w:r>
        <w:t>Secretary</w:t>
      </w:r>
      <w:r w:rsidR="008B1E99">
        <w:t xml:space="preserve"> </w:t>
      </w:r>
      <w:r>
        <w:t>of State</w:t>
      </w:r>
      <w:r w:rsidR="008B1E99">
        <w:t xml:space="preserve"> </w:t>
      </w:r>
      <w:r>
        <w:t>may</w:t>
      </w:r>
      <w:r w:rsidR="008B1E99">
        <w:t xml:space="preserve"> </w:t>
      </w:r>
      <w:r>
        <w:t>by</w:t>
      </w:r>
      <w:r w:rsidR="008B1E99">
        <w:t xml:space="preserve"> </w:t>
      </w:r>
      <w:r>
        <w:t>order</w:t>
      </w:r>
      <w:r w:rsidR="008B1E99">
        <w:t xml:space="preserve"> </w:t>
      </w:r>
      <w:r>
        <w:t>made</w:t>
      </w:r>
      <w:r w:rsidR="008B1E99">
        <w:t xml:space="preserve"> </w:t>
      </w:r>
      <w:r>
        <w:t>by statutory instrument-</w:t>
      </w:r>
    </w:p>
    <w:p w14:paraId="729CF18B" w14:textId="4E91B999" w:rsidR="00B848EC" w:rsidRDefault="00B848EC" w:rsidP="00192D17">
      <w:pPr>
        <w:ind w:left="720"/>
      </w:pPr>
      <w:r w:rsidRPr="008162A3">
        <w:rPr>
          <w:b/>
          <w:bCs/>
        </w:rPr>
        <w:t>(a)</w:t>
      </w:r>
      <w:r w:rsidR="008B1E99">
        <w:t xml:space="preserve"> </w:t>
      </w:r>
      <w:r>
        <w:t>repeal the words "aged 18 or over" in subsection</w:t>
      </w:r>
      <w:r w:rsidR="00192D17">
        <w:t xml:space="preserve"> </w:t>
      </w:r>
      <w:r>
        <w:t xml:space="preserve">(1) </w:t>
      </w:r>
      <w:r w:rsidR="00192D17">
        <w:t>above.</w:t>
      </w:r>
    </w:p>
    <w:p w14:paraId="09EB679F" w14:textId="7E31339D" w:rsidR="00B848EC" w:rsidRDefault="00B848EC" w:rsidP="00192D17">
      <w:pPr>
        <w:ind w:left="720"/>
      </w:pPr>
      <w:r w:rsidRPr="008162A3">
        <w:rPr>
          <w:b/>
          <w:bCs/>
        </w:rPr>
        <w:t>(b)</w:t>
      </w:r>
      <w:r w:rsidR="008B1E99">
        <w:t xml:space="preserve"> </w:t>
      </w:r>
      <w:r>
        <w:t xml:space="preserve">amend the definition of "the requisite period" in subsection </w:t>
      </w:r>
      <w:r w:rsidRPr="008162A3">
        <w:rPr>
          <w:b/>
          <w:bCs/>
        </w:rPr>
        <w:t>(4)</w:t>
      </w:r>
      <w:r>
        <w:t xml:space="preserve"> above; and</w:t>
      </w:r>
    </w:p>
    <w:p w14:paraId="5212D685" w14:textId="4789FAEC" w:rsidR="00B848EC" w:rsidRDefault="00B848EC" w:rsidP="00192D17">
      <w:pPr>
        <w:ind w:left="720"/>
      </w:pPr>
      <w:r w:rsidRPr="008162A3">
        <w:rPr>
          <w:b/>
          <w:bCs/>
        </w:rPr>
        <w:t>(c)</w:t>
      </w:r>
      <w:r w:rsidR="008B1E99">
        <w:t xml:space="preserve"> </w:t>
      </w:r>
      <w:r>
        <w:t>make</w:t>
      </w:r>
      <w:r w:rsidR="008B1E99">
        <w:t xml:space="preserve"> </w:t>
      </w:r>
      <w:r>
        <w:t>such transitional provision</w:t>
      </w:r>
      <w:r w:rsidR="008B1E99">
        <w:t xml:space="preserve"> </w:t>
      </w:r>
      <w:r>
        <w:t>as appears</w:t>
      </w:r>
      <w:r w:rsidR="008B1E99">
        <w:t xml:space="preserve"> </w:t>
      </w:r>
      <w:r>
        <w:t>to him necessary or expedient in connection</w:t>
      </w:r>
      <w:r w:rsidR="008B1E99">
        <w:t xml:space="preserve"> </w:t>
      </w:r>
      <w:r>
        <w:t>with the repeal or amendment.</w:t>
      </w:r>
    </w:p>
    <w:p w14:paraId="5BE16BDA" w14:textId="77777777" w:rsidR="00192D17" w:rsidRDefault="00B848EC" w:rsidP="00192D17">
      <w:pPr>
        <w:ind w:left="357"/>
      </w:pPr>
      <w:r w:rsidRPr="008162A3">
        <w:rPr>
          <w:b/>
          <w:bCs/>
        </w:rPr>
        <w:t>(6)</w:t>
      </w:r>
      <w:r w:rsidR="008B1E99">
        <w:t xml:space="preserve"> </w:t>
      </w:r>
      <w:r>
        <w:t xml:space="preserve">No order shall be made under subsection </w:t>
      </w:r>
      <w:r w:rsidRPr="008162A3">
        <w:rPr>
          <w:b/>
          <w:bCs/>
        </w:rPr>
        <w:t>(5)</w:t>
      </w:r>
      <w:r>
        <w:t xml:space="preserve"> above unless</w:t>
      </w:r>
      <w:r w:rsidR="008B1E99">
        <w:t xml:space="preserve"> </w:t>
      </w:r>
      <w:r>
        <w:t>a</w:t>
      </w:r>
      <w:r w:rsidR="008B1E99">
        <w:t xml:space="preserve"> </w:t>
      </w:r>
      <w:r>
        <w:t>draft</w:t>
      </w:r>
      <w:r w:rsidR="008B1E99">
        <w:t xml:space="preserve"> </w:t>
      </w:r>
      <w:r>
        <w:t>of the</w:t>
      </w:r>
      <w:r w:rsidR="008B1E99">
        <w:t xml:space="preserve"> </w:t>
      </w:r>
      <w:r>
        <w:t>order</w:t>
      </w:r>
      <w:r w:rsidR="008B1E99">
        <w:t xml:space="preserve"> </w:t>
      </w:r>
      <w:r>
        <w:t>has</w:t>
      </w:r>
      <w:r w:rsidR="008B1E99">
        <w:t xml:space="preserve"> </w:t>
      </w:r>
      <w:r>
        <w:t>been</w:t>
      </w:r>
      <w:r w:rsidR="008B1E99">
        <w:t xml:space="preserve"> </w:t>
      </w:r>
      <w:r>
        <w:t>laid</w:t>
      </w:r>
      <w:r w:rsidR="008B1E99">
        <w:t xml:space="preserve"> </w:t>
      </w:r>
      <w:r>
        <w:t>before</w:t>
      </w:r>
      <w:r w:rsidR="008B1E99">
        <w:t xml:space="preserve"> </w:t>
      </w:r>
      <w:r>
        <w:t>and approved</w:t>
      </w:r>
      <w:r w:rsidR="008B1E99">
        <w:t xml:space="preserve"> </w:t>
      </w:r>
      <w:r>
        <w:t>by a resolution</w:t>
      </w:r>
      <w:r w:rsidR="008B1E99">
        <w:t xml:space="preserve"> </w:t>
      </w:r>
      <w:r>
        <w:t>of each House of Parliament."</w:t>
      </w:r>
      <w:r w:rsidR="00192D17">
        <w:t xml:space="preserve"> </w:t>
      </w:r>
    </w:p>
    <w:p w14:paraId="23A4842C" w14:textId="77777777" w:rsidR="00192D17" w:rsidRDefault="00192D17" w:rsidP="00192D17">
      <w:pPr>
        <w:ind w:left="357"/>
      </w:pPr>
    </w:p>
    <w:p w14:paraId="5D10B995" w14:textId="77777777" w:rsidR="00192D17" w:rsidRDefault="00B848EC" w:rsidP="00192D17">
      <w:pPr>
        <w:ind w:left="357"/>
      </w:pPr>
      <w:r w:rsidRPr="00192D17">
        <w:rPr>
          <w:b/>
          <w:bCs/>
          <w:u w:val="single"/>
        </w:rPr>
        <w:t>100.-(1)</w:t>
      </w:r>
      <w:r>
        <w:t xml:space="preserve"> After </w:t>
      </w:r>
      <w:r w:rsidRPr="00C520B6">
        <w:rPr>
          <w:b/>
          <w:bCs/>
          <w:color w:val="0000FF"/>
          <w:u w:val="single"/>
        </w:rPr>
        <w:t>section</w:t>
      </w:r>
      <w:r w:rsidR="008B1E99" w:rsidRPr="00C520B6">
        <w:rPr>
          <w:b/>
          <w:bCs/>
          <w:color w:val="0000FF"/>
          <w:u w:val="single"/>
        </w:rPr>
        <w:t xml:space="preserve"> </w:t>
      </w:r>
      <w:r w:rsidRPr="00C520B6">
        <w:rPr>
          <w:b/>
          <w:bCs/>
          <w:color w:val="0000FF"/>
          <w:u w:val="single"/>
        </w:rPr>
        <w:t>37 of the</w:t>
      </w:r>
      <w:r w:rsidR="008B1E99" w:rsidRPr="00C520B6">
        <w:rPr>
          <w:b/>
          <w:bCs/>
          <w:color w:val="0000FF"/>
          <w:u w:val="single"/>
        </w:rPr>
        <w:t xml:space="preserve"> </w:t>
      </w:r>
      <w:r w:rsidRPr="00C520B6">
        <w:rPr>
          <w:b/>
          <w:bCs/>
          <w:color w:val="0000FF"/>
          <w:u w:val="single"/>
        </w:rPr>
        <w:t>1991</w:t>
      </w:r>
      <w:r w:rsidR="008B1E99" w:rsidRPr="00C520B6">
        <w:rPr>
          <w:b/>
          <w:bCs/>
          <w:color w:val="0000FF"/>
          <w:u w:val="single"/>
        </w:rPr>
        <w:t xml:space="preserve"> </w:t>
      </w:r>
      <w:r w:rsidRPr="00C520B6">
        <w:rPr>
          <w:b/>
          <w:bCs/>
          <w:color w:val="0000FF"/>
          <w:u w:val="single"/>
        </w:rPr>
        <w:t xml:space="preserve">Act </w:t>
      </w:r>
      <w:r>
        <w:t>there shall</w:t>
      </w:r>
      <w:r w:rsidR="008B1E99">
        <w:t xml:space="preserve"> </w:t>
      </w:r>
      <w:r>
        <w:t>be inserted the following section</w:t>
      </w:r>
      <w:r w:rsidR="00192D17">
        <w:t xml:space="preserve"> </w:t>
      </w:r>
      <w:r>
        <w:t>"Curfew</w:t>
      </w:r>
      <w:r w:rsidR="008B1E99">
        <w:t xml:space="preserve">   </w:t>
      </w:r>
      <w:r>
        <w:t>37A.-(1) A person shall not be released under section condition to be</w:t>
      </w:r>
      <w:r w:rsidR="008B1E99">
        <w:t xml:space="preserve">  </w:t>
      </w:r>
      <w:r>
        <w:t>34A</w:t>
      </w:r>
      <w:r w:rsidRPr="008162A3">
        <w:rPr>
          <w:b/>
          <w:bCs/>
        </w:rPr>
        <w:t>(3)</w:t>
      </w:r>
      <w:r>
        <w:t xml:space="preserve"> above unless the licence includes a condition ("the included in</w:t>
      </w:r>
      <w:r w:rsidR="008B1E99">
        <w:t xml:space="preserve"> </w:t>
      </w:r>
      <w:r>
        <w:t>curfew condition") which</w:t>
      </w:r>
      <w:r w:rsidR="00192D17">
        <w:t xml:space="preserve"> </w:t>
      </w:r>
      <w:r>
        <w:t>licence under</w:t>
      </w:r>
      <w:r w:rsidR="00192D17">
        <w:t xml:space="preserve"> </w:t>
      </w:r>
      <w:r>
        <w:t>section 34A.</w:t>
      </w:r>
    </w:p>
    <w:p w14:paraId="67E1954C" w14:textId="29487DD9" w:rsidR="00B848EC" w:rsidRDefault="00B848EC" w:rsidP="00192D17">
      <w:pPr>
        <w:ind w:left="720"/>
      </w:pPr>
      <w:r w:rsidRPr="008162A3">
        <w:rPr>
          <w:b/>
          <w:bCs/>
        </w:rPr>
        <w:t>(a)</w:t>
      </w:r>
      <w:r w:rsidR="008B1E99">
        <w:t xml:space="preserve"> </w:t>
      </w:r>
      <w:r>
        <w:t>requires</w:t>
      </w:r>
      <w:r w:rsidR="008B1E99">
        <w:t xml:space="preserve"> </w:t>
      </w:r>
      <w:r>
        <w:t>the</w:t>
      </w:r>
      <w:r w:rsidR="008B1E99">
        <w:t xml:space="preserve"> </w:t>
      </w:r>
      <w:r>
        <w:t>released</w:t>
      </w:r>
      <w:r w:rsidR="008B1E99">
        <w:t xml:space="preserve"> </w:t>
      </w:r>
      <w:r>
        <w:t>person</w:t>
      </w:r>
      <w:r w:rsidR="008B1E99">
        <w:t xml:space="preserve"> </w:t>
      </w:r>
      <w:r>
        <w:t>to</w:t>
      </w:r>
      <w:r w:rsidR="008B1E99">
        <w:t xml:space="preserve"> </w:t>
      </w:r>
      <w:r>
        <w:t>remain,</w:t>
      </w:r>
      <w:r w:rsidR="008B1E99">
        <w:t xml:space="preserve"> </w:t>
      </w:r>
      <w:r>
        <w:t>for</w:t>
      </w:r>
      <w:r w:rsidR="00192D17">
        <w:t xml:space="preserve"> </w:t>
      </w:r>
      <w:r>
        <w:t>periods</w:t>
      </w:r>
      <w:r w:rsidR="008B1E99">
        <w:t xml:space="preserve"> </w:t>
      </w:r>
      <w:r>
        <w:t>for</w:t>
      </w:r>
      <w:r w:rsidR="008B1E99">
        <w:t xml:space="preserve"> </w:t>
      </w:r>
      <w:r>
        <w:t>the</w:t>
      </w:r>
      <w:r w:rsidR="008B1E99">
        <w:t xml:space="preserve"> </w:t>
      </w:r>
      <w:r>
        <w:t>time</w:t>
      </w:r>
      <w:r w:rsidR="008B1E99">
        <w:t xml:space="preserve"> </w:t>
      </w:r>
      <w:r>
        <w:t>being</w:t>
      </w:r>
      <w:r w:rsidR="008B1E99">
        <w:t xml:space="preserve"> </w:t>
      </w:r>
      <w:r>
        <w:t>specified</w:t>
      </w:r>
      <w:r w:rsidR="008B1E99">
        <w:t xml:space="preserve"> </w:t>
      </w:r>
      <w:r>
        <w:t>in</w:t>
      </w:r>
      <w:r w:rsidR="008B1E99">
        <w:t xml:space="preserve"> </w:t>
      </w:r>
      <w:r>
        <w:t>the</w:t>
      </w:r>
      <w:r w:rsidR="00192D17">
        <w:t xml:space="preserve"> </w:t>
      </w:r>
      <w:r>
        <w:t>condition, at a place for the time being so specified (which may be an approved probation hostel); and</w:t>
      </w:r>
    </w:p>
    <w:p w14:paraId="54217C0A" w14:textId="65AC7B78" w:rsidR="00B848EC" w:rsidRDefault="00B848EC" w:rsidP="00192D17">
      <w:pPr>
        <w:ind w:left="720"/>
      </w:pPr>
      <w:r w:rsidRPr="008162A3">
        <w:rPr>
          <w:b/>
          <w:bCs/>
        </w:rPr>
        <w:t>(b)</w:t>
      </w:r>
      <w:r w:rsidR="008B1E99">
        <w:t xml:space="preserve"> </w:t>
      </w:r>
      <w:r>
        <w:t>includes requirements for securing the electronic monitoring</w:t>
      </w:r>
      <w:r w:rsidR="008B1E99">
        <w:t xml:space="preserve"> </w:t>
      </w:r>
      <w:r>
        <w:t>of</w:t>
      </w:r>
      <w:r w:rsidR="008B1E99">
        <w:t xml:space="preserve"> </w:t>
      </w:r>
      <w:r>
        <w:t>his</w:t>
      </w:r>
      <w:r w:rsidR="008B1E99">
        <w:t xml:space="preserve"> </w:t>
      </w:r>
      <w:r>
        <w:t>whereabouts</w:t>
      </w:r>
      <w:r w:rsidR="008B1E99">
        <w:t xml:space="preserve"> </w:t>
      </w:r>
      <w:r>
        <w:t>during</w:t>
      </w:r>
      <w:r w:rsidR="008B1E99">
        <w:t xml:space="preserve"> </w:t>
      </w:r>
      <w:r>
        <w:t>the periods for the time being so specified.</w:t>
      </w:r>
    </w:p>
    <w:p w14:paraId="5E83A08C" w14:textId="1055FCE8" w:rsidR="00B848EC" w:rsidRDefault="00B848EC" w:rsidP="00192D17">
      <w:pPr>
        <w:ind w:left="357"/>
      </w:pPr>
      <w:r w:rsidRPr="008162A3">
        <w:rPr>
          <w:b/>
          <w:bCs/>
        </w:rPr>
        <w:t>(2)</w:t>
      </w:r>
      <w:r w:rsidR="008B1E99">
        <w:t xml:space="preserve"> </w:t>
      </w:r>
      <w:r>
        <w:t>The curfew condition</w:t>
      </w:r>
      <w:r w:rsidR="008B1E99">
        <w:t xml:space="preserve"> </w:t>
      </w:r>
      <w:r>
        <w:t xml:space="preserve">may specify different places or different periods for different </w:t>
      </w:r>
      <w:r w:rsidR="00192D17">
        <w:t>days but</w:t>
      </w:r>
      <w:r>
        <w:t xml:space="preserve"> shall not specify periods which amount to less than 9 hours in any one day </w:t>
      </w:r>
      <w:r>
        <w:lastRenderedPageBreak/>
        <w:t>(excluding for this purpose</w:t>
      </w:r>
      <w:r w:rsidR="008B1E99">
        <w:t xml:space="preserve"> </w:t>
      </w:r>
      <w:r>
        <w:t>the first and last days of the period for which the condition</w:t>
      </w:r>
      <w:r w:rsidR="008B1E99">
        <w:t xml:space="preserve"> </w:t>
      </w:r>
      <w:r>
        <w:t>is in force).</w:t>
      </w:r>
    </w:p>
    <w:p w14:paraId="3E7C2789" w14:textId="7A389BD6" w:rsidR="00B848EC" w:rsidRDefault="00B848EC" w:rsidP="00192D17">
      <w:pPr>
        <w:ind w:left="357"/>
      </w:pPr>
      <w:r w:rsidRPr="008162A3">
        <w:rPr>
          <w:b/>
          <w:bCs/>
        </w:rPr>
        <w:t>(3)</w:t>
      </w:r>
      <w:r w:rsidR="008B1E99">
        <w:t xml:space="preserve"> </w:t>
      </w:r>
      <w:r>
        <w:t>The curfew condition shall remain in force until the date when the released person would (but for his release) have served one-half of his sentence.</w:t>
      </w:r>
    </w:p>
    <w:p w14:paraId="3C128CCB" w14:textId="4DD40AE0" w:rsidR="00B848EC" w:rsidRDefault="00B848EC" w:rsidP="00192D17">
      <w:pPr>
        <w:ind w:left="357"/>
      </w:pPr>
      <w:r w:rsidRPr="008162A3">
        <w:rPr>
          <w:b/>
          <w:bCs/>
        </w:rPr>
        <w:t>(4)</w:t>
      </w:r>
      <w:r>
        <w:t xml:space="preserve"> The</w:t>
      </w:r>
      <w:r w:rsidR="008B1E99">
        <w:t xml:space="preserve"> </w:t>
      </w:r>
      <w:r>
        <w:t>curfew condition</w:t>
      </w:r>
      <w:r w:rsidR="008B1E99">
        <w:t xml:space="preserve"> </w:t>
      </w:r>
      <w:r>
        <w:t>shall include provision</w:t>
      </w:r>
      <w:r w:rsidR="008B1E99">
        <w:t xml:space="preserve"> </w:t>
      </w:r>
      <w:r>
        <w:t>for making a person responsible for monitoring</w:t>
      </w:r>
      <w:r w:rsidR="008B1E99">
        <w:t xml:space="preserve"> </w:t>
      </w:r>
      <w:r>
        <w:t>the released person's</w:t>
      </w:r>
      <w:r w:rsidR="008B1E99">
        <w:t xml:space="preserve"> </w:t>
      </w:r>
      <w:r>
        <w:t>whereabouts</w:t>
      </w:r>
      <w:r w:rsidR="008B1E99">
        <w:t xml:space="preserve"> </w:t>
      </w:r>
      <w:r>
        <w:t>during</w:t>
      </w:r>
      <w:r w:rsidR="008B1E99">
        <w:t xml:space="preserve"> </w:t>
      </w:r>
      <w:r>
        <w:t>the</w:t>
      </w:r>
      <w:r w:rsidR="008B1E99">
        <w:t xml:space="preserve"> </w:t>
      </w:r>
      <w:r>
        <w:t>periods</w:t>
      </w:r>
      <w:r w:rsidR="008B1E99">
        <w:t xml:space="preserve"> </w:t>
      </w:r>
      <w:r>
        <w:t>for</w:t>
      </w:r>
      <w:r w:rsidR="008B1E99">
        <w:t xml:space="preserve"> </w:t>
      </w:r>
      <w:r>
        <w:t>the</w:t>
      </w:r>
      <w:r w:rsidR="008B1E99">
        <w:t xml:space="preserve"> </w:t>
      </w:r>
      <w:r>
        <w:t>time being specified in the condition; and a person who is made so</w:t>
      </w:r>
      <w:r w:rsidR="008B1E99">
        <w:t xml:space="preserve"> </w:t>
      </w:r>
      <w:r>
        <w:t>responsible</w:t>
      </w:r>
      <w:r w:rsidR="008B1E99">
        <w:t xml:space="preserve"> </w:t>
      </w:r>
      <w:r>
        <w:t>shall be of a description</w:t>
      </w:r>
      <w:r w:rsidR="008B1E99">
        <w:t xml:space="preserve"> </w:t>
      </w:r>
      <w:r>
        <w:t>specified in an order made by the Secretary of State.</w:t>
      </w:r>
    </w:p>
    <w:p w14:paraId="2EB0160C" w14:textId="1A2CB32E" w:rsidR="00B848EC" w:rsidRDefault="00B848EC" w:rsidP="00192D17">
      <w:pPr>
        <w:ind w:left="357"/>
      </w:pPr>
      <w:r w:rsidRPr="008162A3">
        <w:rPr>
          <w:b/>
          <w:bCs/>
        </w:rPr>
        <w:t>(5)</w:t>
      </w:r>
      <w:r w:rsidR="008B1E99">
        <w:t xml:space="preserve"> </w:t>
      </w:r>
      <w:r>
        <w:t xml:space="preserve">The power conferred by subsection </w:t>
      </w:r>
      <w:r w:rsidRPr="008162A3">
        <w:rPr>
          <w:b/>
          <w:bCs/>
        </w:rPr>
        <w:t>(4)</w:t>
      </w:r>
      <w:r>
        <w:t xml:space="preserve"> above•</w:t>
      </w:r>
    </w:p>
    <w:p w14:paraId="1494D44F" w14:textId="7AA095F5" w:rsidR="00B848EC" w:rsidRDefault="00B848EC" w:rsidP="00192D17">
      <w:pPr>
        <w:ind w:left="720"/>
      </w:pPr>
      <w:r w:rsidRPr="008162A3">
        <w:rPr>
          <w:b/>
          <w:bCs/>
        </w:rPr>
        <w:t>(a)</w:t>
      </w:r>
      <w:r w:rsidR="008B1E99">
        <w:t xml:space="preserve"> </w:t>
      </w:r>
      <w:r>
        <w:t>shall be exercisable by statutory instrument; and</w:t>
      </w:r>
      <w:r w:rsidR="00192D17">
        <w:t xml:space="preserve"> </w:t>
      </w:r>
      <w:r>
        <w:t xml:space="preserve">Curfew condition to be included in licence. </w:t>
      </w:r>
    </w:p>
    <w:p w14:paraId="4B84F548" w14:textId="7DA5C35F" w:rsidR="00B848EC" w:rsidRDefault="00B848EC" w:rsidP="00192D17">
      <w:pPr>
        <w:ind w:left="357"/>
      </w:pPr>
    </w:p>
    <w:p w14:paraId="32976DDD" w14:textId="601EA73B" w:rsidR="00B848EC" w:rsidRPr="00192D17" w:rsidRDefault="00B848EC" w:rsidP="00192D17">
      <w:pPr>
        <w:ind w:left="357"/>
        <w:jc w:val="center"/>
        <w:rPr>
          <w:b/>
          <w:bCs/>
          <w:u w:val="single"/>
        </w:rPr>
      </w:pPr>
      <w:r w:rsidRPr="00192D17">
        <w:rPr>
          <w:b/>
          <w:bCs/>
          <w:u w:val="single"/>
        </w:rPr>
        <w:t>PARTV</w:t>
      </w:r>
      <w:r w:rsidR="00ED18D9" w:rsidRPr="00192D17">
        <w:rPr>
          <w:b/>
          <w:bCs/>
          <w:u w:val="single"/>
        </w:rPr>
        <w:t xml:space="preserve"> </w:t>
      </w:r>
      <w:r w:rsidRPr="00C520B6">
        <w:rPr>
          <w:b/>
          <w:bCs/>
          <w:color w:val="0000FF"/>
          <w:u w:val="single"/>
        </w:rPr>
        <w:t>1993 c.47.</w:t>
      </w:r>
    </w:p>
    <w:p w14:paraId="2137F53C" w14:textId="5B451EF4" w:rsidR="00B848EC" w:rsidRDefault="00B848EC" w:rsidP="00192D17">
      <w:pPr>
        <w:ind w:left="357"/>
      </w:pPr>
      <w:r>
        <w:t xml:space="preserve"> </w:t>
      </w:r>
    </w:p>
    <w:p w14:paraId="5DD4CDA6" w14:textId="05C151D5" w:rsidR="00B848EC" w:rsidRDefault="00B848EC" w:rsidP="00192D17">
      <w:pPr>
        <w:ind w:left="720"/>
      </w:pPr>
      <w:r w:rsidRPr="008162A3">
        <w:rPr>
          <w:b/>
          <w:bCs/>
        </w:rPr>
        <w:t>(b)</w:t>
      </w:r>
      <w:r w:rsidR="008B1E99">
        <w:t xml:space="preserve"> </w:t>
      </w:r>
      <w:r>
        <w:t>shall include power to make different provision for</w:t>
      </w:r>
      <w:r w:rsidR="008B1E99">
        <w:t xml:space="preserve"> </w:t>
      </w:r>
      <w:r>
        <w:t>different</w:t>
      </w:r>
      <w:r w:rsidR="008B1E99">
        <w:t xml:space="preserve"> </w:t>
      </w:r>
      <w:r>
        <w:t>cases</w:t>
      </w:r>
      <w:r w:rsidR="008B1E99">
        <w:t xml:space="preserve"> </w:t>
      </w:r>
      <w:r>
        <w:t>or</w:t>
      </w:r>
      <w:r w:rsidR="008B1E99">
        <w:t xml:space="preserve"> </w:t>
      </w:r>
      <w:r>
        <w:t>classes</w:t>
      </w:r>
      <w:r w:rsidR="008B1E99">
        <w:t xml:space="preserve"> </w:t>
      </w:r>
      <w:r>
        <w:t>of case</w:t>
      </w:r>
      <w:r w:rsidR="008B1E99">
        <w:t xml:space="preserve"> </w:t>
      </w:r>
      <w:r>
        <w:t>or</w:t>
      </w:r>
      <w:r w:rsidR="008B1E99">
        <w:t xml:space="preserve"> </w:t>
      </w:r>
      <w:r>
        <w:t>for different areas.</w:t>
      </w:r>
    </w:p>
    <w:p w14:paraId="4B3B6AD6" w14:textId="13025A7A" w:rsidR="00B848EC" w:rsidRDefault="00B848EC" w:rsidP="00192D17">
      <w:pPr>
        <w:ind w:left="357"/>
      </w:pPr>
      <w:r w:rsidRPr="008162A3">
        <w:rPr>
          <w:b/>
          <w:bCs/>
        </w:rPr>
        <w:t>(6)</w:t>
      </w:r>
      <w:r w:rsidR="008B1E99">
        <w:t xml:space="preserve"> </w:t>
      </w:r>
      <w:r>
        <w:t>Nothing in this section shall be taken to require the Secretary of State to ensure that arrangements are made for the electronic monitoring</w:t>
      </w:r>
      <w:r w:rsidR="008B1E99">
        <w:t xml:space="preserve"> </w:t>
      </w:r>
      <w:r>
        <w:t>of released persons' whereabouts in any particular part of England and Wales.</w:t>
      </w:r>
    </w:p>
    <w:p w14:paraId="417E839C" w14:textId="432897D1" w:rsidR="00B848EC" w:rsidRPr="00C520B6" w:rsidRDefault="00B848EC" w:rsidP="00192D17">
      <w:pPr>
        <w:ind w:left="357"/>
        <w:rPr>
          <w:b/>
          <w:bCs/>
          <w:color w:val="0000FF"/>
          <w:u w:val="single"/>
        </w:rPr>
      </w:pPr>
      <w:r w:rsidRPr="008162A3">
        <w:rPr>
          <w:b/>
          <w:bCs/>
        </w:rPr>
        <w:t>(7)</w:t>
      </w:r>
      <w:r w:rsidR="008B1E99">
        <w:t xml:space="preserve"> </w:t>
      </w:r>
      <w:r>
        <w:t>In this section "approved</w:t>
      </w:r>
      <w:r w:rsidR="008B1E99">
        <w:t xml:space="preserve"> </w:t>
      </w:r>
      <w:r>
        <w:t xml:space="preserve">probation hostel" has the same meaning as in </w:t>
      </w:r>
      <w:r w:rsidRPr="00C520B6">
        <w:rPr>
          <w:b/>
          <w:bCs/>
          <w:color w:val="0000FF"/>
          <w:u w:val="single"/>
        </w:rPr>
        <w:t>the Probation Service Act 1993."</w:t>
      </w:r>
    </w:p>
    <w:p w14:paraId="2D8BD8C8" w14:textId="77777777" w:rsidR="00B848EC" w:rsidRDefault="00B848EC" w:rsidP="00192D17">
      <w:pPr>
        <w:ind w:left="357"/>
      </w:pPr>
    </w:p>
    <w:p w14:paraId="690833B7" w14:textId="6CE8D539" w:rsidR="00B848EC" w:rsidRDefault="00B848EC" w:rsidP="00192D17">
      <w:pPr>
        <w:ind w:left="357"/>
      </w:pPr>
      <w:r w:rsidRPr="008162A3">
        <w:rPr>
          <w:b/>
          <w:bCs/>
        </w:rPr>
        <w:t>(2)</w:t>
      </w:r>
      <w:r>
        <w:t xml:space="preserve"> Immediately</w:t>
      </w:r>
      <w:r w:rsidR="008B1E99">
        <w:t xml:space="preserve"> </w:t>
      </w:r>
      <w:r>
        <w:t>before</w:t>
      </w:r>
      <w:r w:rsidR="008B1E99" w:rsidRPr="00C520B6">
        <w:rPr>
          <w:b/>
          <w:bCs/>
          <w:color w:val="0000FF"/>
          <w:u w:val="single"/>
        </w:rPr>
        <w:t xml:space="preserve"> </w:t>
      </w:r>
      <w:r w:rsidRPr="00C520B6">
        <w:rPr>
          <w:b/>
          <w:bCs/>
          <w:color w:val="0000FF"/>
          <w:u w:val="single"/>
        </w:rPr>
        <w:t>section</w:t>
      </w:r>
      <w:r w:rsidR="008B1E99" w:rsidRPr="00C520B6">
        <w:rPr>
          <w:b/>
          <w:bCs/>
          <w:color w:val="0000FF"/>
          <w:u w:val="single"/>
        </w:rPr>
        <w:t xml:space="preserve"> </w:t>
      </w:r>
      <w:r w:rsidRPr="00C520B6">
        <w:rPr>
          <w:b/>
          <w:bCs/>
          <w:color w:val="0000FF"/>
          <w:u w:val="single"/>
        </w:rPr>
        <w:t>39</w:t>
      </w:r>
      <w:r w:rsidR="008B1E99" w:rsidRPr="00C520B6">
        <w:rPr>
          <w:b/>
          <w:bCs/>
          <w:color w:val="0000FF"/>
          <w:u w:val="single"/>
        </w:rPr>
        <w:t xml:space="preserve"> </w:t>
      </w:r>
      <w:r w:rsidRPr="00C520B6">
        <w:rPr>
          <w:b/>
          <w:bCs/>
          <w:color w:val="0000FF"/>
          <w:u w:val="single"/>
        </w:rPr>
        <w:t>of the</w:t>
      </w:r>
      <w:r w:rsidR="008B1E99" w:rsidRPr="00C520B6">
        <w:rPr>
          <w:b/>
          <w:bCs/>
          <w:color w:val="0000FF"/>
          <w:u w:val="single"/>
        </w:rPr>
        <w:t xml:space="preserve"> </w:t>
      </w:r>
      <w:r w:rsidRPr="00C520B6">
        <w:rPr>
          <w:b/>
          <w:bCs/>
          <w:color w:val="0000FF"/>
          <w:u w:val="single"/>
        </w:rPr>
        <w:t>1991</w:t>
      </w:r>
      <w:r w:rsidR="008B1E99" w:rsidRPr="00C520B6">
        <w:rPr>
          <w:b/>
          <w:bCs/>
          <w:color w:val="0000FF"/>
          <w:u w:val="single"/>
        </w:rPr>
        <w:t xml:space="preserve"> </w:t>
      </w:r>
      <w:r w:rsidRPr="00C520B6">
        <w:rPr>
          <w:b/>
          <w:bCs/>
          <w:color w:val="0000FF"/>
          <w:u w:val="single"/>
        </w:rPr>
        <w:t>Act</w:t>
      </w:r>
      <w:r w:rsidR="008B1E99">
        <w:t xml:space="preserve"> </w:t>
      </w:r>
      <w:r>
        <w:t>there</w:t>
      </w:r>
      <w:r w:rsidR="008B1E99">
        <w:t xml:space="preserve"> </w:t>
      </w:r>
      <w:r>
        <w:t>shall</w:t>
      </w:r>
      <w:r w:rsidR="008B1E99">
        <w:t xml:space="preserve"> </w:t>
      </w:r>
      <w:r>
        <w:t>be inserted the following section-</w:t>
      </w:r>
    </w:p>
    <w:p w14:paraId="7AB4E31F" w14:textId="77777777" w:rsidR="00B848EC" w:rsidRDefault="00B848EC" w:rsidP="00192D17">
      <w:pPr>
        <w:ind w:left="357"/>
      </w:pPr>
    </w:p>
    <w:p w14:paraId="46BFFE7B" w14:textId="31C0D1A6" w:rsidR="00192D17" w:rsidRPr="00192D17" w:rsidRDefault="00BD6654" w:rsidP="00192D17">
      <w:pPr>
        <w:rPr>
          <w:b/>
          <w:bCs/>
          <w:u w:val="single"/>
        </w:rPr>
      </w:pPr>
      <w:r w:rsidRPr="00192D17">
        <w:rPr>
          <w:b/>
          <w:bCs/>
          <w:u w:val="single"/>
        </w:rPr>
        <w:t>"</w:t>
      </w:r>
      <w:r w:rsidR="00B848EC" w:rsidRPr="00192D17">
        <w:rPr>
          <w:b/>
          <w:bCs/>
          <w:u w:val="single"/>
        </w:rPr>
        <w:t xml:space="preserve">Breach </w:t>
      </w:r>
      <w:r w:rsidRPr="00192D17">
        <w:rPr>
          <w:b/>
          <w:bCs/>
          <w:u w:val="single"/>
        </w:rPr>
        <w:t>Of Curfew Condition</w:t>
      </w:r>
    </w:p>
    <w:p w14:paraId="4D97AA84" w14:textId="2F43DF7E" w:rsidR="00B848EC" w:rsidRDefault="00B848EC" w:rsidP="00192D17">
      <w:pPr>
        <w:ind w:left="357"/>
      </w:pPr>
      <w:r w:rsidRPr="00192D17">
        <w:rPr>
          <w:b/>
          <w:bCs/>
          <w:u w:val="single"/>
        </w:rPr>
        <w:t>38A.-(l)</w:t>
      </w:r>
      <w:r>
        <w:t xml:space="preserve"> If it appears</w:t>
      </w:r>
      <w:r w:rsidR="008B1E99">
        <w:t xml:space="preserve"> </w:t>
      </w:r>
      <w:r>
        <w:t>to the</w:t>
      </w:r>
      <w:r w:rsidR="008B1E99">
        <w:t xml:space="preserve"> </w:t>
      </w:r>
      <w:r>
        <w:t>Secretary</w:t>
      </w:r>
      <w:r w:rsidR="008B1E99">
        <w:t xml:space="preserve"> </w:t>
      </w:r>
      <w:r>
        <w:t>of State,</w:t>
      </w:r>
      <w:r w:rsidR="008B1E99">
        <w:t xml:space="preserve"> </w:t>
      </w:r>
      <w:r>
        <w:t>as regards a person released on licence under section 34A</w:t>
      </w:r>
      <w:r w:rsidRPr="008162A3">
        <w:rPr>
          <w:b/>
          <w:bCs/>
        </w:rPr>
        <w:t>(3)</w:t>
      </w:r>
      <w:r>
        <w:t>.</w:t>
      </w:r>
      <w:r w:rsidR="008B1E99">
        <w:t xml:space="preserve"> </w:t>
      </w:r>
      <w:r>
        <w:t>above-</w:t>
      </w:r>
    </w:p>
    <w:p w14:paraId="4E755914" w14:textId="13DA341B" w:rsidR="00B848EC" w:rsidRDefault="00B848EC" w:rsidP="00192D17">
      <w:pPr>
        <w:ind w:left="720"/>
      </w:pPr>
      <w:r w:rsidRPr="008162A3">
        <w:rPr>
          <w:b/>
          <w:bCs/>
        </w:rPr>
        <w:t>(a)</w:t>
      </w:r>
      <w:r>
        <w:t xml:space="preserve"> that he has failed to comply with the curfew </w:t>
      </w:r>
      <w:r w:rsidR="00ED18D9">
        <w:t>condition.</w:t>
      </w:r>
    </w:p>
    <w:p w14:paraId="06E726EA" w14:textId="535AF800" w:rsidR="00B848EC" w:rsidRDefault="00B848EC" w:rsidP="00192D17">
      <w:pPr>
        <w:ind w:left="720"/>
      </w:pPr>
      <w:r w:rsidRPr="008162A3">
        <w:rPr>
          <w:b/>
          <w:bCs/>
        </w:rPr>
        <w:t>(b)</w:t>
      </w:r>
      <w:r>
        <w:t xml:space="preserve"> that</w:t>
      </w:r>
      <w:r w:rsidR="008B1E99">
        <w:t xml:space="preserve"> </w:t>
      </w:r>
      <w:r>
        <w:t>his</w:t>
      </w:r>
      <w:r w:rsidR="008B1E99">
        <w:t xml:space="preserve"> </w:t>
      </w:r>
      <w:r>
        <w:t>whereabouts</w:t>
      </w:r>
      <w:r w:rsidR="008B1E99">
        <w:t xml:space="preserve"> </w:t>
      </w:r>
      <w:r>
        <w:t>can</w:t>
      </w:r>
      <w:r w:rsidR="008B1E99">
        <w:t xml:space="preserve"> </w:t>
      </w:r>
      <w:r>
        <w:t>no</w:t>
      </w:r>
      <w:r w:rsidR="008B1E99">
        <w:t xml:space="preserve"> </w:t>
      </w:r>
      <w:r>
        <w:t>longer</w:t>
      </w:r>
      <w:r w:rsidR="008B1E99">
        <w:t xml:space="preserve"> </w:t>
      </w:r>
      <w:r>
        <w:t>be electronically</w:t>
      </w:r>
      <w:r w:rsidR="008B1E99">
        <w:t xml:space="preserve"> </w:t>
      </w:r>
      <w:r>
        <w:t>monitored</w:t>
      </w:r>
      <w:r w:rsidR="008B1E99">
        <w:t xml:space="preserve"> </w:t>
      </w:r>
      <w:r>
        <w:t>at</w:t>
      </w:r>
      <w:r w:rsidR="008B1E99">
        <w:t xml:space="preserve"> </w:t>
      </w:r>
      <w:r>
        <w:t>the</w:t>
      </w:r>
      <w:r w:rsidR="008B1E99">
        <w:t xml:space="preserve"> </w:t>
      </w:r>
      <w:r>
        <w:t>place</w:t>
      </w:r>
      <w:r w:rsidR="008B1E99">
        <w:t xml:space="preserve"> </w:t>
      </w:r>
      <w:r>
        <w:t>for</w:t>
      </w:r>
      <w:r w:rsidR="008B1E99">
        <w:t xml:space="preserve"> </w:t>
      </w:r>
      <w:r>
        <w:t>the time being specified in that condition;</w:t>
      </w:r>
      <w:r w:rsidR="008B1E99">
        <w:t xml:space="preserve"> </w:t>
      </w:r>
      <w:r>
        <w:t>or</w:t>
      </w:r>
    </w:p>
    <w:p w14:paraId="1C5926BD" w14:textId="3E56BD65" w:rsidR="00B848EC" w:rsidRDefault="00B848EC" w:rsidP="00192D17">
      <w:pPr>
        <w:ind w:left="720"/>
      </w:pPr>
      <w:r w:rsidRPr="008162A3">
        <w:rPr>
          <w:b/>
          <w:bCs/>
        </w:rPr>
        <w:t>(c)</w:t>
      </w:r>
      <w:r>
        <w:t xml:space="preserve"> that it is necessary to do so in order to protect the public from serious harm from him,</w:t>
      </w:r>
      <w:r w:rsidR="00192D17">
        <w:t xml:space="preserve"> </w:t>
      </w:r>
      <w:r>
        <w:t>the Secretary of State may, if the curfew condition</w:t>
      </w:r>
      <w:r w:rsidR="008B1E99">
        <w:t xml:space="preserve"> </w:t>
      </w:r>
      <w:r>
        <w:t>is still in force, revoke the licence and recall the person to prison.</w:t>
      </w:r>
    </w:p>
    <w:p w14:paraId="232FEC31" w14:textId="619267E8" w:rsidR="00B848EC" w:rsidRDefault="00B848EC" w:rsidP="00192D17">
      <w:pPr>
        <w:ind w:left="357"/>
      </w:pPr>
      <w:r w:rsidRPr="008162A3">
        <w:rPr>
          <w:b/>
          <w:bCs/>
        </w:rPr>
        <w:t>(2)</w:t>
      </w:r>
      <w:r w:rsidR="008B1E99">
        <w:t xml:space="preserve"> </w:t>
      </w:r>
      <w:r>
        <w:t>A person whose licence under section 34A</w:t>
      </w:r>
      <w:r w:rsidRPr="008162A3">
        <w:rPr>
          <w:b/>
          <w:bCs/>
        </w:rPr>
        <w:t>(3)</w:t>
      </w:r>
      <w:r>
        <w:t xml:space="preserve"> above is revoked under this section-</w:t>
      </w:r>
    </w:p>
    <w:p w14:paraId="0084D661" w14:textId="664C840D" w:rsidR="00B848EC" w:rsidRDefault="00B848EC" w:rsidP="00192D17">
      <w:pPr>
        <w:ind w:left="720"/>
      </w:pPr>
      <w:r w:rsidRPr="00ED18D9">
        <w:rPr>
          <w:b/>
          <w:bCs/>
        </w:rPr>
        <w:t>(a)</w:t>
      </w:r>
      <w:r w:rsidR="008B1E99">
        <w:t xml:space="preserve"> </w:t>
      </w:r>
      <w:r>
        <w:t xml:space="preserve">may make representations in writing with respect to the </w:t>
      </w:r>
      <w:r w:rsidR="00ED18D9">
        <w:t>revocation.</w:t>
      </w:r>
    </w:p>
    <w:p w14:paraId="2299C798" w14:textId="20AC9FEA" w:rsidR="00B848EC" w:rsidRDefault="00B848EC" w:rsidP="00192D17">
      <w:pPr>
        <w:ind w:left="720"/>
      </w:pPr>
      <w:r w:rsidRPr="008162A3">
        <w:rPr>
          <w:b/>
          <w:bCs/>
        </w:rPr>
        <w:t>(b)</w:t>
      </w:r>
      <w:r w:rsidR="008B1E99">
        <w:t xml:space="preserve"> </w:t>
      </w:r>
      <w:r>
        <w:t>on his return</w:t>
      </w:r>
      <w:r w:rsidR="008B1E99">
        <w:t xml:space="preserve"> </w:t>
      </w:r>
      <w:r>
        <w:t>to prison, shall be informed of the reasons</w:t>
      </w:r>
      <w:r w:rsidR="008B1E99">
        <w:t xml:space="preserve"> </w:t>
      </w:r>
      <w:r>
        <w:t>for the revocation</w:t>
      </w:r>
      <w:r w:rsidR="008B1E99">
        <w:t xml:space="preserve"> </w:t>
      </w:r>
      <w:r>
        <w:t>and</w:t>
      </w:r>
      <w:r w:rsidR="008B1E99">
        <w:t xml:space="preserve"> </w:t>
      </w:r>
      <w:r>
        <w:t>of his right</w:t>
      </w:r>
      <w:r w:rsidR="008B1E99">
        <w:t xml:space="preserve"> </w:t>
      </w:r>
      <w:r>
        <w:t>to make representations.</w:t>
      </w:r>
    </w:p>
    <w:p w14:paraId="669B3AA9" w14:textId="329B380D" w:rsidR="00B848EC" w:rsidRDefault="00B848EC" w:rsidP="00192D17">
      <w:pPr>
        <w:ind w:left="357"/>
      </w:pPr>
      <w:r w:rsidRPr="008162A3">
        <w:rPr>
          <w:b/>
          <w:bCs/>
        </w:rPr>
        <w:t>(3)</w:t>
      </w:r>
      <w:r>
        <w:t xml:space="preserve"> The</w:t>
      </w:r>
      <w:r w:rsidR="008B1E99">
        <w:t xml:space="preserve"> </w:t>
      </w:r>
      <w:r>
        <w:t>Secretary</w:t>
      </w:r>
      <w:r w:rsidR="008B1E99">
        <w:t xml:space="preserve"> </w:t>
      </w:r>
      <w:r>
        <w:t>of</w:t>
      </w:r>
      <w:r w:rsidR="008B1E99">
        <w:t xml:space="preserve"> </w:t>
      </w:r>
      <w:r>
        <w:t>State,</w:t>
      </w:r>
      <w:r w:rsidR="008B1E99">
        <w:t xml:space="preserve"> </w:t>
      </w:r>
      <w:r>
        <w:t>after</w:t>
      </w:r>
      <w:r w:rsidR="008B1E99">
        <w:t xml:space="preserve"> </w:t>
      </w:r>
      <w:r>
        <w:t>considering</w:t>
      </w:r>
      <w:r w:rsidR="008B1E99">
        <w:t xml:space="preserve"> </w:t>
      </w:r>
      <w:r>
        <w:t>any representations made</w:t>
      </w:r>
      <w:r w:rsidR="008B1E99">
        <w:t xml:space="preserve"> </w:t>
      </w:r>
      <w:r>
        <w:t>under</w:t>
      </w:r>
      <w:r w:rsidR="008B1E99">
        <w:t xml:space="preserve"> </w:t>
      </w:r>
      <w:r>
        <w:t>subsection</w:t>
      </w:r>
      <w:r w:rsidR="00192D17">
        <w:t xml:space="preserve"> </w:t>
      </w:r>
      <w:r w:rsidRPr="008162A3">
        <w:rPr>
          <w:b/>
          <w:bCs/>
        </w:rPr>
        <w:t>(2)(b)</w:t>
      </w:r>
      <w:r>
        <w:t xml:space="preserve"> above</w:t>
      </w:r>
      <w:r w:rsidR="008B1E99">
        <w:t xml:space="preserve"> </w:t>
      </w:r>
      <w:r>
        <w:t>or any other matters,</w:t>
      </w:r>
      <w:r w:rsidR="008B1E99">
        <w:t xml:space="preserve"> </w:t>
      </w:r>
      <w:r>
        <w:t>may cancel a revocation</w:t>
      </w:r>
      <w:r w:rsidR="008B1E99">
        <w:t xml:space="preserve"> </w:t>
      </w:r>
      <w:r>
        <w:t>under</w:t>
      </w:r>
      <w:r w:rsidR="008B1E99">
        <w:t xml:space="preserve"> </w:t>
      </w:r>
      <w:r>
        <w:t>this section.</w:t>
      </w:r>
    </w:p>
    <w:p w14:paraId="133D9376" w14:textId="07C2120F" w:rsidR="00B848EC" w:rsidRDefault="00B848EC" w:rsidP="00192D17">
      <w:pPr>
        <w:ind w:left="357"/>
      </w:pPr>
      <w:r w:rsidRPr="008162A3">
        <w:rPr>
          <w:b/>
          <w:bCs/>
        </w:rPr>
        <w:t>(4)</w:t>
      </w:r>
      <w:r>
        <w:t xml:space="preserve"> Where the revocation</w:t>
      </w:r>
      <w:r w:rsidR="008B1E99">
        <w:t xml:space="preserve"> </w:t>
      </w:r>
      <w:r>
        <w:t xml:space="preserve">of a person's licence is cancelled under subsection </w:t>
      </w:r>
      <w:r w:rsidRPr="008162A3">
        <w:rPr>
          <w:b/>
          <w:bCs/>
        </w:rPr>
        <w:t>(3)</w:t>
      </w:r>
      <w:r>
        <w:t xml:space="preserve"> above, the person shall be treated for the purposes of sections 34A</w:t>
      </w:r>
      <w:r w:rsidRPr="008162A3">
        <w:rPr>
          <w:b/>
          <w:bCs/>
        </w:rPr>
        <w:t>(2)</w:t>
      </w:r>
      <w:r>
        <w:t>(t) and 37(1B) above as if he had not been recalled to prison under this section.</w:t>
      </w:r>
    </w:p>
    <w:p w14:paraId="36020178" w14:textId="3B3B79EE" w:rsidR="00B848EC" w:rsidRDefault="00B848EC" w:rsidP="00192D17">
      <w:pPr>
        <w:ind w:left="357"/>
      </w:pPr>
      <w:r w:rsidRPr="008162A3">
        <w:rPr>
          <w:b/>
          <w:bCs/>
        </w:rPr>
        <w:t>(5)</w:t>
      </w:r>
      <w:r w:rsidR="008B1E99">
        <w:t xml:space="preserve"> </w:t>
      </w:r>
      <w:r>
        <w:t>On the revocation</w:t>
      </w:r>
      <w:r w:rsidR="008B1E99">
        <w:t xml:space="preserve"> </w:t>
      </w:r>
      <w:r>
        <w:t>under this section of a person's licence under section 34A</w:t>
      </w:r>
      <w:r w:rsidRPr="008162A3">
        <w:rPr>
          <w:b/>
          <w:bCs/>
        </w:rPr>
        <w:t>(3)</w:t>
      </w:r>
      <w:r>
        <w:t xml:space="preserve"> above, he shall be liable to be detained in pursuance of his sentence and, if at large, shall be deemed to be unlawfully at large.</w:t>
      </w:r>
    </w:p>
    <w:p w14:paraId="05FF2699" w14:textId="146FB638" w:rsidR="00B848EC" w:rsidRDefault="00B848EC" w:rsidP="00192D17">
      <w:pPr>
        <w:ind w:left="357"/>
      </w:pPr>
      <w:r w:rsidRPr="008162A3">
        <w:rPr>
          <w:b/>
          <w:bCs/>
        </w:rPr>
        <w:lastRenderedPageBreak/>
        <w:t>(6)</w:t>
      </w:r>
      <w:r w:rsidR="008B1E99">
        <w:t xml:space="preserve"> </w:t>
      </w:r>
      <w:r>
        <w:t>In this section "the curfew condition"</w:t>
      </w:r>
      <w:r w:rsidR="008B1E99">
        <w:t xml:space="preserve"> </w:t>
      </w:r>
      <w:r>
        <w:t xml:space="preserve">has the same meaning as in section 37 A above." </w:t>
      </w:r>
    </w:p>
    <w:p w14:paraId="2878726E" w14:textId="77777777" w:rsidR="00B848EC" w:rsidRDefault="00B848EC" w:rsidP="00192D17">
      <w:pPr>
        <w:ind w:left="357"/>
      </w:pPr>
    </w:p>
    <w:p w14:paraId="5D971054" w14:textId="6C7AC0DC" w:rsidR="00192D17" w:rsidRPr="00192D17" w:rsidRDefault="00B848EC" w:rsidP="00192D17">
      <w:pPr>
        <w:rPr>
          <w:b/>
          <w:bCs/>
          <w:u w:val="single"/>
        </w:rPr>
      </w:pPr>
      <w:r w:rsidRPr="00192D17">
        <w:rPr>
          <w:b/>
          <w:bCs/>
          <w:u w:val="single"/>
        </w:rPr>
        <w:t xml:space="preserve">Early </w:t>
      </w:r>
      <w:r w:rsidR="00BD6654" w:rsidRPr="00192D17">
        <w:rPr>
          <w:b/>
          <w:bCs/>
          <w:u w:val="single"/>
        </w:rPr>
        <w:t>Release: Two Or More Sentences.</w:t>
      </w:r>
    </w:p>
    <w:p w14:paraId="1AFBDE8D" w14:textId="361AE557" w:rsidR="00B848EC" w:rsidRDefault="00B848EC" w:rsidP="00192D17">
      <w:pPr>
        <w:ind w:left="357"/>
      </w:pPr>
      <w:r w:rsidRPr="00192D17">
        <w:rPr>
          <w:b/>
          <w:bCs/>
          <w:u w:val="single"/>
        </w:rPr>
        <w:t>101.-(1)</w:t>
      </w:r>
      <w:r w:rsidR="008B1E99">
        <w:t xml:space="preserve"> </w:t>
      </w:r>
      <w:r>
        <w:t>For</w:t>
      </w:r>
      <w:r w:rsidR="008B1E99">
        <w:t xml:space="preserve"> </w:t>
      </w:r>
      <w:r>
        <w:t>subsection</w:t>
      </w:r>
      <w:r w:rsidR="008B1E99">
        <w:t xml:space="preserve"> </w:t>
      </w:r>
      <w:r w:rsidRPr="008162A3">
        <w:rPr>
          <w:b/>
          <w:bCs/>
        </w:rPr>
        <w:t>(2)</w:t>
      </w:r>
      <w:r w:rsidR="008B1E99">
        <w:t xml:space="preserve"> </w:t>
      </w:r>
      <w:r>
        <w:t>of</w:t>
      </w:r>
      <w:r w:rsidR="008B1E99">
        <w:t xml:space="preserve"> </w:t>
      </w:r>
      <w:r w:rsidRPr="00C520B6">
        <w:rPr>
          <w:b/>
          <w:bCs/>
          <w:color w:val="0000FF"/>
          <w:u w:val="single"/>
        </w:rPr>
        <w:t>section</w:t>
      </w:r>
      <w:r w:rsidR="008B1E99" w:rsidRPr="00C520B6">
        <w:rPr>
          <w:b/>
          <w:bCs/>
          <w:color w:val="0000FF"/>
          <w:u w:val="single"/>
        </w:rPr>
        <w:t xml:space="preserve"> </w:t>
      </w:r>
      <w:r w:rsidRPr="00C520B6">
        <w:rPr>
          <w:b/>
          <w:bCs/>
          <w:color w:val="0000FF"/>
          <w:u w:val="single"/>
        </w:rPr>
        <w:t>51</w:t>
      </w:r>
      <w:r w:rsidR="008B1E99" w:rsidRPr="00C520B6">
        <w:rPr>
          <w:b/>
          <w:bCs/>
          <w:color w:val="0000FF"/>
          <w:u w:val="single"/>
        </w:rPr>
        <w:t xml:space="preserve"> </w:t>
      </w:r>
      <w:r w:rsidRPr="00C520B6">
        <w:rPr>
          <w:b/>
          <w:bCs/>
          <w:color w:val="0000FF"/>
          <w:u w:val="single"/>
        </w:rPr>
        <w:t>of</w:t>
      </w:r>
      <w:r w:rsidR="008B1E99" w:rsidRPr="00C520B6">
        <w:rPr>
          <w:b/>
          <w:bCs/>
          <w:color w:val="0000FF"/>
          <w:u w:val="single"/>
        </w:rPr>
        <w:t xml:space="preserve"> </w:t>
      </w:r>
      <w:r w:rsidRPr="00C520B6">
        <w:rPr>
          <w:b/>
          <w:bCs/>
          <w:color w:val="0000FF"/>
          <w:u w:val="single"/>
        </w:rPr>
        <w:t>the</w:t>
      </w:r>
      <w:r w:rsidR="008B1E99" w:rsidRPr="00C520B6">
        <w:rPr>
          <w:b/>
          <w:bCs/>
          <w:color w:val="0000FF"/>
          <w:u w:val="single"/>
        </w:rPr>
        <w:t xml:space="preserve"> </w:t>
      </w:r>
      <w:r w:rsidRPr="00C520B6">
        <w:rPr>
          <w:b/>
          <w:bCs/>
          <w:color w:val="0000FF"/>
          <w:u w:val="single"/>
        </w:rPr>
        <w:t>1991</w:t>
      </w:r>
      <w:r w:rsidR="008B1E99" w:rsidRPr="00C520B6">
        <w:rPr>
          <w:b/>
          <w:bCs/>
          <w:color w:val="0000FF"/>
          <w:u w:val="single"/>
        </w:rPr>
        <w:t xml:space="preserve"> </w:t>
      </w:r>
      <w:r w:rsidRPr="00C520B6">
        <w:rPr>
          <w:b/>
          <w:bCs/>
          <w:color w:val="0000FF"/>
          <w:u w:val="single"/>
        </w:rPr>
        <w:t>Act</w:t>
      </w:r>
      <w:r w:rsidR="00192D17">
        <w:t xml:space="preserve"> </w:t>
      </w:r>
      <w:r>
        <w:t>(</w:t>
      </w:r>
      <w:r w:rsidR="00ED18D9">
        <w:t>Interpretation</w:t>
      </w:r>
      <w:r w:rsidR="008B1E99">
        <w:t xml:space="preserve"> </w:t>
      </w:r>
      <w:r>
        <w:t>of Part</w:t>
      </w:r>
      <w:r w:rsidR="008B1E99">
        <w:t xml:space="preserve"> </w:t>
      </w:r>
      <w:r>
        <w:t>II)</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w:t>
      </w:r>
      <w:r w:rsidR="00192D17">
        <w:t xml:space="preserve"> </w:t>
      </w:r>
      <w:r>
        <w:t xml:space="preserve">subsections- </w:t>
      </w:r>
    </w:p>
    <w:p w14:paraId="4B958CAE" w14:textId="79883173" w:rsidR="00B848EC" w:rsidRDefault="00B848EC" w:rsidP="00192D17">
      <w:pPr>
        <w:ind w:left="357"/>
      </w:pPr>
      <w:r>
        <w:t>"</w:t>
      </w:r>
      <w:r w:rsidRPr="008162A3">
        <w:rPr>
          <w:b/>
          <w:bCs/>
        </w:rPr>
        <w:t>(2)</w:t>
      </w:r>
      <w:r w:rsidR="008B1E99">
        <w:t xml:space="preserve"> </w:t>
      </w:r>
      <w:r>
        <w:t>For</w:t>
      </w:r>
      <w:r w:rsidR="008B1E99">
        <w:t xml:space="preserve"> </w:t>
      </w:r>
      <w:r>
        <w:t>the</w:t>
      </w:r>
      <w:r w:rsidR="008B1E99">
        <w:t xml:space="preserve"> </w:t>
      </w:r>
      <w:r>
        <w:t>purposes</w:t>
      </w:r>
      <w:r w:rsidR="008B1E99">
        <w:t xml:space="preserve"> </w:t>
      </w:r>
      <w:r>
        <w:t>of any</w:t>
      </w:r>
      <w:r w:rsidR="008B1E99">
        <w:t xml:space="preserve"> </w:t>
      </w:r>
      <w:r>
        <w:t>reference in</w:t>
      </w:r>
      <w:r w:rsidR="008B1E99">
        <w:t xml:space="preserve"> </w:t>
      </w:r>
      <w:r>
        <w:t>this</w:t>
      </w:r>
      <w:r w:rsidR="008B1E99">
        <w:t xml:space="preserve"> </w:t>
      </w:r>
      <w:r>
        <w:t>Part,</w:t>
      </w:r>
      <w:r w:rsidR="008B1E99">
        <w:t xml:space="preserve"> </w:t>
      </w:r>
      <w:r>
        <w:t>however expressed, to the term of imprisonment to which a person has been sentenced</w:t>
      </w:r>
      <w:r w:rsidR="008B1E99">
        <w:t xml:space="preserve"> </w:t>
      </w:r>
      <w:r>
        <w:t>or which, or part</w:t>
      </w:r>
      <w:r w:rsidR="008B1E99">
        <w:t xml:space="preserve"> </w:t>
      </w:r>
      <w:r>
        <w:t>of which, he has served, consecutive terms</w:t>
      </w:r>
      <w:r w:rsidR="008B1E99">
        <w:t xml:space="preserve"> </w:t>
      </w:r>
      <w:r>
        <w:t>and</w:t>
      </w:r>
      <w:r w:rsidR="008B1E99">
        <w:t xml:space="preserve"> </w:t>
      </w:r>
      <w:r>
        <w:t>terms</w:t>
      </w:r>
      <w:r w:rsidR="008B1E99">
        <w:t xml:space="preserve"> </w:t>
      </w:r>
      <w:r>
        <w:t>which are</w:t>
      </w:r>
      <w:r w:rsidR="008B1E99">
        <w:t xml:space="preserve"> </w:t>
      </w:r>
      <w:r>
        <w:t>wholly or partly</w:t>
      </w:r>
      <w:r w:rsidR="008B1E99">
        <w:t xml:space="preserve"> </w:t>
      </w:r>
      <w:r>
        <w:t>concurrent</w:t>
      </w:r>
      <w:r w:rsidR="008B1E99">
        <w:t xml:space="preserve"> </w:t>
      </w:r>
      <w:r>
        <w:t>shall be treated</w:t>
      </w:r>
      <w:r w:rsidR="008B1E99">
        <w:t xml:space="preserve"> </w:t>
      </w:r>
      <w:r>
        <w:t>as a single term if-</w:t>
      </w:r>
    </w:p>
    <w:p w14:paraId="4342D7A9" w14:textId="75C6DC7C" w:rsidR="00B848EC" w:rsidRDefault="00B848EC" w:rsidP="00192D17">
      <w:pPr>
        <w:ind w:left="720"/>
      </w:pPr>
      <w:r w:rsidRPr="008162A3">
        <w:rPr>
          <w:b/>
          <w:bCs/>
        </w:rPr>
        <w:t>(a)</w:t>
      </w:r>
      <w:r w:rsidR="008B1E99">
        <w:t xml:space="preserve"> </w:t>
      </w:r>
      <w:r>
        <w:t>the sentences were passed on the same occasion; or</w:t>
      </w:r>
    </w:p>
    <w:p w14:paraId="3508A9C3" w14:textId="40DD1113" w:rsidR="00B848EC" w:rsidRDefault="00B848EC" w:rsidP="00192D17">
      <w:pPr>
        <w:ind w:left="720"/>
      </w:pPr>
      <w:r w:rsidRPr="008162A3">
        <w:rPr>
          <w:b/>
          <w:bCs/>
        </w:rPr>
        <w:t>(b)</w:t>
      </w:r>
      <w:r w:rsidR="008B1E99">
        <w:t xml:space="preserve"> </w:t>
      </w:r>
      <w:r>
        <w:t>where they were passed on different occasions, the person has not been released under this Part at any time during the period beginning with the first and ending with the last of those occasions.</w:t>
      </w:r>
    </w:p>
    <w:p w14:paraId="5562BA44" w14:textId="7BE4D0E7" w:rsidR="00B848EC" w:rsidRDefault="00B848EC" w:rsidP="00192D17">
      <w:pPr>
        <w:ind w:left="357"/>
      </w:pPr>
      <w:r w:rsidRPr="00192D17">
        <w:rPr>
          <w:b/>
          <w:bCs/>
        </w:rPr>
        <w:t>(2A)</w:t>
      </w:r>
      <w:r w:rsidR="008B1E99">
        <w:t xml:space="preserve"> </w:t>
      </w:r>
      <w:r>
        <w:t>Where a suspended sentence of imprisonment is ordered to take effect, with or without</w:t>
      </w:r>
      <w:r w:rsidR="008B1E99">
        <w:t xml:space="preserve"> </w:t>
      </w:r>
      <w:r>
        <w:t>any variation</w:t>
      </w:r>
      <w:r w:rsidR="008B1E99">
        <w:t xml:space="preserve"> </w:t>
      </w:r>
      <w:r>
        <w:t>of the original term, the occasion</w:t>
      </w:r>
      <w:r w:rsidR="008B1E99">
        <w:t xml:space="preserve"> </w:t>
      </w:r>
      <w:r>
        <w:t>on</w:t>
      </w:r>
      <w:r w:rsidR="008B1E99">
        <w:t xml:space="preserve"> </w:t>
      </w:r>
      <w:r>
        <w:t>which</w:t>
      </w:r>
      <w:r w:rsidR="008B1E99">
        <w:t xml:space="preserve"> </w:t>
      </w:r>
      <w:r>
        <w:t>that</w:t>
      </w:r>
      <w:r w:rsidR="008B1E99">
        <w:t xml:space="preserve"> </w:t>
      </w:r>
      <w:r>
        <w:t>order</w:t>
      </w:r>
      <w:r w:rsidR="008B1E99">
        <w:t xml:space="preserve"> </w:t>
      </w:r>
      <w:r>
        <w:t>is</w:t>
      </w:r>
      <w:r w:rsidR="008B1E99">
        <w:t xml:space="preserve"> </w:t>
      </w:r>
      <w:r>
        <w:t>made</w:t>
      </w:r>
      <w:r w:rsidR="008B1E99">
        <w:t xml:space="preserve"> </w:t>
      </w:r>
      <w:r>
        <w:t>shall</w:t>
      </w:r>
      <w:r w:rsidR="008B1E99">
        <w:t xml:space="preserve"> </w:t>
      </w:r>
      <w:r>
        <w:t>be</w:t>
      </w:r>
      <w:r w:rsidR="008B1E99">
        <w:t xml:space="preserve"> </w:t>
      </w:r>
      <w:r>
        <w:t>treated</w:t>
      </w:r>
      <w:r w:rsidR="008B1E99">
        <w:t xml:space="preserve"> </w:t>
      </w:r>
      <w:r>
        <w:t>for</w:t>
      </w:r>
      <w:r w:rsidR="008B1E99">
        <w:t xml:space="preserve"> </w:t>
      </w:r>
      <w:r>
        <w:t>the purposes</w:t>
      </w:r>
      <w:r w:rsidR="008B1E99">
        <w:t xml:space="preserve"> </w:t>
      </w:r>
      <w:r>
        <w:t>of subsection</w:t>
      </w:r>
      <w:r w:rsidR="008B1E99">
        <w:t xml:space="preserve"> </w:t>
      </w:r>
      <w:r w:rsidRPr="008162A3">
        <w:rPr>
          <w:b/>
          <w:bCs/>
        </w:rPr>
        <w:t>(2)</w:t>
      </w:r>
      <w:r w:rsidR="008B1E99">
        <w:t xml:space="preserve"> </w:t>
      </w:r>
      <w:r>
        <w:t>above</w:t>
      </w:r>
      <w:r w:rsidR="008B1E99">
        <w:t xml:space="preserve"> </w:t>
      </w:r>
      <w:r>
        <w:t>as</w:t>
      </w:r>
      <w:r w:rsidR="008B1E99">
        <w:t xml:space="preserve"> </w:t>
      </w:r>
      <w:r>
        <w:t>the</w:t>
      </w:r>
      <w:r w:rsidR="008B1E99">
        <w:t xml:space="preserve"> </w:t>
      </w:r>
      <w:r>
        <w:t>occasion</w:t>
      </w:r>
      <w:r w:rsidR="008B1E99">
        <w:t xml:space="preserve"> </w:t>
      </w:r>
      <w:r>
        <w:t>on</w:t>
      </w:r>
      <w:r w:rsidR="008B1E99">
        <w:t xml:space="preserve"> </w:t>
      </w:r>
      <w:r>
        <w:t>which</w:t>
      </w:r>
      <w:r w:rsidR="008B1E99">
        <w:t xml:space="preserve"> </w:t>
      </w:r>
      <w:r>
        <w:t>the sentence is passed.</w:t>
      </w:r>
    </w:p>
    <w:p w14:paraId="479098CC" w14:textId="77777777" w:rsidR="00B848EC" w:rsidRDefault="00B848EC" w:rsidP="00192D17">
      <w:pPr>
        <w:ind w:left="357"/>
      </w:pPr>
      <w:r w:rsidRPr="00192D17">
        <w:rPr>
          <w:b/>
          <w:bCs/>
        </w:rPr>
        <w:t xml:space="preserve">(2B) </w:t>
      </w:r>
      <w:r>
        <w:t>Where a person has been sentenced to two or more terms of imprisonment which are wholly or partly concurrent and do not fall to be treated as a single term-</w:t>
      </w:r>
    </w:p>
    <w:p w14:paraId="114298A3" w14:textId="085B4D02" w:rsidR="00B848EC" w:rsidRDefault="00B848EC" w:rsidP="00192D17">
      <w:pPr>
        <w:ind w:left="720"/>
      </w:pPr>
      <w:r w:rsidRPr="008162A3">
        <w:rPr>
          <w:b/>
          <w:bCs/>
        </w:rPr>
        <w:t>(a)</w:t>
      </w:r>
      <w:r w:rsidR="008B1E99">
        <w:t xml:space="preserve"> </w:t>
      </w:r>
      <w:r>
        <w:t>nothing in this Part</w:t>
      </w:r>
      <w:r w:rsidR="008B1E99">
        <w:t xml:space="preserve"> </w:t>
      </w:r>
      <w:r>
        <w:t xml:space="preserve">shall require the Secretary of State to release him in respect of any of the terms unless and until the Secretary of State is required to release him in respect of each of the </w:t>
      </w:r>
      <w:r w:rsidR="00300FFD">
        <w:t>others.</w:t>
      </w:r>
    </w:p>
    <w:p w14:paraId="42E6667A" w14:textId="51EC5C9D" w:rsidR="00B848EC" w:rsidRDefault="00B848EC" w:rsidP="00192D17">
      <w:pPr>
        <w:ind w:left="720"/>
      </w:pPr>
      <w:r w:rsidRPr="008162A3">
        <w:rPr>
          <w:b/>
          <w:bCs/>
        </w:rPr>
        <w:t>(b)</w:t>
      </w:r>
      <w:r w:rsidR="008B1E99">
        <w:t xml:space="preserve"> </w:t>
      </w:r>
      <w:r>
        <w:t>nothing in this Part</w:t>
      </w:r>
      <w:r w:rsidR="008B1E99">
        <w:t xml:space="preserve"> </w:t>
      </w:r>
      <w:r>
        <w:t>shall require the Secretary of State or the Board to consider his release in respect of any of the terms unless and until the Secretary of State or the Board is required to consider his release, or the Secretary of State is required to release him, in respect of each of the others;</w:t>
      </w:r>
    </w:p>
    <w:p w14:paraId="1BF6382E" w14:textId="24942CD3" w:rsidR="00B848EC" w:rsidRDefault="00B848EC" w:rsidP="00192D17">
      <w:pPr>
        <w:ind w:left="720"/>
      </w:pPr>
      <w:r w:rsidRPr="008162A3">
        <w:rPr>
          <w:b/>
          <w:bCs/>
        </w:rPr>
        <w:t>(c)</w:t>
      </w:r>
      <w:r w:rsidR="008B1E99">
        <w:t xml:space="preserve"> </w:t>
      </w:r>
      <w:r>
        <w:t>on and after his release under this Part he shall be on licence for so long, and subject to such conditions,</w:t>
      </w:r>
      <w:r w:rsidR="008B1E99">
        <w:t xml:space="preserve"> </w:t>
      </w:r>
      <w:r>
        <w:t>as is required by this Part in respect of any of the sentences; and</w:t>
      </w:r>
    </w:p>
    <w:p w14:paraId="5EB3E45D" w14:textId="142F274E" w:rsidR="00B848EC" w:rsidRDefault="00B848EC" w:rsidP="00192D17">
      <w:pPr>
        <w:ind w:left="720"/>
      </w:pPr>
      <w:r w:rsidRPr="008162A3">
        <w:rPr>
          <w:b/>
          <w:bCs/>
        </w:rPr>
        <w:t>(d)</w:t>
      </w:r>
      <w:r w:rsidR="008B1E99">
        <w:t xml:space="preserve"> </w:t>
      </w:r>
      <w:r>
        <w:t>the date mentioned in section 40(1) above shall be taken to be that on which he would (but for his release) have served each of the sentences in full.</w:t>
      </w:r>
    </w:p>
    <w:p w14:paraId="73409DF3" w14:textId="76A0A02B" w:rsidR="00B848EC" w:rsidRDefault="00B848EC" w:rsidP="00192D17">
      <w:pPr>
        <w:ind w:left="357"/>
      </w:pPr>
      <w:r w:rsidRPr="00192D17">
        <w:rPr>
          <w:b/>
          <w:bCs/>
        </w:rPr>
        <w:t xml:space="preserve">(2C) </w:t>
      </w:r>
      <w:r>
        <w:t>Where a person has been sentenced to one or more terms of imprisonment and to one or more life sentences (within the meaning</w:t>
      </w:r>
      <w:r w:rsidR="00192D17">
        <w:t xml:space="preserve"> </w:t>
      </w:r>
      <w:r>
        <w:t xml:space="preserve">of section 34 of </w:t>
      </w:r>
      <w:r w:rsidRPr="00C520B6">
        <w:rPr>
          <w:b/>
          <w:bCs/>
          <w:color w:val="0000FF"/>
          <w:u w:val="single"/>
        </w:rPr>
        <w:t>the Crime (Sentences)</w:t>
      </w:r>
      <w:r w:rsidR="008B1E99" w:rsidRPr="00C520B6">
        <w:rPr>
          <w:b/>
          <w:bCs/>
          <w:color w:val="0000FF"/>
          <w:u w:val="single"/>
        </w:rPr>
        <w:t xml:space="preserve"> </w:t>
      </w:r>
      <w:r w:rsidRPr="00C520B6">
        <w:rPr>
          <w:b/>
          <w:bCs/>
          <w:color w:val="0000FF"/>
          <w:u w:val="single"/>
        </w:rPr>
        <w:t>Act</w:t>
      </w:r>
      <w:r w:rsidR="008B1E99" w:rsidRPr="00C520B6">
        <w:rPr>
          <w:b/>
          <w:bCs/>
          <w:color w:val="0000FF"/>
          <w:u w:val="single"/>
        </w:rPr>
        <w:t xml:space="preserve"> </w:t>
      </w:r>
      <w:r w:rsidRPr="00C520B6">
        <w:rPr>
          <w:b/>
          <w:bCs/>
          <w:color w:val="0000FF"/>
          <w:u w:val="single"/>
        </w:rPr>
        <w:t>1997),</w:t>
      </w:r>
      <w:r w:rsidR="008B1E99">
        <w:t xml:space="preserve"> </w:t>
      </w:r>
      <w:r>
        <w:t>nothing</w:t>
      </w:r>
      <w:r w:rsidR="008B1E99">
        <w:t xml:space="preserve"> </w:t>
      </w:r>
      <w:r>
        <w:t>in</w:t>
      </w:r>
      <w:r w:rsidR="008B1E99">
        <w:t xml:space="preserve"> </w:t>
      </w:r>
      <w:r>
        <w:t>this</w:t>
      </w:r>
      <w:r w:rsidR="008B1E99">
        <w:t xml:space="preserve"> </w:t>
      </w:r>
      <w:r w:rsidRPr="00C520B6">
        <w:rPr>
          <w:b/>
          <w:bCs/>
          <w:color w:val="0000FF"/>
        </w:rPr>
        <w:t>1997 c.43.</w:t>
      </w:r>
      <w:r w:rsidR="00192D17">
        <w:t xml:space="preserve"> </w:t>
      </w:r>
      <w:r>
        <w:t>Part shall-</w:t>
      </w:r>
    </w:p>
    <w:p w14:paraId="10F85CC8" w14:textId="4FE1EA3A" w:rsidR="00B848EC" w:rsidRDefault="00B848EC" w:rsidP="00192D17">
      <w:pPr>
        <w:ind w:left="720"/>
      </w:pPr>
      <w:r w:rsidRPr="008162A3">
        <w:rPr>
          <w:b/>
          <w:bCs/>
        </w:rPr>
        <w:t>(a)</w:t>
      </w:r>
      <w:r w:rsidR="008B1E99">
        <w:t xml:space="preserve"> </w:t>
      </w:r>
      <w:r>
        <w:t>require</w:t>
      </w:r>
      <w:r w:rsidR="008B1E99">
        <w:t xml:space="preserve"> </w:t>
      </w:r>
      <w:r>
        <w:t>the</w:t>
      </w:r>
      <w:r w:rsidR="008B1E99">
        <w:t xml:space="preserve"> </w:t>
      </w:r>
      <w:r>
        <w:t>Secretary</w:t>
      </w:r>
      <w:r w:rsidR="008B1E99">
        <w:t xml:space="preserve"> </w:t>
      </w:r>
      <w:r>
        <w:t>of State</w:t>
      </w:r>
      <w:r w:rsidR="008B1E99">
        <w:t xml:space="preserve"> </w:t>
      </w:r>
      <w:r>
        <w:t>to</w:t>
      </w:r>
      <w:r w:rsidR="008B1E99">
        <w:t xml:space="preserve"> </w:t>
      </w:r>
      <w:r>
        <w:t>release</w:t>
      </w:r>
      <w:r w:rsidR="008B1E99">
        <w:t xml:space="preserve"> </w:t>
      </w:r>
      <w:r>
        <w:t>the</w:t>
      </w:r>
      <w:r w:rsidR="008B1E99">
        <w:t xml:space="preserve"> </w:t>
      </w:r>
      <w:r>
        <w:t>person</w:t>
      </w:r>
      <w:r w:rsidR="008B1E99">
        <w:t xml:space="preserve"> </w:t>
      </w:r>
      <w:r>
        <w:t>in respect of any of the terms unless and until the Secretary of State is required to release him in respect of each of the life sentences;</w:t>
      </w:r>
      <w:r w:rsidR="008B1E99">
        <w:t xml:space="preserve"> </w:t>
      </w:r>
      <w:r>
        <w:t>or</w:t>
      </w:r>
    </w:p>
    <w:p w14:paraId="230C0E8B" w14:textId="404CAA7D" w:rsidR="00B848EC" w:rsidRDefault="00B848EC" w:rsidP="00192D17">
      <w:pPr>
        <w:ind w:left="720"/>
      </w:pPr>
      <w:r w:rsidRPr="008162A3">
        <w:rPr>
          <w:b/>
          <w:bCs/>
        </w:rPr>
        <w:t>(b)</w:t>
      </w:r>
      <w:r w:rsidR="008B1E99">
        <w:t xml:space="preserve"> </w:t>
      </w:r>
      <w:r>
        <w:t>require the Secretary of State or the Board to consider the person's</w:t>
      </w:r>
      <w:r w:rsidR="008B1E99">
        <w:t xml:space="preserve"> </w:t>
      </w:r>
      <w:r>
        <w:t>release in respect of any of the terms unless and until</w:t>
      </w:r>
      <w:r w:rsidR="008B1E99">
        <w:t xml:space="preserve"> </w:t>
      </w:r>
      <w:r>
        <w:t>the</w:t>
      </w:r>
      <w:r w:rsidR="008B1E99">
        <w:t xml:space="preserve"> </w:t>
      </w:r>
      <w:r>
        <w:t>Secretary of State or</w:t>
      </w:r>
      <w:r w:rsidR="008B1E99">
        <w:t xml:space="preserve"> </w:t>
      </w:r>
      <w:r>
        <w:t>the Board</w:t>
      </w:r>
      <w:r w:rsidR="008B1E99">
        <w:t xml:space="preserve"> </w:t>
      </w:r>
      <w:r>
        <w:t>is required</w:t>
      </w:r>
      <w:r w:rsidR="008B1E99">
        <w:t xml:space="preserve"> </w:t>
      </w:r>
      <w:r>
        <w:t>to consider his release in respect of each of the life sentences.</w:t>
      </w:r>
    </w:p>
    <w:p w14:paraId="504DA790" w14:textId="6A3B0BB2" w:rsidR="00B848EC" w:rsidRDefault="00B848EC" w:rsidP="00192D17">
      <w:pPr>
        <w:ind w:left="357"/>
      </w:pPr>
      <w:r w:rsidRPr="00192D17">
        <w:rPr>
          <w:b/>
          <w:bCs/>
        </w:rPr>
        <w:t>(2</w:t>
      </w:r>
      <w:r w:rsidR="00192D17" w:rsidRPr="00192D17">
        <w:rPr>
          <w:b/>
          <w:bCs/>
        </w:rPr>
        <w:t>D</w:t>
      </w:r>
      <w:r w:rsidRPr="00192D17">
        <w:rPr>
          <w:b/>
          <w:bCs/>
        </w:rPr>
        <w:t>)</w:t>
      </w:r>
      <w:r w:rsidR="008B1E99" w:rsidRPr="00192D17">
        <w:rPr>
          <w:b/>
          <w:bCs/>
        </w:rPr>
        <w:t xml:space="preserve"> </w:t>
      </w:r>
      <w:r>
        <w:t xml:space="preserve">Subsections (2B) and (2C) above shall have effect as if the term of an extended sentence (within the meaning of section 58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included the extension</w:t>
      </w:r>
      <w:r w:rsidR="008B1E99">
        <w:t xml:space="preserve"> </w:t>
      </w:r>
      <w:r>
        <w:t>period (within the meaning of that section)."</w:t>
      </w:r>
    </w:p>
    <w:p w14:paraId="4E222A4F" w14:textId="77777777" w:rsidR="00B848EC" w:rsidRDefault="00B848EC" w:rsidP="00192D17">
      <w:pPr>
        <w:ind w:left="357"/>
      </w:pPr>
    </w:p>
    <w:p w14:paraId="1B2BA551" w14:textId="77777777" w:rsidR="00192D17" w:rsidRDefault="00B848EC" w:rsidP="00192D17">
      <w:pPr>
        <w:ind w:left="357"/>
      </w:pPr>
      <w:r w:rsidRPr="008162A3">
        <w:rPr>
          <w:b/>
          <w:bCs/>
        </w:rPr>
        <w:t>(2)</w:t>
      </w:r>
      <w:r>
        <w:t xml:space="preserve"> After subsection </w:t>
      </w:r>
    </w:p>
    <w:p w14:paraId="3B739CC6" w14:textId="5D521AB0" w:rsidR="00192D17" w:rsidRDefault="00B848EC" w:rsidP="00192D17">
      <w:pPr>
        <w:ind w:left="357"/>
      </w:pPr>
      <w:r w:rsidRPr="008162A3">
        <w:rPr>
          <w:b/>
          <w:bCs/>
        </w:rPr>
        <w:lastRenderedPageBreak/>
        <w:t>(3)</w:t>
      </w:r>
      <w:r>
        <w:t xml:space="preserve"> of </w:t>
      </w:r>
      <w:r w:rsidRPr="00C520B6">
        <w:rPr>
          <w:b/>
          <w:bCs/>
          <w:color w:val="0000FF"/>
          <w:u w:val="single"/>
        </w:rPr>
        <w:t xml:space="preserve">section 34 of the 1997 Act </w:t>
      </w:r>
      <w:r>
        <w:t>(interpretation of</w:t>
      </w:r>
      <w:r w:rsidR="00192D17">
        <w:t xml:space="preserve"> </w:t>
      </w:r>
      <w:r>
        <w:t>Chapter</w:t>
      </w:r>
      <w:r w:rsidR="008B1E99">
        <w:t xml:space="preserve"> </w:t>
      </w:r>
      <w:r>
        <w:t>II) there shall be inserted the following subsection</w:t>
      </w:r>
      <w:r w:rsidR="00192D17">
        <w:t>.</w:t>
      </w:r>
    </w:p>
    <w:p w14:paraId="6B2977CF" w14:textId="6DC1B618" w:rsidR="00192D17" w:rsidRDefault="00192D17" w:rsidP="00192D17">
      <w:pPr>
        <w:ind w:left="357"/>
      </w:pPr>
      <w:r w:rsidRPr="008162A3">
        <w:rPr>
          <w:b/>
          <w:bCs/>
        </w:rPr>
        <w:t>(4)</w:t>
      </w:r>
      <w:r>
        <w:t xml:space="preserve"> Where a person has been sentenced to one or more life sentences and to one or more terms of imprisonment, nothing in this Chapter shall require the Secretary of State to release the person in respect of any of the life sentences unless and until the Secretary of State is required to release him in respect of each of the terms." </w:t>
      </w:r>
    </w:p>
    <w:p w14:paraId="0741D076" w14:textId="30E62E32" w:rsidR="00B848EC" w:rsidRDefault="00B848EC" w:rsidP="006C7EDC"/>
    <w:p w14:paraId="02E6EFCD" w14:textId="77777777" w:rsidR="00B848EC" w:rsidRDefault="00B848EC" w:rsidP="006C7EDC">
      <w:r>
        <w:t xml:space="preserve"> </w:t>
      </w:r>
    </w:p>
    <w:p w14:paraId="708A3009" w14:textId="77777777" w:rsidR="00B848EC" w:rsidRPr="00192D17" w:rsidRDefault="00B848EC" w:rsidP="00192D17">
      <w:pPr>
        <w:jc w:val="center"/>
        <w:rPr>
          <w:b/>
          <w:bCs/>
          <w:u w:val="single"/>
        </w:rPr>
      </w:pPr>
      <w:r w:rsidRPr="00192D17">
        <w:rPr>
          <w:b/>
          <w:bCs/>
          <w:u w:val="single"/>
        </w:rPr>
        <w:t>PARTY</w:t>
      </w:r>
    </w:p>
    <w:p w14:paraId="57CF1879" w14:textId="04C2ED29" w:rsidR="00B848EC" w:rsidRDefault="00B848EC" w:rsidP="006C7EDC">
      <w:r>
        <w:t xml:space="preserve"> </w:t>
      </w:r>
    </w:p>
    <w:p w14:paraId="4510F412" w14:textId="77777777" w:rsidR="00BD6654" w:rsidRDefault="00BD6654" w:rsidP="006C7EDC"/>
    <w:p w14:paraId="3EEAC302" w14:textId="349E47F1" w:rsidR="00B848EC" w:rsidRPr="00B6378E" w:rsidRDefault="00B848EC" w:rsidP="006C7EDC">
      <w:pPr>
        <w:rPr>
          <w:b/>
          <w:bCs/>
          <w:u w:val="single"/>
        </w:rPr>
      </w:pPr>
      <w:r w:rsidRPr="00B6378E">
        <w:rPr>
          <w:b/>
          <w:bCs/>
          <w:u w:val="single"/>
        </w:rPr>
        <w:t>Restriction</w:t>
      </w:r>
      <w:r w:rsidR="008B1E99" w:rsidRPr="00B6378E">
        <w:rPr>
          <w:b/>
          <w:bCs/>
          <w:u w:val="single"/>
        </w:rPr>
        <w:t xml:space="preserve"> </w:t>
      </w:r>
      <w:r w:rsidR="00BD6654" w:rsidRPr="00B6378E">
        <w:rPr>
          <w:b/>
          <w:bCs/>
          <w:u w:val="single"/>
        </w:rPr>
        <w:t>On Consecutive Sentences for Released Prisoners.</w:t>
      </w:r>
    </w:p>
    <w:p w14:paraId="1544B686" w14:textId="4C0B2808" w:rsidR="00B848EC" w:rsidRPr="00B6378E" w:rsidRDefault="00B848EC" w:rsidP="006C7EDC">
      <w:pPr>
        <w:rPr>
          <w:b/>
          <w:bCs/>
          <w:u w:val="single"/>
        </w:rPr>
      </w:pPr>
      <w:r w:rsidRPr="00B6378E">
        <w:rPr>
          <w:b/>
          <w:bCs/>
          <w:u w:val="single"/>
        </w:rPr>
        <w:t xml:space="preserve">Recall </w:t>
      </w:r>
      <w:r w:rsidR="00BD6654" w:rsidRPr="00B6378E">
        <w:rPr>
          <w:b/>
          <w:bCs/>
          <w:u w:val="single"/>
        </w:rPr>
        <w:t>To Prison of Short-Term Prisoners.</w:t>
      </w:r>
    </w:p>
    <w:p w14:paraId="6037308C" w14:textId="50CE989B" w:rsidR="00B848EC" w:rsidRPr="00B6378E" w:rsidRDefault="00B848EC" w:rsidP="006C7EDC">
      <w:pPr>
        <w:rPr>
          <w:b/>
          <w:bCs/>
          <w:u w:val="single"/>
        </w:rPr>
      </w:pPr>
      <w:r w:rsidRPr="00B6378E">
        <w:rPr>
          <w:b/>
          <w:bCs/>
          <w:u w:val="single"/>
        </w:rPr>
        <w:t xml:space="preserve">Release </w:t>
      </w:r>
      <w:r w:rsidR="00BD6654" w:rsidRPr="00B6378E">
        <w:rPr>
          <w:b/>
          <w:bCs/>
          <w:u w:val="single"/>
        </w:rPr>
        <w:t>On Licence Following Recall to Prison.</w:t>
      </w:r>
    </w:p>
    <w:p w14:paraId="0E2D107B" w14:textId="61046D3E" w:rsidR="00B848EC" w:rsidRPr="00B6378E" w:rsidRDefault="00B848EC" w:rsidP="006C7EDC">
      <w:pPr>
        <w:rPr>
          <w:b/>
          <w:bCs/>
          <w:u w:val="single"/>
        </w:rPr>
      </w:pPr>
      <w:r w:rsidRPr="00B6378E">
        <w:rPr>
          <w:b/>
          <w:bCs/>
          <w:u w:val="single"/>
        </w:rPr>
        <w:t xml:space="preserve">Release </w:t>
      </w:r>
      <w:r w:rsidR="00BD6654" w:rsidRPr="00B6378E">
        <w:rPr>
          <w:b/>
          <w:bCs/>
          <w:u w:val="single"/>
        </w:rPr>
        <w:t>On Licence Following Return to Prison.</w:t>
      </w:r>
    </w:p>
    <w:p w14:paraId="71DDF36E" w14:textId="77777777" w:rsidR="00B848EC" w:rsidRDefault="00B848EC" w:rsidP="00ED18D9">
      <w:pPr>
        <w:ind w:left="357"/>
      </w:pPr>
      <w:r>
        <w:t xml:space="preserve"> </w:t>
      </w:r>
    </w:p>
    <w:p w14:paraId="6523FC48" w14:textId="37C17F64" w:rsidR="00B848EC" w:rsidRDefault="00B848EC" w:rsidP="00ED18D9">
      <w:pPr>
        <w:ind w:left="357"/>
      </w:pPr>
      <w:r w:rsidRPr="00ED18D9">
        <w:rPr>
          <w:b/>
          <w:bCs/>
          <w:u w:val="single"/>
        </w:rPr>
        <w:t xml:space="preserve">102.-(1) </w:t>
      </w:r>
      <w:r>
        <w:t>A court sentencing a person to a term of imprisonment shall not order or direct that the term shall commence on the expiration</w:t>
      </w:r>
      <w:r w:rsidR="008B1E99">
        <w:t xml:space="preserve"> </w:t>
      </w:r>
      <w:r>
        <w:t xml:space="preserve">of any other sentence of imprisonment from which he has been released under </w:t>
      </w:r>
      <w:r w:rsidRPr="00C520B6">
        <w:rPr>
          <w:b/>
          <w:bCs/>
          <w:color w:val="0000FF"/>
          <w:u w:val="single"/>
        </w:rPr>
        <w:t>Part II of the 1991</w:t>
      </w:r>
      <w:r w:rsidR="008B1E99" w:rsidRPr="00C520B6">
        <w:rPr>
          <w:b/>
          <w:bCs/>
          <w:color w:val="0000FF"/>
          <w:u w:val="single"/>
        </w:rPr>
        <w:t xml:space="preserve"> </w:t>
      </w:r>
      <w:r w:rsidRPr="00C520B6">
        <w:rPr>
          <w:b/>
          <w:bCs/>
          <w:color w:val="0000FF"/>
          <w:u w:val="single"/>
        </w:rPr>
        <w:t>Act.</w:t>
      </w:r>
    </w:p>
    <w:p w14:paraId="309231CB" w14:textId="2B6CFB43" w:rsidR="00B848EC" w:rsidRDefault="00B848EC" w:rsidP="00ED18D9">
      <w:pPr>
        <w:ind w:left="357"/>
      </w:pPr>
      <w:r w:rsidRPr="008162A3">
        <w:rPr>
          <w:b/>
          <w:bCs/>
        </w:rPr>
        <w:t>(2)</w:t>
      </w:r>
      <w:r>
        <w:t xml:space="preserve"> Expressions used in this section shall be construed as if they were contained</w:t>
      </w:r>
      <w:r w:rsidR="008B1E99">
        <w:t xml:space="preserve"> </w:t>
      </w:r>
      <w:r>
        <w:t>in that Part.</w:t>
      </w:r>
    </w:p>
    <w:p w14:paraId="06E66C78" w14:textId="77777777" w:rsidR="00B848EC" w:rsidRDefault="00B848EC" w:rsidP="00ED18D9">
      <w:pPr>
        <w:ind w:left="357"/>
      </w:pPr>
    </w:p>
    <w:p w14:paraId="1F74279C" w14:textId="1540ED55" w:rsidR="00B848EC" w:rsidRDefault="00B848EC" w:rsidP="00ED18D9">
      <w:pPr>
        <w:ind w:left="357"/>
      </w:pPr>
      <w:r w:rsidRPr="00ED18D9">
        <w:rPr>
          <w:b/>
          <w:bCs/>
          <w:u w:val="single"/>
        </w:rPr>
        <w:t>103.-(1)</w:t>
      </w:r>
      <w:r w:rsidR="008B1E99" w:rsidRPr="00ED18D9">
        <w:rPr>
          <w:b/>
          <w:bCs/>
          <w:u w:val="single"/>
        </w:rPr>
        <w:t xml:space="preserve"> </w:t>
      </w:r>
      <w:r>
        <w:t>This</w:t>
      </w:r>
      <w:r w:rsidR="008B1E99">
        <w:t xml:space="preserve"> </w:t>
      </w:r>
      <w:r>
        <w:t>section has</w:t>
      </w:r>
      <w:r w:rsidR="008B1E99">
        <w:t xml:space="preserve"> </w:t>
      </w:r>
      <w:r>
        <w:t>effect for</w:t>
      </w:r>
      <w:r w:rsidR="008B1E99">
        <w:t xml:space="preserve"> </w:t>
      </w:r>
      <w:r>
        <w:t>the</w:t>
      </w:r>
      <w:r w:rsidR="008B1E99">
        <w:t xml:space="preserve"> </w:t>
      </w:r>
      <w:r>
        <w:t>purpose</w:t>
      </w:r>
      <w:r w:rsidR="008B1E99">
        <w:t xml:space="preserve"> </w:t>
      </w:r>
      <w:r>
        <w:t>of securing</w:t>
      </w:r>
      <w:r w:rsidR="008B1E99">
        <w:t xml:space="preserve"> </w:t>
      </w:r>
      <w:r>
        <w:t>that, subject</w:t>
      </w:r>
      <w:r w:rsidR="008B1E99">
        <w:t xml:space="preserve"> </w:t>
      </w:r>
      <w:r>
        <w:t>to</w:t>
      </w:r>
      <w:r w:rsidR="008B1E99">
        <w:t xml:space="preserve"> </w:t>
      </w:r>
      <w:r>
        <w:t>section</w:t>
      </w:r>
      <w:r w:rsidR="008B1E99">
        <w:t xml:space="preserve"> </w:t>
      </w:r>
      <w:r>
        <w:t>100</w:t>
      </w:r>
      <w:r w:rsidRPr="008162A3">
        <w:rPr>
          <w:b/>
          <w:bCs/>
        </w:rPr>
        <w:t>(2)</w:t>
      </w:r>
      <w:r>
        <w:t xml:space="preserve"> above,</w:t>
      </w:r>
      <w:r w:rsidR="008B1E99">
        <w:t xml:space="preserve"> </w:t>
      </w:r>
      <w:r>
        <w:t>the circumstances</w:t>
      </w:r>
      <w:r w:rsidR="008B1E99">
        <w:t xml:space="preserve"> </w:t>
      </w:r>
      <w:r>
        <w:t xml:space="preserve">in which prisoners released on licence under </w:t>
      </w:r>
      <w:r w:rsidRPr="00C520B6">
        <w:rPr>
          <w:b/>
          <w:bCs/>
          <w:color w:val="0000FF"/>
          <w:u w:val="single"/>
        </w:rPr>
        <w:t>Part II of the 1991 Act</w:t>
      </w:r>
      <w:r>
        <w:t xml:space="preserve"> may be recalled to prison are the same for short-term prisoners as for long-term prisoners.</w:t>
      </w:r>
    </w:p>
    <w:p w14:paraId="5956DBD9" w14:textId="4A3DFB5F" w:rsidR="00B848EC" w:rsidRDefault="00B848EC" w:rsidP="00ED18D9">
      <w:pPr>
        <w:ind w:left="357"/>
      </w:pPr>
      <w:r w:rsidRPr="008162A3">
        <w:rPr>
          <w:b/>
          <w:bCs/>
        </w:rPr>
        <w:t>(2)</w:t>
      </w:r>
      <w:r w:rsidR="008B1E99">
        <w:t xml:space="preserve"> </w:t>
      </w:r>
      <w:r w:rsidRPr="00C520B6">
        <w:rPr>
          <w:b/>
          <w:bCs/>
          <w:color w:val="0000FF"/>
          <w:u w:val="single"/>
        </w:rPr>
        <w:t>Section 38 of the 1991</w:t>
      </w:r>
      <w:r w:rsidR="008B1E99" w:rsidRPr="00C520B6">
        <w:rPr>
          <w:b/>
          <w:bCs/>
          <w:color w:val="0000FF"/>
          <w:u w:val="single"/>
        </w:rPr>
        <w:t xml:space="preserve"> </w:t>
      </w:r>
      <w:r w:rsidRPr="00C520B6">
        <w:rPr>
          <w:b/>
          <w:bCs/>
          <w:color w:val="0000FF"/>
          <w:u w:val="single"/>
        </w:rPr>
        <w:t>Act</w:t>
      </w:r>
      <w:r>
        <w:t xml:space="preserve"> (breach of licence conditions</w:t>
      </w:r>
      <w:r w:rsidR="008B1E99">
        <w:t xml:space="preserve"> </w:t>
      </w:r>
      <w:r>
        <w:t>by short</w:t>
      </w:r>
      <w:r w:rsidR="00ED18D9">
        <w:t xml:space="preserve"> </w:t>
      </w:r>
      <w:r>
        <w:t>term prisoners) shall cease to have effect.</w:t>
      </w:r>
    </w:p>
    <w:p w14:paraId="743CE9D9" w14:textId="7E4D8D3B" w:rsidR="00B848EC" w:rsidRDefault="00B848EC" w:rsidP="00ED18D9">
      <w:pPr>
        <w:ind w:left="357"/>
      </w:pPr>
      <w:r w:rsidRPr="008162A3">
        <w:rPr>
          <w:b/>
          <w:bCs/>
        </w:rPr>
        <w:t>(3)</w:t>
      </w:r>
      <w:r w:rsidR="008B1E99">
        <w:t xml:space="preserve"> </w:t>
      </w:r>
      <w:r>
        <w:t xml:space="preserve">In </w:t>
      </w:r>
      <w:r w:rsidRPr="00C520B6">
        <w:rPr>
          <w:b/>
          <w:bCs/>
          <w:color w:val="0000FF"/>
          <w:u w:val="single"/>
        </w:rPr>
        <w:t xml:space="preserve">subsection (1) of section 39 of the 1991 Act </w:t>
      </w:r>
      <w:r>
        <w:t>(recall of</w:t>
      </w:r>
      <w:r w:rsidR="00ED18D9">
        <w:t xml:space="preserve"> </w:t>
      </w:r>
      <w:r>
        <w:t>long-term prisoners while on licence), after the words "in the case of a" there shall be inserted the words "short-term or".</w:t>
      </w:r>
    </w:p>
    <w:p w14:paraId="4C700C92" w14:textId="77777777" w:rsidR="00B848EC" w:rsidRDefault="00B848EC" w:rsidP="00ED18D9">
      <w:pPr>
        <w:ind w:left="357"/>
      </w:pPr>
    </w:p>
    <w:p w14:paraId="516E0E31" w14:textId="46E1547C" w:rsidR="00B848EC" w:rsidRDefault="00B848EC" w:rsidP="00ED18D9">
      <w:pPr>
        <w:ind w:left="357"/>
      </w:pPr>
      <w:r w:rsidRPr="00ED18D9">
        <w:rPr>
          <w:b/>
          <w:bCs/>
          <w:u w:val="single"/>
        </w:rPr>
        <w:t>104.-(1)</w:t>
      </w:r>
      <w:r>
        <w:t xml:space="preserve"> In </w:t>
      </w:r>
      <w:r w:rsidRPr="00C520B6">
        <w:rPr>
          <w:b/>
          <w:bCs/>
          <w:color w:val="0000FF"/>
          <w:u w:val="single"/>
        </w:rPr>
        <w:t xml:space="preserve">subsection (3) of section 33 of the 1991 Act </w:t>
      </w:r>
      <w:r>
        <w:t>(duty to release short-term</w:t>
      </w:r>
      <w:r w:rsidR="008B1E99">
        <w:t xml:space="preserve"> </w:t>
      </w:r>
      <w:r>
        <w:t>and</w:t>
      </w:r>
      <w:r w:rsidR="008B1E99">
        <w:t xml:space="preserve"> </w:t>
      </w:r>
      <w:r>
        <w:t>long-term prisoners),</w:t>
      </w:r>
      <w:r w:rsidR="008B1E99">
        <w:t xml:space="preserve"> </w:t>
      </w:r>
      <w:r>
        <w:t>for</w:t>
      </w:r>
      <w:r w:rsidR="008B1E99">
        <w:t xml:space="preserve"> </w:t>
      </w:r>
      <w:r>
        <w:t>the</w:t>
      </w:r>
      <w:r w:rsidR="008B1E99">
        <w:t xml:space="preserve"> </w:t>
      </w:r>
      <w:r>
        <w:t>word</w:t>
      </w:r>
      <w:r w:rsidR="008B1E99">
        <w:t xml:space="preserve"> </w:t>
      </w:r>
      <w:r>
        <w:t>"unconditionally" there shall be substituted the words "on licence".</w:t>
      </w:r>
    </w:p>
    <w:p w14:paraId="68465C8E" w14:textId="4FD2A556" w:rsidR="00B848EC" w:rsidRDefault="00B848EC" w:rsidP="00ED18D9">
      <w:pPr>
        <w:ind w:left="357"/>
      </w:pPr>
      <w:r w:rsidRPr="008162A3">
        <w:rPr>
          <w:b/>
          <w:bCs/>
        </w:rPr>
        <w:t>(2)</w:t>
      </w:r>
      <w:r>
        <w:t xml:space="preserve"> After</w:t>
      </w:r>
      <w:r w:rsidR="008B1E99">
        <w:t xml:space="preserve"> </w:t>
      </w:r>
      <w:r>
        <w:t>subsection</w:t>
      </w:r>
      <w:r w:rsidR="008B1E99">
        <w:t xml:space="preserve"> </w:t>
      </w:r>
      <w:r>
        <w:t>(1)</w:t>
      </w:r>
      <w:r w:rsidR="008B1E99">
        <w:t xml:space="preserve"> </w:t>
      </w:r>
      <w:r>
        <w:t>of section</w:t>
      </w:r>
      <w:r w:rsidR="008B1E99">
        <w:t xml:space="preserve"> </w:t>
      </w:r>
      <w:r>
        <w:t>37</w:t>
      </w:r>
      <w:r w:rsidR="008B1E99">
        <w:t xml:space="preserve"> </w:t>
      </w:r>
      <w:r>
        <w:t>of that</w:t>
      </w:r>
      <w:r w:rsidR="008B1E99">
        <w:t xml:space="preserve"> </w:t>
      </w:r>
      <w:r>
        <w:t>Act</w:t>
      </w:r>
      <w:r w:rsidR="008B1E99">
        <w:t xml:space="preserve"> </w:t>
      </w:r>
      <w:r>
        <w:t>(duration</w:t>
      </w:r>
      <w:r w:rsidR="008B1E99">
        <w:t xml:space="preserve"> </w:t>
      </w:r>
      <w:r>
        <w:t>and conditions</w:t>
      </w:r>
      <w:r w:rsidR="008B1E99">
        <w:t xml:space="preserve"> </w:t>
      </w:r>
      <w:r>
        <w:t>of licences) there shall be inserted the following subsection</w:t>
      </w:r>
      <w:r w:rsidR="00ED18D9">
        <w:t xml:space="preserve"> </w:t>
      </w:r>
      <w:r>
        <w:t>"(l</w:t>
      </w:r>
      <w:r w:rsidR="00ED18D9">
        <w:t>a</w:t>
      </w:r>
      <w:r>
        <w:t>)</w:t>
      </w:r>
      <w:r w:rsidR="008B1E99">
        <w:t xml:space="preserve"> </w:t>
      </w:r>
      <w:r>
        <w:t>Where a prisoner is released on licence under section 33</w:t>
      </w:r>
      <w:r w:rsidRPr="008162A3">
        <w:rPr>
          <w:b/>
          <w:bCs/>
        </w:rPr>
        <w:t>(3)</w:t>
      </w:r>
      <w:r>
        <w:t xml:space="preserve"> or (3A) above,</w:t>
      </w:r>
      <w:r w:rsidR="008B1E99">
        <w:t xml:space="preserve"> </w:t>
      </w:r>
      <w:r>
        <w:t>subsection (1) above shall have effect as if for the reference to</w:t>
      </w:r>
      <w:r w:rsidR="00ED18D9">
        <w:t xml:space="preserve"> </w:t>
      </w:r>
      <w:r>
        <w:t>three-quarters of his sentence there were substituted a reference to the whole of that sentence."</w:t>
      </w:r>
    </w:p>
    <w:p w14:paraId="7F42615B" w14:textId="77777777" w:rsidR="00B848EC" w:rsidRDefault="00B848EC" w:rsidP="006C7EDC"/>
    <w:p w14:paraId="20411FA6" w14:textId="677FDD93" w:rsidR="00B848EC" w:rsidRDefault="00B848EC" w:rsidP="00ED18D9">
      <w:pPr>
        <w:ind w:left="357"/>
      </w:pPr>
      <w:r w:rsidRPr="00ED18D9">
        <w:rPr>
          <w:b/>
          <w:bCs/>
          <w:u w:val="single"/>
        </w:rPr>
        <w:t>105.</w:t>
      </w:r>
      <w:r w:rsidR="008B1E99" w:rsidRPr="00ED18D9">
        <w:rPr>
          <w:b/>
          <w:bCs/>
          <w:u w:val="single"/>
        </w:rPr>
        <w:t xml:space="preserve"> </w:t>
      </w:r>
      <w:r>
        <w:t>After</w:t>
      </w:r>
      <w:r w:rsidR="008B1E99">
        <w:t xml:space="preserve"> </w:t>
      </w:r>
      <w:r w:rsidRPr="00C520B6">
        <w:rPr>
          <w:b/>
          <w:bCs/>
          <w:color w:val="0000FF"/>
          <w:u w:val="single"/>
        </w:rPr>
        <w:t>section</w:t>
      </w:r>
      <w:r w:rsidR="008B1E99" w:rsidRPr="00C520B6">
        <w:rPr>
          <w:b/>
          <w:bCs/>
          <w:color w:val="0000FF"/>
          <w:u w:val="single"/>
        </w:rPr>
        <w:t xml:space="preserve"> </w:t>
      </w:r>
      <w:r w:rsidRPr="00C520B6">
        <w:rPr>
          <w:b/>
          <w:bCs/>
          <w:color w:val="0000FF"/>
          <w:u w:val="single"/>
        </w:rPr>
        <w:t>40</w:t>
      </w:r>
      <w:r w:rsidR="008B1E99" w:rsidRPr="00C520B6">
        <w:rPr>
          <w:b/>
          <w:bCs/>
          <w:color w:val="0000FF"/>
          <w:u w:val="single"/>
        </w:rPr>
        <w:t xml:space="preserve"> </w:t>
      </w:r>
      <w:r w:rsidRPr="00C520B6">
        <w:rPr>
          <w:b/>
          <w:bCs/>
          <w:color w:val="0000FF"/>
          <w:u w:val="single"/>
        </w:rPr>
        <w:t>of the</w:t>
      </w:r>
      <w:r w:rsidR="008B1E99" w:rsidRPr="00C520B6">
        <w:rPr>
          <w:b/>
          <w:bCs/>
          <w:color w:val="0000FF"/>
          <w:u w:val="single"/>
        </w:rPr>
        <w:t xml:space="preserve"> </w:t>
      </w:r>
      <w:r w:rsidRPr="00C520B6">
        <w:rPr>
          <w:b/>
          <w:bCs/>
          <w:color w:val="0000FF"/>
          <w:u w:val="single"/>
        </w:rPr>
        <w:t>1991</w:t>
      </w:r>
      <w:r w:rsidR="008B1E99" w:rsidRPr="00C520B6">
        <w:rPr>
          <w:b/>
          <w:bCs/>
          <w:color w:val="0000FF"/>
          <w:u w:val="single"/>
        </w:rPr>
        <w:t xml:space="preserve"> </w:t>
      </w:r>
      <w:r w:rsidRPr="00C520B6">
        <w:rPr>
          <w:b/>
          <w:bCs/>
          <w:color w:val="0000FF"/>
          <w:u w:val="single"/>
        </w:rPr>
        <w:t>Act</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 following section</w:t>
      </w:r>
      <w:r w:rsidR="00ED18D9">
        <w:t xml:space="preserve"> </w:t>
      </w:r>
      <w:r>
        <w:t>"Release on</w:t>
      </w:r>
      <w:r w:rsidR="008B1E99">
        <w:t xml:space="preserve"> </w:t>
      </w:r>
      <w:r>
        <w:t>40A.-</w:t>
      </w:r>
      <w:r w:rsidRPr="008162A3">
        <w:rPr>
          <w:b/>
          <w:bCs/>
        </w:rPr>
        <w:t>(l)</w:t>
      </w:r>
      <w:r>
        <w:t xml:space="preserve"> This section applies (in place of sections 33, licence following</w:t>
      </w:r>
      <w:r w:rsidR="008B1E99">
        <w:t xml:space="preserve"> </w:t>
      </w:r>
      <w:r>
        <w:t>33A, 37 (1) and 39 above) where a court passes on a person return</w:t>
      </w:r>
      <w:r w:rsidR="008B1E99">
        <w:t xml:space="preserve"> </w:t>
      </w:r>
      <w:r>
        <w:t>to prison.</w:t>
      </w:r>
      <w:r w:rsidR="008B1E99">
        <w:t xml:space="preserve"> </w:t>
      </w:r>
      <w:r>
        <w:t>a sentence of imprisonment which-</w:t>
      </w:r>
    </w:p>
    <w:p w14:paraId="7D67F473" w14:textId="3DC66F35" w:rsidR="00B848EC" w:rsidRDefault="00B848EC" w:rsidP="00ED18D9">
      <w:pPr>
        <w:ind w:left="720"/>
      </w:pPr>
      <w:r w:rsidRPr="00ED18D9">
        <w:rPr>
          <w:b/>
          <w:bCs/>
        </w:rPr>
        <w:t>(a)</w:t>
      </w:r>
      <w:r w:rsidR="008B1E99">
        <w:t xml:space="preserve"> </w:t>
      </w:r>
      <w:r>
        <w:t>includes, or consists of, an order under section 40 above;</w:t>
      </w:r>
      <w:r w:rsidR="00ED18D9">
        <w:t xml:space="preserve"> </w:t>
      </w:r>
      <w:r>
        <w:t>and</w:t>
      </w:r>
    </w:p>
    <w:p w14:paraId="3211A4C2" w14:textId="00A5104F" w:rsidR="00B848EC" w:rsidRDefault="00B848EC" w:rsidP="00ED18D9">
      <w:pPr>
        <w:ind w:left="720"/>
      </w:pPr>
      <w:r w:rsidRPr="008162A3">
        <w:rPr>
          <w:b/>
          <w:bCs/>
        </w:rPr>
        <w:lastRenderedPageBreak/>
        <w:t>(b)</w:t>
      </w:r>
      <w:r w:rsidR="008B1E99">
        <w:t xml:space="preserve"> </w:t>
      </w:r>
      <w:r>
        <w:t>is for a term of twelve months</w:t>
      </w:r>
      <w:r w:rsidR="008B1E99">
        <w:t xml:space="preserve"> </w:t>
      </w:r>
      <w:r>
        <w:t>or less.</w:t>
      </w:r>
    </w:p>
    <w:p w14:paraId="63DF19E1" w14:textId="576F682F" w:rsidR="00B848EC" w:rsidRDefault="00B848EC" w:rsidP="00ED18D9">
      <w:pPr>
        <w:ind w:left="357"/>
      </w:pPr>
      <w:r w:rsidRPr="008162A3">
        <w:rPr>
          <w:b/>
          <w:bCs/>
        </w:rPr>
        <w:t>(2)</w:t>
      </w:r>
      <w:r w:rsidR="008B1E99">
        <w:t xml:space="preserve"> </w:t>
      </w:r>
      <w:r>
        <w:t>As soon as the person</w:t>
      </w:r>
      <w:r w:rsidR="008B1E99">
        <w:t xml:space="preserve"> </w:t>
      </w:r>
      <w:r>
        <w:t>has served one-half of the sentence, it shall be the duty of the Secretary of State to release him on licence.</w:t>
      </w:r>
    </w:p>
    <w:p w14:paraId="30BC6DAE" w14:textId="67FCC9D6" w:rsidR="00B848EC" w:rsidRDefault="00B848EC" w:rsidP="00ED18D9">
      <w:pPr>
        <w:ind w:left="357"/>
      </w:pPr>
      <w:r w:rsidRPr="008162A3">
        <w:rPr>
          <w:b/>
          <w:bCs/>
        </w:rPr>
        <w:t>(3)</w:t>
      </w:r>
      <w:r w:rsidR="008B1E99">
        <w:t xml:space="preserve"> </w:t>
      </w:r>
      <w:r>
        <w:t>Where</w:t>
      </w:r>
      <w:r w:rsidR="008B1E99">
        <w:t xml:space="preserve"> </w:t>
      </w:r>
      <w:r>
        <w:t>the person</w:t>
      </w:r>
      <w:r w:rsidR="008B1E99">
        <w:t xml:space="preserve"> </w:t>
      </w:r>
      <w:r>
        <w:t>is so</w:t>
      </w:r>
      <w:r w:rsidR="008B1E99">
        <w:t xml:space="preserve"> </w:t>
      </w:r>
      <w:r>
        <w:t>released, the licence shall remain in force for a period of three months.</w:t>
      </w:r>
    </w:p>
    <w:p w14:paraId="72F69BF4" w14:textId="42A17AFB" w:rsidR="00B848EC" w:rsidRDefault="00B848EC" w:rsidP="00ED18D9">
      <w:pPr>
        <w:ind w:left="357"/>
      </w:pPr>
      <w:r w:rsidRPr="008162A3">
        <w:rPr>
          <w:b/>
          <w:bCs/>
        </w:rPr>
        <w:t>(4)</w:t>
      </w:r>
      <w:r w:rsidR="008B1E99">
        <w:t xml:space="preserve"> </w:t>
      </w:r>
      <w:r>
        <w:t xml:space="preserve">If the person fails to comply with such conditions as may for the time </w:t>
      </w:r>
      <w:r w:rsidR="00ED18D9">
        <w:t>be</w:t>
      </w:r>
      <w:r>
        <w:t xml:space="preserve"> specified</w:t>
      </w:r>
      <w:r w:rsidR="008B1E99">
        <w:t xml:space="preserve"> </w:t>
      </w:r>
      <w:r>
        <w:t xml:space="preserve">in the licence, he shall be liable on summary conviction- </w:t>
      </w:r>
    </w:p>
    <w:p w14:paraId="79C9D6A0" w14:textId="1F6A0672" w:rsidR="00B848EC" w:rsidRDefault="00B848EC" w:rsidP="00ED18D9">
      <w:pPr>
        <w:ind w:left="720"/>
      </w:pPr>
      <w:r w:rsidRPr="008162A3">
        <w:rPr>
          <w:b/>
          <w:bCs/>
        </w:rPr>
        <w:t>(a)</w:t>
      </w:r>
      <w:r w:rsidR="008B1E99">
        <w:t xml:space="preserve"> </w:t>
      </w:r>
      <w:r>
        <w:t>to a fine not exceeding level</w:t>
      </w:r>
      <w:r w:rsidR="008B1E99">
        <w:t xml:space="preserve"> </w:t>
      </w:r>
      <w:r>
        <w:t>3</w:t>
      </w:r>
      <w:r w:rsidR="008B1E99">
        <w:t xml:space="preserve"> </w:t>
      </w:r>
      <w:r>
        <w:t>on the standard scale; or</w:t>
      </w:r>
    </w:p>
    <w:p w14:paraId="775FB1BF" w14:textId="717EE96B" w:rsidR="00B848EC" w:rsidRDefault="00B848EC" w:rsidP="00ED18D9">
      <w:pPr>
        <w:ind w:left="720"/>
      </w:pPr>
      <w:r w:rsidRPr="008162A3">
        <w:rPr>
          <w:b/>
          <w:bCs/>
        </w:rPr>
        <w:t>(b)</w:t>
      </w:r>
      <w:r w:rsidR="008B1E99">
        <w:t xml:space="preserve"> </w:t>
      </w:r>
      <w:r>
        <w:t>to</w:t>
      </w:r>
      <w:r w:rsidR="008B1E99">
        <w:t xml:space="preserve"> </w:t>
      </w:r>
      <w:r>
        <w:t>a sentence</w:t>
      </w:r>
      <w:r w:rsidR="008B1E99">
        <w:t xml:space="preserve"> </w:t>
      </w:r>
      <w:r>
        <w:t>of imprisonment</w:t>
      </w:r>
      <w:r w:rsidR="008B1E99">
        <w:t xml:space="preserve"> </w:t>
      </w:r>
      <w:r>
        <w:t>for a term</w:t>
      </w:r>
      <w:r w:rsidR="008B1E99">
        <w:t xml:space="preserve"> </w:t>
      </w:r>
      <w:r>
        <w:t>not exceeding the relevant period,</w:t>
      </w:r>
      <w:r w:rsidR="00ED18D9">
        <w:t xml:space="preserve"> </w:t>
      </w:r>
      <w:r>
        <w:t>but not liable to be dealt with in any other way.</w:t>
      </w:r>
    </w:p>
    <w:p w14:paraId="149CFAC3" w14:textId="2337A3B6" w:rsidR="00B848EC" w:rsidRDefault="00B848EC" w:rsidP="00ED18D9">
      <w:pPr>
        <w:ind w:left="357"/>
      </w:pPr>
      <w:r w:rsidRPr="008162A3">
        <w:rPr>
          <w:b/>
          <w:bCs/>
        </w:rPr>
        <w:t>(5)</w:t>
      </w:r>
      <w:r w:rsidR="008B1E99">
        <w:t xml:space="preserve"> </w:t>
      </w:r>
      <w:r>
        <w:t>In</w:t>
      </w:r>
      <w:r w:rsidR="008B1E99">
        <w:t xml:space="preserve"> </w:t>
      </w:r>
      <w:r>
        <w:t>subsection</w:t>
      </w:r>
      <w:r w:rsidR="008B1E99">
        <w:t xml:space="preserve"> </w:t>
      </w:r>
      <w:r w:rsidRPr="008162A3">
        <w:rPr>
          <w:b/>
          <w:bCs/>
        </w:rPr>
        <w:t>(4)</w:t>
      </w:r>
      <w:r w:rsidR="008B1E99">
        <w:t xml:space="preserve"> </w:t>
      </w:r>
      <w:r>
        <w:t>above</w:t>
      </w:r>
      <w:r w:rsidR="008B1E99">
        <w:t xml:space="preserve"> </w:t>
      </w:r>
      <w:r>
        <w:t>"the</w:t>
      </w:r>
      <w:r w:rsidR="008B1E99">
        <w:t xml:space="preserve"> </w:t>
      </w:r>
      <w:r>
        <w:t>relevant</w:t>
      </w:r>
      <w:r w:rsidR="008B1E99">
        <w:t xml:space="preserve"> </w:t>
      </w:r>
      <w:r>
        <w:t>period" means</w:t>
      </w:r>
      <w:r w:rsidR="008B1E99">
        <w:t xml:space="preserve"> </w:t>
      </w:r>
      <w:r>
        <w:t>a period</w:t>
      </w:r>
      <w:r w:rsidR="008B1E99">
        <w:t xml:space="preserve"> </w:t>
      </w:r>
      <w:r>
        <w:t>which is</w:t>
      </w:r>
      <w:r w:rsidR="008B1E99">
        <w:t xml:space="preserve"> </w:t>
      </w:r>
      <w:r>
        <w:t>equal in length</w:t>
      </w:r>
      <w:r w:rsidR="008B1E99">
        <w:t xml:space="preserve"> </w:t>
      </w:r>
      <w:r>
        <w:t>to</w:t>
      </w:r>
      <w:r w:rsidR="008B1E99">
        <w:t xml:space="preserve"> </w:t>
      </w:r>
      <w:r>
        <w:t>the period between the date on which the failure occurred or began and the date of the expiry of the licence.</w:t>
      </w:r>
    </w:p>
    <w:p w14:paraId="4DB7C961" w14:textId="47F7C367" w:rsidR="00B848EC" w:rsidRDefault="00B848EC" w:rsidP="00ED18D9">
      <w:pPr>
        <w:ind w:left="357"/>
      </w:pPr>
      <w:r w:rsidRPr="008162A3">
        <w:rPr>
          <w:b/>
          <w:bCs/>
        </w:rPr>
        <w:t>(6)</w:t>
      </w:r>
      <w:r w:rsidR="008B1E99">
        <w:t xml:space="preserve"> </w:t>
      </w:r>
      <w:r>
        <w:t>As</w:t>
      </w:r>
      <w:r w:rsidR="008B1E99">
        <w:t xml:space="preserve"> </w:t>
      </w:r>
      <w:r>
        <w:t>soon</w:t>
      </w:r>
      <w:r w:rsidR="008B1E99">
        <w:t xml:space="preserve"> </w:t>
      </w:r>
      <w:r>
        <w:t>as</w:t>
      </w:r>
      <w:r w:rsidR="008B1E99">
        <w:t xml:space="preserve"> </w:t>
      </w:r>
      <w:r>
        <w:t>a</w:t>
      </w:r>
      <w:r w:rsidR="008B1E99">
        <w:t xml:space="preserve"> </w:t>
      </w:r>
      <w:r>
        <w:t>person</w:t>
      </w:r>
      <w:r w:rsidR="008B1E99">
        <w:t xml:space="preserve"> </w:t>
      </w:r>
      <w:r>
        <w:t>has</w:t>
      </w:r>
      <w:r w:rsidR="008B1E99">
        <w:t xml:space="preserve"> </w:t>
      </w:r>
      <w:r>
        <w:t>served</w:t>
      </w:r>
      <w:r w:rsidR="008B1E99">
        <w:t xml:space="preserve"> </w:t>
      </w:r>
      <w:r>
        <w:t xml:space="preserve">one-half of a sentence passed under subsection </w:t>
      </w:r>
      <w:r w:rsidRPr="008162A3">
        <w:rPr>
          <w:b/>
          <w:bCs/>
        </w:rPr>
        <w:t>(4)</w:t>
      </w:r>
      <w:r>
        <w:t xml:space="preserve"> above, it shall be the duty of the Secretary of State to release him, subject to the licence if it is still subsisting."</w:t>
      </w:r>
    </w:p>
    <w:p w14:paraId="1EB5727F" w14:textId="77777777" w:rsidR="00B848EC" w:rsidRDefault="00B848EC" w:rsidP="006C7EDC"/>
    <w:p w14:paraId="4B418761" w14:textId="0710268E" w:rsidR="00B848EC" w:rsidRPr="00ED18D9" w:rsidRDefault="00B848EC" w:rsidP="006C7EDC">
      <w:pPr>
        <w:rPr>
          <w:b/>
          <w:bCs/>
          <w:u w:val="single"/>
        </w:rPr>
      </w:pPr>
      <w:r w:rsidRPr="00164D48">
        <w:rPr>
          <w:b/>
          <w:bCs/>
          <w:u w:val="single"/>
        </w:rPr>
        <w:t>Miscellaneous</w:t>
      </w:r>
    </w:p>
    <w:p w14:paraId="35234351" w14:textId="57B6A966" w:rsidR="00B848EC" w:rsidRDefault="00B848EC" w:rsidP="00ED18D9">
      <w:pPr>
        <w:ind w:left="357"/>
      </w:pPr>
      <w:r w:rsidRPr="00164D48">
        <w:rPr>
          <w:b/>
          <w:bCs/>
          <w:u w:val="single"/>
        </w:rPr>
        <w:t>106.</w:t>
      </w:r>
      <w:r w:rsidR="008B1E99" w:rsidRPr="00164D48">
        <w:rPr>
          <w:b/>
          <w:bCs/>
          <w:u w:val="single"/>
        </w:rPr>
        <w:t xml:space="preserve"> </w:t>
      </w:r>
      <w:r>
        <w:t>The enactments</w:t>
      </w:r>
      <w:r w:rsidR="008B1E99">
        <w:t xml:space="preserve"> </w:t>
      </w:r>
      <w:r>
        <w:t>mentioned</w:t>
      </w:r>
      <w:r w:rsidR="008B1E99">
        <w:t xml:space="preserve"> </w:t>
      </w:r>
      <w:r>
        <w:t>in</w:t>
      </w:r>
      <w:r w:rsidR="008B1E99">
        <w:t xml:space="preserve"> </w:t>
      </w:r>
      <w:r>
        <w:t>Schedule 7</w:t>
      </w:r>
      <w:r w:rsidR="008B1E99">
        <w:t xml:space="preserve"> </w:t>
      </w:r>
      <w:r>
        <w:t>to this Act shall have</w:t>
      </w:r>
      <w:r w:rsidR="008B1E99">
        <w:t xml:space="preserve"> </w:t>
      </w:r>
      <w:r>
        <w:t>Pre-consolidation effect</w:t>
      </w:r>
      <w:r w:rsidR="008B1E99">
        <w:t xml:space="preserve"> </w:t>
      </w:r>
      <w:r>
        <w:t>subject</w:t>
      </w:r>
      <w:r w:rsidR="008B1E99">
        <w:t xml:space="preserve"> </w:t>
      </w:r>
      <w:r>
        <w:t>to</w:t>
      </w:r>
      <w:r w:rsidR="008B1E99">
        <w:t xml:space="preserve"> </w:t>
      </w:r>
      <w:r>
        <w:t>the</w:t>
      </w:r>
      <w:r w:rsidR="008B1E99">
        <w:t xml:space="preserve"> </w:t>
      </w:r>
      <w:r>
        <w:t>amendments</w:t>
      </w:r>
      <w:r w:rsidR="008B1E99">
        <w:t xml:space="preserve"> </w:t>
      </w:r>
      <w:r>
        <w:t>there</w:t>
      </w:r>
      <w:r w:rsidR="008B1E99">
        <w:t xml:space="preserve"> </w:t>
      </w:r>
      <w:r>
        <w:t>specified, being</w:t>
      </w:r>
      <w:r w:rsidR="008B1E99">
        <w:t xml:space="preserve"> </w:t>
      </w:r>
      <w:r>
        <w:t>amendments</w:t>
      </w:r>
      <w:r w:rsidR="008B1E99">
        <w:t xml:space="preserve"> </w:t>
      </w:r>
      <w:r>
        <w:t>designed</w:t>
      </w:r>
      <w:r w:rsidR="008B1E99">
        <w:t xml:space="preserve"> </w:t>
      </w:r>
      <w:r>
        <w:t>to</w:t>
      </w:r>
      <w:r w:rsidR="008B1E99">
        <w:t xml:space="preserve"> </w:t>
      </w:r>
      <w:r>
        <w:t>facilitate,</w:t>
      </w:r>
      <w:r w:rsidR="008B1E99">
        <w:t xml:space="preserve"> </w:t>
      </w:r>
      <w:r>
        <w:t>or</w:t>
      </w:r>
      <w:r w:rsidR="008B1E99">
        <w:t xml:space="preserve"> </w:t>
      </w:r>
      <w:r>
        <w:t>otherwise</w:t>
      </w:r>
      <w:r w:rsidR="008B1E99">
        <w:t xml:space="preserve"> </w:t>
      </w:r>
      <w:r>
        <w:t>desirable</w:t>
      </w:r>
      <w:r w:rsidR="008B1E99">
        <w:t xml:space="preserve"> </w:t>
      </w:r>
      <w:r>
        <w:t>in</w:t>
      </w:r>
      <w:r w:rsidR="008B1E99">
        <w:t xml:space="preserve"> </w:t>
      </w:r>
      <w:r>
        <w:t>connection</w:t>
      </w:r>
      <w:r w:rsidR="008B1E99">
        <w:t xml:space="preserve"> </w:t>
      </w:r>
      <w:r>
        <w:t>with,</w:t>
      </w:r>
      <w:r w:rsidR="008B1E99">
        <w:t xml:space="preserve"> </w:t>
      </w:r>
      <w:r>
        <w:t>the</w:t>
      </w:r>
      <w:r w:rsidR="00164D48">
        <w:t xml:space="preserve"> </w:t>
      </w:r>
      <w:r>
        <w:t>consolidation</w:t>
      </w:r>
      <w:r w:rsidR="008B1E99">
        <w:t xml:space="preserve"> </w:t>
      </w:r>
      <w:r>
        <w:t>of certain enactments</w:t>
      </w:r>
      <w:r w:rsidR="008B1E99">
        <w:t xml:space="preserve"> </w:t>
      </w:r>
      <w:r>
        <w:t>relating</w:t>
      </w:r>
      <w:r w:rsidR="008B1E99">
        <w:t xml:space="preserve"> </w:t>
      </w:r>
      <w:r>
        <w:t>to the powers of courts</w:t>
      </w:r>
      <w:r w:rsidR="008B1E99">
        <w:t xml:space="preserve"> </w:t>
      </w:r>
      <w:r>
        <w:t>to deal with offenders or defaulters.</w:t>
      </w:r>
    </w:p>
    <w:p w14:paraId="66C2C7AB" w14:textId="77777777" w:rsidR="00B848EC" w:rsidRDefault="00B848EC" w:rsidP="00ED18D9">
      <w:pPr>
        <w:ind w:left="357"/>
      </w:pPr>
    </w:p>
    <w:p w14:paraId="56B20C86" w14:textId="7721D832" w:rsidR="00B848EC" w:rsidRDefault="00B848EC" w:rsidP="00ED18D9">
      <w:pPr>
        <w:ind w:left="357"/>
      </w:pPr>
      <w:r w:rsidRPr="00164D48">
        <w:rPr>
          <w:b/>
          <w:bCs/>
          <w:u w:val="single"/>
        </w:rPr>
        <w:t>107.-(1)</w:t>
      </w:r>
      <w:r>
        <w:t xml:space="preserve"> </w:t>
      </w:r>
      <w:r w:rsidRPr="00C520B6">
        <w:rPr>
          <w:b/>
          <w:bCs/>
          <w:color w:val="0000FF"/>
          <w:u w:val="single"/>
        </w:rPr>
        <w:t>Chapter I of Part II of the 1997 Act</w:t>
      </w:r>
      <w:r>
        <w:t xml:space="preserve"> (which relates to the effect</w:t>
      </w:r>
      <w:r w:rsidR="008B1E99">
        <w:t xml:space="preserve"> </w:t>
      </w:r>
      <w:r w:rsidRPr="00164D48">
        <w:rPr>
          <w:highlight w:val="red"/>
        </w:rPr>
        <w:t>Amendments</w:t>
      </w:r>
      <w:r w:rsidR="008B1E99" w:rsidRPr="00164D48">
        <w:rPr>
          <w:highlight w:val="red"/>
        </w:rPr>
        <w:t xml:space="preserve"> </w:t>
      </w:r>
      <w:r w:rsidRPr="00164D48">
        <w:rPr>
          <w:highlight w:val="red"/>
        </w:rPr>
        <w:t>to</w:t>
      </w:r>
      <w:r w:rsidR="00164D48" w:rsidRPr="00164D48">
        <w:rPr>
          <w:highlight w:val="red"/>
        </w:rPr>
        <w:t xml:space="preserve"> </w:t>
      </w:r>
      <w:r w:rsidRPr="00164D48">
        <w:rPr>
          <w:highlight w:val="red"/>
        </w:rPr>
        <w:t>of</w:t>
      </w:r>
      <w:r>
        <w:t xml:space="preserve"> determinate</w:t>
      </w:r>
      <w:r w:rsidR="008B1E99">
        <w:t xml:space="preserve"> </w:t>
      </w:r>
      <w:r>
        <w:t>custodial sentences) shall be amended as follows.</w:t>
      </w:r>
      <w:r w:rsidR="008B1E99">
        <w:t xml:space="preserve"> </w:t>
      </w:r>
      <w:r>
        <w:t>Chapter</w:t>
      </w:r>
      <w:r w:rsidR="008B1E99">
        <w:t xml:space="preserve"> </w:t>
      </w:r>
      <w:r>
        <w:t>I of Part</w:t>
      </w:r>
      <w:r w:rsidR="00164D48">
        <w:t xml:space="preserve"> </w:t>
      </w:r>
      <w:r>
        <w:t xml:space="preserve">II of </w:t>
      </w:r>
      <w:r w:rsidRPr="00491EAF">
        <w:rPr>
          <w:b/>
          <w:bCs/>
          <w:color w:val="0000FF"/>
          <w:u w:val="single"/>
        </w:rPr>
        <w:t>1997</w:t>
      </w:r>
      <w:r>
        <w:t xml:space="preserve"> Act.</w:t>
      </w:r>
    </w:p>
    <w:p w14:paraId="52210157" w14:textId="686FF3BE" w:rsidR="00B848EC" w:rsidRDefault="00B848EC" w:rsidP="00ED18D9">
      <w:pPr>
        <w:ind w:left="357"/>
      </w:pPr>
      <w:r w:rsidRPr="008162A3">
        <w:rPr>
          <w:b/>
          <w:bCs/>
        </w:rPr>
        <w:t>(2)</w:t>
      </w:r>
      <w:r w:rsidR="008B1E99">
        <w:t xml:space="preserve"> </w:t>
      </w:r>
      <w:r>
        <w:t>Sections 8 and 10 to 27 are hereby repealed.</w:t>
      </w:r>
    </w:p>
    <w:p w14:paraId="548AECAA" w14:textId="31D8EC4E" w:rsidR="00B848EC" w:rsidRDefault="00B848EC" w:rsidP="00ED18D9">
      <w:pPr>
        <w:ind w:left="357"/>
      </w:pPr>
      <w:r w:rsidRPr="008162A3">
        <w:rPr>
          <w:b/>
          <w:bCs/>
        </w:rPr>
        <w:t>(3)</w:t>
      </w:r>
      <w:r>
        <w:t xml:space="preserve"> After subsection </w:t>
      </w:r>
      <w:r w:rsidRPr="008162A3">
        <w:rPr>
          <w:b/>
          <w:bCs/>
        </w:rPr>
        <w:t>(7)</w:t>
      </w:r>
      <w:r>
        <w:t xml:space="preserve"> of section 9 (crediting of periods of remand in custody) there shall be inserted the following subsection</w:t>
      </w:r>
      <w:r w:rsidR="00164D48">
        <w:t xml:space="preserve"> </w:t>
      </w:r>
      <w:r>
        <w:t>(</w:t>
      </w:r>
      <w:r w:rsidRPr="00164D48">
        <w:rPr>
          <w:highlight w:val="red"/>
        </w:rPr>
        <w:t>?A</w:t>
      </w:r>
      <w:r>
        <w:t>)</w:t>
      </w:r>
      <w:r w:rsidR="008B1E99">
        <w:t xml:space="preserve"> </w:t>
      </w:r>
      <w:r>
        <w:t>Such rules may make</w:t>
      </w:r>
      <w:r w:rsidR="008B1E99">
        <w:t xml:space="preserve"> </w:t>
      </w:r>
      <w:r>
        <w:t>such incidental, supplemental</w:t>
      </w:r>
      <w:r w:rsidR="008B1E99">
        <w:t xml:space="preserve"> </w:t>
      </w:r>
      <w:r>
        <w:t>and consequential</w:t>
      </w:r>
      <w:r w:rsidR="008B1E99">
        <w:t xml:space="preserve"> </w:t>
      </w:r>
      <w:r>
        <w:t>provisions as may appear to the Secretary of State to be necessary or expedient."</w:t>
      </w:r>
    </w:p>
    <w:p w14:paraId="581E5722" w14:textId="62CD398A" w:rsidR="00B848EC" w:rsidRDefault="00B848EC" w:rsidP="00ED18D9">
      <w:pPr>
        <w:ind w:left="357"/>
      </w:pPr>
      <w:r w:rsidRPr="008162A3">
        <w:rPr>
          <w:b/>
          <w:bCs/>
        </w:rPr>
        <w:t>(4)</w:t>
      </w:r>
      <w:r w:rsidR="008B1E99">
        <w:t xml:space="preserve"> </w:t>
      </w:r>
      <w:r>
        <w:t>After</w:t>
      </w:r>
      <w:r w:rsidR="008B1E99">
        <w:t xml:space="preserve"> </w:t>
      </w:r>
      <w:r>
        <w:t>subsection</w:t>
      </w:r>
      <w:r w:rsidR="008B1E99">
        <w:t xml:space="preserve"> </w:t>
      </w:r>
      <w:r w:rsidRPr="008162A3">
        <w:rPr>
          <w:b/>
          <w:bCs/>
        </w:rPr>
        <w:t>(10)</w:t>
      </w:r>
      <w:r w:rsidR="008B1E99">
        <w:t xml:space="preserve"> </w:t>
      </w:r>
      <w:r>
        <w:t>of that</w:t>
      </w:r>
      <w:r w:rsidR="008B1E99">
        <w:t xml:space="preserve"> </w:t>
      </w:r>
      <w:r>
        <w:t>section</w:t>
      </w:r>
      <w:r w:rsidR="008B1E99">
        <w:t xml:space="preserve"> </w:t>
      </w:r>
      <w:r>
        <w:t>there</w:t>
      </w:r>
      <w:r w:rsidR="008B1E99">
        <w:t xml:space="preserve"> </w:t>
      </w:r>
      <w:r>
        <w:t>shall</w:t>
      </w:r>
      <w:r w:rsidR="008B1E99">
        <w:t xml:space="preserve"> </w:t>
      </w:r>
      <w:r>
        <w:t>be inserted</w:t>
      </w:r>
      <w:r w:rsidR="008B1E99">
        <w:t xml:space="preserve"> </w:t>
      </w:r>
      <w:r>
        <w:t>the following subsections</w:t>
      </w:r>
      <w:r w:rsidR="00ED18D9">
        <w:t xml:space="preserve"> </w:t>
      </w:r>
      <w:r w:rsidRPr="008162A3">
        <w:rPr>
          <w:b/>
          <w:bCs/>
        </w:rPr>
        <w:t>(11)</w:t>
      </w:r>
      <w:r w:rsidR="008B1E99">
        <w:t xml:space="preserve"> </w:t>
      </w:r>
      <w:r>
        <w:t>In this section "sentence of imprisonment" does not include a committal-</w:t>
      </w:r>
    </w:p>
    <w:p w14:paraId="1F018DDE" w14:textId="00C45B39" w:rsidR="00B848EC" w:rsidRDefault="00B848EC" w:rsidP="00ED18D9">
      <w:pPr>
        <w:ind w:left="720"/>
      </w:pPr>
      <w:r w:rsidRPr="008162A3">
        <w:rPr>
          <w:b/>
          <w:bCs/>
        </w:rPr>
        <w:t>(a)</w:t>
      </w:r>
      <w:r w:rsidR="008B1E99">
        <w:t xml:space="preserve"> </w:t>
      </w:r>
      <w:r>
        <w:t>in default of payment of any sum of money other than one adjudged to be paid by a conviction;</w:t>
      </w:r>
    </w:p>
    <w:p w14:paraId="19AC4150" w14:textId="79766143" w:rsidR="00B848EC" w:rsidRDefault="00B848EC" w:rsidP="00ED18D9">
      <w:pPr>
        <w:ind w:left="720"/>
      </w:pPr>
      <w:r w:rsidRPr="008162A3">
        <w:rPr>
          <w:b/>
          <w:bCs/>
        </w:rPr>
        <w:t>(b)</w:t>
      </w:r>
      <w:r w:rsidR="008B1E99">
        <w:t xml:space="preserve"> </w:t>
      </w:r>
      <w:r>
        <w:t>for</w:t>
      </w:r>
      <w:r w:rsidR="008B1E99">
        <w:t xml:space="preserve"> </w:t>
      </w:r>
      <w:r>
        <w:t>want</w:t>
      </w:r>
      <w:r w:rsidR="008B1E99">
        <w:t xml:space="preserve"> </w:t>
      </w:r>
      <w:r>
        <w:t>of</w:t>
      </w:r>
      <w:r w:rsidR="008B1E99">
        <w:t xml:space="preserve"> </w:t>
      </w:r>
      <w:r>
        <w:t>sufficient</w:t>
      </w:r>
      <w:r w:rsidR="008B1E99">
        <w:t xml:space="preserve"> </w:t>
      </w:r>
      <w:r>
        <w:t>distress</w:t>
      </w:r>
      <w:r w:rsidR="008B1E99">
        <w:t xml:space="preserve"> </w:t>
      </w:r>
      <w:r>
        <w:t>to</w:t>
      </w:r>
      <w:r w:rsidR="008B1E99">
        <w:t xml:space="preserve"> </w:t>
      </w:r>
      <w:r>
        <w:t>satisfy</w:t>
      </w:r>
      <w:r w:rsidR="008B1E99">
        <w:t xml:space="preserve"> </w:t>
      </w:r>
      <w:r>
        <w:t>any</w:t>
      </w:r>
      <w:r w:rsidR="008B1E99">
        <w:t xml:space="preserve"> </w:t>
      </w:r>
      <w:r>
        <w:t>sum</w:t>
      </w:r>
      <w:r w:rsidR="008B1E99">
        <w:t xml:space="preserve"> </w:t>
      </w:r>
      <w:r>
        <w:t>of money; or</w:t>
      </w:r>
    </w:p>
    <w:p w14:paraId="57EC14BA" w14:textId="6A554FC7" w:rsidR="00B848EC" w:rsidRDefault="00B848EC" w:rsidP="00ED18D9">
      <w:pPr>
        <w:ind w:left="720"/>
      </w:pPr>
      <w:r w:rsidRPr="008162A3">
        <w:rPr>
          <w:b/>
          <w:bCs/>
        </w:rPr>
        <w:t>(c)</w:t>
      </w:r>
      <w:r w:rsidR="008B1E99">
        <w:t xml:space="preserve"> </w:t>
      </w:r>
      <w:r>
        <w:t>for failure to do or abstain from doing anything required to be done or left undone;</w:t>
      </w:r>
      <w:r w:rsidR="00164D48">
        <w:t xml:space="preserve"> </w:t>
      </w:r>
      <w:r>
        <w:t>and cognate expressions shall be construed accordingly.</w:t>
      </w:r>
      <w:r w:rsidR="00164D48">
        <w:t xml:space="preserve"> </w:t>
      </w:r>
      <w:r w:rsidRPr="008162A3">
        <w:rPr>
          <w:b/>
          <w:bCs/>
        </w:rPr>
        <w:t>(12)</w:t>
      </w:r>
      <w:r w:rsidR="008B1E99">
        <w:t xml:space="preserve"> </w:t>
      </w:r>
      <w:r>
        <w:t>For</w:t>
      </w:r>
      <w:r w:rsidR="008B1E99">
        <w:t xml:space="preserve"> </w:t>
      </w:r>
      <w:r>
        <w:t>the purposes</w:t>
      </w:r>
      <w:r w:rsidR="008B1E99">
        <w:t xml:space="preserve"> </w:t>
      </w:r>
      <w:r>
        <w:t>of any reference in this section, however expressed, to the term of imprisonment to which a person has been sentenced, consecutive terms and terms which are wholly or partly concurrent</w:t>
      </w:r>
      <w:r w:rsidR="008B1E99">
        <w:t xml:space="preserve"> </w:t>
      </w:r>
      <w:r>
        <w:t>shall be treated</w:t>
      </w:r>
      <w:r w:rsidR="008B1E99">
        <w:t xml:space="preserve"> </w:t>
      </w:r>
      <w:r>
        <w:t>as a single term if-</w:t>
      </w:r>
      <w:r w:rsidR="00ED18D9">
        <w:t xml:space="preserve"> </w:t>
      </w:r>
      <w:r w:rsidRPr="008162A3">
        <w:rPr>
          <w:b/>
          <w:bCs/>
        </w:rPr>
        <w:t>(a)</w:t>
      </w:r>
      <w:r w:rsidR="008B1E99">
        <w:t xml:space="preserve"> </w:t>
      </w:r>
      <w:r>
        <w:t xml:space="preserve">the sentences were passed on the same occasion; or </w:t>
      </w:r>
      <w:r w:rsidR="00ED18D9">
        <w:t xml:space="preserve"> </w:t>
      </w:r>
      <w:r w:rsidRPr="008162A3">
        <w:rPr>
          <w:b/>
          <w:bCs/>
        </w:rPr>
        <w:t>(b)</w:t>
      </w:r>
      <w:r w:rsidR="008B1E99">
        <w:t xml:space="preserve"> </w:t>
      </w:r>
      <w:r>
        <w:t xml:space="preserve">where they were passed on different occasions, the person has not been released under </w:t>
      </w:r>
      <w:r w:rsidRPr="00C520B6">
        <w:rPr>
          <w:b/>
          <w:bCs/>
          <w:color w:val="0000FF"/>
          <w:u w:val="single"/>
        </w:rPr>
        <w:t>Part II of the 1991</w:t>
      </w:r>
      <w:r w:rsidR="008B1E99" w:rsidRPr="00C520B6">
        <w:rPr>
          <w:b/>
          <w:bCs/>
          <w:color w:val="0000FF"/>
          <w:u w:val="single"/>
        </w:rPr>
        <w:t xml:space="preserve"> </w:t>
      </w:r>
      <w:r w:rsidRPr="00C520B6">
        <w:rPr>
          <w:b/>
          <w:bCs/>
          <w:color w:val="0000FF"/>
          <w:u w:val="single"/>
        </w:rPr>
        <w:t>Act</w:t>
      </w:r>
      <w:r>
        <w:t xml:space="preserve"> at any time during the period beginning with the first and ending with the last of those occasions."</w:t>
      </w:r>
    </w:p>
    <w:p w14:paraId="160740FD" w14:textId="61910EF2" w:rsidR="00ED18D9" w:rsidRPr="00C520B6" w:rsidRDefault="00B848EC" w:rsidP="00ED18D9">
      <w:pPr>
        <w:ind w:left="357"/>
        <w:rPr>
          <w:b/>
          <w:bCs/>
          <w:color w:val="0000FF"/>
          <w:u w:val="single"/>
        </w:rPr>
      </w:pPr>
      <w:r w:rsidRPr="00ED18D9">
        <w:rPr>
          <w:b/>
          <w:bCs/>
        </w:rPr>
        <w:t>(5)</w:t>
      </w:r>
      <w:r w:rsidR="008B1E99">
        <w:t xml:space="preserve"> </w:t>
      </w:r>
      <w:r>
        <w:t xml:space="preserve">After that section there shall be inserted the following </w:t>
      </w:r>
      <w:r w:rsidRPr="00C520B6">
        <w:rPr>
          <w:b/>
          <w:bCs/>
          <w:color w:val="0000FF"/>
          <w:u w:val="single"/>
        </w:rPr>
        <w:t>section</w:t>
      </w:r>
      <w:r w:rsidR="00164D48" w:rsidRPr="00C520B6">
        <w:rPr>
          <w:b/>
          <w:bCs/>
          <w:color w:val="0000FF"/>
          <w:u w:val="single"/>
        </w:rPr>
        <w:t xml:space="preserve"> </w:t>
      </w:r>
      <w:r w:rsidRPr="00C520B6">
        <w:rPr>
          <w:b/>
          <w:bCs/>
          <w:color w:val="0000FF"/>
          <w:u w:val="single"/>
        </w:rPr>
        <w:t>1933 c.12.</w:t>
      </w:r>
      <w:r w:rsidR="00164D48" w:rsidRPr="00C520B6">
        <w:rPr>
          <w:b/>
          <w:bCs/>
          <w:color w:val="0000FF"/>
          <w:u w:val="single"/>
        </w:rPr>
        <w:t xml:space="preserve"> </w:t>
      </w:r>
      <w:r w:rsidRPr="00C520B6">
        <w:rPr>
          <w:b/>
          <w:bCs/>
          <w:color w:val="0000FF"/>
          <w:u w:val="single"/>
        </w:rPr>
        <w:t>1969 c.54.</w:t>
      </w:r>
      <w:r w:rsidR="00164D48" w:rsidRPr="00C520B6">
        <w:rPr>
          <w:b/>
          <w:bCs/>
          <w:color w:val="0000FF"/>
          <w:u w:val="single"/>
        </w:rPr>
        <w:t xml:space="preserve"> </w:t>
      </w:r>
      <w:r w:rsidRPr="00C520B6">
        <w:rPr>
          <w:b/>
          <w:bCs/>
          <w:color w:val="0000FF"/>
          <w:u w:val="single"/>
        </w:rPr>
        <w:t>1983 c.20.Provision supplementary to section 9.</w:t>
      </w:r>
      <w:r w:rsidR="00ED18D9" w:rsidRPr="00C520B6">
        <w:rPr>
          <w:b/>
          <w:bCs/>
          <w:color w:val="0000FF"/>
          <w:u w:val="single"/>
        </w:rPr>
        <w:t xml:space="preserve"> </w:t>
      </w:r>
    </w:p>
    <w:p w14:paraId="14F743CA" w14:textId="77777777" w:rsidR="00ED18D9" w:rsidRDefault="00ED18D9" w:rsidP="00ED18D9">
      <w:pPr>
        <w:ind w:left="357"/>
      </w:pPr>
    </w:p>
    <w:p w14:paraId="38265A5E" w14:textId="517BD0D4" w:rsidR="00B848EC" w:rsidRDefault="00B848EC" w:rsidP="00ED18D9">
      <w:pPr>
        <w:ind w:left="357"/>
      </w:pPr>
      <w:r w:rsidRPr="00ED18D9">
        <w:rPr>
          <w:b/>
          <w:bCs/>
          <w:u w:val="single"/>
        </w:rPr>
        <w:t xml:space="preserve">9A.-(l) </w:t>
      </w:r>
      <w:r>
        <w:t>Section 9 above applies to-</w:t>
      </w:r>
    </w:p>
    <w:p w14:paraId="3265896A" w14:textId="28635469" w:rsidR="00B848EC" w:rsidRDefault="00B848EC" w:rsidP="00ED18D9">
      <w:pPr>
        <w:ind w:left="720"/>
      </w:pPr>
      <w:r w:rsidRPr="008162A3">
        <w:rPr>
          <w:b/>
          <w:bCs/>
        </w:rPr>
        <w:t>(a)</w:t>
      </w:r>
      <w:r w:rsidR="008B1E99">
        <w:t xml:space="preserve"> </w:t>
      </w:r>
      <w:r>
        <w:t>a</w:t>
      </w:r>
      <w:r w:rsidR="008B1E99">
        <w:t xml:space="preserve"> </w:t>
      </w:r>
      <w:r>
        <w:t>sentence</w:t>
      </w:r>
      <w:r w:rsidR="008B1E99">
        <w:t xml:space="preserve"> </w:t>
      </w:r>
      <w:r>
        <w:t>of detention in</w:t>
      </w:r>
      <w:r w:rsidR="008B1E99">
        <w:t xml:space="preserve"> </w:t>
      </w:r>
      <w:r>
        <w:t>a</w:t>
      </w:r>
      <w:r w:rsidR="008B1E99">
        <w:t xml:space="preserve"> </w:t>
      </w:r>
      <w:r>
        <w:t>young</w:t>
      </w:r>
      <w:r w:rsidR="008B1E99">
        <w:t xml:space="preserve"> </w:t>
      </w:r>
      <w:r>
        <w:t>offender institution; and</w:t>
      </w:r>
    </w:p>
    <w:p w14:paraId="5E774B1C" w14:textId="554E11D6" w:rsidR="00B848EC" w:rsidRDefault="00B848EC" w:rsidP="00ED18D9">
      <w:pPr>
        <w:ind w:left="720"/>
      </w:pPr>
      <w:r w:rsidRPr="008162A3">
        <w:rPr>
          <w:b/>
          <w:bCs/>
        </w:rPr>
        <w:t>(b)</w:t>
      </w:r>
      <w:r w:rsidR="008B1E99">
        <w:t xml:space="preserve"> </w:t>
      </w:r>
      <w:r>
        <w:t>a</w:t>
      </w:r>
      <w:r w:rsidR="008B1E99">
        <w:t xml:space="preserve"> </w:t>
      </w:r>
      <w:r>
        <w:t>determinate</w:t>
      </w:r>
      <w:r w:rsidR="008B1E99">
        <w:t xml:space="preserve"> </w:t>
      </w:r>
      <w:r>
        <w:t>sentence</w:t>
      </w:r>
      <w:r w:rsidR="008B1E99">
        <w:t xml:space="preserve"> </w:t>
      </w:r>
      <w:r>
        <w:t>of</w:t>
      </w:r>
      <w:r w:rsidR="008B1E99">
        <w:t xml:space="preserve"> </w:t>
      </w:r>
      <w:r>
        <w:t>detention</w:t>
      </w:r>
      <w:r w:rsidR="008B1E99">
        <w:t xml:space="preserve"> </w:t>
      </w:r>
      <w:r>
        <w:t xml:space="preserve">under </w:t>
      </w:r>
      <w:r w:rsidRPr="00C520B6">
        <w:rPr>
          <w:b/>
          <w:bCs/>
          <w:color w:val="0000FF"/>
          <w:u w:val="single"/>
        </w:rPr>
        <w:t>section</w:t>
      </w:r>
      <w:r w:rsidR="008B1E99" w:rsidRPr="00C520B6">
        <w:rPr>
          <w:b/>
          <w:bCs/>
          <w:color w:val="0000FF"/>
          <w:u w:val="single"/>
        </w:rPr>
        <w:t xml:space="preserve"> </w:t>
      </w:r>
      <w:r w:rsidRPr="00C520B6">
        <w:rPr>
          <w:b/>
          <w:bCs/>
          <w:color w:val="0000FF"/>
          <w:u w:val="single"/>
        </w:rPr>
        <w:t>53 of the Children</w:t>
      </w:r>
      <w:r w:rsidR="008B1E99" w:rsidRPr="00C520B6">
        <w:rPr>
          <w:b/>
          <w:bCs/>
          <w:color w:val="0000FF"/>
          <w:u w:val="single"/>
        </w:rPr>
        <w:t xml:space="preserve"> </w:t>
      </w:r>
      <w:r w:rsidRPr="00C520B6">
        <w:rPr>
          <w:b/>
          <w:bCs/>
          <w:color w:val="0000FF"/>
          <w:u w:val="single"/>
        </w:rPr>
        <w:t>and Young</w:t>
      </w:r>
      <w:r w:rsidR="008B1E99" w:rsidRPr="00C520B6">
        <w:rPr>
          <w:b/>
          <w:bCs/>
          <w:color w:val="0000FF"/>
          <w:u w:val="single"/>
        </w:rPr>
        <w:t xml:space="preserve"> </w:t>
      </w:r>
      <w:r w:rsidRPr="00C520B6">
        <w:rPr>
          <w:b/>
          <w:bCs/>
          <w:color w:val="0000FF"/>
          <w:u w:val="single"/>
        </w:rPr>
        <w:t>Persons Act 1933 ("the</w:t>
      </w:r>
      <w:r w:rsidR="008B1E99" w:rsidRPr="00C520B6">
        <w:rPr>
          <w:b/>
          <w:bCs/>
          <w:color w:val="0000FF"/>
          <w:u w:val="single"/>
        </w:rPr>
        <w:t xml:space="preserve"> </w:t>
      </w:r>
      <w:r w:rsidRPr="00C520B6">
        <w:rPr>
          <w:b/>
          <w:bCs/>
          <w:color w:val="0000FF"/>
          <w:u w:val="single"/>
        </w:rPr>
        <w:t>1933 Act")</w:t>
      </w:r>
      <w:r>
        <w:t>,</w:t>
      </w:r>
      <w:r w:rsidR="00ED18D9">
        <w:t xml:space="preserve"> </w:t>
      </w:r>
      <w:r>
        <w:t>as it applies to an equivalent sentence of imprisonment.</w:t>
      </w:r>
    </w:p>
    <w:p w14:paraId="2189482A" w14:textId="1A182EA0" w:rsidR="00B848EC" w:rsidRDefault="00B848EC" w:rsidP="00ED18D9">
      <w:pPr>
        <w:ind w:left="357"/>
      </w:pPr>
      <w:r w:rsidRPr="008162A3">
        <w:rPr>
          <w:b/>
          <w:bCs/>
        </w:rPr>
        <w:t>(2)</w:t>
      </w:r>
      <w:r w:rsidR="008B1E99">
        <w:t xml:space="preserve"> </w:t>
      </w:r>
      <w:r>
        <w:t>Section 9 above applies to-</w:t>
      </w:r>
    </w:p>
    <w:p w14:paraId="2ECAF163" w14:textId="7228F28C" w:rsidR="00B848EC" w:rsidRDefault="00B848EC" w:rsidP="00ED18D9">
      <w:pPr>
        <w:ind w:left="720"/>
      </w:pPr>
      <w:r w:rsidRPr="008162A3">
        <w:rPr>
          <w:b/>
          <w:bCs/>
        </w:rPr>
        <w:t>(a)</w:t>
      </w:r>
      <w:r w:rsidR="008B1E99">
        <w:t xml:space="preserve"> </w:t>
      </w:r>
      <w:r>
        <w:t>persons</w:t>
      </w:r>
      <w:r w:rsidR="008B1E99">
        <w:t xml:space="preserve"> </w:t>
      </w:r>
      <w:r>
        <w:t>remanded</w:t>
      </w:r>
      <w:r w:rsidR="008B1E99">
        <w:t xml:space="preserve"> </w:t>
      </w:r>
      <w:r>
        <w:t>or</w:t>
      </w:r>
      <w:r w:rsidR="008B1E99">
        <w:t xml:space="preserve"> </w:t>
      </w:r>
      <w:r>
        <w:t>committed</w:t>
      </w:r>
      <w:r w:rsidR="008B1E99">
        <w:t xml:space="preserve"> </w:t>
      </w:r>
      <w:r>
        <w:t>to</w:t>
      </w:r>
      <w:r w:rsidR="008B1E99">
        <w:t xml:space="preserve"> </w:t>
      </w:r>
      <w:r>
        <w:t>local authority</w:t>
      </w:r>
      <w:r w:rsidR="008B1E99">
        <w:t xml:space="preserve"> </w:t>
      </w:r>
      <w:r>
        <w:t>accommodation under</w:t>
      </w:r>
      <w:r w:rsidR="008B1E99">
        <w:t xml:space="preserve"> </w:t>
      </w:r>
      <w:r w:rsidRPr="00C520B6">
        <w:rPr>
          <w:b/>
          <w:bCs/>
          <w:color w:val="0000FF"/>
          <w:u w:val="single"/>
        </w:rPr>
        <w:t>section 23 of the Children and Young Persons Act 1969 ("the</w:t>
      </w:r>
      <w:r w:rsidR="00ED18D9" w:rsidRPr="00C520B6">
        <w:rPr>
          <w:b/>
          <w:bCs/>
          <w:color w:val="0000FF"/>
          <w:u w:val="single"/>
        </w:rPr>
        <w:t xml:space="preserve"> </w:t>
      </w:r>
      <w:r w:rsidRPr="00C520B6">
        <w:rPr>
          <w:b/>
          <w:bCs/>
          <w:color w:val="0000FF"/>
          <w:u w:val="single"/>
        </w:rPr>
        <w:t>1969</w:t>
      </w:r>
      <w:r w:rsidR="008B1E99" w:rsidRPr="00C520B6">
        <w:rPr>
          <w:b/>
          <w:bCs/>
          <w:color w:val="0000FF"/>
          <w:u w:val="single"/>
        </w:rPr>
        <w:t xml:space="preserve"> </w:t>
      </w:r>
      <w:r w:rsidRPr="00C520B6">
        <w:rPr>
          <w:b/>
          <w:bCs/>
          <w:color w:val="0000FF"/>
          <w:u w:val="single"/>
        </w:rPr>
        <w:t>Act")</w:t>
      </w:r>
      <w:r w:rsidR="008B1E99" w:rsidRPr="00C520B6">
        <w:rPr>
          <w:b/>
          <w:bCs/>
          <w:color w:val="0000FF"/>
          <w:u w:val="single"/>
        </w:rPr>
        <w:t xml:space="preserve"> </w:t>
      </w:r>
      <w:r>
        <w:t>and</w:t>
      </w:r>
      <w:r w:rsidR="008B1E99">
        <w:t xml:space="preserve"> </w:t>
      </w:r>
      <w:r>
        <w:t>placed</w:t>
      </w:r>
      <w:r w:rsidR="008B1E99">
        <w:t xml:space="preserve"> </w:t>
      </w:r>
      <w:r>
        <w:t>and</w:t>
      </w:r>
      <w:r w:rsidR="008B1E99">
        <w:t xml:space="preserve"> </w:t>
      </w:r>
      <w:r>
        <w:t>kept</w:t>
      </w:r>
      <w:r w:rsidR="008B1E99">
        <w:t xml:space="preserve"> </w:t>
      </w:r>
      <w:r>
        <w:t>in</w:t>
      </w:r>
      <w:r w:rsidR="008B1E99">
        <w:t xml:space="preserve"> </w:t>
      </w:r>
      <w:r>
        <w:t>secure accommodation; and</w:t>
      </w:r>
    </w:p>
    <w:p w14:paraId="3C68AC56" w14:textId="21A60A8B" w:rsidR="00B848EC" w:rsidRDefault="00B848EC" w:rsidP="00ED18D9">
      <w:pPr>
        <w:ind w:left="720"/>
      </w:pPr>
      <w:r w:rsidRPr="008162A3">
        <w:rPr>
          <w:b/>
          <w:bCs/>
        </w:rPr>
        <w:t>(b)</w:t>
      </w:r>
      <w:r w:rsidR="008B1E99">
        <w:t xml:space="preserve"> </w:t>
      </w:r>
      <w:r>
        <w:t>persons</w:t>
      </w:r>
      <w:r w:rsidR="008B1E99">
        <w:t xml:space="preserve"> </w:t>
      </w:r>
      <w:r>
        <w:t>remanded,</w:t>
      </w:r>
      <w:r w:rsidR="008B1E99">
        <w:t xml:space="preserve"> </w:t>
      </w:r>
      <w:r w:rsidR="00ED18D9">
        <w:t>admitted,</w:t>
      </w:r>
      <w:r w:rsidR="008B1E99">
        <w:t xml:space="preserve"> </w:t>
      </w:r>
      <w:r>
        <w:t>or</w:t>
      </w:r>
      <w:r w:rsidR="008B1E99">
        <w:t xml:space="preserve"> </w:t>
      </w:r>
      <w:r>
        <w:t>removed</w:t>
      </w:r>
      <w:r w:rsidR="008B1E99">
        <w:t xml:space="preserve"> </w:t>
      </w:r>
      <w:r>
        <w:t>to hospital</w:t>
      </w:r>
      <w:r w:rsidR="008B1E99">
        <w:t xml:space="preserve"> </w:t>
      </w:r>
      <w:r>
        <w:t>under</w:t>
      </w:r>
      <w:r w:rsidR="008B1E99">
        <w:t xml:space="preserve"> </w:t>
      </w:r>
      <w:r w:rsidRPr="00C520B6">
        <w:rPr>
          <w:b/>
          <w:bCs/>
          <w:color w:val="0000FF"/>
          <w:u w:val="single"/>
        </w:rPr>
        <w:t>section 35,</w:t>
      </w:r>
      <w:r w:rsidR="008B1E99" w:rsidRPr="00C520B6">
        <w:rPr>
          <w:b/>
          <w:bCs/>
          <w:color w:val="0000FF"/>
          <w:u w:val="single"/>
        </w:rPr>
        <w:t xml:space="preserve"> </w:t>
      </w:r>
      <w:r w:rsidRPr="00C520B6">
        <w:rPr>
          <w:b/>
          <w:bCs/>
          <w:color w:val="0000FF"/>
          <w:u w:val="single"/>
        </w:rPr>
        <w:t>36,</w:t>
      </w:r>
      <w:r w:rsidR="008B1E99" w:rsidRPr="00C520B6">
        <w:rPr>
          <w:b/>
          <w:bCs/>
          <w:color w:val="0000FF"/>
          <w:u w:val="single"/>
        </w:rPr>
        <w:t xml:space="preserve"> </w:t>
      </w:r>
      <w:r w:rsidRPr="00C520B6">
        <w:rPr>
          <w:b/>
          <w:bCs/>
          <w:color w:val="0000FF"/>
          <w:u w:val="single"/>
        </w:rPr>
        <w:t>38</w:t>
      </w:r>
      <w:r w:rsidR="008B1E99" w:rsidRPr="00C520B6">
        <w:rPr>
          <w:b/>
          <w:bCs/>
          <w:color w:val="0000FF"/>
          <w:u w:val="single"/>
        </w:rPr>
        <w:t xml:space="preserve"> </w:t>
      </w:r>
      <w:r w:rsidRPr="00C520B6">
        <w:rPr>
          <w:b/>
          <w:bCs/>
          <w:color w:val="0000FF"/>
          <w:u w:val="single"/>
        </w:rPr>
        <w:t>or 48 of the Mental Health Act 1983 ("the</w:t>
      </w:r>
      <w:r w:rsidR="008B1E99" w:rsidRPr="00C520B6">
        <w:rPr>
          <w:b/>
          <w:bCs/>
          <w:color w:val="0000FF"/>
          <w:u w:val="single"/>
        </w:rPr>
        <w:t xml:space="preserve"> </w:t>
      </w:r>
      <w:r w:rsidRPr="00C520B6">
        <w:rPr>
          <w:b/>
          <w:bCs/>
          <w:color w:val="0000FF"/>
          <w:u w:val="single"/>
        </w:rPr>
        <w:t>1983 Act")</w:t>
      </w:r>
      <w:r>
        <w:t>,</w:t>
      </w:r>
      <w:r w:rsidR="00ED18D9">
        <w:t xml:space="preserve"> </w:t>
      </w:r>
      <w:r>
        <w:t>as it</w:t>
      </w:r>
      <w:r w:rsidR="008B1E99">
        <w:t xml:space="preserve"> </w:t>
      </w:r>
      <w:r>
        <w:t>applies</w:t>
      </w:r>
      <w:r w:rsidR="008B1E99">
        <w:t xml:space="preserve"> </w:t>
      </w:r>
      <w:r>
        <w:t>to</w:t>
      </w:r>
      <w:r w:rsidR="008B1E99">
        <w:t xml:space="preserve"> </w:t>
      </w:r>
      <w:r>
        <w:t>persons</w:t>
      </w:r>
      <w:r w:rsidR="008B1E99">
        <w:t xml:space="preserve"> </w:t>
      </w:r>
      <w:r>
        <w:t>remanded</w:t>
      </w:r>
      <w:r w:rsidR="008B1E99">
        <w:t xml:space="preserve"> </w:t>
      </w:r>
      <w:r>
        <w:t>in or</w:t>
      </w:r>
      <w:r w:rsidR="008B1E99">
        <w:t xml:space="preserve"> </w:t>
      </w:r>
      <w:r>
        <w:t>committed</w:t>
      </w:r>
      <w:r w:rsidR="008B1E99">
        <w:t xml:space="preserve"> </w:t>
      </w:r>
      <w:r>
        <w:t>to custody by an order of a court.</w:t>
      </w:r>
    </w:p>
    <w:p w14:paraId="16A845AC" w14:textId="0BA4E03F" w:rsidR="00B848EC" w:rsidRDefault="00B848EC" w:rsidP="00ED18D9">
      <w:pPr>
        <w:ind w:left="357"/>
      </w:pPr>
      <w:r w:rsidRPr="008162A3">
        <w:rPr>
          <w:b/>
          <w:bCs/>
        </w:rPr>
        <w:t>(3)</w:t>
      </w:r>
      <w:r w:rsidR="008B1E99">
        <w:t xml:space="preserve"> </w:t>
      </w:r>
      <w:r>
        <w:t>In</w:t>
      </w:r>
      <w:r w:rsidR="008B1E99">
        <w:t xml:space="preserve"> </w:t>
      </w:r>
      <w:r>
        <w:t>this</w:t>
      </w:r>
      <w:r w:rsidR="008B1E99">
        <w:t xml:space="preserve"> </w:t>
      </w:r>
      <w:r>
        <w:t>section</w:t>
      </w:r>
      <w:r w:rsidR="008B1E99">
        <w:t xml:space="preserve"> </w:t>
      </w:r>
      <w:r>
        <w:t>"secure</w:t>
      </w:r>
      <w:r w:rsidR="008B1E99">
        <w:t xml:space="preserve"> </w:t>
      </w:r>
      <w:r>
        <w:t>accommodation"</w:t>
      </w:r>
      <w:r w:rsidR="008B1E99">
        <w:t xml:space="preserve"> </w:t>
      </w:r>
      <w:r>
        <w:t>has</w:t>
      </w:r>
      <w:r w:rsidR="008B1E99">
        <w:t xml:space="preserve"> </w:t>
      </w:r>
      <w:r>
        <w:t>the same meaning as in</w:t>
      </w:r>
      <w:r w:rsidRPr="00C520B6">
        <w:rPr>
          <w:b/>
          <w:bCs/>
          <w:color w:val="0000FF"/>
          <w:u w:val="single"/>
        </w:rPr>
        <w:t xml:space="preserve"> section 23 of the 1969 Act." </w:t>
      </w:r>
    </w:p>
    <w:p w14:paraId="2FEE5CFF" w14:textId="2969DFCF" w:rsidR="00B848EC" w:rsidRDefault="00B848EC" w:rsidP="00ED18D9">
      <w:pPr>
        <w:ind w:left="357"/>
      </w:pPr>
    </w:p>
    <w:p w14:paraId="3A28C53F" w14:textId="3D1E49AC" w:rsidR="00B848EC" w:rsidRPr="00B6378E" w:rsidRDefault="00B848EC" w:rsidP="00ED18D9">
      <w:pPr>
        <w:rPr>
          <w:b/>
          <w:bCs/>
          <w:u w:val="single"/>
        </w:rPr>
      </w:pPr>
      <w:r w:rsidRPr="00B6378E">
        <w:rPr>
          <w:b/>
          <w:bCs/>
          <w:u w:val="single"/>
        </w:rPr>
        <w:t xml:space="preserve">Repeal </w:t>
      </w:r>
      <w:r w:rsidR="00BD6654" w:rsidRPr="00B6378E">
        <w:rPr>
          <w:b/>
          <w:bCs/>
          <w:u w:val="single"/>
        </w:rPr>
        <w:t xml:space="preserve">Of </w:t>
      </w:r>
      <w:r w:rsidRPr="00B6378E">
        <w:rPr>
          <w:b/>
          <w:bCs/>
          <w:u w:val="single"/>
        </w:rPr>
        <w:t xml:space="preserve">Chapter I </w:t>
      </w:r>
      <w:r w:rsidR="00BD6654" w:rsidRPr="00B6378E">
        <w:rPr>
          <w:b/>
          <w:bCs/>
          <w:u w:val="single"/>
        </w:rPr>
        <w:t xml:space="preserve">Of </w:t>
      </w:r>
      <w:r w:rsidRPr="00B6378E">
        <w:rPr>
          <w:b/>
          <w:bCs/>
          <w:u w:val="single"/>
        </w:rPr>
        <w:t xml:space="preserve">Part III </w:t>
      </w:r>
      <w:r w:rsidR="00BD6654" w:rsidRPr="00B6378E">
        <w:rPr>
          <w:b/>
          <w:bCs/>
          <w:u w:val="single"/>
        </w:rPr>
        <w:t xml:space="preserve">of </w:t>
      </w:r>
      <w:r w:rsidRPr="00B6378E">
        <w:rPr>
          <w:b/>
          <w:bCs/>
          <w:u w:val="single"/>
        </w:rPr>
        <w:t xml:space="preserve">Crime </w:t>
      </w:r>
      <w:r w:rsidR="00BD6654" w:rsidRPr="00B6378E">
        <w:rPr>
          <w:b/>
          <w:bCs/>
          <w:u w:val="single"/>
        </w:rPr>
        <w:t xml:space="preserve">and </w:t>
      </w:r>
      <w:r w:rsidRPr="00B6378E">
        <w:rPr>
          <w:b/>
          <w:bCs/>
          <w:u w:val="single"/>
        </w:rPr>
        <w:t xml:space="preserve">Punishment </w:t>
      </w:r>
      <w:r w:rsidR="00BD6654" w:rsidRPr="00B6378E">
        <w:rPr>
          <w:b/>
          <w:bCs/>
          <w:u w:val="single"/>
        </w:rPr>
        <w:t>(</w:t>
      </w:r>
      <w:r w:rsidRPr="00B6378E">
        <w:rPr>
          <w:b/>
          <w:bCs/>
          <w:u w:val="single"/>
        </w:rPr>
        <w:t>Scotland</w:t>
      </w:r>
      <w:r w:rsidR="00BD6654" w:rsidRPr="00B6378E">
        <w:rPr>
          <w:b/>
          <w:bCs/>
          <w:u w:val="single"/>
        </w:rPr>
        <w:t xml:space="preserve">) </w:t>
      </w:r>
      <w:r w:rsidRPr="007A3C97">
        <w:rPr>
          <w:b/>
          <w:bCs/>
          <w:color w:val="0000FF"/>
          <w:u w:val="single"/>
        </w:rPr>
        <w:t>Act</w:t>
      </w:r>
      <w:r w:rsidR="00ED18D9" w:rsidRPr="007A3C97">
        <w:rPr>
          <w:b/>
          <w:bCs/>
          <w:color w:val="0000FF"/>
          <w:u w:val="single"/>
        </w:rPr>
        <w:t xml:space="preserve"> </w:t>
      </w:r>
      <w:r w:rsidR="00BD6654" w:rsidRPr="00491EAF">
        <w:rPr>
          <w:b/>
          <w:bCs/>
          <w:color w:val="0000FF"/>
          <w:u w:val="single"/>
        </w:rPr>
        <w:t>1997</w:t>
      </w:r>
      <w:r w:rsidR="00BD6654" w:rsidRPr="00B6378E">
        <w:rPr>
          <w:b/>
          <w:bCs/>
          <w:u w:val="single"/>
        </w:rPr>
        <w:t xml:space="preserve">. </w:t>
      </w:r>
      <w:r w:rsidR="00BD6654" w:rsidRPr="00491EAF">
        <w:rPr>
          <w:b/>
          <w:bCs/>
          <w:color w:val="0000FF"/>
          <w:u w:val="single"/>
        </w:rPr>
        <w:t>1997</w:t>
      </w:r>
      <w:r w:rsidR="00BD6654" w:rsidRPr="00B6378E">
        <w:rPr>
          <w:b/>
          <w:bCs/>
          <w:u w:val="single"/>
        </w:rPr>
        <w:t xml:space="preserve"> </w:t>
      </w:r>
      <w:r w:rsidR="00BD6654" w:rsidRPr="00BD6654">
        <w:rPr>
          <w:b/>
          <w:bCs/>
          <w:color w:val="0000FF"/>
          <w:u w:val="single"/>
        </w:rPr>
        <w:t>C.48.</w:t>
      </w:r>
    </w:p>
    <w:p w14:paraId="7E4430AA" w14:textId="1DC9624D" w:rsidR="00B848EC" w:rsidRPr="00B6378E" w:rsidRDefault="00B848EC" w:rsidP="00ED18D9">
      <w:pPr>
        <w:rPr>
          <w:b/>
          <w:bCs/>
          <w:u w:val="single"/>
        </w:rPr>
      </w:pPr>
      <w:r w:rsidRPr="00B6378E">
        <w:rPr>
          <w:b/>
          <w:bCs/>
          <w:u w:val="single"/>
        </w:rPr>
        <w:t xml:space="preserve">Transitional </w:t>
      </w:r>
      <w:r w:rsidR="00BD6654" w:rsidRPr="00B6378E">
        <w:rPr>
          <w:b/>
          <w:bCs/>
          <w:u w:val="single"/>
        </w:rPr>
        <w:t>Provisions in Relation to Certain Life Prisoners.</w:t>
      </w:r>
    </w:p>
    <w:p w14:paraId="6B07E3C3" w14:textId="77777777" w:rsidR="00ED18D9" w:rsidRDefault="00ED18D9" w:rsidP="00ED18D9">
      <w:pPr>
        <w:ind w:left="357"/>
      </w:pPr>
    </w:p>
    <w:p w14:paraId="76FC0CA1" w14:textId="72FD31D9" w:rsidR="00B848EC" w:rsidRDefault="00B848EC" w:rsidP="00ED18D9">
      <w:pPr>
        <w:ind w:left="357"/>
      </w:pPr>
      <w:r w:rsidRPr="00ED18D9">
        <w:rPr>
          <w:b/>
          <w:bCs/>
          <w:u w:val="single"/>
        </w:rPr>
        <w:t xml:space="preserve">108. </w:t>
      </w:r>
      <w:r w:rsidRPr="00C520B6">
        <w:rPr>
          <w:b/>
          <w:bCs/>
          <w:color w:val="0000FF"/>
          <w:u w:val="single"/>
        </w:rPr>
        <w:t>Chapter I of Part III of the Crime and Punishment (Scotland) Act</w:t>
      </w:r>
      <w:r w:rsidR="00ED18D9" w:rsidRPr="00C520B6">
        <w:rPr>
          <w:b/>
          <w:bCs/>
          <w:color w:val="0000FF"/>
          <w:u w:val="single"/>
        </w:rPr>
        <w:t xml:space="preserve"> </w:t>
      </w:r>
      <w:r w:rsidRPr="00C520B6">
        <w:rPr>
          <w:b/>
          <w:bCs/>
          <w:color w:val="0000FF"/>
          <w:u w:val="single"/>
        </w:rPr>
        <w:t>1997</w:t>
      </w:r>
      <w:r>
        <w:t xml:space="preserve"> (early release of prisoners) shall cease to have effect.</w:t>
      </w:r>
    </w:p>
    <w:p w14:paraId="48CE39EE" w14:textId="77777777" w:rsidR="00C87E46" w:rsidRDefault="00C87E46" w:rsidP="00ED18D9">
      <w:pPr>
        <w:ind w:left="357"/>
      </w:pPr>
    </w:p>
    <w:p w14:paraId="02CAA696" w14:textId="44D8864B" w:rsidR="00B848EC" w:rsidRDefault="00B848EC" w:rsidP="00ED18D9">
      <w:pPr>
        <w:ind w:left="357"/>
      </w:pPr>
      <w:r w:rsidRPr="00C87E46">
        <w:rPr>
          <w:b/>
          <w:bCs/>
          <w:u w:val="single"/>
        </w:rPr>
        <w:t xml:space="preserve">109.-(1) </w:t>
      </w:r>
      <w:r w:rsidRPr="00C520B6">
        <w:rPr>
          <w:b/>
          <w:bCs/>
          <w:color w:val="0000FF"/>
          <w:u w:val="single"/>
        </w:rPr>
        <w:t xml:space="preserve">Section 16 of the Crime and Punishment (Scotland) Act 1997 </w:t>
      </w:r>
      <w:r>
        <w:t>(designated life</w:t>
      </w:r>
      <w:r w:rsidR="00C87E46">
        <w:t xml:space="preserve"> </w:t>
      </w:r>
      <w:r>
        <w:t xml:space="preserve">prisoners) shall have effect and shall be deemed always to have had effect with the amendments made by subsections </w:t>
      </w:r>
      <w:r w:rsidRPr="008162A3">
        <w:rPr>
          <w:b/>
          <w:bCs/>
        </w:rPr>
        <w:t>(2)</w:t>
      </w:r>
      <w:r>
        <w:t xml:space="preserve"> and </w:t>
      </w:r>
      <w:r w:rsidRPr="008162A3">
        <w:rPr>
          <w:b/>
          <w:bCs/>
        </w:rPr>
        <w:t>(3)</w:t>
      </w:r>
      <w:r>
        <w:t xml:space="preserve"> below.</w:t>
      </w:r>
    </w:p>
    <w:p w14:paraId="6EE5F225" w14:textId="0755AAF1" w:rsidR="00B848EC" w:rsidRDefault="00B848EC" w:rsidP="00ED18D9">
      <w:pPr>
        <w:ind w:left="357"/>
      </w:pPr>
      <w:r w:rsidRPr="008162A3">
        <w:rPr>
          <w:b/>
          <w:bCs/>
        </w:rPr>
        <w:t>(2)</w:t>
      </w:r>
      <w:r>
        <w:t xml:space="preserve"> In subsection </w:t>
      </w:r>
      <w:r w:rsidRPr="008162A3">
        <w:rPr>
          <w:b/>
          <w:bCs/>
        </w:rPr>
        <w:t>(2)</w:t>
      </w:r>
      <w:r>
        <w:t>, at the beginning there shall be inserted the words</w:t>
      </w:r>
      <w:r w:rsidR="00C87E46">
        <w:t xml:space="preserve"> </w:t>
      </w:r>
      <w:r>
        <w:t>"Except in a case to which subsection (3A) or (3B) below applies,".</w:t>
      </w:r>
    </w:p>
    <w:p w14:paraId="13C7C324" w14:textId="7C8B9053" w:rsidR="00B848EC" w:rsidRDefault="00B848EC" w:rsidP="00ED18D9">
      <w:pPr>
        <w:ind w:left="357"/>
      </w:pPr>
      <w:r w:rsidRPr="008162A3">
        <w:rPr>
          <w:b/>
          <w:bCs/>
        </w:rPr>
        <w:t>(3)</w:t>
      </w:r>
      <w:r>
        <w:t xml:space="preserve"> After</w:t>
      </w:r>
      <w:r w:rsidR="008B1E99">
        <w:t xml:space="preserve"> </w:t>
      </w:r>
      <w:r>
        <w:t>subsection</w:t>
      </w:r>
      <w:r w:rsidR="008B1E99">
        <w:t xml:space="preserve"> </w:t>
      </w:r>
      <w:r w:rsidRPr="008162A3">
        <w:rPr>
          <w:b/>
          <w:bCs/>
        </w:rPr>
        <w:t>(3)</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subsections-</w:t>
      </w:r>
    </w:p>
    <w:p w14:paraId="7195ED14" w14:textId="112CC9E0" w:rsidR="00B848EC" w:rsidRDefault="00B848EC" w:rsidP="00ED18D9">
      <w:pPr>
        <w:ind w:left="357"/>
      </w:pPr>
      <w:r w:rsidRPr="00C87E46">
        <w:rPr>
          <w:b/>
          <w:bCs/>
        </w:rPr>
        <w:t xml:space="preserve">(3A) </w:t>
      </w:r>
      <w:r>
        <w:t>This subsection applies in a case where a person-</w:t>
      </w:r>
    </w:p>
    <w:p w14:paraId="1FB51087" w14:textId="6C61DB46" w:rsidR="00B848EC" w:rsidRDefault="00B848EC" w:rsidP="00ED18D9">
      <w:pPr>
        <w:ind w:left="720"/>
      </w:pPr>
      <w:r w:rsidRPr="008162A3">
        <w:rPr>
          <w:b/>
          <w:bCs/>
        </w:rPr>
        <w:t>(a)</w:t>
      </w:r>
      <w:r w:rsidR="008B1E99">
        <w:t xml:space="preserve"> </w:t>
      </w:r>
      <w:r>
        <w:t>was sentenced, prior to</w:t>
      </w:r>
      <w:r w:rsidRPr="00C520B6">
        <w:rPr>
          <w:b/>
          <w:bCs/>
          <w:color w:val="0000FF"/>
          <w:u w:val="single"/>
        </w:rPr>
        <w:t xml:space="preserve"> 20 October</w:t>
      </w:r>
      <w:r w:rsidR="008B1E99" w:rsidRPr="00C520B6">
        <w:rPr>
          <w:b/>
          <w:bCs/>
          <w:color w:val="0000FF"/>
          <w:u w:val="single"/>
        </w:rPr>
        <w:t xml:space="preserve"> </w:t>
      </w:r>
      <w:r w:rsidRPr="00C520B6">
        <w:rPr>
          <w:b/>
          <w:bCs/>
          <w:color w:val="0000FF"/>
          <w:u w:val="single"/>
        </w:rPr>
        <w:t>1997,</w:t>
      </w:r>
      <w:r>
        <w:t xml:space="preserve"> in respect of a murder committed by him before he attained</w:t>
      </w:r>
      <w:r w:rsidR="008B1E99">
        <w:t xml:space="preserve"> </w:t>
      </w:r>
      <w:r>
        <w:t>the age of 18 years; and</w:t>
      </w:r>
    </w:p>
    <w:p w14:paraId="5E78628D" w14:textId="7E494474" w:rsidR="00B848EC" w:rsidRDefault="00B848EC" w:rsidP="00ED18D9">
      <w:pPr>
        <w:ind w:left="720"/>
      </w:pPr>
      <w:r w:rsidRPr="008162A3">
        <w:rPr>
          <w:b/>
          <w:bCs/>
        </w:rPr>
        <w:t>(b)</w:t>
      </w:r>
      <w:r>
        <w:t xml:space="preserve"> has been released on licence, other than under </w:t>
      </w:r>
      <w:r w:rsidRPr="00C520B6">
        <w:rPr>
          <w:b/>
          <w:bCs/>
          <w:color w:val="0000FF"/>
          <w:u w:val="single"/>
        </w:rPr>
        <w:t>section 3 of the 1993 Act</w:t>
      </w:r>
      <w:r>
        <w:t xml:space="preserve">, whether before or on that date. </w:t>
      </w:r>
    </w:p>
    <w:p w14:paraId="4B69AA58" w14:textId="2A8EC24F" w:rsidR="00B848EC" w:rsidRDefault="00B848EC" w:rsidP="00ED18D9">
      <w:pPr>
        <w:ind w:left="357"/>
      </w:pPr>
      <w:r w:rsidRPr="00C87E46">
        <w:rPr>
          <w:b/>
          <w:bCs/>
        </w:rPr>
        <w:t>(3B)</w:t>
      </w:r>
      <w:r w:rsidR="008B1E99">
        <w:t xml:space="preserve"> </w:t>
      </w:r>
      <w:r>
        <w:t>This subsection applies in a case where a person-</w:t>
      </w:r>
    </w:p>
    <w:p w14:paraId="2FB8C225" w14:textId="25755A92" w:rsidR="00B848EC" w:rsidRDefault="00B848EC" w:rsidP="00ED18D9">
      <w:pPr>
        <w:ind w:left="720"/>
      </w:pPr>
      <w:r w:rsidRPr="008162A3">
        <w:rPr>
          <w:b/>
          <w:bCs/>
        </w:rPr>
        <w:t>(a)</w:t>
      </w:r>
      <w:r w:rsidR="008B1E99">
        <w:t xml:space="preserve"> </w:t>
      </w:r>
      <w:r>
        <w:t>was sentenced,</w:t>
      </w:r>
      <w:r w:rsidR="008B1E99">
        <w:t xml:space="preserve"> </w:t>
      </w:r>
      <w:r>
        <w:t>prior</w:t>
      </w:r>
      <w:r w:rsidR="008B1E99">
        <w:t xml:space="preserve"> </w:t>
      </w:r>
      <w:r>
        <w:t>to</w:t>
      </w:r>
      <w:r w:rsidRPr="00C520B6">
        <w:rPr>
          <w:b/>
          <w:bCs/>
          <w:color w:val="0000FF"/>
          <w:u w:val="single"/>
        </w:rPr>
        <w:t xml:space="preserve"> 20 October</w:t>
      </w:r>
      <w:r w:rsidR="008B1E99" w:rsidRPr="00C520B6">
        <w:rPr>
          <w:b/>
          <w:bCs/>
          <w:color w:val="0000FF"/>
          <w:u w:val="single"/>
        </w:rPr>
        <w:t xml:space="preserve"> </w:t>
      </w:r>
      <w:r w:rsidRPr="00C520B6">
        <w:rPr>
          <w:b/>
          <w:bCs/>
          <w:color w:val="0000FF"/>
          <w:u w:val="single"/>
        </w:rPr>
        <w:t>1997</w:t>
      </w:r>
      <w:r>
        <w:t>, in respect</w:t>
      </w:r>
      <w:r w:rsidR="008B1E99">
        <w:t xml:space="preserve"> </w:t>
      </w:r>
      <w:r>
        <w:t>of a murder committed by him before he attained the age of 18 years; and</w:t>
      </w:r>
    </w:p>
    <w:p w14:paraId="455A0981" w14:textId="5BD40B2D" w:rsidR="00B848EC" w:rsidRDefault="00B848EC" w:rsidP="00ED18D9">
      <w:pPr>
        <w:ind w:left="720"/>
      </w:pPr>
      <w:r w:rsidRPr="008162A3">
        <w:rPr>
          <w:b/>
          <w:bCs/>
        </w:rPr>
        <w:t>(b)</w:t>
      </w:r>
      <w:r w:rsidR="008B1E99">
        <w:t xml:space="preserve"> </w:t>
      </w:r>
      <w:r>
        <w:t>has been released on licence, other than under</w:t>
      </w:r>
      <w:r w:rsidRPr="00C520B6">
        <w:rPr>
          <w:b/>
          <w:bCs/>
          <w:color w:val="0000FF"/>
          <w:u w:val="single"/>
        </w:rPr>
        <w:t xml:space="preserve"> section 3 of the 1993 Act,</w:t>
      </w:r>
      <w:r>
        <w:t xml:space="preserve"> after that date without his case having been considered under subsection </w:t>
      </w:r>
      <w:r w:rsidRPr="008162A3">
        <w:rPr>
          <w:b/>
          <w:bCs/>
        </w:rPr>
        <w:t>(2)</w:t>
      </w:r>
      <w:r>
        <w:t xml:space="preserve"> above.</w:t>
      </w:r>
    </w:p>
    <w:p w14:paraId="62867517" w14:textId="70BDB30F" w:rsidR="00B848EC" w:rsidRDefault="00B848EC" w:rsidP="00ED18D9">
      <w:pPr>
        <w:ind w:left="357"/>
      </w:pPr>
      <w:r w:rsidRPr="00C87E46">
        <w:rPr>
          <w:b/>
          <w:bCs/>
        </w:rPr>
        <w:t>(3C)</w:t>
      </w:r>
      <w:r w:rsidR="008B1E99" w:rsidRPr="00C87E46">
        <w:rPr>
          <w:b/>
          <w:bCs/>
        </w:rPr>
        <w:t xml:space="preserve"> </w:t>
      </w:r>
      <w:r>
        <w:t xml:space="preserve">In a case to which </w:t>
      </w:r>
      <w:r w:rsidRPr="00C520B6">
        <w:rPr>
          <w:b/>
          <w:bCs/>
          <w:color w:val="0000FF"/>
          <w:u w:val="single"/>
        </w:rPr>
        <w:t>subsection (3A) or (38) applies, Part I of the</w:t>
      </w:r>
      <w:r w:rsidR="008B1E99" w:rsidRPr="00C520B6">
        <w:rPr>
          <w:b/>
          <w:bCs/>
          <w:color w:val="0000FF"/>
          <w:u w:val="single"/>
        </w:rPr>
        <w:t xml:space="preserve"> </w:t>
      </w:r>
      <w:r w:rsidRPr="00C520B6">
        <w:rPr>
          <w:b/>
          <w:bCs/>
          <w:color w:val="0000FF"/>
          <w:u w:val="single"/>
        </w:rPr>
        <w:t>1993 Act</w:t>
      </w:r>
      <w:r w:rsidR="008B1E99" w:rsidRPr="00C520B6">
        <w:rPr>
          <w:b/>
          <w:bCs/>
          <w:color w:val="0000FF"/>
          <w:u w:val="single"/>
        </w:rPr>
        <w:t xml:space="preserve"> </w:t>
      </w:r>
      <w:r>
        <w:t>shall apply</w:t>
      </w:r>
      <w:r w:rsidR="008B1E99">
        <w:t xml:space="preserve"> </w:t>
      </w:r>
      <w:r>
        <w:t>as if the</w:t>
      </w:r>
      <w:r w:rsidR="008B1E99">
        <w:t xml:space="preserve"> </w:t>
      </w:r>
      <w:r>
        <w:t>person</w:t>
      </w:r>
      <w:r w:rsidR="008B1E99">
        <w:t xml:space="preserve"> </w:t>
      </w:r>
      <w:r>
        <w:t>were a designated</w:t>
      </w:r>
      <w:r w:rsidR="008B1E99">
        <w:t xml:space="preserve"> </w:t>
      </w:r>
      <w:r>
        <w:t xml:space="preserve">life prisoner, within the meaning of section 2 of that Act, whose licence had been granted under subsection </w:t>
      </w:r>
      <w:r w:rsidRPr="008162A3">
        <w:rPr>
          <w:b/>
          <w:bCs/>
        </w:rPr>
        <w:t>(4)</w:t>
      </w:r>
      <w:r>
        <w:t xml:space="preserve"> of that section on his having served the designated part of his sentence."</w:t>
      </w:r>
    </w:p>
    <w:p w14:paraId="0260CDB1" w14:textId="6C86B420" w:rsidR="00B848EC" w:rsidRDefault="00B848EC" w:rsidP="00ED18D9">
      <w:pPr>
        <w:ind w:left="357"/>
      </w:pPr>
      <w:r w:rsidRPr="008162A3">
        <w:rPr>
          <w:b/>
          <w:bCs/>
        </w:rPr>
        <w:t>(4)</w:t>
      </w:r>
      <w:r>
        <w:t xml:space="preserve"> Where, prior to the commencement of this section, a certificate has</w:t>
      </w:r>
      <w:r w:rsidR="00C87E46">
        <w:t xml:space="preserve"> </w:t>
      </w:r>
      <w:r>
        <w:t>been</w:t>
      </w:r>
      <w:r w:rsidR="008B1E99">
        <w:t xml:space="preserve"> </w:t>
      </w:r>
      <w:r>
        <w:t>issued</w:t>
      </w:r>
      <w:r w:rsidR="008B1E99">
        <w:t xml:space="preserve"> </w:t>
      </w:r>
      <w:r>
        <w:t>under</w:t>
      </w:r>
      <w:r w:rsidR="008B1E99">
        <w:t xml:space="preserve"> </w:t>
      </w:r>
      <w:r>
        <w:t>subsection</w:t>
      </w:r>
      <w:r w:rsidR="008B1E99">
        <w:t xml:space="preserve"> </w:t>
      </w:r>
      <w:r w:rsidRPr="008162A3">
        <w:rPr>
          <w:b/>
          <w:bCs/>
        </w:rPr>
        <w:t>(2)</w:t>
      </w:r>
      <w:r w:rsidR="008B1E99">
        <w:t xml:space="preserve"> </w:t>
      </w:r>
      <w:r>
        <w:t xml:space="preserve">of </w:t>
      </w:r>
      <w:r w:rsidRPr="00C520B6">
        <w:rPr>
          <w:b/>
          <w:bCs/>
          <w:color w:val="0000FF"/>
          <w:u w:val="single"/>
        </w:rPr>
        <w:t>section</w:t>
      </w:r>
      <w:r w:rsidR="008B1E99" w:rsidRPr="00C520B6">
        <w:rPr>
          <w:b/>
          <w:bCs/>
          <w:color w:val="0000FF"/>
          <w:u w:val="single"/>
        </w:rPr>
        <w:t xml:space="preserve"> </w:t>
      </w:r>
      <w:r w:rsidRPr="00C520B6">
        <w:rPr>
          <w:b/>
          <w:bCs/>
          <w:color w:val="0000FF"/>
          <w:u w:val="single"/>
        </w:rPr>
        <w:t>16</w:t>
      </w:r>
      <w:r w:rsidR="008B1E99" w:rsidRPr="00C520B6">
        <w:rPr>
          <w:b/>
          <w:bCs/>
          <w:color w:val="0000FF"/>
          <w:u w:val="single"/>
        </w:rPr>
        <w:t xml:space="preserve"> </w:t>
      </w:r>
      <w:r w:rsidRPr="00C520B6">
        <w:rPr>
          <w:b/>
          <w:bCs/>
          <w:color w:val="0000FF"/>
          <w:u w:val="single"/>
        </w:rPr>
        <w:t>of the</w:t>
      </w:r>
      <w:r w:rsidR="008B1E99" w:rsidRPr="00C520B6">
        <w:rPr>
          <w:b/>
          <w:bCs/>
          <w:color w:val="0000FF"/>
          <w:u w:val="single"/>
        </w:rPr>
        <w:t xml:space="preserve"> </w:t>
      </w:r>
      <w:r w:rsidRPr="00C520B6">
        <w:rPr>
          <w:b/>
          <w:bCs/>
          <w:color w:val="0000FF"/>
          <w:u w:val="single"/>
        </w:rPr>
        <w:t>Crime</w:t>
      </w:r>
      <w:r w:rsidR="008B1E99" w:rsidRPr="00C520B6">
        <w:rPr>
          <w:b/>
          <w:bCs/>
          <w:color w:val="0000FF"/>
          <w:u w:val="single"/>
        </w:rPr>
        <w:t xml:space="preserve"> </w:t>
      </w:r>
      <w:r w:rsidRPr="00C520B6">
        <w:rPr>
          <w:b/>
          <w:bCs/>
          <w:color w:val="0000FF"/>
          <w:u w:val="single"/>
        </w:rPr>
        <w:t>and</w:t>
      </w:r>
      <w:r w:rsidR="008B1E99" w:rsidRPr="00C520B6">
        <w:rPr>
          <w:b/>
          <w:bCs/>
          <w:color w:val="0000FF"/>
          <w:u w:val="single"/>
        </w:rPr>
        <w:t xml:space="preserve"> </w:t>
      </w:r>
      <w:r w:rsidRPr="00C520B6">
        <w:rPr>
          <w:b/>
          <w:bCs/>
          <w:color w:val="0000FF"/>
          <w:u w:val="single"/>
        </w:rPr>
        <w:t>1997 c.48.</w:t>
      </w:r>
      <w:r w:rsidR="00C87E46" w:rsidRPr="00C520B6">
        <w:rPr>
          <w:b/>
          <w:bCs/>
          <w:color w:val="0000FF"/>
          <w:u w:val="single"/>
        </w:rPr>
        <w:t xml:space="preserve"> </w:t>
      </w:r>
      <w:r w:rsidRPr="00C520B6">
        <w:rPr>
          <w:b/>
          <w:bCs/>
          <w:color w:val="0000FF"/>
          <w:u w:val="single"/>
        </w:rPr>
        <w:t>Punishment</w:t>
      </w:r>
      <w:r w:rsidR="008B1E99" w:rsidRPr="00C520B6">
        <w:rPr>
          <w:b/>
          <w:bCs/>
          <w:color w:val="0000FF"/>
          <w:u w:val="single"/>
        </w:rPr>
        <w:t xml:space="preserve"> </w:t>
      </w:r>
      <w:r w:rsidRPr="00C520B6">
        <w:rPr>
          <w:b/>
          <w:bCs/>
          <w:color w:val="0000FF"/>
          <w:u w:val="single"/>
        </w:rPr>
        <w:t xml:space="preserve">(Scotland) Act </w:t>
      </w:r>
      <w:r w:rsidRPr="00C520B6">
        <w:rPr>
          <w:b/>
          <w:bCs/>
          <w:color w:val="0000FF"/>
          <w:u w:val="single"/>
        </w:rPr>
        <w:lastRenderedPageBreak/>
        <w:t>1997</w:t>
      </w:r>
      <w:r>
        <w:t xml:space="preserve"> in respect of a case to which subsection</w:t>
      </w:r>
      <w:r w:rsidR="00C87E46">
        <w:t xml:space="preserve"> </w:t>
      </w:r>
      <w:r>
        <w:t>(3A) of that section applies, the certificate shall be disregarded.</w:t>
      </w:r>
    </w:p>
    <w:p w14:paraId="13EC85F4" w14:textId="06B9318E" w:rsidR="00B848EC" w:rsidRDefault="00B848EC" w:rsidP="00ED18D9">
      <w:pPr>
        <w:ind w:left="357"/>
      </w:pPr>
    </w:p>
    <w:p w14:paraId="498A165B" w14:textId="110FE18F" w:rsidR="00B848EC" w:rsidRDefault="00B848EC" w:rsidP="00ED18D9">
      <w:pPr>
        <w:ind w:left="357"/>
      </w:pPr>
      <w:r w:rsidRPr="00C87E46">
        <w:rPr>
          <w:b/>
          <w:bCs/>
          <w:u w:val="single"/>
        </w:rPr>
        <w:t xml:space="preserve">110. </w:t>
      </w:r>
      <w:r>
        <w:t xml:space="preserve">In </w:t>
      </w:r>
      <w:r w:rsidRPr="00C520B6">
        <w:rPr>
          <w:b/>
          <w:bCs/>
          <w:color w:val="0000FF"/>
          <w:u w:val="single"/>
        </w:rPr>
        <w:t>section 24 of the Criminal Law (Consolidation) (Scotland) Act</w:t>
      </w:r>
      <w:r w:rsidR="00C87E46" w:rsidRPr="00C520B6">
        <w:rPr>
          <w:b/>
          <w:bCs/>
          <w:color w:val="0000FF"/>
          <w:u w:val="single"/>
        </w:rPr>
        <w:t xml:space="preserve"> </w:t>
      </w:r>
      <w:r w:rsidRPr="00C520B6">
        <w:rPr>
          <w:b/>
          <w:bCs/>
          <w:color w:val="0000FF"/>
          <w:u w:val="single"/>
        </w:rPr>
        <w:t>1995</w:t>
      </w:r>
      <w:r>
        <w:t xml:space="preserve"> (detention and questioning by customs officers), in subsection </w:t>
      </w:r>
      <w:r w:rsidRPr="008162A3">
        <w:rPr>
          <w:b/>
          <w:bCs/>
        </w:rPr>
        <w:t>(4)</w:t>
      </w:r>
      <w:r>
        <w:t>-</w:t>
      </w:r>
    </w:p>
    <w:p w14:paraId="5188798C" w14:textId="1C7CD312" w:rsidR="00B848EC" w:rsidRDefault="00B848EC" w:rsidP="00ED18D9">
      <w:pPr>
        <w:ind w:left="720"/>
      </w:pPr>
      <w:r w:rsidRPr="008162A3">
        <w:rPr>
          <w:b/>
          <w:bCs/>
        </w:rPr>
        <w:t>(a)</w:t>
      </w:r>
      <w:r w:rsidR="008B1E99">
        <w:t xml:space="preserve"> </w:t>
      </w:r>
      <w:r>
        <w:t>for the words from "he"</w:t>
      </w:r>
      <w:r w:rsidR="008B1E99">
        <w:t xml:space="preserve"> </w:t>
      </w:r>
      <w:r>
        <w:t>to "be"</w:t>
      </w:r>
      <w:r w:rsidR="008B1E99">
        <w:t xml:space="preserve"> </w:t>
      </w:r>
      <w:r>
        <w:t>there shall be substituted</w:t>
      </w:r>
      <w:r w:rsidR="008B1E99">
        <w:t xml:space="preserve"> </w:t>
      </w:r>
      <w:r>
        <w:t>the words "and is"; and</w:t>
      </w:r>
    </w:p>
    <w:p w14:paraId="7BABDD8D" w14:textId="2BD16148" w:rsidR="00B848EC" w:rsidRDefault="00B848EC" w:rsidP="00ED18D9">
      <w:pPr>
        <w:ind w:left="720"/>
      </w:pPr>
      <w:r w:rsidRPr="008162A3">
        <w:rPr>
          <w:b/>
          <w:bCs/>
        </w:rPr>
        <w:t>(b)</w:t>
      </w:r>
      <w:r w:rsidR="008B1E99">
        <w:t xml:space="preserve"> </w:t>
      </w:r>
      <w:r>
        <w:t xml:space="preserve">after the word "detention" there shall be inserted the words ", the period of six hours mentioned in subsection </w:t>
      </w:r>
      <w:r w:rsidRPr="008162A3">
        <w:rPr>
          <w:b/>
          <w:bCs/>
        </w:rPr>
        <w:t>(2)</w:t>
      </w:r>
      <w:r>
        <w:t xml:space="preserve"> above shall be reduced by the length of that earlier detention".</w:t>
      </w:r>
    </w:p>
    <w:p w14:paraId="0B5F676E" w14:textId="77777777" w:rsidR="00B848EC" w:rsidRDefault="00B848EC" w:rsidP="006C7EDC">
      <w:r>
        <w:t xml:space="preserve"> </w:t>
      </w:r>
    </w:p>
    <w:p w14:paraId="02A6E9B4" w14:textId="5F0DC838" w:rsidR="00B848EC" w:rsidRPr="00C87E46" w:rsidRDefault="00B848EC" w:rsidP="006C7EDC">
      <w:pPr>
        <w:rPr>
          <w:b/>
          <w:bCs/>
          <w:u w:val="single"/>
        </w:rPr>
      </w:pPr>
      <w:r w:rsidRPr="00C87E46">
        <w:rPr>
          <w:b/>
          <w:bCs/>
          <w:u w:val="single"/>
        </w:rPr>
        <w:t>Calculation</w:t>
      </w:r>
      <w:r w:rsidR="008B1E99" w:rsidRPr="00C87E46">
        <w:rPr>
          <w:b/>
          <w:bCs/>
          <w:u w:val="single"/>
        </w:rPr>
        <w:t xml:space="preserve"> </w:t>
      </w:r>
      <w:r w:rsidR="00BD6654" w:rsidRPr="00C87E46">
        <w:rPr>
          <w:b/>
          <w:bCs/>
          <w:u w:val="single"/>
        </w:rPr>
        <w:t>Of Period of Detention at Customs Office Etc. Where Person Previously Detained.</w:t>
      </w:r>
      <w:r w:rsidR="00BD6654">
        <w:rPr>
          <w:b/>
          <w:bCs/>
          <w:u w:val="single"/>
        </w:rPr>
        <w:t xml:space="preserve"> </w:t>
      </w:r>
      <w:r w:rsidR="00BD6654" w:rsidRPr="00C520B6">
        <w:rPr>
          <w:b/>
          <w:bCs/>
          <w:color w:val="0000FF"/>
          <w:u w:val="single"/>
        </w:rPr>
        <w:t xml:space="preserve">1995 C.39. </w:t>
      </w:r>
    </w:p>
    <w:p w14:paraId="0356B623" w14:textId="77777777" w:rsidR="00B848EC" w:rsidRDefault="00B848EC" w:rsidP="006C7EDC"/>
    <w:p w14:paraId="30960208" w14:textId="0C96B660" w:rsidR="00B848EC" w:rsidRDefault="00B848EC" w:rsidP="003A0FDE">
      <w:pPr>
        <w:ind w:left="357"/>
      </w:pPr>
      <w:r w:rsidRPr="00C87E46">
        <w:rPr>
          <w:b/>
          <w:bCs/>
          <w:u w:val="single"/>
        </w:rPr>
        <w:t xml:space="preserve">111.-(1) </w:t>
      </w:r>
      <w:r>
        <w:t>After</w:t>
      </w:r>
      <w:r w:rsidR="008B1E99">
        <w:t xml:space="preserve"> </w:t>
      </w:r>
      <w:r w:rsidRPr="00C520B6">
        <w:rPr>
          <w:b/>
          <w:bCs/>
          <w:color w:val="0000FF"/>
          <w:u w:val="single"/>
        </w:rPr>
        <w:t>section</w:t>
      </w:r>
      <w:r w:rsidR="008B1E99" w:rsidRPr="00C520B6">
        <w:rPr>
          <w:b/>
          <w:bCs/>
          <w:color w:val="0000FF"/>
          <w:u w:val="single"/>
        </w:rPr>
        <w:t xml:space="preserve"> </w:t>
      </w:r>
      <w:r w:rsidRPr="00C520B6">
        <w:rPr>
          <w:b/>
          <w:bCs/>
          <w:color w:val="0000FF"/>
          <w:u w:val="single"/>
        </w:rPr>
        <w:t>1</w:t>
      </w:r>
      <w:r w:rsidR="008B1E99" w:rsidRPr="00C520B6">
        <w:rPr>
          <w:b/>
          <w:bCs/>
          <w:color w:val="0000FF"/>
          <w:u w:val="single"/>
        </w:rPr>
        <w:t xml:space="preserve"> </w:t>
      </w:r>
      <w:r w:rsidRPr="00C520B6">
        <w:rPr>
          <w:b/>
          <w:bCs/>
          <w:color w:val="0000FF"/>
          <w:u w:val="single"/>
        </w:rPr>
        <w:t>of the</w:t>
      </w:r>
      <w:r w:rsidR="008B1E99" w:rsidRPr="00C520B6">
        <w:rPr>
          <w:b/>
          <w:bCs/>
          <w:color w:val="0000FF"/>
          <w:u w:val="single"/>
        </w:rPr>
        <w:t xml:space="preserve"> </w:t>
      </w:r>
      <w:r w:rsidRPr="00C520B6">
        <w:rPr>
          <w:b/>
          <w:bCs/>
          <w:color w:val="0000FF"/>
          <w:u w:val="single"/>
        </w:rPr>
        <w:t>1993</w:t>
      </w:r>
      <w:r w:rsidR="008B1E99" w:rsidRPr="00C520B6">
        <w:rPr>
          <w:b/>
          <w:bCs/>
          <w:color w:val="0000FF"/>
          <w:u w:val="single"/>
        </w:rPr>
        <w:t xml:space="preserve"> </w:t>
      </w:r>
      <w:r w:rsidRPr="00C520B6">
        <w:rPr>
          <w:b/>
          <w:bCs/>
          <w:color w:val="0000FF"/>
          <w:u w:val="single"/>
        </w:rPr>
        <w:t>Act</w:t>
      </w:r>
      <w:r>
        <w:t xml:space="preserve"> there shall</w:t>
      </w:r>
      <w:r w:rsidR="008B1E99">
        <w:t xml:space="preserve"> </w:t>
      </w:r>
      <w:r>
        <w:t>be inserted</w:t>
      </w:r>
      <w:r w:rsidR="008B1E99">
        <w:t xml:space="preserve"> </w:t>
      </w:r>
      <w:r>
        <w:t>the</w:t>
      </w:r>
      <w:r w:rsidR="008B1E99">
        <w:t xml:space="preserve"> </w:t>
      </w:r>
      <w:r>
        <w:t>Early release in</w:t>
      </w:r>
    </w:p>
    <w:p w14:paraId="28ABC1AA" w14:textId="77777777" w:rsidR="00C87E46" w:rsidRDefault="00B848EC" w:rsidP="003A0FDE">
      <w:pPr>
        <w:ind w:left="357"/>
      </w:pPr>
      <w:r>
        <w:t>following section-</w:t>
      </w:r>
      <w:r w:rsidR="008B1E99">
        <w:t xml:space="preserve"> </w:t>
      </w:r>
    </w:p>
    <w:p w14:paraId="652E4302" w14:textId="60315579" w:rsidR="00B848EC" w:rsidRDefault="00B848EC" w:rsidP="003A0FDE">
      <w:pPr>
        <w:ind w:left="357"/>
      </w:pPr>
      <w:r>
        <w:t>Scotland: two or</w:t>
      </w:r>
      <w:r w:rsidR="00C87E46">
        <w:t xml:space="preserve"> </w:t>
      </w:r>
      <w:r>
        <w:t xml:space="preserve">more sentences. </w:t>
      </w:r>
    </w:p>
    <w:p w14:paraId="7D3C3CF5" w14:textId="37CA1817" w:rsidR="00B848EC" w:rsidRDefault="00B848EC" w:rsidP="003A0FDE">
      <w:pPr>
        <w:ind w:left="357"/>
      </w:pPr>
      <w:r>
        <w:t>Application</w:t>
      </w:r>
      <w:r w:rsidR="008B1E99">
        <w:t xml:space="preserve"> </w:t>
      </w:r>
      <w:r>
        <w:t xml:space="preserve">to persons serving more than one sentence. </w:t>
      </w:r>
    </w:p>
    <w:p w14:paraId="0AFB890E" w14:textId="274D8D30" w:rsidR="00B848EC" w:rsidRDefault="00B848EC" w:rsidP="003A0FDE">
      <w:pPr>
        <w:ind w:left="357"/>
      </w:pPr>
      <w:r w:rsidRPr="003A0FDE">
        <w:rPr>
          <w:b/>
          <w:bCs/>
          <w:u w:val="single"/>
        </w:rPr>
        <w:t>l</w:t>
      </w:r>
      <w:r w:rsidR="00C87E46" w:rsidRPr="003A0FDE">
        <w:rPr>
          <w:b/>
          <w:bCs/>
          <w:u w:val="single"/>
        </w:rPr>
        <w:t>a</w:t>
      </w:r>
      <w:r w:rsidRPr="003A0FDE">
        <w:rPr>
          <w:b/>
          <w:bCs/>
          <w:u w:val="single"/>
        </w:rPr>
        <w:t>.</w:t>
      </w:r>
      <w:r w:rsidR="008B1E99" w:rsidRPr="00C87E46">
        <w:rPr>
          <w:b/>
          <w:bCs/>
        </w:rPr>
        <w:t xml:space="preserve"> </w:t>
      </w:r>
      <w:r>
        <w:t>Where</w:t>
      </w:r>
      <w:r w:rsidR="008B1E99">
        <w:t xml:space="preserve"> </w:t>
      </w:r>
      <w:r>
        <w:t>a prisoner has been</w:t>
      </w:r>
      <w:r w:rsidR="008B1E99">
        <w:t xml:space="preserve"> </w:t>
      </w:r>
      <w:r>
        <w:t>sentenced to two</w:t>
      </w:r>
      <w:r w:rsidR="008B1E99">
        <w:t xml:space="preserve"> </w:t>
      </w:r>
      <w:r>
        <w:t>or more terms of imprisonment which are wholly or partly concurrent</w:t>
      </w:r>
      <w:r w:rsidR="008B1E99">
        <w:t xml:space="preserve"> </w:t>
      </w:r>
      <w:r>
        <w:t>and do not fall to be treated</w:t>
      </w:r>
      <w:r w:rsidR="008B1E99">
        <w:t xml:space="preserve"> </w:t>
      </w:r>
      <w:r>
        <w:t>as a single term by virtue of section 27</w:t>
      </w:r>
      <w:r w:rsidRPr="008162A3">
        <w:rPr>
          <w:b/>
          <w:bCs/>
        </w:rPr>
        <w:t>(5)</w:t>
      </w:r>
      <w:r>
        <w:t xml:space="preserve"> of this Act-</w:t>
      </w:r>
    </w:p>
    <w:p w14:paraId="6EC58FE9" w14:textId="2EC9073E" w:rsidR="00B848EC" w:rsidRDefault="00B848EC" w:rsidP="003A0FDE">
      <w:pPr>
        <w:ind w:left="720"/>
      </w:pPr>
      <w:r w:rsidRPr="008162A3">
        <w:rPr>
          <w:b/>
          <w:bCs/>
        </w:rPr>
        <w:t>(a)</w:t>
      </w:r>
      <w:r w:rsidR="008B1E99">
        <w:t xml:space="preserve"> </w:t>
      </w:r>
      <w:r>
        <w:t>nothing</w:t>
      </w:r>
      <w:r w:rsidR="008B1E99">
        <w:t xml:space="preserve"> </w:t>
      </w:r>
      <w:r>
        <w:t>in this Part of this Act shall require the Secretary</w:t>
      </w:r>
      <w:r w:rsidR="008B1E99">
        <w:t xml:space="preserve"> </w:t>
      </w:r>
      <w:r>
        <w:t>of State</w:t>
      </w:r>
      <w:r w:rsidR="008B1E99">
        <w:t xml:space="preserve"> </w:t>
      </w:r>
      <w:r>
        <w:t>to release him in respect of any of the terms unless and until the Secretary of State is required</w:t>
      </w:r>
      <w:r w:rsidR="008B1E99">
        <w:t xml:space="preserve"> </w:t>
      </w:r>
      <w:r>
        <w:t>to release him in respect of each of the other terms;</w:t>
      </w:r>
    </w:p>
    <w:p w14:paraId="2C2ED5D5" w14:textId="0C4EF788" w:rsidR="00B848EC" w:rsidRDefault="00B848EC" w:rsidP="003A0FDE">
      <w:pPr>
        <w:ind w:left="720"/>
      </w:pPr>
      <w:r w:rsidRPr="008162A3">
        <w:rPr>
          <w:b/>
          <w:bCs/>
        </w:rPr>
        <w:t>(b)</w:t>
      </w:r>
      <w:r w:rsidR="008B1E99">
        <w:t xml:space="preserve"> </w:t>
      </w:r>
      <w:r>
        <w:t>nothing in this Part of this Act shall require the Secretary</w:t>
      </w:r>
      <w:r w:rsidR="008B1E99">
        <w:t xml:space="preserve"> </w:t>
      </w:r>
      <w:r>
        <w:t>of</w:t>
      </w:r>
      <w:r w:rsidR="008B1E99">
        <w:t xml:space="preserve"> </w:t>
      </w:r>
      <w:r>
        <w:t>State</w:t>
      </w:r>
      <w:r w:rsidR="008B1E99">
        <w:t xml:space="preserve"> </w:t>
      </w:r>
      <w:r>
        <w:t>or</w:t>
      </w:r>
      <w:r w:rsidR="008B1E99">
        <w:t xml:space="preserve"> </w:t>
      </w:r>
      <w:r>
        <w:t>the</w:t>
      </w:r>
      <w:r w:rsidR="008B1E99">
        <w:t xml:space="preserve"> </w:t>
      </w:r>
      <w:r>
        <w:t>Parole</w:t>
      </w:r>
      <w:r w:rsidR="008B1E99">
        <w:t xml:space="preserve"> </w:t>
      </w:r>
      <w:r>
        <w:t>Board</w:t>
      </w:r>
      <w:r w:rsidR="008B1E99">
        <w:t xml:space="preserve"> </w:t>
      </w:r>
      <w:r>
        <w:t>to consider his release in respect of any of the terms unless and</w:t>
      </w:r>
      <w:r w:rsidR="008B1E99">
        <w:t xml:space="preserve"> </w:t>
      </w:r>
      <w:r>
        <w:t>until</w:t>
      </w:r>
      <w:r w:rsidR="008B1E99">
        <w:t xml:space="preserve"> </w:t>
      </w:r>
      <w:r>
        <w:t>the</w:t>
      </w:r>
      <w:r w:rsidR="008B1E99">
        <w:t xml:space="preserve"> </w:t>
      </w:r>
      <w:r>
        <w:t>Secretary</w:t>
      </w:r>
      <w:r w:rsidR="008B1E99">
        <w:t xml:space="preserve"> </w:t>
      </w:r>
      <w:r>
        <w:t>of State or the Parole Board is required to consider his release, or the Secretary of State is required</w:t>
      </w:r>
      <w:r w:rsidR="008B1E99">
        <w:t xml:space="preserve"> </w:t>
      </w:r>
      <w:r>
        <w:t>to release him, in respect of each of the other terms; and</w:t>
      </w:r>
    </w:p>
    <w:p w14:paraId="1BCE0D58" w14:textId="0EFDE68B" w:rsidR="00B848EC" w:rsidRDefault="00B848EC" w:rsidP="003A0FDE">
      <w:pPr>
        <w:ind w:left="720"/>
      </w:pPr>
      <w:r w:rsidRPr="008162A3">
        <w:rPr>
          <w:b/>
          <w:bCs/>
        </w:rPr>
        <w:t>(c)</w:t>
      </w:r>
      <w:r w:rsidR="008B1E99">
        <w:t xml:space="preserve"> </w:t>
      </w:r>
      <w:r>
        <w:t>where he is released on licence under this Part of this Act, he shall be on a single licence which-</w:t>
      </w:r>
    </w:p>
    <w:p w14:paraId="755E9324" w14:textId="6D7DE7B7" w:rsidR="00B848EC" w:rsidRDefault="00B848EC" w:rsidP="003A0FDE">
      <w:pPr>
        <w:ind w:left="1440"/>
      </w:pPr>
      <w:r w:rsidRPr="008162A3">
        <w:rPr>
          <w:b/>
          <w:bCs/>
        </w:rPr>
        <w:t>(</w:t>
      </w:r>
      <w:proofErr w:type="spellStart"/>
      <w:r w:rsidRPr="008162A3">
        <w:rPr>
          <w:b/>
          <w:bCs/>
        </w:rPr>
        <w:t>i</w:t>
      </w:r>
      <w:proofErr w:type="spellEnd"/>
      <w:r w:rsidRPr="008162A3">
        <w:rPr>
          <w:b/>
          <w:bCs/>
        </w:rPr>
        <w:t>)</w:t>
      </w:r>
      <w:r w:rsidR="008B1E99">
        <w:t xml:space="preserve"> </w:t>
      </w:r>
      <w:r>
        <w:t>shall (unless revoked)</w:t>
      </w:r>
      <w:r w:rsidR="008B1E99">
        <w:t xml:space="preserve"> </w:t>
      </w:r>
      <w:r>
        <w:t>remain</w:t>
      </w:r>
      <w:r w:rsidR="008B1E99">
        <w:t xml:space="preserve"> </w:t>
      </w:r>
      <w:r>
        <w:t xml:space="preserve">in force until the date on which he would (but for his release) have served in full all the sentences in respect of which he has been so released; and </w:t>
      </w:r>
    </w:p>
    <w:p w14:paraId="4F6ABBE9" w14:textId="122F4CBF" w:rsidR="00B848EC" w:rsidRDefault="00B848EC" w:rsidP="003A0FDE">
      <w:pPr>
        <w:ind w:left="1440"/>
      </w:pPr>
      <w:r w:rsidRPr="003A0FDE">
        <w:rPr>
          <w:b/>
          <w:bCs/>
        </w:rPr>
        <w:t>(ii)</w:t>
      </w:r>
      <w:r w:rsidR="008B1E99" w:rsidRPr="003A0FDE">
        <w:rPr>
          <w:b/>
          <w:bCs/>
        </w:rPr>
        <w:t xml:space="preserve"> </w:t>
      </w:r>
      <w:r>
        <w:t>shall be subject to such conditions</w:t>
      </w:r>
      <w:r w:rsidR="008B1E99">
        <w:t xml:space="preserve"> </w:t>
      </w:r>
      <w:r>
        <w:t>as may be specified or required</w:t>
      </w:r>
      <w:r w:rsidR="008B1E99">
        <w:t xml:space="preserve"> </w:t>
      </w:r>
      <w:r>
        <w:t>by this Part</w:t>
      </w:r>
      <w:r w:rsidR="008B1E99">
        <w:t xml:space="preserve"> </w:t>
      </w:r>
      <w:r>
        <w:t>of this Act in respect of any of the sentences."</w:t>
      </w:r>
    </w:p>
    <w:p w14:paraId="53EE08C3" w14:textId="7633C9E6" w:rsidR="00B848EC" w:rsidRPr="00D16E58" w:rsidRDefault="00B848EC" w:rsidP="003A0FDE">
      <w:pPr>
        <w:ind w:left="357"/>
      </w:pPr>
      <w:r w:rsidRPr="008162A3">
        <w:rPr>
          <w:b/>
          <w:bCs/>
        </w:rPr>
        <w:t>(2)</w:t>
      </w:r>
      <w:r w:rsidR="008B1E99">
        <w:t xml:space="preserve"> </w:t>
      </w:r>
      <w:r>
        <w:t xml:space="preserve">After subsection </w:t>
      </w:r>
      <w:r w:rsidRPr="008162A3">
        <w:rPr>
          <w:b/>
          <w:bCs/>
        </w:rPr>
        <w:t>(7)</w:t>
      </w:r>
      <w:r>
        <w:t xml:space="preserve"> of </w:t>
      </w:r>
      <w:r w:rsidRPr="00C520B6">
        <w:rPr>
          <w:b/>
          <w:bCs/>
          <w:color w:val="0000FF"/>
          <w:u w:val="single"/>
        </w:rPr>
        <w:t>section 16 of the 1993 Act</w:t>
      </w:r>
      <w:r>
        <w:t xml:space="preserve"> (orders for return to prison</w:t>
      </w:r>
      <w:r w:rsidR="008B1E99">
        <w:t xml:space="preserve"> </w:t>
      </w:r>
      <w:r>
        <w:t>on commission</w:t>
      </w:r>
      <w:r w:rsidR="008B1E99">
        <w:t xml:space="preserve"> </w:t>
      </w:r>
      <w:r>
        <w:t>of further</w:t>
      </w:r>
      <w:r w:rsidR="008B1E99">
        <w:t xml:space="preserve"> </w:t>
      </w:r>
      <w:r>
        <w:t>offence) there</w:t>
      </w:r>
      <w:r w:rsidR="008B1E99">
        <w:t xml:space="preserve"> </w:t>
      </w:r>
      <w:r>
        <w:t>shall be inserted the following subsection</w:t>
      </w:r>
      <w:r w:rsidR="003A0FDE">
        <w:t xml:space="preserve"> </w:t>
      </w:r>
      <w:r>
        <w:t>"</w:t>
      </w:r>
      <w:r w:rsidRPr="008162A3">
        <w:rPr>
          <w:b/>
          <w:bCs/>
        </w:rPr>
        <w:t>(8)</w:t>
      </w:r>
      <w:r w:rsidR="008B1E99">
        <w:t xml:space="preserve"> </w:t>
      </w:r>
      <w:r w:rsidRPr="00D16E58">
        <w:t>Where a prisoner</w:t>
      </w:r>
      <w:r w:rsidR="008B1E99" w:rsidRPr="00D16E58">
        <w:t xml:space="preserve"> </w:t>
      </w:r>
      <w:r w:rsidRPr="00D16E58">
        <w:t xml:space="preserve">has been sentenced to two or more terms of imprisonment which are wholly or partly concurrent and do not fall to be treated as a single term by virtue of section 27 </w:t>
      </w:r>
      <w:r w:rsidRPr="00D16E58">
        <w:rPr>
          <w:b/>
          <w:bCs/>
        </w:rPr>
        <w:t>(5)</w:t>
      </w:r>
      <w:r w:rsidRPr="00D16E58">
        <w:t xml:space="preserve"> of this Act, the date mentioned in subsection</w:t>
      </w:r>
      <w:r w:rsidR="008B1E99" w:rsidRPr="00D16E58">
        <w:t xml:space="preserve"> </w:t>
      </w:r>
      <w:r w:rsidRPr="00D16E58">
        <w:rPr>
          <w:b/>
          <w:bCs/>
        </w:rPr>
        <w:t>(l)(a)</w:t>
      </w:r>
      <w:r w:rsidRPr="00D16E58">
        <w:t xml:space="preserve"> above shall be taken</w:t>
      </w:r>
      <w:r w:rsidR="008B1E99" w:rsidRPr="00D16E58">
        <w:t xml:space="preserve"> </w:t>
      </w:r>
      <w:r w:rsidRPr="00D16E58">
        <w:t>to be that</w:t>
      </w:r>
      <w:r w:rsidR="008B1E99" w:rsidRPr="00D16E58">
        <w:t xml:space="preserve"> </w:t>
      </w:r>
      <w:r w:rsidRPr="00D16E58">
        <w:t>on which he would (but for his release) have served all of the sentences in full."</w:t>
      </w:r>
    </w:p>
    <w:p w14:paraId="4A6E0B23" w14:textId="5AF8ABFA" w:rsidR="00B848EC" w:rsidRPr="00D16E58" w:rsidRDefault="00B848EC" w:rsidP="003A0FDE">
      <w:pPr>
        <w:ind w:left="357"/>
      </w:pPr>
      <w:r w:rsidRPr="00D16E58">
        <w:rPr>
          <w:b/>
          <w:bCs/>
        </w:rPr>
        <w:t>(3)</w:t>
      </w:r>
      <w:r w:rsidRPr="00D16E58">
        <w:t xml:space="preserve"> For subsection </w:t>
      </w:r>
      <w:r w:rsidRPr="00D16E58">
        <w:rPr>
          <w:b/>
          <w:bCs/>
        </w:rPr>
        <w:t>(5)</w:t>
      </w:r>
      <w:r w:rsidRPr="00D16E58">
        <w:t xml:space="preserve"> of</w:t>
      </w:r>
      <w:r w:rsidRPr="00D16E58">
        <w:rPr>
          <w:b/>
          <w:bCs/>
          <w:color w:val="0000FF"/>
          <w:u w:val="single"/>
        </w:rPr>
        <w:t xml:space="preserve"> section 27 of the 1993 Act</w:t>
      </w:r>
      <w:r w:rsidRPr="00D16E58">
        <w:t xml:space="preserve"> (interpretation of</w:t>
      </w:r>
      <w:r w:rsidR="003A0FDE" w:rsidRPr="00D16E58">
        <w:t xml:space="preserve"> </w:t>
      </w:r>
      <w:r w:rsidRPr="00D16E58">
        <w:t>Part I) there shall be substituted the following subsection</w:t>
      </w:r>
      <w:r w:rsidR="003A0FDE" w:rsidRPr="00D16E58">
        <w:t xml:space="preserve"> </w:t>
      </w:r>
      <w:r w:rsidRPr="00D16E58">
        <w:t>"</w:t>
      </w:r>
      <w:r w:rsidRPr="00D16E58">
        <w:rPr>
          <w:b/>
          <w:bCs/>
        </w:rPr>
        <w:t>(5)</w:t>
      </w:r>
      <w:r w:rsidR="008B1E99" w:rsidRPr="00D16E58">
        <w:t xml:space="preserve"> </w:t>
      </w:r>
      <w:r w:rsidRPr="00D16E58">
        <w:t>For the purposes of any reference, however expressed, in this Part</w:t>
      </w:r>
      <w:r w:rsidR="008B1E99" w:rsidRPr="00D16E58">
        <w:t xml:space="preserve"> </w:t>
      </w:r>
      <w:r w:rsidRPr="00D16E58">
        <w:t>of this Act to the term of imprisonment or other detention to which a person has been sentenced or which, or any part of which, he has served, consecutive terms and terms which are wholly or partly concurrent</w:t>
      </w:r>
      <w:r w:rsidR="008B1E99" w:rsidRPr="00D16E58">
        <w:t xml:space="preserve"> </w:t>
      </w:r>
      <w:r w:rsidRPr="00D16E58">
        <w:t>shall be treated</w:t>
      </w:r>
      <w:r w:rsidR="008B1E99" w:rsidRPr="00D16E58">
        <w:t xml:space="preserve"> </w:t>
      </w:r>
      <w:r w:rsidRPr="00D16E58">
        <w:t>as a single term if-</w:t>
      </w:r>
    </w:p>
    <w:p w14:paraId="7AAE16CD" w14:textId="381CC7CE" w:rsidR="00B848EC" w:rsidRPr="00D16E58" w:rsidRDefault="00B848EC" w:rsidP="003A0FDE">
      <w:pPr>
        <w:ind w:left="720"/>
      </w:pPr>
      <w:r w:rsidRPr="00D16E58">
        <w:rPr>
          <w:b/>
          <w:bCs/>
        </w:rPr>
        <w:t>(a)</w:t>
      </w:r>
      <w:r w:rsidR="008B1E99" w:rsidRPr="00D16E58">
        <w:t xml:space="preserve"> </w:t>
      </w:r>
      <w:r w:rsidRPr="00D16E58">
        <w:t>the sentences were passed at the same time; or</w:t>
      </w:r>
    </w:p>
    <w:p w14:paraId="3A1ABE76" w14:textId="573C5E2C" w:rsidR="00B848EC" w:rsidRPr="00D16E58" w:rsidRDefault="00B848EC" w:rsidP="003A0FDE">
      <w:pPr>
        <w:ind w:left="720"/>
      </w:pPr>
      <w:r w:rsidRPr="00D16E58">
        <w:rPr>
          <w:b/>
          <w:bCs/>
        </w:rPr>
        <w:lastRenderedPageBreak/>
        <w:t>(b)</w:t>
      </w:r>
      <w:r w:rsidR="008B1E99" w:rsidRPr="00D16E58">
        <w:t xml:space="preserve"> </w:t>
      </w:r>
      <w:r w:rsidRPr="00D16E58">
        <w:t>where</w:t>
      </w:r>
      <w:r w:rsidR="008B1E99" w:rsidRPr="00D16E58">
        <w:t xml:space="preserve"> </w:t>
      </w:r>
      <w:r w:rsidRPr="00D16E58">
        <w:t>the</w:t>
      </w:r>
      <w:r w:rsidR="008B1E99" w:rsidRPr="00D16E58">
        <w:t xml:space="preserve"> </w:t>
      </w:r>
      <w:r w:rsidRPr="00D16E58">
        <w:t>sentences</w:t>
      </w:r>
      <w:r w:rsidR="008B1E99" w:rsidRPr="00D16E58">
        <w:t xml:space="preserve"> </w:t>
      </w:r>
      <w:r w:rsidRPr="00D16E58">
        <w:t>were passed</w:t>
      </w:r>
      <w:r w:rsidR="008B1E99" w:rsidRPr="00D16E58">
        <w:t xml:space="preserve"> </w:t>
      </w:r>
      <w:r w:rsidRPr="00D16E58">
        <w:t>at</w:t>
      </w:r>
      <w:r w:rsidR="008B1E99" w:rsidRPr="00D16E58">
        <w:t xml:space="preserve"> </w:t>
      </w:r>
      <w:r w:rsidRPr="00D16E58">
        <w:t>different</w:t>
      </w:r>
      <w:r w:rsidR="008B1E99" w:rsidRPr="00D16E58">
        <w:t xml:space="preserve"> </w:t>
      </w:r>
      <w:r w:rsidRPr="00D16E58">
        <w:t>times,</w:t>
      </w:r>
      <w:r w:rsidR="008B1E99" w:rsidRPr="00D16E58">
        <w:t xml:space="preserve"> </w:t>
      </w:r>
      <w:r w:rsidRPr="00D16E58">
        <w:t>the person has not been released under this Part of this Act at any time during the period beginning with the passing of the first sentence and ending with the passing of the last."</w:t>
      </w:r>
    </w:p>
    <w:p w14:paraId="1A6741F1" w14:textId="2815140A" w:rsidR="00B848EC" w:rsidRPr="00D16E58" w:rsidRDefault="00B848EC" w:rsidP="003A0FDE">
      <w:pPr>
        <w:ind w:left="357"/>
      </w:pPr>
      <w:r w:rsidRPr="00D16E58">
        <w:rPr>
          <w:b/>
          <w:bCs/>
        </w:rPr>
        <w:t>(4)</w:t>
      </w:r>
      <w:r w:rsidRPr="00D16E58">
        <w:t xml:space="preserve"> In </w:t>
      </w:r>
      <w:r w:rsidRPr="00D16E58">
        <w:rPr>
          <w:b/>
          <w:bCs/>
          <w:color w:val="0000FF"/>
          <w:u w:val="single"/>
        </w:rPr>
        <w:t>sub-paragraph (1) of paragraph 6B of Schedule 6 to the 1993 Act</w:t>
      </w:r>
      <w:r w:rsidR="003A0FDE" w:rsidRPr="00D16E58">
        <w:t xml:space="preserve"> </w:t>
      </w:r>
      <w:r w:rsidRPr="00D16E58">
        <w:t>(aggregation</w:t>
      </w:r>
      <w:r w:rsidR="008B1E99" w:rsidRPr="00D16E58">
        <w:t xml:space="preserve"> </w:t>
      </w:r>
      <w:r w:rsidRPr="00D16E58">
        <w:t>of old and new sentences)</w:t>
      </w:r>
    </w:p>
    <w:p w14:paraId="2FED3392" w14:textId="0F541AD8" w:rsidR="00B848EC" w:rsidRPr="00D16E58" w:rsidRDefault="00B848EC" w:rsidP="003A0FDE">
      <w:pPr>
        <w:ind w:left="720"/>
      </w:pPr>
      <w:r w:rsidRPr="00D16E58">
        <w:rPr>
          <w:b/>
          <w:bCs/>
        </w:rPr>
        <w:t>(a)</w:t>
      </w:r>
      <w:r w:rsidR="008B1E99" w:rsidRPr="00D16E58">
        <w:t xml:space="preserve"> </w:t>
      </w:r>
      <w:r w:rsidRPr="00D16E58">
        <w:t>for the words "a prisoner"</w:t>
      </w:r>
      <w:r w:rsidR="008B1E99" w:rsidRPr="00D16E58">
        <w:t xml:space="preserve"> </w:t>
      </w:r>
      <w:r w:rsidRPr="00D16E58">
        <w:t>there shall be substituted</w:t>
      </w:r>
      <w:r w:rsidR="008B1E99" w:rsidRPr="00D16E58">
        <w:t xml:space="preserve"> </w:t>
      </w:r>
      <w:r w:rsidRPr="00D16E58">
        <w:t>the words</w:t>
      </w:r>
      <w:r w:rsidR="003A0FDE" w:rsidRPr="00D16E58">
        <w:t xml:space="preserve"> </w:t>
      </w:r>
      <w:r w:rsidRPr="00D16E58">
        <w:t>"an existing prisoner</w:t>
      </w:r>
      <w:r w:rsidR="003A0FDE" w:rsidRPr="00D16E58">
        <w:t>”.</w:t>
      </w:r>
    </w:p>
    <w:p w14:paraId="39E02CD3" w14:textId="216546B6" w:rsidR="00B848EC" w:rsidRPr="00D16E58" w:rsidRDefault="00B848EC" w:rsidP="003A0FDE">
      <w:pPr>
        <w:ind w:left="720"/>
      </w:pPr>
      <w:r w:rsidRPr="00D16E58">
        <w:rPr>
          <w:b/>
          <w:bCs/>
        </w:rPr>
        <w:t>(b)</w:t>
      </w:r>
      <w:r w:rsidR="008B1E99" w:rsidRPr="00D16E58">
        <w:t xml:space="preserve"> </w:t>
      </w:r>
      <w:r w:rsidRPr="00D16E58">
        <w:t>the word "and"</w:t>
      </w:r>
      <w:r w:rsidR="008B1E99" w:rsidRPr="00D16E58">
        <w:t xml:space="preserve"> </w:t>
      </w:r>
      <w:r w:rsidRPr="00D16E58">
        <w:t xml:space="preserve">after head </w:t>
      </w:r>
      <w:r w:rsidRPr="00D16E58">
        <w:rPr>
          <w:b/>
          <w:bCs/>
        </w:rPr>
        <w:t>(a)</w:t>
      </w:r>
      <w:r w:rsidRPr="00D16E58">
        <w:t xml:space="preserve"> shall cease to have </w:t>
      </w:r>
      <w:r w:rsidR="003A0FDE" w:rsidRPr="00D16E58">
        <w:t>effect.</w:t>
      </w:r>
    </w:p>
    <w:p w14:paraId="68246AC0" w14:textId="6F53BE0B" w:rsidR="00B848EC" w:rsidRPr="00D16E58" w:rsidRDefault="00B848EC" w:rsidP="003A0FDE">
      <w:pPr>
        <w:ind w:left="720"/>
      </w:pPr>
      <w:r w:rsidRPr="00D16E58">
        <w:rPr>
          <w:b/>
          <w:bCs/>
        </w:rPr>
        <w:t>(c)</w:t>
      </w:r>
      <w:r w:rsidR="008B1E99" w:rsidRPr="00D16E58">
        <w:t xml:space="preserve"> </w:t>
      </w:r>
      <w:r w:rsidRPr="00D16E58">
        <w:t xml:space="preserve">in head </w:t>
      </w:r>
      <w:r w:rsidRPr="00D16E58">
        <w:rPr>
          <w:b/>
          <w:bCs/>
        </w:rPr>
        <w:t>(b)</w:t>
      </w:r>
      <w:r w:rsidRPr="00D16E58">
        <w:t xml:space="preserve">, for the words "that date" there shall be inserted the words "the date on which </w:t>
      </w:r>
      <w:r w:rsidRPr="00D16E58">
        <w:rPr>
          <w:b/>
          <w:bCs/>
          <w:color w:val="0000FF"/>
          <w:u w:val="single"/>
        </w:rPr>
        <w:t>section 111 of the Crime and Disorder Act 1998</w:t>
      </w:r>
      <w:r w:rsidRPr="00D16E58">
        <w:t xml:space="preserve"> comes into force"; and</w:t>
      </w:r>
    </w:p>
    <w:p w14:paraId="18FF37B4" w14:textId="3BE45F00" w:rsidR="00B848EC" w:rsidRDefault="00B848EC" w:rsidP="003A0FDE">
      <w:pPr>
        <w:ind w:left="720"/>
      </w:pPr>
      <w:r w:rsidRPr="00D16E58">
        <w:rPr>
          <w:b/>
          <w:bCs/>
        </w:rPr>
        <w:t>(d)</w:t>
      </w:r>
      <w:r w:rsidR="008B1E99" w:rsidRPr="00D16E58">
        <w:t xml:space="preserve"> </w:t>
      </w:r>
      <w:r w:rsidRPr="00D16E58">
        <w:t xml:space="preserve">after head </w:t>
      </w:r>
      <w:r w:rsidRPr="00D16E58">
        <w:rPr>
          <w:b/>
          <w:bCs/>
        </w:rPr>
        <w:t>(b)</w:t>
      </w:r>
      <w:r w:rsidRPr="00D16E58">
        <w:t xml:space="preserve"> there shall be inserted the following• "; and</w:t>
      </w:r>
      <w:r w:rsidR="003A0FDE" w:rsidRPr="00D16E58">
        <w:t xml:space="preserve"> </w:t>
      </w:r>
      <w:r w:rsidRPr="00D16E58">
        <w:rPr>
          <w:b/>
          <w:bCs/>
        </w:rPr>
        <w:t>(c)</w:t>
      </w:r>
      <w:r w:rsidR="008B1E99" w:rsidRPr="00D16E58">
        <w:t xml:space="preserve"> </w:t>
      </w:r>
      <w:r w:rsidRPr="00D16E58">
        <w:t xml:space="preserve">he has not at any time prior to the passing of the sentence or sentences mentioned in head </w:t>
      </w:r>
      <w:r w:rsidRPr="00D16E58">
        <w:rPr>
          <w:b/>
          <w:bCs/>
        </w:rPr>
        <w:t>(b)</w:t>
      </w:r>
      <w:r w:rsidRPr="00D16E58">
        <w:t xml:space="preserve"> above been released from</w:t>
      </w:r>
      <w:r w:rsidR="008B1E99" w:rsidRPr="00D16E58">
        <w:t xml:space="preserve"> </w:t>
      </w:r>
      <w:r w:rsidRPr="00D16E58">
        <w:t>the sentence</w:t>
      </w:r>
      <w:r w:rsidR="008B1E99" w:rsidRPr="00D16E58">
        <w:t xml:space="preserve"> </w:t>
      </w:r>
      <w:r w:rsidRPr="00D16E58">
        <w:t>or</w:t>
      </w:r>
      <w:r w:rsidR="008B1E99" w:rsidRPr="00D16E58">
        <w:t xml:space="preserve"> </w:t>
      </w:r>
      <w:r w:rsidRPr="00D16E58">
        <w:t>sentences</w:t>
      </w:r>
      <w:r w:rsidR="008B1E99" w:rsidRPr="00D16E58">
        <w:t xml:space="preserve"> </w:t>
      </w:r>
      <w:r w:rsidRPr="00D16E58">
        <w:t>mentioned</w:t>
      </w:r>
      <w:r w:rsidR="008B1E99" w:rsidRPr="00D16E58">
        <w:t xml:space="preserve"> </w:t>
      </w:r>
      <w:r w:rsidRPr="00D16E58">
        <w:t>in</w:t>
      </w:r>
      <w:r w:rsidR="008B1E99" w:rsidRPr="00D16E58">
        <w:t xml:space="preserve"> </w:t>
      </w:r>
      <w:r w:rsidRPr="00D16E58">
        <w:t>head</w:t>
      </w:r>
      <w:r w:rsidR="008B1E99" w:rsidRPr="00D16E58">
        <w:t xml:space="preserve"> </w:t>
      </w:r>
      <w:r w:rsidRPr="00D16E58">
        <w:rPr>
          <w:b/>
          <w:bCs/>
        </w:rPr>
        <w:t>(a)</w:t>
      </w:r>
      <w:r w:rsidRPr="00D16E58">
        <w:t xml:space="preserve"> above under the</w:t>
      </w:r>
      <w:r>
        <w:t xml:space="preserve"> existing provisions."</w:t>
      </w:r>
    </w:p>
    <w:p w14:paraId="62F53478" w14:textId="739D6803" w:rsidR="00B848EC" w:rsidRDefault="00B848EC" w:rsidP="003A0FDE">
      <w:pPr>
        <w:ind w:left="357"/>
      </w:pPr>
      <w:r w:rsidRPr="003A0FDE">
        <w:rPr>
          <w:b/>
          <w:bCs/>
        </w:rPr>
        <w:t>(5)</w:t>
      </w:r>
      <w:r w:rsidR="008B1E99">
        <w:t xml:space="preserve"> </w:t>
      </w:r>
      <w:r>
        <w:t>After</w:t>
      </w:r>
      <w:r w:rsidR="008B1E99">
        <w:t xml:space="preserve"> </w:t>
      </w:r>
      <w:r>
        <w:t>that</w:t>
      </w:r>
      <w:r w:rsidR="008B1E99">
        <w:t xml:space="preserve"> </w:t>
      </w:r>
      <w:r>
        <w:t>paragraph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paragraph</w:t>
      </w:r>
      <w:r w:rsidR="003A0FDE">
        <w:t xml:space="preserve"> </w:t>
      </w:r>
      <w:r>
        <w:t>"6C.-</w:t>
      </w:r>
      <w:r w:rsidRPr="008162A3">
        <w:rPr>
          <w:b/>
          <w:bCs/>
        </w:rPr>
        <w:t>(l)</w:t>
      </w:r>
      <w:r>
        <w:t xml:space="preserve"> This paragraph applies where-</w:t>
      </w:r>
    </w:p>
    <w:p w14:paraId="73EACDCF" w14:textId="671D4308" w:rsidR="00B848EC" w:rsidRDefault="00B848EC" w:rsidP="003A0FDE">
      <w:pPr>
        <w:ind w:left="720"/>
      </w:pPr>
      <w:r w:rsidRPr="008162A3">
        <w:rPr>
          <w:b/>
          <w:bCs/>
        </w:rPr>
        <w:t>(a)</w:t>
      </w:r>
      <w:r>
        <w:t xml:space="preserve"> an existing prisoner was, at the relevant date,</w:t>
      </w:r>
      <w:r w:rsidR="008B1E99">
        <w:t xml:space="preserve"> </w:t>
      </w:r>
      <w:r>
        <w:t>serving a sentence or sentences</w:t>
      </w:r>
      <w:r w:rsidR="008B1E99">
        <w:t xml:space="preserve"> </w:t>
      </w:r>
      <w:r>
        <w:t>of imprisonment,</w:t>
      </w:r>
      <w:r w:rsidR="008B1E99">
        <w:t xml:space="preserve"> </w:t>
      </w:r>
      <w:r>
        <w:t>on conviction of an offence, passed before that date;</w:t>
      </w:r>
    </w:p>
    <w:p w14:paraId="68630377" w14:textId="013B9D4A" w:rsidR="00B848EC" w:rsidRDefault="00B848EC" w:rsidP="003A0FDE">
      <w:pPr>
        <w:ind w:left="720"/>
      </w:pPr>
      <w:r w:rsidRPr="008162A3">
        <w:rPr>
          <w:b/>
          <w:bCs/>
        </w:rPr>
        <w:t>(b)</w:t>
      </w:r>
      <w:r w:rsidR="008B1E99">
        <w:t xml:space="preserve"> </w:t>
      </w:r>
      <w:r>
        <w:t xml:space="preserve">on or after the date on which </w:t>
      </w:r>
      <w:r w:rsidRPr="00D16E58">
        <w:rPr>
          <w:b/>
          <w:bCs/>
          <w:color w:val="0000FF"/>
          <w:u w:val="single"/>
        </w:rPr>
        <w:t>section 111</w:t>
      </w:r>
      <w:r w:rsidR="008B1E99" w:rsidRPr="00D16E58">
        <w:rPr>
          <w:b/>
          <w:bCs/>
          <w:color w:val="0000FF"/>
          <w:u w:val="single"/>
        </w:rPr>
        <w:t xml:space="preserve"> </w:t>
      </w:r>
      <w:r w:rsidRPr="00D16E58">
        <w:rPr>
          <w:b/>
          <w:bCs/>
          <w:color w:val="0000FF"/>
          <w:u w:val="single"/>
        </w:rPr>
        <w:t>of the Cr</w:t>
      </w:r>
      <w:r w:rsidRPr="00B1118E">
        <w:rPr>
          <w:b/>
          <w:bCs/>
          <w:color w:val="0000FF"/>
          <w:u w:val="single"/>
        </w:rPr>
        <w:t>ime and Disorder Act 1998</w:t>
      </w:r>
      <w:r>
        <w:t xml:space="preserve"> comes into force he is,</w:t>
      </w:r>
      <w:r w:rsidR="008B1E99">
        <w:t xml:space="preserve"> </w:t>
      </w:r>
      <w:r>
        <w:t>or has been, sentenced to a further term or terms of imprisonment on conviction</w:t>
      </w:r>
      <w:r w:rsidR="008B1E99">
        <w:t xml:space="preserve"> </w:t>
      </w:r>
      <w:r>
        <w:t>of an</w:t>
      </w:r>
      <w:r w:rsidR="008B1E99">
        <w:t xml:space="preserve"> </w:t>
      </w:r>
      <w:r>
        <w:t>offence,</w:t>
      </w:r>
      <w:r w:rsidR="008B1E99">
        <w:t xml:space="preserve"> </w:t>
      </w:r>
      <w:r>
        <w:t>to be served wholly or partly concurrently</w:t>
      </w:r>
      <w:r w:rsidR="008B1E99">
        <w:t xml:space="preserve"> </w:t>
      </w:r>
      <w:r>
        <w:t>with the sentence or sentences mentioned</w:t>
      </w:r>
      <w:r w:rsidR="008B1E99">
        <w:t xml:space="preserve"> </w:t>
      </w:r>
      <w:r>
        <w:t xml:space="preserve">in head </w:t>
      </w:r>
      <w:r w:rsidRPr="008162A3">
        <w:rPr>
          <w:b/>
          <w:bCs/>
        </w:rPr>
        <w:t>(a)</w:t>
      </w:r>
      <w:r>
        <w:t>; and</w:t>
      </w:r>
    </w:p>
    <w:p w14:paraId="52622CD6" w14:textId="4B0FBD87" w:rsidR="00B848EC" w:rsidRDefault="00B848EC" w:rsidP="003A0FDE">
      <w:pPr>
        <w:ind w:left="720"/>
      </w:pPr>
      <w:r w:rsidRPr="008162A3">
        <w:rPr>
          <w:b/>
          <w:bCs/>
        </w:rPr>
        <w:t>(c)</w:t>
      </w:r>
      <w:r w:rsidR="008B1E99">
        <w:t xml:space="preserve"> </w:t>
      </w:r>
      <w:r>
        <w:t>the sentences do not fall to be treated</w:t>
      </w:r>
      <w:r w:rsidR="008B1E99">
        <w:t xml:space="preserve"> </w:t>
      </w:r>
      <w:r>
        <w:t>as a single term by virtue of paragraph 6B</w:t>
      </w:r>
      <w:r w:rsidRPr="008162A3">
        <w:rPr>
          <w:b/>
          <w:bCs/>
        </w:rPr>
        <w:t>(2)(a)</w:t>
      </w:r>
      <w:r>
        <w:t xml:space="preserve"> above.</w:t>
      </w:r>
    </w:p>
    <w:p w14:paraId="2293B48E" w14:textId="3F5F6E1A" w:rsidR="00B848EC" w:rsidRDefault="00B848EC" w:rsidP="003A0FDE">
      <w:pPr>
        <w:ind w:left="357"/>
      </w:pPr>
      <w:r w:rsidRPr="008162A3">
        <w:rPr>
          <w:b/>
          <w:bCs/>
        </w:rPr>
        <w:t>(2)</w:t>
      </w:r>
      <w:r w:rsidR="008B1E99">
        <w:t xml:space="preserve"> </w:t>
      </w:r>
      <w:r>
        <w:t>In a case to which this paragraph applies the Secretary of State shall</w:t>
      </w:r>
      <w:r w:rsidR="008B1E99">
        <w:t xml:space="preserve"> </w:t>
      </w:r>
      <w:r>
        <w:t>not</w:t>
      </w:r>
      <w:r w:rsidR="008B1E99">
        <w:t xml:space="preserve"> </w:t>
      </w:r>
      <w:r>
        <w:t>release,</w:t>
      </w:r>
      <w:r w:rsidR="008B1E99">
        <w:t xml:space="preserve"> </w:t>
      </w:r>
      <w:r>
        <w:t>or</w:t>
      </w:r>
      <w:r w:rsidR="008B1E99">
        <w:t xml:space="preserve"> </w:t>
      </w:r>
      <w:r>
        <w:t>be</w:t>
      </w:r>
      <w:r w:rsidR="008B1E99">
        <w:t xml:space="preserve"> </w:t>
      </w:r>
      <w:r>
        <w:t>required</w:t>
      </w:r>
      <w:r w:rsidR="008B1E99">
        <w:t xml:space="preserve"> </w:t>
      </w:r>
      <w:r>
        <w:t>to</w:t>
      </w:r>
      <w:r w:rsidR="008B1E99">
        <w:t xml:space="preserve"> </w:t>
      </w:r>
      <w:r>
        <w:t>consider</w:t>
      </w:r>
      <w:r w:rsidR="008B1E99">
        <w:t xml:space="preserve"> </w:t>
      </w:r>
      <w:r>
        <w:t>the</w:t>
      </w:r>
      <w:r w:rsidR="008B1E99">
        <w:t xml:space="preserve"> </w:t>
      </w:r>
      <w:r>
        <w:t>release</w:t>
      </w:r>
      <w:r w:rsidR="008B1E99">
        <w:t xml:space="preserve"> </w:t>
      </w:r>
      <w:r>
        <w:t>of,</w:t>
      </w:r>
      <w:r w:rsidR="008B1E99">
        <w:t xml:space="preserve"> </w:t>
      </w:r>
      <w:r>
        <w:t>the prisoner unless and until the requirements for release, or for consideration</w:t>
      </w:r>
      <w:r w:rsidR="008B1E99">
        <w:t xml:space="preserve"> </w:t>
      </w:r>
      <w:r>
        <w:t>of his release, of the new and the existing provisions are satisfied in relation</w:t>
      </w:r>
      <w:r w:rsidR="008B1E99">
        <w:t xml:space="preserve"> </w:t>
      </w:r>
      <w:r>
        <w:t>to each sentence to which they respectively apply.</w:t>
      </w:r>
    </w:p>
    <w:p w14:paraId="001E13A2" w14:textId="29C9D790" w:rsidR="00B848EC" w:rsidRDefault="00B848EC" w:rsidP="003A0FDE">
      <w:pPr>
        <w:ind w:left="357"/>
      </w:pPr>
      <w:r w:rsidRPr="008162A3">
        <w:rPr>
          <w:b/>
          <w:bCs/>
        </w:rPr>
        <w:t>(3)</w:t>
      </w:r>
      <w:r w:rsidR="008B1E99">
        <w:t xml:space="preserve"> </w:t>
      </w:r>
      <w:r>
        <w:t>In a case to which this paragraph applies the Parole</w:t>
      </w:r>
      <w:r w:rsidR="008B1E99">
        <w:t xml:space="preserve"> </w:t>
      </w:r>
      <w:r>
        <w:t>Board shall not be required</w:t>
      </w:r>
      <w:r w:rsidR="008B1E99">
        <w:t xml:space="preserve"> </w:t>
      </w:r>
      <w:r>
        <w:t>to consider the release of the prisoner</w:t>
      </w:r>
      <w:r w:rsidR="008B1E99">
        <w:t xml:space="preserve"> </w:t>
      </w:r>
      <w:r>
        <w:t>unless and</w:t>
      </w:r>
      <w:r w:rsidR="008B1E99">
        <w:t xml:space="preserve"> </w:t>
      </w:r>
      <w:r>
        <w:t>until</w:t>
      </w:r>
      <w:r w:rsidR="008B1E99">
        <w:t xml:space="preserve"> </w:t>
      </w:r>
      <w:r>
        <w:t>the</w:t>
      </w:r>
      <w:r w:rsidR="008B1E99">
        <w:t xml:space="preserve"> </w:t>
      </w:r>
      <w:r>
        <w:t>requirements</w:t>
      </w:r>
      <w:r w:rsidR="008B1E99">
        <w:t xml:space="preserve"> </w:t>
      </w:r>
      <w:r>
        <w:t>for</w:t>
      </w:r>
      <w:r w:rsidR="008B1E99">
        <w:t xml:space="preserve"> </w:t>
      </w:r>
      <w:r>
        <w:t>release,</w:t>
      </w:r>
      <w:r w:rsidR="008B1E99">
        <w:t xml:space="preserve"> </w:t>
      </w:r>
      <w:r>
        <w:t>or for consideration</w:t>
      </w:r>
      <w:r w:rsidR="008B1E99">
        <w:t xml:space="preserve"> </w:t>
      </w:r>
      <w:r>
        <w:t>for release, of the new and the existing provisions are satisfied in relation to each sentence to which they respectively apply.</w:t>
      </w:r>
    </w:p>
    <w:p w14:paraId="1CE3ECA5" w14:textId="5A62644D" w:rsidR="00B848EC" w:rsidRDefault="00B848EC" w:rsidP="003A0FDE">
      <w:pPr>
        <w:ind w:left="357"/>
      </w:pPr>
      <w:r w:rsidRPr="008162A3">
        <w:rPr>
          <w:b/>
          <w:bCs/>
        </w:rPr>
        <w:t>(4)</w:t>
      </w:r>
      <w:r w:rsidR="008B1E99">
        <w:t xml:space="preserve"> </w:t>
      </w:r>
      <w:r>
        <w:t>In a case to which this paragraph applies, where the prisoner is released on licence, he shall be on a single licence which-</w:t>
      </w:r>
    </w:p>
    <w:p w14:paraId="3EF725E4" w14:textId="77777777" w:rsidR="003A0FDE" w:rsidRDefault="00B848EC" w:rsidP="003A0FDE">
      <w:pPr>
        <w:ind w:left="720"/>
      </w:pPr>
      <w:r w:rsidRPr="008162A3">
        <w:rPr>
          <w:b/>
          <w:bCs/>
        </w:rPr>
        <w:t>(a)</w:t>
      </w:r>
      <w:r w:rsidR="008B1E99">
        <w:t xml:space="preserve"> </w:t>
      </w:r>
      <w:r>
        <w:t xml:space="preserve">shall (unless revoked) remain in force until the later of- </w:t>
      </w:r>
    </w:p>
    <w:p w14:paraId="0B117808" w14:textId="248FE2A9" w:rsidR="00B848EC" w:rsidRDefault="00B848EC" w:rsidP="003A0FDE">
      <w:pPr>
        <w:ind w:left="1440"/>
      </w:pPr>
      <w:r w:rsidRPr="008162A3">
        <w:rPr>
          <w:b/>
          <w:bCs/>
        </w:rPr>
        <w:t>(</w:t>
      </w:r>
      <w:proofErr w:type="spellStart"/>
      <w:r w:rsidRPr="008162A3">
        <w:rPr>
          <w:b/>
          <w:bCs/>
        </w:rPr>
        <w:t>i</w:t>
      </w:r>
      <w:proofErr w:type="spellEnd"/>
      <w:r w:rsidRPr="008162A3">
        <w:rPr>
          <w:b/>
          <w:bCs/>
        </w:rPr>
        <w:t>)</w:t>
      </w:r>
      <w:r>
        <w:t xml:space="preserve"> ·the date on which he would have been discharged</w:t>
      </w:r>
      <w:r w:rsidR="003A0FDE">
        <w:t xml:space="preserve"> </w:t>
      </w:r>
      <w:r>
        <w:t>from</w:t>
      </w:r>
      <w:r w:rsidR="008B1E99">
        <w:t xml:space="preserve"> </w:t>
      </w:r>
      <w:r>
        <w:t>prison</w:t>
      </w:r>
      <w:r w:rsidR="008B1E99">
        <w:t xml:space="preserve"> </w:t>
      </w:r>
      <w:r>
        <w:t>on</w:t>
      </w:r>
      <w:r w:rsidR="008B1E99">
        <w:t xml:space="preserve"> </w:t>
      </w:r>
      <w:r>
        <w:t>remission</w:t>
      </w:r>
      <w:r w:rsidR="008B1E99">
        <w:t xml:space="preserve"> </w:t>
      </w:r>
      <w:r>
        <w:t>of part</w:t>
      </w:r>
      <w:r w:rsidR="008B1E99">
        <w:t xml:space="preserve"> </w:t>
      </w:r>
      <w:r>
        <w:t>of his sentence</w:t>
      </w:r>
      <w:r w:rsidR="008B1E99">
        <w:t xml:space="preserve"> </w:t>
      </w:r>
      <w:r>
        <w:t>or</w:t>
      </w:r>
      <w:r w:rsidR="003A0FDE">
        <w:t xml:space="preserve"> </w:t>
      </w:r>
      <w:r>
        <w:t>sentences</w:t>
      </w:r>
      <w:r w:rsidR="008B1E99">
        <w:t xml:space="preserve"> </w:t>
      </w:r>
      <w:r>
        <w:t>under</w:t>
      </w:r>
      <w:r w:rsidR="008B1E99">
        <w:t xml:space="preserve"> </w:t>
      </w:r>
      <w:r>
        <w:t>the</w:t>
      </w:r>
      <w:r w:rsidR="008B1E99">
        <w:t xml:space="preserve"> </w:t>
      </w:r>
      <w:r>
        <w:t>existing</w:t>
      </w:r>
      <w:r w:rsidR="008B1E99">
        <w:t xml:space="preserve"> </w:t>
      </w:r>
      <w:r>
        <w:t>provisions</w:t>
      </w:r>
      <w:r w:rsidR="008B1E99">
        <w:t xml:space="preserve"> </w:t>
      </w:r>
      <w:r>
        <w:t>if,</w:t>
      </w:r>
      <w:r w:rsidR="008B1E99">
        <w:t xml:space="preserve"> </w:t>
      </w:r>
      <w:r>
        <w:t>after</w:t>
      </w:r>
      <w:r w:rsidR="008B1E99">
        <w:t xml:space="preserve"> </w:t>
      </w:r>
      <w:r>
        <w:t>his release, he had not forfeited remission of any part of that sentence under those provisions; or</w:t>
      </w:r>
    </w:p>
    <w:p w14:paraId="38368401" w14:textId="77777777" w:rsidR="00B848EC" w:rsidRDefault="00B848EC" w:rsidP="003A0FDE">
      <w:pPr>
        <w:ind w:left="1440"/>
      </w:pPr>
      <w:r w:rsidRPr="003A0FDE">
        <w:rPr>
          <w:b/>
          <w:bCs/>
        </w:rPr>
        <w:t>(ii)</w:t>
      </w:r>
      <w:r>
        <w:t xml:space="preserve"> the date on which he would (but for his release) have served in full all the sentences in respect of which he was released on licence and which were imposed after the relevant date; and</w:t>
      </w:r>
    </w:p>
    <w:p w14:paraId="0B75158B" w14:textId="1F375BCF" w:rsidR="003A0FDE" w:rsidRDefault="00B848EC" w:rsidP="003A0FDE">
      <w:pPr>
        <w:ind w:left="720"/>
      </w:pPr>
      <w:r w:rsidRPr="008162A3">
        <w:rPr>
          <w:b/>
          <w:bCs/>
        </w:rPr>
        <w:t>(b)</w:t>
      </w:r>
      <w:r w:rsidR="008B1E99">
        <w:t xml:space="preserve"> </w:t>
      </w:r>
      <w:r>
        <w:t>shall</w:t>
      </w:r>
      <w:r w:rsidR="008B1E99">
        <w:t xml:space="preserve"> </w:t>
      </w:r>
      <w:r>
        <w:t>be deemed to be granted</w:t>
      </w:r>
      <w:r w:rsidR="008B1E99">
        <w:t xml:space="preserve"> </w:t>
      </w:r>
      <w:r>
        <w:t>under</w:t>
      </w:r>
      <w:r w:rsidR="008B1E99">
        <w:t xml:space="preserve"> </w:t>
      </w:r>
      <w:r>
        <w:t xml:space="preserve">the new provisions and, subject to sub-paragraph </w:t>
      </w:r>
      <w:r w:rsidRPr="008162A3">
        <w:rPr>
          <w:b/>
          <w:bCs/>
        </w:rPr>
        <w:t>(5)</w:t>
      </w:r>
      <w:r>
        <w:t xml:space="preserve"> below, those provisions so far as relating</w:t>
      </w:r>
      <w:r w:rsidR="008B1E99">
        <w:t xml:space="preserve"> </w:t>
      </w:r>
      <w:r>
        <w:t>to conditions</w:t>
      </w:r>
      <w:r w:rsidR="008B1E99">
        <w:t xml:space="preserve"> </w:t>
      </w:r>
      <w:r>
        <w:t>of licences, and recall or return</w:t>
      </w:r>
      <w:r w:rsidR="008B1E99">
        <w:t xml:space="preserve"> </w:t>
      </w:r>
      <w:r>
        <w:t>to prison,</w:t>
      </w:r>
      <w:r w:rsidR="008B1E99">
        <w:t xml:space="preserve"> </w:t>
      </w:r>
      <w:r>
        <w:t>shall apply as they apply in respect of a prisoner on licence in respect of a sentence passed after the relevant date.</w:t>
      </w:r>
    </w:p>
    <w:p w14:paraId="100A0362" w14:textId="158EB80C" w:rsidR="00B848EC" w:rsidRDefault="00B848EC" w:rsidP="003A0FDE">
      <w:pPr>
        <w:ind w:left="357"/>
      </w:pPr>
      <w:r w:rsidRPr="008162A3">
        <w:rPr>
          <w:b/>
          <w:bCs/>
        </w:rPr>
        <w:lastRenderedPageBreak/>
        <w:t>(5)</w:t>
      </w:r>
      <w:r>
        <w:t xml:space="preserve"> In the application</w:t>
      </w:r>
      <w:r w:rsidR="008B1E99">
        <w:t xml:space="preserve"> </w:t>
      </w:r>
      <w:r>
        <w:t>of section 16 to a person whose licence is deemed to be granted</w:t>
      </w:r>
      <w:r w:rsidR="008B1E99">
        <w:t xml:space="preserve"> </w:t>
      </w:r>
      <w:r>
        <w:t>under</w:t>
      </w:r>
      <w:r w:rsidR="008B1E99">
        <w:t xml:space="preserve"> </w:t>
      </w:r>
      <w:r>
        <w:t>the new provisions</w:t>
      </w:r>
      <w:r w:rsidR="008B1E99">
        <w:t xml:space="preserve"> </w:t>
      </w:r>
      <w:r>
        <w:t>by virtue</w:t>
      </w:r>
      <w:r w:rsidR="008B1E99">
        <w:t xml:space="preserve"> </w:t>
      </w:r>
      <w:r>
        <w:t>of sub• paragraph</w:t>
      </w:r>
      <w:r w:rsidR="008B1E99">
        <w:t xml:space="preserve"> </w:t>
      </w:r>
      <w:r w:rsidRPr="008162A3">
        <w:rPr>
          <w:b/>
          <w:bCs/>
        </w:rPr>
        <w:t>(4)(b)</w:t>
      </w:r>
      <w:r w:rsidR="008B1E99">
        <w:t xml:space="preserve"> </w:t>
      </w:r>
      <w:r>
        <w:t>above,</w:t>
      </w:r>
      <w:r w:rsidR="008B1E99">
        <w:t xml:space="preserve"> </w:t>
      </w:r>
      <w:r>
        <w:t>the</w:t>
      </w:r>
      <w:r w:rsidR="008B1E99">
        <w:t xml:space="preserve"> </w:t>
      </w:r>
      <w:r>
        <w:t>reference</w:t>
      </w:r>
      <w:r w:rsidR="008B1E99">
        <w:t xml:space="preserve"> </w:t>
      </w:r>
      <w:r>
        <w:t>to</w:t>
      </w:r>
      <w:r w:rsidR="008B1E99">
        <w:t xml:space="preserve"> </w:t>
      </w:r>
      <w:r>
        <w:t>the</w:t>
      </w:r>
      <w:r w:rsidR="008B1E99">
        <w:t xml:space="preserve"> </w:t>
      </w:r>
      <w:r>
        <w:t>original</w:t>
      </w:r>
      <w:r w:rsidR="008B1E99">
        <w:t xml:space="preserve"> </w:t>
      </w:r>
      <w:r>
        <w:t xml:space="preserve">sentence (within the meaning of that section) shall be construed as a reference to the further term or terms mentioned in head </w:t>
      </w:r>
      <w:r w:rsidRPr="008162A3">
        <w:rPr>
          <w:b/>
          <w:bCs/>
        </w:rPr>
        <w:t>(b)</w:t>
      </w:r>
      <w:r>
        <w:t xml:space="preserve"> of sub-paragraph (1) above."</w:t>
      </w:r>
    </w:p>
    <w:p w14:paraId="3FD34B67" w14:textId="435B02FF" w:rsidR="00B848EC" w:rsidRDefault="00B848EC" w:rsidP="003A0FDE">
      <w:pPr>
        <w:ind w:left="357"/>
      </w:pPr>
      <w:r w:rsidRPr="008162A3">
        <w:rPr>
          <w:b/>
          <w:bCs/>
        </w:rPr>
        <w:t>(6)</w:t>
      </w:r>
      <w:r w:rsidR="008B1E99">
        <w:t xml:space="preserve"> </w:t>
      </w:r>
      <w:r>
        <w:t>Subject</w:t>
      </w:r>
      <w:r w:rsidR="008B1E99">
        <w:t xml:space="preserve"> </w:t>
      </w:r>
      <w:r>
        <w:t>to</w:t>
      </w:r>
      <w:r w:rsidR="008B1E99">
        <w:t xml:space="preserve"> </w:t>
      </w:r>
      <w:r>
        <w:t>subsection</w:t>
      </w:r>
      <w:r w:rsidR="008B1E99">
        <w:t xml:space="preserve"> </w:t>
      </w:r>
      <w:r w:rsidRPr="008162A3">
        <w:rPr>
          <w:b/>
          <w:bCs/>
        </w:rPr>
        <w:t>(7)</w:t>
      </w:r>
      <w:r w:rsidR="008B1E99">
        <w:t xml:space="preserve"> </w:t>
      </w:r>
      <w:r>
        <w:t>below,</w:t>
      </w:r>
      <w:r w:rsidR="008B1E99">
        <w:t xml:space="preserve"> </w:t>
      </w:r>
      <w:r>
        <w:t>the</w:t>
      </w:r>
      <w:r w:rsidR="008B1E99">
        <w:t xml:space="preserve"> </w:t>
      </w:r>
      <w:r>
        <w:t>amendments</w:t>
      </w:r>
      <w:r w:rsidR="008B1E99">
        <w:t xml:space="preserve"> </w:t>
      </w:r>
      <w:r>
        <w:t>made</w:t>
      </w:r>
      <w:r w:rsidR="008B1E99">
        <w:t xml:space="preserve"> </w:t>
      </w:r>
      <w:r>
        <w:t xml:space="preserve">by subsections (1) to </w:t>
      </w:r>
      <w:r w:rsidRPr="008162A3">
        <w:rPr>
          <w:b/>
          <w:bCs/>
        </w:rPr>
        <w:t>(5)</w:t>
      </w:r>
      <w:r>
        <w:t xml:space="preserve"> above apply where one or more of the sentences concerned was passed after the commencement of this section.</w:t>
      </w:r>
    </w:p>
    <w:p w14:paraId="392F3A7E" w14:textId="5F0AFB64" w:rsidR="00B848EC" w:rsidRDefault="00B848EC" w:rsidP="003A0FDE">
      <w:pPr>
        <w:ind w:left="357"/>
      </w:pPr>
      <w:r w:rsidRPr="008162A3">
        <w:rPr>
          <w:b/>
          <w:bCs/>
        </w:rPr>
        <w:t>(7)</w:t>
      </w:r>
      <w:r>
        <w:t xml:space="preserve"> Where</w:t>
      </w:r>
      <w:r w:rsidR="008B1E99">
        <w:t xml:space="preserve"> </w:t>
      </w:r>
      <w:r>
        <w:t>the</w:t>
      </w:r>
      <w:r w:rsidR="008B1E99">
        <w:t xml:space="preserve"> </w:t>
      </w:r>
      <w:r>
        <w:t>terms</w:t>
      </w:r>
      <w:r w:rsidR="008B1E99">
        <w:t xml:space="preserve"> </w:t>
      </w:r>
      <w:r>
        <w:t>of two</w:t>
      </w:r>
      <w:r w:rsidR="008B1E99">
        <w:t xml:space="preserve"> </w:t>
      </w:r>
      <w:r>
        <w:t>or</w:t>
      </w:r>
      <w:r w:rsidR="008B1E99">
        <w:t xml:space="preserve"> </w:t>
      </w:r>
      <w:r>
        <w:t>more</w:t>
      </w:r>
      <w:r w:rsidR="008B1E99">
        <w:t xml:space="preserve"> </w:t>
      </w:r>
      <w:r>
        <w:t>sentences</w:t>
      </w:r>
      <w:r w:rsidR="008B1E99">
        <w:t xml:space="preserve"> </w:t>
      </w:r>
      <w:r>
        <w:t>passed</w:t>
      </w:r>
      <w:r w:rsidR="008B1E99">
        <w:t xml:space="preserve"> </w:t>
      </w:r>
      <w:r>
        <w:t>before</w:t>
      </w:r>
      <w:r w:rsidR="008B1E99">
        <w:t xml:space="preserve"> </w:t>
      </w:r>
      <w:r>
        <w:t>the commencement</w:t>
      </w:r>
      <w:r w:rsidR="008B1E99">
        <w:t xml:space="preserve"> </w:t>
      </w:r>
      <w:r>
        <w:t>of this section</w:t>
      </w:r>
      <w:r w:rsidR="008B1E99">
        <w:t xml:space="preserve"> </w:t>
      </w:r>
      <w:r>
        <w:t>have been treated,</w:t>
      </w:r>
      <w:r w:rsidR="008B1E99">
        <w:t xml:space="preserve"> </w:t>
      </w:r>
      <w:r>
        <w:t>by virtue</w:t>
      </w:r>
      <w:r w:rsidR="008B1E99">
        <w:t xml:space="preserve"> </w:t>
      </w:r>
      <w:r>
        <w:t xml:space="preserve">of </w:t>
      </w:r>
      <w:r w:rsidRPr="00D16E58">
        <w:rPr>
          <w:b/>
          <w:bCs/>
          <w:color w:val="0000FF"/>
          <w:u w:val="single"/>
        </w:rPr>
        <w:t>section</w:t>
      </w:r>
      <w:r w:rsidR="003A0FDE" w:rsidRPr="00D16E58">
        <w:rPr>
          <w:b/>
          <w:bCs/>
          <w:color w:val="0000FF"/>
          <w:u w:val="single"/>
        </w:rPr>
        <w:t xml:space="preserve"> </w:t>
      </w:r>
      <w:r w:rsidRPr="00D16E58">
        <w:rPr>
          <w:b/>
          <w:bCs/>
          <w:color w:val="0000FF"/>
          <w:u w:val="single"/>
        </w:rPr>
        <w:t>27(5) of, or paragraph 6B of Schedule 6 to, the 1993 Act,</w:t>
      </w:r>
      <w:r>
        <w:t xml:space="preserve"> as a single term for the purposes of Part I of that Act, they shall continue to be so treated</w:t>
      </w:r>
      <w:r w:rsidR="003A0FDE">
        <w:t xml:space="preserve"> </w:t>
      </w:r>
      <w:r>
        <w:t>after that commencement.</w:t>
      </w:r>
    </w:p>
    <w:p w14:paraId="4F0EEB67" w14:textId="5315433F" w:rsidR="003A0FDE" w:rsidRDefault="00B848EC" w:rsidP="003A0FDE">
      <w:pPr>
        <w:ind w:left="357"/>
      </w:pPr>
      <w:r w:rsidRPr="008162A3">
        <w:rPr>
          <w:b/>
          <w:bCs/>
        </w:rPr>
        <w:t>(8)</w:t>
      </w:r>
      <w:r w:rsidR="008B1E99">
        <w:t xml:space="preserve"> </w:t>
      </w:r>
      <w:r>
        <w:t>In relation</w:t>
      </w:r>
      <w:r w:rsidR="008B1E99">
        <w:t xml:space="preserve"> </w:t>
      </w:r>
      <w:r>
        <w:t>to</w:t>
      </w:r>
      <w:r w:rsidR="008B1E99">
        <w:t xml:space="preserve"> </w:t>
      </w:r>
      <w:r>
        <w:t>a prisoner</w:t>
      </w:r>
      <w:r w:rsidR="008B1E99">
        <w:t xml:space="preserve"> </w:t>
      </w:r>
      <w:r>
        <w:t>released</w:t>
      </w:r>
      <w:r w:rsidR="008B1E99">
        <w:t xml:space="preserve"> </w:t>
      </w:r>
      <w:r>
        <w:t>on licence</w:t>
      </w:r>
      <w:r w:rsidR="008B1E99">
        <w:t xml:space="preserve"> </w:t>
      </w:r>
      <w:r>
        <w:t>at</w:t>
      </w:r>
      <w:r w:rsidR="008B1E99">
        <w:t xml:space="preserve"> </w:t>
      </w:r>
      <w:r>
        <w:t xml:space="preserve">any time under </w:t>
      </w:r>
      <w:r w:rsidRPr="00D16E58">
        <w:rPr>
          <w:b/>
          <w:bCs/>
          <w:color w:val="0000FF"/>
          <w:u w:val="single"/>
        </w:rPr>
        <w:t>section</w:t>
      </w:r>
      <w:r w:rsidR="008B1E99" w:rsidRPr="00D16E58">
        <w:rPr>
          <w:b/>
          <w:bCs/>
          <w:color w:val="0000FF"/>
          <w:u w:val="single"/>
        </w:rPr>
        <w:t xml:space="preserve"> </w:t>
      </w:r>
      <w:r w:rsidRPr="00D16E58">
        <w:rPr>
          <w:b/>
          <w:bCs/>
          <w:color w:val="0000FF"/>
          <w:u w:val="single"/>
        </w:rPr>
        <w:t>16(7)(b)</w:t>
      </w:r>
      <w:r w:rsidR="008B1E99" w:rsidRPr="00D16E58">
        <w:rPr>
          <w:b/>
          <w:bCs/>
          <w:color w:val="0000FF"/>
          <w:u w:val="single"/>
        </w:rPr>
        <w:t xml:space="preserve"> </w:t>
      </w:r>
      <w:r w:rsidRPr="00D16E58">
        <w:rPr>
          <w:b/>
          <w:bCs/>
          <w:color w:val="0000FF"/>
          <w:u w:val="single"/>
        </w:rPr>
        <w:t>of the 1993</w:t>
      </w:r>
      <w:r w:rsidR="008B1E99" w:rsidRPr="00D16E58">
        <w:rPr>
          <w:b/>
          <w:bCs/>
          <w:color w:val="0000FF"/>
          <w:u w:val="single"/>
        </w:rPr>
        <w:t xml:space="preserve"> </w:t>
      </w:r>
      <w:r w:rsidRPr="00D16E58">
        <w:rPr>
          <w:b/>
          <w:bCs/>
          <w:color w:val="0000FF"/>
          <w:u w:val="single"/>
        </w:rPr>
        <w:t>Act,</w:t>
      </w:r>
      <w:r>
        <w:t xml:space="preserve"> section</w:t>
      </w:r>
      <w:r w:rsidR="008B1E99">
        <w:t xml:space="preserve"> </w:t>
      </w:r>
      <w:r>
        <w:t>17</w:t>
      </w:r>
      <w:r w:rsidRPr="008162A3">
        <w:rPr>
          <w:b/>
          <w:bCs/>
        </w:rPr>
        <w:t>(l)(a)</w:t>
      </w:r>
      <w:r w:rsidR="008B1E99">
        <w:t xml:space="preserve"> </w:t>
      </w:r>
      <w:r>
        <w:t>of that Act shall have</w:t>
      </w:r>
      <w:r w:rsidR="003A0FDE">
        <w:t xml:space="preserve"> effect as if after the word "Act" there were inserted the words "or a short-term prisoner has been released on licence by virtue of section 16</w:t>
      </w:r>
      <w:r w:rsidR="003A0FDE" w:rsidRPr="008162A3">
        <w:rPr>
          <w:b/>
          <w:bCs/>
        </w:rPr>
        <w:t>(7)(b)</w:t>
      </w:r>
      <w:r w:rsidR="003A0FDE">
        <w:t xml:space="preserve"> of this Act". </w:t>
      </w:r>
    </w:p>
    <w:p w14:paraId="35BB4D0D" w14:textId="2E22296F" w:rsidR="00B848EC" w:rsidRDefault="00B848EC" w:rsidP="006C7EDC"/>
    <w:p w14:paraId="6D87CA34" w14:textId="00BB57C1" w:rsidR="00B848EC" w:rsidRPr="003A0FDE" w:rsidRDefault="00B848EC" w:rsidP="003A0FDE">
      <w:pPr>
        <w:jc w:val="center"/>
        <w:rPr>
          <w:b/>
          <w:bCs/>
          <w:u w:val="single"/>
        </w:rPr>
      </w:pPr>
      <w:r w:rsidRPr="003A0FDE">
        <w:rPr>
          <w:b/>
          <w:bCs/>
          <w:u w:val="single"/>
        </w:rPr>
        <w:t>PARTY</w:t>
      </w:r>
    </w:p>
    <w:p w14:paraId="419DB24A" w14:textId="2BD0B4F8" w:rsidR="00B848EC" w:rsidRPr="003A0FDE" w:rsidRDefault="00B848EC" w:rsidP="003A0FDE">
      <w:pPr>
        <w:jc w:val="center"/>
        <w:rPr>
          <w:b/>
          <w:bCs/>
          <w:u w:val="single"/>
        </w:rPr>
      </w:pPr>
      <w:r w:rsidRPr="003A0FDE">
        <w:rPr>
          <w:b/>
          <w:bCs/>
          <w:u w:val="single"/>
        </w:rPr>
        <w:t>PARTY</w:t>
      </w:r>
    </w:p>
    <w:p w14:paraId="3E009089" w14:textId="228CC035" w:rsidR="00B848EC" w:rsidRDefault="00B848EC" w:rsidP="006C7EDC"/>
    <w:p w14:paraId="753D2A64" w14:textId="166A7051" w:rsidR="00B848EC" w:rsidRPr="003A0FDE" w:rsidRDefault="00B848EC" w:rsidP="003A0FDE">
      <w:pPr>
        <w:rPr>
          <w:b/>
          <w:bCs/>
          <w:u w:val="single"/>
        </w:rPr>
      </w:pPr>
      <w:r w:rsidRPr="003A0FDE">
        <w:rPr>
          <w:b/>
          <w:bCs/>
          <w:u w:val="single"/>
        </w:rPr>
        <w:t>Restriction</w:t>
      </w:r>
      <w:r w:rsidR="008B1E99" w:rsidRPr="003A0FDE">
        <w:rPr>
          <w:b/>
          <w:bCs/>
          <w:u w:val="single"/>
        </w:rPr>
        <w:t xml:space="preserve"> </w:t>
      </w:r>
      <w:r w:rsidR="00BD6654" w:rsidRPr="003A0FDE">
        <w:rPr>
          <w:b/>
          <w:bCs/>
          <w:u w:val="single"/>
        </w:rPr>
        <w:t>On Consecutive Sentences For</w:t>
      </w:r>
    </w:p>
    <w:p w14:paraId="56EE37D0" w14:textId="082E3F77" w:rsidR="00B848EC" w:rsidRDefault="00B848EC" w:rsidP="003A0FDE">
      <w:pPr>
        <w:ind w:left="357"/>
      </w:pPr>
      <w:r w:rsidRPr="003A0FDE">
        <w:rPr>
          <w:b/>
          <w:bCs/>
          <w:u w:val="single"/>
        </w:rPr>
        <w:t>112.</w:t>
      </w:r>
      <w:r w:rsidR="008B1E99" w:rsidRPr="003A0FDE">
        <w:rPr>
          <w:b/>
          <w:bCs/>
          <w:u w:val="single"/>
        </w:rPr>
        <w:t xml:space="preserve"> </w:t>
      </w:r>
      <w:r>
        <w:t>After</w:t>
      </w:r>
      <w:r w:rsidR="008B1E99" w:rsidRPr="00D16E58">
        <w:rPr>
          <w:b/>
          <w:bCs/>
          <w:color w:val="0000FF"/>
          <w:u w:val="single"/>
        </w:rPr>
        <w:t xml:space="preserve"> </w:t>
      </w:r>
      <w:r w:rsidRPr="00D16E58">
        <w:rPr>
          <w:b/>
          <w:bCs/>
          <w:color w:val="0000FF"/>
          <w:u w:val="single"/>
        </w:rPr>
        <w:t>section</w:t>
      </w:r>
      <w:r w:rsidR="008B1E99" w:rsidRPr="00D16E58">
        <w:rPr>
          <w:b/>
          <w:bCs/>
          <w:color w:val="0000FF"/>
          <w:u w:val="single"/>
        </w:rPr>
        <w:t xml:space="preserve"> </w:t>
      </w:r>
      <w:r w:rsidRPr="00D16E58">
        <w:rPr>
          <w:b/>
          <w:bCs/>
          <w:color w:val="0000FF"/>
          <w:u w:val="single"/>
        </w:rPr>
        <w:t>204 of the</w:t>
      </w:r>
      <w:r w:rsidR="008B1E99" w:rsidRPr="00D16E58">
        <w:rPr>
          <w:b/>
          <w:bCs/>
          <w:color w:val="0000FF"/>
          <w:u w:val="single"/>
        </w:rPr>
        <w:t xml:space="preserve"> </w:t>
      </w:r>
      <w:r w:rsidRPr="00D16E58">
        <w:rPr>
          <w:b/>
          <w:bCs/>
          <w:color w:val="0000FF"/>
          <w:u w:val="single"/>
        </w:rPr>
        <w:t>1995</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t>there</w:t>
      </w:r>
      <w:r w:rsidR="008B1E99">
        <w:t xml:space="preserve"> </w:t>
      </w:r>
      <w:r>
        <w:t>shall</w:t>
      </w:r>
      <w:r w:rsidR="008B1E99">
        <w:t xml:space="preserve"> </w:t>
      </w:r>
      <w:r>
        <w:t>be</w:t>
      </w:r>
      <w:r w:rsidR="008B1E99">
        <w:t xml:space="preserve"> </w:t>
      </w:r>
      <w:r>
        <w:t>inserted</w:t>
      </w:r>
      <w:r w:rsidR="008B1E99">
        <w:t xml:space="preserve"> </w:t>
      </w:r>
      <w:r>
        <w:t>the following section</w:t>
      </w:r>
      <w:r w:rsidR="003A0FDE">
        <w:t xml:space="preserve"> </w:t>
      </w:r>
      <w:r>
        <w:t>released prisoners:</w:t>
      </w:r>
      <w:r w:rsidR="003A0FDE" w:rsidRPr="00D16E58">
        <w:rPr>
          <w:b/>
          <w:bCs/>
          <w:color w:val="0000FF"/>
          <w:u w:val="single"/>
        </w:rPr>
        <w:t xml:space="preserve"> </w:t>
      </w:r>
      <w:r w:rsidRPr="00D16E58">
        <w:rPr>
          <w:b/>
          <w:bCs/>
          <w:color w:val="0000FF"/>
          <w:u w:val="single"/>
        </w:rPr>
        <w:t>Scotland.1993 c.9</w:t>
      </w:r>
      <w:r>
        <w:t>.</w:t>
      </w:r>
    </w:p>
    <w:p w14:paraId="0BE00DF8" w14:textId="77777777" w:rsidR="00B848EC" w:rsidRDefault="00B848EC" w:rsidP="003A0FDE">
      <w:pPr>
        <w:ind w:left="357"/>
      </w:pPr>
      <w:r>
        <w:t xml:space="preserve"> </w:t>
      </w:r>
    </w:p>
    <w:p w14:paraId="0FB76A51" w14:textId="576B9DCD" w:rsidR="00B848EC" w:rsidRPr="003A0FDE" w:rsidRDefault="00B848EC" w:rsidP="003A0FDE">
      <w:pPr>
        <w:rPr>
          <w:b/>
          <w:bCs/>
          <w:u w:val="single"/>
        </w:rPr>
      </w:pPr>
      <w:r w:rsidRPr="003A0FDE">
        <w:rPr>
          <w:b/>
          <w:bCs/>
          <w:u w:val="single"/>
        </w:rPr>
        <w:t xml:space="preserve">Restriction </w:t>
      </w:r>
      <w:r w:rsidR="00BD6654" w:rsidRPr="003A0FDE">
        <w:rPr>
          <w:b/>
          <w:bCs/>
          <w:u w:val="single"/>
        </w:rPr>
        <w:t>On Consecutive Sentences for Released Prisoners.</w:t>
      </w:r>
    </w:p>
    <w:p w14:paraId="38054216" w14:textId="1473512B" w:rsidR="00B848EC" w:rsidRDefault="00B848EC" w:rsidP="003A0FDE">
      <w:pPr>
        <w:ind w:left="357"/>
      </w:pPr>
      <w:r w:rsidRPr="003A0FDE">
        <w:rPr>
          <w:b/>
          <w:bCs/>
          <w:u w:val="single"/>
        </w:rPr>
        <w:t>204A.</w:t>
      </w:r>
      <w:r>
        <w:t xml:space="preserve"> A court sentencing a person to imprisonment or</w:t>
      </w:r>
      <w:r w:rsidR="003A0FDE">
        <w:t xml:space="preserve"> </w:t>
      </w:r>
      <w:r>
        <w:t>other detention</w:t>
      </w:r>
      <w:r w:rsidR="008B1E99">
        <w:t xml:space="preserve"> </w:t>
      </w:r>
      <w:r>
        <w:t>shall not order or direct that the term of</w:t>
      </w:r>
      <w:r w:rsidR="003A0FDE">
        <w:t xml:space="preserve"> </w:t>
      </w:r>
      <w:r>
        <w:t>imprisonment or detention shall commence on the expiration</w:t>
      </w:r>
      <w:r w:rsidR="008B1E99">
        <w:t xml:space="preserve"> </w:t>
      </w:r>
      <w:r>
        <w:t>of any other such sentence from which he has been released at any time under the existing or new provisions</w:t>
      </w:r>
      <w:r w:rsidR="008B1E99">
        <w:t xml:space="preserve"> </w:t>
      </w:r>
      <w:r>
        <w:t>within</w:t>
      </w:r>
      <w:r w:rsidR="008B1E99">
        <w:t xml:space="preserve"> </w:t>
      </w:r>
      <w:r>
        <w:t>the</w:t>
      </w:r>
      <w:r w:rsidR="008B1E99">
        <w:t xml:space="preserve"> </w:t>
      </w:r>
      <w:r>
        <w:t>meaning</w:t>
      </w:r>
      <w:r w:rsidR="008B1E99">
        <w:t xml:space="preserve"> </w:t>
      </w:r>
      <w:r>
        <w:t xml:space="preserve">of </w:t>
      </w:r>
      <w:r w:rsidRPr="00D16E58">
        <w:rPr>
          <w:b/>
          <w:bCs/>
          <w:color w:val="0000FF"/>
          <w:u w:val="single"/>
        </w:rPr>
        <w:t>Schedule</w:t>
      </w:r>
      <w:r w:rsidR="008B1E99" w:rsidRPr="00D16E58">
        <w:rPr>
          <w:b/>
          <w:bCs/>
          <w:color w:val="0000FF"/>
          <w:u w:val="single"/>
        </w:rPr>
        <w:t xml:space="preserve"> </w:t>
      </w:r>
      <w:r w:rsidRPr="00D16E58">
        <w:rPr>
          <w:b/>
          <w:bCs/>
          <w:color w:val="0000FF"/>
          <w:u w:val="single"/>
        </w:rPr>
        <w:t>6</w:t>
      </w:r>
      <w:r w:rsidR="008B1E99" w:rsidRPr="00D16E58">
        <w:rPr>
          <w:b/>
          <w:bCs/>
          <w:color w:val="0000FF"/>
          <w:u w:val="single"/>
        </w:rPr>
        <w:t xml:space="preserve"> </w:t>
      </w:r>
      <w:r w:rsidRPr="00D16E58">
        <w:rPr>
          <w:b/>
          <w:bCs/>
          <w:color w:val="0000FF"/>
          <w:u w:val="single"/>
        </w:rPr>
        <w:t>to</w:t>
      </w:r>
      <w:r w:rsidR="008B1E99" w:rsidRPr="00D16E58">
        <w:rPr>
          <w:b/>
          <w:bCs/>
          <w:color w:val="0000FF"/>
          <w:u w:val="single"/>
        </w:rPr>
        <w:t xml:space="preserve"> </w:t>
      </w:r>
      <w:r w:rsidRPr="00D16E58">
        <w:rPr>
          <w:b/>
          <w:bCs/>
          <w:color w:val="0000FF"/>
          <w:u w:val="single"/>
        </w:rPr>
        <w:t>the Prisoners</w:t>
      </w:r>
      <w:r w:rsidR="008B1E99" w:rsidRPr="00D16E58">
        <w:rPr>
          <w:b/>
          <w:bCs/>
          <w:color w:val="0000FF"/>
          <w:u w:val="single"/>
        </w:rPr>
        <w:t xml:space="preserve"> </w:t>
      </w:r>
      <w:r w:rsidRPr="00D16E58">
        <w:rPr>
          <w:b/>
          <w:bCs/>
          <w:color w:val="0000FF"/>
          <w:u w:val="single"/>
        </w:rPr>
        <w:t>and</w:t>
      </w:r>
      <w:r w:rsidR="008B1E99" w:rsidRPr="00D16E58">
        <w:rPr>
          <w:b/>
          <w:bCs/>
          <w:color w:val="0000FF"/>
          <w:u w:val="single"/>
        </w:rPr>
        <w:t xml:space="preserve"> </w:t>
      </w:r>
      <w:r w:rsidRPr="00D16E58">
        <w:rPr>
          <w:b/>
          <w:bCs/>
          <w:color w:val="0000FF"/>
          <w:u w:val="single"/>
        </w:rPr>
        <w:t>Criminal</w:t>
      </w:r>
      <w:r w:rsidR="008B1E99" w:rsidRPr="00D16E58">
        <w:rPr>
          <w:b/>
          <w:bCs/>
          <w:color w:val="0000FF"/>
          <w:u w:val="single"/>
        </w:rPr>
        <w:t xml:space="preserve"> </w:t>
      </w:r>
      <w:r w:rsidRPr="00D16E58">
        <w:rPr>
          <w:b/>
          <w:bCs/>
          <w:color w:val="0000FF"/>
          <w:u w:val="single"/>
        </w:rPr>
        <w:t>Proceedings</w:t>
      </w:r>
      <w:r w:rsidR="008B1E99" w:rsidRPr="00D16E58">
        <w:rPr>
          <w:b/>
          <w:bCs/>
          <w:color w:val="0000FF"/>
          <w:u w:val="single"/>
        </w:rPr>
        <w:t xml:space="preserve"> </w:t>
      </w:r>
      <w:r w:rsidRPr="00D16E58">
        <w:rPr>
          <w:b/>
          <w:bCs/>
          <w:color w:val="0000FF"/>
          <w:u w:val="single"/>
        </w:rPr>
        <w:t>(Scotland)</w:t>
      </w:r>
      <w:r w:rsidR="008B1E99" w:rsidRPr="00D16E58">
        <w:rPr>
          <w:b/>
          <w:bCs/>
          <w:color w:val="0000FF"/>
          <w:u w:val="single"/>
        </w:rPr>
        <w:t xml:space="preserve"> </w:t>
      </w:r>
      <w:r w:rsidRPr="00D16E58">
        <w:rPr>
          <w:b/>
          <w:bCs/>
          <w:color w:val="0000FF"/>
          <w:u w:val="single"/>
        </w:rPr>
        <w:t>Act</w:t>
      </w:r>
      <w:r w:rsidR="003A0FDE" w:rsidRPr="00D16E58">
        <w:rPr>
          <w:b/>
          <w:bCs/>
          <w:color w:val="0000FF"/>
          <w:u w:val="single"/>
        </w:rPr>
        <w:t xml:space="preserve"> </w:t>
      </w:r>
      <w:r w:rsidRPr="00D16E58">
        <w:rPr>
          <w:b/>
          <w:bCs/>
          <w:color w:val="0000FF"/>
          <w:u w:val="single"/>
        </w:rPr>
        <w:t>1993.</w:t>
      </w:r>
      <w:r>
        <w:t xml:space="preserve">" </w:t>
      </w:r>
    </w:p>
    <w:p w14:paraId="3CC5265A" w14:textId="77777777" w:rsidR="00B848EC" w:rsidRDefault="00B848EC" w:rsidP="003A0FDE">
      <w:pPr>
        <w:ind w:left="357"/>
      </w:pPr>
      <w:r>
        <w:t xml:space="preserve"> </w:t>
      </w:r>
    </w:p>
    <w:p w14:paraId="3B944F37" w14:textId="5F750A3C" w:rsidR="00C87E46" w:rsidRPr="003A0FDE" w:rsidRDefault="00B848EC" w:rsidP="003A0FDE">
      <w:pPr>
        <w:rPr>
          <w:b/>
          <w:bCs/>
          <w:u w:val="single"/>
        </w:rPr>
      </w:pPr>
      <w:r w:rsidRPr="003A0FDE">
        <w:rPr>
          <w:b/>
          <w:bCs/>
          <w:u w:val="single"/>
        </w:rPr>
        <w:t xml:space="preserve">Deputy </w:t>
      </w:r>
      <w:r w:rsidR="00BD6654" w:rsidRPr="003A0FDE">
        <w:rPr>
          <w:b/>
          <w:bCs/>
          <w:u w:val="single"/>
        </w:rPr>
        <w:t xml:space="preserve">Authorising Officer Under </w:t>
      </w:r>
      <w:r w:rsidRPr="003A0FDE">
        <w:rPr>
          <w:b/>
          <w:bCs/>
          <w:u w:val="single"/>
        </w:rPr>
        <w:t xml:space="preserve">Part III </w:t>
      </w:r>
      <w:r w:rsidR="00BD6654" w:rsidRPr="003A0FDE">
        <w:rPr>
          <w:b/>
          <w:bCs/>
          <w:u w:val="single"/>
        </w:rPr>
        <w:t xml:space="preserve">of </w:t>
      </w:r>
      <w:r w:rsidRPr="003A0FDE">
        <w:rPr>
          <w:b/>
          <w:bCs/>
          <w:u w:val="single"/>
        </w:rPr>
        <w:t xml:space="preserve">Police </w:t>
      </w:r>
      <w:r w:rsidRPr="007A3C97">
        <w:rPr>
          <w:b/>
          <w:bCs/>
          <w:color w:val="0000FF"/>
          <w:u w:val="single"/>
        </w:rPr>
        <w:t xml:space="preserve">Act </w:t>
      </w:r>
      <w:r w:rsidR="00BD6654" w:rsidRPr="00491EAF">
        <w:rPr>
          <w:b/>
          <w:bCs/>
          <w:color w:val="0000FF"/>
          <w:u w:val="single"/>
        </w:rPr>
        <w:t>1997</w:t>
      </w:r>
      <w:r w:rsidR="00BD6654" w:rsidRPr="003A0FDE">
        <w:rPr>
          <w:b/>
          <w:bCs/>
          <w:u w:val="single"/>
        </w:rPr>
        <w:t xml:space="preserve">. </w:t>
      </w:r>
      <w:r w:rsidR="00BD6654" w:rsidRPr="00491EAF">
        <w:rPr>
          <w:b/>
          <w:bCs/>
          <w:color w:val="0000FF"/>
          <w:u w:val="single"/>
        </w:rPr>
        <w:t>1997</w:t>
      </w:r>
      <w:r w:rsidR="00BD6654" w:rsidRPr="003A0FDE">
        <w:rPr>
          <w:b/>
          <w:bCs/>
          <w:u w:val="single"/>
        </w:rPr>
        <w:t xml:space="preserve"> C.50.</w:t>
      </w:r>
    </w:p>
    <w:p w14:paraId="36E807D4" w14:textId="6D63F396" w:rsidR="00C87E46" w:rsidRPr="003A0FDE" w:rsidRDefault="00B848EC" w:rsidP="003A0FDE">
      <w:pPr>
        <w:rPr>
          <w:b/>
          <w:bCs/>
          <w:u w:val="single"/>
        </w:rPr>
      </w:pPr>
      <w:r w:rsidRPr="003A0FDE">
        <w:rPr>
          <w:b/>
          <w:bCs/>
          <w:u w:val="single"/>
        </w:rPr>
        <w:t xml:space="preserve">Orders </w:t>
      </w:r>
      <w:r w:rsidR="00BD6654" w:rsidRPr="003A0FDE">
        <w:rPr>
          <w:b/>
          <w:bCs/>
          <w:u w:val="single"/>
        </w:rPr>
        <w:t>And Regulations.</w:t>
      </w:r>
    </w:p>
    <w:p w14:paraId="08739E6F" w14:textId="6CFBFF33" w:rsidR="00B848EC" w:rsidRPr="003A0FDE" w:rsidRDefault="00B848EC" w:rsidP="003A0FDE">
      <w:pPr>
        <w:rPr>
          <w:b/>
          <w:bCs/>
          <w:u w:val="single"/>
        </w:rPr>
      </w:pPr>
      <w:r w:rsidRPr="003A0FDE">
        <w:rPr>
          <w:b/>
          <w:bCs/>
          <w:u w:val="single"/>
        </w:rPr>
        <w:t xml:space="preserve">Disclosure </w:t>
      </w:r>
      <w:r w:rsidR="00BD6654" w:rsidRPr="003A0FDE">
        <w:rPr>
          <w:b/>
          <w:bCs/>
          <w:u w:val="single"/>
        </w:rPr>
        <w:t>Of Information.</w:t>
      </w:r>
    </w:p>
    <w:p w14:paraId="3196455C" w14:textId="00DF676C" w:rsidR="00B848EC" w:rsidRDefault="00B848EC" w:rsidP="003A0FDE">
      <w:pPr>
        <w:ind w:left="357"/>
      </w:pPr>
      <w:r w:rsidRPr="003A0FDE">
        <w:rPr>
          <w:b/>
          <w:bCs/>
          <w:u w:val="single"/>
        </w:rPr>
        <w:t>113.-(1)</w:t>
      </w:r>
      <w:r w:rsidR="008B1E99">
        <w:t xml:space="preserve"> </w:t>
      </w:r>
      <w:r>
        <w:t>In</w:t>
      </w:r>
      <w:r w:rsidR="008B1E99">
        <w:t xml:space="preserve"> </w:t>
      </w:r>
      <w:r w:rsidRPr="00D16E58">
        <w:rPr>
          <w:b/>
          <w:bCs/>
          <w:color w:val="0000FF"/>
          <w:u w:val="single"/>
        </w:rPr>
        <w:t>subsection</w:t>
      </w:r>
      <w:r w:rsidR="008B1E99" w:rsidRPr="00D16E58">
        <w:rPr>
          <w:b/>
          <w:bCs/>
          <w:color w:val="0000FF"/>
          <w:u w:val="single"/>
        </w:rPr>
        <w:t xml:space="preserve"> </w:t>
      </w:r>
      <w:r w:rsidRPr="00D16E58">
        <w:rPr>
          <w:b/>
          <w:bCs/>
          <w:color w:val="0000FF"/>
          <w:u w:val="single"/>
        </w:rPr>
        <w:t>(1)</w:t>
      </w:r>
      <w:r w:rsidR="008B1E99" w:rsidRPr="00D16E58">
        <w:rPr>
          <w:b/>
          <w:bCs/>
          <w:color w:val="0000FF"/>
          <w:u w:val="single"/>
        </w:rPr>
        <w:t xml:space="preserve"> </w:t>
      </w:r>
      <w:r w:rsidRPr="00D16E58">
        <w:rPr>
          <w:b/>
          <w:bCs/>
          <w:color w:val="0000FF"/>
          <w:u w:val="single"/>
        </w:rPr>
        <w:t>of section</w:t>
      </w:r>
      <w:r w:rsidR="008B1E99" w:rsidRPr="00D16E58">
        <w:rPr>
          <w:b/>
          <w:bCs/>
          <w:color w:val="0000FF"/>
          <w:u w:val="single"/>
        </w:rPr>
        <w:t xml:space="preserve"> </w:t>
      </w:r>
      <w:r w:rsidRPr="00D16E58">
        <w:rPr>
          <w:b/>
          <w:bCs/>
          <w:color w:val="0000FF"/>
          <w:u w:val="single"/>
        </w:rPr>
        <w:t>94</w:t>
      </w:r>
      <w:r w:rsidR="008B1E99" w:rsidRPr="00D16E58">
        <w:rPr>
          <w:b/>
          <w:bCs/>
          <w:color w:val="0000FF"/>
          <w:u w:val="single"/>
        </w:rPr>
        <w:t xml:space="preserve"> </w:t>
      </w:r>
      <w:r w:rsidRPr="00D16E58">
        <w:rPr>
          <w:b/>
          <w:bCs/>
          <w:color w:val="0000FF"/>
          <w:u w:val="single"/>
        </w:rPr>
        <w:t>of the</w:t>
      </w:r>
      <w:r w:rsidR="008B1E99" w:rsidRPr="00D16E58">
        <w:rPr>
          <w:b/>
          <w:bCs/>
          <w:color w:val="0000FF"/>
          <w:u w:val="single"/>
        </w:rPr>
        <w:t xml:space="preserve"> </w:t>
      </w:r>
      <w:r w:rsidRPr="00D16E58">
        <w:rPr>
          <w:b/>
          <w:bCs/>
          <w:color w:val="0000FF"/>
          <w:u w:val="single"/>
        </w:rPr>
        <w:t>Police</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1997</w:t>
      </w:r>
      <w:r>
        <w:t xml:space="preserve"> (authorisations given in absence of authorising officer), for the words "</w:t>
      </w:r>
      <w:r w:rsidRPr="008162A3">
        <w:rPr>
          <w:b/>
          <w:bCs/>
        </w:rPr>
        <w:t>(f)</w:t>
      </w:r>
      <w:r>
        <w:t xml:space="preserve"> or </w:t>
      </w:r>
      <w:r w:rsidRPr="008162A3">
        <w:rPr>
          <w:b/>
          <w:bCs/>
        </w:rPr>
        <w:t>(g)</w:t>
      </w:r>
      <w:r>
        <w:t>" there shall be substituted the words "</w:t>
      </w:r>
      <w:r w:rsidRPr="008162A3">
        <w:rPr>
          <w:b/>
          <w:bCs/>
        </w:rPr>
        <w:t>(f)</w:t>
      </w:r>
      <w:r>
        <w:t xml:space="preserve">, </w:t>
      </w:r>
      <w:r w:rsidRPr="008162A3">
        <w:rPr>
          <w:b/>
          <w:bCs/>
        </w:rPr>
        <w:t>(g)</w:t>
      </w:r>
      <w:r>
        <w:t xml:space="preserve"> or </w:t>
      </w:r>
      <w:r w:rsidRPr="008162A3">
        <w:rPr>
          <w:b/>
          <w:bCs/>
        </w:rPr>
        <w:t>(h)</w:t>
      </w:r>
      <w:r>
        <w:t>".</w:t>
      </w:r>
    </w:p>
    <w:p w14:paraId="4050FDA1" w14:textId="158F5C06" w:rsidR="00B848EC" w:rsidRDefault="00B848EC" w:rsidP="003A0FDE">
      <w:pPr>
        <w:ind w:left="357"/>
      </w:pPr>
      <w:r w:rsidRPr="008162A3">
        <w:rPr>
          <w:b/>
          <w:bCs/>
        </w:rPr>
        <w:t>(2)</w:t>
      </w:r>
      <w:r w:rsidR="008B1E99">
        <w:t xml:space="preserve"> </w:t>
      </w:r>
      <w:r>
        <w:t xml:space="preserve">In subsection </w:t>
      </w:r>
      <w:r w:rsidRPr="008162A3">
        <w:rPr>
          <w:b/>
          <w:bCs/>
        </w:rPr>
        <w:t>(3)</w:t>
      </w:r>
      <w:r>
        <w:t xml:space="preserve"> of that</w:t>
      </w:r>
      <w:r w:rsidR="008B1E99">
        <w:t xml:space="preserve"> </w:t>
      </w:r>
      <w:r>
        <w:t>section,</w:t>
      </w:r>
      <w:r w:rsidR="008B1E99">
        <w:t xml:space="preserve"> </w:t>
      </w:r>
      <w:r>
        <w:t xml:space="preserve">for paragraphs </w:t>
      </w:r>
      <w:r w:rsidRPr="008162A3">
        <w:rPr>
          <w:b/>
          <w:bCs/>
        </w:rPr>
        <w:t>(a)</w:t>
      </w:r>
      <w:r>
        <w:t xml:space="preserve"> and </w:t>
      </w:r>
      <w:r w:rsidRPr="008162A3">
        <w:rPr>
          <w:b/>
          <w:bCs/>
        </w:rPr>
        <w:t>(b)</w:t>
      </w:r>
      <w:r>
        <w:t xml:space="preserve"> there shall</w:t>
      </w:r>
      <w:r w:rsidR="008B1E99">
        <w:t xml:space="preserve"> </w:t>
      </w:r>
      <w:r>
        <w:t>be</w:t>
      </w:r>
      <w:r w:rsidR="008B1E99">
        <w:t xml:space="preserve"> </w:t>
      </w:r>
      <w:r>
        <w:t>substituted</w:t>
      </w:r>
      <w:r w:rsidR="008B1E99">
        <w:t xml:space="preserve"> </w:t>
      </w:r>
      <w:r>
        <w:t>the</w:t>
      </w:r>
      <w:r w:rsidR="008B1E99">
        <w:t xml:space="preserve"> </w:t>
      </w:r>
      <w:r>
        <w:t>words</w:t>
      </w:r>
      <w:r w:rsidR="008B1E99">
        <w:t xml:space="preserve"> </w:t>
      </w:r>
      <w:r>
        <w:t>"he</w:t>
      </w:r>
      <w:r w:rsidR="008B1E99">
        <w:t xml:space="preserve"> </w:t>
      </w:r>
      <w:r>
        <w:t>holds</w:t>
      </w:r>
      <w:r w:rsidR="008B1E99">
        <w:t xml:space="preserve"> </w:t>
      </w:r>
      <w:r>
        <w:t>the</w:t>
      </w:r>
      <w:r w:rsidR="008B1E99">
        <w:t xml:space="preserve"> </w:t>
      </w:r>
      <w:r>
        <w:t>rank</w:t>
      </w:r>
      <w:r w:rsidR="008B1E99">
        <w:t xml:space="preserve"> </w:t>
      </w:r>
      <w:r>
        <w:t>of assistant</w:t>
      </w:r>
      <w:r w:rsidR="008B1E99">
        <w:t xml:space="preserve"> </w:t>
      </w:r>
      <w:r>
        <w:t>chief constable in that Service or Squad".</w:t>
      </w:r>
    </w:p>
    <w:p w14:paraId="3D3C8AC4" w14:textId="77777777" w:rsidR="003A0FDE" w:rsidRDefault="00B848EC" w:rsidP="003A0FDE">
      <w:pPr>
        <w:ind w:left="357"/>
      </w:pPr>
      <w:r w:rsidRPr="008162A3">
        <w:rPr>
          <w:b/>
          <w:bCs/>
        </w:rPr>
        <w:t>(3)</w:t>
      </w:r>
      <w:r w:rsidR="008B1E99">
        <w:t xml:space="preserve"> </w:t>
      </w:r>
      <w:r>
        <w:t>In</w:t>
      </w:r>
      <w:r w:rsidR="008B1E99">
        <w:t xml:space="preserve"> </w:t>
      </w:r>
      <w:r>
        <w:t>subsection</w:t>
      </w:r>
      <w:r w:rsidR="008B1E99">
        <w:t xml:space="preserve"> </w:t>
      </w:r>
    </w:p>
    <w:p w14:paraId="7FA83A58" w14:textId="7AC6E0D8" w:rsidR="00B848EC" w:rsidRDefault="00B848EC" w:rsidP="003A0FDE">
      <w:pPr>
        <w:ind w:left="357"/>
      </w:pPr>
      <w:r w:rsidRPr="008162A3">
        <w:rPr>
          <w:b/>
          <w:bCs/>
        </w:rPr>
        <w:t>(4)</w:t>
      </w:r>
      <w:r>
        <w:t xml:space="preserve"> of that</w:t>
      </w:r>
      <w:r w:rsidR="008B1E99">
        <w:t xml:space="preserve"> </w:t>
      </w:r>
      <w:r>
        <w:t>section,</w:t>
      </w:r>
      <w:r w:rsidR="008B1E99">
        <w:t xml:space="preserve"> </w:t>
      </w:r>
      <w:r>
        <w:t>the</w:t>
      </w:r>
      <w:r w:rsidR="008B1E99">
        <w:t xml:space="preserve"> </w:t>
      </w:r>
      <w:r>
        <w:t>word</w:t>
      </w:r>
      <w:r w:rsidR="008B1E99">
        <w:t xml:space="preserve"> </w:t>
      </w:r>
      <w:r>
        <w:t>"and"</w:t>
      </w:r>
      <w:r w:rsidR="008B1E99">
        <w:t xml:space="preserve"> </w:t>
      </w:r>
      <w:r>
        <w:t xml:space="preserve">immediately preceding paragraph </w:t>
      </w:r>
      <w:r w:rsidRPr="008162A3">
        <w:rPr>
          <w:b/>
          <w:bCs/>
        </w:rPr>
        <w:t>(c)</w:t>
      </w:r>
      <w:r>
        <w:t xml:space="preserve"> shall cease to have effect and after that paragraph there shall be inserted the words "and</w:t>
      </w:r>
      <w:r w:rsidR="003A0FDE">
        <w:t xml:space="preserve"> </w:t>
      </w:r>
      <w:r w:rsidRPr="008162A3">
        <w:rPr>
          <w:b/>
          <w:bCs/>
        </w:rPr>
        <w:t>(d)</w:t>
      </w:r>
      <w:r w:rsidR="008B1E99">
        <w:t xml:space="preserve"> </w:t>
      </w:r>
      <w:r>
        <w:t>in the case of an authorising</w:t>
      </w:r>
      <w:r w:rsidR="008B1E99">
        <w:t xml:space="preserve"> </w:t>
      </w:r>
      <w:r>
        <w:t xml:space="preserve">officer within paragraph </w:t>
      </w:r>
      <w:r w:rsidRPr="008162A3">
        <w:rPr>
          <w:b/>
          <w:bCs/>
        </w:rPr>
        <w:t>(h)</w:t>
      </w:r>
      <w:r>
        <w:t xml:space="preserve"> of section 93</w:t>
      </w:r>
      <w:r w:rsidRPr="008162A3">
        <w:rPr>
          <w:b/>
          <w:bCs/>
        </w:rPr>
        <w:t>(5)</w:t>
      </w:r>
      <w:r>
        <w:t>, means the customs officer designated by the Commissioners</w:t>
      </w:r>
      <w:r w:rsidR="008B1E99">
        <w:t xml:space="preserve"> </w:t>
      </w:r>
      <w:r>
        <w:t>of Customs</w:t>
      </w:r>
      <w:r w:rsidR="008B1E99">
        <w:t xml:space="preserve"> </w:t>
      </w:r>
      <w:r>
        <w:t>and</w:t>
      </w:r>
      <w:r w:rsidR="008B1E99">
        <w:t xml:space="preserve"> </w:t>
      </w:r>
      <w:r>
        <w:t>Excise</w:t>
      </w:r>
      <w:r w:rsidR="008B1E99">
        <w:t xml:space="preserve"> </w:t>
      </w:r>
      <w:r>
        <w:t>to</w:t>
      </w:r>
      <w:r w:rsidR="008B1E99">
        <w:t xml:space="preserve"> </w:t>
      </w:r>
      <w:r>
        <w:t>act</w:t>
      </w:r>
      <w:r w:rsidR="008B1E99">
        <w:t xml:space="preserve"> </w:t>
      </w:r>
      <w:r>
        <w:t>in</w:t>
      </w:r>
      <w:r w:rsidR="008B1E99">
        <w:t xml:space="preserve"> </w:t>
      </w:r>
      <w:r>
        <w:t>his absence for the purposes of this paragraph."</w:t>
      </w:r>
    </w:p>
    <w:p w14:paraId="080381BD" w14:textId="77777777" w:rsidR="00B848EC" w:rsidRDefault="00B848EC" w:rsidP="006C7EDC"/>
    <w:p w14:paraId="3064812E" w14:textId="3AACC497" w:rsidR="00B848EC" w:rsidRPr="003A0FDE" w:rsidRDefault="00B848EC" w:rsidP="006C7EDC">
      <w:pPr>
        <w:rPr>
          <w:b/>
          <w:bCs/>
          <w:u w:val="single"/>
        </w:rPr>
      </w:pPr>
      <w:r w:rsidRPr="003A0FDE">
        <w:rPr>
          <w:b/>
          <w:bCs/>
          <w:u w:val="single"/>
        </w:rPr>
        <w:t>Supplemental</w:t>
      </w:r>
    </w:p>
    <w:p w14:paraId="1ABC951C" w14:textId="77777777" w:rsidR="00B848EC" w:rsidRDefault="00B848EC" w:rsidP="003A0FDE">
      <w:pPr>
        <w:ind w:left="357"/>
      </w:pPr>
      <w:r w:rsidRPr="003A0FDE">
        <w:rPr>
          <w:b/>
          <w:bCs/>
          <w:u w:val="single"/>
        </w:rPr>
        <w:lastRenderedPageBreak/>
        <w:t>114.-(1)</w:t>
      </w:r>
      <w:r>
        <w:t xml:space="preserve"> Any power of a Minister of the Crown to make an order or regulations under this Act-</w:t>
      </w:r>
    </w:p>
    <w:p w14:paraId="4FB10D04" w14:textId="6C740988" w:rsidR="00B848EC" w:rsidRDefault="00B848EC" w:rsidP="003A0FDE">
      <w:pPr>
        <w:ind w:left="720"/>
      </w:pPr>
      <w:r w:rsidRPr="008162A3">
        <w:rPr>
          <w:b/>
          <w:bCs/>
        </w:rPr>
        <w:t>(a)</w:t>
      </w:r>
      <w:r w:rsidR="008B1E99">
        <w:t xml:space="preserve"> </w:t>
      </w:r>
      <w:r>
        <w:t>is exercisable by statutory instrument; and</w:t>
      </w:r>
    </w:p>
    <w:p w14:paraId="6AF67BEA" w14:textId="10FEB418" w:rsidR="00B848EC" w:rsidRDefault="00B848EC" w:rsidP="003A0FDE">
      <w:pPr>
        <w:ind w:left="720"/>
      </w:pPr>
      <w:r w:rsidRPr="008162A3">
        <w:rPr>
          <w:b/>
          <w:bCs/>
        </w:rPr>
        <w:t>(b)</w:t>
      </w:r>
      <w:r w:rsidR="008B1E99">
        <w:t xml:space="preserve"> </w:t>
      </w:r>
      <w:r>
        <w:t>includes power to make such transitional provision</w:t>
      </w:r>
      <w:r w:rsidR="008B1E99">
        <w:t xml:space="preserve"> </w:t>
      </w:r>
      <w:r>
        <w:t>as appears to him necessary or expedient in connection with any provision made by the order or regulations.</w:t>
      </w:r>
    </w:p>
    <w:p w14:paraId="54AF08A9" w14:textId="164FAB07" w:rsidR="00B848EC" w:rsidRDefault="00B848EC" w:rsidP="003A0FDE">
      <w:pPr>
        <w:ind w:left="357"/>
      </w:pPr>
      <w:r w:rsidRPr="008162A3">
        <w:rPr>
          <w:b/>
          <w:bCs/>
        </w:rPr>
        <w:t>(2)</w:t>
      </w:r>
      <w:r w:rsidR="008B1E99">
        <w:t xml:space="preserve"> </w:t>
      </w:r>
      <w:r>
        <w:t>A statutory instrument containing</w:t>
      </w:r>
      <w:r w:rsidR="008B1E99">
        <w:t xml:space="preserve"> </w:t>
      </w:r>
      <w:r>
        <w:t>an order under</w:t>
      </w:r>
      <w:r w:rsidR="008B1E99">
        <w:t xml:space="preserve"> </w:t>
      </w:r>
      <w:r>
        <w:t>section</w:t>
      </w:r>
      <w:r w:rsidR="008B1E99">
        <w:t xml:space="preserve"> </w:t>
      </w:r>
      <w:r>
        <w:t>5</w:t>
      </w:r>
      <w:r w:rsidRPr="008162A3">
        <w:rPr>
          <w:b/>
          <w:bCs/>
        </w:rPr>
        <w:t>(2)</w:t>
      </w:r>
      <w:r>
        <w:t xml:space="preserve"> or </w:t>
      </w:r>
      <w:r w:rsidRPr="008162A3">
        <w:rPr>
          <w:b/>
          <w:bCs/>
        </w:rPr>
        <w:t>(3)</w:t>
      </w:r>
      <w:r>
        <w:t xml:space="preserve"> or 10</w:t>
      </w:r>
      <w:r w:rsidRPr="008162A3">
        <w:rPr>
          <w:b/>
          <w:bCs/>
        </w:rPr>
        <w:t>(6)</w:t>
      </w:r>
      <w:r>
        <w:t xml:space="preserve"> above, or regulations under paragraph 1</w:t>
      </w:r>
      <w:r w:rsidR="008B1E99">
        <w:t xml:space="preserve"> </w:t>
      </w:r>
      <w:r>
        <w:t>of Schedule 3 to this Act, shall be subject to annulment in pursuance</w:t>
      </w:r>
      <w:r w:rsidR="008B1E99">
        <w:t xml:space="preserve"> </w:t>
      </w:r>
      <w:r>
        <w:t>of a resolution</w:t>
      </w:r>
      <w:r w:rsidR="008B1E99">
        <w:t xml:space="preserve"> </w:t>
      </w:r>
      <w:r>
        <w:t>of either House of Parliament.</w:t>
      </w:r>
    </w:p>
    <w:p w14:paraId="5D03ADB0" w14:textId="6D2D390E" w:rsidR="00B848EC" w:rsidRDefault="00B848EC" w:rsidP="003A0FDE">
      <w:pPr>
        <w:ind w:left="357"/>
      </w:pPr>
      <w:r w:rsidRPr="008162A3">
        <w:rPr>
          <w:b/>
          <w:bCs/>
        </w:rPr>
        <w:t>(3)</w:t>
      </w:r>
      <w:r>
        <w:t xml:space="preserve"> No</w:t>
      </w:r>
      <w:r w:rsidR="008B1E99">
        <w:t xml:space="preserve"> </w:t>
      </w:r>
      <w:r>
        <w:t>order</w:t>
      </w:r>
      <w:r w:rsidR="008B1E99">
        <w:t xml:space="preserve"> </w:t>
      </w:r>
      <w:r>
        <w:t>under</w:t>
      </w:r>
      <w:r w:rsidR="008B1E99">
        <w:t xml:space="preserve"> </w:t>
      </w:r>
      <w:r>
        <w:t>section</w:t>
      </w:r>
      <w:r w:rsidR="008B1E99">
        <w:t xml:space="preserve"> </w:t>
      </w:r>
      <w:r>
        <w:t>38</w:t>
      </w:r>
      <w:r w:rsidRPr="008162A3">
        <w:rPr>
          <w:b/>
          <w:bCs/>
        </w:rPr>
        <w:t>(5)</w:t>
      </w:r>
      <w:r>
        <w:t>,</w:t>
      </w:r>
      <w:r w:rsidR="008B1E99">
        <w:t xml:space="preserve"> </w:t>
      </w:r>
      <w:r>
        <w:t>41</w:t>
      </w:r>
      <w:r w:rsidRPr="008162A3">
        <w:rPr>
          <w:b/>
          <w:bCs/>
        </w:rPr>
        <w:t>(6)</w:t>
      </w:r>
      <w:r>
        <w:t>,</w:t>
      </w:r>
      <w:r w:rsidR="008B1E99">
        <w:t xml:space="preserve"> </w:t>
      </w:r>
      <w:r>
        <w:t>58</w:t>
      </w:r>
      <w:r w:rsidRPr="008162A3">
        <w:rPr>
          <w:b/>
          <w:bCs/>
        </w:rPr>
        <w:t>(7)</w:t>
      </w:r>
      <w:r>
        <w:t>,</w:t>
      </w:r>
      <w:r w:rsidR="008B1E99">
        <w:t xml:space="preserve"> </w:t>
      </w:r>
      <w:r>
        <w:t>61</w:t>
      </w:r>
      <w:r w:rsidRPr="008162A3">
        <w:rPr>
          <w:b/>
          <w:bCs/>
        </w:rPr>
        <w:t>(7)</w:t>
      </w:r>
      <w:r>
        <w:t>,</w:t>
      </w:r>
      <w:r w:rsidR="008B1E99">
        <w:t xml:space="preserve"> </w:t>
      </w:r>
      <w:r>
        <w:t>73</w:t>
      </w:r>
      <w:r w:rsidRPr="008162A3">
        <w:rPr>
          <w:b/>
          <w:bCs/>
        </w:rPr>
        <w:t>(2)(b)</w:t>
      </w:r>
      <w:r>
        <w:t>(ii) or</w:t>
      </w:r>
      <w:r w:rsidR="003A0FDE">
        <w:t xml:space="preserve"> </w:t>
      </w:r>
      <w:r>
        <w:t>76</w:t>
      </w:r>
      <w:r w:rsidRPr="008162A3">
        <w:rPr>
          <w:b/>
          <w:bCs/>
        </w:rPr>
        <w:t>(2)</w:t>
      </w:r>
      <w:r>
        <w:t xml:space="preserve"> above shall be made unless a draft of the order has been laid before</w:t>
      </w:r>
      <w:r w:rsidR="003A0FDE">
        <w:t xml:space="preserve"> </w:t>
      </w:r>
      <w:r>
        <w:t>and approved</w:t>
      </w:r>
      <w:r w:rsidR="008B1E99">
        <w:t xml:space="preserve"> </w:t>
      </w:r>
      <w:r>
        <w:t>by a resolution</w:t>
      </w:r>
      <w:r w:rsidR="008B1E99">
        <w:t xml:space="preserve"> </w:t>
      </w:r>
      <w:r>
        <w:t>of each House of Parliament.</w:t>
      </w:r>
    </w:p>
    <w:p w14:paraId="1F844B0D" w14:textId="77777777" w:rsidR="00B848EC" w:rsidRDefault="00B848EC" w:rsidP="003A0FDE">
      <w:pPr>
        <w:ind w:left="357"/>
      </w:pPr>
    </w:p>
    <w:p w14:paraId="313FE49A" w14:textId="77777777" w:rsidR="00B848EC" w:rsidRDefault="00B848EC" w:rsidP="003A0FDE">
      <w:pPr>
        <w:ind w:left="357"/>
      </w:pPr>
      <w:r w:rsidRPr="003A0FDE">
        <w:rPr>
          <w:b/>
          <w:bCs/>
          <w:u w:val="single"/>
        </w:rPr>
        <w:t xml:space="preserve">115.-(1) </w:t>
      </w:r>
      <w:r>
        <w:t>Any person who, apart from this subsection, would not have power to disclose information-</w:t>
      </w:r>
    </w:p>
    <w:p w14:paraId="7B31A83B" w14:textId="3FA62625" w:rsidR="00B848EC" w:rsidRDefault="00B848EC" w:rsidP="003A0FDE">
      <w:pPr>
        <w:ind w:left="720"/>
      </w:pPr>
      <w:r w:rsidRPr="008162A3">
        <w:rPr>
          <w:b/>
          <w:bCs/>
        </w:rPr>
        <w:t>(a)</w:t>
      </w:r>
      <w:r w:rsidR="008B1E99">
        <w:t xml:space="preserve"> </w:t>
      </w:r>
      <w:r>
        <w:t>to a relevant authority; or</w:t>
      </w:r>
    </w:p>
    <w:p w14:paraId="5D921740" w14:textId="25A253C3" w:rsidR="00B848EC" w:rsidRDefault="00B848EC" w:rsidP="003A0FDE">
      <w:pPr>
        <w:ind w:left="720"/>
      </w:pPr>
      <w:r w:rsidRPr="008162A3">
        <w:rPr>
          <w:b/>
          <w:bCs/>
        </w:rPr>
        <w:t>(b)</w:t>
      </w:r>
      <w:r w:rsidR="008B1E99">
        <w:t xml:space="preserve"> </w:t>
      </w:r>
      <w:r>
        <w:t>to a person acting on behalf of such an authority,</w:t>
      </w:r>
      <w:r w:rsidR="003A0FDE">
        <w:t xml:space="preserve"> </w:t>
      </w:r>
      <w:r>
        <w:t xml:space="preserve">shall have power to do so in any case where the disclosure is necessary or expedient for the purposes of any provision of this Act. </w:t>
      </w:r>
    </w:p>
    <w:p w14:paraId="4892EBDC" w14:textId="77777777" w:rsidR="00B848EC" w:rsidRDefault="00B848EC" w:rsidP="003A0FDE">
      <w:pPr>
        <w:ind w:left="357"/>
      </w:pPr>
      <w:r w:rsidRPr="008162A3">
        <w:rPr>
          <w:b/>
          <w:bCs/>
        </w:rPr>
        <w:t>(2)</w:t>
      </w:r>
      <w:r>
        <w:t xml:space="preserve"> In subsection (1) above "relevant authority" means-</w:t>
      </w:r>
    </w:p>
    <w:p w14:paraId="6013B9C2" w14:textId="2945F1C8" w:rsidR="003A0FDE" w:rsidRDefault="00B848EC" w:rsidP="003A0FDE">
      <w:pPr>
        <w:ind w:left="720"/>
      </w:pPr>
      <w:r w:rsidRPr="008162A3">
        <w:rPr>
          <w:b/>
          <w:bCs/>
        </w:rPr>
        <w:t>(a)</w:t>
      </w:r>
      <w:r w:rsidR="008B1E99">
        <w:t xml:space="preserve"> </w:t>
      </w:r>
      <w:r>
        <w:t xml:space="preserve">the chief officer of police for a police area in England and </w:t>
      </w:r>
      <w:r w:rsidR="003A0FDE">
        <w:t>Wales.</w:t>
      </w:r>
      <w:r>
        <w:t xml:space="preserve"> </w:t>
      </w:r>
    </w:p>
    <w:p w14:paraId="0E8C2794" w14:textId="0988CC56" w:rsidR="00B848EC" w:rsidRDefault="00B848EC" w:rsidP="003A0FDE">
      <w:pPr>
        <w:ind w:left="720"/>
      </w:pPr>
      <w:r w:rsidRPr="008162A3">
        <w:rPr>
          <w:b/>
          <w:bCs/>
        </w:rPr>
        <w:t>(b)</w:t>
      </w:r>
      <w:r w:rsidR="008B1E99">
        <w:t xml:space="preserve"> </w:t>
      </w:r>
      <w:r>
        <w:t>the chief constable of a police force maintained</w:t>
      </w:r>
      <w:r w:rsidR="008B1E99">
        <w:t xml:space="preserve"> </w:t>
      </w:r>
      <w:r>
        <w:t xml:space="preserve">under </w:t>
      </w:r>
      <w:r w:rsidRPr="00D16E58">
        <w:rPr>
          <w:b/>
          <w:bCs/>
          <w:color w:val="0000FF"/>
          <w:u w:val="single"/>
        </w:rPr>
        <w:t>the Police</w:t>
      </w:r>
      <w:r w:rsidR="003A0FDE" w:rsidRPr="00D16E58">
        <w:rPr>
          <w:b/>
          <w:bCs/>
          <w:color w:val="0000FF"/>
          <w:u w:val="single"/>
        </w:rPr>
        <w:t xml:space="preserve"> </w:t>
      </w:r>
      <w:r w:rsidRPr="00D16E58">
        <w:rPr>
          <w:b/>
          <w:bCs/>
          <w:color w:val="0000FF"/>
          <w:u w:val="single"/>
        </w:rPr>
        <w:t>(Scotland) Act 1967;</w:t>
      </w:r>
      <w:r w:rsidR="003A0FDE" w:rsidRPr="00D16E58">
        <w:rPr>
          <w:b/>
          <w:bCs/>
          <w:color w:val="0000FF"/>
          <w:u w:val="single"/>
        </w:rPr>
        <w:t xml:space="preserve"> </w:t>
      </w:r>
      <w:r w:rsidRPr="00D16E58">
        <w:rPr>
          <w:b/>
          <w:bCs/>
          <w:color w:val="0000FF"/>
          <w:u w:val="single"/>
        </w:rPr>
        <w:t>1967 c.77</w:t>
      </w:r>
      <w:r>
        <w:t>.</w:t>
      </w:r>
    </w:p>
    <w:p w14:paraId="210EE2EE" w14:textId="3D609911" w:rsidR="00B848EC" w:rsidRDefault="00B848EC" w:rsidP="003A0FDE">
      <w:pPr>
        <w:ind w:left="720"/>
      </w:pPr>
      <w:r w:rsidRPr="008162A3">
        <w:rPr>
          <w:b/>
          <w:bCs/>
        </w:rPr>
        <w:t>(c)</w:t>
      </w:r>
      <w:r>
        <w:t xml:space="preserve"> a police authority</w:t>
      </w:r>
      <w:r w:rsidR="008B1E99">
        <w:t xml:space="preserve"> </w:t>
      </w:r>
      <w:r>
        <w:t>within the meaning given by section 101(1) of</w:t>
      </w:r>
      <w:r w:rsidR="003A0FDE">
        <w:t xml:space="preserve"> </w:t>
      </w:r>
      <w:r w:rsidRPr="00D16E58">
        <w:rPr>
          <w:b/>
          <w:bCs/>
          <w:color w:val="0000FF"/>
          <w:u w:val="single"/>
        </w:rPr>
        <w:t>the Police Act 1996;</w:t>
      </w:r>
      <w:r w:rsidR="008B1E99">
        <w:t xml:space="preserve">       </w:t>
      </w:r>
      <w:r w:rsidRPr="00D16E58">
        <w:rPr>
          <w:b/>
          <w:bCs/>
          <w:color w:val="0000FF"/>
          <w:u w:val="single"/>
        </w:rPr>
        <w:t>1996 c.16.</w:t>
      </w:r>
    </w:p>
    <w:p w14:paraId="53249AA1" w14:textId="0639E7E3" w:rsidR="00B848EC" w:rsidRDefault="00B848EC" w:rsidP="003A0FDE">
      <w:pPr>
        <w:ind w:left="720"/>
      </w:pPr>
      <w:r w:rsidRPr="008162A3">
        <w:rPr>
          <w:b/>
          <w:bCs/>
        </w:rPr>
        <w:t>(d)</w:t>
      </w:r>
      <w:r w:rsidR="008B1E99">
        <w:t xml:space="preserve"> </w:t>
      </w:r>
      <w:r>
        <w:t>a local authority,</w:t>
      </w:r>
      <w:r w:rsidR="008B1E99">
        <w:t xml:space="preserve"> </w:t>
      </w:r>
      <w:r>
        <w:t>that is to say-</w:t>
      </w:r>
    </w:p>
    <w:p w14:paraId="3E4CE7FB" w14:textId="4CD98208" w:rsidR="00B848EC" w:rsidRDefault="00B848EC" w:rsidP="003A0FDE">
      <w:pPr>
        <w:ind w:left="1440"/>
      </w:pPr>
      <w:r w:rsidRPr="008162A3">
        <w:rPr>
          <w:b/>
          <w:bCs/>
        </w:rPr>
        <w:t>(</w:t>
      </w:r>
      <w:proofErr w:type="spellStart"/>
      <w:r w:rsidRPr="008162A3">
        <w:rPr>
          <w:b/>
          <w:bCs/>
        </w:rPr>
        <w:t>i</w:t>
      </w:r>
      <w:proofErr w:type="spellEnd"/>
      <w:r w:rsidRPr="008162A3">
        <w:rPr>
          <w:b/>
          <w:bCs/>
        </w:rPr>
        <w:t>)</w:t>
      </w:r>
      <w:r w:rsidR="008B1E99">
        <w:t xml:space="preserve"> </w:t>
      </w:r>
      <w:r>
        <w:t>in</w:t>
      </w:r>
      <w:r w:rsidR="008B1E99">
        <w:t xml:space="preserve"> </w:t>
      </w:r>
      <w:r>
        <w:t>relation</w:t>
      </w:r>
      <w:r w:rsidR="008B1E99">
        <w:t xml:space="preserve"> </w:t>
      </w:r>
      <w:r>
        <w:t>to</w:t>
      </w:r>
      <w:r w:rsidR="008B1E99">
        <w:t xml:space="preserve"> </w:t>
      </w:r>
      <w:r>
        <w:t>England,</w:t>
      </w:r>
      <w:r w:rsidR="008B1E99">
        <w:t xml:space="preserve"> </w:t>
      </w:r>
      <w:r>
        <w:t>a</w:t>
      </w:r>
      <w:r w:rsidR="008B1E99">
        <w:t xml:space="preserve"> </w:t>
      </w:r>
      <w:r>
        <w:t>county</w:t>
      </w:r>
      <w:r w:rsidR="008B1E99">
        <w:t xml:space="preserve"> </w:t>
      </w:r>
      <w:r>
        <w:t>council,</w:t>
      </w:r>
      <w:r w:rsidR="008B1E99">
        <w:t xml:space="preserve"> </w:t>
      </w:r>
      <w:r>
        <w:t>a</w:t>
      </w:r>
      <w:r w:rsidR="008B1E99">
        <w:t xml:space="preserve"> </w:t>
      </w:r>
      <w:r>
        <w:t>district council, a London</w:t>
      </w:r>
      <w:r w:rsidR="008B1E99">
        <w:t xml:space="preserve"> </w:t>
      </w:r>
      <w:r>
        <w:t>borough council or the Common Council of the City of London;</w:t>
      </w:r>
    </w:p>
    <w:p w14:paraId="276C6BB1" w14:textId="3178049A" w:rsidR="00B848EC" w:rsidRDefault="00B848EC" w:rsidP="003A0FDE">
      <w:pPr>
        <w:ind w:left="1440"/>
      </w:pPr>
      <w:r w:rsidRPr="003A0FDE">
        <w:rPr>
          <w:b/>
          <w:bCs/>
        </w:rPr>
        <w:t>(ii)</w:t>
      </w:r>
      <w:r w:rsidR="008B1E99" w:rsidRPr="003A0FDE">
        <w:rPr>
          <w:b/>
          <w:bCs/>
        </w:rPr>
        <w:t xml:space="preserve"> </w:t>
      </w:r>
      <w:r>
        <w:t>in</w:t>
      </w:r>
      <w:r w:rsidR="008B1E99">
        <w:t xml:space="preserve"> </w:t>
      </w:r>
      <w:r>
        <w:t>relation</w:t>
      </w:r>
      <w:r w:rsidR="008B1E99">
        <w:t xml:space="preserve"> </w:t>
      </w:r>
      <w:r>
        <w:t>to</w:t>
      </w:r>
      <w:r w:rsidR="008B1E99">
        <w:t xml:space="preserve"> </w:t>
      </w:r>
      <w:r>
        <w:t>Wales,</w:t>
      </w:r>
      <w:r w:rsidR="008B1E99">
        <w:t xml:space="preserve"> </w:t>
      </w:r>
      <w:r>
        <w:t>a</w:t>
      </w:r>
      <w:r w:rsidR="008B1E99">
        <w:t xml:space="preserve"> </w:t>
      </w:r>
      <w:r>
        <w:t>county</w:t>
      </w:r>
      <w:r w:rsidR="008B1E99">
        <w:t xml:space="preserve"> </w:t>
      </w:r>
      <w:r w:rsidR="003A0FDE">
        <w:t>council,</w:t>
      </w:r>
      <w:r w:rsidR="008B1E99">
        <w:t xml:space="preserve"> </w:t>
      </w:r>
      <w:r>
        <w:t xml:space="preserve">or a county borough </w:t>
      </w:r>
      <w:r w:rsidR="003A0FDE">
        <w:t>council.</w:t>
      </w:r>
    </w:p>
    <w:p w14:paraId="20414D7C" w14:textId="5F633379" w:rsidR="00B848EC" w:rsidRPr="00D16E58" w:rsidRDefault="00B848EC" w:rsidP="003A0FDE">
      <w:pPr>
        <w:ind w:left="1440"/>
        <w:rPr>
          <w:b/>
          <w:bCs/>
          <w:color w:val="0000FF"/>
          <w:u w:val="single"/>
        </w:rPr>
      </w:pPr>
      <w:r w:rsidRPr="003A0FDE">
        <w:rPr>
          <w:b/>
          <w:bCs/>
        </w:rPr>
        <w:t>(iii)</w:t>
      </w:r>
      <w:r>
        <w:t xml:space="preserve"> in relation</w:t>
      </w:r>
      <w:r w:rsidR="008B1E99">
        <w:t xml:space="preserve"> </w:t>
      </w:r>
      <w:r>
        <w:t>to Scotland,</w:t>
      </w:r>
      <w:r w:rsidR="008B1E99">
        <w:t xml:space="preserve"> </w:t>
      </w:r>
      <w:r>
        <w:t>a council constituted</w:t>
      </w:r>
      <w:r w:rsidR="008B1E99">
        <w:t xml:space="preserve"> </w:t>
      </w:r>
      <w:r>
        <w:t>under</w:t>
      </w:r>
      <w:r w:rsidR="003A0FDE">
        <w:t xml:space="preserve"> </w:t>
      </w:r>
      <w:r>
        <w:t>section 2 of</w:t>
      </w:r>
      <w:r w:rsidRPr="00D16E58">
        <w:rPr>
          <w:b/>
          <w:bCs/>
          <w:color w:val="0000FF"/>
          <w:u w:val="single"/>
        </w:rPr>
        <w:t xml:space="preserve"> the Local Government</w:t>
      </w:r>
      <w:r w:rsidR="008B1E99" w:rsidRPr="00D16E58">
        <w:rPr>
          <w:b/>
          <w:bCs/>
          <w:color w:val="0000FF"/>
          <w:u w:val="single"/>
        </w:rPr>
        <w:t xml:space="preserve"> </w:t>
      </w:r>
      <w:r w:rsidRPr="00D16E58">
        <w:rPr>
          <w:b/>
          <w:bCs/>
          <w:color w:val="0000FF"/>
          <w:u w:val="single"/>
        </w:rPr>
        <w:t>etc. (Scotland) Act 1994;</w:t>
      </w:r>
      <w:r w:rsidR="008B1E99" w:rsidRPr="00D16E58">
        <w:rPr>
          <w:b/>
          <w:bCs/>
          <w:color w:val="0000FF"/>
          <w:u w:val="single"/>
        </w:rPr>
        <w:t xml:space="preserve"> </w:t>
      </w:r>
      <w:r w:rsidRPr="00D16E58">
        <w:rPr>
          <w:b/>
          <w:bCs/>
          <w:color w:val="0000FF"/>
          <w:u w:val="single"/>
        </w:rPr>
        <w:t>1994 c.39.</w:t>
      </w:r>
    </w:p>
    <w:p w14:paraId="04463FE1" w14:textId="108F2B85" w:rsidR="00B848EC" w:rsidRDefault="00B848EC" w:rsidP="003A0FDE">
      <w:pPr>
        <w:ind w:left="720"/>
      </w:pPr>
      <w:r w:rsidRPr="008162A3">
        <w:rPr>
          <w:b/>
          <w:bCs/>
        </w:rPr>
        <w:t>(e)</w:t>
      </w:r>
      <w:r w:rsidR="008B1E99">
        <w:t xml:space="preserve"> </w:t>
      </w:r>
      <w:r>
        <w:t xml:space="preserve">a probation committee in England and </w:t>
      </w:r>
      <w:r w:rsidR="00D16E58">
        <w:t>Wales.</w:t>
      </w:r>
    </w:p>
    <w:p w14:paraId="160D4633" w14:textId="07433A9D" w:rsidR="00B848EC" w:rsidRDefault="00B848EC" w:rsidP="003A0FDE">
      <w:pPr>
        <w:ind w:left="720"/>
      </w:pPr>
      <w:r w:rsidRPr="008162A3">
        <w:rPr>
          <w:b/>
          <w:bCs/>
        </w:rPr>
        <w:t>(f)</w:t>
      </w:r>
      <w:r w:rsidR="008B1E99">
        <w:t xml:space="preserve"> </w:t>
      </w:r>
      <w:r>
        <w:t>a health authority.</w:t>
      </w:r>
    </w:p>
    <w:p w14:paraId="4FA04EC1" w14:textId="77777777" w:rsidR="00B848EC" w:rsidRDefault="00B848EC" w:rsidP="003A0FDE">
      <w:pPr>
        <w:ind w:left="357"/>
      </w:pPr>
    </w:p>
    <w:p w14:paraId="53FA34FA" w14:textId="342DD3A2" w:rsidR="00B848EC" w:rsidRDefault="00B848EC" w:rsidP="003A0FDE">
      <w:pPr>
        <w:ind w:left="357"/>
      </w:pPr>
      <w:r w:rsidRPr="003A0FDE">
        <w:rPr>
          <w:b/>
          <w:bCs/>
          <w:u w:val="single"/>
        </w:rPr>
        <w:t xml:space="preserve">116.-(1) </w:t>
      </w:r>
      <w:r>
        <w:t>The Secretary of State may by order provide that, in relation</w:t>
      </w:r>
      <w:r w:rsidR="008B1E99">
        <w:t xml:space="preserve"> </w:t>
      </w:r>
      <w:r>
        <w:t>Transitory to any time before the commencement</w:t>
      </w:r>
      <w:r w:rsidR="008B1E99">
        <w:t xml:space="preserve"> </w:t>
      </w:r>
      <w:r>
        <w:t>of section 73 above, a court shall</w:t>
      </w:r>
      <w:r w:rsidR="008B1E99">
        <w:t xml:space="preserve"> </w:t>
      </w:r>
      <w:r>
        <w:t>provisions. not make an order under-</w:t>
      </w:r>
    </w:p>
    <w:p w14:paraId="40CF461E" w14:textId="349E5D8B" w:rsidR="00B848EC" w:rsidRDefault="00B848EC" w:rsidP="003A0FDE">
      <w:pPr>
        <w:ind w:left="720"/>
      </w:pPr>
      <w:r w:rsidRPr="008162A3">
        <w:rPr>
          <w:b/>
          <w:bCs/>
        </w:rPr>
        <w:t>(a)</w:t>
      </w:r>
      <w:r w:rsidR="008B1E99">
        <w:t xml:space="preserve"> </w:t>
      </w:r>
      <w:r w:rsidRPr="00D16E58">
        <w:rPr>
          <w:b/>
          <w:bCs/>
          <w:color w:val="0000FF"/>
          <w:u w:val="single"/>
        </w:rPr>
        <w:t>section</w:t>
      </w:r>
      <w:r w:rsidR="008B1E99" w:rsidRPr="00D16E58">
        <w:rPr>
          <w:b/>
          <w:bCs/>
          <w:color w:val="0000FF"/>
          <w:u w:val="single"/>
        </w:rPr>
        <w:t xml:space="preserve"> </w:t>
      </w:r>
      <w:r w:rsidRPr="00D16E58">
        <w:rPr>
          <w:b/>
          <w:bCs/>
          <w:color w:val="0000FF"/>
          <w:u w:val="single"/>
        </w:rPr>
        <w:t>1</w:t>
      </w:r>
      <w:r w:rsidR="008B1E99" w:rsidRPr="00D16E58">
        <w:rPr>
          <w:b/>
          <w:bCs/>
          <w:color w:val="0000FF"/>
          <w:u w:val="single"/>
        </w:rPr>
        <w:t xml:space="preserve"> </w:t>
      </w:r>
      <w:r w:rsidRPr="00D16E58">
        <w:rPr>
          <w:b/>
          <w:bCs/>
          <w:color w:val="0000FF"/>
          <w:u w:val="single"/>
        </w:rPr>
        <w:t>of the 1994 Act</w:t>
      </w:r>
      <w:r>
        <w:t xml:space="preserve"> (secure training orders); or</w:t>
      </w:r>
    </w:p>
    <w:p w14:paraId="4F1D4A25" w14:textId="3A16F4A4" w:rsidR="00B848EC" w:rsidRDefault="00B848EC" w:rsidP="003A0FDE">
      <w:pPr>
        <w:ind w:left="720"/>
      </w:pPr>
      <w:r w:rsidRPr="008162A3">
        <w:rPr>
          <w:b/>
          <w:bCs/>
        </w:rPr>
        <w:t>(b)</w:t>
      </w:r>
      <w:r w:rsidR="008B1E99">
        <w:t xml:space="preserve"> </w:t>
      </w:r>
      <w:r>
        <w:t xml:space="preserve">subsection </w:t>
      </w:r>
      <w:r w:rsidRPr="008162A3">
        <w:rPr>
          <w:b/>
          <w:bCs/>
        </w:rPr>
        <w:t>(3)(a)</w:t>
      </w:r>
      <w:r>
        <w:t xml:space="preserve"> of section 4 of that Act (breaches of supervision requirements),</w:t>
      </w:r>
      <w:r w:rsidR="003A0FDE">
        <w:t xml:space="preserve"> </w:t>
      </w:r>
      <w:r>
        <w:t>unless it has been notified by the Secretary of State that accommodation at</w:t>
      </w:r>
      <w:r w:rsidR="008B1E99">
        <w:t xml:space="preserve"> </w:t>
      </w:r>
      <w:r>
        <w:t>a</w:t>
      </w:r>
      <w:r w:rsidR="008B1E99">
        <w:t xml:space="preserve"> </w:t>
      </w:r>
      <w:r>
        <w:t>secure</w:t>
      </w:r>
      <w:r w:rsidR="008B1E99">
        <w:t xml:space="preserve"> </w:t>
      </w:r>
      <w:r>
        <w:t>training</w:t>
      </w:r>
      <w:r w:rsidR="008B1E99">
        <w:t xml:space="preserve"> </w:t>
      </w:r>
      <w:r>
        <w:t>centre,</w:t>
      </w:r>
      <w:r w:rsidR="008B1E99">
        <w:t xml:space="preserve"> </w:t>
      </w:r>
      <w:r>
        <w:t>or</w:t>
      </w:r>
      <w:r w:rsidR="008B1E99">
        <w:t xml:space="preserve"> </w:t>
      </w:r>
      <w:r>
        <w:t>accommodation</w:t>
      </w:r>
      <w:r w:rsidR="008B1E99">
        <w:t xml:space="preserve"> </w:t>
      </w:r>
      <w:r>
        <w:t>provided</w:t>
      </w:r>
      <w:r w:rsidR="008B1E99">
        <w:t xml:space="preserve"> </w:t>
      </w:r>
      <w:r>
        <w:t>by</w:t>
      </w:r>
      <w:r w:rsidR="008B1E99">
        <w:t xml:space="preserve"> </w:t>
      </w:r>
      <w:r>
        <w:t>a</w:t>
      </w:r>
      <w:r w:rsidR="008B1E99">
        <w:t xml:space="preserve"> </w:t>
      </w:r>
      <w:r>
        <w:t>local authority</w:t>
      </w:r>
      <w:r w:rsidR="008B1E99">
        <w:t xml:space="preserve"> </w:t>
      </w:r>
      <w:r>
        <w:t>for the purpose of restricting the liberty of children and young persons, is immediately available for the offender, and the notice has not been withdrawn.</w:t>
      </w:r>
    </w:p>
    <w:p w14:paraId="31B250A6" w14:textId="7F3D4D49" w:rsidR="00B848EC" w:rsidRDefault="00B848EC" w:rsidP="003A0FDE">
      <w:pPr>
        <w:ind w:left="357"/>
      </w:pPr>
      <w:r w:rsidRPr="008162A3">
        <w:rPr>
          <w:b/>
          <w:bCs/>
        </w:rPr>
        <w:t>(2)</w:t>
      </w:r>
      <w:r>
        <w:t xml:space="preserve"> An order under this section may provide that</w:t>
      </w:r>
      <w:r w:rsidR="008B1E99" w:rsidRPr="00D16E58">
        <w:rPr>
          <w:b/>
          <w:bCs/>
          <w:color w:val="0000FF"/>
          <w:u w:val="single"/>
        </w:rPr>
        <w:t xml:space="preserve"> </w:t>
      </w:r>
      <w:r w:rsidRPr="00D16E58">
        <w:rPr>
          <w:b/>
          <w:bCs/>
          <w:color w:val="0000FF"/>
          <w:u w:val="single"/>
        </w:rPr>
        <w:t>sections 2 and 4 of the 1994 Act</w:t>
      </w:r>
      <w:r>
        <w:t xml:space="preserve"> shall have effect, in relation to any such time, as if-</w:t>
      </w:r>
    </w:p>
    <w:p w14:paraId="7717A19A" w14:textId="4CE70FF5" w:rsidR="00B848EC" w:rsidRDefault="00B848EC" w:rsidP="003A0FDE">
      <w:pPr>
        <w:ind w:left="720"/>
      </w:pPr>
      <w:r w:rsidRPr="008162A3">
        <w:rPr>
          <w:b/>
          <w:bCs/>
        </w:rPr>
        <w:t>(a)</w:t>
      </w:r>
      <w:r w:rsidR="008B1E99">
        <w:t xml:space="preserve"> </w:t>
      </w:r>
      <w:r>
        <w:t xml:space="preserve">for subsections </w:t>
      </w:r>
      <w:r w:rsidRPr="008162A3">
        <w:rPr>
          <w:b/>
          <w:bCs/>
        </w:rPr>
        <w:t>(2)</w:t>
      </w:r>
      <w:r>
        <w:t xml:space="preserve"> and </w:t>
      </w:r>
      <w:r w:rsidRPr="008162A3">
        <w:rPr>
          <w:b/>
          <w:bCs/>
        </w:rPr>
        <w:t>(3)</w:t>
      </w:r>
      <w:r>
        <w:t xml:space="preserve"> of section 2 there were substituted the following subsection</w:t>
      </w:r>
      <w:r w:rsidR="003A0FDE">
        <w:t xml:space="preserve"> </w:t>
      </w:r>
      <w:r>
        <w:t>"</w:t>
      </w:r>
      <w:r w:rsidRPr="008162A3">
        <w:rPr>
          <w:b/>
          <w:bCs/>
        </w:rPr>
        <w:t>(2)</w:t>
      </w:r>
      <w:r w:rsidR="008B1E99">
        <w:t xml:space="preserve"> </w:t>
      </w:r>
      <w:r>
        <w:t xml:space="preserve">Where accommodation for the offender at a secure training centre is </w:t>
      </w:r>
      <w:r>
        <w:lastRenderedPageBreak/>
        <w:t>not immediately available</w:t>
      </w:r>
      <w:r w:rsidR="003A0FDE">
        <w:t xml:space="preserve"> </w:t>
      </w:r>
      <w:r w:rsidRPr="008162A3">
        <w:rPr>
          <w:b/>
          <w:bCs/>
        </w:rPr>
        <w:t>(a)</w:t>
      </w:r>
      <w:r w:rsidR="008B1E99">
        <w:t xml:space="preserve"> </w:t>
      </w:r>
      <w:r>
        <w:t>the court</w:t>
      </w:r>
      <w:r w:rsidR="008B1E99">
        <w:t xml:space="preserve"> </w:t>
      </w:r>
      <w:r>
        <w:t>shall commit the offender to</w:t>
      </w:r>
      <w:r w:rsidR="008B1E99">
        <w:t xml:space="preserve"> </w:t>
      </w:r>
      <w:r>
        <w:t>accommodation provided by a local authority for the purpose of restricting the liberty of children and young persons until such time as accommodation for him at such a centre is available; and</w:t>
      </w:r>
    </w:p>
    <w:p w14:paraId="61B051A8" w14:textId="05A7D63C" w:rsidR="00B848EC" w:rsidRDefault="00B848EC" w:rsidP="003A0FDE">
      <w:pPr>
        <w:ind w:left="720"/>
      </w:pPr>
      <w:r w:rsidRPr="008162A3">
        <w:rPr>
          <w:b/>
          <w:bCs/>
        </w:rPr>
        <w:t>(b)</w:t>
      </w:r>
      <w:r>
        <w:t xml:space="preserve"> the period of detention in the centre under the order shall be reduced by the period</w:t>
      </w:r>
      <w:r w:rsidR="008B1E99">
        <w:t xml:space="preserve"> </w:t>
      </w:r>
      <w:r>
        <w:t>spent by the offender in</w:t>
      </w:r>
      <w:r w:rsidR="008B1E99">
        <w:t xml:space="preserve"> </w:t>
      </w:r>
      <w:r>
        <w:t>the accommodation so provided.";</w:t>
      </w:r>
      <w:r w:rsidR="003A0FDE">
        <w:t xml:space="preserve"> </w:t>
      </w:r>
      <w:r w:rsidRPr="008162A3">
        <w:rPr>
          <w:b/>
          <w:bCs/>
        </w:rPr>
        <w:t>(b)</w:t>
      </w:r>
      <w:r>
        <w:t xml:space="preserve"> in</w:t>
      </w:r>
      <w:r w:rsidR="008B1E99">
        <w:t xml:space="preserve"> </w:t>
      </w:r>
      <w:r>
        <w:t>subsection</w:t>
      </w:r>
      <w:r w:rsidR="008B1E99">
        <w:t xml:space="preserve"> </w:t>
      </w:r>
      <w:r>
        <w:t>( 5)</w:t>
      </w:r>
      <w:r w:rsidR="008B1E99">
        <w:t xml:space="preserve"> </w:t>
      </w:r>
      <w:r>
        <w:t>of that</w:t>
      </w:r>
      <w:r w:rsidR="008B1E99">
        <w:t xml:space="preserve"> </w:t>
      </w:r>
      <w:r>
        <w:t>section,</w:t>
      </w:r>
      <w:r w:rsidR="008B1E99">
        <w:t xml:space="preserve"> </w:t>
      </w:r>
      <w:r>
        <w:t>for</w:t>
      </w:r>
      <w:r w:rsidR="008B1E99">
        <w:t xml:space="preserve"> </w:t>
      </w:r>
      <w:r>
        <w:t xml:space="preserve">the words "subsections </w:t>
      </w:r>
      <w:r w:rsidRPr="008162A3">
        <w:rPr>
          <w:b/>
          <w:bCs/>
        </w:rPr>
        <w:t>(2)(a)</w:t>
      </w:r>
      <w:r>
        <w:t xml:space="preserve">(ii) and </w:t>
      </w:r>
      <w:r w:rsidRPr="008162A3">
        <w:rPr>
          <w:b/>
          <w:bCs/>
        </w:rPr>
        <w:t>(4)(b)</w:t>
      </w:r>
      <w:r>
        <w:t xml:space="preserve"> apply" there were substituted</w:t>
      </w:r>
      <w:r w:rsidR="008B1E99">
        <w:t xml:space="preserve"> </w:t>
      </w:r>
      <w:r>
        <w:t xml:space="preserve">the words "subsection </w:t>
      </w:r>
      <w:r w:rsidRPr="008162A3">
        <w:rPr>
          <w:b/>
          <w:bCs/>
        </w:rPr>
        <w:t>(4)(b)</w:t>
      </w:r>
      <w:r>
        <w:t xml:space="preserve"> applies</w:t>
      </w:r>
      <w:r w:rsidR="003A0FDE">
        <w:t>”.</w:t>
      </w:r>
    </w:p>
    <w:p w14:paraId="6DDF2C81" w14:textId="0D0288B9" w:rsidR="00B848EC" w:rsidRDefault="00B848EC" w:rsidP="003A0FDE">
      <w:pPr>
        <w:ind w:left="720"/>
      </w:pPr>
      <w:r w:rsidRPr="008162A3">
        <w:rPr>
          <w:b/>
          <w:bCs/>
        </w:rPr>
        <w:t>(c)</w:t>
      </w:r>
      <w:r w:rsidR="008B1E99">
        <w:t xml:space="preserve"> </w:t>
      </w:r>
      <w:r>
        <w:t>for</w:t>
      </w:r>
      <w:r w:rsidR="008B1E99">
        <w:t xml:space="preserve"> </w:t>
      </w:r>
      <w:r>
        <w:t xml:space="preserve">subsection </w:t>
      </w:r>
      <w:r w:rsidRPr="008162A3">
        <w:rPr>
          <w:b/>
          <w:bCs/>
        </w:rPr>
        <w:t>(8)</w:t>
      </w:r>
      <w:r>
        <w:t xml:space="preserve"> of that</w:t>
      </w:r>
      <w:r w:rsidR="008B1E99">
        <w:t xml:space="preserve"> </w:t>
      </w:r>
      <w:r>
        <w:t>section</w:t>
      </w:r>
      <w:r w:rsidR="008B1E99">
        <w:t xml:space="preserve"> </w:t>
      </w:r>
      <w:r>
        <w:t>there were substituted</w:t>
      </w:r>
      <w:r w:rsidR="008B1E99">
        <w:t xml:space="preserve"> </w:t>
      </w:r>
      <w:r>
        <w:t>the following subsection</w:t>
      </w:r>
      <w:r w:rsidR="003A0FDE">
        <w:t xml:space="preserve"> </w:t>
      </w:r>
      <w:r>
        <w:t>"</w:t>
      </w:r>
      <w:r w:rsidRPr="008162A3">
        <w:rPr>
          <w:b/>
          <w:bCs/>
        </w:rPr>
        <w:t>(8)</w:t>
      </w:r>
      <w:r>
        <w:t xml:space="preserve"> In this section "local authority" has the same meaning as in</w:t>
      </w:r>
      <w:r w:rsidR="003A0FDE">
        <w:t xml:space="preserve"> </w:t>
      </w:r>
      <w:r>
        <w:t>t</w:t>
      </w:r>
      <w:r w:rsidRPr="00D16E58">
        <w:rPr>
          <w:b/>
          <w:bCs/>
          <w:color w:val="0000FF"/>
          <w:u w:val="single"/>
        </w:rPr>
        <w:t>he Children Act 1989."; and</w:t>
      </w:r>
      <w:r w:rsidR="008B1E99" w:rsidRPr="00D16E58">
        <w:rPr>
          <w:b/>
          <w:bCs/>
          <w:color w:val="0000FF"/>
          <w:u w:val="single"/>
        </w:rPr>
        <w:t xml:space="preserve">    </w:t>
      </w:r>
      <w:r w:rsidRPr="00D16E58">
        <w:rPr>
          <w:b/>
          <w:bCs/>
          <w:color w:val="0000FF"/>
          <w:u w:val="single"/>
        </w:rPr>
        <w:t xml:space="preserve">1989 c.41. </w:t>
      </w:r>
      <w:r w:rsidR="003A0FDE" w:rsidRPr="00D16E58">
        <w:rPr>
          <w:b/>
          <w:bCs/>
          <w:color w:val="0000FF"/>
          <w:u w:val="single"/>
        </w:rPr>
        <w:t>1991 c.53</w:t>
      </w:r>
      <w:r w:rsidR="003A0FDE" w:rsidRPr="003A0FDE">
        <w:t>. General interpretation.</w:t>
      </w:r>
      <w:r w:rsidR="003A0FDE" w:rsidRPr="00D16E58">
        <w:rPr>
          <w:b/>
          <w:bCs/>
          <w:color w:val="0000FF"/>
          <w:u w:val="single"/>
        </w:rPr>
        <w:t>1933 c.12. 1969 c.54. 1973 c.62. 1980 c.43. 1982 c.48. 1984 c.60. 1985 c.23. 1989 c.41.</w:t>
      </w:r>
    </w:p>
    <w:p w14:paraId="25BB3053" w14:textId="77777777" w:rsidR="00B848EC" w:rsidRDefault="00B848EC" w:rsidP="003A0FDE">
      <w:pPr>
        <w:ind w:left="357"/>
      </w:pPr>
      <w:r>
        <w:t xml:space="preserve"> </w:t>
      </w:r>
    </w:p>
    <w:p w14:paraId="719919B3" w14:textId="2CCD3012" w:rsidR="00B848EC" w:rsidRPr="003A0FDE" w:rsidRDefault="00B848EC" w:rsidP="003A0FDE">
      <w:pPr>
        <w:ind w:left="357"/>
        <w:jc w:val="center"/>
        <w:rPr>
          <w:b/>
          <w:bCs/>
          <w:u w:val="single"/>
        </w:rPr>
      </w:pPr>
      <w:r w:rsidRPr="003A0FDE">
        <w:rPr>
          <w:b/>
          <w:bCs/>
          <w:u w:val="single"/>
        </w:rPr>
        <w:t>PARTV</w:t>
      </w:r>
    </w:p>
    <w:p w14:paraId="56B9ECA4" w14:textId="77777777" w:rsidR="003A0FDE" w:rsidRDefault="003A0FDE" w:rsidP="003A0FDE">
      <w:pPr>
        <w:ind w:left="357"/>
      </w:pPr>
    </w:p>
    <w:p w14:paraId="3F3E8B90" w14:textId="35B84212" w:rsidR="00B848EC" w:rsidRDefault="00B848EC" w:rsidP="003A0FDE">
      <w:pPr>
        <w:ind w:left="720"/>
      </w:pPr>
      <w:r w:rsidRPr="008162A3">
        <w:rPr>
          <w:b/>
          <w:bCs/>
        </w:rPr>
        <w:t>(d)</w:t>
      </w:r>
      <w:r w:rsidR="008B1E99">
        <w:t xml:space="preserve"> </w:t>
      </w:r>
      <w:r>
        <w:t xml:space="preserve">in subsection </w:t>
      </w:r>
      <w:r w:rsidRPr="008162A3">
        <w:rPr>
          <w:b/>
          <w:bCs/>
        </w:rPr>
        <w:t>(4)</w:t>
      </w:r>
      <w:r>
        <w:t xml:space="preserve"> of section 4, for the words "paragraphs </w:t>
      </w:r>
      <w:r w:rsidRPr="008162A3">
        <w:rPr>
          <w:b/>
          <w:bCs/>
        </w:rPr>
        <w:t>(a)</w:t>
      </w:r>
      <w:r>
        <w:t xml:space="preserve">, </w:t>
      </w:r>
      <w:r w:rsidRPr="008162A3">
        <w:rPr>
          <w:b/>
          <w:bCs/>
        </w:rPr>
        <w:t>(b)</w:t>
      </w:r>
      <w:r>
        <w:t xml:space="preserve"> and</w:t>
      </w:r>
      <w:r w:rsidR="008B1E99">
        <w:t xml:space="preserve"> </w:t>
      </w:r>
      <w:r w:rsidRPr="008162A3">
        <w:rPr>
          <w:b/>
          <w:bCs/>
        </w:rPr>
        <w:t>(c)</w:t>
      </w:r>
      <w:r w:rsidR="008B1E99">
        <w:t xml:space="preserve"> </w:t>
      </w:r>
      <w:r>
        <w:t xml:space="preserve">of subsection </w:t>
      </w:r>
      <w:r w:rsidRPr="008162A3">
        <w:rPr>
          <w:b/>
          <w:bCs/>
        </w:rPr>
        <w:t>(2)</w:t>
      </w:r>
      <w:r w:rsidR="008B1E99">
        <w:t xml:space="preserve"> </w:t>
      </w:r>
      <w:r>
        <w:t>and</w:t>
      </w:r>
      <w:r w:rsidR="008B1E99">
        <w:t xml:space="preserve"> </w:t>
      </w:r>
      <w:r>
        <w:t xml:space="preserve">subsections </w:t>
      </w:r>
      <w:r w:rsidRPr="008162A3">
        <w:rPr>
          <w:b/>
          <w:bCs/>
        </w:rPr>
        <w:t>(5)</w:t>
      </w:r>
      <w:r>
        <w:t>,</w:t>
      </w:r>
      <w:r w:rsidR="008B1E99">
        <w:t xml:space="preserve"> </w:t>
      </w:r>
      <w:r w:rsidRPr="008162A3">
        <w:rPr>
          <w:b/>
          <w:bCs/>
        </w:rPr>
        <w:t>(7)</w:t>
      </w:r>
      <w:r w:rsidR="008B1E99">
        <w:t xml:space="preserve"> </w:t>
      </w:r>
      <w:r>
        <w:t>and</w:t>
      </w:r>
      <w:r w:rsidR="008B1E99">
        <w:t xml:space="preserve"> </w:t>
      </w:r>
      <w:r w:rsidRPr="008162A3">
        <w:rPr>
          <w:b/>
          <w:bCs/>
        </w:rPr>
        <w:t>(8)</w:t>
      </w:r>
      <w:r w:rsidR="008B1E99">
        <w:t xml:space="preserve"> </w:t>
      </w:r>
      <w:r>
        <w:t xml:space="preserve">of section 2" there were substituted the words "paragraphs </w:t>
      </w:r>
      <w:r w:rsidRPr="008162A3">
        <w:rPr>
          <w:b/>
          <w:bCs/>
        </w:rPr>
        <w:t>(a)</w:t>
      </w:r>
      <w:r>
        <w:t xml:space="preserve"> and </w:t>
      </w:r>
      <w:r w:rsidRPr="008162A3">
        <w:rPr>
          <w:b/>
          <w:bCs/>
        </w:rPr>
        <w:t>(b)</w:t>
      </w:r>
      <w:r>
        <w:t xml:space="preserve"> of subsection </w:t>
      </w:r>
      <w:r w:rsidRPr="008162A3">
        <w:rPr>
          <w:b/>
          <w:bCs/>
        </w:rPr>
        <w:t>(2)</w:t>
      </w:r>
      <w:r>
        <w:t xml:space="preserve"> and subsections </w:t>
      </w:r>
      <w:r w:rsidRPr="008162A3">
        <w:rPr>
          <w:b/>
          <w:bCs/>
        </w:rPr>
        <w:t>(7)</w:t>
      </w:r>
      <w:r>
        <w:t xml:space="preserve"> and </w:t>
      </w:r>
      <w:r w:rsidRPr="008162A3">
        <w:rPr>
          <w:b/>
          <w:bCs/>
        </w:rPr>
        <w:t>(8)</w:t>
      </w:r>
      <w:r>
        <w:t xml:space="preserve"> of section 2".</w:t>
      </w:r>
    </w:p>
    <w:p w14:paraId="1BDACE15" w14:textId="10F7B111" w:rsidR="00B848EC" w:rsidRDefault="00B848EC" w:rsidP="003A0FDE">
      <w:pPr>
        <w:ind w:left="357"/>
      </w:pPr>
      <w:r w:rsidRPr="008162A3">
        <w:rPr>
          <w:b/>
          <w:bCs/>
        </w:rPr>
        <w:t>(3)</w:t>
      </w:r>
      <w:r w:rsidR="008B1E99">
        <w:t xml:space="preserve"> </w:t>
      </w:r>
      <w:r>
        <w:t>In relation</w:t>
      </w:r>
      <w:r w:rsidR="008B1E99">
        <w:t xml:space="preserve"> </w:t>
      </w:r>
      <w:r>
        <w:t>to any time before the commencement</w:t>
      </w:r>
      <w:r w:rsidR="008B1E99">
        <w:t xml:space="preserve"> </w:t>
      </w:r>
      <w:r>
        <w:t xml:space="preserve">of section 73 above, </w:t>
      </w:r>
      <w:r w:rsidRPr="00D16E58">
        <w:rPr>
          <w:b/>
          <w:bCs/>
          <w:color w:val="0000FF"/>
          <w:u w:val="single"/>
        </w:rPr>
        <w:t xml:space="preserve">section 4 of the 1994 Act </w:t>
      </w:r>
      <w:r>
        <w:t xml:space="preserve">shall have effect as if after subsection </w:t>
      </w:r>
      <w:r w:rsidRPr="008162A3">
        <w:rPr>
          <w:b/>
          <w:bCs/>
        </w:rPr>
        <w:t>(4)</w:t>
      </w:r>
      <w:r>
        <w:t xml:space="preserve"> there were inserted the following subsection</w:t>
      </w:r>
      <w:r w:rsidR="003A0FDE">
        <w:t xml:space="preserve"> </w:t>
      </w:r>
      <w:r>
        <w:t>"(4A)</w:t>
      </w:r>
      <w:r w:rsidR="008B1E99">
        <w:t xml:space="preserve"> </w:t>
      </w:r>
      <w:r>
        <w:t>A fine imposed under</w:t>
      </w:r>
      <w:r w:rsidR="008B1E99">
        <w:t xml:space="preserve"> </w:t>
      </w:r>
      <w:r>
        <w:t>subsection</w:t>
      </w:r>
      <w:r w:rsidR="008B1E99">
        <w:t xml:space="preserve"> </w:t>
      </w:r>
      <w:r w:rsidRPr="008162A3">
        <w:rPr>
          <w:b/>
          <w:bCs/>
        </w:rPr>
        <w:t>(3)(b)</w:t>
      </w:r>
      <w:r w:rsidR="008B1E99">
        <w:t xml:space="preserve"> </w:t>
      </w:r>
      <w:r>
        <w:t>above</w:t>
      </w:r>
      <w:r w:rsidR="008B1E99">
        <w:t xml:space="preserve"> </w:t>
      </w:r>
      <w:r>
        <w:t>shall be deemed, for the purposes of any enactment, to be a sum adjudged to be paid by a conviction."</w:t>
      </w:r>
    </w:p>
    <w:p w14:paraId="68DB6316" w14:textId="16C5B567" w:rsidR="00B848EC" w:rsidRDefault="00B848EC" w:rsidP="003A0FDE">
      <w:pPr>
        <w:ind w:left="357"/>
      </w:pPr>
      <w:r w:rsidRPr="008162A3">
        <w:rPr>
          <w:b/>
          <w:bCs/>
        </w:rPr>
        <w:t>(4)</w:t>
      </w:r>
      <w:r w:rsidR="008B1E99">
        <w:t xml:space="preserve"> </w:t>
      </w:r>
      <w:r>
        <w:t>In relation</w:t>
      </w:r>
      <w:r w:rsidR="008B1E99">
        <w:t xml:space="preserve"> </w:t>
      </w:r>
      <w:r>
        <w:t>to any time before the commencement</w:t>
      </w:r>
      <w:r w:rsidR="008B1E99">
        <w:t xml:space="preserve"> </w:t>
      </w:r>
      <w:r>
        <w:t xml:space="preserve">of </w:t>
      </w:r>
      <w:r w:rsidRPr="00D16E58">
        <w:rPr>
          <w:b/>
          <w:bCs/>
          <w:color w:val="0000FF"/>
          <w:u w:val="single"/>
        </w:rPr>
        <w:t>section 73 above, section l</w:t>
      </w:r>
      <w:r w:rsidR="00D16E58" w:rsidRPr="00D16E58">
        <w:rPr>
          <w:b/>
          <w:bCs/>
          <w:color w:val="0000FF"/>
          <w:u w:val="single"/>
        </w:rPr>
        <w:t>b</w:t>
      </w:r>
      <w:r w:rsidRPr="00D16E58">
        <w:rPr>
          <w:b/>
          <w:bCs/>
          <w:color w:val="0000FF"/>
          <w:u w:val="single"/>
        </w:rPr>
        <w:t xml:space="preserve"> of the 1982 Act</w:t>
      </w:r>
      <w:r>
        <w:t xml:space="preserve"> (special provision for offenders under</w:t>
      </w:r>
      <w:r w:rsidR="003A0FDE">
        <w:t xml:space="preserve"> </w:t>
      </w:r>
      <w:r>
        <w:t>18) shall have effect as if-</w:t>
      </w:r>
    </w:p>
    <w:p w14:paraId="437527B2" w14:textId="5411F04E" w:rsidR="00B848EC" w:rsidRDefault="00B848EC" w:rsidP="003A0FDE">
      <w:pPr>
        <w:ind w:left="720"/>
      </w:pPr>
      <w:r w:rsidRPr="008162A3">
        <w:rPr>
          <w:b/>
          <w:bCs/>
        </w:rPr>
        <w:t>(a)</w:t>
      </w:r>
      <w:r w:rsidR="008B1E99">
        <w:t xml:space="preserve"> </w:t>
      </w:r>
      <w:r>
        <w:t>in subsection</w:t>
      </w:r>
      <w:r w:rsidR="008B1E99">
        <w:t xml:space="preserve"> </w:t>
      </w:r>
      <w:r w:rsidRPr="008162A3">
        <w:rPr>
          <w:b/>
          <w:bCs/>
        </w:rPr>
        <w:t>(4)</w:t>
      </w:r>
      <w:r>
        <w:t>, immediately before the words "a total term" there</w:t>
      </w:r>
      <w:r w:rsidR="008B1E99">
        <w:t xml:space="preserve"> </w:t>
      </w:r>
      <w:r>
        <w:t>were inserted the words</w:t>
      </w:r>
      <w:r w:rsidR="008B1E99">
        <w:t xml:space="preserve"> </w:t>
      </w:r>
      <w:r>
        <w:t>"a</w:t>
      </w:r>
      <w:r w:rsidR="008B1E99">
        <w:t xml:space="preserve"> </w:t>
      </w:r>
      <w:r>
        <w:t>term</w:t>
      </w:r>
      <w:r w:rsidR="008B1E99">
        <w:t xml:space="preserve"> </w:t>
      </w:r>
      <w:r>
        <w:t>or</w:t>
      </w:r>
      <w:r w:rsidR="008B1E99">
        <w:t xml:space="preserve"> </w:t>
      </w:r>
      <w:r>
        <w:t>(in the</w:t>
      </w:r>
      <w:r w:rsidR="008B1E99">
        <w:t xml:space="preserve"> </w:t>
      </w:r>
      <w:r>
        <w:t xml:space="preserve">case of an offender to whom subsection </w:t>
      </w:r>
      <w:r w:rsidRPr="008162A3">
        <w:rPr>
          <w:b/>
          <w:bCs/>
        </w:rPr>
        <w:t>(6)</w:t>
      </w:r>
      <w:r>
        <w:t xml:space="preserve"> below applies)";</w:t>
      </w:r>
    </w:p>
    <w:p w14:paraId="0080B64D" w14:textId="666BF147" w:rsidR="00B848EC" w:rsidRDefault="00B848EC" w:rsidP="003A0FDE">
      <w:pPr>
        <w:ind w:left="720"/>
      </w:pPr>
      <w:r w:rsidRPr="008162A3">
        <w:rPr>
          <w:b/>
          <w:bCs/>
        </w:rPr>
        <w:t>(b)</w:t>
      </w:r>
      <w:r w:rsidR="008B1E99">
        <w:t xml:space="preserve"> </w:t>
      </w:r>
      <w:r>
        <w:t xml:space="preserve">in subsection </w:t>
      </w:r>
      <w:r w:rsidRPr="008162A3">
        <w:rPr>
          <w:b/>
          <w:bCs/>
        </w:rPr>
        <w:t>(5)</w:t>
      </w:r>
      <w:r>
        <w:t>-</w:t>
      </w:r>
    </w:p>
    <w:p w14:paraId="64DE6B42" w14:textId="49A5A12C" w:rsidR="00B848EC" w:rsidRDefault="00B848EC" w:rsidP="003A0FDE">
      <w:pPr>
        <w:ind w:left="1440"/>
      </w:pPr>
      <w:r w:rsidRPr="008162A3">
        <w:rPr>
          <w:b/>
          <w:bCs/>
        </w:rPr>
        <w:t>(</w:t>
      </w:r>
      <w:proofErr w:type="spellStart"/>
      <w:r w:rsidRPr="008162A3">
        <w:rPr>
          <w:b/>
          <w:bCs/>
        </w:rPr>
        <w:t>i</w:t>
      </w:r>
      <w:proofErr w:type="spellEnd"/>
      <w:r w:rsidRPr="008162A3">
        <w:rPr>
          <w:b/>
          <w:bCs/>
        </w:rPr>
        <w:t>)</w:t>
      </w:r>
      <w:r w:rsidR="008B1E99">
        <w:t xml:space="preserve"> </w:t>
      </w:r>
      <w:r>
        <w:t>immediately before</w:t>
      </w:r>
      <w:r w:rsidR="008B1E99">
        <w:t xml:space="preserve"> </w:t>
      </w:r>
      <w:r>
        <w:t>the words "total term"</w:t>
      </w:r>
      <w:r w:rsidR="008B1E99">
        <w:t xml:space="preserve"> </w:t>
      </w:r>
      <w:r>
        <w:t>there were inserted the words "term or (as the case may be)"; and</w:t>
      </w:r>
    </w:p>
    <w:p w14:paraId="43C5A12A" w14:textId="2DC31730" w:rsidR="00B848EC" w:rsidRDefault="00B848EC" w:rsidP="003A0FDE">
      <w:pPr>
        <w:ind w:left="1440"/>
      </w:pPr>
      <w:r w:rsidRPr="003A0FDE">
        <w:rPr>
          <w:b/>
          <w:bCs/>
        </w:rPr>
        <w:t>(ii)</w:t>
      </w:r>
      <w:r w:rsidR="008B1E99" w:rsidRPr="003A0FDE">
        <w:t xml:space="preserve"> </w:t>
      </w:r>
      <w:r>
        <w:t>for the words</w:t>
      </w:r>
      <w:r w:rsidR="008B1E99">
        <w:t xml:space="preserve"> </w:t>
      </w:r>
      <w:r>
        <w:t>"the</w:t>
      </w:r>
      <w:r w:rsidR="008B1E99">
        <w:t xml:space="preserve"> </w:t>
      </w:r>
      <w:r>
        <w:t>term"</w:t>
      </w:r>
      <w:r w:rsidR="008B1E99">
        <w:t xml:space="preserve"> </w:t>
      </w:r>
      <w:r>
        <w:t>there</w:t>
      </w:r>
      <w:r w:rsidR="008B1E99">
        <w:t xml:space="preserve"> </w:t>
      </w:r>
      <w:r>
        <w:t>were substituted</w:t>
      </w:r>
      <w:r w:rsidR="008B1E99">
        <w:t xml:space="preserve"> </w:t>
      </w:r>
      <w:r>
        <w:t>the word "it"; and</w:t>
      </w:r>
    </w:p>
    <w:p w14:paraId="3F2F08B7" w14:textId="40275555" w:rsidR="00B848EC" w:rsidRDefault="00B848EC" w:rsidP="003A0FDE">
      <w:pPr>
        <w:ind w:left="720"/>
      </w:pPr>
      <w:r w:rsidRPr="008162A3">
        <w:rPr>
          <w:b/>
          <w:bCs/>
        </w:rPr>
        <w:t>(c)</w:t>
      </w:r>
      <w:r>
        <w:t xml:space="preserve"> for</w:t>
      </w:r>
      <w:r w:rsidR="008B1E99">
        <w:t xml:space="preserve"> </w:t>
      </w:r>
      <w:r>
        <w:t>subsection</w:t>
      </w:r>
      <w:r w:rsidR="008B1E99">
        <w:t xml:space="preserve"> </w:t>
      </w:r>
      <w:r w:rsidRPr="008162A3">
        <w:rPr>
          <w:b/>
          <w:bCs/>
        </w:rPr>
        <w:t>(6)</w:t>
      </w:r>
      <w:r w:rsidR="008B1E99">
        <w:t xml:space="preserve"> </w:t>
      </w:r>
      <w:r>
        <w:t>there</w:t>
      </w:r>
      <w:r w:rsidR="008B1E99">
        <w:t xml:space="preserve"> </w:t>
      </w:r>
      <w:r>
        <w:t>were</w:t>
      </w:r>
      <w:r w:rsidR="008B1E99">
        <w:t xml:space="preserve"> </w:t>
      </w:r>
      <w:r>
        <w:t>substituted</w:t>
      </w:r>
      <w:r w:rsidR="008B1E99">
        <w:t xml:space="preserve"> </w:t>
      </w:r>
      <w:r>
        <w:t>the</w:t>
      </w:r>
      <w:r w:rsidR="008B1E99">
        <w:t xml:space="preserve"> </w:t>
      </w:r>
      <w:r>
        <w:t>following subsection</w:t>
      </w:r>
      <w:r w:rsidR="003A0FDE">
        <w:t xml:space="preserve"> </w:t>
      </w:r>
      <w:r>
        <w:t>"</w:t>
      </w:r>
      <w:r w:rsidRPr="008162A3">
        <w:rPr>
          <w:b/>
          <w:bCs/>
        </w:rPr>
        <w:t>(6)</w:t>
      </w:r>
      <w:r>
        <w:t xml:space="preserve"> This subsection applies to an offender sentenced to two or more terms of detention</w:t>
      </w:r>
      <w:r w:rsidR="008B1E99">
        <w:t xml:space="preserve"> </w:t>
      </w:r>
      <w:r>
        <w:t>in a young offender institution which are consecutive or wholly or partly concurrent</w:t>
      </w:r>
      <w:r w:rsidR="008B1E99">
        <w:t xml:space="preserve"> </w:t>
      </w:r>
      <w:r>
        <w:t>if-</w:t>
      </w:r>
    </w:p>
    <w:p w14:paraId="0A6E26C1" w14:textId="3D4C41B3" w:rsidR="00B848EC" w:rsidRDefault="00B848EC" w:rsidP="003A0FDE">
      <w:pPr>
        <w:ind w:left="720"/>
      </w:pPr>
      <w:r w:rsidRPr="008162A3">
        <w:rPr>
          <w:b/>
          <w:bCs/>
        </w:rPr>
        <w:t>(a)</w:t>
      </w:r>
      <w:r w:rsidR="008B1E99">
        <w:t xml:space="preserve"> </w:t>
      </w:r>
      <w:r>
        <w:t>the sentences were passed on the same occasion; or</w:t>
      </w:r>
    </w:p>
    <w:p w14:paraId="56FE8EB9" w14:textId="20A54D17" w:rsidR="00B848EC" w:rsidRDefault="00B848EC" w:rsidP="003A0FDE">
      <w:pPr>
        <w:ind w:left="720"/>
      </w:pPr>
      <w:r w:rsidRPr="008162A3">
        <w:rPr>
          <w:b/>
          <w:bCs/>
        </w:rPr>
        <w:t>(b)</w:t>
      </w:r>
      <w:r w:rsidR="008B1E99">
        <w:t xml:space="preserve"> </w:t>
      </w:r>
      <w:r>
        <w:t>where they were passed on different occasions, the offender has not been released under</w:t>
      </w:r>
      <w:r w:rsidRPr="00D16E58">
        <w:rPr>
          <w:b/>
          <w:bCs/>
          <w:color w:val="0000FF"/>
          <w:u w:val="single"/>
        </w:rPr>
        <w:t xml:space="preserve"> Part II of th</w:t>
      </w:r>
      <w:r w:rsidRPr="00F510E3">
        <w:rPr>
          <w:b/>
          <w:bCs/>
          <w:color w:val="0000FF"/>
          <w:u w:val="single"/>
        </w:rPr>
        <w:t>e Criminal Justice Act 1991</w:t>
      </w:r>
      <w:r>
        <w:t xml:space="preserve"> at any time during the period beginning with the first and ending with the last of those occasions;</w:t>
      </w:r>
      <w:r w:rsidR="003A0FDE">
        <w:t xml:space="preserve"> </w:t>
      </w:r>
      <w:r>
        <w:t xml:space="preserve">and in subsections </w:t>
      </w:r>
      <w:r w:rsidRPr="008162A3">
        <w:rPr>
          <w:b/>
          <w:bCs/>
        </w:rPr>
        <w:t>(4)</w:t>
      </w:r>
      <w:r>
        <w:t xml:space="preserve"> and </w:t>
      </w:r>
      <w:r w:rsidRPr="008162A3">
        <w:rPr>
          <w:b/>
          <w:bCs/>
        </w:rPr>
        <w:t>(5)</w:t>
      </w:r>
      <w:r>
        <w:t xml:space="preserve"> above "the total term", in relation</w:t>
      </w:r>
      <w:r w:rsidR="008B1E99">
        <w:t xml:space="preserve"> </w:t>
      </w:r>
      <w:r>
        <w:t>to such an offender, means the aggregate of those terms."</w:t>
      </w:r>
    </w:p>
    <w:p w14:paraId="2CC4A95F" w14:textId="796EC665" w:rsidR="00B848EC" w:rsidRDefault="00B848EC" w:rsidP="003A0FDE">
      <w:pPr>
        <w:ind w:left="357"/>
      </w:pPr>
      <w:r w:rsidRPr="008162A3">
        <w:rPr>
          <w:b/>
          <w:bCs/>
        </w:rPr>
        <w:t>(5)</w:t>
      </w:r>
      <w:r w:rsidR="008B1E99">
        <w:t xml:space="preserve"> </w:t>
      </w:r>
      <w:r>
        <w:t>In this section</w:t>
      </w:r>
      <w:r w:rsidR="008B1E99">
        <w:t xml:space="preserve"> </w:t>
      </w:r>
      <w:r>
        <w:t>"local authority" has the same</w:t>
      </w:r>
      <w:r w:rsidR="008B1E99">
        <w:t xml:space="preserve"> </w:t>
      </w:r>
      <w:r>
        <w:t>meaning</w:t>
      </w:r>
      <w:r w:rsidR="008B1E99">
        <w:t xml:space="preserve"> </w:t>
      </w:r>
      <w:r>
        <w:t>as in</w:t>
      </w:r>
      <w:r w:rsidR="008B1E99">
        <w:t xml:space="preserve"> </w:t>
      </w:r>
      <w:r w:rsidRPr="00D16E58">
        <w:rPr>
          <w:b/>
          <w:bCs/>
          <w:color w:val="0000FF"/>
          <w:u w:val="single"/>
        </w:rPr>
        <w:t>the</w:t>
      </w:r>
      <w:r w:rsidR="003A0FDE" w:rsidRPr="00D16E58">
        <w:rPr>
          <w:b/>
          <w:bCs/>
          <w:color w:val="0000FF"/>
          <w:u w:val="single"/>
        </w:rPr>
        <w:t xml:space="preserve"> </w:t>
      </w:r>
      <w:r w:rsidRPr="00D16E58">
        <w:rPr>
          <w:b/>
          <w:bCs/>
          <w:color w:val="0000FF"/>
          <w:u w:val="single"/>
        </w:rPr>
        <w:t>1989 Act.</w:t>
      </w:r>
    </w:p>
    <w:p w14:paraId="7FB60B04" w14:textId="77777777" w:rsidR="003A0FDE" w:rsidRDefault="003A0FDE" w:rsidP="006C7EDC"/>
    <w:p w14:paraId="2D04B3E9" w14:textId="77777777" w:rsidR="003A0FDE" w:rsidRDefault="00B848EC" w:rsidP="00CC397B">
      <w:pPr>
        <w:ind w:left="357"/>
      </w:pPr>
      <w:r w:rsidRPr="003A0FDE">
        <w:rPr>
          <w:b/>
          <w:bCs/>
          <w:u w:val="single"/>
        </w:rPr>
        <w:t>117.-(1)</w:t>
      </w:r>
      <w:r>
        <w:t xml:space="preserve"> In this Act</w:t>
      </w:r>
      <w:r w:rsidR="003A0FDE">
        <w:t xml:space="preserve"> </w:t>
      </w:r>
    </w:p>
    <w:p w14:paraId="3FD2A8A5" w14:textId="77777777" w:rsidR="00D16E58" w:rsidRPr="00D16E58" w:rsidRDefault="00B848EC" w:rsidP="00D16E58">
      <w:pPr>
        <w:pStyle w:val="ListParagraph"/>
        <w:numPr>
          <w:ilvl w:val="0"/>
          <w:numId w:val="27"/>
        </w:numPr>
      </w:pPr>
      <w: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1933 Act" means the Children and Young Persons Act </w:t>
      </w:r>
      <w:r w:rsidR="00D16E58" w:rsidRPr="00D16E58">
        <w:rPr>
          <w:b/>
          <w:bCs/>
          <w:color w:val="0000FF"/>
          <w:u w:val="single"/>
        </w:rPr>
        <w:t>1933.</w:t>
      </w:r>
      <w:r w:rsidRPr="00D16E58">
        <w:rPr>
          <w:color w:val="0000FF"/>
        </w:rPr>
        <w:t xml:space="preserve"> </w:t>
      </w:r>
    </w:p>
    <w:p w14:paraId="36DBA18B" w14:textId="77777777" w:rsidR="00D16E58" w:rsidRPr="00D16E58" w:rsidRDefault="00B848EC" w:rsidP="00D16E58">
      <w:pPr>
        <w:pStyle w:val="ListParagraph"/>
        <w:numPr>
          <w:ilvl w:val="0"/>
          <w:numId w:val="27"/>
        </w:numPr>
      </w:pPr>
      <w:r w:rsidRPr="00D16E58">
        <w:rPr>
          <w:color w:val="0000FF"/>
        </w:rPr>
        <w:t>"</w:t>
      </w:r>
      <w:r w:rsidR="00D16E58"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1969 Act" means the Children and Young Persons Act </w:t>
      </w:r>
      <w:r w:rsidR="00D16E58" w:rsidRPr="00D16E58">
        <w:rPr>
          <w:b/>
          <w:bCs/>
          <w:color w:val="0000FF"/>
          <w:u w:val="single"/>
        </w:rPr>
        <w:t>1969</w:t>
      </w:r>
      <w:r w:rsidR="00D16E58" w:rsidRPr="00D16E58">
        <w:rPr>
          <w:color w:val="0000FF"/>
        </w:rPr>
        <w:t>.</w:t>
      </w:r>
      <w:r w:rsidRPr="00D16E58">
        <w:rPr>
          <w:color w:val="0000FF"/>
        </w:rPr>
        <w:t xml:space="preserve"> </w:t>
      </w:r>
    </w:p>
    <w:p w14:paraId="5B7B5813" w14:textId="77777777" w:rsidR="00D16E58" w:rsidRPr="00D16E58" w:rsidRDefault="00B848EC" w:rsidP="00D16E58">
      <w:pPr>
        <w:pStyle w:val="ListParagraph"/>
        <w:numPr>
          <w:ilvl w:val="0"/>
          <w:numId w:val="27"/>
        </w:numPr>
      </w:pPr>
      <w:r w:rsidRPr="00D16E58">
        <w:rPr>
          <w:color w:val="0000FF"/>
        </w:rPr>
        <w:lastRenderedPageBreak/>
        <w:t>"</w:t>
      </w:r>
      <w:r w:rsidR="00D16E58" w:rsidRPr="00D16E58">
        <w:rPr>
          <w:b/>
          <w:bCs/>
          <w:color w:val="0000FF"/>
          <w:u w:val="single"/>
        </w:rPr>
        <w:t>The</w:t>
      </w:r>
      <w:r w:rsidRPr="00D16E58">
        <w:rPr>
          <w:b/>
          <w:bCs/>
          <w:color w:val="0000FF"/>
          <w:u w:val="single"/>
        </w:rPr>
        <w:t xml:space="preserve"> 1973 Act" means the Powers of Criminal Courts Act </w:t>
      </w:r>
      <w:r w:rsidR="00D16E58" w:rsidRPr="00D16E58">
        <w:rPr>
          <w:b/>
          <w:bCs/>
          <w:color w:val="0000FF"/>
          <w:u w:val="single"/>
        </w:rPr>
        <w:t>1973</w:t>
      </w:r>
      <w:r w:rsidR="00D16E58" w:rsidRPr="00D16E58">
        <w:rPr>
          <w:color w:val="0000FF"/>
        </w:rPr>
        <w:t>.</w:t>
      </w:r>
      <w:r w:rsidRPr="00D16E58">
        <w:rPr>
          <w:color w:val="0000FF"/>
        </w:rPr>
        <w:t xml:space="preserve"> </w:t>
      </w:r>
    </w:p>
    <w:p w14:paraId="0C0646E8" w14:textId="4612D4D2" w:rsidR="00B848EC" w:rsidRDefault="00B848EC" w:rsidP="00D16E58">
      <w:pPr>
        <w:pStyle w:val="ListParagraph"/>
        <w:numPr>
          <w:ilvl w:val="0"/>
          <w:numId w:val="27"/>
        </w:numPr>
      </w:pPr>
      <w:r w:rsidRPr="00D16E58">
        <w:rPr>
          <w:color w:val="0000FF"/>
        </w:rPr>
        <w:t>"</w:t>
      </w:r>
      <w:r w:rsidR="00D16E58"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1980 Act" means the Magistrates' Courts Act </w:t>
      </w:r>
      <w:r w:rsidR="00CC397B" w:rsidRPr="00D16E58">
        <w:rPr>
          <w:b/>
          <w:bCs/>
          <w:color w:val="0000FF"/>
          <w:u w:val="single"/>
        </w:rPr>
        <w:t>1980</w:t>
      </w:r>
      <w:r w:rsidR="00CC397B" w:rsidRPr="00D16E58">
        <w:rPr>
          <w:b/>
          <w:bCs/>
          <w:color w:val="0000FF"/>
        </w:rPr>
        <w:t>.</w:t>
      </w:r>
    </w:p>
    <w:p w14:paraId="67DADA37" w14:textId="332BC122" w:rsidR="00B848EC" w:rsidRDefault="00B848EC" w:rsidP="00CC397B">
      <w:pPr>
        <w:pStyle w:val="ListParagraph"/>
        <w:numPr>
          <w:ilvl w:val="0"/>
          <w:numId w:val="27"/>
        </w:numPr>
      </w:pPr>
      <w: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1982 Act" means the Criminal Justice Act </w:t>
      </w:r>
      <w:r w:rsidR="00CC397B" w:rsidRPr="00D16E58">
        <w:rPr>
          <w:b/>
          <w:bCs/>
          <w:color w:val="0000FF"/>
          <w:u w:val="single"/>
        </w:rPr>
        <w:t>1982.</w:t>
      </w:r>
    </w:p>
    <w:p w14:paraId="08F338FB" w14:textId="53074AF1" w:rsidR="00D16E58" w:rsidRDefault="00B848EC" w:rsidP="00CC397B">
      <w:pPr>
        <w:pStyle w:val="ListParagraph"/>
        <w:numPr>
          <w:ilvl w:val="0"/>
          <w:numId w:val="27"/>
        </w:numPr>
      </w:pPr>
      <w: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1984 Act" means the Police and Criminal Evidence Act </w:t>
      </w:r>
      <w:r w:rsidR="00D16E58" w:rsidRPr="00D16E58">
        <w:rPr>
          <w:b/>
          <w:bCs/>
          <w:color w:val="0000FF"/>
          <w:u w:val="single"/>
        </w:rPr>
        <w:t>1984.</w:t>
      </w:r>
      <w:r>
        <w:t xml:space="preserve"> </w:t>
      </w:r>
    </w:p>
    <w:p w14:paraId="51F26910" w14:textId="08A2C63D" w:rsidR="00B848EC" w:rsidRPr="00D16E58" w:rsidRDefault="00B848EC" w:rsidP="00CC397B">
      <w:pPr>
        <w:pStyle w:val="ListParagraph"/>
        <w:numPr>
          <w:ilvl w:val="0"/>
          <w:numId w:val="27"/>
        </w:numPr>
        <w:rPr>
          <w:b/>
          <w:bCs/>
          <w:color w:val="0000FF"/>
          <w:u w:val="single"/>
        </w:rPr>
      </w:pPr>
      <w:r w:rsidRPr="00D16E58">
        <w:rPr>
          <w:b/>
          <w:bCs/>
          <w:color w:val="0000FF"/>
          <w:u w:val="single"/>
        </w:rPr>
        <w:t>"</w:t>
      </w:r>
      <w:r w:rsidR="00D16E58" w:rsidRPr="00D16E58">
        <w:rPr>
          <w:b/>
          <w:bCs/>
          <w:color w:val="0000FF"/>
          <w:u w:val="single"/>
        </w:rPr>
        <w:t>The</w:t>
      </w:r>
      <w:r w:rsidR="008B1E99" w:rsidRPr="00D16E58">
        <w:rPr>
          <w:b/>
          <w:bCs/>
          <w:color w:val="0000FF"/>
          <w:u w:val="single"/>
        </w:rPr>
        <w:t xml:space="preserve"> </w:t>
      </w:r>
      <w:r w:rsidRPr="00D16E58">
        <w:rPr>
          <w:b/>
          <w:bCs/>
          <w:color w:val="0000FF"/>
          <w:u w:val="single"/>
        </w:rPr>
        <w:t>1985 Act" means the Prosecution</w:t>
      </w:r>
      <w:r w:rsidR="008B1E99" w:rsidRPr="00D16E58">
        <w:rPr>
          <w:b/>
          <w:bCs/>
          <w:color w:val="0000FF"/>
          <w:u w:val="single"/>
        </w:rPr>
        <w:t xml:space="preserve"> </w:t>
      </w:r>
      <w:r w:rsidRPr="00D16E58">
        <w:rPr>
          <w:b/>
          <w:bCs/>
          <w:color w:val="0000FF"/>
          <w:u w:val="single"/>
        </w:rPr>
        <w:t xml:space="preserve">of Offences Act </w:t>
      </w:r>
      <w:r w:rsidR="00CC397B" w:rsidRPr="00D16E58">
        <w:rPr>
          <w:b/>
          <w:bCs/>
          <w:color w:val="0000FF"/>
          <w:u w:val="single"/>
        </w:rPr>
        <w:t>1985.</w:t>
      </w:r>
    </w:p>
    <w:p w14:paraId="5BB57908" w14:textId="4952D7A1" w:rsidR="00B848EC" w:rsidRPr="00D16E58" w:rsidRDefault="00B848EC" w:rsidP="00CC397B">
      <w:pPr>
        <w:pStyle w:val="ListParagraph"/>
        <w:numPr>
          <w:ilvl w:val="0"/>
          <w:numId w:val="27"/>
        </w:numPr>
        <w:rPr>
          <w:b/>
          <w:bCs/>
          <w:color w:val="0000FF"/>
          <w:u w:val="single"/>
        </w:rPr>
      </w:pPr>
      <w:r w:rsidRPr="00D16E58">
        <w:rPr>
          <w:b/>
          <w:bCs/>
          <w:color w:val="0000FF"/>
          <w:u w:val="single"/>
        </w:rP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1989 Act" means the Children Act </w:t>
      </w:r>
      <w:r w:rsidR="00CC397B" w:rsidRPr="00D16E58">
        <w:rPr>
          <w:b/>
          <w:bCs/>
          <w:color w:val="0000FF"/>
          <w:u w:val="single"/>
        </w:rPr>
        <w:t>1989.</w:t>
      </w:r>
    </w:p>
    <w:p w14:paraId="48F96141" w14:textId="1B1BEA27" w:rsidR="00B848EC" w:rsidRPr="00D16E58" w:rsidRDefault="00B848EC" w:rsidP="00CC397B">
      <w:pPr>
        <w:pStyle w:val="ListParagraph"/>
        <w:numPr>
          <w:ilvl w:val="0"/>
          <w:numId w:val="27"/>
        </w:numPr>
        <w:rPr>
          <w:b/>
          <w:bCs/>
          <w:color w:val="0000FF"/>
          <w:u w:val="single"/>
        </w:rPr>
      </w:pPr>
      <w:r w:rsidRPr="00D16E58">
        <w:rPr>
          <w:b/>
          <w:bCs/>
          <w:color w:val="0000FF"/>
          <w:u w:val="single"/>
        </w:rP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1991</w:t>
      </w:r>
      <w:r w:rsidR="008B1E99" w:rsidRPr="00D16E58">
        <w:rPr>
          <w:b/>
          <w:bCs/>
          <w:color w:val="0000FF"/>
          <w:u w:val="single"/>
        </w:rPr>
        <w:t xml:space="preserve"> </w:t>
      </w:r>
      <w:r w:rsidRPr="00D16E58">
        <w:rPr>
          <w:b/>
          <w:bCs/>
          <w:color w:val="0000FF"/>
          <w:u w:val="single"/>
        </w:rPr>
        <w:t xml:space="preserve">Act" means the Criminal Justice Act </w:t>
      </w:r>
      <w:r w:rsidR="00CC397B" w:rsidRPr="00D16E58">
        <w:rPr>
          <w:b/>
          <w:bCs/>
          <w:color w:val="0000FF"/>
          <w:u w:val="single"/>
        </w:rPr>
        <w:t>1991.</w:t>
      </w:r>
      <w:r w:rsidRPr="00D16E58">
        <w:rPr>
          <w:b/>
          <w:bCs/>
          <w:color w:val="0000FF"/>
          <w:u w:val="single"/>
        </w:rPr>
        <w:t xml:space="preserve"> </w:t>
      </w:r>
    </w:p>
    <w:p w14:paraId="162F8068" w14:textId="036A03AC" w:rsidR="00B848EC" w:rsidRPr="00D16E58" w:rsidRDefault="00B848EC" w:rsidP="00D16E58">
      <w:pPr>
        <w:pStyle w:val="ListParagraph"/>
        <w:numPr>
          <w:ilvl w:val="0"/>
          <w:numId w:val="27"/>
        </w:numPr>
        <w:rPr>
          <w:b/>
          <w:bCs/>
          <w:color w:val="0000FF"/>
          <w:u w:val="single"/>
        </w:rPr>
      </w:pPr>
      <w:r w:rsidRPr="00D16E58">
        <w:rPr>
          <w:b/>
          <w:bCs/>
          <w:color w:val="0000FF"/>
          <w:u w:val="single"/>
        </w:rP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1994</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means</w:t>
      </w:r>
      <w:r w:rsidR="008B1E99" w:rsidRPr="00D16E58">
        <w:rPr>
          <w:b/>
          <w:bCs/>
          <w:color w:val="0000FF"/>
          <w:u w:val="single"/>
        </w:rPr>
        <w:t xml:space="preserve"> </w:t>
      </w:r>
      <w:r w:rsidRPr="00D16E58">
        <w:rPr>
          <w:b/>
          <w:bCs/>
          <w:color w:val="0000FF"/>
          <w:u w:val="single"/>
        </w:rPr>
        <w:t>the Criminal</w:t>
      </w:r>
      <w:r w:rsidR="008B1E99" w:rsidRPr="00D16E58">
        <w:rPr>
          <w:b/>
          <w:bCs/>
          <w:color w:val="0000FF"/>
          <w:u w:val="single"/>
        </w:rPr>
        <w:t xml:space="preserve"> </w:t>
      </w:r>
      <w:r w:rsidRPr="00D16E58">
        <w:rPr>
          <w:b/>
          <w:bCs/>
          <w:color w:val="0000FF"/>
          <w:u w:val="single"/>
        </w:rPr>
        <w:t>Justice and Public Order</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1994 c.33.</w:t>
      </w:r>
      <w:r w:rsidR="00CC397B" w:rsidRPr="00D16E58">
        <w:rPr>
          <w:b/>
          <w:bCs/>
          <w:color w:val="0000FF"/>
          <w:u w:val="single"/>
        </w:rPr>
        <w:t>1994.</w:t>
      </w:r>
    </w:p>
    <w:p w14:paraId="375DDE2A" w14:textId="2A2B1D51" w:rsidR="00B848EC" w:rsidRDefault="00B848EC" w:rsidP="00CC397B">
      <w:pPr>
        <w:pStyle w:val="ListParagraph"/>
        <w:numPr>
          <w:ilvl w:val="0"/>
          <w:numId w:val="27"/>
        </w:numPr>
      </w:pPr>
      <w:r>
        <w:t>"</w:t>
      </w:r>
      <w:r w:rsidR="003A0FDE" w:rsidRPr="00D16E58">
        <w:rPr>
          <w:b/>
          <w:bCs/>
          <w:color w:val="0000FF"/>
          <w:u w:val="single"/>
        </w:rPr>
        <w:t>The</w:t>
      </w:r>
      <w:r w:rsidRPr="00D16E58">
        <w:rPr>
          <w:b/>
          <w:bCs/>
          <w:color w:val="0000FF"/>
          <w:u w:val="single"/>
        </w:rPr>
        <w:t xml:space="preserve"> 1997 Act" means the Crime (Sentences) Act 1997</w:t>
      </w:r>
      <w:r>
        <w:t>;</w:t>
      </w:r>
      <w:r w:rsidR="008B1E99">
        <w:t xml:space="preserve">   </w:t>
      </w:r>
      <w:r w:rsidRPr="00491EAF">
        <w:rPr>
          <w:b/>
          <w:bCs/>
          <w:color w:val="0000FF"/>
          <w:u w:val="single"/>
        </w:rPr>
        <w:t>1997</w:t>
      </w:r>
      <w:r>
        <w:t xml:space="preserve"> c.43. "caution"</w:t>
      </w:r>
      <w:r w:rsidR="008B1E99">
        <w:t xml:space="preserve"> </w:t>
      </w:r>
      <w:r>
        <w:t xml:space="preserve">has the same meaning as in </w:t>
      </w:r>
      <w:r w:rsidRPr="00D16E58">
        <w:rPr>
          <w:b/>
          <w:bCs/>
          <w:color w:val="0000FF"/>
          <w:u w:val="single"/>
        </w:rPr>
        <w:t>Part V of the Police Act 1997;</w:t>
      </w:r>
      <w:r w:rsidR="008B1E99" w:rsidRPr="00D16E58">
        <w:rPr>
          <w:b/>
          <w:bCs/>
          <w:color w:val="0000FF"/>
          <w:u w:val="single"/>
        </w:rPr>
        <w:t xml:space="preserve"> </w:t>
      </w:r>
      <w:r w:rsidRPr="00D16E58">
        <w:rPr>
          <w:b/>
          <w:bCs/>
          <w:color w:val="0000FF"/>
          <w:u w:val="single"/>
        </w:rPr>
        <w:t>1997 c.50</w:t>
      </w:r>
      <w:r>
        <w:t xml:space="preserve">. "child" means a person under the age of </w:t>
      </w:r>
      <w:r w:rsidR="00CC397B">
        <w:t>14.</w:t>
      </w:r>
    </w:p>
    <w:p w14:paraId="2D08B331" w14:textId="138950CB" w:rsidR="00B848EC" w:rsidRPr="00D16E58" w:rsidRDefault="00B848EC" w:rsidP="00CC397B">
      <w:pPr>
        <w:pStyle w:val="ListParagraph"/>
        <w:numPr>
          <w:ilvl w:val="0"/>
          <w:numId w:val="27"/>
        </w:numPr>
        <w:rPr>
          <w:b/>
          <w:bCs/>
          <w:color w:val="0000FF"/>
          <w:u w:val="single"/>
        </w:rPr>
      </w:pPr>
      <w:r>
        <w:t>"</w:t>
      </w:r>
      <w:r w:rsidR="003A0FDE">
        <w:t>Commission</w:t>
      </w:r>
      <w:r w:rsidR="008B1E99">
        <w:t xml:space="preserve"> </w:t>
      </w:r>
      <w:r>
        <w:t>area"</w:t>
      </w:r>
      <w:r w:rsidR="008B1E99">
        <w:t xml:space="preserve"> </w:t>
      </w:r>
      <w:r>
        <w:t>has the same meaning</w:t>
      </w:r>
      <w:r w:rsidR="008B1E99">
        <w:t xml:space="preserve"> </w:t>
      </w:r>
      <w:r>
        <w:t xml:space="preserve">as in </w:t>
      </w:r>
      <w:r w:rsidRPr="00D16E58">
        <w:rPr>
          <w:b/>
          <w:bCs/>
          <w:color w:val="0000FF"/>
          <w:u w:val="single"/>
        </w:rPr>
        <w:t>the Justices of the</w:t>
      </w:r>
      <w:r w:rsidR="008B1E99" w:rsidRPr="00D16E58">
        <w:rPr>
          <w:b/>
          <w:bCs/>
          <w:color w:val="0000FF"/>
          <w:u w:val="single"/>
        </w:rPr>
        <w:t xml:space="preserve"> </w:t>
      </w:r>
      <w:r w:rsidRPr="00D16E58">
        <w:rPr>
          <w:b/>
          <w:bCs/>
          <w:color w:val="0000FF"/>
          <w:u w:val="single"/>
        </w:rPr>
        <w:t>1997 c.25.</w:t>
      </w:r>
      <w:r w:rsidR="003A0FDE" w:rsidRPr="00D16E58">
        <w:rPr>
          <w:b/>
          <w:bCs/>
          <w:color w:val="0000FF"/>
          <w:u w:val="single"/>
        </w:rPr>
        <w:t xml:space="preserve"> </w:t>
      </w:r>
      <w:r w:rsidRPr="00D16E58">
        <w:rPr>
          <w:b/>
          <w:bCs/>
          <w:color w:val="0000FF"/>
          <w:u w:val="single"/>
        </w:rPr>
        <w:t xml:space="preserve">Peace Act </w:t>
      </w:r>
      <w:r w:rsidR="00CC397B" w:rsidRPr="00D16E58">
        <w:rPr>
          <w:b/>
          <w:bCs/>
          <w:color w:val="0000FF"/>
          <w:u w:val="single"/>
        </w:rPr>
        <w:t>1997.</w:t>
      </w:r>
    </w:p>
    <w:p w14:paraId="4269E388" w14:textId="3B6BF6D8" w:rsidR="00B848EC" w:rsidRDefault="00B848EC" w:rsidP="00CC397B">
      <w:pPr>
        <w:pStyle w:val="ListParagraph"/>
        <w:numPr>
          <w:ilvl w:val="0"/>
          <w:numId w:val="27"/>
        </w:numPr>
      </w:pPr>
      <w:r>
        <w:t>"</w:t>
      </w:r>
      <w:r w:rsidR="003A0FDE">
        <w:t>Custodial</w:t>
      </w:r>
      <w:r w:rsidR="008B1E99">
        <w:t xml:space="preserve"> </w:t>
      </w:r>
      <w:r>
        <w:t>sentence" has the same meaning as in</w:t>
      </w:r>
      <w:r w:rsidRPr="00D16E58">
        <w:rPr>
          <w:b/>
          <w:bCs/>
          <w:color w:val="0000FF"/>
          <w:u w:val="single"/>
        </w:rPr>
        <w:t xml:space="preserve"> Part I of the 1991</w:t>
      </w:r>
      <w:r w:rsidR="003A0FDE" w:rsidRPr="00D16E58">
        <w:rPr>
          <w:b/>
          <w:bCs/>
          <w:color w:val="0000FF"/>
          <w:u w:val="single"/>
        </w:rPr>
        <w:t xml:space="preserve"> </w:t>
      </w:r>
      <w:r w:rsidR="00CC397B" w:rsidRPr="00D16E58">
        <w:rPr>
          <w:b/>
          <w:bCs/>
          <w:color w:val="0000FF"/>
          <w:u w:val="single"/>
        </w:rPr>
        <w:t>Act</w:t>
      </w:r>
      <w:r w:rsidR="00CC397B">
        <w:t>.</w:t>
      </w:r>
    </w:p>
    <w:p w14:paraId="734AAA00" w14:textId="488120A3" w:rsidR="00B848EC" w:rsidRDefault="00B848EC" w:rsidP="00CC397B">
      <w:pPr>
        <w:pStyle w:val="ListParagraph"/>
        <w:numPr>
          <w:ilvl w:val="0"/>
          <w:numId w:val="27"/>
        </w:numPr>
      </w:pPr>
      <w:r>
        <w:t>"</w:t>
      </w:r>
      <w:r w:rsidR="00CC397B">
        <w:t>G</w:t>
      </w:r>
      <w:r>
        <w:t xml:space="preserve">uardian" has the same meaning as in </w:t>
      </w:r>
      <w:r w:rsidRPr="00D16E58">
        <w:rPr>
          <w:b/>
          <w:bCs/>
          <w:color w:val="0000FF"/>
          <w:u w:val="single"/>
        </w:rPr>
        <w:t xml:space="preserve">the 1933 </w:t>
      </w:r>
      <w:r w:rsidR="00CC397B" w:rsidRPr="00D16E58">
        <w:rPr>
          <w:b/>
          <w:bCs/>
          <w:color w:val="0000FF"/>
          <w:u w:val="single"/>
        </w:rPr>
        <w:t>Act.</w:t>
      </w:r>
    </w:p>
    <w:p w14:paraId="1268BACA" w14:textId="62256C7C" w:rsidR="00B848EC" w:rsidRDefault="00B848EC" w:rsidP="00CC397B">
      <w:pPr>
        <w:pStyle w:val="ListParagraph"/>
        <w:numPr>
          <w:ilvl w:val="0"/>
          <w:numId w:val="27"/>
        </w:numPr>
      </w:pPr>
      <w:r>
        <w:t>"</w:t>
      </w:r>
      <w:r w:rsidR="00CC397B">
        <w:t>P</w:t>
      </w:r>
      <w:r>
        <w:t>rescribed"</w:t>
      </w:r>
      <w:r w:rsidR="008B1E99">
        <w:t xml:space="preserve"> </w:t>
      </w:r>
      <w:r>
        <w:t>means prescribed</w:t>
      </w:r>
      <w:r w:rsidR="008B1E99">
        <w:t xml:space="preserve"> </w:t>
      </w:r>
      <w:r>
        <w:t xml:space="preserve">by an order made by the Secretary of </w:t>
      </w:r>
      <w:r w:rsidR="00CC397B">
        <w:t>State.</w:t>
      </w:r>
    </w:p>
    <w:p w14:paraId="56D2835D" w14:textId="20AA66D5" w:rsidR="00B848EC" w:rsidRDefault="00B848EC" w:rsidP="00CC397B">
      <w:pPr>
        <w:pStyle w:val="ListParagraph"/>
        <w:numPr>
          <w:ilvl w:val="0"/>
          <w:numId w:val="27"/>
        </w:numPr>
      </w:pPr>
      <w:r>
        <w:t>"</w:t>
      </w:r>
      <w:r w:rsidR="00CC397B">
        <w:t>Y</w:t>
      </w:r>
      <w:r>
        <w:t>oung person" means a person who has attained</w:t>
      </w:r>
      <w:r w:rsidR="008B1E99">
        <w:t xml:space="preserve"> </w:t>
      </w:r>
      <w:r>
        <w:t xml:space="preserve">the age of 14 and is under the age of </w:t>
      </w:r>
      <w:r w:rsidR="00CC397B">
        <w:t>18.</w:t>
      </w:r>
    </w:p>
    <w:p w14:paraId="7E4A7D9E" w14:textId="42ED1D04" w:rsidR="00B848EC" w:rsidRDefault="00B848EC" w:rsidP="00CC397B">
      <w:pPr>
        <w:pStyle w:val="ListParagraph"/>
        <w:numPr>
          <w:ilvl w:val="0"/>
          <w:numId w:val="27"/>
        </w:numPr>
      </w:pPr>
      <w:r>
        <w:t>"</w:t>
      </w:r>
      <w:r w:rsidR="00CC397B">
        <w:t>Y</w:t>
      </w:r>
      <w:r>
        <w:t>outh</w:t>
      </w:r>
      <w:r w:rsidR="008B1E99">
        <w:t xml:space="preserve"> </w:t>
      </w:r>
      <w:r>
        <w:t>offending team"</w:t>
      </w:r>
      <w:r w:rsidR="008B1E99">
        <w:t xml:space="preserve"> </w:t>
      </w:r>
      <w:r>
        <w:t>means a team established under section 39</w:t>
      </w:r>
      <w:r w:rsidR="003A0FDE">
        <w:t xml:space="preserve"> </w:t>
      </w:r>
      <w:r>
        <w:t>above.</w:t>
      </w:r>
    </w:p>
    <w:p w14:paraId="0AC20F69" w14:textId="719988F0" w:rsidR="00B848EC" w:rsidRDefault="00B848EC" w:rsidP="00CC397B">
      <w:pPr>
        <w:ind w:left="357"/>
      </w:pPr>
      <w:r w:rsidRPr="008162A3">
        <w:rPr>
          <w:b/>
          <w:bCs/>
        </w:rPr>
        <w:t>(2)</w:t>
      </w:r>
      <w:r w:rsidR="008B1E99">
        <w:t xml:space="preserve"> </w:t>
      </w:r>
      <w:r>
        <w:t>In this Act-</w:t>
      </w:r>
    </w:p>
    <w:p w14:paraId="17692828" w14:textId="05E073B7" w:rsidR="00B848EC" w:rsidRDefault="00B848EC" w:rsidP="00CC397B">
      <w:pPr>
        <w:pStyle w:val="ListParagraph"/>
        <w:numPr>
          <w:ilvl w:val="0"/>
          <w:numId w:val="28"/>
        </w:numPr>
      </w:pPr>
      <w:r>
        <w:t>"</w:t>
      </w:r>
      <w:r w:rsidR="00CC397B" w:rsidRPr="00D16E58">
        <w:rPr>
          <w:b/>
          <w:bCs/>
          <w:color w:val="0000FF"/>
          <w:u w:val="single"/>
        </w:rPr>
        <w:t>T</w:t>
      </w:r>
      <w:r w:rsidRPr="00D16E58">
        <w:rPr>
          <w:b/>
          <w:bCs/>
          <w:color w:val="0000FF"/>
          <w:u w:val="single"/>
        </w:rPr>
        <w:t>he</w:t>
      </w:r>
      <w:r w:rsidR="008B1E99" w:rsidRPr="00D16E58">
        <w:rPr>
          <w:b/>
          <w:bCs/>
          <w:color w:val="0000FF"/>
          <w:u w:val="single"/>
        </w:rPr>
        <w:t xml:space="preserve"> </w:t>
      </w:r>
      <w:r w:rsidRPr="00D16E58">
        <w:rPr>
          <w:b/>
          <w:bCs/>
          <w:color w:val="0000FF"/>
          <w:u w:val="single"/>
        </w:rPr>
        <w:t>1993</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means</w:t>
      </w:r>
      <w:r w:rsidR="008B1E99" w:rsidRPr="00D16E58">
        <w:rPr>
          <w:b/>
          <w:bCs/>
          <w:color w:val="0000FF"/>
          <w:u w:val="single"/>
        </w:rPr>
        <w:t xml:space="preserve"> </w:t>
      </w:r>
      <w:r w:rsidRPr="00D16E58">
        <w:rPr>
          <w:b/>
          <w:bCs/>
          <w:color w:val="0000FF"/>
          <w:u w:val="single"/>
        </w:rPr>
        <w:t>the</w:t>
      </w:r>
      <w:r w:rsidR="008B1E99" w:rsidRPr="00D16E58">
        <w:rPr>
          <w:b/>
          <w:bCs/>
          <w:color w:val="0000FF"/>
          <w:u w:val="single"/>
        </w:rPr>
        <w:t xml:space="preserve"> </w:t>
      </w:r>
      <w:r w:rsidRPr="00D16E58">
        <w:rPr>
          <w:b/>
          <w:bCs/>
          <w:color w:val="0000FF"/>
          <w:u w:val="single"/>
        </w:rPr>
        <w:t>Prisoners</w:t>
      </w:r>
      <w:r w:rsidR="008B1E99" w:rsidRPr="00D16E58">
        <w:rPr>
          <w:b/>
          <w:bCs/>
          <w:color w:val="0000FF"/>
          <w:u w:val="single"/>
        </w:rPr>
        <w:t xml:space="preserve"> </w:t>
      </w:r>
      <w:r w:rsidRPr="00D16E58">
        <w:rPr>
          <w:b/>
          <w:bCs/>
          <w:color w:val="0000FF"/>
          <w:u w:val="single"/>
        </w:rPr>
        <w:t>and</w:t>
      </w:r>
      <w:r w:rsidR="008B1E99" w:rsidRPr="00D16E58">
        <w:rPr>
          <w:b/>
          <w:bCs/>
          <w:color w:val="0000FF"/>
          <w:u w:val="single"/>
        </w:rPr>
        <w:t xml:space="preserve"> </w:t>
      </w:r>
      <w:r w:rsidRPr="00D16E58">
        <w:rPr>
          <w:b/>
          <w:bCs/>
          <w:color w:val="0000FF"/>
          <w:u w:val="single"/>
        </w:rPr>
        <w:t>Criminal</w:t>
      </w:r>
      <w:r w:rsidR="008B1E99" w:rsidRPr="00D16E58">
        <w:rPr>
          <w:b/>
          <w:bCs/>
          <w:color w:val="0000FF"/>
          <w:u w:val="single"/>
        </w:rPr>
        <w:t xml:space="preserve"> </w:t>
      </w:r>
      <w:r w:rsidRPr="00D16E58">
        <w:rPr>
          <w:b/>
          <w:bCs/>
          <w:color w:val="0000FF"/>
          <w:u w:val="single"/>
        </w:rPr>
        <w:t>Proceedings</w:t>
      </w:r>
      <w:r w:rsidR="008B1E99" w:rsidRPr="00D16E58">
        <w:rPr>
          <w:b/>
          <w:bCs/>
          <w:color w:val="0000FF"/>
          <w:u w:val="single"/>
        </w:rPr>
        <w:t xml:space="preserve"> </w:t>
      </w:r>
      <w:r w:rsidRPr="00D16E58">
        <w:rPr>
          <w:b/>
          <w:bCs/>
          <w:color w:val="0000FF"/>
          <w:u w:val="single"/>
        </w:rPr>
        <w:t>1993 c.9.(Scotland) Act 1993;</w:t>
      </w:r>
      <w:r>
        <w:t xml:space="preserve"> and</w:t>
      </w:r>
    </w:p>
    <w:p w14:paraId="171C4535" w14:textId="2069326A" w:rsidR="00B848EC" w:rsidRPr="00D16E58" w:rsidRDefault="00B848EC" w:rsidP="00CC397B">
      <w:pPr>
        <w:pStyle w:val="ListParagraph"/>
        <w:numPr>
          <w:ilvl w:val="0"/>
          <w:numId w:val="28"/>
        </w:numPr>
        <w:rPr>
          <w:b/>
          <w:bCs/>
          <w:u w:val="single"/>
        </w:rPr>
      </w:pPr>
      <w:r w:rsidRPr="00D16E58">
        <w:rPr>
          <w:b/>
          <w:bCs/>
          <w:color w:val="0000FF"/>
          <w:u w:val="single"/>
        </w:rPr>
        <w:t>"</w:t>
      </w:r>
      <w:r w:rsidR="00CC397B" w:rsidRPr="00D16E58">
        <w:rPr>
          <w:b/>
          <w:bCs/>
          <w:color w:val="0000FF"/>
          <w:u w:val="single"/>
        </w:rPr>
        <w:t>T</w:t>
      </w:r>
      <w:r w:rsidRPr="00D16E58">
        <w:rPr>
          <w:b/>
          <w:bCs/>
          <w:color w:val="0000FF"/>
          <w:u w:val="single"/>
        </w:rPr>
        <w:t>he 1995 Act" means the Criminal Procedure</w:t>
      </w:r>
      <w:r w:rsidR="008B1E99" w:rsidRPr="00D16E58">
        <w:rPr>
          <w:b/>
          <w:bCs/>
          <w:color w:val="0000FF"/>
          <w:u w:val="single"/>
        </w:rPr>
        <w:t xml:space="preserve"> </w:t>
      </w:r>
      <w:r w:rsidRPr="00D16E58">
        <w:rPr>
          <w:b/>
          <w:bCs/>
          <w:color w:val="0000FF"/>
          <w:u w:val="single"/>
        </w:rPr>
        <w:t>(Scotland) Act 1995.</w:t>
      </w:r>
      <w:r w:rsidR="008B1E99" w:rsidRPr="00D16E58">
        <w:rPr>
          <w:b/>
          <w:bCs/>
          <w:color w:val="0000FF"/>
          <w:u w:val="single"/>
        </w:rPr>
        <w:t xml:space="preserve"> </w:t>
      </w:r>
      <w:r w:rsidRPr="00D16E58">
        <w:rPr>
          <w:b/>
          <w:bCs/>
          <w:color w:val="0000FF"/>
          <w:u w:val="single"/>
        </w:rPr>
        <w:t>1995 c.46.</w:t>
      </w:r>
    </w:p>
    <w:p w14:paraId="3297B9ED" w14:textId="100B46EE" w:rsidR="00B848EC" w:rsidRDefault="00B848EC" w:rsidP="00CC397B">
      <w:pPr>
        <w:ind w:left="357"/>
      </w:pPr>
      <w:r w:rsidRPr="008162A3">
        <w:rPr>
          <w:b/>
          <w:bCs/>
        </w:rPr>
        <w:t>(3)</w:t>
      </w:r>
      <w:r w:rsidR="008B1E99">
        <w:t xml:space="preserve"> </w:t>
      </w:r>
      <w:r>
        <w:t>For the purposes of this Act, the age of a person shall be deemed to be that which it appears to the court to be after considering any available evidence.</w:t>
      </w:r>
    </w:p>
    <w:p w14:paraId="6D097593" w14:textId="77777777" w:rsidR="00B848EC" w:rsidRDefault="00B848EC" w:rsidP="006C7EDC"/>
    <w:p w14:paraId="085D1D1C" w14:textId="2C56B2C6" w:rsidR="00B848EC" w:rsidRDefault="00B848EC" w:rsidP="00CC397B">
      <w:pPr>
        <w:ind w:left="357"/>
      </w:pPr>
      <w:r w:rsidRPr="00CC397B">
        <w:rPr>
          <w:b/>
          <w:bCs/>
          <w:u w:val="single"/>
        </w:rPr>
        <w:t xml:space="preserve">118. </w:t>
      </w:r>
      <w:r>
        <w:t>An Order in Council under paragraph 1 ( 1 )</w:t>
      </w:r>
      <w:r w:rsidRPr="008162A3">
        <w:rPr>
          <w:b/>
          <w:bCs/>
        </w:rPr>
        <w:t>(b)</w:t>
      </w:r>
      <w:r>
        <w:t xml:space="preserve"> of Schedule 1</w:t>
      </w:r>
      <w:r w:rsidR="008B1E99">
        <w:t xml:space="preserve"> </w:t>
      </w:r>
      <w:r>
        <w:t xml:space="preserve">to </w:t>
      </w:r>
      <w:r w:rsidRPr="00D16E58">
        <w:rPr>
          <w:b/>
          <w:bCs/>
          <w:color w:val="0000FF"/>
          <w:u w:val="single"/>
        </w:rPr>
        <w:t>the</w:t>
      </w:r>
      <w:r w:rsidR="008B1E99" w:rsidRPr="00D16E58">
        <w:rPr>
          <w:b/>
          <w:bCs/>
          <w:color w:val="0000FF"/>
          <w:u w:val="single"/>
        </w:rPr>
        <w:t xml:space="preserve"> </w:t>
      </w:r>
      <w:r w:rsidRPr="00D16E58">
        <w:rPr>
          <w:b/>
          <w:bCs/>
          <w:color w:val="0000FF"/>
          <w:u w:val="single"/>
        </w:rPr>
        <w:t>Provision for Northern</w:t>
      </w:r>
      <w:r w:rsidR="008B1E99" w:rsidRPr="00D16E58">
        <w:rPr>
          <w:b/>
          <w:bCs/>
          <w:color w:val="0000FF"/>
          <w:u w:val="single"/>
        </w:rPr>
        <w:t xml:space="preserve"> </w:t>
      </w:r>
      <w:r w:rsidRPr="00D16E58">
        <w:rPr>
          <w:b/>
          <w:bCs/>
          <w:color w:val="0000FF"/>
          <w:u w:val="single"/>
        </w:rPr>
        <w:t>Ireland</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1974</w:t>
      </w:r>
      <w:r w:rsidR="008B1E99">
        <w:t xml:space="preserve"> </w:t>
      </w:r>
      <w:r>
        <w:t>(legislation</w:t>
      </w:r>
      <w:r w:rsidR="008B1E99">
        <w:t xml:space="preserve"> </w:t>
      </w:r>
      <w:r>
        <w:t>for</w:t>
      </w:r>
      <w:r w:rsidR="008B1E99">
        <w:t xml:space="preserve"> </w:t>
      </w:r>
      <w:r>
        <w:t>Northern</w:t>
      </w:r>
      <w:r w:rsidR="008B1E99">
        <w:t xml:space="preserve"> </w:t>
      </w:r>
      <w:r>
        <w:t>Ireland</w:t>
      </w:r>
      <w:r w:rsidR="008B1E99">
        <w:t xml:space="preserve"> </w:t>
      </w:r>
      <w:r>
        <w:t>in</w:t>
      </w:r>
      <w:r w:rsidR="008B1E99">
        <w:t xml:space="preserve"> </w:t>
      </w:r>
      <w:r>
        <w:t>the</w:t>
      </w:r>
      <w:r w:rsidR="008B1E99">
        <w:t xml:space="preserve"> </w:t>
      </w:r>
      <w:r>
        <w:t>Northern Ireland. interim</w:t>
      </w:r>
      <w:r w:rsidR="008B1E99">
        <w:t xml:space="preserve"> </w:t>
      </w:r>
      <w:r>
        <w:t>period)</w:t>
      </w:r>
      <w:r w:rsidR="008B1E99">
        <w:t xml:space="preserve"> </w:t>
      </w:r>
      <w:r>
        <w:t>which</w:t>
      </w:r>
      <w:r w:rsidR="008B1E99">
        <w:t xml:space="preserve"> </w:t>
      </w:r>
      <w:r>
        <w:t>contains</w:t>
      </w:r>
      <w:r w:rsidR="008B1E99">
        <w:t xml:space="preserve"> </w:t>
      </w:r>
      <w:r>
        <w:t>a</w:t>
      </w:r>
      <w:r w:rsidR="008B1E99">
        <w:t xml:space="preserve"> </w:t>
      </w:r>
      <w:r>
        <w:t>statement</w:t>
      </w:r>
      <w:r w:rsidR="008B1E99">
        <w:t xml:space="preserve"> </w:t>
      </w:r>
      <w:r>
        <w:t>that</w:t>
      </w:r>
      <w:r w:rsidR="008B1E99">
        <w:t xml:space="preserve"> </w:t>
      </w:r>
      <w:r>
        <w:t>it</w:t>
      </w:r>
      <w:r w:rsidR="008B1E99">
        <w:t xml:space="preserve"> </w:t>
      </w:r>
      <w:r>
        <w:t>is</w:t>
      </w:r>
      <w:r w:rsidR="008B1E99">
        <w:t xml:space="preserve"> </w:t>
      </w:r>
      <w:r>
        <w:t>made</w:t>
      </w:r>
      <w:r w:rsidR="008B1E99">
        <w:t xml:space="preserve"> </w:t>
      </w:r>
      <w:r>
        <w:t>only</w:t>
      </w:r>
      <w:r w:rsidR="008B1E99">
        <w:t xml:space="preserve"> </w:t>
      </w:r>
      <w:r>
        <w:t>for</w:t>
      </w:r>
      <w:r w:rsidR="008B1E99">
        <w:t xml:space="preserve"> </w:t>
      </w:r>
      <w:r w:rsidRPr="00741E0D">
        <w:rPr>
          <w:b/>
          <w:bCs/>
          <w:color w:val="0000FF"/>
          <w:u w:val="single"/>
        </w:rPr>
        <w:t>1974 c.28.</w:t>
      </w:r>
      <w:r>
        <w:t xml:space="preserve"> purposes corresponding to those of sections 2 to 4, 34, 47 ( 5), 57, 61 to 64</w:t>
      </w:r>
      <w:r w:rsidR="00CC397B">
        <w:t xml:space="preserve"> </w:t>
      </w:r>
      <w:r>
        <w:t>and 85 above-</w:t>
      </w:r>
    </w:p>
    <w:p w14:paraId="67B4267B" w14:textId="645B7DD6" w:rsidR="00B848EC" w:rsidRPr="00403110" w:rsidRDefault="00B848EC" w:rsidP="00CC397B">
      <w:pPr>
        <w:ind w:left="720"/>
      </w:pPr>
      <w:r w:rsidRPr="00403110">
        <w:rPr>
          <w:b/>
          <w:bCs/>
        </w:rPr>
        <w:t>(a)</w:t>
      </w:r>
      <w:r w:rsidR="008B1E99" w:rsidRPr="00403110">
        <w:t xml:space="preserve"> </w:t>
      </w:r>
      <w:r w:rsidRPr="00403110">
        <w:t>shall not be subject to paragraph 1</w:t>
      </w:r>
      <w:r w:rsidRPr="00403110">
        <w:rPr>
          <w:b/>
          <w:bCs/>
        </w:rPr>
        <w:t>(4)</w:t>
      </w:r>
      <w:r w:rsidR="008B1E99" w:rsidRPr="00403110">
        <w:t xml:space="preserve"> </w:t>
      </w:r>
      <w:r w:rsidRPr="00403110">
        <w:t xml:space="preserve">and </w:t>
      </w:r>
      <w:r w:rsidRPr="00403110">
        <w:rPr>
          <w:b/>
          <w:bCs/>
        </w:rPr>
        <w:t>(5)</w:t>
      </w:r>
      <w:r w:rsidRPr="00403110">
        <w:t xml:space="preserve"> of that</w:t>
      </w:r>
      <w:r w:rsidR="008B1E99" w:rsidRPr="00403110">
        <w:t xml:space="preserve"> </w:t>
      </w:r>
      <w:r w:rsidRPr="00403110">
        <w:t>Schedule</w:t>
      </w:r>
      <w:r w:rsidR="00CC397B" w:rsidRPr="00403110">
        <w:t xml:space="preserve"> </w:t>
      </w:r>
      <w:r w:rsidRPr="00403110">
        <w:t>(affirmative resolution</w:t>
      </w:r>
      <w:r w:rsidR="008B1E99" w:rsidRPr="00403110">
        <w:t xml:space="preserve"> </w:t>
      </w:r>
      <w:r w:rsidRPr="00403110">
        <w:t>of both Houses of Parliament);</w:t>
      </w:r>
      <w:r w:rsidR="008B1E99" w:rsidRPr="00403110">
        <w:t xml:space="preserve"> </w:t>
      </w:r>
      <w:r w:rsidRPr="00403110">
        <w:t>but</w:t>
      </w:r>
    </w:p>
    <w:p w14:paraId="05351CF8" w14:textId="745FE375" w:rsidR="00B848EC" w:rsidRDefault="00B848EC" w:rsidP="00CC397B">
      <w:pPr>
        <w:ind w:left="720"/>
      </w:pPr>
      <w:r w:rsidRPr="00403110">
        <w:rPr>
          <w:b/>
          <w:bCs/>
        </w:rPr>
        <w:t>(b)</w:t>
      </w:r>
      <w:r w:rsidR="008B1E99" w:rsidRPr="00403110">
        <w:t xml:space="preserve"> </w:t>
      </w:r>
      <w:r w:rsidRPr="00403110">
        <w:t>shall be subject</w:t>
      </w:r>
      <w:r w:rsidR="008B1E99" w:rsidRPr="00403110">
        <w:t xml:space="preserve"> </w:t>
      </w:r>
      <w:r w:rsidRPr="00403110">
        <w:t>to annulment</w:t>
      </w:r>
      <w:r w:rsidR="008B1E99" w:rsidRPr="00403110">
        <w:t xml:space="preserve"> </w:t>
      </w:r>
      <w:r w:rsidRPr="00403110">
        <w:t>in</w:t>
      </w:r>
      <w:r w:rsidR="008B1E99" w:rsidRPr="00403110">
        <w:t xml:space="preserve"> </w:t>
      </w:r>
      <w:r w:rsidRPr="00403110">
        <w:t>pursuance</w:t>
      </w:r>
      <w:r w:rsidR="008B1E99" w:rsidRPr="00403110">
        <w:t xml:space="preserve"> </w:t>
      </w:r>
      <w:r w:rsidRPr="00403110">
        <w:t>of a resolution</w:t>
      </w:r>
      <w:r w:rsidR="008B1E99" w:rsidRPr="00403110">
        <w:t xml:space="preserve"> </w:t>
      </w:r>
      <w:r w:rsidRPr="00403110">
        <w:t>of either House of Parliament.</w:t>
      </w:r>
    </w:p>
    <w:p w14:paraId="15C5BCAF" w14:textId="77777777" w:rsidR="00B848EC" w:rsidRDefault="00B848EC" w:rsidP="006C7EDC"/>
    <w:p w14:paraId="5DE44DA7" w14:textId="562188CD" w:rsidR="00B848EC" w:rsidRDefault="00B848EC" w:rsidP="00403110">
      <w:pPr>
        <w:ind w:left="357"/>
      </w:pPr>
      <w:r w:rsidRPr="00841013">
        <w:rPr>
          <w:b/>
          <w:bCs/>
          <w:u w:val="single"/>
        </w:rPr>
        <w:t>119.</w:t>
      </w:r>
      <w:r w:rsidR="008B1E99" w:rsidRPr="00841013">
        <w:rPr>
          <w:b/>
          <w:bCs/>
          <w:u w:val="single"/>
        </w:rPr>
        <w:t xml:space="preserve"> </w:t>
      </w:r>
      <w:r>
        <w:t>The enactments</w:t>
      </w:r>
      <w:r w:rsidR="008B1E99">
        <w:t xml:space="preserve"> </w:t>
      </w:r>
      <w:r>
        <w:t>mentioned</w:t>
      </w:r>
      <w:r w:rsidR="008B1E99">
        <w:t xml:space="preserve"> </w:t>
      </w:r>
      <w:r>
        <w:t>in</w:t>
      </w:r>
      <w:r w:rsidR="008B1E99">
        <w:t xml:space="preserve"> </w:t>
      </w:r>
      <w:r>
        <w:t>Schedule 8</w:t>
      </w:r>
      <w:r w:rsidR="008B1E99">
        <w:t xml:space="preserve"> </w:t>
      </w:r>
      <w:r>
        <w:t>to this Act shall have</w:t>
      </w:r>
      <w:r w:rsidR="008B1E99">
        <w:t xml:space="preserve"> </w:t>
      </w:r>
      <w:r>
        <w:t>Minor and effect</w:t>
      </w:r>
      <w:r w:rsidR="008B1E99">
        <w:t xml:space="preserve"> </w:t>
      </w:r>
      <w:r>
        <w:t>subject</w:t>
      </w:r>
      <w:r w:rsidR="008B1E99">
        <w:t xml:space="preserve"> </w:t>
      </w:r>
      <w:r>
        <w:t>to</w:t>
      </w:r>
      <w:r w:rsidR="008B1E99">
        <w:t xml:space="preserve"> </w:t>
      </w:r>
      <w:r>
        <w:t>the</w:t>
      </w:r>
      <w:r w:rsidR="008B1E99">
        <w:t xml:space="preserve"> </w:t>
      </w:r>
      <w:r>
        <w:t>amendments</w:t>
      </w:r>
      <w:r w:rsidR="008B1E99">
        <w:t xml:space="preserve"> </w:t>
      </w:r>
      <w:r>
        <w:t>there</w:t>
      </w:r>
      <w:r w:rsidR="008B1E99">
        <w:t xml:space="preserve"> </w:t>
      </w:r>
      <w:r>
        <w:t>specified,</w:t>
      </w:r>
      <w:r w:rsidR="008B1E99">
        <w:t xml:space="preserve"> </w:t>
      </w:r>
      <w:r>
        <w:t>being</w:t>
      </w:r>
      <w:r w:rsidR="008B1E99">
        <w:t xml:space="preserve"> </w:t>
      </w:r>
      <w:r>
        <w:t>minor</w:t>
      </w:r>
      <w:r w:rsidR="008B1E99">
        <w:t xml:space="preserve"> </w:t>
      </w:r>
      <w:r>
        <w:t>consequential amendments</w:t>
      </w:r>
      <w:r w:rsidR="008B1E99">
        <w:t xml:space="preserve"> </w:t>
      </w:r>
      <w:r>
        <w:t>and</w:t>
      </w:r>
      <w:r w:rsidR="008B1E99">
        <w:t xml:space="preserve"> </w:t>
      </w:r>
      <w:r>
        <w:t>amendments</w:t>
      </w:r>
      <w:r w:rsidR="008B1E99">
        <w:t xml:space="preserve"> </w:t>
      </w:r>
      <w:r>
        <w:t>consequential</w:t>
      </w:r>
      <w:r w:rsidR="008B1E99">
        <w:t xml:space="preserve"> </w:t>
      </w:r>
      <w:r>
        <w:t>on the provisions</w:t>
      </w:r>
      <w:r w:rsidR="008B1E99">
        <w:t xml:space="preserve"> </w:t>
      </w:r>
      <w:r>
        <w:t>of this</w:t>
      </w:r>
      <w:r w:rsidR="008B1E99">
        <w:t xml:space="preserve"> </w:t>
      </w:r>
      <w:r>
        <w:t>amendments. Act.</w:t>
      </w:r>
    </w:p>
    <w:p w14:paraId="537AB103" w14:textId="77777777" w:rsidR="00B848EC" w:rsidRDefault="00B848EC" w:rsidP="00403110">
      <w:pPr>
        <w:ind w:left="357"/>
      </w:pPr>
    </w:p>
    <w:p w14:paraId="198277CA" w14:textId="51FA11FE" w:rsidR="00B848EC" w:rsidRDefault="00B848EC" w:rsidP="00403110">
      <w:pPr>
        <w:ind w:left="357"/>
      </w:pPr>
      <w:r w:rsidRPr="00841013">
        <w:rPr>
          <w:b/>
          <w:bCs/>
          <w:u w:val="single"/>
        </w:rPr>
        <w:t>120.-(1)</w:t>
      </w:r>
      <w:r w:rsidR="008B1E99" w:rsidRPr="00841013">
        <w:rPr>
          <w:b/>
          <w:bCs/>
          <w:u w:val="single"/>
        </w:rPr>
        <w:t xml:space="preserve"> </w:t>
      </w:r>
      <w:r>
        <w:t>The</w:t>
      </w:r>
      <w:r w:rsidR="008B1E99">
        <w:t xml:space="preserve"> </w:t>
      </w:r>
      <w:r>
        <w:t>transitional</w:t>
      </w:r>
      <w:r w:rsidR="008B1E99">
        <w:t xml:space="preserve"> </w:t>
      </w:r>
      <w:r>
        <w:t>provisions</w:t>
      </w:r>
      <w:r w:rsidR="008B1E99">
        <w:t xml:space="preserve"> </w:t>
      </w:r>
      <w:r>
        <w:t>and</w:t>
      </w:r>
      <w:r w:rsidR="008B1E99">
        <w:t xml:space="preserve"> </w:t>
      </w:r>
      <w:r>
        <w:t>savings</w:t>
      </w:r>
      <w:r w:rsidR="008B1E99">
        <w:t xml:space="preserve"> </w:t>
      </w:r>
      <w:r>
        <w:t>contained</w:t>
      </w:r>
      <w:r w:rsidR="008B1E99">
        <w:t xml:space="preserve"> </w:t>
      </w:r>
      <w:r>
        <w:t>in</w:t>
      </w:r>
      <w:r w:rsidR="008B1E99">
        <w:t xml:space="preserve"> </w:t>
      </w:r>
      <w:r>
        <w:t>Transitional Schedule 9 to this Act shall have effect; but nothing in this subsection shall</w:t>
      </w:r>
      <w:r w:rsidR="008B1E99">
        <w:t xml:space="preserve"> </w:t>
      </w:r>
      <w:r>
        <w:t>provisions, be</w:t>
      </w:r>
      <w:r w:rsidR="008B1E99">
        <w:t xml:space="preserve"> </w:t>
      </w:r>
      <w:r>
        <w:t>taken</w:t>
      </w:r>
      <w:r w:rsidR="008B1E99">
        <w:t xml:space="preserve"> </w:t>
      </w:r>
      <w:r>
        <w:t>as</w:t>
      </w:r>
      <w:r w:rsidR="008B1E99">
        <w:t xml:space="preserve"> </w:t>
      </w:r>
      <w:r>
        <w:t>prejudicing</w:t>
      </w:r>
      <w:r w:rsidR="008B1E99">
        <w:t xml:space="preserve"> </w:t>
      </w:r>
      <w:r>
        <w:t>the</w:t>
      </w:r>
      <w:r w:rsidR="008B1E99">
        <w:t xml:space="preserve"> </w:t>
      </w:r>
      <w:r>
        <w:t>operation</w:t>
      </w:r>
      <w:r w:rsidR="008B1E99">
        <w:t xml:space="preserve"> </w:t>
      </w:r>
      <w:r>
        <w:t xml:space="preserve">of </w:t>
      </w:r>
      <w:r w:rsidRPr="00741E0D">
        <w:rPr>
          <w:b/>
          <w:bCs/>
          <w:color w:val="0000FF"/>
          <w:u w:val="single"/>
        </w:rPr>
        <w:t>sections</w:t>
      </w:r>
      <w:r w:rsidR="008B1E99" w:rsidRPr="00741E0D">
        <w:rPr>
          <w:b/>
          <w:bCs/>
          <w:color w:val="0000FF"/>
          <w:u w:val="single"/>
        </w:rPr>
        <w:t xml:space="preserve"> </w:t>
      </w:r>
      <w:r w:rsidRPr="00741E0D">
        <w:rPr>
          <w:b/>
          <w:bCs/>
          <w:color w:val="0000FF"/>
          <w:u w:val="single"/>
        </w:rPr>
        <w:t>16</w:t>
      </w:r>
      <w:r w:rsidR="008B1E99" w:rsidRPr="00741E0D">
        <w:rPr>
          <w:b/>
          <w:bCs/>
          <w:color w:val="0000FF"/>
          <w:u w:val="single"/>
        </w:rPr>
        <w:t xml:space="preserve"> </w:t>
      </w:r>
      <w:r w:rsidRPr="00741E0D">
        <w:rPr>
          <w:b/>
          <w:bCs/>
          <w:color w:val="0000FF"/>
          <w:u w:val="single"/>
        </w:rPr>
        <w:t>and</w:t>
      </w:r>
      <w:r w:rsidR="008B1E99" w:rsidRPr="00741E0D">
        <w:rPr>
          <w:b/>
          <w:bCs/>
          <w:color w:val="0000FF"/>
          <w:u w:val="single"/>
        </w:rPr>
        <w:t xml:space="preserve"> </w:t>
      </w:r>
      <w:r w:rsidRPr="00741E0D">
        <w:rPr>
          <w:b/>
          <w:bCs/>
          <w:color w:val="0000FF"/>
          <w:u w:val="single"/>
        </w:rPr>
        <w:t>17</w:t>
      </w:r>
      <w:r w:rsidR="008B1E99" w:rsidRPr="00741E0D">
        <w:rPr>
          <w:b/>
          <w:bCs/>
          <w:color w:val="0000FF"/>
          <w:u w:val="single"/>
        </w:rPr>
        <w:t xml:space="preserve"> </w:t>
      </w:r>
      <w:r w:rsidRPr="00741E0D">
        <w:rPr>
          <w:b/>
          <w:bCs/>
          <w:color w:val="0000FF"/>
          <w:u w:val="single"/>
        </w:rPr>
        <w:t>of the</w:t>
      </w:r>
      <w:r w:rsidR="008B1E99" w:rsidRPr="00741E0D">
        <w:rPr>
          <w:b/>
          <w:bCs/>
          <w:color w:val="0000FF"/>
          <w:u w:val="single"/>
        </w:rPr>
        <w:t xml:space="preserve"> </w:t>
      </w:r>
      <w:r w:rsidRPr="00741E0D">
        <w:rPr>
          <w:b/>
          <w:bCs/>
          <w:color w:val="0000FF"/>
          <w:u w:val="single"/>
        </w:rPr>
        <w:t>savings and Interpretation Act 1978</w:t>
      </w:r>
      <w:r>
        <w:t xml:space="preserve"> (which relate to the effect of repeals).</w:t>
      </w:r>
      <w:r w:rsidR="00841013">
        <w:t xml:space="preserve"> </w:t>
      </w:r>
      <w:r w:rsidRPr="00741E0D">
        <w:rPr>
          <w:b/>
          <w:bCs/>
          <w:color w:val="0000FF"/>
          <w:u w:val="single"/>
        </w:rPr>
        <w:t>repeals.</w:t>
      </w:r>
      <w:r w:rsidR="00841013" w:rsidRPr="00741E0D">
        <w:rPr>
          <w:b/>
          <w:bCs/>
          <w:color w:val="0000FF"/>
          <w:u w:val="single"/>
        </w:rPr>
        <w:t xml:space="preserve"> </w:t>
      </w:r>
      <w:r w:rsidRPr="00741E0D">
        <w:rPr>
          <w:b/>
          <w:bCs/>
          <w:color w:val="0000FF"/>
          <w:u w:val="single"/>
        </w:rPr>
        <w:t>1978 c.30.</w:t>
      </w:r>
    </w:p>
    <w:p w14:paraId="3D3A3150" w14:textId="1B43DE9C" w:rsidR="00B848EC" w:rsidRDefault="00B848EC" w:rsidP="00403110">
      <w:pPr>
        <w:ind w:left="357"/>
      </w:pPr>
      <w:r w:rsidRPr="008162A3">
        <w:rPr>
          <w:b/>
          <w:bCs/>
        </w:rPr>
        <w:lastRenderedPageBreak/>
        <w:t>(2)</w:t>
      </w:r>
      <w:r w:rsidR="008B1E99">
        <w:t xml:space="preserve"> </w:t>
      </w:r>
      <w:r>
        <w:t xml:space="preserve">The enactments specified in Schedule 10 to this Act, which include some that are spent, are hereby repealed to the extent specified in the third column of that Schedule. </w:t>
      </w:r>
    </w:p>
    <w:p w14:paraId="7C8294FD" w14:textId="77777777" w:rsidR="00B848EC" w:rsidRDefault="00B848EC" w:rsidP="00403110">
      <w:pPr>
        <w:ind w:left="357"/>
      </w:pPr>
      <w:r>
        <w:t xml:space="preserve"> </w:t>
      </w:r>
    </w:p>
    <w:p w14:paraId="389AA054" w14:textId="01911D43" w:rsidR="00B848EC" w:rsidRPr="00841013" w:rsidRDefault="00B848EC" w:rsidP="00403110">
      <w:pPr>
        <w:ind w:left="357"/>
        <w:jc w:val="center"/>
        <w:rPr>
          <w:b/>
          <w:bCs/>
          <w:u w:val="single"/>
        </w:rPr>
      </w:pPr>
      <w:r w:rsidRPr="00841013">
        <w:rPr>
          <w:b/>
          <w:bCs/>
          <w:u w:val="single"/>
        </w:rPr>
        <w:t>PARTY</w:t>
      </w:r>
    </w:p>
    <w:p w14:paraId="371C3A9A" w14:textId="77777777" w:rsidR="00841013" w:rsidRDefault="00841013" w:rsidP="00403110">
      <w:pPr>
        <w:ind w:left="357"/>
      </w:pPr>
    </w:p>
    <w:p w14:paraId="368D0EC0" w14:textId="56F81854" w:rsidR="00B848EC" w:rsidRPr="00841013" w:rsidRDefault="00B848EC" w:rsidP="00BD6654">
      <w:pPr>
        <w:rPr>
          <w:b/>
          <w:bCs/>
          <w:u w:val="single"/>
        </w:rPr>
      </w:pPr>
      <w:r w:rsidRPr="00841013">
        <w:rPr>
          <w:b/>
          <w:bCs/>
          <w:u w:val="single"/>
        </w:rPr>
        <w:t xml:space="preserve">Short </w:t>
      </w:r>
      <w:r w:rsidR="00BD6654" w:rsidRPr="00841013">
        <w:rPr>
          <w:b/>
          <w:bCs/>
          <w:u w:val="single"/>
        </w:rPr>
        <w:t>Title, Commencement, And Extent.</w:t>
      </w:r>
    </w:p>
    <w:p w14:paraId="0E799D55" w14:textId="77777777" w:rsidR="00841013" w:rsidRDefault="00B848EC" w:rsidP="00403110">
      <w:pPr>
        <w:ind w:left="357"/>
      </w:pPr>
      <w:r w:rsidRPr="00841013">
        <w:rPr>
          <w:b/>
          <w:bCs/>
          <w:u w:val="single"/>
        </w:rPr>
        <w:t xml:space="preserve">121.-(1) </w:t>
      </w:r>
      <w:r>
        <w:t xml:space="preserve">This Act may be cited as </w:t>
      </w:r>
      <w:r w:rsidRPr="00741E0D">
        <w:rPr>
          <w:b/>
          <w:bCs/>
          <w:color w:val="0000FF"/>
          <w:u w:val="single"/>
        </w:rPr>
        <w:t>the C</w:t>
      </w:r>
      <w:r w:rsidRPr="00B1118E">
        <w:rPr>
          <w:b/>
          <w:bCs/>
          <w:color w:val="0000FF"/>
          <w:u w:val="single"/>
        </w:rPr>
        <w:t>rime and Disorder</w:t>
      </w:r>
      <w:r w:rsidR="008B1E99" w:rsidRPr="00B1118E">
        <w:rPr>
          <w:b/>
          <w:bCs/>
          <w:color w:val="0000FF"/>
          <w:u w:val="single"/>
        </w:rPr>
        <w:t xml:space="preserve"> </w:t>
      </w:r>
      <w:r w:rsidRPr="00B1118E">
        <w:rPr>
          <w:b/>
          <w:bCs/>
          <w:color w:val="0000FF"/>
          <w:u w:val="single"/>
        </w:rPr>
        <w:t>Act 1998</w:t>
      </w:r>
      <w:r>
        <w:t xml:space="preserve">. </w:t>
      </w:r>
    </w:p>
    <w:p w14:paraId="5D9A3EC9" w14:textId="6A956CC4" w:rsidR="00B848EC" w:rsidRDefault="00B848EC" w:rsidP="00403110">
      <w:pPr>
        <w:ind w:left="357"/>
      </w:pPr>
      <w:r w:rsidRPr="008162A3">
        <w:rPr>
          <w:b/>
          <w:bCs/>
        </w:rPr>
        <w:t>(2)</w:t>
      </w:r>
      <w:r>
        <w:t xml:space="preserve"> This Act, except this section, sections</w:t>
      </w:r>
      <w:r w:rsidR="008B1E99">
        <w:t xml:space="preserve"> </w:t>
      </w:r>
      <w:r>
        <w:t>109</w:t>
      </w:r>
      <w:r w:rsidR="008B1E99">
        <w:t xml:space="preserve"> </w:t>
      </w:r>
      <w:r>
        <w:t>and</w:t>
      </w:r>
      <w:r w:rsidR="008B1E99">
        <w:t xml:space="preserve"> </w:t>
      </w:r>
      <w:r>
        <w:t xml:space="preserve">111 </w:t>
      </w:r>
      <w:r w:rsidRPr="008162A3">
        <w:rPr>
          <w:b/>
          <w:bCs/>
        </w:rPr>
        <w:t>(8)</w:t>
      </w:r>
      <w:r>
        <w:t xml:space="preserve"> above and</w:t>
      </w:r>
      <w:r w:rsidR="00841013">
        <w:t xml:space="preserve"> </w:t>
      </w:r>
      <w:r>
        <w:t>paragraphs 55, 99 and 117 of Schedule 8 to this Act, shall come into force</w:t>
      </w:r>
      <w:r w:rsidR="00841013">
        <w:t xml:space="preserve"> </w:t>
      </w:r>
      <w:r>
        <w:t>on such day as the Secretary of State may by order appoint; and different</w:t>
      </w:r>
      <w:r w:rsidR="00841013">
        <w:t xml:space="preserve"> </w:t>
      </w:r>
      <w:r>
        <w:t>days may be appointed</w:t>
      </w:r>
      <w:r w:rsidR="008B1E99">
        <w:t xml:space="preserve"> </w:t>
      </w:r>
      <w:r>
        <w:t>for different purposes or different areas.</w:t>
      </w:r>
    </w:p>
    <w:p w14:paraId="7A860F13" w14:textId="017A7F76" w:rsidR="00B848EC" w:rsidRDefault="00B848EC" w:rsidP="00403110">
      <w:pPr>
        <w:ind w:left="357"/>
      </w:pPr>
      <w:r w:rsidRPr="008162A3">
        <w:rPr>
          <w:b/>
          <w:bCs/>
        </w:rPr>
        <w:t>(3)</w:t>
      </w:r>
      <w:r>
        <w:t xml:space="preserve"> Without</w:t>
      </w:r>
      <w:r w:rsidR="008B1E99">
        <w:t xml:space="preserve"> </w:t>
      </w:r>
      <w:r>
        <w:t>prejudice to the provisions</w:t>
      </w:r>
      <w:r w:rsidR="008B1E99">
        <w:t xml:space="preserve"> </w:t>
      </w:r>
      <w:r>
        <w:t xml:space="preserve">of Schedule 9 to this Act, an order under subsection </w:t>
      </w:r>
      <w:r w:rsidRPr="008162A3">
        <w:rPr>
          <w:b/>
          <w:bCs/>
        </w:rPr>
        <w:t>(2)</w:t>
      </w:r>
      <w:r>
        <w:t xml:space="preserve"> above may make such transitional provisions and savings as appear to the Secretary of State necessary or expedient in connection</w:t>
      </w:r>
      <w:r w:rsidR="008B1E99">
        <w:t xml:space="preserve"> </w:t>
      </w:r>
      <w:r>
        <w:t>with any provision brought</w:t>
      </w:r>
      <w:r w:rsidR="008B1E99">
        <w:t xml:space="preserve"> </w:t>
      </w:r>
      <w:r>
        <w:t>into force by the order.</w:t>
      </w:r>
    </w:p>
    <w:p w14:paraId="6F9E4DBC" w14:textId="4F82B477" w:rsidR="00B848EC" w:rsidRDefault="00B848EC" w:rsidP="00403110">
      <w:pPr>
        <w:ind w:left="357"/>
      </w:pPr>
      <w:r w:rsidRPr="008162A3">
        <w:rPr>
          <w:b/>
          <w:bCs/>
        </w:rPr>
        <w:t>(4)</w:t>
      </w:r>
      <w:r w:rsidR="008B1E99">
        <w:t xml:space="preserve"> </w:t>
      </w:r>
      <w:r>
        <w:t>Subject</w:t>
      </w:r>
      <w:r w:rsidR="008B1E99">
        <w:t xml:space="preserve"> </w:t>
      </w:r>
      <w:r>
        <w:t>to</w:t>
      </w:r>
      <w:r w:rsidR="008B1E99">
        <w:t xml:space="preserve"> </w:t>
      </w:r>
      <w:r>
        <w:t>subsections</w:t>
      </w:r>
      <w:r w:rsidR="008B1E99">
        <w:t xml:space="preserve"> </w:t>
      </w:r>
      <w:r w:rsidRPr="008162A3">
        <w:rPr>
          <w:b/>
          <w:bCs/>
        </w:rPr>
        <w:t>(5)</w:t>
      </w:r>
      <w:r>
        <w:t xml:space="preserve"> to</w:t>
      </w:r>
      <w:r w:rsidR="008B1E99">
        <w:t xml:space="preserve"> </w:t>
      </w:r>
      <w:r w:rsidRPr="008162A3">
        <w:rPr>
          <w:b/>
          <w:bCs/>
        </w:rPr>
        <w:t>(12)</w:t>
      </w:r>
      <w:r w:rsidR="008B1E99">
        <w:t xml:space="preserve"> </w:t>
      </w:r>
      <w:r>
        <w:t>below,</w:t>
      </w:r>
      <w:r w:rsidR="008B1E99">
        <w:t xml:space="preserve"> </w:t>
      </w:r>
      <w:r>
        <w:t>this</w:t>
      </w:r>
      <w:r w:rsidR="008B1E99">
        <w:t xml:space="preserve"> </w:t>
      </w:r>
      <w:r>
        <w:t>Act</w:t>
      </w:r>
      <w:r w:rsidR="008B1E99">
        <w:t xml:space="preserve"> </w:t>
      </w:r>
      <w:r>
        <w:t>extends</w:t>
      </w:r>
      <w:r w:rsidR="008B1E99">
        <w:t xml:space="preserve"> </w:t>
      </w:r>
      <w:r>
        <w:t>to</w:t>
      </w:r>
      <w:r w:rsidR="00841013">
        <w:t xml:space="preserve"> </w:t>
      </w:r>
      <w:r>
        <w:t>England and Wales only.</w:t>
      </w:r>
    </w:p>
    <w:p w14:paraId="34316AED" w14:textId="77777777" w:rsidR="00841013" w:rsidRDefault="00B848EC" w:rsidP="00403110">
      <w:pPr>
        <w:ind w:left="357"/>
      </w:pPr>
      <w:r w:rsidRPr="00841013">
        <w:rPr>
          <w:b/>
          <w:bCs/>
        </w:rPr>
        <w:t>(5)</w:t>
      </w:r>
      <w:r w:rsidR="008B1E99">
        <w:t xml:space="preserve"> </w:t>
      </w:r>
      <w:r>
        <w:t>The following provisions extend to Scotland only, namely</w:t>
      </w:r>
    </w:p>
    <w:p w14:paraId="27191F5B" w14:textId="4DE27DBE" w:rsidR="00B848EC" w:rsidRDefault="00B848EC" w:rsidP="00403110">
      <w:pPr>
        <w:ind w:left="720"/>
      </w:pPr>
      <w:r w:rsidRPr="008162A3">
        <w:rPr>
          <w:b/>
          <w:bCs/>
        </w:rPr>
        <w:t>(a)</w:t>
      </w:r>
      <w:r w:rsidR="008B1E99">
        <w:t xml:space="preserve"> </w:t>
      </w:r>
      <w:r>
        <w:t>Chapter</w:t>
      </w:r>
      <w:r w:rsidR="008B1E99">
        <w:t xml:space="preserve"> </w:t>
      </w:r>
      <w:r>
        <w:t xml:space="preserve">II of Part </w:t>
      </w:r>
      <w:r w:rsidR="00841013">
        <w:t>I.</w:t>
      </w:r>
    </w:p>
    <w:p w14:paraId="09D4BBDB" w14:textId="47045D5D" w:rsidR="00B848EC" w:rsidRDefault="00B848EC" w:rsidP="00403110">
      <w:pPr>
        <w:ind w:left="720"/>
      </w:pPr>
      <w:r w:rsidRPr="008162A3">
        <w:rPr>
          <w:b/>
          <w:bCs/>
        </w:rPr>
        <w:t>(b)</w:t>
      </w:r>
      <w:r w:rsidR="008B1E99">
        <w:t xml:space="preserve"> </w:t>
      </w:r>
      <w:r>
        <w:t xml:space="preserve">section </w:t>
      </w:r>
      <w:r w:rsidR="00841013">
        <w:t>33.</w:t>
      </w:r>
    </w:p>
    <w:p w14:paraId="41377336" w14:textId="681A3593" w:rsidR="00B848EC" w:rsidRDefault="00B848EC" w:rsidP="00403110">
      <w:pPr>
        <w:ind w:left="720"/>
      </w:pPr>
      <w:r w:rsidRPr="008162A3">
        <w:rPr>
          <w:b/>
          <w:bCs/>
        </w:rPr>
        <w:t>(c)</w:t>
      </w:r>
      <w:r w:rsidR="008B1E99">
        <w:t xml:space="preserve"> </w:t>
      </w:r>
      <w:r>
        <w:t>Chapter</w:t>
      </w:r>
      <w:r w:rsidR="008B1E99">
        <w:t xml:space="preserve"> </w:t>
      </w:r>
      <w:r>
        <w:t xml:space="preserve">II of Part </w:t>
      </w:r>
      <w:r w:rsidR="00841013">
        <w:t>IV.</w:t>
      </w:r>
    </w:p>
    <w:p w14:paraId="074BB05E" w14:textId="6992C733" w:rsidR="00B848EC" w:rsidRDefault="00B848EC" w:rsidP="00403110">
      <w:pPr>
        <w:ind w:left="720"/>
      </w:pPr>
      <w:r w:rsidRPr="008162A3">
        <w:rPr>
          <w:b/>
          <w:bCs/>
        </w:rPr>
        <w:t>(d)</w:t>
      </w:r>
      <w:r w:rsidR="008B1E99">
        <w:t xml:space="preserve"> </w:t>
      </w:r>
      <w:r>
        <w:t>sections</w:t>
      </w:r>
      <w:r w:rsidR="008B1E99">
        <w:t xml:space="preserve"> </w:t>
      </w:r>
      <w:r>
        <w:t>108 to 112 and 117</w:t>
      </w:r>
      <w:r w:rsidRPr="008162A3">
        <w:rPr>
          <w:b/>
          <w:bCs/>
        </w:rPr>
        <w:t>(2)</w:t>
      </w:r>
      <w:r>
        <w:t>; and</w:t>
      </w:r>
    </w:p>
    <w:p w14:paraId="5EECFDAF" w14:textId="782F1830" w:rsidR="00403110" w:rsidRDefault="00B848EC" w:rsidP="00403110">
      <w:pPr>
        <w:ind w:left="720"/>
      </w:pPr>
      <w:r w:rsidRPr="008162A3">
        <w:rPr>
          <w:b/>
          <w:bCs/>
        </w:rPr>
        <w:t>(e)</w:t>
      </w:r>
      <w:r w:rsidR="008B1E99">
        <w:t xml:space="preserve"> </w:t>
      </w:r>
      <w:r>
        <w:t>paragraphs 55, 70, 71, 98 to 108, 115 to 124 and</w:t>
      </w:r>
      <w:r w:rsidR="008B1E99">
        <w:t xml:space="preserve"> </w:t>
      </w:r>
      <w:r>
        <w:t>140 to 143 of Schedule 8</w:t>
      </w:r>
      <w:r w:rsidR="008B1E99">
        <w:t xml:space="preserve"> </w:t>
      </w:r>
      <w:r>
        <w:t>and</w:t>
      </w:r>
      <w:r w:rsidR="008B1E99">
        <w:t xml:space="preserve"> </w:t>
      </w:r>
      <w:r>
        <w:t>section</w:t>
      </w:r>
      <w:r w:rsidR="008B1E99">
        <w:t xml:space="preserve"> </w:t>
      </w:r>
      <w:r>
        <w:t>119 above</w:t>
      </w:r>
      <w:r w:rsidR="008B1E99">
        <w:t xml:space="preserve"> </w:t>
      </w:r>
      <w:r>
        <w:t>so far as relating</w:t>
      </w:r>
      <w:r w:rsidR="008B1E99">
        <w:t xml:space="preserve"> </w:t>
      </w:r>
      <w:r>
        <w:t>to those paragraphs.</w:t>
      </w:r>
    </w:p>
    <w:p w14:paraId="5F4A4476" w14:textId="3EC7204E" w:rsidR="00403110" w:rsidRDefault="00B848EC" w:rsidP="00403110">
      <w:pPr>
        <w:ind w:left="357"/>
      </w:pPr>
      <w:r w:rsidRPr="008162A3">
        <w:rPr>
          <w:b/>
          <w:bCs/>
        </w:rPr>
        <w:t>(6)</w:t>
      </w:r>
      <w:r w:rsidR="008B1E99">
        <w:t xml:space="preserve"> </w:t>
      </w:r>
      <w:r>
        <w:t>The following provisions also extend to Scotland, namely</w:t>
      </w:r>
    </w:p>
    <w:p w14:paraId="43006810" w14:textId="30907FDF" w:rsidR="00B848EC" w:rsidRDefault="00B848EC" w:rsidP="00403110">
      <w:pPr>
        <w:ind w:left="720"/>
      </w:pPr>
      <w:r w:rsidRPr="008162A3">
        <w:rPr>
          <w:b/>
          <w:bCs/>
        </w:rPr>
        <w:t>(a)</w:t>
      </w:r>
      <w:r w:rsidR="008B1E99">
        <w:t xml:space="preserve"> </w:t>
      </w:r>
      <w:r>
        <w:t>Chapter</w:t>
      </w:r>
      <w:r w:rsidR="008B1E99">
        <w:t xml:space="preserve"> </w:t>
      </w:r>
      <w:r>
        <w:t xml:space="preserve">III of Part </w:t>
      </w:r>
      <w:r w:rsidR="00841013">
        <w:t>I.</w:t>
      </w:r>
    </w:p>
    <w:p w14:paraId="7F372874" w14:textId="4A61FAA0" w:rsidR="00841013" w:rsidRDefault="00B848EC" w:rsidP="00403110">
      <w:pPr>
        <w:ind w:left="720"/>
      </w:pPr>
      <w:r w:rsidRPr="008162A3">
        <w:rPr>
          <w:b/>
          <w:bCs/>
        </w:rPr>
        <w:t>(b)</w:t>
      </w:r>
      <w:r w:rsidR="008B1E99">
        <w:t xml:space="preserve"> </w:t>
      </w:r>
      <w:r>
        <w:t>section 36</w:t>
      </w:r>
      <w:r w:rsidRPr="008162A3">
        <w:rPr>
          <w:b/>
          <w:bCs/>
        </w:rPr>
        <w:t>(3)</w:t>
      </w:r>
      <w:r>
        <w:t xml:space="preserve"> to ( 5</w:t>
      </w:r>
      <w:r w:rsidR="00841013">
        <w:t>).</w:t>
      </w:r>
      <w:r>
        <w:t xml:space="preserve"> </w:t>
      </w:r>
    </w:p>
    <w:p w14:paraId="01A4FD3E" w14:textId="01861680" w:rsidR="00B848EC" w:rsidRDefault="00B848EC" w:rsidP="00403110">
      <w:pPr>
        <w:ind w:left="720"/>
      </w:pPr>
      <w:r w:rsidRPr="008162A3">
        <w:rPr>
          <w:b/>
          <w:bCs/>
        </w:rPr>
        <w:t>(c)</w:t>
      </w:r>
      <w:r w:rsidR="008B1E99">
        <w:t xml:space="preserve"> </w:t>
      </w:r>
      <w:r>
        <w:t xml:space="preserve">section </w:t>
      </w:r>
      <w:r w:rsidR="00841013">
        <w:t>65</w:t>
      </w:r>
      <w:r w:rsidR="00841013" w:rsidRPr="008162A3">
        <w:rPr>
          <w:b/>
          <w:bCs/>
        </w:rPr>
        <w:t>(9)</w:t>
      </w:r>
      <w:r w:rsidR="00841013">
        <w:t>.</w:t>
      </w:r>
    </w:p>
    <w:p w14:paraId="3193D551" w14:textId="50453AD4" w:rsidR="00B848EC" w:rsidRDefault="00B848EC" w:rsidP="00403110">
      <w:pPr>
        <w:ind w:left="720"/>
      </w:pPr>
      <w:r w:rsidRPr="008162A3">
        <w:rPr>
          <w:b/>
          <w:bCs/>
        </w:rPr>
        <w:t>(d)</w:t>
      </w:r>
      <w:r w:rsidR="008B1E99">
        <w:t xml:space="preserve"> </w:t>
      </w:r>
      <w:r>
        <w:t>section</w:t>
      </w:r>
      <w:r w:rsidR="008B1E99">
        <w:t xml:space="preserve"> </w:t>
      </w:r>
      <w:r w:rsidR="00841013">
        <w:t>115.</w:t>
      </w:r>
    </w:p>
    <w:p w14:paraId="0F6B5B32" w14:textId="5512D868" w:rsidR="00B848EC" w:rsidRDefault="00B848EC" w:rsidP="00403110">
      <w:pPr>
        <w:ind w:left="720"/>
      </w:pPr>
      <w:r w:rsidRPr="008162A3">
        <w:rPr>
          <w:b/>
          <w:bCs/>
        </w:rPr>
        <w:t>(e)</w:t>
      </w:r>
      <w:r>
        <w:t xml:space="preserve"> paragraph 3 of Schedule 3 to this Act and section 52</w:t>
      </w:r>
      <w:r w:rsidRPr="008162A3">
        <w:rPr>
          <w:b/>
          <w:bCs/>
        </w:rPr>
        <w:t>(6)</w:t>
      </w:r>
      <w:r>
        <w:t xml:space="preserve"> above so far as relating to that paragraph;</w:t>
      </w:r>
      <w:r w:rsidR="008B1E99">
        <w:t xml:space="preserve">  </w:t>
      </w:r>
      <w:r>
        <w:t>/</w:t>
      </w:r>
    </w:p>
    <w:p w14:paraId="2496592E" w14:textId="77125DC9" w:rsidR="00B848EC" w:rsidRDefault="00B848EC" w:rsidP="00403110">
      <w:pPr>
        <w:ind w:left="720"/>
      </w:pPr>
      <w:r w:rsidRPr="008162A3">
        <w:rPr>
          <w:b/>
          <w:bCs/>
        </w:rPr>
        <w:t>(f)</w:t>
      </w:r>
      <w:r w:rsidR="008B1E99">
        <w:t xml:space="preserve"> </w:t>
      </w:r>
      <w:r>
        <w:t xml:space="preserve">paragraph 15 of Schedule 7 to this Act and section 106 above so far as relating to that </w:t>
      </w:r>
      <w:r w:rsidR="00841013">
        <w:t>paragraph.</w:t>
      </w:r>
    </w:p>
    <w:p w14:paraId="7EF6D8D4" w14:textId="6A7D6407" w:rsidR="00B848EC" w:rsidRDefault="00B848EC" w:rsidP="00403110">
      <w:pPr>
        <w:ind w:left="720"/>
      </w:pPr>
      <w:r w:rsidRPr="008162A3">
        <w:rPr>
          <w:b/>
          <w:bCs/>
        </w:rPr>
        <w:t>(g)</w:t>
      </w:r>
      <w:r>
        <w:t xml:space="preserve"> paragraphs 1, 7(1) and </w:t>
      </w:r>
      <w:r w:rsidRPr="008162A3">
        <w:rPr>
          <w:b/>
          <w:bCs/>
        </w:rPr>
        <w:t>(3)</w:t>
      </w:r>
      <w:r>
        <w:t xml:space="preserve">, 14(1) and </w:t>
      </w:r>
      <w:r w:rsidRPr="008162A3">
        <w:rPr>
          <w:b/>
          <w:bCs/>
        </w:rPr>
        <w:t>(2)</w:t>
      </w:r>
      <w:r>
        <w:t>, 35, 36, 45, 135, 136 and</w:t>
      </w:r>
      <w:r w:rsidR="00841013">
        <w:t xml:space="preserve"> </w:t>
      </w:r>
      <w:r>
        <w:t>138</w:t>
      </w:r>
      <w:r w:rsidR="008B1E99">
        <w:t xml:space="preserve"> </w:t>
      </w:r>
      <w:r>
        <w:t>of Schedule 8 to this Act and section</w:t>
      </w:r>
      <w:r w:rsidR="008B1E99">
        <w:t xml:space="preserve"> </w:t>
      </w:r>
      <w:r>
        <w:t>119</w:t>
      </w:r>
      <w:r w:rsidR="008B1E99">
        <w:t xml:space="preserve"> </w:t>
      </w:r>
      <w:r>
        <w:t>above so far as relating to those paragraphs; and</w:t>
      </w:r>
    </w:p>
    <w:p w14:paraId="34460605" w14:textId="6773464C" w:rsidR="00B848EC" w:rsidRDefault="00B848EC" w:rsidP="00403110">
      <w:pPr>
        <w:ind w:left="720"/>
      </w:pPr>
      <w:r w:rsidRPr="008162A3">
        <w:rPr>
          <w:b/>
          <w:bCs/>
        </w:rPr>
        <w:t>(h)</w:t>
      </w:r>
      <w:r w:rsidR="008B1E99">
        <w:t xml:space="preserve"> </w:t>
      </w:r>
      <w:r>
        <w:t>this section.</w:t>
      </w:r>
    </w:p>
    <w:p w14:paraId="2B7766BB" w14:textId="73B0ACF5" w:rsidR="00B848EC" w:rsidRDefault="00B848EC" w:rsidP="00403110">
      <w:pPr>
        <w:ind w:left="357"/>
      </w:pPr>
      <w:r w:rsidRPr="008162A3">
        <w:rPr>
          <w:b/>
          <w:bCs/>
        </w:rPr>
        <w:t>(7)</w:t>
      </w:r>
      <w:r w:rsidR="008B1E99">
        <w:t xml:space="preserve"> </w:t>
      </w:r>
      <w:r>
        <w:t xml:space="preserve">Sections 36(1), </w:t>
      </w:r>
      <w:r w:rsidRPr="008162A3">
        <w:rPr>
          <w:b/>
          <w:bCs/>
        </w:rPr>
        <w:t>(2)(a)</w:t>
      </w:r>
      <w:r>
        <w:t xml:space="preserve">, </w:t>
      </w:r>
      <w:r w:rsidRPr="008162A3">
        <w:rPr>
          <w:b/>
          <w:bCs/>
        </w:rPr>
        <w:t>(b)</w:t>
      </w:r>
      <w:r>
        <w:t xml:space="preserve"> and </w:t>
      </w:r>
      <w:r w:rsidRPr="008162A3">
        <w:rPr>
          <w:b/>
          <w:bCs/>
        </w:rPr>
        <w:t>(d)</w:t>
      </w:r>
      <w:r>
        <w:t xml:space="preserve"> and </w:t>
      </w:r>
      <w:r w:rsidRPr="008162A3">
        <w:rPr>
          <w:b/>
          <w:bCs/>
        </w:rPr>
        <w:t>(6)(b)</w:t>
      </w:r>
      <w:r>
        <w:t xml:space="preserve"> and section 118 above extend to </w:t>
      </w:r>
      <w:r w:rsidR="00841013">
        <w:t>Northern</w:t>
      </w:r>
      <w:r>
        <w:t xml:space="preserve"> Ireland only.</w:t>
      </w:r>
    </w:p>
    <w:p w14:paraId="6867766A" w14:textId="22DF7607" w:rsidR="00B848EC" w:rsidRDefault="00B848EC" w:rsidP="00403110">
      <w:pPr>
        <w:ind w:left="357"/>
      </w:pPr>
      <w:r w:rsidRPr="008162A3">
        <w:rPr>
          <w:b/>
          <w:bCs/>
        </w:rPr>
        <w:t>(8)</w:t>
      </w:r>
      <w:r w:rsidR="008B1E99">
        <w:t xml:space="preserve"> </w:t>
      </w:r>
      <w:r>
        <w:t>Section 36</w:t>
      </w:r>
      <w:r w:rsidRPr="008162A3">
        <w:rPr>
          <w:b/>
          <w:bCs/>
        </w:rPr>
        <w:t>(3)(b)</w:t>
      </w:r>
      <w:r>
        <w:t xml:space="preserve">, </w:t>
      </w:r>
      <w:r w:rsidRPr="008162A3">
        <w:rPr>
          <w:b/>
          <w:bCs/>
        </w:rPr>
        <w:t>(4)</w:t>
      </w:r>
      <w:r>
        <w:t xml:space="preserve"> and </w:t>
      </w:r>
      <w:r w:rsidRPr="008162A3">
        <w:rPr>
          <w:b/>
          <w:bCs/>
        </w:rPr>
        <w:t>(5)</w:t>
      </w:r>
      <w:r>
        <w:t xml:space="preserve"> above, paragraphs 7(1) and </w:t>
      </w:r>
      <w:r w:rsidRPr="008162A3">
        <w:rPr>
          <w:b/>
          <w:bCs/>
        </w:rPr>
        <w:t>(3)</w:t>
      </w:r>
      <w:r>
        <w:t>, 45, 135 and 138 of Schedule</w:t>
      </w:r>
      <w:r w:rsidR="008B1E99">
        <w:t xml:space="preserve"> </w:t>
      </w:r>
      <w:r>
        <w:t xml:space="preserve">8 to this Act, section 119 above so far as relating to those paragraphs and this section also extend to </w:t>
      </w:r>
      <w:r w:rsidR="00841013">
        <w:t>Northern</w:t>
      </w:r>
      <w:r w:rsidR="008B1E99">
        <w:t xml:space="preserve"> </w:t>
      </w:r>
      <w:r>
        <w:t>Ireland.</w:t>
      </w:r>
    </w:p>
    <w:p w14:paraId="202D7E97" w14:textId="62A6BC30" w:rsidR="00B848EC" w:rsidRDefault="00B848EC" w:rsidP="00403110">
      <w:pPr>
        <w:ind w:left="357"/>
      </w:pPr>
      <w:r w:rsidRPr="008162A3">
        <w:rPr>
          <w:b/>
          <w:bCs/>
        </w:rPr>
        <w:t>(9)</w:t>
      </w:r>
      <w:r w:rsidR="008B1E99">
        <w:t xml:space="preserve"> </w:t>
      </w:r>
      <w:r>
        <w:t>Section</w:t>
      </w:r>
      <w:r w:rsidR="008B1E99">
        <w:t xml:space="preserve"> </w:t>
      </w:r>
      <w:r>
        <w:t>36</w:t>
      </w:r>
      <w:r w:rsidRPr="008162A3">
        <w:rPr>
          <w:b/>
          <w:bCs/>
        </w:rPr>
        <w:t>(5)</w:t>
      </w:r>
      <w:r w:rsidR="008B1E99">
        <w:t xml:space="preserve"> </w:t>
      </w:r>
      <w:r>
        <w:t>above,</w:t>
      </w:r>
      <w:r w:rsidR="008B1E99">
        <w:t xml:space="preserve"> </w:t>
      </w:r>
      <w:r>
        <w:t>paragraphs</w:t>
      </w:r>
      <w:r w:rsidR="008B1E99">
        <w:t xml:space="preserve"> </w:t>
      </w:r>
      <w:r>
        <w:t>7(1)</w:t>
      </w:r>
      <w:r w:rsidR="008B1E99">
        <w:t xml:space="preserve"> </w:t>
      </w:r>
      <w:r>
        <w:t>and</w:t>
      </w:r>
      <w:r w:rsidR="008B1E99">
        <w:t xml:space="preserve"> </w:t>
      </w:r>
      <w:r w:rsidRPr="008162A3">
        <w:rPr>
          <w:b/>
          <w:bCs/>
        </w:rPr>
        <w:t>(3)</w:t>
      </w:r>
      <w:r>
        <w:t>, 45 and</w:t>
      </w:r>
      <w:r w:rsidR="008B1E99">
        <w:t xml:space="preserve"> </w:t>
      </w:r>
      <w:r>
        <w:t>134</w:t>
      </w:r>
      <w:r w:rsidR="008B1E99">
        <w:t xml:space="preserve"> </w:t>
      </w:r>
      <w:r>
        <w:t>of Schedule</w:t>
      </w:r>
      <w:r w:rsidR="008B1E99">
        <w:t xml:space="preserve"> </w:t>
      </w:r>
      <w:r>
        <w:t>8 to this Act, section</w:t>
      </w:r>
      <w:r w:rsidR="008B1E99">
        <w:t xml:space="preserve"> </w:t>
      </w:r>
      <w:r>
        <w:t>119 above so far as relating to those paragraphs and this section also extend to the Isle of Man.</w:t>
      </w:r>
    </w:p>
    <w:p w14:paraId="12613254" w14:textId="3CEACE23" w:rsidR="00B848EC" w:rsidRDefault="00B848EC" w:rsidP="00403110">
      <w:pPr>
        <w:ind w:left="357"/>
      </w:pPr>
      <w:r w:rsidRPr="008162A3">
        <w:rPr>
          <w:b/>
          <w:bCs/>
        </w:rPr>
        <w:t>(10)</w:t>
      </w:r>
      <w:r w:rsidR="008B1E99">
        <w:t xml:space="preserve"> </w:t>
      </w:r>
      <w:r>
        <w:t>Section</w:t>
      </w:r>
      <w:r w:rsidR="008B1E99">
        <w:t xml:space="preserve"> </w:t>
      </w:r>
      <w:r>
        <w:t>36</w:t>
      </w:r>
      <w:r w:rsidRPr="008162A3">
        <w:rPr>
          <w:b/>
          <w:bCs/>
        </w:rPr>
        <w:t>(5)</w:t>
      </w:r>
      <w:r w:rsidR="008B1E99">
        <w:t xml:space="preserve"> </w:t>
      </w:r>
      <w:r>
        <w:t>above, paragraphs</w:t>
      </w:r>
      <w:r w:rsidR="008B1E99">
        <w:t xml:space="preserve"> </w:t>
      </w:r>
      <w:r>
        <w:t>7(1)</w:t>
      </w:r>
      <w:r w:rsidR="008B1E99">
        <w:t xml:space="preserve"> </w:t>
      </w:r>
      <w:r>
        <w:t>and</w:t>
      </w:r>
      <w:r w:rsidR="008B1E99">
        <w:t xml:space="preserve"> </w:t>
      </w:r>
      <w:r w:rsidRPr="008162A3">
        <w:rPr>
          <w:b/>
          <w:bCs/>
        </w:rPr>
        <w:t>(3)</w:t>
      </w:r>
      <w:r>
        <w:t>,</w:t>
      </w:r>
      <w:r w:rsidR="008B1E99">
        <w:t xml:space="preserve"> </w:t>
      </w:r>
      <w:r>
        <w:t>45 and</w:t>
      </w:r>
      <w:r w:rsidR="008B1E99">
        <w:t xml:space="preserve"> </w:t>
      </w:r>
      <w:r>
        <w:t>135</w:t>
      </w:r>
      <w:r w:rsidR="008B1E99">
        <w:t xml:space="preserve"> </w:t>
      </w:r>
      <w:r>
        <w:t>of Schedule</w:t>
      </w:r>
      <w:r w:rsidR="008B1E99">
        <w:t xml:space="preserve"> </w:t>
      </w:r>
      <w:r>
        <w:t>8 to this Act, section</w:t>
      </w:r>
      <w:r w:rsidR="008B1E99">
        <w:t xml:space="preserve"> </w:t>
      </w:r>
      <w:r>
        <w:t>119 above so</w:t>
      </w:r>
      <w:r w:rsidR="008B1E99">
        <w:t xml:space="preserve"> </w:t>
      </w:r>
      <w:r>
        <w:t>far as relating to those paragraphs and this section also extend to the Channel Islands.</w:t>
      </w:r>
    </w:p>
    <w:p w14:paraId="35D47A96" w14:textId="318E58A0" w:rsidR="00B848EC" w:rsidRDefault="00B848EC" w:rsidP="00403110">
      <w:pPr>
        <w:ind w:left="357"/>
      </w:pPr>
      <w:r w:rsidRPr="00841013">
        <w:rPr>
          <w:b/>
          <w:bCs/>
        </w:rPr>
        <w:lastRenderedPageBreak/>
        <w:t>(11)</w:t>
      </w:r>
      <w:r w:rsidR="008B1E99">
        <w:t xml:space="preserve"> </w:t>
      </w:r>
      <w:r>
        <w:t>The repeals in Schedule 10 to this Act, and section</w:t>
      </w:r>
      <w:r w:rsidR="008B1E99">
        <w:t xml:space="preserve"> </w:t>
      </w:r>
      <w:r>
        <w:t>120</w:t>
      </w:r>
      <w:r w:rsidRPr="008162A3">
        <w:rPr>
          <w:b/>
          <w:bCs/>
        </w:rPr>
        <w:t>(2)</w:t>
      </w:r>
      <w:r>
        <w:t xml:space="preserve"> above so far as relating to those repeals, have the same extent as the enactments on which the repeals operate. </w:t>
      </w:r>
    </w:p>
    <w:p w14:paraId="336F9D91" w14:textId="77777777" w:rsidR="00B848EC" w:rsidRDefault="00B848EC" w:rsidP="00403110">
      <w:pPr>
        <w:ind w:left="357"/>
      </w:pPr>
    </w:p>
    <w:p w14:paraId="5BFC8BAE" w14:textId="16F2F0A8" w:rsidR="00B848EC" w:rsidRDefault="00B848EC" w:rsidP="00403110">
      <w:pPr>
        <w:ind w:left="357"/>
        <w:jc w:val="center"/>
        <w:rPr>
          <w:b/>
          <w:bCs/>
        </w:rPr>
      </w:pPr>
      <w:r w:rsidRPr="00841013">
        <w:rPr>
          <w:b/>
          <w:bCs/>
        </w:rPr>
        <w:t>PARTY</w:t>
      </w:r>
    </w:p>
    <w:p w14:paraId="01070BA4" w14:textId="77777777" w:rsidR="00841013" w:rsidRPr="00841013" w:rsidRDefault="00841013" w:rsidP="00403110">
      <w:pPr>
        <w:ind w:left="357"/>
        <w:jc w:val="center"/>
        <w:rPr>
          <w:b/>
          <w:bCs/>
        </w:rPr>
      </w:pPr>
    </w:p>
    <w:p w14:paraId="237C3B8A" w14:textId="007CE12F" w:rsidR="00B848EC" w:rsidRDefault="00B848EC" w:rsidP="00403110">
      <w:pPr>
        <w:ind w:left="357"/>
      </w:pPr>
      <w:r w:rsidRPr="00841013">
        <w:rPr>
          <w:b/>
          <w:bCs/>
          <w:u w:val="single"/>
        </w:rPr>
        <w:t>(12)</w:t>
      </w:r>
      <w:r w:rsidR="008B1E99" w:rsidRPr="00841013">
        <w:rPr>
          <w:b/>
          <w:bCs/>
          <w:u w:val="single"/>
        </w:rPr>
        <w:t xml:space="preserve"> </w:t>
      </w:r>
      <w:r w:rsidRPr="00741E0D">
        <w:rPr>
          <w:b/>
          <w:bCs/>
          <w:color w:val="0000FF"/>
          <w:u w:val="single"/>
        </w:rPr>
        <w:t>Section 9(4) of the Repatriation of Prisoners Act 1984 (power to</w:t>
      </w:r>
      <w:r w:rsidR="008B1E99" w:rsidRPr="00741E0D">
        <w:rPr>
          <w:b/>
          <w:bCs/>
          <w:color w:val="0000FF"/>
          <w:u w:val="single"/>
        </w:rPr>
        <w:t xml:space="preserve"> </w:t>
      </w:r>
      <w:r w:rsidRPr="00741E0D">
        <w:rPr>
          <w:b/>
          <w:bCs/>
          <w:color w:val="0000FF"/>
          <w:u w:val="single"/>
        </w:rPr>
        <w:t>1984 c.47</w:t>
      </w:r>
      <w:r>
        <w:t>. extend</w:t>
      </w:r>
      <w:r w:rsidR="008B1E99">
        <w:t xml:space="preserve"> </w:t>
      </w:r>
      <w:r>
        <w:t>Act</w:t>
      </w:r>
      <w:r w:rsidR="008B1E99">
        <w:t xml:space="preserve"> </w:t>
      </w:r>
      <w:r>
        <w:t>to</w:t>
      </w:r>
      <w:r w:rsidR="008B1E99">
        <w:t xml:space="preserve"> </w:t>
      </w:r>
      <w:r>
        <w:t>Channel</w:t>
      </w:r>
      <w:r w:rsidR="008B1E99">
        <w:t xml:space="preserve"> </w:t>
      </w:r>
      <w:r>
        <w:t>Islands</w:t>
      </w:r>
      <w:r w:rsidR="008B1E99">
        <w:t xml:space="preserve"> </w:t>
      </w:r>
      <w:r>
        <w:t>and</w:t>
      </w:r>
      <w:r w:rsidR="008B1E99">
        <w:t xml:space="preserve"> </w:t>
      </w:r>
      <w:r>
        <w:t>Isle</w:t>
      </w:r>
      <w:r w:rsidR="008B1E99">
        <w:t xml:space="preserve"> </w:t>
      </w:r>
      <w:r>
        <w:t>of</w:t>
      </w:r>
      <w:r w:rsidR="008B1E99">
        <w:t xml:space="preserve"> </w:t>
      </w:r>
      <w:r>
        <w:t>Man)</w:t>
      </w:r>
      <w:r w:rsidR="008B1E99">
        <w:t xml:space="preserve"> </w:t>
      </w:r>
      <w:r>
        <w:t>applies</w:t>
      </w:r>
      <w:r w:rsidR="008B1E99">
        <w:t xml:space="preserve"> </w:t>
      </w:r>
      <w:r>
        <w:t>to</w:t>
      </w:r>
      <w:r w:rsidR="008B1E99">
        <w:t xml:space="preserve"> </w:t>
      </w:r>
      <w:r>
        <w:t>the amendments</w:t>
      </w:r>
      <w:r w:rsidR="008B1E99">
        <w:t xml:space="preserve"> </w:t>
      </w:r>
      <w:r>
        <w:t>of that Act made by paragraphs 56 to 60 of Schedule 8 to</w:t>
      </w:r>
      <w:r w:rsidR="00403110">
        <w:t xml:space="preserve"> </w:t>
      </w:r>
      <w:r>
        <w:t xml:space="preserve">this Act; and in </w:t>
      </w:r>
      <w:r w:rsidRPr="00741E0D">
        <w:rPr>
          <w:b/>
          <w:bCs/>
          <w:color w:val="0000FF"/>
          <w:u w:val="single"/>
        </w:rPr>
        <w:t>Schedule 1</w:t>
      </w:r>
      <w:r w:rsidR="008B1E99" w:rsidRPr="00741E0D">
        <w:rPr>
          <w:b/>
          <w:bCs/>
          <w:color w:val="0000FF"/>
          <w:u w:val="single"/>
        </w:rPr>
        <w:t xml:space="preserve"> </w:t>
      </w:r>
      <w:r w:rsidRPr="00741E0D">
        <w:rPr>
          <w:b/>
          <w:bCs/>
          <w:color w:val="0000FF"/>
          <w:u w:val="single"/>
        </w:rPr>
        <w:t>to the 1997 Act</w:t>
      </w:r>
      <w:r>
        <w:t>-</w:t>
      </w:r>
    </w:p>
    <w:p w14:paraId="7004DEEB" w14:textId="6CC060D7" w:rsidR="00B848EC" w:rsidRDefault="00B848EC" w:rsidP="00403110">
      <w:pPr>
        <w:ind w:left="720"/>
      </w:pPr>
      <w:r w:rsidRPr="008162A3">
        <w:rPr>
          <w:b/>
          <w:bCs/>
        </w:rPr>
        <w:t>(a)</w:t>
      </w:r>
      <w:r w:rsidR="008B1E99">
        <w:t xml:space="preserve"> </w:t>
      </w:r>
      <w:r>
        <w:t>paragraph 14 (restricted transfers between the United Kingdom and the Channel</w:t>
      </w:r>
      <w:r w:rsidR="008B1E99">
        <w:t xml:space="preserve"> </w:t>
      </w:r>
      <w:r>
        <w:t>Islands)</w:t>
      </w:r>
      <w:r w:rsidR="008B1E99">
        <w:t xml:space="preserve"> </w:t>
      </w:r>
      <w:r>
        <w:t>as applied</w:t>
      </w:r>
      <w:r w:rsidR="008B1E99">
        <w:t xml:space="preserve"> </w:t>
      </w:r>
      <w:r>
        <w:t>in relation</w:t>
      </w:r>
      <w:r w:rsidR="008B1E99">
        <w:t xml:space="preserve"> </w:t>
      </w:r>
      <w:r>
        <w:t>to the Isle of Man;</w:t>
      </w:r>
      <w:r w:rsidR="008F1EEC">
        <w:t xml:space="preserve"> </w:t>
      </w:r>
      <w:r>
        <w:t>and</w:t>
      </w:r>
    </w:p>
    <w:p w14:paraId="6C363FC8" w14:textId="7DF5383A" w:rsidR="00B848EC" w:rsidRDefault="00B848EC" w:rsidP="00403110">
      <w:pPr>
        <w:ind w:left="720"/>
      </w:pPr>
      <w:r w:rsidRPr="008162A3">
        <w:rPr>
          <w:b/>
          <w:bCs/>
        </w:rPr>
        <w:t>(b)</w:t>
      </w:r>
      <w:r w:rsidR="008B1E99">
        <w:t xml:space="preserve"> </w:t>
      </w:r>
      <w:r>
        <w:t>paragraph 19 (application of Schedule in relation</w:t>
      </w:r>
      <w:r w:rsidR="008B1E99">
        <w:t xml:space="preserve"> </w:t>
      </w:r>
      <w:r>
        <w:t>to the Isle of</w:t>
      </w:r>
      <w:r w:rsidR="00841013">
        <w:t xml:space="preserve"> </w:t>
      </w:r>
      <w:r>
        <w:t>Man),</w:t>
      </w:r>
      <w:r w:rsidR="00841013">
        <w:t xml:space="preserve"> </w:t>
      </w:r>
      <w:r>
        <w:t>apply to the amendments</w:t>
      </w:r>
      <w:r w:rsidR="008B1E99">
        <w:t xml:space="preserve"> </w:t>
      </w:r>
      <w:r>
        <w:t>of that</w:t>
      </w:r>
      <w:r w:rsidR="008B1E99">
        <w:t xml:space="preserve"> </w:t>
      </w:r>
      <w:r>
        <w:t>Schedule made by paragraph 135</w:t>
      </w:r>
      <w:r w:rsidR="008B1E99">
        <w:t xml:space="preserve"> </w:t>
      </w:r>
      <w:r>
        <w:t>of</w:t>
      </w:r>
      <w:r w:rsidR="00841013">
        <w:t xml:space="preserve"> </w:t>
      </w:r>
      <w:r>
        <w:t xml:space="preserve">Schedule 8 to this Act. </w:t>
      </w:r>
    </w:p>
    <w:p w14:paraId="5DF3C142" w14:textId="77777777" w:rsidR="00B848EC" w:rsidRDefault="00B848EC" w:rsidP="006C7EDC"/>
    <w:p w14:paraId="6B49E202" w14:textId="77777777" w:rsidR="00B848EC" w:rsidRPr="00841013" w:rsidRDefault="00B848EC" w:rsidP="008F1EEC">
      <w:pPr>
        <w:jc w:val="center"/>
        <w:rPr>
          <w:b/>
          <w:bCs/>
          <w:u w:val="single"/>
        </w:rPr>
      </w:pPr>
      <w:r w:rsidRPr="00841013">
        <w:rPr>
          <w:b/>
          <w:bCs/>
          <w:u w:val="single"/>
        </w:rPr>
        <w:t>SCHEDULES</w:t>
      </w:r>
    </w:p>
    <w:p w14:paraId="36FA0144" w14:textId="2DF5E910" w:rsidR="00B848EC" w:rsidRDefault="00B848EC" w:rsidP="006C7EDC"/>
    <w:p w14:paraId="300F5FFA" w14:textId="437AF198" w:rsidR="00B848EC" w:rsidRDefault="00B848EC" w:rsidP="00841013">
      <w:pPr>
        <w:jc w:val="center"/>
        <w:rPr>
          <w:b/>
          <w:bCs/>
        </w:rPr>
      </w:pPr>
      <w:r w:rsidRPr="00841013">
        <w:rPr>
          <w:b/>
          <w:bCs/>
        </w:rPr>
        <w:t>SCHEDULE</w:t>
      </w:r>
      <w:r w:rsidR="008B1E99" w:rsidRPr="00841013">
        <w:rPr>
          <w:b/>
          <w:bCs/>
        </w:rPr>
        <w:t xml:space="preserve"> </w:t>
      </w:r>
      <w:r w:rsidRPr="00841013">
        <w:rPr>
          <w:b/>
          <w:bCs/>
        </w:rPr>
        <w:t>1</w:t>
      </w:r>
    </w:p>
    <w:p w14:paraId="5E933D0B" w14:textId="77777777" w:rsidR="00841013" w:rsidRPr="00841013" w:rsidRDefault="00841013" w:rsidP="00841013">
      <w:pPr>
        <w:jc w:val="center"/>
        <w:rPr>
          <w:b/>
          <w:bCs/>
        </w:rPr>
      </w:pPr>
    </w:p>
    <w:p w14:paraId="58E1BE3B" w14:textId="5199AD41" w:rsidR="00B848EC" w:rsidRDefault="00B848EC" w:rsidP="00841013">
      <w:pPr>
        <w:jc w:val="center"/>
        <w:rPr>
          <w:b/>
          <w:bCs/>
        </w:rPr>
      </w:pPr>
      <w:r w:rsidRPr="00841013">
        <w:rPr>
          <w:b/>
          <w:bCs/>
        </w:rPr>
        <w:t>SCHEDULE 2A TO THE CIVIC</w:t>
      </w:r>
      <w:r w:rsidR="008B1E99" w:rsidRPr="00841013">
        <w:rPr>
          <w:b/>
          <w:bCs/>
        </w:rPr>
        <w:t xml:space="preserve"> </w:t>
      </w:r>
      <w:r w:rsidRPr="00841013">
        <w:rPr>
          <w:b/>
          <w:bCs/>
        </w:rPr>
        <w:t xml:space="preserve">GOVERNMENT (SCOTLAND) </w:t>
      </w:r>
      <w:r w:rsidRPr="00741E0D">
        <w:rPr>
          <w:b/>
          <w:bCs/>
          <w:color w:val="0000FF"/>
          <w:u w:val="single"/>
        </w:rPr>
        <w:t>ACT</w:t>
      </w:r>
      <w:r w:rsidR="008B1E99" w:rsidRPr="00741E0D">
        <w:rPr>
          <w:b/>
          <w:bCs/>
          <w:color w:val="0000FF"/>
          <w:u w:val="single"/>
        </w:rPr>
        <w:t xml:space="preserve"> </w:t>
      </w:r>
      <w:r w:rsidRPr="00741E0D">
        <w:rPr>
          <w:b/>
          <w:bCs/>
          <w:color w:val="0000FF"/>
          <w:u w:val="single"/>
        </w:rPr>
        <w:t xml:space="preserve">1982 </w:t>
      </w:r>
      <w:r w:rsidRPr="00841013">
        <w:rPr>
          <w:b/>
          <w:bCs/>
        </w:rPr>
        <w:t>"SCHEDULE 2A</w:t>
      </w:r>
    </w:p>
    <w:p w14:paraId="0F9883C9" w14:textId="77777777" w:rsidR="00841013" w:rsidRPr="00841013" w:rsidRDefault="00841013" w:rsidP="00841013">
      <w:pPr>
        <w:jc w:val="center"/>
        <w:rPr>
          <w:b/>
          <w:bCs/>
        </w:rPr>
      </w:pPr>
    </w:p>
    <w:p w14:paraId="674BB10D" w14:textId="69048272" w:rsidR="00B848EC" w:rsidRPr="00841013" w:rsidRDefault="00B848EC" w:rsidP="00841013">
      <w:pPr>
        <w:jc w:val="center"/>
        <w:rPr>
          <w:b/>
          <w:bCs/>
        </w:rPr>
      </w:pPr>
      <w:r w:rsidRPr="00841013">
        <w:rPr>
          <w:b/>
          <w:bCs/>
        </w:rPr>
        <w:t>RETENTION AND DISPOSAL OF PROPERTY</w:t>
      </w:r>
      <w:r w:rsidR="008B1E99" w:rsidRPr="00841013">
        <w:rPr>
          <w:b/>
          <w:bCs/>
        </w:rPr>
        <w:t xml:space="preserve"> </w:t>
      </w:r>
      <w:r w:rsidRPr="00841013">
        <w:rPr>
          <w:b/>
          <w:bCs/>
        </w:rPr>
        <w:t>SEIZED UNDER</w:t>
      </w:r>
      <w:r w:rsidR="008B1E99" w:rsidRPr="00841013">
        <w:rPr>
          <w:b/>
          <w:bCs/>
        </w:rPr>
        <w:t xml:space="preserve"> </w:t>
      </w:r>
      <w:r w:rsidRPr="00841013">
        <w:rPr>
          <w:b/>
          <w:bCs/>
        </w:rPr>
        <w:t>SECTION 54(2A) OF THIS ACT</w:t>
      </w:r>
      <w:r w:rsidR="008B1E99" w:rsidRPr="00841013">
        <w:rPr>
          <w:b/>
          <w:bCs/>
        </w:rPr>
        <w:t xml:space="preserve"> </w:t>
      </w:r>
      <w:r w:rsidRPr="00841013">
        <w:rPr>
          <w:b/>
          <w:bCs/>
        </w:rPr>
        <w:t>.</w:t>
      </w:r>
    </w:p>
    <w:p w14:paraId="5DD434D6" w14:textId="77777777" w:rsidR="00B848EC" w:rsidRDefault="00B848EC" w:rsidP="006C7EDC"/>
    <w:p w14:paraId="30FBCBE9" w14:textId="77777777" w:rsidR="00B848EC" w:rsidRPr="008F1EEC" w:rsidRDefault="00B848EC" w:rsidP="008F1EEC">
      <w:pPr>
        <w:jc w:val="center"/>
        <w:rPr>
          <w:b/>
          <w:bCs/>
          <w:u w:val="single"/>
        </w:rPr>
      </w:pPr>
      <w:r w:rsidRPr="008F1EEC">
        <w:rPr>
          <w:b/>
          <w:bCs/>
          <w:u w:val="single"/>
        </w:rPr>
        <w:t>Application</w:t>
      </w:r>
    </w:p>
    <w:p w14:paraId="46CA7F23" w14:textId="4DFACC13" w:rsidR="00B848EC" w:rsidRDefault="00B848EC" w:rsidP="006C7EDC"/>
    <w:p w14:paraId="2186A8F9" w14:textId="77777777" w:rsidR="008F1EEC" w:rsidRDefault="008F1EEC" w:rsidP="008F1EEC">
      <w:pPr>
        <w:rPr>
          <w:b/>
          <w:bCs/>
          <w:u w:val="single"/>
        </w:rPr>
      </w:pPr>
      <w:r w:rsidRPr="00841013">
        <w:rPr>
          <w:b/>
          <w:bCs/>
          <w:u w:val="single"/>
        </w:rPr>
        <w:t xml:space="preserve">Section 24(4). </w:t>
      </w:r>
    </w:p>
    <w:p w14:paraId="460D2183" w14:textId="77777777" w:rsidR="008F1EEC" w:rsidRPr="00841013" w:rsidRDefault="008F1EEC" w:rsidP="008F1EEC">
      <w:pPr>
        <w:rPr>
          <w:b/>
          <w:bCs/>
          <w:u w:val="single"/>
        </w:rPr>
      </w:pPr>
      <w:r w:rsidRPr="00841013">
        <w:rPr>
          <w:b/>
          <w:bCs/>
          <w:u w:val="single"/>
        </w:rPr>
        <w:t>Section 54(2C).</w:t>
      </w:r>
      <w:r w:rsidRPr="00741E0D">
        <w:rPr>
          <w:b/>
          <w:bCs/>
          <w:color w:val="0000FF"/>
          <w:u w:val="single"/>
        </w:rPr>
        <w:t>1967 c.77.</w:t>
      </w:r>
    </w:p>
    <w:p w14:paraId="2973D6C3" w14:textId="77777777" w:rsidR="008F1EEC" w:rsidRDefault="008F1EEC" w:rsidP="006C7EDC"/>
    <w:p w14:paraId="77785792" w14:textId="196A7F0A" w:rsidR="00B848EC" w:rsidRDefault="00B848EC" w:rsidP="008F1EEC">
      <w:pPr>
        <w:ind w:left="357"/>
      </w:pPr>
      <w:r w:rsidRPr="008F1EEC">
        <w:rPr>
          <w:b/>
          <w:bCs/>
          <w:u w:val="single"/>
        </w:rPr>
        <w:t>1.</w:t>
      </w:r>
      <w:r w:rsidR="008B1E99" w:rsidRPr="008F1EEC">
        <w:rPr>
          <w:b/>
          <w:bCs/>
          <w:u w:val="single"/>
        </w:rPr>
        <w:t xml:space="preserve"> </w:t>
      </w:r>
      <w:r>
        <w:t>This schedule applies to property</w:t>
      </w:r>
      <w:r w:rsidR="008B1E99">
        <w:t xml:space="preserve"> </w:t>
      </w:r>
      <w:r>
        <w:t>seized under section 54(2A) of this</w:t>
      </w:r>
      <w:r w:rsidR="008F1EEC">
        <w:t xml:space="preserve"> </w:t>
      </w:r>
      <w:r>
        <w:t>Act.</w:t>
      </w:r>
    </w:p>
    <w:p w14:paraId="5EC48143" w14:textId="77777777" w:rsidR="00B848EC" w:rsidRDefault="00B848EC" w:rsidP="008F1EEC">
      <w:pPr>
        <w:ind w:left="357"/>
      </w:pPr>
    </w:p>
    <w:p w14:paraId="339FBFAE" w14:textId="77777777" w:rsidR="00B848EC" w:rsidRPr="008F1EEC" w:rsidRDefault="00B848EC" w:rsidP="008F1EEC">
      <w:pPr>
        <w:jc w:val="center"/>
        <w:rPr>
          <w:b/>
          <w:bCs/>
          <w:i/>
          <w:iCs/>
        </w:rPr>
      </w:pPr>
      <w:r w:rsidRPr="008F1EEC">
        <w:rPr>
          <w:b/>
          <w:bCs/>
          <w:i/>
          <w:iCs/>
        </w:rPr>
        <w:t>Retention</w:t>
      </w:r>
    </w:p>
    <w:p w14:paraId="128955F9" w14:textId="77777777" w:rsidR="00B848EC" w:rsidRDefault="00B848EC" w:rsidP="008F1EEC">
      <w:pPr>
        <w:ind w:left="357"/>
      </w:pPr>
    </w:p>
    <w:p w14:paraId="462BAD71" w14:textId="15891BC2" w:rsidR="00B848EC" w:rsidRDefault="00B848EC" w:rsidP="008F1EEC">
      <w:pPr>
        <w:ind w:left="357"/>
      </w:pPr>
      <w:r w:rsidRPr="008F1EEC">
        <w:rPr>
          <w:b/>
          <w:bCs/>
          <w:u w:val="single"/>
        </w:rPr>
        <w:t>2.-(1)</w:t>
      </w:r>
      <w:r w:rsidR="008B1E99" w:rsidRPr="008F1EEC">
        <w:rPr>
          <w:b/>
          <w:bCs/>
          <w:u w:val="single"/>
        </w:rPr>
        <w:t xml:space="preserve"> </w:t>
      </w:r>
      <w:r>
        <w:t>Subject</w:t>
      </w:r>
      <w:r w:rsidR="008B1E99">
        <w:t xml:space="preserve"> </w:t>
      </w:r>
      <w:r>
        <w:t>to</w:t>
      </w:r>
      <w:r w:rsidR="008B1E99">
        <w:t xml:space="preserve"> </w:t>
      </w:r>
      <w:r>
        <w:t>sub-paragraph</w:t>
      </w:r>
      <w:r w:rsidR="008B1E99">
        <w:t xml:space="preserve"> </w:t>
      </w:r>
      <w:r w:rsidRPr="008162A3">
        <w:rPr>
          <w:b/>
          <w:bCs/>
        </w:rPr>
        <w:t>(2)</w:t>
      </w:r>
      <w:r>
        <w:t xml:space="preserve"> below,</w:t>
      </w:r>
      <w:r w:rsidR="008B1E99">
        <w:t xml:space="preserve"> </w:t>
      </w:r>
      <w:r>
        <w:t>property</w:t>
      </w:r>
      <w:r w:rsidR="008B1E99">
        <w:t xml:space="preserve"> </w:t>
      </w:r>
      <w:r>
        <w:t>to</w:t>
      </w:r>
      <w:r w:rsidR="008B1E99">
        <w:t xml:space="preserve"> </w:t>
      </w:r>
      <w:r>
        <w:t>which</w:t>
      </w:r>
      <w:r w:rsidR="008B1E99">
        <w:t xml:space="preserve"> </w:t>
      </w:r>
      <w:r>
        <w:t>this Schedule</w:t>
      </w:r>
      <w:r w:rsidR="008B1E99">
        <w:t xml:space="preserve"> </w:t>
      </w:r>
      <w:r>
        <w:t>applies</w:t>
      </w:r>
      <w:r w:rsidR="008B1E99">
        <w:t xml:space="preserve"> </w:t>
      </w:r>
      <w:r>
        <w:t>may</w:t>
      </w:r>
      <w:r w:rsidR="008B1E99">
        <w:t xml:space="preserve"> </w:t>
      </w:r>
      <w:r>
        <w:t>be</w:t>
      </w:r>
      <w:r w:rsidR="008B1E99">
        <w:t xml:space="preserve"> </w:t>
      </w:r>
      <w:r>
        <w:t>retained</w:t>
      </w:r>
      <w:r w:rsidR="008B1E99">
        <w:t xml:space="preserve"> </w:t>
      </w:r>
      <w:r>
        <w:t>for</w:t>
      </w:r>
      <w:r w:rsidR="008B1E99">
        <w:t xml:space="preserve"> </w:t>
      </w:r>
      <w:r>
        <w:t>a</w:t>
      </w:r>
      <w:r w:rsidR="008B1E99">
        <w:t xml:space="preserve"> </w:t>
      </w:r>
      <w:r>
        <w:t>period</w:t>
      </w:r>
      <w:r w:rsidR="008B1E99">
        <w:t xml:space="preserve"> </w:t>
      </w:r>
      <w:r>
        <w:t>of twenty-eight</w:t>
      </w:r>
      <w:r w:rsidR="008B1E99">
        <w:t xml:space="preserve"> </w:t>
      </w:r>
      <w:r>
        <w:t>days beginning with the day on which it was seized.</w:t>
      </w:r>
    </w:p>
    <w:p w14:paraId="14A9B3E0" w14:textId="17300FB8" w:rsidR="00B848EC" w:rsidRDefault="00B848EC" w:rsidP="008F1EEC">
      <w:pPr>
        <w:ind w:left="357"/>
      </w:pPr>
      <w:r w:rsidRPr="008162A3">
        <w:rPr>
          <w:b/>
          <w:bCs/>
        </w:rPr>
        <w:t>(2)</w:t>
      </w:r>
      <w:r>
        <w:t xml:space="preserve"> Where proceedings</w:t>
      </w:r>
      <w:r w:rsidR="008B1E99">
        <w:t xml:space="preserve"> </w:t>
      </w:r>
      <w:r>
        <w:t>for an offence are instituted within</w:t>
      </w:r>
      <w:r w:rsidR="008B1E99">
        <w:t xml:space="preserve"> </w:t>
      </w:r>
      <w:r>
        <w:t>the period specified in sub-paragraph (1) above against any person, the property</w:t>
      </w:r>
      <w:r w:rsidR="008B1E99">
        <w:t xml:space="preserve"> </w:t>
      </w:r>
      <w:r>
        <w:t>may be retained for a period beginning on the day on which it was seized and ending on the day when-</w:t>
      </w:r>
    </w:p>
    <w:p w14:paraId="4D665A76" w14:textId="745C18DC" w:rsidR="00B848EC" w:rsidRDefault="00B848EC" w:rsidP="008F1EEC">
      <w:pPr>
        <w:ind w:left="720"/>
      </w:pPr>
      <w:r w:rsidRPr="008162A3">
        <w:rPr>
          <w:b/>
          <w:bCs/>
        </w:rPr>
        <w:t>(a)</w:t>
      </w:r>
      <w:r w:rsidR="008B1E99">
        <w:t xml:space="preserve"> </w:t>
      </w:r>
      <w:r>
        <w:t>the prosecutor certifies that</w:t>
      </w:r>
      <w:r w:rsidR="008B1E99">
        <w:t xml:space="preserve"> </w:t>
      </w:r>
      <w:r>
        <w:t>the property</w:t>
      </w:r>
      <w:r w:rsidR="008B1E99">
        <w:t xml:space="preserve"> </w:t>
      </w:r>
      <w:r>
        <w:t>is not, or is no longer, required</w:t>
      </w:r>
      <w:r w:rsidR="008B1E99">
        <w:t xml:space="preserve"> </w:t>
      </w:r>
      <w:r>
        <w:t>as</w:t>
      </w:r>
      <w:r w:rsidR="008B1E99">
        <w:t xml:space="preserve"> </w:t>
      </w:r>
      <w:r>
        <w:t>a</w:t>
      </w:r>
      <w:r w:rsidR="008B1E99">
        <w:t xml:space="preserve"> </w:t>
      </w:r>
      <w:r>
        <w:t>production</w:t>
      </w:r>
      <w:r w:rsidR="008B1E99">
        <w:t xml:space="preserve"> </w:t>
      </w:r>
      <w:r>
        <w:t>in</w:t>
      </w:r>
      <w:r w:rsidR="008B1E99">
        <w:t xml:space="preserve"> </w:t>
      </w:r>
      <w:r>
        <w:t>criminal</w:t>
      </w:r>
      <w:r w:rsidR="008B1E99">
        <w:t xml:space="preserve"> </w:t>
      </w:r>
      <w:r>
        <w:t>proceedings</w:t>
      </w:r>
      <w:r w:rsidR="008B1E99">
        <w:t xml:space="preserve"> </w:t>
      </w:r>
      <w:r>
        <w:t>or</w:t>
      </w:r>
      <w:r w:rsidR="008B1E99">
        <w:t xml:space="preserve"> </w:t>
      </w:r>
      <w:r>
        <w:t>for</w:t>
      </w:r>
      <w:r w:rsidR="008B1E99">
        <w:t xml:space="preserve"> </w:t>
      </w:r>
      <w:r>
        <w:t>any purpose</w:t>
      </w:r>
      <w:r w:rsidR="008B1E99">
        <w:t xml:space="preserve"> </w:t>
      </w:r>
      <w:r>
        <w:t xml:space="preserve">relating to such </w:t>
      </w:r>
      <w:r w:rsidR="008F1EEC">
        <w:t>proceedings.</w:t>
      </w:r>
    </w:p>
    <w:p w14:paraId="6AA942A5" w14:textId="613EF465" w:rsidR="00B848EC" w:rsidRDefault="00B848EC" w:rsidP="008F1EEC">
      <w:pPr>
        <w:ind w:left="720"/>
      </w:pPr>
      <w:r w:rsidRPr="008162A3">
        <w:rPr>
          <w:b/>
          <w:bCs/>
        </w:rPr>
        <w:t>(b)</w:t>
      </w:r>
      <w:r w:rsidR="008B1E99">
        <w:t xml:space="preserve"> </w:t>
      </w:r>
      <w:r>
        <w:t>the accused in such proceedings-</w:t>
      </w:r>
    </w:p>
    <w:p w14:paraId="7A6EB5B7" w14:textId="7CE92BB4" w:rsidR="00B848EC" w:rsidRDefault="00B848EC" w:rsidP="008F1EEC">
      <w:pPr>
        <w:ind w:left="1440"/>
      </w:pPr>
      <w:r w:rsidRPr="008162A3">
        <w:rPr>
          <w:b/>
          <w:bCs/>
        </w:rPr>
        <w:t>(</w:t>
      </w:r>
      <w:proofErr w:type="spellStart"/>
      <w:r w:rsidRPr="008162A3">
        <w:rPr>
          <w:b/>
          <w:bCs/>
        </w:rPr>
        <w:t>i</w:t>
      </w:r>
      <w:proofErr w:type="spellEnd"/>
      <w:r w:rsidRPr="008162A3">
        <w:rPr>
          <w:b/>
          <w:bCs/>
        </w:rPr>
        <w:t>)</w:t>
      </w:r>
      <w:r w:rsidR="008B1E99">
        <w:t xml:space="preserve"> </w:t>
      </w:r>
      <w:r>
        <w:t>is sentenced or otherwise dealt with for the offence; or</w:t>
      </w:r>
    </w:p>
    <w:p w14:paraId="043E1E67" w14:textId="33AA79F7" w:rsidR="00B848EC" w:rsidRDefault="00B848EC" w:rsidP="008F1EEC">
      <w:pPr>
        <w:ind w:left="1440"/>
      </w:pPr>
      <w:r w:rsidRPr="008F1EEC">
        <w:rPr>
          <w:b/>
          <w:bCs/>
        </w:rPr>
        <w:t>(ii)</w:t>
      </w:r>
      <w:r>
        <w:t xml:space="preserve"> is acquitted</w:t>
      </w:r>
      <w:r w:rsidR="008B1E99">
        <w:t xml:space="preserve"> </w:t>
      </w:r>
      <w:r>
        <w:t>of the offence; or</w:t>
      </w:r>
    </w:p>
    <w:p w14:paraId="5E20FEB4" w14:textId="77777777" w:rsidR="00B848EC" w:rsidRDefault="00B848EC" w:rsidP="008F1EEC">
      <w:pPr>
        <w:ind w:left="720"/>
      </w:pPr>
      <w:r w:rsidRPr="008162A3">
        <w:rPr>
          <w:b/>
          <w:bCs/>
        </w:rPr>
        <w:t>(c)</w:t>
      </w:r>
      <w:r>
        <w:t xml:space="preserve"> the proceedings are expressly abandoned by the prosecutor or are deserted simpliciter.</w:t>
      </w:r>
    </w:p>
    <w:p w14:paraId="0E8D5988" w14:textId="77777777" w:rsidR="008F1EEC" w:rsidRDefault="008F1EEC" w:rsidP="006C7EDC"/>
    <w:p w14:paraId="27C8588C" w14:textId="5FB07425" w:rsidR="00B848EC" w:rsidRPr="008F1EEC" w:rsidRDefault="00B848EC" w:rsidP="008F1EEC">
      <w:pPr>
        <w:jc w:val="center"/>
        <w:rPr>
          <w:b/>
          <w:bCs/>
          <w:i/>
          <w:iCs/>
        </w:rPr>
      </w:pPr>
      <w:r w:rsidRPr="008F1EEC">
        <w:rPr>
          <w:b/>
          <w:bCs/>
          <w:i/>
          <w:iCs/>
        </w:rPr>
        <w:lastRenderedPageBreak/>
        <w:t>Arrangements for custody of</w:t>
      </w:r>
      <w:r w:rsidR="008F1EEC" w:rsidRPr="008F1EEC">
        <w:rPr>
          <w:b/>
          <w:bCs/>
          <w:i/>
          <w:iCs/>
        </w:rPr>
        <w:t xml:space="preserve"> </w:t>
      </w:r>
      <w:r w:rsidRPr="008F1EEC">
        <w:rPr>
          <w:b/>
          <w:bCs/>
          <w:i/>
          <w:iCs/>
        </w:rPr>
        <w:t>property</w:t>
      </w:r>
    </w:p>
    <w:p w14:paraId="4BF9B47F" w14:textId="77777777" w:rsidR="00B848EC" w:rsidRDefault="00B848EC" w:rsidP="006C7EDC"/>
    <w:p w14:paraId="7ECBD1BB" w14:textId="0315629E" w:rsidR="00B848EC" w:rsidRDefault="00B848EC" w:rsidP="00403110">
      <w:pPr>
        <w:ind w:left="357"/>
      </w:pPr>
      <w:r w:rsidRPr="008F1EEC">
        <w:rPr>
          <w:b/>
          <w:bCs/>
          <w:u w:val="single"/>
        </w:rPr>
        <w:t>3.-(1)</w:t>
      </w:r>
      <w:r>
        <w:t xml:space="preserve"> Subject to the proviso to section l 7</w:t>
      </w:r>
      <w:r w:rsidRPr="008162A3">
        <w:rPr>
          <w:b/>
          <w:bCs/>
        </w:rPr>
        <w:t>(3)(b)</w:t>
      </w:r>
      <w:r>
        <w:t xml:space="preserve"> of </w:t>
      </w:r>
      <w:r w:rsidRPr="00741E0D">
        <w:rPr>
          <w:b/>
          <w:bCs/>
          <w:color w:val="0000FF"/>
          <w:u w:val="single"/>
        </w:rPr>
        <w:t>the Police (Scotland) Act 1967</w:t>
      </w:r>
      <w:r>
        <w:t xml:space="preserve"> (duty to comply with instructions</w:t>
      </w:r>
      <w:r w:rsidR="008B1E99">
        <w:t xml:space="preserve"> </w:t>
      </w:r>
      <w:r>
        <w:t>received from prosecutor),</w:t>
      </w:r>
      <w:r w:rsidR="008B1E99">
        <w:t xml:space="preserve"> </w:t>
      </w:r>
      <w:r>
        <w:t>the chief constable</w:t>
      </w:r>
      <w:r w:rsidR="008B1E99">
        <w:t xml:space="preserve"> </w:t>
      </w:r>
      <w:r>
        <w:t>shall, in accordance</w:t>
      </w:r>
      <w:r w:rsidR="008B1E99">
        <w:t xml:space="preserve"> </w:t>
      </w:r>
      <w:r>
        <w:t>with the provisions</w:t>
      </w:r>
      <w:r w:rsidR="008B1E99">
        <w:t xml:space="preserve"> </w:t>
      </w:r>
      <w:r>
        <w:t>of this Schedule, make such arrangements</w:t>
      </w:r>
      <w:r w:rsidR="008B1E99">
        <w:t xml:space="preserve"> </w:t>
      </w:r>
      <w:r>
        <w:t>as he considers appropriate for the care, custody, return or disposal of property</w:t>
      </w:r>
      <w:r w:rsidR="008B1E99">
        <w:t xml:space="preserve"> </w:t>
      </w:r>
      <w:r>
        <w:t>to which this Schedule applies.</w:t>
      </w:r>
    </w:p>
    <w:p w14:paraId="6C39E19A" w14:textId="00FFB053" w:rsidR="00B848EC" w:rsidRDefault="00B848EC" w:rsidP="00403110">
      <w:pPr>
        <w:ind w:left="357"/>
      </w:pPr>
      <w:r w:rsidRPr="008162A3">
        <w:rPr>
          <w:b/>
          <w:bCs/>
        </w:rPr>
        <w:t>(2)</w:t>
      </w:r>
      <w:r>
        <w:t xml:space="preserve"> Any reference in this Schedule to property being in the possession of, delivered by or disposed of by, the chief constable</w:t>
      </w:r>
      <w:r w:rsidR="008B1E99">
        <w:t xml:space="preserve"> </w:t>
      </w:r>
      <w:r>
        <w:t>includes a reference to its being in the possession of, delivered by or disposed of</w:t>
      </w:r>
      <w:r w:rsidR="00403110">
        <w:t xml:space="preserve"> </w:t>
      </w:r>
      <w:r>
        <w:t>by, another person under arrangements made under sub-paragraph (1) above.</w:t>
      </w:r>
    </w:p>
    <w:p w14:paraId="0390B5BA" w14:textId="77777777" w:rsidR="00B848EC" w:rsidRDefault="00B848EC" w:rsidP="006C7EDC"/>
    <w:p w14:paraId="2DA34D99" w14:textId="2E7ECF6F" w:rsidR="00B848EC" w:rsidRPr="00403110" w:rsidRDefault="00B848EC" w:rsidP="008F1EEC">
      <w:pPr>
        <w:jc w:val="center"/>
        <w:rPr>
          <w:b/>
          <w:bCs/>
          <w:i/>
          <w:iCs/>
        </w:rPr>
      </w:pPr>
      <w:r w:rsidRPr="00403110">
        <w:rPr>
          <w:b/>
          <w:bCs/>
          <w:i/>
          <w:iCs/>
        </w:rPr>
        <w:t>Disposal</w:t>
      </w:r>
    </w:p>
    <w:p w14:paraId="51E89C0E" w14:textId="77777777" w:rsidR="008F1EEC" w:rsidRDefault="008F1EEC" w:rsidP="006C7EDC"/>
    <w:p w14:paraId="6CE4C105" w14:textId="01A483F9" w:rsidR="00B848EC" w:rsidRDefault="00B848EC" w:rsidP="008F1EEC">
      <w:pPr>
        <w:ind w:left="357"/>
      </w:pPr>
      <w:r w:rsidRPr="008F1EEC">
        <w:rPr>
          <w:b/>
          <w:bCs/>
          <w:u w:val="single"/>
        </w:rPr>
        <w:t xml:space="preserve">4. </w:t>
      </w:r>
      <w:r>
        <w:t>Where the period of retention permitted by paragraph 2 above expires and the chief constable</w:t>
      </w:r>
      <w:r w:rsidR="008B1E99">
        <w:t xml:space="preserve"> </w:t>
      </w:r>
      <w:r>
        <w:t>has reason to believe that</w:t>
      </w:r>
      <w:r w:rsidR="008B1E99">
        <w:t xml:space="preserve"> </w:t>
      </w:r>
      <w:r>
        <w:t>the person from whom the property</w:t>
      </w:r>
      <w:r w:rsidR="008B1E99">
        <w:t xml:space="preserve"> </w:t>
      </w:r>
      <w:r>
        <w:t>was seized is not the owner or the person</w:t>
      </w:r>
      <w:r w:rsidR="008B1E99">
        <w:t xml:space="preserve"> </w:t>
      </w:r>
      <w:r>
        <w:t>having</w:t>
      </w:r>
      <w:r w:rsidR="008B1E99">
        <w:t xml:space="preserve"> </w:t>
      </w:r>
      <w:r>
        <w:t>right</w:t>
      </w:r>
      <w:r w:rsidR="008B1E99">
        <w:t xml:space="preserve"> </w:t>
      </w:r>
      <w:r>
        <w:t>to possession of it, he shall take reasonable</w:t>
      </w:r>
      <w:r w:rsidR="008B1E99">
        <w:t xml:space="preserve"> </w:t>
      </w:r>
      <w:r>
        <w:t>steps to ascertain</w:t>
      </w:r>
      <w:r w:rsidR="008B1E99">
        <w:t xml:space="preserve"> </w:t>
      </w:r>
      <w:r>
        <w:t>the identity of the</w:t>
      </w:r>
      <w:r w:rsidR="008B1E99">
        <w:t xml:space="preserve"> </w:t>
      </w:r>
      <w:r>
        <w:t>owner</w:t>
      </w:r>
      <w:r w:rsidR="008B1E99">
        <w:t xml:space="preserve"> </w:t>
      </w:r>
      <w:r>
        <w:t>or</w:t>
      </w:r>
      <w:r w:rsidR="008B1E99">
        <w:t xml:space="preserve"> </w:t>
      </w:r>
      <w:r>
        <w:t>of the</w:t>
      </w:r>
      <w:r w:rsidR="008B1E99">
        <w:t xml:space="preserve"> </w:t>
      </w:r>
      <w:r>
        <w:t>person</w:t>
      </w:r>
      <w:r w:rsidR="008B1E99">
        <w:t xml:space="preserve"> </w:t>
      </w:r>
      <w:r>
        <w:t>with</w:t>
      </w:r>
      <w:r w:rsidR="008B1E99">
        <w:t xml:space="preserve"> </w:t>
      </w:r>
      <w:r>
        <w:t>that</w:t>
      </w:r>
      <w:r w:rsidR="008B1E99">
        <w:t xml:space="preserve"> </w:t>
      </w:r>
      <w:r>
        <w:t>right</w:t>
      </w:r>
      <w:r w:rsidR="008B1E99">
        <w:t xml:space="preserve"> </w:t>
      </w:r>
      <w:r>
        <w:t>and</w:t>
      </w:r>
      <w:r w:rsidR="008B1E99">
        <w:t xml:space="preserve"> </w:t>
      </w:r>
      <w:r>
        <w:t>to</w:t>
      </w:r>
      <w:r w:rsidR="008B1E99">
        <w:t xml:space="preserve"> </w:t>
      </w:r>
      <w:r>
        <w:t>notify</w:t>
      </w:r>
      <w:r w:rsidR="008B1E99">
        <w:t xml:space="preserve"> </w:t>
      </w:r>
      <w:r>
        <w:t>him</w:t>
      </w:r>
      <w:r w:rsidR="008B1E99">
        <w:t xml:space="preserve"> </w:t>
      </w:r>
      <w:r>
        <w:t>of the procedures</w:t>
      </w:r>
      <w:r w:rsidR="008B1E99">
        <w:t xml:space="preserve"> </w:t>
      </w:r>
      <w:r>
        <w:t>determined under paragraph 5(1) below.</w:t>
      </w:r>
    </w:p>
    <w:p w14:paraId="1ECDBFE0" w14:textId="77777777" w:rsidR="00B848EC" w:rsidRDefault="00B848EC" w:rsidP="008F1EEC">
      <w:pPr>
        <w:ind w:left="357"/>
      </w:pPr>
    </w:p>
    <w:p w14:paraId="0594699B" w14:textId="472B93B7" w:rsidR="00B848EC" w:rsidRDefault="00B848EC" w:rsidP="008F1EEC">
      <w:pPr>
        <w:ind w:left="357"/>
      </w:pPr>
      <w:r w:rsidRPr="008F1EEC">
        <w:rPr>
          <w:b/>
          <w:bCs/>
          <w:u w:val="single"/>
        </w:rPr>
        <w:t>5.-(1)</w:t>
      </w:r>
      <w:r>
        <w:t xml:space="preserve"> Subject to sub-paragraphs </w:t>
      </w:r>
      <w:r w:rsidRPr="008162A3">
        <w:rPr>
          <w:b/>
          <w:bCs/>
        </w:rPr>
        <w:t>(5)</w:t>
      </w:r>
      <w:r>
        <w:t xml:space="preserve"> and </w:t>
      </w:r>
      <w:r w:rsidRPr="008162A3">
        <w:rPr>
          <w:b/>
          <w:bCs/>
        </w:rPr>
        <w:t>(6)</w:t>
      </w:r>
      <w:r>
        <w:t xml:space="preserve"> below, the owner or any person having right to possession of any property</w:t>
      </w:r>
      <w:r w:rsidR="008B1E99">
        <w:t xml:space="preserve"> </w:t>
      </w:r>
      <w:r>
        <w:t>to which this Schedule applies and which, at the expiry of the period</w:t>
      </w:r>
      <w:r w:rsidR="008B1E99">
        <w:t xml:space="preserve"> </w:t>
      </w:r>
      <w:r>
        <w:t>of retention permitted</w:t>
      </w:r>
      <w:r w:rsidR="008B1E99">
        <w:t xml:space="preserve"> </w:t>
      </w:r>
      <w:r>
        <w:t>by paragraph 2 above, is in the possession of the chief constable</w:t>
      </w:r>
      <w:r w:rsidR="008B1E99">
        <w:t xml:space="preserve"> </w:t>
      </w:r>
      <w:r>
        <w:t>may at any time prior to its disposal under paragraph 6 below claim that</w:t>
      </w:r>
      <w:r w:rsidR="008B1E99">
        <w:t xml:space="preserve"> </w:t>
      </w:r>
      <w:r>
        <w:t>property</w:t>
      </w:r>
      <w:r w:rsidR="008B1E99">
        <w:t xml:space="preserve"> </w:t>
      </w:r>
      <w:r>
        <w:t>in accordance with such procedure</w:t>
      </w:r>
      <w:r w:rsidR="008B1E99">
        <w:t xml:space="preserve"> </w:t>
      </w:r>
      <w:r>
        <w:t xml:space="preserve">as the chief constable may determine. </w:t>
      </w:r>
    </w:p>
    <w:p w14:paraId="188822A4" w14:textId="6DCEAEE4" w:rsidR="00B848EC" w:rsidRDefault="00B848EC" w:rsidP="008F1EEC">
      <w:pPr>
        <w:ind w:left="357"/>
      </w:pPr>
      <w:r w:rsidRPr="008162A3">
        <w:rPr>
          <w:b/>
          <w:bCs/>
        </w:rPr>
        <w:t>(2)</w:t>
      </w:r>
      <w:r>
        <w:t xml:space="preserve"> Subject to sub-paragraphs </w:t>
      </w:r>
      <w:r w:rsidRPr="008162A3">
        <w:rPr>
          <w:b/>
          <w:bCs/>
        </w:rPr>
        <w:t>(3)</w:t>
      </w:r>
      <w:r>
        <w:t>,</w:t>
      </w:r>
      <w:r w:rsidR="008B1E99">
        <w:t xml:space="preserve"> </w:t>
      </w:r>
      <w:r w:rsidRPr="008162A3">
        <w:rPr>
          <w:b/>
          <w:bCs/>
        </w:rPr>
        <w:t>(5)</w:t>
      </w:r>
      <w:r>
        <w:t xml:space="preserve"> and</w:t>
      </w:r>
      <w:r w:rsidR="008B1E99">
        <w:t xml:space="preserve"> </w:t>
      </w:r>
      <w:r w:rsidRPr="008162A3">
        <w:rPr>
          <w:b/>
          <w:bCs/>
        </w:rPr>
        <w:t>(6)</w:t>
      </w:r>
      <w:r>
        <w:t xml:space="preserve"> below, where the chief constable considers that the person making a claim in accordance with the procedure</w:t>
      </w:r>
      <w:r w:rsidR="008B1E99">
        <w:t xml:space="preserve"> </w:t>
      </w:r>
      <w:r>
        <w:t>determined</w:t>
      </w:r>
      <w:r w:rsidR="008B1E99">
        <w:t xml:space="preserve"> </w:t>
      </w:r>
      <w:r>
        <w:t>under sub-paragraph (1) above is the owner of the property</w:t>
      </w:r>
      <w:r w:rsidR="008B1E99">
        <w:t xml:space="preserve"> </w:t>
      </w:r>
      <w:r>
        <w:t>or has a right to possession of it, he shall deliver the property</w:t>
      </w:r>
      <w:r w:rsidR="008B1E99">
        <w:t xml:space="preserve"> </w:t>
      </w:r>
      <w:r>
        <w:t>to the claimant.</w:t>
      </w:r>
    </w:p>
    <w:p w14:paraId="222BE73E" w14:textId="2D1851BF" w:rsidR="00B848EC" w:rsidRDefault="00B848EC" w:rsidP="008F1EEC">
      <w:pPr>
        <w:ind w:left="357"/>
      </w:pPr>
      <w:r w:rsidRPr="008162A3">
        <w:rPr>
          <w:b/>
          <w:bCs/>
        </w:rPr>
        <w:t>(3)</w:t>
      </w:r>
      <w:r w:rsidR="008B1E99">
        <w:t xml:space="preserve"> </w:t>
      </w:r>
      <w:r>
        <w:t xml:space="preserve">Subject to sub-paragraph </w:t>
      </w:r>
      <w:r w:rsidRPr="008162A3">
        <w:rPr>
          <w:b/>
          <w:bCs/>
        </w:rPr>
        <w:t>(4)</w:t>
      </w:r>
      <w:r>
        <w:t xml:space="preserve"> below, the chief constable may impose such conditions</w:t>
      </w:r>
      <w:r w:rsidR="008B1E99">
        <w:t xml:space="preserve"> </w:t>
      </w:r>
      <w:r>
        <w:t>connected</w:t>
      </w:r>
      <w:r w:rsidR="008B1E99">
        <w:t xml:space="preserve"> </w:t>
      </w:r>
      <w:r>
        <w:t>with the delivery to the claimant</w:t>
      </w:r>
      <w:r w:rsidR="008B1E99">
        <w:t xml:space="preserve"> </w:t>
      </w:r>
      <w:r>
        <w:t>of property under</w:t>
      </w:r>
      <w:r w:rsidR="008B1E99">
        <w:t xml:space="preserve"> </w:t>
      </w:r>
      <w:r>
        <w:t xml:space="preserve">sub-paragraph </w:t>
      </w:r>
      <w:r w:rsidRPr="008162A3">
        <w:rPr>
          <w:b/>
          <w:bCs/>
        </w:rPr>
        <w:t>(2)</w:t>
      </w:r>
      <w:r>
        <w:t xml:space="preserve"> above as he thinks fit and, without</w:t>
      </w:r>
      <w:r w:rsidR="008B1E99">
        <w:t xml:space="preserve"> </w:t>
      </w:r>
      <w:r>
        <w:t>prejudice to that</w:t>
      </w:r>
      <w:r w:rsidR="008B1E99">
        <w:t xml:space="preserve"> </w:t>
      </w:r>
      <w:r>
        <w:t>generality,</w:t>
      </w:r>
      <w:r w:rsidR="008B1E99">
        <w:t xml:space="preserve"> </w:t>
      </w:r>
      <w:r>
        <w:t>such</w:t>
      </w:r>
      <w:r w:rsidR="008B1E99">
        <w:t xml:space="preserve"> </w:t>
      </w:r>
      <w:r>
        <w:t>conditions</w:t>
      </w:r>
      <w:r w:rsidR="008B1E99">
        <w:t xml:space="preserve"> </w:t>
      </w:r>
      <w:r>
        <w:t>may</w:t>
      </w:r>
      <w:r w:rsidR="008B1E99">
        <w:t xml:space="preserve"> </w:t>
      </w:r>
      <w:r>
        <w:t>relate</w:t>
      </w:r>
      <w:r w:rsidR="008B1E99">
        <w:t xml:space="preserve"> </w:t>
      </w:r>
      <w:r>
        <w:t>to</w:t>
      </w:r>
      <w:r w:rsidR="008B1E99">
        <w:t xml:space="preserve"> </w:t>
      </w:r>
      <w:r>
        <w:t>the</w:t>
      </w:r>
      <w:r w:rsidR="008B1E99">
        <w:t xml:space="preserve"> </w:t>
      </w:r>
      <w:r>
        <w:t>payment</w:t>
      </w:r>
      <w:r w:rsidR="008B1E99">
        <w:t xml:space="preserve"> </w:t>
      </w:r>
      <w:r>
        <w:t>of such reasonable charges (including any reasonable expenses incurred in relation to the property</w:t>
      </w:r>
      <w:r w:rsidR="008B1E99">
        <w:t xml:space="preserve"> </w:t>
      </w:r>
      <w:r>
        <w:t>by or on behalf of him) as he may determine.</w:t>
      </w:r>
    </w:p>
    <w:p w14:paraId="4FF791AF" w14:textId="1904DC0A" w:rsidR="00B848EC" w:rsidRDefault="00B848EC" w:rsidP="008F1EEC">
      <w:pPr>
        <w:ind w:left="357"/>
      </w:pPr>
      <w:r w:rsidRPr="008162A3">
        <w:rPr>
          <w:b/>
          <w:bCs/>
        </w:rPr>
        <w:t>(4)</w:t>
      </w:r>
      <w:r>
        <w:t xml:space="preserve"> No condition relating to the payment of any charge shall be imposed by the chief constable on the owner or person having right of possession of the property</w:t>
      </w:r>
      <w:r w:rsidR="008B1E99">
        <w:t xml:space="preserve"> </w:t>
      </w:r>
      <w:r>
        <w:t>where he is satisfied that that person did not know, and had no reason to suspect, that the property</w:t>
      </w:r>
      <w:r w:rsidR="008B1E99">
        <w:t xml:space="preserve"> </w:t>
      </w:r>
      <w:r>
        <w:t>to which this Schedule applies was likely to be used in a manner which gave rise to its seizure.</w:t>
      </w:r>
    </w:p>
    <w:p w14:paraId="05156298" w14:textId="6A7A2254" w:rsidR="00B848EC" w:rsidRDefault="00B848EC" w:rsidP="008F1EEC">
      <w:pPr>
        <w:ind w:left="357"/>
      </w:pPr>
      <w:r w:rsidRPr="008162A3">
        <w:rPr>
          <w:b/>
          <w:bCs/>
        </w:rPr>
        <w:t>(5)</w:t>
      </w:r>
      <w:r>
        <w:t xml:space="preserve"> This paragraph does not apply where the period of retention expires in such manner as is mentioned in paragraph 2</w:t>
      </w:r>
      <w:r w:rsidRPr="008162A3">
        <w:rPr>
          <w:b/>
          <w:bCs/>
        </w:rPr>
        <w:t>(2)(b)(</w:t>
      </w:r>
      <w:proofErr w:type="spellStart"/>
      <w:r w:rsidRPr="008162A3">
        <w:rPr>
          <w:b/>
          <w:bCs/>
        </w:rPr>
        <w:t>i</w:t>
      </w:r>
      <w:proofErr w:type="spellEnd"/>
      <w:r w:rsidRPr="008162A3">
        <w:rPr>
          <w:b/>
          <w:bCs/>
        </w:rPr>
        <w:t>)</w:t>
      </w:r>
      <w:r>
        <w:t xml:space="preserve"> above and the court by which he was convicted</w:t>
      </w:r>
      <w:r w:rsidR="008B1E99">
        <w:t xml:space="preserve"> </w:t>
      </w:r>
      <w:r>
        <w:t>has made</w:t>
      </w:r>
      <w:r w:rsidR="008B1E99">
        <w:t xml:space="preserve"> </w:t>
      </w:r>
      <w:r>
        <w:t>a suspended forfeiture order</w:t>
      </w:r>
      <w:r w:rsidR="008B1E99">
        <w:t xml:space="preserve"> </w:t>
      </w:r>
      <w:r>
        <w:t>or a restraint</w:t>
      </w:r>
      <w:r w:rsidR="008B1E99">
        <w:t xml:space="preserve"> </w:t>
      </w:r>
      <w:r>
        <w:t>order in respect of the property</w:t>
      </w:r>
      <w:r w:rsidR="008B1E99">
        <w:t xml:space="preserve"> </w:t>
      </w:r>
      <w:r>
        <w:t>to which this Schedule applies.</w:t>
      </w:r>
    </w:p>
    <w:p w14:paraId="689EF93B" w14:textId="77777777" w:rsidR="008F1EEC" w:rsidRDefault="00B848EC" w:rsidP="008F1EEC">
      <w:pPr>
        <w:ind w:left="357"/>
      </w:pPr>
      <w:r w:rsidRPr="008162A3">
        <w:rPr>
          <w:b/>
          <w:bCs/>
        </w:rPr>
        <w:t>(6)</w:t>
      </w:r>
      <w:r>
        <w:t xml:space="preserve"> This paragraph shall cease to apply where at any time</w:t>
      </w:r>
    </w:p>
    <w:p w14:paraId="2074233C" w14:textId="4B3FC615" w:rsidR="00B848EC" w:rsidRDefault="00B848EC" w:rsidP="008F1EEC">
      <w:pPr>
        <w:ind w:left="720"/>
      </w:pPr>
      <w:r w:rsidRPr="008162A3">
        <w:rPr>
          <w:b/>
          <w:bCs/>
        </w:rPr>
        <w:t>(a)</w:t>
      </w:r>
      <w:r w:rsidR="008B1E99">
        <w:t xml:space="preserve"> </w:t>
      </w:r>
      <w:r>
        <w:t>the property</w:t>
      </w:r>
      <w:r w:rsidR="008B1E99">
        <w:t xml:space="preserve"> </w:t>
      </w:r>
      <w:r>
        <w:t>to which this Schedule applies-</w:t>
      </w:r>
    </w:p>
    <w:p w14:paraId="22786940" w14:textId="5A470AE3" w:rsidR="00B848EC" w:rsidRDefault="00B848EC" w:rsidP="008F1EEC">
      <w:pPr>
        <w:ind w:left="1440"/>
      </w:pPr>
      <w:r w:rsidRPr="008162A3">
        <w:rPr>
          <w:b/>
          <w:bCs/>
        </w:rPr>
        <w:t>(</w:t>
      </w:r>
      <w:proofErr w:type="spellStart"/>
      <w:r w:rsidRPr="008162A3">
        <w:rPr>
          <w:b/>
          <w:bCs/>
        </w:rPr>
        <w:t>i</w:t>
      </w:r>
      <w:proofErr w:type="spellEnd"/>
      <w:r w:rsidRPr="008162A3">
        <w:rPr>
          <w:b/>
          <w:bCs/>
        </w:rPr>
        <w:t>)</w:t>
      </w:r>
      <w:r>
        <w:t xml:space="preserve"> is</w:t>
      </w:r>
      <w:r w:rsidR="008B1E99">
        <w:t xml:space="preserve"> </w:t>
      </w:r>
      <w:r>
        <w:t>seized</w:t>
      </w:r>
      <w:r w:rsidR="008B1E99">
        <w:t xml:space="preserve"> </w:t>
      </w:r>
      <w:r>
        <w:t>under</w:t>
      </w:r>
      <w:r w:rsidR="008B1E99">
        <w:t xml:space="preserve"> </w:t>
      </w:r>
      <w:r>
        <w:t>any</w:t>
      </w:r>
      <w:r w:rsidR="008B1E99">
        <w:t xml:space="preserve"> </w:t>
      </w:r>
      <w:r>
        <w:t>other</w:t>
      </w:r>
      <w:r w:rsidR="008B1E99">
        <w:t xml:space="preserve"> </w:t>
      </w:r>
      <w:r>
        <w:t>power</w:t>
      </w:r>
      <w:r w:rsidR="008B1E99">
        <w:t xml:space="preserve"> </w:t>
      </w:r>
      <w:r>
        <w:t>available</w:t>
      </w:r>
      <w:r w:rsidR="008B1E99">
        <w:t xml:space="preserve"> </w:t>
      </w:r>
      <w:r>
        <w:t>to</w:t>
      </w:r>
      <w:r w:rsidR="008B1E99">
        <w:t xml:space="preserve"> </w:t>
      </w:r>
      <w:r>
        <w:t>a constable; or</w:t>
      </w:r>
    </w:p>
    <w:p w14:paraId="006A756D" w14:textId="77777777" w:rsidR="00B848EC" w:rsidRDefault="00B848EC" w:rsidP="008F1EEC">
      <w:pPr>
        <w:ind w:left="1440"/>
      </w:pPr>
      <w:r w:rsidRPr="008F1EEC">
        <w:rPr>
          <w:b/>
          <w:bCs/>
        </w:rPr>
        <w:lastRenderedPageBreak/>
        <w:t>(ii)</w:t>
      </w:r>
      <w:r>
        <w:t xml:space="preserve"> passes into the possession of the prosecutor; or</w:t>
      </w:r>
    </w:p>
    <w:p w14:paraId="0F277A6B" w14:textId="365C6998" w:rsidR="00B848EC" w:rsidRDefault="00B848EC" w:rsidP="008F1EEC">
      <w:pPr>
        <w:ind w:left="720"/>
      </w:pPr>
      <w:r w:rsidRPr="008162A3">
        <w:rPr>
          <w:b/>
          <w:bCs/>
        </w:rPr>
        <w:t>(b)</w:t>
      </w:r>
      <w:r w:rsidR="008B1E99">
        <w:t xml:space="preserve"> </w:t>
      </w:r>
      <w:r>
        <w:t>proceedings</w:t>
      </w:r>
      <w:r w:rsidR="008B1E99">
        <w:t xml:space="preserve"> </w:t>
      </w:r>
      <w:r>
        <w:t>for an offence are instituted,</w:t>
      </w:r>
      <w:r w:rsidR="008B1E99">
        <w:t xml:space="preserve"> </w:t>
      </w:r>
      <w:r>
        <w:t>where the property</w:t>
      </w:r>
      <w:r w:rsidR="008B1E99">
        <w:t xml:space="preserve"> </w:t>
      </w:r>
      <w:r>
        <w:t>to which this Schedule applies is required as a production.</w:t>
      </w:r>
    </w:p>
    <w:p w14:paraId="7890079A" w14:textId="77777777" w:rsidR="00B848EC" w:rsidRDefault="00B848EC" w:rsidP="006C7EDC"/>
    <w:p w14:paraId="37438AAD" w14:textId="77777777" w:rsidR="008F1EEC" w:rsidRDefault="00B848EC" w:rsidP="008F1EEC">
      <w:pPr>
        <w:ind w:left="357"/>
      </w:pPr>
      <w:r w:rsidRPr="008F1EEC">
        <w:rPr>
          <w:b/>
          <w:bCs/>
          <w:u w:val="single"/>
        </w:rPr>
        <w:t xml:space="preserve">6.-(1) </w:t>
      </w:r>
      <w:r>
        <w:t>Where this sub-paragraph applies, the chief constable may</w:t>
      </w:r>
    </w:p>
    <w:p w14:paraId="48809525" w14:textId="6A82CEC7" w:rsidR="00B848EC" w:rsidRDefault="00B848EC" w:rsidP="008F1EEC">
      <w:pPr>
        <w:ind w:left="720"/>
      </w:pPr>
      <w:r w:rsidRPr="008162A3">
        <w:rPr>
          <w:b/>
          <w:bCs/>
        </w:rPr>
        <w:t>(a)</w:t>
      </w:r>
      <w:r w:rsidR="008B1E99">
        <w:t xml:space="preserve"> </w:t>
      </w:r>
      <w:r>
        <w:t>sell property</w:t>
      </w:r>
      <w:r w:rsidR="008B1E99">
        <w:t xml:space="preserve"> </w:t>
      </w:r>
      <w:r>
        <w:t>to which this Schedule applies; or</w:t>
      </w:r>
    </w:p>
    <w:p w14:paraId="31F3C73E" w14:textId="352BD548" w:rsidR="00B848EC" w:rsidRDefault="00B848EC" w:rsidP="008F1EEC">
      <w:pPr>
        <w:ind w:left="720"/>
      </w:pPr>
      <w:r w:rsidRPr="008162A3">
        <w:rPr>
          <w:b/>
          <w:bCs/>
        </w:rPr>
        <w:t>(b)</w:t>
      </w:r>
      <w:r w:rsidR="008B1E99">
        <w:t xml:space="preserve"> </w:t>
      </w:r>
      <w:r>
        <w:t>if in his opinion</w:t>
      </w:r>
      <w:r w:rsidR="008B1E99">
        <w:t xml:space="preserve"> </w:t>
      </w:r>
      <w:r>
        <w:t>it would be impracticable</w:t>
      </w:r>
      <w:r w:rsidR="008B1E99">
        <w:t xml:space="preserve"> </w:t>
      </w:r>
      <w:r>
        <w:t>to sell such property, dispose of it.</w:t>
      </w:r>
    </w:p>
    <w:p w14:paraId="702F6937" w14:textId="66289400" w:rsidR="00B848EC" w:rsidRDefault="00B848EC" w:rsidP="008F1EEC">
      <w:pPr>
        <w:ind w:left="357"/>
      </w:pPr>
      <w:r w:rsidRPr="008162A3">
        <w:rPr>
          <w:b/>
          <w:bCs/>
        </w:rPr>
        <w:t>(2)</w:t>
      </w:r>
      <w:r w:rsidR="008B1E99">
        <w:t xml:space="preserve"> </w:t>
      </w:r>
      <w:r>
        <w:t>Sub-paragraph (1) above applies-</w:t>
      </w:r>
    </w:p>
    <w:p w14:paraId="65E45F0F" w14:textId="7A2B0D60" w:rsidR="00B848EC" w:rsidRDefault="00B848EC" w:rsidP="008F1EEC">
      <w:pPr>
        <w:ind w:left="720"/>
      </w:pPr>
      <w:r w:rsidRPr="008162A3">
        <w:rPr>
          <w:b/>
          <w:bCs/>
        </w:rPr>
        <w:t>(a)</w:t>
      </w:r>
      <w:r w:rsidR="008B1E99">
        <w:t xml:space="preserve"> </w:t>
      </w:r>
      <w:r>
        <w:t xml:space="preserve">at any time after the expiry of the relevant period </w:t>
      </w:r>
      <w:r w:rsidR="008F1EEC">
        <w:t>were</w:t>
      </w:r>
      <w:r>
        <w:t>, within that period-</w:t>
      </w:r>
    </w:p>
    <w:p w14:paraId="051FBADD" w14:textId="77777777" w:rsidR="00B848EC" w:rsidRDefault="00B848EC" w:rsidP="008F1EEC">
      <w:pPr>
        <w:ind w:left="1440"/>
      </w:pPr>
      <w:r w:rsidRPr="008162A3">
        <w:rPr>
          <w:b/>
          <w:bCs/>
        </w:rPr>
        <w:t>(</w:t>
      </w:r>
      <w:proofErr w:type="spellStart"/>
      <w:r w:rsidRPr="008162A3">
        <w:rPr>
          <w:b/>
          <w:bCs/>
        </w:rPr>
        <w:t>i</w:t>
      </w:r>
      <w:proofErr w:type="spellEnd"/>
      <w:r w:rsidRPr="008162A3">
        <w:rPr>
          <w:b/>
          <w:bCs/>
        </w:rPr>
        <w:t>)</w:t>
      </w:r>
      <w:r>
        <w:t xml:space="preserve"> no claim has been made under paragraph 5 above; or</w:t>
      </w:r>
    </w:p>
    <w:p w14:paraId="2D505FCB" w14:textId="77777777" w:rsidR="00B848EC" w:rsidRDefault="00B848EC" w:rsidP="008F1EEC">
      <w:pPr>
        <w:ind w:left="1440"/>
      </w:pPr>
      <w:r w:rsidRPr="008F1EEC">
        <w:rPr>
          <w:b/>
          <w:bCs/>
        </w:rPr>
        <w:t>(ii)</w:t>
      </w:r>
      <w:r>
        <w:t xml:space="preserve"> any such a claim which has been made has been rejected by the chief constable; and</w:t>
      </w:r>
    </w:p>
    <w:p w14:paraId="2C82EBC7" w14:textId="60AD22AB" w:rsidR="00B848EC" w:rsidRDefault="00B848EC" w:rsidP="008F1EEC">
      <w:pPr>
        <w:ind w:left="720"/>
      </w:pPr>
      <w:r w:rsidRPr="008162A3">
        <w:rPr>
          <w:b/>
          <w:bCs/>
        </w:rPr>
        <w:t>(b)</w:t>
      </w:r>
      <w:r w:rsidR="008B1E99">
        <w:t xml:space="preserve"> </w:t>
      </w:r>
      <w:r>
        <w:t>where a claim has been made under paragraph 5</w:t>
      </w:r>
      <w:r w:rsidR="008B1E99">
        <w:t xml:space="preserve"> </w:t>
      </w:r>
      <w:r>
        <w:t>above and not determined</w:t>
      </w:r>
      <w:r w:rsidR="008B1E99">
        <w:t xml:space="preserve"> </w:t>
      </w:r>
      <w:r>
        <w:t>within</w:t>
      </w:r>
      <w:r w:rsidR="008B1E99">
        <w:t xml:space="preserve"> </w:t>
      </w:r>
      <w:r>
        <w:t>the</w:t>
      </w:r>
      <w:r w:rsidR="008B1E99">
        <w:t xml:space="preserve"> </w:t>
      </w:r>
      <w:r>
        <w:t>relevant</w:t>
      </w:r>
      <w:r w:rsidR="008B1E99">
        <w:t xml:space="preserve"> </w:t>
      </w:r>
      <w:r>
        <w:t>period,</w:t>
      </w:r>
      <w:r w:rsidR="008B1E99">
        <w:t xml:space="preserve"> </w:t>
      </w:r>
      <w:r>
        <w:t>at</w:t>
      </w:r>
      <w:r w:rsidR="008B1E99">
        <w:t xml:space="preserve"> </w:t>
      </w:r>
      <w:r>
        <w:t>any</w:t>
      </w:r>
      <w:r w:rsidR="008B1E99">
        <w:t xml:space="preserve"> </w:t>
      </w:r>
      <w:r>
        <w:t>time</w:t>
      </w:r>
      <w:r w:rsidR="008B1E99">
        <w:t xml:space="preserve"> </w:t>
      </w:r>
      <w:r>
        <w:t>after</w:t>
      </w:r>
      <w:r w:rsidR="008B1E99">
        <w:t xml:space="preserve"> </w:t>
      </w:r>
      <w:r>
        <w:t>the rejection of that claim by the chief constable.</w:t>
      </w:r>
    </w:p>
    <w:p w14:paraId="39AC9F57" w14:textId="6D17F1A1" w:rsidR="00B848EC" w:rsidRDefault="00B848EC" w:rsidP="008F1EEC">
      <w:pPr>
        <w:ind w:left="357"/>
      </w:pPr>
      <w:r w:rsidRPr="008162A3">
        <w:rPr>
          <w:b/>
          <w:bCs/>
        </w:rPr>
        <w:t>(3)</w:t>
      </w:r>
      <w:r>
        <w:t xml:space="preserve"> In sub-paragraph </w:t>
      </w:r>
      <w:r w:rsidRPr="008162A3">
        <w:rPr>
          <w:b/>
          <w:bCs/>
        </w:rPr>
        <w:t>(2)</w:t>
      </w:r>
      <w:r>
        <w:t xml:space="preserve"> above, the "relevant period" means a period of six</w:t>
      </w:r>
      <w:r w:rsidR="008B1E99">
        <w:t xml:space="preserve"> </w:t>
      </w:r>
      <w:r>
        <w:t>months</w:t>
      </w:r>
      <w:r w:rsidR="008B1E99">
        <w:t xml:space="preserve"> </w:t>
      </w:r>
      <w:r>
        <w:t>beginning</w:t>
      </w:r>
      <w:r w:rsidR="008B1E99">
        <w:t xml:space="preserve"> </w:t>
      </w:r>
      <w:r>
        <w:t>with</w:t>
      </w:r>
      <w:r w:rsidR="008B1E99">
        <w:t xml:space="preserve"> </w:t>
      </w:r>
      <w:r>
        <w:t>the</w:t>
      </w:r>
      <w:r w:rsidR="008B1E99">
        <w:t xml:space="preserve"> </w:t>
      </w:r>
      <w:r>
        <w:t>day</w:t>
      </w:r>
      <w:r w:rsidR="008B1E99">
        <w:t xml:space="preserve"> </w:t>
      </w:r>
      <w:r>
        <w:t>on</w:t>
      </w:r>
      <w:r w:rsidR="008B1E99">
        <w:t xml:space="preserve"> </w:t>
      </w:r>
      <w:r>
        <w:t>which</w:t>
      </w:r>
      <w:r w:rsidR="008B1E99">
        <w:t xml:space="preserve"> </w:t>
      </w:r>
      <w:r>
        <w:t>the</w:t>
      </w:r>
      <w:r w:rsidR="008B1E99">
        <w:t xml:space="preserve"> </w:t>
      </w:r>
      <w:r>
        <w:t>period</w:t>
      </w:r>
      <w:r w:rsidR="008B1E99">
        <w:t xml:space="preserve"> </w:t>
      </w:r>
      <w:r>
        <w:t>of retention permitted by paragraph 2 above expired.</w:t>
      </w:r>
    </w:p>
    <w:p w14:paraId="2E69AA7E" w14:textId="77777777" w:rsidR="00B848EC" w:rsidRDefault="00B848EC" w:rsidP="008F1EEC">
      <w:pPr>
        <w:ind w:left="357"/>
      </w:pPr>
      <w:r w:rsidRPr="008162A3">
        <w:rPr>
          <w:b/>
          <w:bCs/>
        </w:rPr>
        <w:t>(4)</w:t>
      </w:r>
      <w:r>
        <w:t xml:space="preserve"> Sections 71, 72 and 77(1) of this Act shall apply to a disposal under this paragraph as they apply to a disposal under section 68 of this Act.</w:t>
      </w:r>
    </w:p>
    <w:p w14:paraId="7292BC7A" w14:textId="77777777" w:rsidR="00B848EC" w:rsidRDefault="00B848EC" w:rsidP="008F1EEC">
      <w:pPr>
        <w:ind w:left="357"/>
      </w:pPr>
    </w:p>
    <w:p w14:paraId="23BA7DD9" w14:textId="4A9DA2D3" w:rsidR="00B848EC" w:rsidRPr="008F1EEC" w:rsidRDefault="00B848EC" w:rsidP="008F1EEC">
      <w:pPr>
        <w:rPr>
          <w:b/>
          <w:bCs/>
          <w:u w:val="single"/>
        </w:rPr>
      </w:pPr>
      <w:r w:rsidRPr="008F1EEC">
        <w:rPr>
          <w:b/>
          <w:bCs/>
          <w:u w:val="single"/>
        </w:rPr>
        <w:t>Appeals</w:t>
      </w:r>
    </w:p>
    <w:p w14:paraId="447AA13C" w14:textId="77777777" w:rsidR="00B848EC" w:rsidRDefault="00B848EC" w:rsidP="008F1EEC">
      <w:pPr>
        <w:ind w:left="357"/>
      </w:pPr>
      <w:r w:rsidRPr="008F1EEC">
        <w:rPr>
          <w:b/>
          <w:bCs/>
          <w:u w:val="single"/>
        </w:rPr>
        <w:t xml:space="preserve">7.-(1) </w:t>
      </w:r>
      <w:r>
        <w:t xml:space="preserve">A claimant under sub-paragraph </w:t>
      </w:r>
      <w:r w:rsidRPr="008162A3">
        <w:rPr>
          <w:b/>
          <w:bCs/>
        </w:rPr>
        <w:t>(2)</w:t>
      </w:r>
      <w:r>
        <w:t xml:space="preserve"> of paragraph 5 above may appeal to the sheriff against any decision of the chief constable made under that paragraph as respects the claim.</w:t>
      </w:r>
    </w:p>
    <w:p w14:paraId="2F885C81" w14:textId="77777777" w:rsidR="00B848EC" w:rsidRDefault="00B848EC" w:rsidP="006C7EDC">
      <w:r>
        <w:t xml:space="preserve"> </w:t>
      </w:r>
    </w:p>
    <w:p w14:paraId="5DD9C65F" w14:textId="60A96640" w:rsidR="00B848EC" w:rsidRPr="008F1EEC" w:rsidRDefault="00B848EC" w:rsidP="006C7EDC">
      <w:pPr>
        <w:rPr>
          <w:b/>
          <w:bCs/>
          <w:u w:val="single"/>
        </w:rPr>
      </w:pPr>
      <w:r w:rsidRPr="008F1EEC">
        <w:rPr>
          <w:b/>
          <w:bCs/>
          <w:u w:val="single"/>
        </w:rPr>
        <w:t>SCH.</w:t>
      </w:r>
      <w:r w:rsidR="008B1E99" w:rsidRPr="008F1EEC">
        <w:rPr>
          <w:b/>
          <w:bCs/>
          <w:u w:val="single"/>
        </w:rPr>
        <w:t xml:space="preserve"> </w:t>
      </w:r>
      <w:r w:rsidRPr="008F1EEC">
        <w:rPr>
          <w:b/>
          <w:bCs/>
          <w:u w:val="single"/>
        </w:rPr>
        <w:t xml:space="preserve">1 </w:t>
      </w:r>
    </w:p>
    <w:p w14:paraId="069C2014" w14:textId="24CCB77C" w:rsidR="00B848EC" w:rsidRPr="008F1EEC" w:rsidRDefault="00B848EC" w:rsidP="006C7EDC">
      <w:pPr>
        <w:rPr>
          <w:b/>
          <w:bCs/>
          <w:u w:val="single"/>
        </w:rPr>
      </w:pPr>
      <w:r w:rsidRPr="008F1EEC">
        <w:rPr>
          <w:b/>
          <w:bCs/>
          <w:u w:val="single"/>
        </w:rPr>
        <w:t>SCH.</w:t>
      </w:r>
      <w:r w:rsidR="008B1E99" w:rsidRPr="008F1EEC">
        <w:rPr>
          <w:b/>
          <w:bCs/>
          <w:u w:val="single"/>
        </w:rPr>
        <w:t xml:space="preserve"> </w:t>
      </w:r>
      <w:r w:rsidRPr="008F1EEC">
        <w:rPr>
          <w:b/>
          <w:bCs/>
          <w:u w:val="single"/>
        </w:rPr>
        <w:t>1</w:t>
      </w:r>
    </w:p>
    <w:p w14:paraId="18757516" w14:textId="5DC48BC0" w:rsidR="00B848EC" w:rsidRDefault="00B848EC" w:rsidP="006C7EDC">
      <w:r>
        <w:t xml:space="preserve"> </w:t>
      </w:r>
    </w:p>
    <w:p w14:paraId="6D198C61" w14:textId="58D4DF51" w:rsidR="00B848EC" w:rsidRDefault="00B848EC" w:rsidP="008F1EEC">
      <w:pPr>
        <w:ind w:left="357"/>
      </w:pPr>
      <w:r w:rsidRPr="008162A3">
        <w:rPr>
          <w:b/>
          <w:bCs/>
        </w:rPr>
        <w:t>(2)</w:t>
      </w:r>
      <w:r w:rsidR="008B1E99">
        <w:t xml:space="preserve"> </w:t>
      </w:r>
      <w:r>
        <w:t>The</w:t>
      </w:r>
      <w:r w:rsidR="008B1E99">
        <w:t xml:space="preserve"> </w:t>
      </w:r>
      <w:r>
        <w:t>previous owner</w:t>
      </w:r>
      <w:r w:rsidR="008B1E99">
        <w:t xml:space="preserve"> </w:t>
      </w:r>
      <w:r>
        <w:t>of any</w:t>
      </w:r>
      <w:r w:rsidR="008B1E99">
        <w:t xml:space="preserve"> </w:t>
      </w:r>
      <w:r>
        <w:t>property disposed of for value</w:t>
      </w:r>
      <w:r w:rsidR="008B1E99">
        <w:t xml:space="preserve"> </w:t>
      </w:r>
      <w:r>
        <w:t>under paragraph 6 above</w:t>
      </w:r>
      <w:r w:rsidR="008B1E99">
        <w:t xml:space="preserve"> </w:t>
      </w:r>
      <w:r>
        <w:t>may</w:t>
      </w:r>
      <w:r w:rsidR="008B1E99">
        <w:t xml:space="preserve"> </w:t>
      </w:r>
      <w:r>
        <w:t>appeal</w:t>
      </w:r>
      <w:r w:rsidR="008B1E99">
        <w:t xml:space="preserve"> </w:t>
      </w:r>
      <w:r>
        <w:t>to</w:t>
      </w:r>
      <w:r w:rsidR="008B1E99">
        <w:t xml:space="preserve"> </w:t>
      </w:r>
      <w:r>
        <w:t>the sheriff against any</w:t>
      </w:r>
      <w:r w:rsidR="008B1E99">
        <w:t xml:space="preserve"> </w:t>
      </w:r>
      <w:r>
        <w:t>decision</w:t>
      </w:r>
      <w:r w:rsidR="008B1E99">
        <w:t xml:space="preserve"> </w:t>
      </w:r>
      <w:r>
        <w:t>of the chief constable made</w:t>
      </w:r>
      <w:r w:rsidR="008B1E99">
        <w:t xml:space="preserve"> </w:t>
      </w:r>
      <w:r>
        <w:t>under</w:t>
      </w:r>
      <w:r w:rsidR="008B1E99">
        <w:t xml:space="preserve"> </w:t>
      </w:r>
      <w:r>
        <w:t>section</w:t>
      </w:r>
      <w:r w:rsidR="008B1E99">
        <w:t xml:space="preserve"> </w:t>
      </w:r>
      <w:r>
        <w:t>72</w:t>
      </w:r>
      <w:r w:rsidR="008B1E99">
        <w:t xml:space="preserve"> </w:t>
      </w:r>
      <w:r>
        <w:t>of this</w:t>
      </w:r>
      <w:r w:rsidR="008B1E99">
        <w:t xml:space="preserve"> </w:t>
      </w:r>
      <w:r>
        <w:t>Act</w:t>
      </w:r>
      <w:r w:rsidR="008B1E99">
        <w:t xml:space="preserve"> </w:t>
      </w:r>
      <w:r>
        <w:t>as</w:t>
      </w:r>
      <w:r w:rsidR="008B1E99">
        <w:t xml:space="preserve"> </w:t>
      </w:r>
      <w:r>
        <w:t>applied</w:t>
      </w:r>
      <w:r w:rsidR="008B1E99">
        <w:t xml:space="preserve"> </w:t>
      </w:r>
      <w:r>
        <w:t>by</w:t>
      </w:r>
      <w:r w:rsidR="008B1E99">
        <w:t xml:space="preserve"> </w:t>
      </w:r>
      <w:r>
        <w:t xml:space="preserve">sub• paragraph </w:t>
      </w:r>
      <w:r w:rsidRPr="008162A3">
        <w:rPr>
          <w:b/>
          <w:bCs/>
        </w:rPr>
        <w:t>(4)</w:t>
      </w:r>
      <w:r>
        <w:t xml:space="preserve"> of that</w:t>
      </w:r>
      <w:r w:rsidR="008B1E99">
        <w:t xml:space="preserve"> </w:t>
      </w:r>
      <w:r>
        <w:t>paragraph.</w:t>
      </w:r>
    </w:p>
    <w:p w14:paraId="082B58B5" w14:textId="77777777" w:rsidR="00B848EC" w:rsidRDefault="00B848EC" w:rsidP="008F1EEC">
      <w:pPr>
        <w:ind w:left="357"/>
      </w:pPr>
    </w:p>
    <w:p w14:paraId="01F6C7C9" w14:textId="2FBAC3A0" w:rsidR="00B848EC" w:rsidRDefault="00B848EC" w:rsidP="008F1EEC">
      <w:pPr>
        <w:ind w:left="357"/>
      </w:pPr>
      <w:r w:rsidRPr="008162A3">
        <w:rPr>
          <w:b/>
          <w:bCs/>
        </w:rPr>
        <w:t>(3)</w:t>
      </w:r>
      <w:r w:rsidR="008B1E99">
        <w:t xml:space="preserve"> </w:t>
      </w:r>
      <w:r>
        <w:t xml:space="preserve">Subsections </w:t>
      </w:r>
      <w:r w:rsidRPr="008162A3">
        <w:rPr>
          <w:b/>
          <w:bCs/>
        </w:rPr>
        <w:t>(3)</w:t>
      </w:r>
      <w:r>
        <w:t xml:space="preserve"> to </w:t>
      </w:r>
      <w:r w:rsidRPr="008162A3">
        <w:rPr>
          <w:b/>
          <w:bCs/>
        </w:rPr>
        <w:t>(5)</w:t>
      </w:r>
      <w:r>
        <w:t xml:space="preserve"> of section 76 of this Act shall apply to an appeal under</w:t>
      </w:r>
      <w:r w:rsidR="008B1E99">
        <w:t xml:space="preserve"> </w:t>
      </w:r>
      <w:r>
        <w:t>this paragraph as they apply</w:t>
      </w:r>
      <w:r w:rsidR="008B1E99">
        <w:t xml:space="preserve"> </w:t>
      </w:r>
      <w:r>
        <w:t>to an appeal</w:t>
      </w:r>
      <w:r w:rsidR="008B1E99">
        <w:t xml:space="preserve"> </w:t>
      </w:r>
      <w:r>
        <w:t>under</w:t>
      </w:r>
      <w:r w:rsidR="008B1E99">
        <w:t xml:space="preserve"> </w:t>
      </w:r>
      <w:r>
        <w:t xml:space="preserve">that section. </w:t>
      </w:r>
    </w:p>
    <w:p w14:paraId="5CAFF96D" w14:textId="18953875" w:rsidR="00B848EC" w:rsidRDefault="00B848EC" w:rsidP="008F1EEC">
      <w:pPr>
        <w:ind w:left="357"/>
      </w:pPr>
      <w:r>
        <w:t xml:space="preserve"> </w:t>
      </w:r>
    </w:p>
    <w:p w14:paraId="2FA3A151" w14:textId="181A6B81" w:rsidR="008F1EEC" w:rsidRPr="008F1EEC" w:rsidRDefault="008F1EEC" w:rsidP="008F1EEC">
      <w:pPr>
        <w:rPr>
          <w:b/>
          <w:bCs/>
          <w:u w:val="single"/>
        </w:rPr>
      </w:pPr>
      <w:r w:rsidRPr="00741E0D">
        <w:rPr>
          <w:b/>
          <w:bCs/>
          <w:color w:val="0000FF"/>
          <w:u w:val="single"/>
        </w:rPr>
        <w:t>Interpretation 1995 c.43. Section 41</w:t>
      </w:r>
      <w:r w:rsidRPr="008F1EEC">
        <w:rPr>
          <w:b/>
          <w:bCs/>
          <w:u w:val="single"/>
        </w:rPr>
        <w:t xml:space="preserve"> (11 ).</w:t>
      </w:r>
    </w:p>
    <w:p w14:paraId="053563BB" w14:textId="7A88AEB6" w:rsidR="00B848EC" w:rsidRDefault="00B848EC" w:rsidP="008F1EEC">
      <w:pPr>
        <w:ind w:left="357"/>
      </w:pPr>
      <w:r w:rsidRPr="008F1EEC">
        <w:rPr>
          <w:b/>
          <w:bCs/>
          <w:u w:val="single"/>
        </w:rPr>
        <w:t xml:space="preserve">8. </w:t>
      </w:r>
      <w:r>
        <w:t>In this Schedule</w:t>
      </w:r>
      <w:r w:rsidR="008F1EEC">
        <w:t xml:space="preserve"> </w:t>
      </w:r>
      <w:r>
        <w:t>"chief constable"</w:t>
      </w:r>
      <w:r w:rsidR="008B1E99">
        <w:t xml:space="preserve"> </w:t>
      </w:r>
      <w:r>
        <w:t>means</w:t>
      </w:r>
      <w:r w:rsidR="008B1E99">
        <w:t xml:space="preserve"> </w:t>
      </w:r>
      <w:r>
        <w:t>the</w:t>
      </w:r>
      <w:r w:rsidR="008B1E99">
        <w:t xml:space="preserve"> </w:t>
      </w:r>
      <w:r>
        <w:t>chief constable for the</w:t>
      </w:r>
      <w:r w:rsidR="008B1E99">
        <w:t xml:space="preserve"> </w:t>
      </w:r>
      <w:r>
        <w:t>police</w:t>
      </w:r>
      <w:r w:rsidR="008B1E99">
        <w:t xml:space="preserve"> </w:t>
      </w:r>
      <w:r>
        <w:t>area</w:t>
      </w:r>
      <w:r w:rsidR="008B1E99">
        <w:t xml:space="preserve"> </w:t>
      </w:r>
      <w:r>
        <w:t xml:space="preserve">in which the property to which this Schedule applies was </w:t>
      </w:r>
      <w:r w:rsidR="008F1EEC">
        <w:t>seized and</w:t>
      </w:r>
      <w:r>
        <w:t xml:space="preserve"> includes</w:t>
      </w:r>
      <w:r w:rsidR="008B1E99">
        <w:t xml:space="preserve"> </w:t>
      </w:r>
      <w:r>
        <w:t>a</w:t>
      </w:r>
      <w:r w:rsidR="008B1E99">
        <w:t xml:space="preserve"> </w:t>
      </w:r>
      <w:r>
        <w:t>constable</w:t>
      </w:r>
      <w:r w:rsidR="008B1E99">
        <w:t xml:space="preserve"> </w:t>
      </w:r>
      <w:r>
        <w:t>acting</w:t>
      </w:r>
      <w:r w:rsidR="008B1E99">
        <w:t xml:space="preserve"> </w:t>
      </w:r>
      <w:r>
        <w:t>under</w:t>
      </w:r>
      <w:r w:rsidR="008B1E99">
        <w:t xml:space="preserve"> </w:t>
      </w:r>
      <w:r>
        <w:t>the</w:t>
      </w:r>
      <w:r w:rsidR="008B1E99">
        <w:t xml:space="preserve"> </w:t>
      </w:r>
      <w:r>
        <w:t>direction of the</w:t>
      </w:r>
      <w:r w:rsidR="008B1E99">
        <w:t xml:space="preserve"> </w:t>
      </w:r>
      <w:r>
        <w:t xml:space="preserve">chief constable for the purposes of this </w:t>
      </w:r>
      <w:r w:rsidR="008F1EEC">
        <w:t>Schedule.</w:t>
      </w:r>
    </w:p>
    <w:p w14:paraId="6C3FA1B9" w14:textId="4A967241" w:rsidR="00B848EC" w:rsidRDefault="00B848EC" w:rsidP="008F1EEC">
      <w:pPr>
        <w:ind w:left="357"/>
      </w:pPr>
      <w:r>
        <w:t>"</w:t>
      </w:r>
      <w:r w:rsidR="008F1EEC">
        <w:t>R</w:t>
      </w:r>
      <w:r>
        <w:t>estraint order" shall be construed in accordance with section 28(1)</w:t>
      </w:r>
    </w:p>
    <w:p w14:paraId="602C172A" w14:textId="7C3A79FE" w:rsidR="00B848EC" w:rsidRDefault="00B848EC" w:rsidP="008F1EEC">
      <w:pPr>
        <w:ind w:left="357"/>
      </w:pPr>
      <w:r>
        <w:t>of</w:t>
      </w:r>
      <w:r w:rsidRPr="00741E0D">
        <w:rPr>
          <w:b/>
          <w:bCs/>
          <w:color w:val="0000FF"/>
          <w:u w:val="single"/>
        </w:rPr>
        <w:t xml:space="preserve"> the Proceeds of Crime</w:t>
      </w:r>
      <w:r w:rsidR="008B1E99" w:rsidRPr="00741E0D">
        <w:rPr>
          <w:b/>
          <w:bCs/>
          <w:color w:val="0000FF"/>
          <w:u w:val="single"/>
        </w:rPr>
        <w:t xml:space="preserve"> </w:t>
      </w:r>
      <w:r w:rsidRPr="00741E0D">
        <w:rPr>
          <w:b/>
          <w:bCs/>
          <w:color w:val="0000FF"/>
          <w:u w:val="single"/>
        </w:rPr>
        <w:t>(Scotland) Act</w:t>
      </w:r>
      <w:r w:rsidR="008B1E99" w:rsidRPr="00741E0D">
        <w:rPr>
          <w:b/>
          <w:bCs/>
          <w:color w:val="0000FF"/>
          <w:u w:val="single"/>
        </w:rPr>
        <w:t xml:space="preserve"> </w:t>
      </w:r>
      <w:r w:rsidR="008F1EEC" w:rsidRPr="00741E0D">
        <w:rPr>
          <w:b/>
          <w:bCs/>
          <w:color w:val="0000FF"/>
          <w:u w:val="single"/>
        </w:rPr>
        <w:t>1995</w:t>
      </w:r>
      <w:r w:rsidR="008F1EEC">
        <w:t>.</w:t>
      </w:r>
    </w:p>
    <w:p w14:paraId="168181E6" w14:textId="7F7550B5" w:rsidR="00B848EC" w:rsidRDefault="00B848EC" w:rsidP="008F1EEC">
      <w:pPr>
        <w:ind w:left="357"/>
      </w:pPr>
      <w:r>
        <w:t>"</w:t>
      </w:r>
      <w:r w:rsidR="008F1EEC">
        <w:t>S</w:t>
      </w:r>
      <w:r>
        <w:t>uspended forfeiture order" shall</w:t>
      </w:r>
      <w:r w:rsidR="008B1E99">
        <w:t xml:space="preserve"> </w:t>
      </w:r>
      <w:r>
        <w:t>be construed in accordance with section</w:t>
      </w:r>
      <w:r w:rsidR="008B1E99">
        <w:t xml:space="preserve"> </w:t>
      </w:r>
      <w:r>
        <w:t>21</w:t>
      </w:r>
      <w:r w:rsidRPr="008162A3">
        <w:rPr>
          <w:b/>
          <w:bCs/>
        </w:rPr>
        <w:t>(2)</w:t>
      </w:r>
      <w:r>
        <w:t xml:space="preserve"> of that</w:t>
      </w:r>
      <w:r w:rsidR="008B1E99">
        <w:t xml:space="preserve"> </w:t>
      </w:r>
      <w:r>
        <w:t>Act."</w:t>
      </w:r>
    </w:p>
    <w:p w14:paraId="029F3C11" w14:textId="77777777" w:rsidR="00B848EC" w:rsidRPr="008F1EEC" w:rsidRDefault="00B848EC" w:rsidP="008F1EEC">
      <w:pPr>
        <w:rPr>
          <w:u w:val="single"/>
        </w:rPr>
      </w:pPr>
    </w:p>
    <w:p w14:paraId="158F9504" w14:textId="68A3848F" w:rsidR="00B848EC" w:rsidRPr="008F1EEC" w:rsidRDefault="00B848EC" w:rsidP="008F1EEC">
      <w:pPr>
        <w:jc w:val="center"/>
        <w:rPr>
          <w:b/>
          <w:bCs/>
          <w:u w:val="single"/>
        </w:rPr>
      </w:pPr>
      <w:r w:rsidRPr="008F1EEC">
        <w:rPr>
          <w:b/>
          <w:bCs/>
          <w:u w:val="single"/>
        </w:rPr>
        <w:t>SCHEDULE2</w:t>
      </w:r>
    </w:p>
    <w:p w14:paraId="40548708" w14:textId="0CEBC15D" w:rsidR="00B848EC" w:rsidRPr="008F1EEC" w:rsidRDefault="00B848EC" w:rsidP="00BD6654">
      <w:pPr>
        <w:jc w:val="center"/>
        <w:rPr>
          <w:b/>
          <w:bCs/>
          <w:u w:val="single"/>
        </w:rPr>
      </w:pPr>
      <w:r w:rsidRPr="008F1EEC">
        <w:rPr>
          <w:b/>
          <w:bCs/>
          <w:u w:val="single"/>
        </w:rPr>
        <w:t>THE YOUTH JUSTICE</w:t>
      </w:r>
      <w:r w:rsidR="008B1E99" w:rsidRPr="008F1EEC">
        <w:rPr>
          <w:b/>
          <w:bCs/>
          <w:u w:val="single"/>
        </w:rPr>
        <w:t xml:space="preserve"> </w:t>
      </w:r>
      <w:r w:rsidRPr="008F1EEC">
        <w:rPr>
          <w:b/>
          <w:bCs/>
          <w:u w:val="single"/>
        </w:rPr>
        <w:t>BOARD: FURTHER</w:t>
      </w:r>
      <w:r w:rsidR="008B1E99" w:rsidRPr="008F1EEC">
        <w:rPr>
          <w:b/>
          <w:bCs/>
          <w:u w:val="single"/>
        </w:rPr>
        <w:t xml:space="preserve"> </w:t>
      </w:r>
      <w:r w:rsidRPr="008F1EEC">
        <w:rPr>
          <w:b/>
          <w:bCs/>
          <w:u w:val="single"/>
        </w:rPr>
        <w:t>PROVISIONS</w:t>
      </w:r>
    </w:p>
    <w:p w14:paraId="05CD09D0" w14:textId="77777777" w:rsidR="00B848EC" w:rsidRDefault="00B848EC" w:rsidP="006C7EDC"/>
    <w:p w14:paraId="25FE241D" w14:textId="77777777" w:rsidR="00B848EC" w:rsidRPr="00C551DE" w:rsidRDefault="00B848EC" w:rsidP="00C551DE">
      <w:pPr>
        <w:jc w:val="center"/>
        <w:rPr>
          <w:b/>
          <w:bCs/>
          <w:i/>
          <w:iCs/>
        </w:rPr>
      </w:pPr>
      <w:r w:rsidRPr="00C551DE">
        <w:rPr>
          <w:b/>
          <w:bCs/>
          <w:i/>
          <w:iCs/>
        </w:rPr>
        <w:t>Membership</w:t>
      </w:r>
    </w:p>
    <w:p w14:paraId="21BC452D" w14:textId="77777777" w:rsidR="00B848EC" w:rsidRDefault="00B848EC" w:rsidP="006C7EDC"/>
    <w:p w14:paraId="4EB6A49E" w14:textId="77777777" w:rsidR="00B848EC" w:rsidRDefault="00B848EC" w:rsidP="00C551DE">
      <w:pPr>
        <w:ind w:left="357"/>
      </w:pPr>
      <w:r w:rsidRPr="00C551DE">
        <w:rPr>
          <w:b/>
          <w:bCs/>
          <w:u w:val="single"/>
        </w:rPr>
        <w:t xml:space="preserve">1. </w:t>
      </w:r>
      <w:r>
        <w:t>The Secretary of State shall appoint one of the members of the Board to be their chairman.</w:t>
      </w:r>
    </w:p>
    <w:p w14:paraId="6230983B" w14:textId="77777777" w:rsidR="00B848EC" w:rsidRDefault="00B848EC" w:rsidP="00C551DE">
      <w:pPr>
        <w:ind w:left="357"/>
      </w:pPr>
    </w:p>
    <w:p w14:paraId="7D4CED2A" w14:textId="54E66E38" w:rsidR="00B848EC" w:rsidRDefault="00B848EC" w:rsidP="00C551DE">
      <w:pPr>
        <w:ind w:left="357"/>
      </w:pPr>
      <w:r w:rsidRPr="00C551DE">
        <w:rPr>
          <w:b/>
          <w:bCs/>
          <w:u w:val="single"/>
        </w:rPr>
        <w:t>2.-(1)</w:t>
      </w:r>
      <w:r w:rsidR="008B1E99">
        <w:t xml:space="preserve"> </w:t>
      </w:r>
      <w:r>
        <w:t>Subject to the following</w:t>
      </w:r>
      <w:r w:rsidR="008B1E99">
        <w:t xml:space="preserve"> </w:t>
      </w:r>
      <w:r>
        <w:t>provisions of this paragraph, a person</w:t>
      </w:r>
      <w:r w:rsidR="008B1E99">
        <w:t xml:space="preserve"> </w:t>
      </w:r>
      <w:r>
        <w:t>shall hold</w:t>
      </w:r>
      <w:r w:rsidR="008B1E99">
        <w:t xml:space="preserve"> </w:t>
      </w:r>
      <w:r>
        <w:t>and vacate</w:t>
      </w:r>
      <w:r w:rsidR="008B1E99">
        <w:t xml:space="preserve"> </w:t>
      </w:r>
      <w:r>
        <w:t>office as a member of the Board,</w:t>
      </w:r>
      <w:r w:rsidR="008B1E99">
        <w:t xml:space="preserve"> </w:t>
      </w:r>
      <w:r>
        <w:t>or as chairman of the Board, in accordance with the terms</w:t>
      </w:r>
      <w:r w:rsidR="008B1E99">
        <w:t xml:space="preserve"> </w:t>
      </w:r>
      <w:r>
        <w:t>of his appointment.</w:t>
      </w:r>
    </w:p>
    <w:p w14:paraId="6FDF1799" w14:textId="77777777" w:rsidR="00C551DE" w:rsidRDefault="00B848EC" w:rsidP="00C551DE">
      <w:pPr>
        <w:ind w:left="357"/>
      </w:pPr>
      <w:r w:rsidRPr="008162A3">
        <w:rPr>
          <w:b/>
          <w:bCs/>
        </w:rPr>
        <w:t>(2)</w:t>
      </w:r>
      <w:r w:rsidR="008B1E99">
        <w:t xml:space="preserve"> </w:t>
      </w:r>
      <w:r>
        <w:t xml:space="preserve">An appointment as a member of the Board may be full-time or part-time. </w:t>
      </w:r>
    </w:p>
    <w:p w14:paraId="17248441" w14:textId="6EBAE3A8" w:rsidR="00B848EC" w:rsidRDefault="00B848EC" w:rsidP="00C551DE">
      <w:pPr>
        <w:ind w:left="357"/>
      </w:pPr>
      <w:r w:rsidRPr="008162A3">
        <w:rPr>
          <w:b/>
          <w:bCs/>
        </w:rPr>
        <w:t>(3)</w:t>
      </w:r>
      <w:r w:rsidR="008B1E99">
        <w:t xml:space="preserve"> </w:t>
      </w:r>
      <w:r>
        <w:t>The appointment of a person</w:t>
      </w:r>
      <w:r w:rsidR="008B1E99">
        <w:t xml:space="preserve"> </w:t>
      </w:r>
      <w:r>
        <w:t>as a member</w:t>
      </w:r>
      <w:r w:rsidR="008B1E99">
        <w:t xml:space="preserve"> </w:t>
      </w:r>
      <w:r>
        <w:t>of the Board,</w:t>
      </w:r>
      <w:r w:rsidR="008B1E99">
        <w:t xml:space="preserve"> </w:t>
      </w:r>
      <w:r>
        <w:t>or as chairman</w:t>
      </w:r>
      <w:r w:rsidR="00C551DE">
        <w:t xml:space="preserve"> </w:t>
      </w:r>
      <w:r>
        <w:t>of the Board,</w:t>
      </w:r>
      <w:r w:rsidR="008B1E99">
        <w:t xml:space="preserve"> </w:t>
      </w:r>
      <w:r>
        <w:t>shall be for a fixed period</w:t>
      </w:r>
      <w:r w:rsidR="008B1E99">
        <w:t xml:space="preserve"> </w:t>
      </w:r>
      <w:r>
        <w:t xml:space="preserve">of </w:t>
      </w:r>
      <w:r w:rsidR="00C551DE">
        <w:t>no longer</w:t>
      </w:r>
      <w:r w:rsidR="008B1E99">
        <w:t xml:space="preserve"> </w:t>
      </w:r>
      <w:r>
        <w:t>than</w:t>
      </w:r>
      <w:r w:rsidR="008B1E99">
        <w:t xml:space="preserve"> </w:t>
      </w:r>
      <w:r>
        <w:t>five years.</w:t>
      </w:r>
    </w:p>
    <w:p w14:paraId="67D18A59" w14:textId="15558AB4" w:rsidR="00B848EC" w:rsidRDefault="00B848EC" w:rsidP="00C551DE">
      <w:pPr>
        <w:ind w:left="357"/>
      </w:pPr>
      <w:r w:rsidRPr="008162A3">
        <w:rPr>
          <w:b/>
          <w:bCs/>
        </w:rPr>
        <w:t>(4)</w:t>
      </w:r>
      <w:r w:rsidR="008B1E99">
        <w:t xml:space="preserve"> </w:t>
      </w:r>
      <w:r>
        <w:t xml:space="preserve">Subject to sub-paragraph </w:t>
      </w:r>
      <w:r w:rsidRPr="008162A3">
        <w:rPr>
          <w:b/>
          <w:bCs/>
        </w:rPr>
        <w:t>(5)</w:t>
      </w:r>
      <w:r>
        <w:t xml:space="preserve"> below,</w:t>
      </w:r>
      <w:r w:rsidR="008B1E99">
        <w:t xml:space="preserve"> </w:t>
      </w:r>
      <w:r>
        <w:t>a person</w:t>
      </w:r>
      <w:r w:rsidR="008B1E99">
        <w:t xml:space="preserve"> </w:t>
      </w:r>
      <w:r>
        <w:t>whose term of appointment as a member</w:t>
      </w:r>
      <w:r w:rsidR="008B1E99">
        <w:t xml:space="preserve"> </w:t>
      </w:r>
      <w:r>
        <w:t>of the Board,</w:t>
      </w:r>
      <w:r w:rsidR="008B1E99">
        <w:t xml:space="preserve"> </w:t>
      </w:r>
      <w:r>
        <w:t>or as chairman of the Board, expires</w:t>
      </w:r>
      <w:r w:rsidR="008B1E99">
        <w:t xml:space="preserve"> </w:t>
      </w:r>
      <w:r>
        <w:t>shall be eligible for re-appointment.</w:t>
      </w:r>
    </w:p>
    <w:p w14:paraId="06378FF7" w14:textId="0DB6E0C7" w:rsidR="00B848EC" w:rsidRDefault="00B848EC" w:rsidP="00C551DE">
      <w:pPr>
        <w:ind w:left="357"/>
      </w:pPr>
      <w:r w:rsidRPr="008162A3">
        <w:rPr>
          <w:b/>
          <w:bCs/>
        </w:rPr>
        <w:t>(5)</w:t>
      </w:r>
      <w:r w:rsidR="008B1E99">
        <w:t xml:space="preserve"> </w:t>
      </w:r>
      <w:r>
        <w:t>No</w:t>
      </w:r>
      <w:r w:rsidR="008B1E99">
        <w:t xml:space="preserve"> </w:t>
      </w:r>
      <w:r>
        <w:t>person</w:t>
      </w:r>
      <w:r w:rsidR="008B1E99">
        <w:t xml:space="preserve"> </w:t>
      </w:r>
      <w:r>
        <w:t>may</w:t>
      </w:r>
      <w:r w:rsidR="008B1E99">
        <w:t xml:space="preserve"> </w:t>
      </w:r>
      <w:r>
        <w:t>hold</w:t>
      </w:r>
      <w:r w:rsidR="008B1E99">
        <w:t xml:space="preserve"> </w:t>
      </w:r>
      <w:r>
        <w:t>office as a member of the</w:t>
      </w:r>
      <w:r w:rsidR="008B1E99">
        <w:t xml:space="preserve"> </w:t>
      </w:r>
      <w:r>
        <w:t>Board for a continuous period</w:t>
      </w:r>
      <w:r w:rsidR="008B1E99">
        <w:t xml:space="preserve"> </w:t>
      </w:r>
      <w:r>
        <w:t>which is longer</w:t>
      </w:r>
      <w:r w:rsidR="008B1E99">
        <w:t xml:space="preserve"> </w:t>
      </w:r>
      <w:r>
        <w:t>than</w:t>
      </w:r>
      <w:r w:rsidR="008B1E99">
        <w:t xml:space="preserve"> </w:t>
      </w:r>
      <w:r>
        <w:t>ten years.</w:t>
      </w:r>
    </w:p>
    <w:p w14:paraId="767A6E29" w14:textId="3BD9ED69" w:rsidR="00B848EC" w:rsidRDefault="00B848EC" w:rsidP="00C551DE">
      <w:pPr>
        <w:ind w:left="357"/>
      </w:pPr>
      <w:r w:rsidRPr="008162A3">
        <w:rPr>
          <w:b/>
          <w:bCs/>
        </w:rPr>
        <w:t>(6)</w:t>
      </w:r>
      <w:r w:rsidR="008B1E99">
        <w:t xml:space="preserve"> </w:t>
      </w:r>
      <w:r>
        <w:t>A person</w:t>
      </w:r>
      <w:r w:rsidR="008B1E99">
        <w:t xml:space="preserve"> </w:t>
      </w:r>
      <w:r>
        <w:t>may at any time resign his office as a member of the Board, or as chairman of the Board, by notice in writing addressed to the Secretary of State.</w:t>
      </w:r>
    </w:p>
    <w:p w14:paraId="44521A66" w14:textId="3275BB0C" w:rsidR="00B848EC" w:rsidRDefault="00B848EC" w:rsidP="00C551DE">
      <w:pPr>
        <w:ind w:left="357"/>
      </w:pPr>
      <w:r w:rsidRPr="008162A3">
        <w:rPr>
          <w:b/>
          <w:bCs/>
        </w:rPr>
        <w:t>(7)</w:t>
      </w:r>
      <w:r w:rsidR="008B1E99">
        <w:t xml:space="preserve"> </w:t>
      </w:r>
      <w:r>
        <w:t>The terms</w:t>
      </w:r>
      <w:r w:rsidR="008B1E99">
        <w:t xml:space="preserve"> </w:t>
      </w:r>
      <w:r>
        <w:t>of appointment of a member of the Board, or the chairman of the</w:t>
      </w:r>
      <w:r w:rsidR="008B1E99">
        <w:t xml:space="preserve"> </w:t>
      </w:r>
      <w:r>
        <w:t>Board,</w:t>
      </w:r>
      <w:r w:rsidR="008B1E99">
        <w:t xml:space="preserve"> </w:t>
      </w:r>
      <w:r>
        <w:t>may</w:t>
      </w:r>
      <w:r w:rsidR="008B1E99">
        <w:t xml:space="preserve"> </w:t>
      </w:r>
      <w:r>
        <w:t>provide</w:t>
      </w:r>
      <w:r w:rsidR="008B1E99">
        <w:t xml:space="preserve"> </w:t>
      </w:r>
      <w:r>
        <w:t>for</w:t>
      </w:r>
      <w:r w:rsidR="008B1E99">
        <w:t xml:space="preserve"> </w:t>
      </w:r>
      <w:r>
        <w:t>his</w:t>
      </w:r>
      <w:r w:rsidR="008B1E99">
        <w:t xml:space="preserve"> </w:t>
      </w:r>
      <w:r>
        <w:t>removal</w:t>
      </w:r>
      <w:r w:rsidR="008B1E99">
        <w:t xml:space="preserve"> </w:t>
      </w:r>
      <w:r>
        <w:t>from</w:t>
      </w:r>
      <w:r w:rsidR="008B1E99">
        <w:t xml:space="preserve"> </w:t>
      </w:r>
      <w:r>
        <w:t>office</w:t>
      </w:r>
      <w:r w:rsidR="008B1E99">
        <w:t xml:space="preserve"> </w:t>
      </w:r>
      <w:r>
        <w:t>(without</w:t>
      </w:r>
      <w:r w:rsidR="008B1E99">
        <w:t xml:space="preserve"> </w:t>
      </w:r>
      <w:r>
        <w:t>cause</w:t>
      </w:r>
      <w:r w:rsidR="008B1E99">
        <w:t xml:space="preserve"> </w:t>
      </w:r>
      <w:r>
        <w:t>being assigned)</w:t>
      </w:r>
      <w:r w:rsidR="008B1E99">
        <w:t xml:space="preserve"> </w:t>
      </w:r>
      <w:r>
        <w:t>on notice from the Secretary of State of such length as may be specified in</w:t>
      </w:r>
      <w:r w:rsidR="008B1E99">
        <w:t xml:space="preserve"> </w:t>
      </w:r>
      <w:r>
        <w:t>those</w:t>
      </w:r>
      <w:r w:rsidR="008B1E99">
        <w:t xml:space="preserve"> </w:t>
      </w:r>
      <w:r>
        <w:t>terms,</w:t>
      </w:r>
      <w:r w:rsidR="008B1E99">
        <w:t xml:space="preserve"> </w:t>
      </w:r>
      <w:r>
        <w:t>subject (if those</w:t>
      </w:r>
      <w:r w:rsidR="008B1E99">
        <w:t xml:space="preserve"> </w:t>
      </w:r>
      <w:r>
        <w:t>terms</w:t>
      </w:r>
      <w:r w:rsidR="008B1E99">
        <w:t xml:space="preserve"> </w:t>
      </w:r>
      <w:r>
        <w:t>so provide) to</w:t>
      </w:r>
      <w:r w:rsidR="008B1E99">
        <w:t xml:space="preserve"> </w:t>
      </w:r>
      <w:r>
        <w:t>compensation from</w:t>
      </w:r>
      <w:r w:rsidR="008B1E99">
        <w:t xml:space="preserve"> </w:t>
      </w:r>
      <w:r>
        <w:t>the Secretary of State; and in any such case the Secretary of State may remove</w:t>
      </w:r>
      <w:r w:rsidR="008B1E99">
        <w:t xml:space="preserve"> </w:t>
      </w:r>
      <w:r>
        <w:t>that member from</w:t>
      </w:r>
      <w:r w:rsidR="008B1E99">
        <w:t xml:space="preserve"> </w:t>
      </w:r>
      <w:r>
        <w:t>office in accordance with those</w:t>
      </w:r>
      <w:r w:rsidR="008B1E99">
        <w:t xml:space="preserve"> </w:t>
      </w:r>
      <w:r>
        <w:t>terms.</w:t>
      </w:r>
    </w:p>
    <w:p w14:paraId="1CCB87C9" w14:textId="04656094" w:rsidR="00B848EC" w:rsidRDefault="00B848EC" w:rsidP="00C551DE">
      <w:pPr>
        <w:ind w:left="357"/>
      </w:pPr>
      <w:r w:rsidRPr="008162A3">
        <w:rPr>
          <w:b/>
          <w:bCs/>
        </w:rPr>
        <w:t>(8)</w:t>
      </w:r>
      <w:r w:rsidR="008B1E99">
        <w:t xml:space="preserve"> </w:t>
      </w:r>
      <w:r>
        <w:t>Where-</w:t>
      </w:r>
    </w:p>
    <w:p w14:paraId="260E3897" w14:textId="5FE0F72A" w:rsidR="00B848EC" w:rsidRDefault="00B848EC" w:rsidP="00C551DE">
      <w:pPr>
        <w:ind w:left="720"/>
      </w:pPr>
      <w:r w:rsidRPr="008162A3">
        <w:rPr>
          <w:b/>
          <w:bCs/>
        </w:rPr>
        <w:t>(a)</w:t>
      </w:r>
      <w:r w:rsidR="008B1E99">
        <w:t xml:space="preserve"> </w:t>
      </w:r>
      <w:r>
        <w:t>the terms</w:t>
      </w:r>
      <w:r w:rsidR="008B1E99">
        <w:t xml:space="preserve"> </w:t>
      </w:r>
      <w:r>
        <w:t>of appointment of a member of the Board,</w:t>
      </w:r>
      <w:r w:rsidR="008B1E99">
        <w:t xml:space="preserve"> </w:t>
      </w:r>
      <w:r>
        <w:t>or the chairman of the Board,</w:t>
      </w:r>
      <w:r w:rsidR="008B1E99">
        <w:t xml:space="preserve"> </w:t>
      </w:r>
      <w:r>
        <w:t xml:space="preserve">provide for compensation on his removal from office in pursuance of sub-paragraph </w:t>
      </w:r>
      <w:r w:rsidRPr="008162A3">
        <w:rPr>
          <w:b/>
          <w:bCs/>
        </w:rPr>
        <w:t>(7)</w:t>
      </w:r>
      <w:r>
        <w:t xml:space="preserve"> above;</w:t>
      </w:r>
      <w:r w:rsidR="008B1E99">
        <w:t xml:space="preserve"> </w:t>
      </w:r>
      <w:r>
        <w:t xml:space="preserve">and </w:t>
      </w:r>
    </w:p>
    <w:p w14:paraId="06BEB179" w14:textId="673DC2D7" w:rsidR="00B848EC" w:rsidRDefault="00B848EC" w:rsidP="00C551DE">
      <w:pPr>
        <w:ind w:left="720"/>
      </w:pPr>
      <w:r w:rsidRPr="008162A3">
        <w:rPr>
          <w:b/>
          <w:bCs/>
        </w:rPr>
        <w:t>(b)</w:t>
      </w:r>
      <w:r w:rsidR="008B1E99">
        <w:t xml:space="preserve"> </w:t>
      </w:r>
      <w:r>
        <w:t>the member</w:t>
      </w:r>
      <w:r w:rsidR="008B1E99">
        <w:t xml:space="preserve"> </w:t>
      </w:r>
      <w:r>
        <w:t>or chairman</w:t>
      </w:r>
      <w:r w:rsidR="008B1E99">
        <w:t xml:space="preserve"> </w:t>
      </w:r>
      <w:r>
        <w:t>is removed from office in pursuance</w:t>
      </w:r>
      <w:r w:rsidR="008B1E99">
        <w:t xml:space="preserve"> </w:t>
      </w:r>
      <w:r>
        <w:t>of that sub-paragraph,</w:t>
      </w:r>
      <w:r w:rsidR="00C551DE">
        <w:t xml:space="preserve"> </w:t>
      </w:r>
      <w:r>
        <w:t>the Board shall pay to him compensation</w:t>
      </w:r>
      <w:r w:rsidR="008B1E99">
        <w:t xml:space="preserve"> </w:t>
      </w:r>
      <w:r>
        <w:t>of such amount,</w:t>
      </w:r>
      <w:r w:rsidR="008B1E99">
        <w:t xml:space="preserve"> </w:t>
      </w:r>
      <w:r>
        <w:t>and on such terms, as the Secretary of State may with the approval</w:t>
      </w:r>
      <w:r w:rsidR="008B1E99">
        <w:t xml:space="preserve"> </w:t>
      </w:r>
      <w:r>
        <w:t>of the Treasury determine.</w:t>
      </w:r>
    </w:p>
    <w:p w14:paraId="5CAB29D9" w14:textId="77777777" w:rsidR="00B848EC" w:rsidRDefault="00B848EC" w:rsidP="00C551DE">
      <w:pPr>
        <w:ind w:left="357"/>
      </w:pPr>
      <w:r w:rsidRPr="008162A3">
        <w:rPr>
          <w:b/>
          <w:bCs/>
        </w:rPr>
        <w:t>(9)</w:t>
      </w:r>
      <w:r>
        <w:t xml:space="preserve"> The Secretary of State may also at any time remove a person from office as a member of the Board if satisfied-</w:t>
      </w:r>
    </w:p>
    <w:p w14:paraId="2D716132" w14:textId="21C0B61A" w:rsidR="00B848EC" w:rsidRDefault="00B848EC" w:rsidP="00C551DE">
      <w:pPr>
        <w:ind w:left="720"/>
      </w:pPr>
      <w:r w:rsidRPr="008162A3">
        <w:rPr>
          <w:b/>
          <w:bCs/>
        </w:rPr>
        <w:t>(a)</w:t>
      </w:r>
      <w:r>
        <w:t xml:space="preserve"> that he has without reasonable</w:t>
      </w:r>
      <w:r w:rsidR="008B1E99">
        <w:t xml:space="preserve"> </w:t>
      </w:r>
      <w:r>
        <w:t>excuse failed to discharge his functions as a member for a continuous</w:t>
      </w:r>
      <w:r w:rsidR="008B1E99">
        <w:t xml:space="preserve"> </w:t>
      </w:r>
      <w:r>
        <w:t>period</w:t>
      </w:r>
      <w:r w:rsidR="008B1E99">
        <w:t xml:space="preserve"> </w:t>
      </w:r>
      <w:r>
        <w:t>of three months</w:t>
      </w:r>
      <w:r w:rsidR="008B1E99">
        <w:t xml:space="preserve"> </w:t>
      </w:r>
      <w:r>
        <w:t>beginning not earlier than six months</w:t>
      </w:r>
      <w:r w:rsidR="008B1E99">
        <w:t xml:space="preserve"> </w:t>
      </w:r>
      <w:r>
        <w:t xml:space="preserve">before that </w:t>
      </w:r>
      <w:r w:rsidR="00C551DE">
        <w:t>time.</w:t>
      </w:r>
    </w:p>
    <w:p w14:paraId="71AA7C33" w14:textId="5876B7B9" w:rsidR="00B848EC" w:rsidRDefault="00B848EC" w:rsidP="00C551DE">
      <w:pPr>
        <w:ind w:left="720"/>
      </w:pPr>
      <w:r w:rsidRPr="008162A3">
        <w:rPr>
          <w:b/>
          <w:bCs/>
        </w:rPr>
        <w:t>(b)</w:t>
      </w:r>
      <w:r w:rsidR="008B1E99">
        <w:t xml:space="preserve"> </w:t>
      </w:r>
      <w:r>
        <w:t xml:space="preserve">that he has been convicted of a criminal </w:t>
      </w:r>
      <w:r w:rsidR="00C551DE">
        <w:t>offence.</w:t>
      </w:r>
    </w:p>
    <w:p w14:paraId="346BA3D8" w14:textId="4E40EE27" w:rsidR="00B848EC" w:rsidRDefault="00B848EC" w:rsidP="00C551DE">
      <w:pPr>
        <w:ind w:left="720"/>
      </w:pPr>
      <w:r w:rsidRPr="008162A3">
        <w:rPr>
          <w:b/>
          <w:bCs/>
        </w:rPr>
        <w:t>(c)</w:t>
      </w:r>
      <w:r>
        <w:t xml:space="preserve"> that</w:t>
      </w:r>
      <w:r w:rsidR="008B1E99">
        <w:t xml:space="preserve"> </w:t>
      </w:r>
      <w:r>
        <w:t>a bankruptcy order has been made against him, or his estate has been sequestrated, or he has made a composition or arrangement with, or granted a trust deed for, his creditors; or</w:t>
      </w:r>
    </w:p>
    <w:p w14:paraId="6B15195F" w14:textId="7916D20B" w:rsidR="00B848EC" w:rsidRDefault="00B848EC" w:rsidP="00C551DE">
      <w:pPr>
        <w:ind w:left="720"/>
      </w:pPr>
      <w:r w:rsidRPr="008162A3">
        <w:rPr>
          <w:b/>
          <w:bCs/>
        </w:rPr>
        <w:t>(d)</w:t>
      </w:r>
      <w:r>
        <w:t xml:space="preserve"> that he is unable or unfit to discharge his functions as a member.</w:t>
      </w:r>
    </w:p>
    <w:p w14:paraId="4C76712D" w14:textId="7B84DE96" w:rsidR="00B848EC" w:rsidRDefault="00B848EC" w:rsidP="00C551DE">
      <w:pPr>
        <w:ind w:left="357"/>
      </w:pPr>
      <w:r w:rsidRPr="008162A3">
        <w:rPr>
          <w:b/>
          <w:bCs/>
        </w:rPr>
        <w:t>(10)</w:t>
      </w:r>
      <w:r w:rsidR="008B1E99">
        <w:t xml:space="preserve"> </w:t>
      </w:r>
      <w:r>
        <w:t>The</w:t>
      </w:r>
      <w:r w:rsidR="008B1E99">
        <w:t xml:space="preserve"> </w:t>
      </w:r>
      <w:r>
        <w:t>Secretary</w:t>
      </w:r>
      <w:r w:rsidR="008B1E99">
        <w:t xml:space="preserve"> </w:t>
      </w:r>
      <w:r>
        <w:t>of State</w:t>
      </w:r>
      <w:r w:rsidR="008B1E99">
        <w:t xml:space="preserve"> </w:t>
      </w:r>
      <w:r>
        <w:t>shall remove</w:t>
      </w:r>
      <w:r w:rsidR="008B1E99">
        <w:t xml:space="preserve"> </w:t>
      </w:r>
      <w:r>
        <w:t>a member</w:t>
      </w:r>
      <w:r w:rsidR="008B1E99">
        <w:t xml:space="preserve"> </w:t>
      </w:r>
      <w:r>
        <w:t>of the</w:t>
      </w:r>
      <w:r w:rsidR="008B1E99">
        <w:t xml:space="preserve"> </w:t>
      </w:r>
      <w:r>
        <w:t>Board,</w:t>
      </w:r>
      <w:r w:rsidR="008B1E99">
        <w:t xml:space="preserve"> </w:t>
      </w:r>
      <w:r>
        <w:t>or</w:t>
      </w:r>
      <w:r w:rsidR="008B1E99">
        <w:t xml:space="preserve"> </w:t>
      </w:r>
      <w:r>
        <w:t>the chairman</w:t>
      </w:r>
      <w:r w:rsidR="008B1E99">
        <w:t xml:space="preserve"> </w:t>
      </w:r>
      <w:r>
        <w:t>of the Board, from office in pursuance</w:t>
      </w:r>
      <w:r w:rsidR="008B1E99">
        <w:t xml:space="preserve"> </w:t>
      </w:r>
      <w:r>
        <w:t>of this paragraph by declaring his office as a member of the Board to be vacant and notifying that fact in such manner</w:t>
      </w:r>
      <w:r w:rsidR="008B1E99">
        <w:t xml:space="preserve"> </w:t>
      </w:r>
      <w:r>
        <w:t>as the Secretary</w:t>
      </w:r>
      <w:r w:rsidR="008B1E99">
        <w:t xml:space="preserve"> </w:t>
      </w:r>
      <w:r>
        <w:t>of State thinks</w:t>
      </w:r>
      <w:r w:rsidR="008B1E99">
        <w:t xml:space="preserve"> </w:t>
      </w:r>
      <w:r>
        <w:t>fit; and</w:t>
      </w:r>
      <w:r w:rsidR="008B1E99">
        <w:t xml:space="preserve"> </w:t>
      </w:r>
      <w:r>
        <w:t>the</w:t>
      </w:r>
      <w:r w:rsidR="008B1E99">
        <w:t xml:space="preserve"> </w:t>
      </w:r>
      <w:r>
        <w:t>office shall then</w:t>
      </w:r>
      <w:r w:rsidR="008B1E99">
        <w:t xml:space="preserve"> </w:t>
      </w:r>
      <w:r>
        <w:t>become vacant.</w:t>
      </w:r>
    </w:p>
    <w:p w14:paraId="76E0A974" w14:textId="0ED17C77" w:rsidR="00B848EC" w:rsidRDefault="00B848EC" w:rsidP="00C551DE">
      <w:pPr>
        <w:ind w:left="357"/>
      </w:pPr>
      <w:r w:rsidRPr="008162A3">
        <w:rPr>
          <w:b/>
          <w:bCs/>
        </w:rPr>
        <w:t>(11)</w:t>
      </w:r>
      <w:r w:rsidR="008B1E99">
        <w:t xml:space="preserve"> </w:t>
      </w:r>
      <w:r>
        <w:t>If the chairman of the Board ceases to be a member of the Board he shall also cease to be chairman.</w:t>
      </w:r>
    </w:p>
    <w:p w14:paraId="23D1CCBD" w14:textId="77777777" w:rsidR="00B848EC" w:rsidRDefault="00B848EC" w:rsidP="006C7EDC">
      <w:r>
        <w:lastRenderedPageBreak/>
        <w:t xml:space="preserve"> </w:t>
      </w:r>
    </w:p>
    <w:p w14:paraId="42A84367" w14:textId="7BFDD47E" w:rsidR="00B848EC" w:rsidRPr="00D96C14" w:rsidRDefault="00B848EC" w:rsidP="00D96C14">
      <w:pPr>
        <w:jc w:val="center"/>
        <w:rPr>
          <w:b/>
          <w:bCs/>
          <w:u w:val="single"/>
        </w:rPr>
      </w:pPr>
      <w:r w:rsidRPr="00D96C14">
        <w:rPr>
          <w:b/>
          <w:bCs/>
          <w:u w:val="single"/>
        </w:rPr>
        <w:t>Sctt.2</w:t>
      </w:r>
    </w:p>
    <w:p w14:paraId="4C2EB0F7" w14:textId="77777777" w:rsidR="00B848EC" w:rsidRDefault="00B848EC" w:rsidP="006C7EDC"/>
    <w:p w14:paraId="3647D8CF" w14:textId="2F6F78BE" w:rsidR="00B848EC" w:rsidRPr="00D96C14" w:rsidRDefault="00B848EC" w:rsidP="006C7EDC">
      <w:pPr>
        <w:rPr>
          <w:b/>
          <w:bCs/>
          <w:u w:val="single"/>
        </w:rPr>
      </w:pPr>
      <w:r w:rsidRPr="00D96C14">
        <w:rPr>
          <w:b/>
          <w:bCs/>
          <w:u w:val="single"/>
        </w:rPr>
        <w:t xml:space="preserve">Members </w:t>
      </w:r>
      <w:r w:rsidR="00BD6654" w:rsidRPr="00D96C14">
        <w:rPr>
          <w:b/>
          <w:bCs/>
          <w:u w:val="single"/>
        </w:rPr>
        <w:t>And Employees</w:t>
      </w:r>
    </w:p>
    <w:p w14:paraId="7D55584F" w14:textId="77777777" w:rsidR="00B848EC" w:rsidRDefault="00B848EC" w:rsidP="00D96C14">
      <w:pPr>
        <w:ind w:left="357"/>
      </w:pPr>
      <w:r w:rsidRPr="00D96C14">
        <w:rPr>
          <w:b/>
          <w:bCs/>
          <w:u w:val="single"/>
        </w:rPr>
        <w:t>3.-( 1)</w:t>
      </w:r>
      <w:r>
        <w:t xml:space="preserve"> The Board shall-</w:t>
      </w:r>
    </w:p>
    <w:p w14:paraId="4E29CA1B" w14:textId="4949BC03" w:rsidR="00B848EC" w:rsidRDefault="00B848EC" w:rsidP="00D96C14">
      <w:pPr>
        <w:ind w:left="720"/>
      </w:pPr>
      <w:r w:rsidRPr="008162A3">
        <w:rPr>
          <w:b/>
          <w:bCs/>
        </w:rPr>
        <w:t>(a)</w:t>
      </w:r>
      <w:r>
        <w:t xml:space="preserve"> pay to members of the Board such </w:t>
      </w:r>
      <w:r w:rsidR="00403110">
        <w:t>remuneration.</w:t>
      </w:r>
    </w:p>
    <w:p w14:paraId="343B4DF1" w14:textId="4A704CB4" w:rsidR="00B848EC" w:rsidRDefault="00B848EC" w:rsidP="00D96C14">
      <w:pPr>
        <w:ind w:left="720"/>
      </w:pPr>
      <w:r w:rsidRPr="008162A3">
        <w:rPr>
          <w:b/>
          <w:bCs/>
        </w:rPr>
        <w:t>(b)</w:t>
      </w:r>
      <w:r w:rsidR="008B1E99">
        <w:t xml:space="preserve"> </w:t>
      </w:r>
      <w:r>
        <w:t xml:space="preserve">pay to or in respect of members of the Board any such allowances, fees, </w:t>
      </w:r>
      <w:proofErr w:type="gramStart"/>
      <w:r>
        <w:t>expenses</w:t>
      </w:r>
      <w:proofErr w:type="gramEnd"/>
      <w:r>
        <w:t xml:space="preserve"> and gratuities; and</w:t>
      </w:r>
    </w:p>
    <w:p w14:paraId="5B3D25D3" w14:textId="1FC7C761" w:rsidR="00B848EC" w:rsidRDefault="00B848EC" w:rsidP="00D96C14">
      <w:pPr>
        <w:ind w:left="720"/>
      </w:pPr>
      <w:r w:rsidRPr="008162A3">
        <w:rPr>
          <w:b/>
          <w:bCs/>
        </w:rPr>
        <w:t>(c)</w:t>
      </w:r>
      <w:r>
        <w:t xml:space="preserve"> pay towards the provision of pensions to or in respect of members of the</w:t>
      </w:r>
      <w:r w:rsidR="00D96C14">
        <w:t xml:space="preserve"> </w:t>
      </w:r>
      <w:r>
        <w:t>Board any such sums,</w:t>
      </w:r>
      <w:r w:rsidR="00D96C14">
        <w:t xml:space="preserve"> </w:t>
      </w:r>
      <w:r>
        <w:t>as the Board are required to pay by or in accordance with directions given by the</w:t>
      </w:r>
      <w:r w:rsidR="00D96C14">
        <w:t xml:space="preserve"> </w:t>
      </w:r>
      <w:r>
        <w:t>Secretary of State.</w:t>
      </w:r>
    </w:p>
    <w:p w14:paraId="428F80AA" w14:textId="0CDF5789" w:rsidR="00B848EC" w:rsidRDefault="00B848EC" w:rsidP="00D96C14">
      <w:pPr>
        <w:ind w:left="357"/>
      </w:pPr>
      <w:r w:rsidRPr="008162A3">
        <w:rPr>
          <w:b/>
          <w:bCs/>
        </w:rPr>
        <w:t>(2)</w:t>
      </w:r>
      <w:r>
        <w:t xml:space="preserve"> Where</w:t>
      </w:r>
      <w:r w:rsidR="008B1E99">
        <w:t xml:space="preserve"> </w:t>
      </w:r>
      <w:r>
        <w:t>a</w:t>
      </w:r>
      <w:r w:rsidR="008B1E99">
        <w:t xml:space="preserve"> </w:t>
      </w:r>
      <w:r>
        <w:t>member</w:t>
      </w:r>
      <w:r w:rsidR="008B1E99">
        <w:t xml:space="preserve"> </w:t>
      </w:r>
      <w:r>
        <w:t>of the</w:t>
      </w:r>
      <w:r w:rsidR="008B1E99">
        <w:t xml:space="preserve"> </w:t>
      </w:r>
      <w:r>
        <w:t>Board</w:t>
      </w:r>
      <w:r w:rsidR="008B1E99">
        <w:t xml:space="preserve"> </w:t>
      </w:r>
      <w:r>
        <w:t>was,</w:t>
      </w:r>
      <w:r w:rsidR="008B1E99">
        <w:t xml:space="preserve"> </w:t>
      </w:r>
      <w:r>
        <w:t>immediately</w:t>
      </w:r>
      <w:r w:rsidR="008B1E99">
        <w:t xml:space="preserve"> </w:t>
      </w:r>
      <w:r>
        <w:t>before</w:t>
      </w:r>
      <w:r w:rsidR="008B1E99">
        <w:t xml:space="preserve"> </w:t>
      </w:r>
      <w:r>
        <w:t>becoming</w:t>
      </w:r>
      <w:r w:rsidR="008B1E99">
        <w:t xml:space="preserve"> </w:t>
      </w:r>
      <w:r>
        <w:t>a</w:t>
      </w:r>
      <w:r w:rsidR="00D96C14">
        <w:t xml:space="preserve"> </w:t>
      </w:r>
      <w:r>
        <w:t>member, a participant in a scheme under</w:t>
      </w:r>
      <w:r w:rsidRPr="00741E0D">
        <w:rPr>
          <w:b/>
          <w:bCs/>
          <w:color w:val="0000FF"/>
          <w:u w:val="single"/>
        </w:rPr>
        <w:t xml:space="preserve"> section</w:t>
      </w:r>
      <w:r w:rsidR="008B1E99" w:rsidRPr="00741E0D">
        <w:rPr>
          <w:b/>
          <w:bCs/>
          <w:color w:val="0000FF"/>
          <w:u w:val="single"/>
        </w:rPr>
        <w:t xml:space="preserve"> </w:t>
      </w:r>
      <w:r w:rsidRPr="00741E0D">
        <w:rPr>
          <w:b/>
          <w:bCs/>
          <w:color w:val="0000FF"/>
          <w:u w:val="single"/>
        </w:rPr>
        <w:t>1</w:t>
      </w:r>
      <w:r w:rsidR="008B1E99" w:rsidRPr="00741E0D">
        <w:rPr>
          <w:b/>
          <w:bCs/>
          <w:color w:val="0000FF"/>
          <w:u w:val="single"/>
        </w:rPr>
        <w:t xml:space="preserve"> </w:t>
      </w:r>
      <w:r w:rsidRPr="00741E0D">
        <w:rPr>
          <w:b/>
          <w:bCs/>
          <w:color w:val="0000FF"/>
          <w:u w:val="single"/>
        </w:rPr>
        <w:t>of the Superannuation Act</w:t>
      </w:r>
      <w:r w:rsidR="008B1E99" w:rsidRPr="00741E0D">
        <w:rPr>
          <w:b/>
          <w:bCs/>
          <w:color w:val="0000FF"/>
          <w:u w:val="single"/>
        </w:rPr>
        <w:t xml:space="preserve"> </w:t>
      </w:r>
      <w:r w:rsidRPr="00741E0D">
        <w:rPr>
          <w:b/>
          <w:bCs/>
          <w:color w:val="0000FF"/>
          <w:u w:val="single"/>
        </w:rPr>
        <w:t>1972 c.11.</w:t>
      </w:r>
      <w:r w:rsidR="00D96C14" w:rsidRPr="00741E0D">
        <w:rPr>
          <w:b/>
          <w:bCs/>
          <w:color w:val="0000FF"/>
          <w:u w:val="single"/>
        </w:rPr>
        <w:t xml:space="preserve"> </w:t>
      </w:r>
      <w:r w:rsidRPr="00741E0D">
        <w:rPr>
          <w:b/>
          <w:bCs/>
          <w:color w:val="0000FF"/>
          <w:u w:val="single"/>
        </w:rPr>
        <w:t>1972</w:t>
      </w:r>
      <w:r>
        <w:t>, the Minister for the Civil Service may determine that his term of office as</w:t>
      </w:r>
      <w:r w:rsidR="00D96C14">
        <w:t xml:space="preserve"> </w:t>
      </w:r>
      <w:r>
        <w:t>a member shall be treated for the purposes of the scheme as if it were service in</w:t>
      </w:r>
      <w:r w:rsidR="00D96C14">
        <w:t xml:space="preserve"> </w:t>
      </w:r>
      <w:r>
        <w:t>the</w:t>
      </w:r>
      <w:r w:rsidR="008B1E99">
        <w:t xml:space="preserve"> </w:t>
      </w:r>
      <w:r>
        <w:t>employment</w:t>
      </w:r>
      <w:r w:rsidR="008B1E99">
        <w:t xml:space="preserve"> </w:t>
      </w:r>
      <w:r>
        <w:t>or</w:t>
      </w:r>
      <w:r w:rsidR="008B1E99">
        <w:t xml:space="preserve"> </w:t>
      </w:r>
      <w:r>
        <w:t>office by reference</w:t>
      </w:r>
      <w:r w:rsidR="008B1E99">
        <w:t xml:space="preserve"> </w:t>
      </w:r>
      <w:r>
        <w:t>to</w:t>
      </w:r>
      <w:r w:rsidR="008B1E99">
        <w:t xml:space="preserve"> </w:t>
      </w:r>
      <w:r>
        <w:t>which he was a participant in the</w:t>
      </w:r>
      <w:r w:rsidR="00D96C14">
        <w:t xml:space="preserve"> </w:t>
      </w:r>
      <w:r>
        <w:t>scheme; and his rights under the scheme shall not be affected by sub-paragraph</w:t>
      </w:r>
      <w:r w:rsidR="00D96C14">
        <w:t xml:space="preserve"> </w:t>
      </w:r>
      <w:r w:rsidRPr="008162A3">
        <w:rPr>
          <w:b/>
          <w:bCs/>
        </w:rPr>
        <w:t>(l)(c)</w:t>
      </w:r>
      <w:r>
        <w:t xml:space="preserve"> above.</w:t>
      </w:r>
    </w:p>
    <w:p w14:paraId="1647DE77" w14:textId="77777777" w:rsidR="00B848EC" w:rsidRDefault="00B848EC" w:rsidP="00D96C14">
      <w:pPr>
        <w:ind w:left="357"/>
      </w:pPr>
      <w:r w:rsidRPr="008162A3">
        <w:rPr>
          <w:b/>
          <w:bCs/>
        </w:rPr>
        <w:t>(3)</w:t>
      </w:r>
      <w:r>
        <w:t xml:space="preserve"> Where-</w:t>
      </w:r>
    </w:p>
    <w:p w14:paraId="5E2E3380" w14:textId="323A21B4" w:rsidR="00B848EC" w:rsidRDefault="00B848EC" w:rsidP="00D96C14">
      <w:pPr>
        <w:ind w:left="720"/>
      </w:pPr>
      <w:r w:rsidRPr="008162A3">
        <w:rPr>
          <w:b/>
          <w:bCs/>
        </w:rPr>
        <w:t>(a)</w:t>
      </w:r>
      <w:r w:rsidR="008B1E99">
        <w:t xml:space="preserve"> </w:t>
      </w:r>
      <w:r>
        <w:t>a person ceases to hold office as a member of the Board otherwise than on the expiry of his term of appointment; and</w:t>
      </w:r>
    </w:p>
    <w:p w14:paraId="543852FD" w14:textId="4F6F3ECE" w:rsidR="00B848EC" w:rsidRDefault="00B848EC" w:rsidP="00D96C14">
      <w:pPr>
        <w:ind w:left="720"/>
      </w:pPr>
      <w:r w:rsidRPr="008162A3">
        <w:rPr>
          <w:b/>
          <w:bCs/>
        </w:rPr>
        <w:t>(b)</w:t>
      </w:r>
      <w:r w:rsidR="008B1E99">
        <w:t xml:space="preserve"> </w:t>
      </w:r>
      <w:r>
        <w:t>it appears to the Secretary of State that there are special circumstances which make it right for him to receive compensation,</w:t>
      </w:r>
      <w:r w:rsidR="00D96C14">
        <w:t xml:space="preserve"> </w:t>
      </w:r>
      <w:r>
        <w:t>the Secretary of State may direct the Board to make to the person a payment</w:t>
      </w:r>
      <w:r w:rsidR="008B1E99">
        <w:t xml:space="preserve"> </w:t>
      </w:r>
      <w:r>
        <w:t>of such amount as the Secretary of State may determine.</w:t>
      </w:r>
    </w:p>
    <w:p w14:paraId="6A291B15" w14:textId="77777777" w:rsidR="00B848EC" w:rsidRDefault="00B848EC" w:rsidP="00D96C14">
      <w:pPr>
        <w:ind w:left="357"/>
      </w:pPr>
    </w:p>
    <w:p w14:paraId="2981B1CF" w14:textId="79C93CE0" w:rsidR="00B848EC" w:rsidRDefault="00B848EC" w:rsidP="00D96C14">
      <w:pPr>
        <w:ind w:left="357"/>
      </w:pPr>
      <w:r w:rsidRPr="00D96C14">
        <w:rPr>
          <w:b/>
          <w:bCs/>
          <w:u w:val="single"/>
        </w:rPr>
        <w:t>4.-(1)</w:t>
      </w:r>
      <w:r>
        <w:t xml:space="preserve"> The Board may appoint a chief executive and such other employees as the Board think fit, subject to the consent</w:t>
      </w:r>
      <w:r w:rsidR="008B1E99">
        <w:t xml:space="preserve"> </w:t>
      </w:r>
      <w:r>
        <w:t>of the Secretary of State as to their number and terms and conditions</w:t>
      </w:r>
      <w:r w:rsidR="008B1E99">
        <w:t xml:space="preserve"> </w:t>
      </w:r>
      <w:r>
        <w:t>of service.</w:t>
      </w:r>
    </w:p>
    <w:p w14:paraId="6F8F1854" w14:textId="77777777" w:rsidR="00B848EC" w:rsidRDefault="00B848EC" w:rsidP="00D96C14">
      <w:pPr>
        <w:ind w:left="357"/>
      </w:pPr>
      <w:r w:rsidRPr="008162A3">
        <w:rPr>
          <w:b/>
          <w:bCs/>
        </w:rPr>
        <w:t>(2)</w:t>
      </w:r>
      <w:r>
        <w:t xml:space="preserve"> The Board shall-</w:t>
      </w:r>
    </w:p>
    <w:p w14:paraId="2C78C24E" w14:textId="3D161C64" w:rsidR="00B848EC" w:rsidRDefault="00B848EC" w:rsidP="00D96C14">
      <w:pPr>
        <w:ind w:left="720"/>
      </w:pPr>
      <w:r w:rsidRPr="008162A3">
        <w:rPr>
          <w:b/>
          <w:bCs/>
        </w:rPr>
        <w:t>(a)</w:t>
      </w:r>
      <w:r>
        <w:t xml:space="preserve"> pay to employees of the Board such remuneration;</w:t>
      </w:r>
      <w:r w:rsidR="008B1E99">
        <w:t xml:space="preserve"> </w:t>
      </w:r>
      <w:r>
        <w:t>and ScH.21972 c.11.1975 c.24.</w:t>
      </w:r>
    </w:p>
    <w:p w14:paraId="1B552EF2" w14:textId="3B2FFDF0" w:rsidR="00B848EC" w:rsidRDefault="00B848EC" w:rsidP="00D96C14">
      <w:pPr>
        <w:ind w:left="720"/>
      </w:pPr>
      <w:r w:rsidRPr="008162A3">
        <w:rPr>
          <w:b/>
          <w:bCs/>
        </w:rPr>
        <w:t>(b)</w:t>
      </w:r>
      <w:r w:rsidR="008B1E99">
        <w:t xml:space="preserve"> </w:t>
      </w:r>
      <w:r>
        <w:t xml:space="preserve">pay to or in respect of employees of the Board any such allowances, fees, </w:t>
      </w:r>
      <w:proofErr w:type="gramStart"/>
      <w:r>
        <w:t>expenses</w:t>
      </w:r>
      <w:proofErr w:type="gramEnd"/>
      <w:r>
        <w:t xml:space="preserve"> and gratuities,</w:t>
      </w:r>
      <w:r w:rsidR="00D96C14">
        <w:t xml:space="preserve"> </w:t>
      </w:r>
      <w:r>
        <w:t>as the Board may, with the consent of the Secretary of State, determine.</w:t>
      </w:r>
    </w:p>
    <w:p w14:paraId="2DF6B063" w14:textId="31E40CA9" w:rsidR="00B848EC" w:rsidRDefault="00B848EC" w:rsidP="00D96C14">
      <w:pPr>
        <w:ind w:left="357"/>
      </w:pPr>
      <w:r w:rsidRPr="008162A3">
        <w:rPr>
          <w:b/>
          <w:bCs/>
        </w:rPr>
        <w:t>(3)</w:t>
      </w:r>
      <w:r>
        <w:t xml:space="preserve"> Employment</w:t>
      </w:r>
      <w:r w:rsidR="008B1E99">
        <w:t xml:space="preserve"> </w:t>
      </w:r>
      <w:r>
        <w:t>by</w:t>
      </w:r>
      <w:r w:rsidR="008B1E99">
        <w:t xml:space="preserve"> </w:t>
      </w:r>
      <w:r>
        <w:t>the</w:t>
      </w:r>
      <w:r w:rsidR="008B1E99">
        <w:t xml:space="preserve"> </w:t>
      </w:r>
      <w:r>
        <w:t>Board</w:t>
      </w:r>
      <w:r w:rsidR="008B1E99">
        <w:t xml:space="preserve"> </w:t>
      </w:r>
      <w:r>
        <w:t>shall</w:t>
      </w:r>
      <w:r w:rsidR="008B1E99">
        <w:t xml:space="preserve"> </w:t>
      </w:r>
      <w:r>
        <w:t>be</w:t>
      </w:r>
      <w:r w:rsidR="008B1E99">
        <w:t xml:space="preserve"> </w:t>
      </w:r>
      <w:r>
        <w:t>included</w:t>
      </w:r>
      <w:r w:rsidR="008B1E99">
        <w:t xml:space="preserve"> </w:t>
      </w:r>
      <w:r>
        <w:t>among</w:t>
      </w:r>
      <w:r w:rsidR="008B1E99">
        <w:t xml:space="preserve"> </w:t>
      </w:r>
      <w:r>
        <w:t>the</w:t>
      </w:r>
      <w:r w:rsidR="008B1E99">
        <w:t xml:space="preserve"> </w:t>
      </w:r>
      <w:r>
        <w:t>kinds</w:t>
      </w:r>
      <w:r w:rsidR="008B1E99">
        <w:t xml:space="preserve"> </w:t>
      </w:r>
      <w:r>
        <w:t>of employment to which a scheme under</w:t>
      </w:r>
      <w:r w:rsidRPr="00741E0D">
        <w:rPr>
          <w:b/>
          <w:bCs/>
          <w:color w:val="0000FF"/>
          <w:u w:val="single"/>
        </w:rPr>
        <w:t xml:space="preserve"> section 1</w:t>
      </w:r>
      <w:r w:rsidR="008B1E99" w:rsidRPr="00741E0D">
        <w:rPr>
          <w:b/>
          <w:bCs/>
          <w:color w:val="0000FF"/>
          <w:u w:val="single"/>
        </w:rPr>
        <w:t xml:space="preserve"> </w:t>
      </w:r>
      <w:r w:rsidRPr="00741E0D">
        <w:rPr>
          <w:b/>
          <w:bCs/>
          <w:color w:val="0000FF"/>
          <w:u w:val="single"/>
        </w:rPr>
        <w:t>of the Superannuation Act 1972</w:t>
      </w:r>
      <w:r>
        <w:t xml:space="preserve"> may apply.</w:t>
      </w:r>
    </w:p>
    <w:p w14:paraId="631E5D89" w14:textId="77777777" w:rsidR="00D96C14" w:rsidRDefault="00D96C14" w:rsidP="00D96C14">
      <w:pPr>
        <w:ind w:left="357"/>
      </w:pPr>
    </w:p>
    <w:p w14:paraId="10CD46BE" w14:textId="366DC115" w:rsidR="00B848EC" w:rsidRPr="00741E0D" w:rsidRDefault="00B848EC" w:rsidP="00D96C14">
      <w:pPr>
        <w:ind w:left="357"/>
        <w:rPr>
          <w:b/>
          <w:bCs/>
          <w:color w:val="0000FF"/>
          <w:u w:val="single"/>
        </w:rPr>
      </w:pPr>
      <w:r w:rsidRPr="00D96C14">
        <w:rPr>
          <w:b/>
          <w:bCs/>
          <w:color w:val="FF0000"/>
          <w:u w:val="single"/>
        </w:rPr>
        <w:t>5.</w:t>
      </w:r>
      <w:r w:rsidRPr="00D96C14">
        <w:rPr>
          <w:color w:val="FF0000"/>
        </w:rPr>
        <w:t xml:space="preserve"> </w:t>
      </w:r>
      <w:r w:rsidRPr="00D96C14">
        <w:t>T</w:t>
      </w:r>
      <w:r>
        <w:t>he Board shall pay to the Minister for the Civil Service, at such times as he may direct, such sums as he may determine in respect of any increase attributable to paragraph 3</w:t>
      </w:r>
      <w:r w:rsidRPr="008162A3">
        <w:rPr>
          <w:b/>
          <w:bCs/>
        </w:rPr>
        <w:t>(2)</w:t>
      </w:r>
      <w:r>
        <w:t xml:space="preserve"> or 4</w:t>
      </w:r>
      <w:r w:rsidRPr="008162A3">
        <w:rPr>
          <w:b/>
          <w:bCs/>
        </w:rPr>
        <w:t>(3)</w:t>
      </w:r>
      <w:r>
        <w:t xml:space="preserve"> above in the sums payable out of money provided</w:t>
      </w:r>
      <w:r w:rsidR="008B1E99">
        <w:t xml:space="preserve"> </w:t>
      </w:r>
      <w:r>
        <w:t>by Parliament</w:t>
      </w:r>
      <w:r w:rsidR="008B1E99">
        <w:t xml:space="preserve"> </w:t>
      </w:r>
      <w:r>
        <w:t xml:space="preserve">under </w:t>
      </w:r>
      <w:r w:rsidRPr="00741E0D">
        <w:rPr>
          <w:b/>
          <w:bCs/>
          <w:color w:val="0000FF"/>
          <w:u w:val="single"/>
        </w:rPr>
        <w:t>the Superannuation Act 1972.</w:t>
      </w:r>
    </w:p>
    <w:p w14:paraId="0E48C8BC" w14:textId="77777777" w:rsidR="00B848EC" w:rsidRDefault="00B848EC" w:rsidP="00D96C14">
      <w:pPr>
        <w:ind w:left="357"/>
      </w:pPr>
    </w:p>
    <w:p w14:paraId="35C21EE7" w14:textId="32336C79" w:rsidR="00B848EC" w:rsidRPr="00D96C14" w:rsidRDefault="00B848EC" w:rsidP="00D96C14">
      <w:pPr>
        <w:rPr>
          <w:b/>
          <w:bCs/>
          <w:u w:val="single"/>
        </w:rPr>
      </w:pPr>
      <w:r w:rsidRPr="00D96C14">
        <w:rPr>
          <w:b/>
          <w:bCs/>
          <w:u w:val="single"/>
        </w:rPr>
        <w:t xml:space="preserve">House </w:t>
      </w:r>
      <w:r w:rsidR="00BD6654" w:rsidRPr="00D96C14">
        <w:rPr>
          <w:b/>
          <w:bCs/>
          <w:u w:val="single"/>
        </w:rPr>
        <w:t xml:space="preserve">Of </w:t>
      </w:r>
      <w:r w:rsidRPr="00D96C14">
        <w:rPr>
          <w:b/>
          <w:bCs/>
          <w:u w:val="single"/>
        </w:rPr>
        <w:t xml:space="preserve">Commons </w:t>
      </w:r>
      <w:r w:rsidR="00BD6654" w:rsidRPr="00D96C14">
        <w:rPr>
          <w:b/>
          <w:bCs/>
          <w:u w:val="single"/>
        </w:rPr>
        <w:t>Disqualification</w:t>
      </w:r>
    </w:p>
    <w:p w14:paraId="6E3D11AC" w14:textId="1FD9BF00" w:rsidR="00B848EC" w:rsidRPr="00BE6045" w:rsidRDefault="00B848EC" w:rsidP="00D96C14">
      <w:pPr>
        <w:ind w:left="357"/>
      </w:pPr>
      <w:r w:rsidRPr="00BE6045">
        <w:rPr>
          <w:b/>
          <w:bCs/>
        </w:rPr>
        <w:t xml:space="preserve">6. </w:t>
      </w:r>
      <w:r w:rsidRPr="00BE6045">
        <w:t>In Part II of Schedule 1</w:t>
      </w:r>
      <w:r w:rsidR="008B1E99" w:rsidRPr="00BE6045">
        <w:t xml:space="preserve"> </w:t>
      </w:r>
      <w:r w:rsidRPr="00BE6045">
        <w:t xml:space="preserve">to the House of Commons </w:t>
      </w:r>
      <w:r w:rsidRPr="00BE6045">
        <w:rPr>
          <w:b/>
          <w:bCs/>
          <w:color w:val="0000FF"/>
          <w:u w:val="single"/>
        </w:rPr>
        <w:t>Disqualification Act 1975</w:t>
      </w:r>
      <w:r w:rsidRPr="00BE6045">
        <w:t xml:space="preserve"> (bodies</w:t>
      </w:r>
      <w:r w:rsidR="008B1E99" w:rsidRPr="00BE6045">
        <w:t xml:space="preserve"> </w:t>
      </w:r>
      <w:r w:rsidRPr="00BE6045">
        <w:t>of which all members</w:t>
      </w:r>
      <w:r w:rsidR="008B1E99" w:rsidRPr="00BE6045">
        <w:t xml:space="preserve"> </w:t>
      </w:r>
      <w:r w:rsidRPr="00BE6045">
        <w:t>are disqualified),</w:t>
      </w:r>
      <w:r w:rsidR="008B1E99" w:rsidRPr="00BE6045">
        <w:t xml:space="preserve"> </w:t>
      </w:r>
      <w:r w:rsidRPr="00BE6045">
        <w:t>there</w:t>
      </w:r>
      <w:r w:rsidR="008B1E99" w:rsidRPr="00BE6045">
        <w:t xml:space="preserve"> </w:t>
      </w:r>
      <w:r w:rsidRPr="00BE6045">
        <w:t>shall be inserted</w:t>
      </w:r>
      <w:r w:rsidR="008B1E99" w:rsidRPr="00BE6045">
        <w:t xml:space="preserve"> </w:t>
      </w:r>
      <w:r w:rsidRPr="00BE6045">
        <w:t>at the appropriate place the following entry</w:t>
      </w:r>
      <w:r w:rsidR="00D96C14" w:rsidRPr="00BE6045">
        <w:t xml:space="preserve"> </w:t>
      </w:r>
      <w:r w:rsidRPr="00BE6045">
        <w:t>"The Youth</w:t>
      </w:r>
      <w:r w:rsidR="008B1E99" w:rsidRPr="00BE6045">
        <w:t xml:space="preserve"> </w:t>
      </w:r>
      <w:r w:rsidRPr="00BE6045">
        <w:t>Justice Board for England and Wales".</w:t>
      </w:r>
    </w:p>
    <w:p w14:paraId="0AB0893E" w14:textId="77777777" w:rsidR="00B848EC" w:rsidRPr="00BE6045" w:rsidRDefault="00B848EC" w:rsidP="00D96C14">
      <w:pPr>
        <w:ind w:left="357"/>
      </w:pPr>
    </w:p>
    <w:p w14:paraId="2608CDFA" w14:textId="7F811B6B" w:rsidR="00B848EC" w:rsidRPr="00BE6045" w:rsidRDefault="00B848EC" w:rsidP="00D96C14">
      <w:pPr>
        <w:jc w:val="both"/>
        <w:rPr>
          <w:b/>
          <w:bCs/>
          <w:u w:val="single"/>
        </w:rPr>
      </w:pPr>
      <w:r w:rsidRPr="00BE6045">
        <w:rPr>
          <w:b/>
          <w:bCs/>
          <w:u w:val="single"/>
        </w:rPr>
        <w:lastRenderedPageBreak/>
        <w:t>Procedure</w:t>
      </w:r>
    </w:p>
    <w:p w14:paraId="40113249" w14:textId="457CA95E" w:rsidR="00B848EC" w:rsidRPr="00BE6045" w:rsidRDefault="00B848EC" w:rsidP="00D96C14">
      <w:pPr>
        <w:ind w:left="357"/>
      </w:pPr>
      <w:r w:rsidRPr="00BE6045">
        <w:rPr>
          <w:b/>
          <w:bCs/>
          <w:u w:val="single"/>
        </w:rPr>
        <w:t>7.-(1)</w:t>
      </w:r>
      <w:r w:rsidR="008B1E99" w:rsidRPr="00BE6045">
        <w:t xml:space="preserve"> </w:t>
      </w:r>
      <w:r w:rsidRPr="00BE6045">
        <w:t>The</w:t>
      </w:r>
      <w:r w:rsidR="008B1E99" w:rsidRPr="00BE6045">
        <w:t xml:space="preserve"> </w:t>
      </w:r>
      <w:r w:rsidRPr="00BE6045">
        <w:t>arrangements</w:t>
      </w:r>
      <w:r w:rsidR="008B1E99" w:rsidRPr="00BE6045">
        <w:t xml:space="preserve"> </w:t>
      </w:r>
      <w:r w:rsidRPr="00BE6045">
        <w:t>for</w:t>
      </w:r>
      <w:r w:rsidR="008B1E99" w:rsidRPr="00BE6045">
        <w:t xml:space="preserve"> </w:t>
      </w:r>
      <w:r w:rsidRPr="00BE6045">
        <w:t>the</w:t>
      </w:r>
      <w:r w:rsidR="008B1E99" w:rsidRPr="00BE6045">
        <w:t xml:space="preserve"> </w:t>
      </w:r>
      <w:r w:rsidRPr="00BE6045">
        <w:t>procedure</w:t>
      </w:r>
      <w:r w:rsidR="008B1E99" w:rsidRPr="00BE6045">
        <w:t xml:space="preserve"> </w:t>
      </w:r>
      <w:r w:rsidRPr="00BE6045">
        <w:t>of the</w:t>
      </w:r>
      <w:r w:rsidR="008B1E99" w:rsidRPr="00BE6045">
        <w:t xml:space="preserve"> </w:t>
      </w:r>
      <w:r w:rsidRPr="00BE6045">
        <w:t>Board</w:t>
      </w:r>
      <w:r w:rsidR="008B1E99" w:rsidRPr="00BE6045">
        <w:t xml:space="preserve"> </w:t>
      </w:r>
      <w:r w:rsidRPr="00BE6045">
        <w:t>(including</w:t>
      </w:r>
      <w:r w:rsidR="008B1E99" w:rsidRPr="00BE6045">
        <w:t xml:space="preserve"> </w:t>
      </w:r>
      <w:r w:rsidRPr="00BE6045">
        <w:t>the quorum</w:t>
      </w:r>
      <w:r w:rsidR="008B1E99" w:rsidRPr="00BE6045">
        <w:t xml:space="preserve"> </w:t>
      </w:r>
      <w:r w:rsidRPr="00BE6045">
        <w:t xml:space="preserve">for meetings) shall be such as the Board may </w:t>
      </w:r>
      <w:r w:rsidR="00D96C14" w:rsidRPr="00BE6045">
        <w:t>determine.</w:t>
      </w:r>
    </w:p>
    <w:p w14:paraId="4A6CC4D7" w14:textId="1FA89BC7" w:rsidR="00B848EC" w:rsidRPr="00BE6045" w:rsidRDefault="00B848EC" w:rsidP="00D96C14">
      <w:pPr>
        <w:ind w:left="357"/>
      </w:pPr>
      <w:r w:rsidRPr="00BE6045">
        <w:rPr>
          <w:b/>
          <w:bCs/>
        </w:rPr>
        <w:t>(2)</w:t>
      </w:r>
      <w:r w:rsidRPr="00BE6045">
        <w:t xml:space="preserve"> The validity of any proceedings of the Board (or of any committee</w:t>
      </w:r>
      <w:r w:rsidR="008B1E99" w:rsidRPr="00BE6045">
        <w:t xml:space="preserve"> </w:t>
      </w:r>
      <w:r w:rsidRPr="00BE6045">
        <w:t>of the</w:t>
      </w:r>
      <w:r w:rsidR="00D96C14" w:rsidRPr="00BE6045">
        <w:t xml:space="preserve"> </w:t>
      </w:r>
      <w:r w:rsidRPr="00BE6045">
        <w:t>Board) shall not be affected by-</w:t>
      </w:r>
    </w:p>
    <w:p w14:paraId="49C84CFD" w14:textId="548DB7E7" w:rsidR="00B848EC" w:rsidRPr="00BE6045" w:rsidRDefault="00B848EC" w:rsidP="00D96C14">
      <w:pPr>
        <w:ind w:left="720"/>
      </w:pPr>
      <w:r w:rsidRPr="00BE6045">
        <w:rPr>
          <w:b/>
          <w:bCs/>
        </w:rPr>
        <w:t>(a)</w:t>
      </w:r>
      <w:r w:rsidRPr="00BE6045">
        <w:t xml:space="preserve"> any</w:t>
      </w:r>
      <w:r w:rsidR="008B1E99" w:rsidRPr="00BE6045">
        <w:t xml:space="preserve"> </w:t>
      </w:r>
      <w:r w:rsidRPr="00BE6045">
        <w:t>vacancy</w:t>
      </w:r>
      <w:r w:rsidR="008B1E99" w:rsidRPr="00BE6045">
        <w:t xml:space="preserve"> </w:t>
      </w:r>
      <w:r w:rsidRPr="00BE6045">
        <w:t>among</w:t>
      </w:r>
      <w:r w:rsidR="008B1E99" w:rsidRPr="00BE6045">
        <w:t xml:space="preserve"> </w:t>
      </w:r>
      <w:r w:rsidRPr="00BE6045">
        <w:t>the</w:t>
      </w:r>
      <w:r w:rsidR="008B1E99" w:rsidRPr="00BE6045">
        <w:t xml:space="preserve"> </w:t>
      </w:r>
      <w:r w:rsidRPr="00BE6045">
        <w:t>members</w:t>
      </w:r>
      <w:r w:rsidR="008B1E99" w:rsidRPr="00BE6045">
        <w:t xml:space="preserve"> </w:t>
      </w:r>
      <w:r w:rsidRPr="00BE6045">
        <w:t>of the</w:t>
      </w:r>
      <w:r w:rsidR="008B1E99" w:rsidRPr="00BE6045">
        <w:t xml:space="preserve"> </w:t>
      </w:r>
      <w:r w:rsidRPr="00BE6045">
        <w:t>Board</w:t>
      </w:r>
      <w:r w:rsidR="008B1E99" w:rsidRPr="00BE6045">
        <w:t xml:space="preserve"> </w:t>
      </w:r>
      <w:r w:rsidRPr="00BE6045">
        <w:t>or</w:t>
      </w:r>
      <w:r w:rsidR="008B1E99" w:rsidRPr="00BE6045">
        <w:t xml:space="preserve"> </w:t>
      </w:r>
      <w:r w:rsidRPr="00BE6045">
        <w:t>in</w:t>
      </w:r>
      <w:r w:rsidR="008B1E99" w:rsidRPr="00BE6045">
        <w:t xml:space="preserve"> </w:t>
      </w:r>
      <w:r w:rsidRPr="00BE6045">
        <w:t>the</w:t>
      </w:r>
      <w:r w:rsidR="008B1E99" w:rsidRPr="00BE6045">
        <w:t xml:space="preserve"> </w:t>
      </w:r>
      <w:r w:rsidRPr="00BE6045">
        <w:t>office of chairman</w:t>
      </w:r>
      <w:r w:rsidR="008B1E99" w:rsidRPr="00BE6045">
        <w:t xml:space="preserve"> </w:t>
      </w:r>
      <w:r w:rsidRPr="00BE6045">
        <w:t>of the Board; or</w:t>
      </w:r>
    </w:p>
    <w:p w14:paraId="243E5A6E" w14:textId="74D235F0" w:rsidR="00B848EC" w:rsidRPr="00BE6045" w:rsidRDefault="00B848EC" w:rsidP="00D96C14">
      <w:pPr>
        <w:ind w:left="720"/>
      </w:pPr>
      <w:r w:rsidRPr="00BE6045">
        <w:rPr>
          <w:b/>
          <w:bCs/>
        </w:rPr>
        <w:t>(b)</w:t>
      </w:r>
      <w:r w:rsidR="008B1E99" w:rsidRPr="00BE6045">
        <w:t xml:space="preserve"> </w:t>
      </w:r>
      <w:r w:rsidRPr="00BE6045">
        <w:t>any defect in the appointment of any person as a member of the Board or as chairman</w:t>
      </w:r>
      <w:r w:rsidR="008B1E99" w:rsidRPr="00BE6045">
        <w:t xml:space="preserve"> </w:t>
      </w:r>
      <w:r w:rsidRPr="00BE6045">
        <w:t>of the Board.</w:t>
      </w:r>
    </w:p>
    <w:p w14:paraId="72371C62" w14:textId="77777777" w:rsidR="00B848EC" w:rsidRPr="00BE6045" w:rsidRDefault="00B848EC" w:rsidP="00D96C14">
      <w:pPr>
        <w:ind w:left="357"/>
      </w:pPr>
    </w:p>
    <w:p w14:paraId="512AFF53" w14:textId="292EC532" w:rsidR="00B848EC" w:rsidRPr="00BE6045" w:rsidRDefault="00B848EC" w:rsidP="00D96C14">
      <w:pPr>
        <w:rPr>
          <w:b/>
          <w:bCs/>
          <w:u w:val="single"/>
        </w:rPr>
      </w:pPr>
      <w:r w:rsidRPr="00BE6045">
        <w:rPr>
          <w:b/>
          <w:bCs/>
          <w:u w:val="single"/>
        </w:rPr>
        <w:t>Annual</w:t>
      </w:r>
      <w:r w:rsidR="008B1E99" w:rsidRPr="00BE6045">
        <w:rPr>
          <w:b/>
          <w:bCs/>
          <w:u w:val="single"/>
        </w:rPr>
        <w:t xml:space="preserve"> </w:t>
      </w:r>
      <w:r w:rsidR="00BD6654" w:rsidRPr="00BE6045">
        <w:rPr>
          <w:b/>
          <w:bCs/>
          <w:u w:val="single"/>
        </w:rPr>
        <w:t>Reports and Accounts</w:t>
      </w:r>
    </w:p>
    <w:p w14:paraId="6DFB80EB" w14:textId="46814057" w:rsidR="00B848EC" w:rsidRPr="00BE6045" w:rsidRDefault="00B848EC" w:rsidP="00D96C14">
      <w:pPr>
        <w:ind w:left="357"/>
      </w:pPr>
      <w:r w:rsidRPr="00BE6045">
        <w:rPr>
          <w:b/>
          <w:bCs/>
          <w:u w:val="single"/>
        </w:rPr>
        <w:t xml:space="preserve">8.-(1) </w:t>
      </w:r>
      <w:r w:rsidRPr="00BE6045">
        <w:t>As soon as possible after the end of each financial year of the Board, the Board shall send to the Secretary of State a report</w:t>
      </w:r>
      <w:r w:rsidR="008B1E99" w:rsidRPr="00BE6045">
        <w:t xml:space="preserve"> </w:t>
      </w:r>
      <w:r w:rsidRPr="00BE6045">
        <w:t>on the discharge of their functions during that year.</w:t>
      </w:r>
    </w:p>
    <w:p w14:paraId="648DA2E4" w14:textId="37B25A81" w:rsidR="00B848EC" w:rsidRDefault="00B848EC" w:rsidP="00D96C14">
      <w:pPr>
        <w:ind w:left="357"/>
      </w:pPr>
      <w:r w:rsidRPr="00BE6045">
        <w:rPr>
          <w:b/>
          <w:bCs/>
        </w:rPr>
        <w:t>(2)</w:t>
      </w:r>
      <w:r w:rsidRPr="00BE6045">
        <w:t xml:space="preserve"> The Secretary</w:t>
      </w:r>
      <w:r w:rsidR="008B1E99" w:rsidRPr="00BE6045">
        <w:t xml:space="preserve"> </w:t>
      </w:r>
      <w:r w:rsidRPr="00BE6045">
        <w:t>of State shall</w:t>
      </w:r>
      <w:r w:rsidR="008B1E99" w:rsidRPr="00BE6045">
        <w:t xml:space="preserve"> </w:t>
      </w:r>
      <w:r w:rsidRPr="00BE6045">
        <w:t>lay before each House</w:t>
      </w:r>
      <w:r w:rsidR="008B1E99" w:rsidRPr="00BE6045">
        <w:t xml:space="preserve"> </w:t>
      </w:r>
      <w:r w:rsidRPr="00BE6045">
        <w:t>of Parliament,</w:t>
      </w:r>
      <w:r w:rsidR="008B1E99" w:rsidRPr="00BE6045">
        <w:t xml:space="preserve"> </w:t>
      </w:r>
      <w:r w:rsidRPr="00BE6045">
        <w:t>and cause to be published, a copy of every report sent to him under this paragraph.</w:t>
      </w:r>
    </w:p>
    <w:p w14:paraId="5B66EC57" w14:textId="77777777" w:rsidR="00B848EC" w:rsidRDefault="00B848EC" w:rsidP="00D96C14">
      <w:pPr>
        <w:ind w:left="357"/>
      </w:pPr>
    </w:p>
    <w:p w14:paraId="16859B67" w14:textId="77777777" w:rsidR="00B848EC" w:rsidRDefault="00B848EC" w:rsidP="00D96C14">
      <w:pPr>
        <w:ind w:left="357"/>
      </w:pPr>
      <w:r w:rsidRPr="00D96C14">
        <w:rPr>
          <w:b/>
          <w:bCs/>
          <w:u w:val="single"/>
        </w:rPr>
        <w:t xml:space="preserve">9 .-(1) </w:t>
      </w:r>
      <w:r>
        <w:t>The Board shall-</w:t>
      </w:r>
    </w:p>
    <w:p w14:paraId="18A9914A" w14:textId="7C88FF9C" w:rsidR="00B848EC" w:rsidRDefault="00B848EC" w:rsidP="00D96C14">
      <w:pPr>
        <w:ind w:left="720"/>
      </w:pPr>
      <w:r w:rsidRPr="008162A3">
        <w:rPr>
          <w:b/>
          <w:bCs/>
        </w:rPr>
        <w:t>(a)</w:t>
      </w:r>
      <w:r>
        <w:t xml:space="preserve"> keep proper</w:t>
      </w:r>
      <w:r w:rsidR="008B1E99">
        <w:t xml:space="preserve"> </w:t>
      </w:r>
      <w:r>
        <w:t>accounts</w:t>
      </w:r>
      <w:r w:rsidR="008B1E99">
        <w:t xml:space="preserve"> </w:t>
      </w:r>
      <w:r>
        <w:t>and proper</w:t>
      </w:r>
      <w:r w:rsidR="008B1E99">
        <w:t xml:space="preserve"> </w:t>
      </w:r>
      <w:r>
        <w:t>records in relation</w:t>
      </w:r>
      <w:r w:rsidR="008B1E99">
        <w:t xml:space="preserve"> </w:t>
      </w:r>
      <w:r>
        <w:t xml:space="preserve">to the </w:t>
      </w:r>
      <w:r w:rsidR="00D96C14">
        <w:t xml:space="preserve">accounts </w:t>
      </w:r>
      <w:r>
        <w:t>and</w:t>
      </w:r>
    </w:p>
    <w:p w14:paraId="37E4EAD8" w14:textId="2EC2EC93" w:rsidR="00B848EC" w:rsidRDefault="00B848EC" w:rsidP="00D96C14">
      <w:pPr>
        <w:ind w:left="720"/>
      </w:pPr>
      <w:r w:rsidRPr="008162A3">
        <w:rPr>
          <w:b/>
          <w:bCs/>
        </w:rPr>
        <w:t>(b)</w:t>
      </w:r>
      <w:r w:rsidR="008B1E99">
        <w:t xml:space="preserve"> </w:t>
      </w:r>
      <w:r>
        <w:t>prepare</w:t>
      </w:r>
      <w:r w:rsidR="008B1E99">
        <w:t xml:space="preserve"> </w:t>
      </w:r>
      <w:r>
        <w:t>a statement</w:t>
      </w:r>
      <w:r w:rsidR="008B1E99">
        <w:t xml:space="preserve"> </w:t>
      </w:r>
      <w:r>
        <w:t>of accounts</w:t>
      </w:r>
      <w:r w:rsidR="008B1E99">
        <w:t xml:space="preserve"> </w:t>
      </w:r>
      <w:r>
        <w:t>in respect</w:t>
      </w:r>
      <w:r w:rsidR="008B1E99">
        <w:t xml:space="preserve"> </w:t>
      </w:r>
      <w:r>
        <w:t>of each financial</w:t>
      </w:r>
      <w:r w:rsidR="008B1E99">
        <w:t xml:space="preserve"> </w:t>
      </w:r>
      <w:r>
        <w:t>year</w:t>
      </w:r>
      <w:r w:rsidR="008B1E99">
        <w:t xml:space="preserve"> </w:t>
      </w:r>
      <w:r>
        <w:t>of the Board.</w:t>
      </w:r>
    </w:p>
    <w:p w14:paraId="2845B20A" w14:textId="06FA8245" w:rsidR="00B848EC" w:rsidRDefault="00B848EC" w:rsidP="00D96C14">
      <w:pPr>
        <w:ind w:left="357"/>
      </w:pPr>
      <w:r w:rsidRPr="008162A3">
        <w:rPr>
          <w:b/>
          <w:bCs/>
        </w:rPr>
        <w:t>(2)</w:t>
      </w:r>
      <w:r>
        <w:t xml:space="preserve"> The statement of accounts shall contain such information and shall be in such form as the Secretary of State may, with the consent of the Treasury, direct.</w:t>
      </w:r>
    </w:p>
    <w:p w14:paraId="6FA5C209" w14:textId="536453C0" w:rsidR="00B848EC" w:rsidRDefault="00B848EC" w:rsidP="00D96C14">
      <w:pPr>
        <w:ind w:left="357"/>
      </w:pPr>
      <w:r w:rsidRPr="008162A3">
        <w:rPr>
          <w:b/>
          <w:bCs/>
        </w:rPr>
        <w:t>(3)</w:t>
      </w:r>
      <w:r>
        <w:t xml:space="preserve"> The Board shall send a copy of the statement of accounts to the Secretary of State and to the Comptroller and Auditor General within such period after the end of the financial year to which the statement relates as the Secretary of State may direct.</w:t>
      </w:r>
    </w:p>
    <w:p w14:paraId="4511BDAB" w14:textId="7DCC34EE" w:rsidR="00B848EC" w:rsidRDefault="00B848EC" w:rsidP="00D96C14">
      <w:pPr>
        <w:ind w:left="357"/>
      </w:pPr>
      <w:r w:rsidRPr="008162A3">
        <w:rPr>
          <w:b/>
          <w:bCs/>
        </w:rPr>
        <w:t>(4)</w:t>
      </w:r>
      <w:r>
        <w:t xml:space="preserve"> The Comptroller</w:t>
      </w:r>
      <w:r w:rsidR="008B1E99">
        <w:t xml:space="preserve"> </w:t>
      </w:r>
      <w:r>
        <w:t>and Auditor</w:t>
      </w:r>
      <w:r w:rsidR="008B1E99">
        <w:t xml:space="preserve"> </w:t>
      </w:r>
      <w:r>
        <w:t>General shall-</w:t>
      </w:r>
    </w:p>
    <w:p w14:paraId="54A62043" w14:textId="0CCBA522" w:rsidR="00B848EC" w:rsidRDefault="00B848EC" w:rsidP="00D96C14">
      <w:pPr>
        <w:ind w:left="720"/>
      </w:pPr>
      <w:r w:rsidRPr="008162A3">
        <w:rPr>
          <w:b/>
          <w:bCs/>
        </w:rPr>
        <w:t>(a)</w:t>
      </w:r>
      <w:r w:rsidR="008B1E99">
        <w:t xml:space="preserve"> </w:t>
      </w:r>
      <w:r>
        <w:t xml:space="preserve">examine, </w:t>
      </w:r>
      <w:r w:rsidR="00D96C14">
        <w:t>certify,</w:t>
      </w:r>
      <w:r>
        <w:t xml:space="preserve"> and report on the statement of accounts;</w:t>
      </w:r>
      <w:r w:rsidR="008B1E99">
        <w:t xml:space="preserve"> </w:t>
      </w:r>
      <w:r>
        <w:t>and</w:t>
      </w:r>
    </w:p>
    <w:p w14:paraId="55B8B9F5" w14:textId="22B3F4D1" w:rsidR="00B848EC" w:rsidRDefault="00B848EC" w:rsidP="00D96C14">
      <w:pPr>
        <w:ind w:left="720"/>
      </w:pPr>
      <w:r w:rsidRPr="008162A3">
        <w:rPr>
          <w:b/>
          <w:bCs/>
        </w:rPr>
        <w:t>(b)</w:t>
      </w:r>
      <w:r w:rsidR="008B1E99">
        <w:t xml:space="preserve"> </w:t>
      </w:r>
      <w:r>
        <w:t>lay a copy of the statement</w:t>
      </w:r>
      <w:r w:rsidR="008B1E99">
        <w:t xml:space="preserve"> </w:t>
      </w:r>
      <w:r>
        <w:t>of accounts</w:t>
      </w:r>
      <w:r w:rsidR="008B1E99">
        <w:t xml:space="preserve"> </w:t>
      </w:r>
      <w:r>
        <w:t>and of his report</w:t>
      </w:r>
      <w:r w:rsidR="008B1E99">
        <w:t xml:space="preserve"> </w:t>
      </w:r>
      <w:r>
        <w:t>before each</w:t>
      </w:r>
      <w:r w:rsidR="00D96C14">
        <w:t xml:space="preserve"> </w:t>
      </w:r>
      <w:r>
        <w:t xml:space="preserve">House of Parliament. </w:t>
      </w:r>
    </w:p>
    <w:p w14:paraId="0F298A41" w14:textId="6CC3C379" w:rsidR="00B848EC" w:rsidRDefault="00B848EC" w:rsidP="00D96C14">
      <w:pPr>
        <w:ind w:left="357"/>
      </w:pPr>
      <w:r>
        <w:t xml:space="preserve"> </w:t>
      </w:r>
    </w:p>
    <w:p w14:paraId="47A9921D" w14:textId="700F76FC" w:rsidR="00B848EC" w:rsidRDefault="00B848EC" w:rsidP="00D96C14">
      <w:pPr>
        <w:ind w:left="357"/>
      </w:pPr>
      <w:r w:rsidRPr="00D96C14">
        <w:rPr>
          <w:b/>
          <w:bCs/>
          <w:u w:val="single"/>
        </w:rPr>
        <w:t>10.</w:t>
      </w:r>
      <w:r w:rsidR="008B1E99">
        <w:t xml:space="preserve"> </w:t>
      </w:r>
      <w:r>
        <w:t>For the purposes</w:t>
      </w:r>
      <w:r w:rsidR="008B1E99">
        <w:t xml:space="preserve"> </w:t>
      </w:r>
      <w:r>
        <w:t>of this Schedule the Board's financial year shall be the period of twelve months</w:t>
      </w:r>
      <w:r w:rsidR="008B1E99">
        <w:t xml:space="preserve"> </w:t>
      </w:r>
      <w:r>
        <w:t xml:space="preserve">ending with </w:t>
      </w:r>
      <w:r w:rsidRPr="00BE6045">
        <w:rPr>
          <w:b/>
          <w:bCs/>
          <w:u w:val="single"/>
        </w:rPr>
        <w:t>31st March;</w:t>
      </w:r>
      <w:r w:rsidR="008B1E99">
        <w:t xml:space="preserve"> </w:t>
      </w:r>
      <w:r>
        <w:t>but the first financial year of the Board</w:t>
      </w:r>
      <w:r w:rsidR="008B1E99">
        <w:t xml:space="preserve"> </w:t>
      </w:r>
      <w:r>
        <w:t>shall be the period</w:t>
      </w:r>
      <w:r w:rsidR="008B1E99">
        <w:t xml:space="preserve"> </w:t>
      </w:r>
      <w:r>
        <w:t>beginning with the date</w:t>
      </w:r>
      <w:r w:rsidR="008B1E99">
        <w:t xml:space="preserve"> </w:t>
      </w:r>
      <w:r>
        <w:t xml:space="preserve">of establishment of the Board and ending with the first </w:t>
      </w:r>
      <w:r w:rsidRPr="00BE6045">
        <w:rPr>
          <w:b/>
          <w:bCs/>
          <w:u w:val="single"/>
        </w:rPr>
        <w:t>31st March</w:t>
      </w:r>
      <w:r>
        <w:t xml:space="preserve"> which falls at least six months</w:t>
      </w:r>
      <w:r w:rsidR="008B1E99">
        <w:t xml:space="preserve"> </w:t>
      </w:r>
      <w:r>
        <w:t>after that date.</w:t>
      </w:r>
    </w:p>
    <w:p w14:paraId="6326A45A" w14:textId="77777777" w:rsidR="00B848EC" w:rsidRDefault="00B848EC" w:rsidP="00D96C14">
      <w:pPr>
        <w:ind w:left="357"/>
      </w:pPr>
    </w:p>
    <w:p w14:paraId="1C28B5AE" w14:textId="2D2EF916" w:rsidR="00B848EC" w:rsidRPr="00D96C14" w:rsidRDefault="00B848EC" w:rsidP="00D96C14">
      <w:pPr>
        <w:rPr>
          <w:b/>
          <w:bCs/>
          <w:u w:val="single"/>
        </w:rPr>
      </w:pPr>
      <w:r w:rsidRPr="00D96C14">
        <w:rPr>
          <w:b/>
          <w:bCs/>
          <w:u w:val="single"/>
        </w:rPr>
        <w:t>Expenses</w:t>
      </w:r>
    </w:p>
    <w:p w14:paraId="60CE9F83" w14:textId="7224FEA7" w:rsidR="00B848EC" w:rsidRDefault="00B848EC" w:rsidP="00D96C14">
      <w:pPr>
        <w:ind w:left="357"/>
      </w:pPr>
      <w:r w:rsidRPr="00D96C14">
        <w:rPr>
          <w:b/>
          <w:bCs/>
          <w:u w:val="single"/>
        </w:rPr>
        <w:t xml:space="preserve">11. </w:t>
      </w:r>
      <w:r>
        <w:t>The Secretary of State shall out of money provided by Parliament</w:t>
      </w:r>
      <w:r w:rsidR="008B1E99">
        <w:t xml:space="preserve"> </w:t>
      </w:r>
      <w:r>
        <w:t>pay to the Board such sums towards their expenses as he may determine.</w:t>
      </w:r>
    </w:p>
    <w:p w14:paraId="6F2538F3" w14:textId="77777777" w:rsidR="00B848EC" w:rsidRDefault="00B848EC" w:rsidP="00D96C14">
      <w:pPr>
        <w:ind w:left="357"/>
      </w:pPr>
    </w:p>
    <w:p w14:paraId="0206B3A6" w14:textId="77777777" w:rsidR="00B848EC" w:rsidRPr="00D96C14" w:rsidRDefault="00B848EC" w:rsidP="00D96C14">
      <w:pPr>
        <w:ind w:left="357"/>
        <w:jc w:val="center"/>
        <w:rPr>
          <w:b/>
          <w:bCs/>
          <w:u w:val="single"/>
        </w:rPr>
      </w:pPr>
      <w:r w:rsidRPr="00D96C14">
        <w:rPr>
          <w:b/>
          <w:bCs/>
          <w:u w:val="single"/>
        </w:rPr>
        <w:t>SCHEDULE3</w:t>
      </w:r>
    </w:p>
    <w:p w14:paraId="56269409" w14:textId="3A8E0296" w:rsidR="00B848EC" w:rsidRPr="00D96C14" w:rsidRDefault="00B848EC" w:rsidP="00D96C14">
      <w:pPr>
        <w:ind w:left="357"/>
        <w:jc w:val="center"/>
        <w:rPr>
          <w:b/>
          <w:bCs/>
          <w:u w:val="single"/>
        </w:rPr>
      </w:pPr>
      <w:r w:rsidRPr="00D96C14">
        <w:rPr>
          <w:b/>
          <w:bCs/>
          <w:u w:val="single"/>
        </w:rPr>
        <w:t>PROCEDURE WHERE</w:t>
      </w:r>
      <w:r w:rsidR="008B1E99" w:rsidRPr="00D96C14">
        <w:rPr>
          <w:b/>
          <w:bCs/>
          <w:u w:val="single"/>
        </w:rPr>
        <w:t xml:space="preserve"> </w:t>
      </w:r>
      <w:r w:rsidRPr="00D96C14">
        <w:rPr>
          <w:b/>
          <w:bCs/>
          <w:u w:val="single"/>
        </w:rPr>
        <w:t>PERSONS ARE SENT</w:t>
      </w:r>
      <w:r w:rsidR="008B1E99" w:rsidRPr="00D96C14">
        <w:rPr>
          <w:b/>
          <w:bCs/>
          <w:u w:val="single"/>
        </w:rPr>
        <w:t xml:space="preserve"> </w:t>
      </w:r>
      <w:r w:rsidRPr="00D96C14">
        <w:rPr>
          <w:b/>
          <w:bCs/>
          <w:u w:val="single"/>
        </w:rPr>
        <w:t>FOR TRIAL</w:t>
      </w:r>
      <w:r w:rsidR="008B1E99" w:rsidRPr="00D96C14">
        <w:rPr>
          <w:b/>
          <w:bCs/>
          <w:u w:val="single"/>
        </w:rPr>
        <w:t xml:space="preserve"> </w:t>
      </w:r>
      <w:r w:rsidRPr="00D96C14">
        <w:rPr>
          <w:b/>
          <w:bCs/>
          <w:u w:val="single"/>
        </w:rPr>
        <w:t>UNDER</w:t>
      </w:r>
      <w:r w:rsidR="008B1E99" w:rsidRPr="00D96C14">
        <w:rPr>
          <w:b/>
          <w:bCs/>
          <w:u w:val="single"/>
        </w:rPr>
        <w:t xml:space="preserve"> </w:t>
      </w:r>
      <w:r w:rsidRPr="00D96C14">
        <w:rPr>
          <w:b/>
          <w:bCs/>
          <w:u w:val="single"/>
        </w:rPr>
        <w:t>SECTION</w:t>
      </w:r>
      <w:r w:rsidR="008B1E99" w:rsidRPr="00D96C14">
        <w:rPr>
          <w:b/>
          <w:bCs/>
          <w:u w:val="single"/>
        </w:rPr>
        <w:t xml:space="preserve"> </w:t>
      </w:r>
      <w:r w:rsidRPr="00D96C14">
        <w:rPr>
          <w:b/>
          <w:bCs/>
          <w:u w:val="single"/>
        </w:rPr>
        <w:t>51</w:t>
      </w:r>
    </w:p>
    <w:p w14:paraId="210A07F9" w14:textId="77777777" w:rsidR="00B848EC" w:rsidRDefault="00B848EC" w:rsidP="00D96C14">
      <w:pPr>
        <w:ind w:left="357"/>
      </w:pPr>
    </w:p>
    <w:p w14:paraId="7B50C78D" w14:textId="7B8AC0F2" w:rsidR="00B848EC" w:rsidRPr="00D96C14" w:rsidRDefault="00B848EC" w:rsidP="00D96C14">
      <w:pPr>
        <w:rPr>
          <w:b/>
          <w:bCs/>
          <w:u w:val="single"/>
        </w:rPr>
      </w:pPr>
      <w:r w:rsidRPr="00D96C14">
        <w:rPr>
          <w:b/>
          <w:bCs/>
          <w:u w:val="single"/>
        </w:rPr>
        <w:t>Regulations</w:t>
      </w:r>
    </w:p>
    <w:p w14:paraId="65046933" w14:textId="446FFAFE" w:rsidR="00B848EC" w:rsidRDefault="00B848EC" w:rsidP="00D96C14">
      <w:pPr>
        <w:ind w:left="357"/>
      </w:pPr>
      <w:r w:rsidRPr="00D96C14">
        <w:rPr>
          <w:b/>
          <w:bCs/>
          <w:u w:val="single"/>
        </w:rPr>
        <w:t>1.</w:t>
      </w:r>
      <w:r w:rsidR="008B1E99" w:rsidRPr="00D96C14">
        <w:rPr>
          <w:b/>
          <w:bCs/>
          <w:u w:val="single"/>
        </w:rPr>
        <w:t xml:space="preserve"> </w:t>
      </w:r>
      <w:r>
        <w:t>The Attorney</w:t>
      </w:r>
      <w:r w:rsidR="008B1E99">
        <w:t xml:space="preserve"> </w:t>
      </w:r>
      <w:r>
        <w:t>General shall by regulations provide that, where a person is sent for trial under section 51 of this Act on any charge or charges, copies of the documents</w:t>
      </w:r>
      <w:r w:rsidR="008B1E99">
        <w:t xml:space="preserve"> </w:t>
      </w:r>
      <w:r>
        <w:t>containing</w:t>
      </w:r>
      <w:r w:rsidR="008B1E99">
        <w:t xml:space="preserve"> </w:t>
      </w:r>
      <w:r>
        <w:lastRenderedPageBreak/>
        <w:t>the evidence on which the charge or charges are based shall, on or before the relevant date-</w:t>
      </w:r>
    </w:p>
    <w:p w14:paraId="7544C8D4" w14:textId="7687B033" w:rsidR="00B848EC" w:rsidRDefault="00B848EC" w:rsidP="00D96C14">
      <w:pPr>
        <w:ind w:left="720"/>
      </w:pPr>
      <w:r w:rsidRPr="008162A3">
        <w:rPr>
          <w:b/>
          <w:bCs/>
        </w:rPr>
        <w:t>(a)</w:t>
      </w:r>
      <w:r w:rsidR="008B1E99">
        <w:t xml:space="preserve"> </w:t>
      </w:r>
      <w:r>
        <w:t>be served on that person; and</w:t>
      </w:r>
    </w:p>
    <w:p w14:paraId="2FFE0929" w14:textId="1518FB94" w:rsidR="00B848EC" w:rsidRDefault="00B848EC" w:rsidP="00D96C14">
      <w:pPr>
        <w:ind w:left="720"/>
      </w:pPr>
      <w:r w:rsidRPr="008162A3">
        <w:rPr>
          <w:b/>
          <w:bCs/>
        </w:rPr>
        <w:t>(b)</w:t>
      </w:r>
      <w:r w:rsidR="008B1E99">
        <w:t xml:space="preserve"> </w:t>
      </w:r>
      <w:r>
        <w:t>be given to the Crown Court</w:t>
      </w:r>
      <w:r w:rsidR="008B1E99">
        <w:t xml:space="preserve"> </w:t>
      </w:r>
      <w:r>
        <w:t xml:space="preserve">sitting at the place specified in the notice under subsection </w:t>
      </w:r>
      <w:r w:rsidRPr="008162A3">
        <w:rPr>
          <w:b/>
          <w:bCs/>
        </w:rPr>
        <w:t>(7)</w:t>
      </w:r>
      <w:r>
        <w:t xml:space="preserve"> of that section.</w:t>
      </w:r>
    </w:p>
    <w:p w14:paraId="3FB241A3" w14:textId="062AF00D" w:rsidR="00B848EC" w:rsidRDefault="00B848EC" w:rsidP="00D96C14">
      <w:pPr>
        <w:ind w:left="357"/>
      </w:pPr>
      <w:r w:rsidRPr="008162A3">
        <w:rPr>
          <w:b/>
          <w:bCs/>
        </w:rPr>
        <w:t>(2)</w:t>
      </w:r>
      <w:r>
        <w:t xml:space="preserve"> In sub-paragraph (1) above "the relevant date" means the date prescribed by the regulations.</w:t>
      </w:r>
      <w:r w:rsidR="008B1E99">
        <w:t xml:space="preserve">    </w:t>
      </w:r>
      <w:r>
        <w:t>·</w:t>
      </w:r>
    </w:p>
    <w:p w14:paraId="1A5DF28C" w14:textId="77777777" w:rsidR="00B848EC" w:rsidRDefault="00B848EC" w:rsidP="00D96C14">
      <w:pPr>
        <w:ind w:left="357"/>
      </w:pPr>
    </w:p>
    <w:p w14:paraId="1606B0DA" w14:textId="098EED8A" w:rsidR="00B848EC" w:rsidRPr="00D96C14" w:rsidRDefault="00B848EC" w:rsidP="00D96C14">
      <w:pPr>
        <w:rPr>
          <w:b/>
          <w:bCs/>
          <w:u w:val="single"/>
        </w:rPr>
      </w:pPr>
      <w:r w:rsidRPr="00D96C14">
        <w:rPr>
          <w:b/>
          <w:bCs/>
          <w:u w:val="single"/>
        </w:rPr>
        <w:t xml:space="preserve">Applications </w:t>
      </w:r>
      <w:r w:rsidR="00BD6654" w:rsidRPr="00D96C14">
        <w:rPr>
          <w:b/>
          <w:bCs/>
          <w:u w:val="single"/>
        </w:rPr>
        <w:t>For Dismissal</w:t>
      </w:r>
    </w:p>
    <w:p w14:paraId="19BB68AD" w14:textId="77777777" w:rsidR="00B848EC" w:rsidRDefault="00B848EC" w:rsidP="00D96C14">
      <w:pPr>
        <w:ind w:left="357"/>
      </w:pPr>
      <w:r w:rsidRPr="00D96C14">
        <w:rPr>
          <w:b/>
          <w:bCs/>
          <w:u w:val="single"/>
        </w:rPr>
        <w:t>2.-(1)</w:t>
      </w:r>
      <w:r>
        <w:t xml:space="preserve"> A person who is sent for trial under section 51 of this Act on any charge or charges may, at any time-</w:t>
      </w:r>
    </w:p>
    <w:p w14:paraId="45AB6148" w14:textId="6279DB08" w:rsidR="00B848EC" w:rsidRDefault="00B848EC" w:rsidP="00D96C14">
      <w:pPr>
        <w:ind w:left="720"/>
      </w:pPr>
      <w:r w:rsidRPr="008162A3">
        <w:rPr>
          <w:b/>
          <w:bCs/>
        </w:rPr>
        <w:t>(a)</w:t>
      </w:r>
      <w:r w:rsidR="008B1E99">
        <w:t xml:space="preserve"> </w:t>
      </w:r>
      <w:r>
        <w:t>after he is served with copies of the documents</w:t>
      </w:r>
      <w:r w:rsidR="008B1E99">
        <w:t xml:space="preserve"> </w:t>
      </w:r>
      <w:r>
        <w:t>containing the evidence on which the charge or charges are based; and</w:t>
      </w:r>
    </w:p>
    <w:p w14:paraId="466AAA29" w14:textId="5CD52567" w:rsidR="00B848EC" w:rsidRDefault="00B848EC" w:rsidP="00D96C14">
      <w:pPr>
        <w:ind w:left="720"/>
      </w:pPr>
      <w:r w:rsidRPr="008162A3">
        <w:rPr>
          <w:b/>
          <w:bCs/>
        </w:rPr>
        <w:t>(b)</w:t>
      </w:r>
      <w:r w:rsidR="008B1E99">
        <w:t xml:space="preserve"> </w:t>
      </w:r>
      <w:r>
        <w:t>before</w:t>
      </w:r>
      <w:r w:rsidR="008B1E99">
        <w:t xml:space="preserve"> </w:t>
      </w:r>
      <w:r>
        <w:t>he is arraigned</w:t>
      </w:r>
      <w:r w:rsidR="008B1E99">
        <w:t xml:space="preserve"> </w:t>
      </w:r>
      <w:r>
        <w:t>(and</w:t>
      </w:r>
      <w:r w:rsidR="008B1E99">
        <w:t xml:space="preserve"> </w:t>
      </w:r>
      <w:r>
        <w:t>whether</w:t>
      </w:r>
      <w:r w:rsidR="008B1E99">
        <w:t xml:space="preserve"> </w:t>
      </w:r>
      <w:r>
        <w:t>or</w:t>
      </w:r>
      <w:r w:rsidR="008B1E99">
        <w:t xml:space="preserve"> </w:t>
      </w:r>
      <w:r>
        <w:t>not an</w:t>
      </w:r>
      <w:r w:rsidR="008B1E99">
        <w:t xml:space="preserve"> </w:t>
      </w:r>
      <w:r>
        <w:t>indictment</w:t>
      </w:r>
      <w:r w:rsidR="008B1E99">
        <w:t xml:space="preserve"> </w:t>
      </w:r>
      <w:r>
        <w:t>has</w:t>
      </w:r>
      <w:r w:rsidR="008B1E99">
        <w:t xml:space="preserve"> </w:t>
      </w:r>
      <w:r>
        <w:t>been preferred against him),</w:t>
      </w:r>
      <w:r w:rsidR="00D96C14">
        <w:t xml:space="preserve"> </w:t>
      </w:r>
      <w:r>
        <w:t xml:space="preserve">apply orally or in writing to the Crown Court sitting at the place specified in the notice under subsection </w:t>
      </w:r>
      <w:r w:rsidRPr="008162A3">
        <w:rPr>
          <w:b/>
          <w:bCs/>
        </w:rPr>
        <w:t>(7)</w:t>
      </w:r>
      <w:r>
        <w:t xml:space="preserve"> of that section for the charge, or any of the charges, in the case to be dismissed.</w:t>
      </w:r>
    </w:p>
    <w:p w14:paraId="2385ECA4" w14:textId="7808B8AE" w:rsidR="00B848EC" w:rsidRDefault="00B848EC" w:rsidP="00D96C14">
      <w:pPr>
        <w:ind w:left="357"/>
      </w:pPr>
      <w:r w:rsidRPr="008162A3">
        <w:rPr>
          <w:b/>
          <w:bCs/>
        </w:rPr>
        <w:t>(2)</w:t>
      </w:r>
      <w:r>
        <w:t xml:space="preserve"> The judge shall dismiss a charge (and accordingly quash any count relating to it in any indictment preferred against the applicant) which is the subject of any such</w:t>
      </w:r>
      <w:r w:rsidR="008B1E99">
        <w:t xml:space="preserve"> </w:t>
      </w:r>
      <w:r>
        <w:t>application</w:t>
      </w:r>
      <w:r w:rsidR="008B1E99">
        <w:t xml:space="preserve"> </w:t>
      </w:r>
      <w:r>
        <w:t>if it appears</w:t>
      </w:r>
      <w:r w:rsidR="008B1E99">
        <w:t xml:space="preserve"> </w:t>
      </w:r>
      <w:r>
        <w:t>to him that</w:t>
      </w:r>
      <w:r w:rsidR="008B1E99">
        <w:t xml:space="preserve"> </w:t>
      </w:r>
      <w:r>
        <w:t>the evidence against the applicant would not be sufficient for a jury properly to convict him.</w:t>
      </w:r>
    </w:p>
    <w:p w14:paraId="5AEFDA71" w14:textId="01A1EA5E" w:rsidR="00B848EC" w:rsidRDefault="00B848EC" w:rsidP="00D96C14">
      <w:pPr>
        <w:ind w:left="357"/>
      </w:pPr>
      <w:r w:rsidRPr="008162A3">
        <w:rPr>
          <w:b/>
          <w:bCs/>
        </w:rPr>
        <w:t>(3)</w:t>
      </w:r>
      <w:r>
        <w:t xml:space="preserve"> No oral application</w:t>
      </w:r>
      <w:r w:rsidR="008B1E99">
        <w:t xml:space="preserve"> </w:t>
      </w:r>
      <w:r>
        <w:t>may be made under sub-paragraph (1) above unless the applicant has given to the Crown Court sitting at the place in question written notice of his intention</w:t>
      </w:r>
      <w:r w:rsidR="008B1E99">
        <w:t xml:space="preserve"> </w:t>
      </w:r>
      <w:r>
        <w:t>to make the application.</w:t>
      </w:r>
    </w:p>
    <w:p w14:paraId="02DD7885" w14:textId="3BA8D511" w:rsidR="00B848EC" w:rsidRDefault="00B848EC" w:rsidP="00D96C14">
      <w:pPr>
        <w:ind w:left="357"/>
      </w:pPr>
      <w:r w:rsidRPr="008162A3">
        <w:rPr>
          <w:b/>
          <w:bCs/>
        </w:rPr>
        <w:t>(4)</w:t>
      </w:r>
      <w:r>
        <w:t xml:space="preserve"> Oral evidence may be given on such an application</w:t>
      </w:r>
      <w:r w:rsidR="008B1E99">
        <w:t xml:space="preserve"> </w:t>
      </w:r>
      <w:r>
        <w:t>only with the leave of the judge or by his order; and the judge shall give leave or make an order only if it appears to him, having regard to any matters stated in the application for leave, that the interests of justice require him to do so.</w:t>
      </w:r>
    </w:p>
    <w:p w14:paraId="15D48487" w14:textId="5702BA80" w:rsidR="00B848EC" w:rsidRDefault="00B848EC" w:rsidP="00D96C14">
      <w:pPr>
        <w:ind w:left="357"/>
      </w:pPr>
      <w:r w:rsidRPr="008162A3">
        <w:rPr>
          <w:b/>
          <w:bCs/>
        </w:rPr>
        <w:t>(5)</w:t>
      </w:r>
      <w:r>
        <w:t xml:space="preserve"> If the judge gives leave permitting,</w:t>
      </w:r>
      <w:r w:rsidR="008B1E99">
        <w:t xml:space="preserve"> </w:t>
      </w:r>
      <w:r>
        <w:t>or makes an order requiring, a person to give oral evidence, but that person does not do so, the judge may disregard any document indicating the evidence that he might have given.</w:t>
      </w:r>
    </w:p>
    <w:p w14:paraId="488132FF" w14:textId="16C1C649" w:rsidR="00B848EC" w:rsidRDefault="00B848EC" w:rsidP="00D96C14">
      <w:pPr>
        <w:ind w:left="357"/>
      </w:pPr>
      <w:r w:rsidRPr="008162A3">
        <w:rPr>
          <w:b/>
          <w:bCs/>
        </w:rPr>
        <w:t>(6)</w:t>
      </w:r>
      <w:r>
        <w:t xml:space="preserve"> If the charge, or any of the charges, against the applicant is dismissed</w:t>
      </w:r>
      <w:r w:rsidR="00D96C14">
        <w:t xml:space="preserve"> </w:t>
      </w:r>
      <w:r>
        <w:t>ScH.2</w:t>
      </w:r>
      <w:r w:rsidR="00C87E46">
        <w:t xml:space="preserve"> </w:t>
      </w:r>
      <w:r>
        <w:t>Section</w:t>
      </w:r>
      <w:r w:rsidR="008B1E99">
        <w:t xml:space="preserve"> </w:t>
      </w:r>
      <w:r>
        <w:t>52</w:t>
      </w:r>
      <w:r w:rsidRPr="008162A3">
        <w:rPr>
          <w:b/>
          <w:bCs/>
        </w:rPr>
        <w:t>(6)</w:t>
      </w:r>
      <w:r>
        <w:t>. SCH.</w:t>
      </w:r>
      <w:r w:rsidR="008B1E99">
        <w:t xml:space="preserve"> </w:t>
      </w:r>
      <w:r>
        <w:t>3</w:t>
      </w:r>
    </w:p>
    <w:p w14:paraId="1F8E38AE" w14:textId="082663B4" w:rsidR="00B848EC" w:rsidRDefault="00B848EC" w:rsidP="00D96C14">
      <w:pPr>
        <w:ind w:left="720"/>
      </w:pPr>
      <w:r w:rsidRPr="008162A3">
        <w:rPr>
          <w:b/>
          <w:bCs/>
        </w:rPr>
        <w:t>(a)</w:t>
      </w:r>
      <w:r w:rsidR="008B1E99">
        <w:t xml:space="preserve"> </w:t>
      </w:r>
      <w:r>
        <w:t>no</w:t>
      </w:r>
      <w:r w:rsidR="008B1E99">
        <w:t xml:space="preserve"> </w:t>
      </w:r>
      <w:r>
        <w:t>further</w:t>
      </w:r>
      <w:r w:rsidR="008B1E99">
        <w:t xml:space="preserve"> </w:t>
      </w:r>
      <w:r>
        <w:t>proceedings</w:t>
      </w:r>
      <w:r w:rsidR="008B1E99">
        <w:t xml:space="preserve"> </w:t>
      </w:r>
      <w:r>
        <w:t>may</w:t>
      </w:r>
      <w:r w:rsidR="008B1E99">
        <w:t xml:space="preserve"> </w:t>
      </w:r>
      <w:r>
        <w:t>be brought</w:t>
      </w:r>
      <w:r w:rsidR="008B1E99">
        <w:t xml:space="preserve"> </w:t>
      </w:r>
      <w:r>
        <w:t>on</w:t>
      </w:r>
      <w:r w:rsidR="008B1E99">
        <w:t xml:space="preserve"> </w:t>
      </w:r>
      <w:r>
        <w:t>the</w:t>
      </w:r>
      <w:r w:rsidR="008B1E99">
        <w:t xml:space="preserve"> </w:t>
      </w:r>
      <w:r>
        <w:t>dismissed</w:t>
      </w:r>
      <w:r w:rsidR="008B1E99">
        <w:t xml:space="preserve"> </w:t>
      </w:r>
      <w:r>
        <w:t>charge</w:t>
      </w:r>
      <w:r w:rsidR="008B1E99">
        <w:t xml:space="preserve"> </w:t>
      </w:r>
      <w:r>
        <w:t>or charges</w:t>
      </w:r>
      <w:r w:rsidR="008B1E99">
        <w:t xml:space="preserve"> </w:t>
      </w:r>
      <w:r>
        <w:t>except</w:t>
      </w:r>
      <w:r w:rsidR="008B1E99">
        <w:t xml:space="preserve"> </w:t>
      </w:r>
      <w:r>
        <w:t>by</w:t>
      </w:r>
      <w:r w:rsidR="008B1E99">
        <w:t xml:space="preserve"> </w:t>
      </w:r>
      <w:r>
        <w:t>means</w:t>
      </w:r>
      <w:r w:rsidR="008B1E99">
        <w:t xml:space="preserve"> </w:t>
      </w:r>
      <w:r>
        <w:t>of the</w:t>
      </w:r>
      <w:r w:rsidR="008B1E99">
        <w:t xml:space="preserve"> </w:t>
      </w:r>
      <w:r>
        <w:t>preferment</w:t>
      </w:r>
      <w:r w:rsidR="008B1E99">
        <w:t xml:space="preserve"> </w:t>
      </w:r>
      <w:r>
        <w:t>of a</w:t>
      </w:r>
      <w:r w:rsidR="008B1E99">
        <w:t xml:space="preserve"> </w:t>
      </w:r>
      <w:r>
        <w:t>voluntary</w:t>
      </w:r>
      <w:r w:rsidR="008B1E99">
        <w:t xml:space="preserve"> </w:t>
      </w:r>
      <w:r>
        <w:t>bill of indictment;</w:t>
      </w:r>
      <w:r w:rsidR="008B1E99">
        <w:t xml:space="preserve"> </w:t>
      </w:r>
      <w:r>
        <w:t>and</w:t>
      </w:r>
    </w:p>
    <w:p w14:paraId="4A189B49" w14:textId="22E09EE3" w:rsidR="00B848EC" w:rsidRDefault="00B848EC" w:rsidP="00D96C14">
      <w:pPr>
        <w:ind w:left="720"/>
      </w:pPr>
      <w:r w:rsidRPr="008162A3">
        <w:rPr>
          <w:b/>
          <w:bCs/>
        </w:rPr>
        <w:t>(b)</w:t>
      </w:r>
      <w:r w:rsidR="008B1E99">
        <w:t xml:space="preserve"> </w:t>
      </w:r>
      <w:r>
        <w:t>unless the applicant is in custody otherwise than on the dismissed charge or charges, he shall be discharged.</w:t>
      </w:r>
    </w:p>
    <w:p w14:paraId="2D0A2B1E" w14:textId="2C0EC567" w:rsidR="00B848EC" w:rsidRDefault="00B848EC" w:rsidP="00D96C14">
      <w:pPr>
        <w:ind w:left="357"/>
      </w:pPr>
      <w:r w:rsidRPr="008162A3">
        <w:rPr>
          <w:b/>
          <w:bCs/>
        </w:rPr>
        <w:t>(7)</w:t>
      </w:r>
      <w:r w:rsidR="008B1E99">
        <w:t xml:space="preserve"> </w:t>
      </w:r>
      <w:r>
        <w:t>Crown</w:t>
      </w:r>
      <w:r w:rsidR="008B1E99">
        <w:t xml:space="preserve"> </w:t>
      </w:r>
      <w:r>
        <w:t>Court</w:t>
      </w:r>
      <w:r w:rsidR="008B1E99">
        <w:t xml:space="preserve"> </w:t>
      </w:r>
      <w:r>
        <w:t>Rules</w:t>
      </w:r>
      <w:r w:rsidR="008B1E99">
        <w:t xml:space="preserve"> </w:t>
      </w:r>
      <w:r>
        <w:t>may</w:t>
      </w:r>
      <w:r w:rsidR="008B1E99">
        <w:t xml:space="preserve"> </w:t>
      </w:r>
      <w:r>
        <w:t>make</w:t>
      </w:r>
      <w:r w:rsidR="008B1E99">
        <w:t xml:space="preserve"> </w:t>
      </w:r>
      <w:r>
        <w:t>provision</w:t>
      </w:r>
      <w:r w:rsidR="008B1E99">
        <w:t xml:space="preserve"> </w:t>
      </w:r>
      <w:r>
        <w:t>for</w:t>
      </w:r>
      <w:r w:rsidR="008B1E99">
        <w:t xml:space="preserve"> </w:t>
      </w:r>
      <w:r>
        <w:t>the</w:t>
      </w:r>
      <w:r w:rsidR="008B1E99">
        <w:t xml:space="preserve"> </w:t>
      </w:r>
      <w:r>
        <w:t>purposes</w:t>
      </w:r>
      <w:r w:rsidR="008B1E99">
        <w:t xml:space="preserve"> </w:t>
      </w:r>
      <w:r>
        <w:t>of</w:t>
      </w:r>
      <w:r w:rsidR="008B1E99">
        <w:t xml:space="preserve"> </w:t>
      </w:r>
      <w:r>
        <w:t>this paragraph and, without</w:t>
      </w:r>
      <w:r w:rsidR="008B1E99">
        <w:t xml:space="preserve"> </w:t>
      </w:r>
      <w:r>
        <w:t>prejudice to the generality of this sub-paragraph, may make provision-</w:t>
      </w:r>
    </w:p>
    <w:p w14:paraId="7A24F171" w14:textId="1DA68549" w:rsidR="00B848EC" w:rsidRDefault="00B848EC" w:rsidP="00D96C14">
      <w:pPr>
        <w:ind w:left="720"/>
      </w:pPr>
      <w:r w:rsidRPr="008162A3">
        <w:rPr>
          <w:b/>
          <w:bCs/>
        </w:rPr>
        <w:t>(a)</w:t>
      </w:r>
      <w:r w:rsidR="008B1E99">
        <w:t xml:space="preserve"> </w:t>
      </w:r>
      <w:r>
        <w:t>as to the time or stage in the proceedings at which anything required to be done is to be done (unless the court</w:t>
      </w:r>
      <w:r w:rsidR="008B1E99">
        <w:t xml:space="preserve"> </w:t>
      </w:r>
      <w:r>
        <w:t>grants leave to do it at some other time or stage</w:t>
      </w:r>
      <w:proofErr w:type="gramStart"/>
      <w:r>
        <w:t>);</w:t>
      </w:r>
      <w:proofErr w:type="gramEnd"/>
    </w:p>
    <w:p w14:paraId="764F6A31" w14:textId="3FCD1ABA" w:rsidR="00B848EC" w:rsidRDefault="00B848EC" w:rsidP="00D96C14">
      <w:pPr>
        <w:ind w:left="720"/>
      </w:pPr>
      <w:r w:rsidRPr="008162A3">
        <w:rPr>
          <w:b/>
          <w:bCs/>
        </w:rPr>
        <w:t>(b)</w:t>
      </w:r>
      <w:r w:rsidR="008B1E99">
        <w:t xml:space="preserve"> </w:t>
      </w:r>
      <w:r>
        <w:t xml:space="preserve">as to the contents and form of notices or other documents; </w:t>
      </w:r>
      <w:r w:rsidRPr="008162A3">
        <w:rPr>
          <w:b/>
          <w:bCs/>
        </w:rPr>
        <w:t>(c)</w:t>
      </w:r>
      <w:r w:rsidR="008B1E99">
        <w:t xml:space="preserve"> </w:t>
      </w:r>
      <w:r>
        <w:t xml:space="preserve">as to the manner in which evidence is to be submitted; and </w:t>
      </w:r>
      <w:r w:rsidRPr="008162A3">
        <w:rPr>
          <w:b/>
          <w:bCs/>
        </w:rPr>
        <w:t>(d)</w:t>
      </w:r>
      <w:r w:rsidR="008B1E99">
        <w:t xml:space="preserve"> </w:t>
      </w:r>
      <w:r>
        <w:t>as to persons to be served with notices or other material.</w:t>
      </w:r>
    </w:p>
    <w:p w14:paraId="5FA9DA9A" w14:textId="77777777" w:rsidR="00B848EC" w:rsidRDefault="00B848EC" w:rsidP="00D96C14">
      <w:pPr>
        <w:ind w:left="357"/>
      </w:pPr>
    </w:p>
    <w:p w14:paraId="12342914" w14:textId="4EABF6D5" w:rsidR="00B848EC" w:rsidRPr="00BE6045" w:rsidRDefault="00B848EC" w:rsidP="00D96C14">
      <w:pPr>
        <w:rPr>
          <w:b/>
          <w:bCs/>
          <w:color w:val="0000FF"/>
          <w:u w:val="single"/>
        </w:rPr>
      </w:pPr>
      <w:r w:rsidRPr="00BE6045">
        <w:rPr>
          <w:b/>
          <w:bCs/>
          <w:color w:val="0000FF"/>
          <w:u w:val="single"/>
        </w:rPr>
        <w:t>Reporting</w:t>
      </w:r>
      <w:r w:rsidR="008B1E99" w:rsidRPr="00BE6045">
        <w:rPr>
          <w:b/>
          <w:bCs/>
          <w:color w:val="0000FF"/>
          <w:u w:val="single"/>
        </w:rPr>
        <w:t xml:space="preserve"> </w:t>
      </w:r>
      <w:r w:rsidR="00BE6045" w:rsidRPr="00BE6045">
        <w:rPr>
          <w:b/>
          <w:bCs/>
          <w:color w:val="0000FF"/>
          <w:u w:val="single"/>
        </w:rPr>
        <w:t>Restrictions</w:t>
      </w:r>
    </w:p>
    <w:p w14:paraId="7618A3A7" w14:textId="77777777" w:rsidR="00B848EC" w:rsidRDefault="00B848EC" w:rsidP="00D96C14">
      <w:pPr>
        <w:ind w:left="357"/>
      </w:pPr>
      <w:r w:rsidRPr="00D96C14">
        <w:rPr>
          <w:b/>
          <w:bCs/>
          <w:u w:val="single"/>
        </w:rPr>
        <w:lastRenderedPageBreak/>
        <w:t>3.-(1)</w:t>
      </w:r>
      <w:r>
        <w:t xml:space="preserve"> Except as provided by this paragraph, it shall not be lawful-</w:t>
      </w:r>
    </w:p>
    <w:p w14:paraId="2A4B3122" w14:textId="6AD76AA7" w:rsidR="00B848EC" w:rsidRDefault="00B848EC" w:rsidP="00D96C14">
      <w:pPr>
        <w:ind w:left="720"/>
      </w:pPr>
      <w:r w:rsidRPr="008162A3">
        <w:rPr>
          <w:b/>
          <w:bCs/>
        </w:rPr>
        <w:t>(a)</w:t>
      </w:r>
      <w:r w:rsidR="008B1E99">
        <w:t xml:space="preserve"> </w:t>
      </w:r>
      <w:r>
        <w:t>to publish</w:t>
      </w:r>
      <w:r w:rsidR="008B1E99">
        <w:t xml:space="preserve"> </w:t>
      </w:r>
      <w:r>
        <w:t>in Great</w:t>
      </w:r>
      <w:r w:rsidR="008B1E99">
        <w:t xml:space="preserve"> </w:t>
      </w:r>
      <w:r>
        <w:t>Britain</w:t>
      </w:r>
      <w:r w:rsidR="008B1E99">
        <w:t xml:space="preserve"> </w:t>
      </w:r>
      <w:r>
        <w:t>a written</w:t>
      </w:r>
      <w:r w:rsidR="008B1E99">
        <w:t xml:space="preserve"> </w:t>
      </w:r>
      <w:r>
        <w:t>report</w:t>
      </w:r>
      <w:r w:rsidR="008B1E99">
        <w:t xml:space="preserve"> </w:t>
      </w:r>
      <w:r>
        <w:t>of an application</w:t>
      </w:r>
      <w:r w:rsidR="008B1E99">
        <w:t xml:space="preserve"> </w:t>
      </w:r>
      <w:r>
        <w:t>under paragraph 2(1) above; or</w:t>
      </w:r>
    </w:p>
    <w:p w14:paraId="2261D061" w14:textId="5A3B21F4" w:rsidR="00B848EC" w:rsidRDefault="00B848EC" w:rsidP="00D96C14">
      <w:pPr>
        <w:ind w:left="720"/>
      </w:pPr>
      <w:r w:rsidRPr="008162A3">
        <w:rPr>
          <w:b/>
          <w:bCs/>
        </w:rPr>
        <w:t>(b)</w:t>
      </w:r>
      <w:r w:rsidR="008B1E99">
        <w:t xml:space="preserve"> </w:t>
      </w:r>
      <w:r>
        <w:t>to include in a relevant</w:t>
      </w:r>
      <w:r w:rsidR="008B1E99">
        <w:t xml:space="preserve"> </w:t>
      </w:r>
      <w:r>
        <w:t>programme</w:t>
      </w:r>
      <w:r w:rsidR="008B1E99">
        <w:t xml:space="preserve"> </w:t>
      </w:r>
      <w:r>
        <w:t>for reception</w:t>
      </w:r>
      <w:r w:rsidR="008B1E99">
        <w:t xml:space="preserve"> </w:t>
      </w:r>
      <w:r>
        <w:t>in Great</w:t>
      </w:r>
      <w:r w:rsidR="008B1E99">
        <w:t xml:space="preserve"> </w:t>
      </w:r>
      <w:r>
        <w:t>Britain</w:t>
      </w:r>
      <w:r w:rsidR="008B1E99">
        <w:t xml:space="preserve"> </w:t>
      </w:r>
      <w:r>
        <w:t>a report of such an application,</w:t>
      </w:r>
      <w:r w:rsidR="00D96C14">
        <w:t xml:space="preserve"> </w:t>
      </w:r>
      <w:r>
        <w:t>if (in either case) the report contains any matter other than that permitted by this paragraph.</w:t>
      </w:r>
    </w:p>
    <w:p w14:paraId="65BE69BA" w14:textId="03809649" w:rsidR="00B848EC" w:rsidRDefault="00B848EC" w:rsidP="00D96C14">
      <w:pPr>
        <w:ind w:left="357"/>
      </w:pPr>
      <w:r w:rsidRPr="008162A3">
        <w:rPr>
          <w:b/>
          <w:bCs/>
        </w:rPr>
        <w:t>(2)</w:t>
      </w:r>
      <w:r>
        <w:t xml:space="preserve"> An order that</w:t>
      </w:r>
      <w:r w:rsidR="008B1E99">
        <w:t xml:space="preserve"> </w:t>
      </w:r>
      <w:r>
        <w:t>sub-paragraph</w:t>
      </w:r>
      <w:r w:rsidR="008B1E99">
        <w:t xml:space="preserve"> </w:t>
      </w:r>
      <w:r>
        <w:t>(1)</w:t>
      </w:r>
      <w:r w:rsidR="008B1E99">
        <w:t xml:space="preserve"> </w:t>
      </w:r>
      <w:r>
        <w:t>above shall not apply to reports</w:t>
      </w:r>
      <w:r w:rsidR="008B1E99">
        <w:t xml:space="preserve"> </w:t>
      </w:r>
      <w:r>
        <w:t>of an application</w:t>
      </w:r>
      <w:r w:rsidR="008B1E99">
        <w:t xml:space="preserve"> </w:t>
      </w:r>
      <w:r>
        <w:t>under paragraph 2(1) above may be made by the judge dealing with the application.</w:t>
      </w:r>
    </w:p>
    <w:p w14:paraId="535FFCED" w14:textId="77123074" w:rsidR="00B848EC" w:rsidRDefault="00B848EC" w:rsidP="00D96C14">
      <w:pPr>
        <w:ind w:left="357"/>
      </w:pPr>
      <w:r w:rsidRPr="008162A3">
        <w:rPr>
          <w:b/>
          <w:bCs/>
        </w:rPr>
        <w:t>(3)</w:t>
      </w:r>
      <w:r>
        <w:t xml:space="preserve"> Where</w:t>
      </w:r>
      <w:r w:rsidR="008B1E99">
        <w:t xml:space="preserve"> </w:t>
      </w:r>
      <w:r>
        <w:t>in the case of two</w:t>
      </w:r>
      <w:r w:rsidR="008B1E99">
        <w:t xml:space="preserve"> </w:t>
      </w:r>
      <w:r>
        <w:t>or more accused</w:t>
      </w:r>
      <w:r w:rsidR="008B1E99">
        <w:t xml:space="preserve"> </w:t>
      </w:r>
      <w:r>
        <w:t>one of them</w:t>
      </w:r>
      <w:r w:rsidR="008B1E99">
        <w:t xml:space="preserve"> </w:t>
      </w:r>
      <w:r>
        <w:t>objects to the making</w:t>
      </w:r>
      <w:r w:rsidR="008B1E99">
        <w:t xml:space="preserve"> </w:t>
      </w:r>
      <w:r>
        <w:t>of an order</w:t>
      </w:r>
      <w:r w:rsidR="008B1E99">
        <w:t xml:space="preserve"> </w:t>
      </w:r>
      <w:r>
        <w:t>under</w:t>
      </w:r>
      <w:r w:rsidR="008B1E99">
        <w:t xml:space="preserve"> </w:t>
      </w:r>
      <w:r>
        <w:t xml:space="preserve">sub-paragraph </w:t>
      </w:r>
      <w:r w:rsidRPr="008162A3">
        <w:rPr>
          <w:b/>
          <w:bCs/>
        </w:rPr>
        <w:t>(2)</w:t>
      </w:r>
      <w:r>
        <w:t xml:space="preserve"> above, the judge</w:t>
      </w:r>
      <w:r w:rsidR="008B1E99">
        <w:t xml:space="preserve"> </w:t>
      </w:r>
      <w:r>
        <w:t>shall make the order</w:t>
      </w:r>
      <w:r w:rsidR="008B1E99">
        <w:t xml:space="preserve"> </w:t>
      </w:r>
      <w:r>
        <w:t>if,</w:t>
      </w:r>
      <w:r w:rsidR="008B1E99">
        <w:t xml:space="preserve"> </w:t>
      </w:r>
      <w:r>
        <w:t>and</w:t>
      </w:r>
      <w:r w:rsidR="008B1E99">
        <w:t xml:space="preserve"> </w:t>
      </w:r>
      <w:r>
        <w:t>only</w:t>
      </w:r>
      <w:r w:rsidR="008B1E99">
        <w:t xml:space="preserve"> </w:t>
      </w:r>
      <w:r>
        <w:t>if, he is satisfied,</w:t>
      </w:r>
      <w:r w:rsidR="008B1E99">
        <w:t xml:space="preserve"> </w:t>
      </w:r>
      <w:r>
        <w:t>after</w:t>
      </w:r>
      <w:r w:rsidR="008B1E99">
        <w:t xml:space="preserve"> </w:t>
      </w:r>
      <w:r>
        <w:t>hearing</w:t>
      </w:r>
      <w:r w:rsidR="008B1E99">
        <w:t xml:space="preserve"> </w:t>
      </w:r>
      <w:r>
        <w:t>the representations of the accused, that it is in the interests of justice to do so.</w:t>
      </w:r>
    </w:p>
    <w:p w14:paraId="00D40F8B" w14:textId="0FD9CC5A" w:rsidR="00B848EC" w:rsidRDefault="00B848EC" w:rsidP="00D96C14">
      <w:pPr>
        <w:ind w:left="357"/>
      </w:pPr>
      <w:r w:rsidRPr="008162A3">
        <w:rPr>
          <w:b/>
          <w:bCs/>
        </w:rPr>
        <w:t>(4)</w:t>
      </w:r>
      <w:r w:rsidR="008B1E99">
        <w:t xml:space="preserve"> </w:t>
      </w:r>
      <w:r>
        <w:t>An</w:t>
      </w:r>
      <w:r w:rsidR="008B1E99">
        <w:t xml:space="preserve"> </w:t>
      </w:r>
      <w:r>
        <w:t>order</w:t>
      </w:r>
      <w:r w:rsidR="008B1E99">
        <w:t xml:space="preserve"> </w:t>
      </w:r>
      <w:r>
        <w:t>under</w:t>
      </w:r>
      <w:r w:rsidR="008B1E99">
        <w:t xml:space="preserve"> </w:t>
      </w:r>
      <w:r>
        <w:t xml:space="preserve">sub-paragraph </w:t>
      </w:r>
      <w:r w:rsidRPr="008162A3">
        <w:rPr>
          <w:b/>
          <w:bCs/>
        </w:rPr>
        <w:t>(2)</w:t>
      </w:r>
      <w:r>
        <w:t xml:space="preserve"> above shall not apply to reports of proceedings</w:t>
      </w:r>
      <w:r w:rsidR="008B1E99">
        <w:t xml:space="preserve"> </w:t>
      </w:r>
      <w:r>
        <w:t>under</w:t>
      </w:r>
      <w:r w:rsidR="008B1E99">
        <w:t xml:space="preserve"> </w:t>
      </w:r>
      <w:r>
        <w:t xml:space="preserve">sub-paragraph </w:t>
      </w:r>
      <w:r w:rsidRPr="008162A3">
        <w:rPr>
          <w:b/>
          <w:bCs/>
        </w:rPr>
        <w:t>(3)</w:t>
      </w:r>
      <w:r>
        <w:t xml:space="preserve"> above, but</w:t>
      </w:r>
      <w:r w:rsidR="008B1E99">
        <w:t xml:space="preserve"> </w:t>
      </w:r>
      <w:r>
        <w:t>any decision of the court</w:t>
      </w:r>
      <w:r w:rsidR="008B1E99">
        <w:t xml:space="preserve"> </w:t>
      </w:r>
      <w:r>
        <w:t>to make or not to make such an order may be contained</w:t>
      </w:r>
      <w:r w:rsidR="008B1E99">
        <w:t xml:space="preserve"> </w:t>
      </w:r>
      <w:r>
        <w:t>in reports</w:t>
      </w:r>
      <w:r w:rsidR="008B1E99">
        <w:t xml:space="preserve"> </w:t>
      </w:r>
      <w:r>
        <w:t>published</w:t>
      </w:r>
      <w:r w:rsidR="008B1E99">
        <w:t xml:space="preserve"> </w:t>
      </w:r>
      <w:r>
        <w:t>or included in a relevant programme</w:t>
      </w:r>
      <w:r w:rsidR="008B1E99">
        <w:t xml:space="preserve"> </w:t>
      </w:r>
      <w:r>
        <w:t>before the time authorised</w:t>
      </w:r>
      <w:r w:rsidR="008B1E99">
        <w:t xml:space="preserve"> </w:t>
      </w:r>
      <w:r>
        <w:t xml:space="preserve">by sub-paragraph </w:t>
      </w:r>
      <w:r w:rsidRPr="008162A3">
        <w:rPr>
          <w:b/>
          <w:bCs/>
        </w:rPr>
        <w:t>(5)</w:t>
      </w:r>
      <w:r>
        <w:t xml:space="preserve"> below.</w:t>
      </w:r>
    </w:p>
    <w:p w14:paraId="59333AA7" w14:textId="31815610" w:rsidR="00B848EC" w:rsidRDefault="00B848EC" w:rsidP="00D96C14">
      <w:pPr>
        <w:ind w:left="357"/>
      </w:pPr>
      <w:r w:rsidRPr="008162A3">
        <w:rPr>
          <w:b/>
          <w:bCs/>
        </w:rPr>
        <w:t>(5)</w:t>
      </w:r>
      <w:r>
        <w:t xml:space="preserve"> It shall not be unlawful</w:t>
      </w:r>
      <w:r w:rsidR="008B1E99">
        <w:t xml:space="preserve"> </w:t>
      </w:r>
      <w:r>
        <w:t>under</w:t>
      </w:r>
      <w:r w:rsidR="008B1E99">
        <w:t xml:space="preserve"> </w:t>
      </w:r>
      <w:r>
        <w:t>this paragraph to publish</w:t>
      </w:r>
      <w:r w:rsidR="008B1E99">
        <w:t xml:space="preserve"> </w:t>
      </w:r>
      <w:r>
        <w:t>or include in a relevant</w:t>
      </w:r>
      <w:r w:rsidR="008B1E99">
        <w:t xml:space="preserve"> </w:t>
      </w:r>
      <w:r>
        <w:t>programme</w:t>
      </w:r>
      <w:r w:rsidR="008B1E99">
        <w:t xml:space="preserve"> </w:t>
      </w:r>
      <w:r>
        <w:t>a report</w:t>
      </w:r>
      <w:r w:rsidR="008B1E99">
        <w:t xml:space="preserve"> </w:t>
      </w:r>
      <w:r>
        <w:t>of an</w:t>
      </w:r>
      <w:r w:rsidR="008B1E99">
        <w:t xml:space="preserve"> </w:t>
      </w:r>
      <w:r>
        <w:t>application</w:t>
      </w:r>
      <w:r w:rsidR="008B1E99">
        <w:t xml:space="preserve"> </w:t>
      </w:r>
      <w:r>
        <w:t>under</w:t>
      </w:r>
      <w:r w:rsidR="008B1E99">
        <w:t xml:space="preserve"> </w:t>
      </w:r>
      <w:r>
        <w:t>paragraph 2(1) above containing</w:t>
      </w:r>
      <w:r w:rsidR="008B1E99">
        <w:t xml:space="preserve"> </w:t>
      </w:r>
      <w:r>
        <w:t>any matter</w:t>
      </w:r>
      <w:r w:rsidR="008B1E99">
        <w:t xml:space="preserve"> </w:t>
      </w:r>
      <w:r>
        <w:t>other than</w:t>
      </w:r>
      <w:r w:rsidR="008B1E99">
        <w:t xml:space="preserve"> </w:t>
      </w:r>
      <w:r>
        <w:t>that</w:t>
      </w:r>
      <w:r w:rsidR="008B1E99">
        <w:t xml:space="preserve"> </w:t>
      </w:r>
      <w:r>
        <w:t>permitted</w:t>
      </w:r>
      <w:r w:rsidR="008B1E99">
        <w:t xml:space="preserve"> </w:t>
      </w:r>
      <w:r>
        <w:t xml:space="preserve">by sub-paragraph </w:t>
      </w:r>
      <w:r w:rsidRPr="008162A3">
        <w:rPr>
          <w:b/>
          <w:bCs/>
        </w:rPr>
        <w:t>(8)</w:t>
      </w:r>
      <w:r>
        <w:t xml:space="preserve"> below where the application</w:t>
      </w:r>
      <w:r w:rsidR="008B1E99">
        <w:t xml:space="preserve"> </w:t>
      </w:r>
      <w:r>
        <w:t>is successful.</w:t>
      </w:r>
    </w:p>
    <w:p w14:paraId="1D5DF74E" w14:textId="77777777" w:rsidR="00B848EC" w:rsidRDefault="00B848EC" w:rsidP="00D96C14">
      <w:pPr>
        <w:ind w:left="357"/>
      </w:pPr>
      <w:r w:rsidRPr="008162A3">
        <w:rPr>
          <w:b/>
          <w:bCs/>
        </w:rPr>
        <w:t>(6)</w:t>
      </w:r>
      <w:r>
        <w:t xml:space="preserve"> Where-</w:t>
      </w:r>
    </w:p>
    <w:p w14:paraId="38E52E9F" w14:textId="19391A38" w:rsidR="00B848EC" w:rsidRDefault="00B848EC" w:rsidP="00D96C14">
      <w:pPr>
        <w:ind w:left="720"/>
      </w:pPr>
      <w:r w:rsidRPr="008162A3">
        <w:rPr>
          <w:b/>
          <w:bCs/>
        </w:rPr>
        <w:t>(a)</w:t>
      </w:r>
      <w:r w:rsidR="008B1E99">
        <w:t xml:space="preserve"> </w:t>
      </w:r>
      <w:r>
        <w:t>two or more persons were jointly charged; and</w:t>
      </w:r>
    </w:p>
    <w:p w14:paraId="500F7072" w14:textId="28E64CEF" w:rsidR="00B848EC" w:rsidRDefault="00B848EC" w:rsidP="00D96C14">
      <w:pPr>
        <w:ind w:left="720"/>
      </w:pPr>
      <w:r w:rsidRPr="008162A3">
        <w:rPr>
          <w:b/>
          <w:bCs/>
        </w:rPr>
        <w:t>(b)</w:t>
      </w:r>
      <w:r w:rsidR="008B1E99">
        <w:t xml:space="preserve"> </w:t>
      </w:r>
      <w:r>
        <w:t>applications</w:t>
      </w:r>
      <w:r w:rsidR="008B1E99">
        <w:t xml:space="preserve"> </w:t>
      </w:r>
      <w:r>
        <w:t>under paragraph 2(1)</w:t>
      </w:r>
      <w:r w:rsidR="008B1E99">
        <w:t xml:space="preserve"> </w:t>
      </w:r>
      <w:r>
        <w:t>above are made by more than</w:t>
      </w:r>
      <w:r w:rsidR="008B1E99">
        <w:t xml:space="preserve"> </w:t>
      </w:r>
      <w:r>
        <w:t>one of them,</w:t>
      </w:r>
      <w:r w:rsidR="00D96C14">
        <w:t xml:space="preserve"> </w:t>
      </w:r>
      <w:r>
        <w:t xml:space="preserve">sub-paragraph </w:t>
      </w:r>
      <w:r w:rsidRPr="008162A3">
        <w:rPr>
          <w:b/>
          <w:bCs/>
        </w:rPr>
        <w:t>(5)</w:t>
      </w:r>
      <w:r>
        <w:t xml:space="preserve"> above shall have effect as if for the words "the application</w:t>
      </w:r>
      <w:r w:rsidR="008B1E99">
        <w:t xml:space="preserve"> </w:t>
      </w:r>
      <w:r>
        <w:t>is" there were substituted the words "all the applications</w:t>
      </w:r>
      <w:r w:rsidR="008B1E99">
        <w:t xml:space="preserve"> </w:t>
      </w:r>
      <w:r>
        <w:t>are".</w:t>
      </w:r>
    </w:p>
    <w:p w14:paraId="39C360D4" w14:textId="6CA24963" w:rsidR="00B848EC" w:rsidRDefault="00B848EC" w:rsidP="00D96C14">
      <w:pPr>
        <w:ind w:left="357"/>
      </w:pPr>
      <w:r w:rsidRPr="008162A3">
        <w:rPr>
          <w:b/>
          <w:bCs/>
        </w:rPr>
        <w:t>(7)</w:t>
      </w:r>
      <w:r>
        <w:t xml:space="preserve"> It shall not be unlawful under</w:t>
      </w:r>
      <w:r w:rsidR="008B1E99">
        <w:t xml:space="preserve"> </w:t>
      </w:r>
      <w:r>
        <w:t>this paragraph to publish</w:t>
      </w:r>
      <w:r w:rsidR="008B1E99">
        <w:t xml:space="preserve"> </w:t>
      </w:r>
      <w:r>
        <w:t>or include in a relevant</w:t>
      </w:r>
      <w:r w:rsidR="00D96C14">
        <w:t xml:space="preserve"> </w:t>
      </w:r>
      <w:r>
        <w:t>programme</w:t>
      </w:r>
      <w:r w:rsidR="008B1E99">
        <w:t xml:space="preserve"> </w:t>
      </w:r>
      <w:r>
        <w:t>a report of an unsuccessful application</w:t>
      </w:r>
      <w:r w:rsidR="008B1E99">
        <w:t xml:space="preserve"> </w:t>
      </w:r>
      <w:r>
        <w:t>at the conclusion of the trial of the person charged, or of the last of the persons charged to be tried.</w:t>
      </w:r>
    </w:p>
    <w:p w14:paraId="17666B3A" w14:textId="5260C739" w:rsidR="00B848EC" w:rsidRDefault="00B848EC" w:rsidP="00D96C14">
      <w:pPr>
        <w:ind w:left="357"/>
      </w:pPr>
      <w:r w:rsidRPr="008162A3">
        <w:rPr>
          <w:b/>
          <w:bCs/>
        </w:rPr>
        <w:t>(8)</w:t>
      </w:r>
      <w:r>
        <w:t xml:space="preserve"> The following matters may be contained in a report published or included in a relevant programme without an order under sub-paragraph </w:t>
      </w:r>
      <w:r w:rsidRPr="008162A3">
        <w:rPr>
          <w:b/>
          <w:bCs/>
        </w:rPr>
        <w:t>(2)</w:t>
      </w:r>
      <w:r>
        <w:t xml:space="preserve"> above before the time authorised</w:t>
      </w:r>
      <w:r w:rsidR="008B1E99">
        <w:t xml:space="preserve"> </w:t>
      </w:r>
      <w:r>
        <w:t xml:space="preserve">by sub-paragraphs </w:t>
      </w:r>
      <w:r w:rsidRPr="008162A3">
        <w:rPr>
          <w:b/>
          <w:bCs/>
        </w:rPr>
        <w:t>(5)</w:t>
      </w:r>
      <w:r>
        <w:t xml:space="preserve"> and </w:t>
      </w:r>
      <w:r w:rsidRPr="008162A3">
        <w:rPr>
          <w:b/>
          <w:bCs/>
        </w:rPr>
        <w:t>(6)</w:t>
      </w:r>
      <w:r>
        <w:t xml:space="preserve"> above, that is to say-</w:t>
      </w:r>
    </w:p>
    <w:p w14:paraId="714A7677" w14:textId="3DFA7ECE" w:rsidR="00B848EC" w:rsidRDefault="00B848EC" w:rsidP="00D96C14">
      <w:pPr>
        <w:ind w:left="720"/>
      </w:pPr>
      <w:r w:rsidRPr="008162A3">
        <w:rPr>
          <w:b/>
          <w:bCs/>
        </w:rPr>
        <w:t>(a)</w:t>
      </w:r>
      <w:r w:rsidR="008B1E99">
        <w:t xml:space="preserve"> </w:t>
      </w:r>
      <w:r>
        <w:t xml:space="preserve">the identity of the court and the name of the </w:t>
      </w:r>
      <w:r w:rsidR="00D96C14">
        <w:t>judge.</w:t>
      </w:r>
      <w:r>
        <w:t xml:space="preserve"> </w:t>
      </w:r>
    </w:p>
    <w:p w14:paraId="50AFB8C1" w14:textId="5C7F004A" w:rsidR="00B848EC" w:rsidRDefault="00B848EC" w:rsidP="00D96C14">
      <w:pPr>
        <w:ind w:left="720"/>
      </w:pPr>
      <w:r w:rsidRPr="008162A3">
        <w:rPr>
          <w:b/>
          <w:bCs/>
        </w:rPr>
        <w:t>(b)</w:t>
      </w:r>
      <w:r w:rsidR="008B1E99">
        <w:t xml:space="preserve"> </w:t>
      </w:r>
      <w:r>
        <w:t>the names,</w:t>
      </w:r>
      <w:r w:rsidR="008B1E99">
        <w:t xml:space="preserve"> </w:t>
      </w:r>
      <w:r>
        <w:t>ages,</w:t>
      </w:r>
      <w:r w:rsidR="008B1E99">
        <w:t xml:space="preserve"> </w:t>
      </w:r>
      <w:r>
        <w:t>home</w:t>
      </w:r>
      <w:r w:rsidR="008B1E99">
        <w:t xml:space="preserve"> </w:t>
      </w:r>
      <w:r>
        <w:t>addresses and</w:t>
      </w:r>
      <w:r w:rsidR="008B1E99">
        <w:t xml:space="preserve"> </w:t>
      </w:r>
      <w:r>
        <w:t>occupations of the</w:t>
      </w:r>
      <w:r w:rsidR="008B1E99">
        <w:t xml:space="preserve"> </w:t>
      </w:r>
      <w:r>
        <w:t>accused</w:t>
      </w:r>
      <w:r w:rsidR="008B1E99">
        <w:t xml:space="preserve"> </w:t>
      </w:r>
      <w:r>
        <w:t xml:space="preserve">and </w:t>
      </w:r>
      <w:r w:rsidR="00D96C14">
        <w:t>witnesses.</w:t>
      </w:r>
    </w:p>
    <w:p w14:paraId="004F91F8" w14:textId="65903F97" w:rsidR="00B848EC" w:rsidRDefault="00B848EC" w:rsidP="00D96C14">
      <w:pPr>
        <w:ind w:left="720"/>
      </w:pPr>
      <w:r w:rsidRPr="008162A3">
        <w:rPr>
          <w:b/>
          <w:bCs/>
        </w:rPr>
        <w:t>(c)</w:t>
      </w:r>
      <w:r w:rsidR="008B1E99">
        <w:t xml:space="preserve"> </w:t>
      </w:r>
      <w:r>
        <w:t>the offence or offences,</w:t>
      </w:r>
      <w:r w:rsidR="008B1E99">
        <w:t xml:space="preserve"> </w:t>
      </w:r>
      <w:r>
        <w:t>or a summary of them,</w:t>
      </w:r>
      <w:r w:rsidR="008B1E99">
        <w:t xml:space="preserve"> </w:t>
      </w:r>
      <w:r>
        <w:t>with which</w:t>
      </w:r>
      <w:r w:rsidR="008B1E99">
        <w:t xml:space="preserve"> </w:t>
      </w:r>
      <w:r>
        <w:t xml:space="preserve">the accused is or are </w:t>
      </w:r>
      <w:r w:rsidR="00D96C14">
        <w:t>charged.</w:t>
      </w:r>
    </w:p>
    <w:p w14:paraId="079F8002" w14:textId="02BBD1B0" w:rsidR="00B848EC" w:rsidRDefault="00B848EC" w:rsidP="00D96C14">
      <w:pPr>
        <w:ind w:left="720"/>
      </w:pPr>
      <w:r w:rsidRPr="008162A3">
        <w:rPr>
          <w:b/>
          <w:bCs/>
        </w:rPr>
        <w:t>(d)</w:t>
      </w:r>
      <w:r w:rsidR="008B1E99">
        <w:t xml:space="preserve"> </w:t>
      </w:r>
      <w:r>
        <w:t>the names</w:t>
      </w:r>
      <w:r w:rsidR="008B1E99">
        <w:t xml:space="preserve"> </w:t>
      </w:r>
      <w:r>
        <w:t>of counsel</w:t>
      </w:r>
      <w:r w:rsidR="008B1E99">
        <w:t xml:space="preserve"> </w:t>
      </w:r>
      <w:r>
        <w:t>and</w:t>
      </w:r>
      <w:r w:rsidR="008B1E99">
        <w:t xml:space="preserve"> </w:t>
      </w:r>
      <w:r>
        <w:t>solicitors engaged</w:t>
      </w:r>
      <w:r w:rsidR="008B1E99">
        <w:t xml:space="preserve"> </w:t>
      </w:r>
      <w:r>
        <w:t xml:space="preserve">in the </w:t>
      </w:r>
      <w:r w:rsidR="00D96C14">
        <w:t>proceedings.</w:t>
      </w:r>
    </w:p>
    <w:p w14:paraId="0CFE86F3" w14:textId="7AC591FE" w:rsidR="00B848EC" w:rsidRDefault="00B848EC" w:rsidP="00D96C14">
      <w:pPr>
        <w:ind w:left="720"/>
      </w:pPr>
      <w:r w:rsidRPr="008162A3">
        <w:rPr>
          <w:b/>
          <w:bCs/>
        </w:rPr>
        <w:t>(e)</w:t>
      </w:r>
      <w:r w:rsidR="008B1E99">
        <w:t xml:space="preserve"> </w:t>
      </w:r>
      <w:r>
        <w:t>where</w:t>
      </w:r>
      <w:r w:rsidR="008B1E99">
        <w:t xml:space="preserve"> </w:t>
      </w:r>
      <w:r>
        <w:t>the proceedings are adjourned, the date and</w:t>
      </w:r>
      <w:r w:rsidR="008B1E99">
        <w:t xml:space="preserve"> </w:t>
      </w:r>
      <w:r>
        <w:t>place to which</w:t>
      </w:r>
      <w:r w:rsidR="008B1E99">
        <w:t xml:space="preserve"> </w:t>
      </w:r>
      <w:r>
        <w:t xml:space="preserve">they are </w:t>
      </w:r>
      <w:r w:rsidR="00D96C14">
        <w:t>adjourned.</w:t>
      </w:r>
    </w:p>
    <w:p w14:paraId="1B8BDF4D" w14:textId="460E8424" w:rsidR="00B848EC" w:rsidRDefault="00B848EC" w:rsidP="00D96C14">
      <w:pPr>
        <w:ind w:left="720"/>
      </w:pPr>
      <w:r w:rsidRPr="00D96C14">
        <w:rPr>
          <w:b/>
          <w:bCs/>
        </w:rPr>
        <w:t>(</w:t>
      </w:r>
      <w:r w:rsidR="00D96C14" w:rsidRPr="00D96C14">
        <w:rPr>
          <w:b/>
          <w:bCs/>
        </w:rPr>
        <w:t>f</w:t>
      </w:r>
      <w:r w:rsidRPr="00D96C14">
        <w:rPr>
          <w:b/>
          <w:bCs/>
        </w:rPr>
        <w:t>)</w:t>
      </w:r>
      <w:r w:rsidR="008B1E99" w:rsidRPr="00D96C14">
        <w:rPr>
          <w:b/>
          <w:bCs/>
        </w:rPr>
        <w:t xml:space="preserve"> </w:t>
      </w:r>
      <w:r>
        <w:t xml:space="preserve">the arrangements as to </w:t>
      </w:r>
      <w:r w:rsidR="00D96C14">
        <w:t>bail.</w:t>
      </w:r>
    </w:p>
    <w:p w14:paraId="56052CA5" w14:textId="7A67FAA4" w:rsidR="00B848EC" w:rsidRDefault="00B848EC" w:rsidP="00D96C14">
      <w:pPr>
        <w:ind w:left="720"/>
      </w:pPr>
      <w:r w:rsidRPr="008162A3">
        <w:rPr>
          <w:b/>
          <w:bCs/>
        </w:rPr>
        <w:t>(g)</w:t>
      </w:r>
      <w:r w:rsidR="008B1E99">
        <w:t xml:space="preserve"> </w:t>
      </w:r>
      <w:r>
        <w:t>whether legal aid was granted to the accused</w:t>
      </w:r>
      <w:r w:rsidR="008B1E99">
        <w:t xml:space="preserve"> </w:t>
      </w:r>
      <w:r>
        <w:t>or any of the accused.</w:t>
      </w:r>
    </w:p>
    <w:p w14:paraId="1F8E9541" w14:textId="05B9609D" w:rsidR="00B848EC" w:rsidRDefault="00B848EC" w:rsidP="00D96C14">
      <w:pPr>
        <w:ind w:left="357"/>
      </w:pPr>
      <w:r w:rsidRPr="008162A3">
        <w:rPr>
          <w:b/>
          <w:bCs/>
        </w:rPr>
        <w:t>(9)</w:t>
      </w:r>
      <w:r w:rsidR="008B1E99">
        <w:t xml:space="preserve"> </w:t>
      </w:r>
      <w:r>
        <w:t>The addresses that may be published or included</w:t>
      </w:r>
      <w:r w:rsidR="008B1E99">
        <w:t xml:space="preserve"> </w:t>
      </w:r>
      <w:r>
        <w:t>in a relevant programme under</w:t>
      </w:r>
      <w:r w:rsidR="008B1E99">
        <w:t xml:space="preserve"> </w:t>
      </w:r>
      <w:r>
        <w:t xml:space="preserve">sub-paragraph </w:t>
      </w:r>
      <w:r w:rsidRPr="008162A3">
        <w:rPr>
          <w:b/>
          <w:bCs/>
        </w:rPr>
        <w:t>(8)</w:t>
      </w:r>
      <w:r>
        <w:t xml:space="preserve"> above</w:t>
      </w:r>
      <w:r w:rsidR="008B1E99">
        <w:t xml:space="preserve"> </w:t>
      </w:r>
      <w:r>
        <w:t>are addresses-</w:t>
      </w:r>
    </w:p>
    <w:p w14:paraId="3C0093E3" w14:textId="53FE31FE" w:rsidR="00B848EC" w:rsidRDefault="00B848EC" w:rsidP="00D96C14">
      <w:pPr>
        <w:ind w:left="720"/>
      </w:pPr>
      <w:r w:rsidRPr="008162A3">
        <w:rPr>
          <w:b/>
          <w:bCs/>
        </w:rPr>
        <w:t>(a)</w:t>
      </w:r>
      <w:r w:rsidR="008B1E99">
        <w:t xml:space="preserve"> </w:t>
      </w:r>
      <w:r>
        <w:t>at any relevant time; and</w:t>
      </w:r>
    </w:p>
    <w:p w14:paraId="26E5294F" w14:textId="02075E25" w:rsidR="00B848EC" w:rsidRDefault="00B848EC" w:rsidP="00D96C14">
      <w:pPr>
        <w:ind w:left="720"/>
      </w:pPr>
      <w:r w:rsidRPr="008162A3">
        <w:rPr>
          <w:b/>
          <w:bCs/>
        </w:rPr>
        <w:t>(b)</w:t>
      </w:r>
      <w:r w:rsidR="008B1E99">
        <w:t xml:space="preserve"> </w:t>
      </w:r>
      <w:r>
        <w:t>at the time of their publication or inclusion</w:t>
      </w:r>
      <w:r w:rsidR="008B1E99">
        <w:t xml:space="preserve"> </w:t>
      </w:r>
      <w:r>
        <w:t>in a relevant programme.</w:t>
      </w:r>
    </w:p>
    <w:p w14:paraId="406E92FE" w14:textId="063F17CC" w:rsidR="00B848EC" w:rsidRDefault="00B848EC" w:rsidP="00D96C14">
      <w:pPr>
        <w:ind w:left="357"/>
      </w:pPr>
      <w:r w:rsidRPr="008162A3">
        <w:rPr>
          <w:b/>
          <w:bCs/>
        </w:rPr>
        <w:t>(10)</w:t>
      </w:r>
      <w:r w:rsidR="008B1E99">
        <w:t xml:space="preserve"> </w:t>
      </w:r>
      <w:r>
        <w:t>If a</w:t>
      </w:r>
      <w:r w:rsidR="008B1E99">
        <w:t xml:space="preserve"> </w:t>
      </w:r>
      <w:r>
        <w:t>report</w:t>
      </w:r>
      <w:r w:rsidR="008B1E99">
        <w:t xml:space="preserve"> </w:t>
      </w:r>
      <w:r>
        <w:t>is</w:t>
      </w:r>
      <w:r w:rsidR="008B1E99">
        <w:t xml:space="preserve"> </w:t>
      </w:r>
      <w:r>
        <w:t>published</w:t>
      </w:r>
      <w:r w:rsidR="008B1E99">
        <w:t xml:space="preserve"> </w:t>
      </w:r>
      <w:r>
        <w:t>or</w:t>
      </w:r>
      <w:r w:rsidR="008B1E99">
        <w:t xml:space="preserve"> </w:t>
      </w:r>
      <w:r>
        <w:t>included</w:t>
      </w:r>
      <w:r w:rsidR="008B1E99">
        <w:t xml:space="preserve"> </w:t>
      </w:r>
      <w:r>
        <w:t>in</w:t>
      </w:r>
      <w:r w:rsidR="008B1E99">
        <w:t xml:space="preserve"> </w:t>
      </w:r>
      <w:r>
        <w:t>a</w:t>
      </w:r>
      <w:r w:rsidR="008B1E99">
        <w:t xml:space="preserve"> </w:t>
      </w:r>
      <w:r>
        <w:t>relevant</w:t>
      </w:r>
      <w:r w:rsidR="008B1E99">
        <w:t xml:space="preserve"> </w:t>
      </w:r>
      <w:r>
        <w:t>programme</w:t>
      </w:r>
      <w:r w:rsidR="008B1E99">
        <w:t xml:space="preserve"> </w:t>
      </w:r>
      <w:r>
        <w:t>in contravention of this paragraph, the following</w:t>
      </w:r>
      <w:r w:rsidR="008B1E99">
        <w:t xml:space="preserve"> </w:t>
      </w:r>
      <w:r>
        <w:t>persons,</w:t>
      </w:r>
      <w:r w:rsidR="008B1E99">
        <w:t xml:space="preserve"> </w:t>
      </w:r>
      <w:r>
        <w:t>that</w:t>
      </w:r>
      <w:r w:rsidR="008B1E99">
        <w:t xml:space="preserve"> </w:t>
      </w:r>
      <w:r>
        <w:t>is to say-</w:t>
      </w:r>
    </w:p>
    <w:p w14:paraId="6D09E533" w14:textId="4F64665B" w:rsidR="00B848EC" w:rsidRDefault="00B848EC" w:rsidP="00D96C14">
      <w:pPr>
        <w:ind w:left="720"/>
      </w:pPr>
      <w:r w:rsidRPr="008162A3">
        <w:rPr>
          <w:b/>
          <w:bCs/>
        </w:rPr>
        <w:lastRenderedPageBreak/>
        <w:t>(a)</w:t>
      </w:r>
      <w:r w:rsidR="008B1E99">
        <w:t xml:space="preserve"> </w:t>
      </w:r>
      <w:r>
        <w:t>in</w:t>
      </w:r>
      <w:r w:rsidR="008B1E99">
        <w:t xml:space="preserve"> </w:t>
      </w:r>
      <w:r>
        <w:t>the case of a publication of a written report as part</w:t>
      </w:r>
      <w:r w:rsidR="008B1E99">
        <w:t xml:space="preserve"> </w:t>
      </w:r>
      <w:r>
        <w:t xml:space="preserve">of a newspaper or periodical, any proprietor, editor or publisher of the newspaper or </w:t>
      </w:r>
      <w:r w:rsidR="00D96C14">
        <w:t>periodical.</w:t>
      </w:r>
    </w:p>
    <w:p w14:paraId="2FAAC7F2" w14:textId="733595C1" w:rsidR="00B848EC" w:rsidRDefault="00B848EC" w:rsidP="00D96C14">
      <w:pPr>
        <w:ind w:left="720"/>
      </w:pPr>
      <w:r w:rsidRPr="008162A3">
        <w:rPr>
          <w:b/>
          <w:bCs/>
        </w:rPr>
        <w:t>(b)</w:t>
      </w:r>
      <w:r w:rsidR="008B1E99">
        <w:t xml:space="preserve"> </w:t>
      </w:r>
      <w:r>
        <w:t>in the case of a publication of a written report otherwise than</w:t>
      </w:r>
      <w:r w:rsidR="008B1E99">
        <w:t xml:space="preserve"> </w:t>
      </w:r>
      <w:r>
        <w:t>as part</w:t>
      </w:r>
      <w:r w:rsidR="008B1E99">
        <w:t xml:space="preserve"> </w:t>
      </w:r>
      <w:r>
        <w:t>of a newspaper or periodical, the person</w:t>
      </w:r>
      <w:r w:rsidR="008B1E99">
        <w:t xml:space="preserve"> </w:t>
      </w:r>
      <w:r>
        <w:t xml:space="preserve">who publishes </w:t>
      </w:r>
      <w:r w:rsidR="00D96C14">
        <w:t>it.</w:t>
      </w:r>
    </w:p>
    <w:p w14:paraId="380B44D6" w14:textId="259A98EE" w:rsidR="00B848EC" w:rsidRDefault="00B848EC" w:rsidP="00D96C14">
      <w:pPr>
        <w:ind w:left="720"/>
      </w:pPr>
      <w:r w:rsidRPr="008162A3">
        <w:rPr>
          <w:b/>
          <w:bCs/>
        </w:rPr>
        <w:t>(c)</w:t>
      </w:r>
      <w:r w:rsidR="008B1E99">
        <w:t xml:space="preserve"> </w:t>
      </w:r>
      <w:r>
        <w:t>in the</w:t>
      </w:r>
      <w:r w:rsidR="008B1E99">
        <w:t xml:space="preserve"> </w:t>
      </w:r>
      <w:r>
        <w:t>case of the inclusion of a report in a relevant programme,</w:t>
      </w:r>
      <w:r w:rsidR="008B1E99">
        <w:t xml:space="preserve"> </w:t>
      </w:r>
      <w:r w:rsidR="00D96C14">
        <w:t>anybody</w:t>
      </w:r>
      <w:r w:rsidR="008B1E99">
        <w:t xml:space="preserve"> </w:t>
      </w:r>
      <w:r>
        <w:t>corporate which is engaged</w:t>
      </w:r>
      <w:r w:rsidR="008B1E99">
        <w:t xml:space="preserve"> </w:t>
      </w:r>
      <w:r>
        <w:t>in providing the service in which the programme is included</w:t>
      </w:r>
      <w:r w:rsidR="008B1E99">
        <w:t xml:space="preserve"> </w:t>
      </w:r>
      <w:r>
        <w:t>and any person</w:t>
      </w:r>
      <w:r w:rsidR="008B1E99">
        <w:t xml:space="preserve"> </w:t>
      </w:r>
      <w:r>
        <w:t>having</w:t>
      </w:r>
      <w:r w:rsidR="008B1E99">
        <w:t xml:space="preserve"> </w:t>
      </w:r>
      <w:r>
        <w:t>functions in relation to the programme corresponding to those</w:t>
      </w:r>
      <w:r w:rsidR="008B1E99">
        <w:t xml:space="preserve"> </w:t>
      </w:r>
      <w:r>
        <w:t xml:space="preserve">of the editor of a </w:t>
      </w:r>
      <w:r w:rsidR="00D96C14">
        <w:t xml:space="preserve">newspaper </w:t>
      </w:r>
      <w:r>
        <w:t>shall</w:t>
      </w:r>
      <w:r w:rsidR="008B1E99">
        <w:t xml:space="preserve"> </w:t>
      </w:r>
      <w:r>
        <w:t>be liable</w:t>
      </w:r>
      <w:r w:rsidR="008B1E99">
        <w:t xml:space="preserve"> </w:t>
      </w:r>
      <w:r>
        <w:t>on</w:t>
      </w:r>
      <w:r w:rsidR="008B1E99">
        <w:t xml:space="preserve"> </w:t>
      </w:r>
      <w:r>
        <w:t>summary. conviction to</w:t>
      </w:r>
      <w:r w:rsidR="008B1E99">
        <w:t xml:space="preserve"> </w:t>
      </w:r>
      <w:r>
        <w:t>a fine not exceeding</w:t>
      </w:r>
      <w:r w:rsidR="008B1E99">
        <w:t xml:space="preserve"> </w:t>
      </w:r>
      <w:r>
        <w:t>level</w:t>
      </w:r>
      <w:r w:rsidR="008B1E99">
        <w:t xml:space="preserve"> </w:t>
      </w:r>
      <w:r>
        <w:t>5 on</w:t>
      </w:r>
      <w:r w:rsidR="008B1E99">
        <w:t xml:space="preserve"> </w:t>
      </w:r>
      <w:r>
        <w:t>the standard scale.</w:t>
      </w:r>
    </w:p>
    <w:p w14:paraId="30B3E7B6" w14:textId="36E9AAEB" w:rsidR="00B848EC" w:rsidRDefault="00B848EC" w:rsidP="00D96C14">
      <w:pPr>
        <w:ind w:left="357"/>
      </w:pPr>
      <w:r w:rsidRPr="008162A3">
        <w:rPr>
          <w:b/>
          <w:bCs/>
        </w:rPr>
        <w:t>(11)</w:t>
      </w:r>
      <w:r w:rsidR="008B1E99">
        <w:t xml:space="preserve"> </w:t>
      </w:r>
      <w:r>
        <w:t>Proceedings for</w:t>
      </w:r>
      <w:r w:rsidR="008B1E99">
        <w:t xml:space="preserve"> </w:t>
      </w:r>
      <w:r>
        <w:t>an</w:t>
      </w:r>
      <w:r w:rsidR="008B1E99">
        <w:t xml:space="preserve"> </w:t>
      </w:r>
      <w:r>
        <w:t>offence under</w:t>
      </w:r>
      <w:r w:rsidR="008B1E99">
        <w:t xml:space="preserve"> </w:t>
      </w:r>
      <w:r>
        <w:t>this</w:t>
      </w:r>
      <w:r w:rsidR="008B1E99">
        <w:t xml:space="preserve"> </w:t>
      </w:r>
      <w:r>
        <w:t>paragraph shall</w:t>
      </w:r>
      <w:r w:rsidR="008B1E99">
        <w:t xml:space="preserve"> </w:t>
      </w:r>
      <w:r>
        <w:t>not, in England and</w:t>
      </w:r>
      <w:r w:rsidR="008B1E99">
        <w:t xml:space="preserve"> </w:t>
      </w:r>
      <w:r>
        <w:t>Wales,</w:t>
      </w:r>
      <w:r w:rsidR="008B1E99">
        <w:t xml:space="preserve"> </w:t>
      </w:r>
      <w:r>
        <w:t>be instituted otherwise than</w:t>
      </w:r>
      <w:r w:rsidR="008B1E99">
        <w:t xml:space="preserve"> </w:t>
      </w:r>
      <w:r>
        <w:t>by or with the consent of the Attorney General.</w:t>
      </w:r>
    </w:p>
    <w:p w14:paraId="5338E10C" w14:textId="3D4EC5A6" w:rsidR="00B848EC" w:rsidRDefault="00B848EC" w:rsidP="00D96C14">
      <w:pPr>
        <w:ind w:left="357"/>
      </w:pPr>
      <w:r w:rsidRPr="008162A3">
        <w:rPr>
          <w:b/>
          <w:bCs/>
        </w:rPr>
        <w:t>(12)</w:t>
      </w:r>
      <w:r w:rsidR="008B1E99">
        <w:t xml:space="preserve"> </w:t>
      </w:r>
      <w:r>
        <w:t>Sub-paragraph (1) above</w:t>
      </w:r>
      <w:r w:rsidR="008B1E99">
        <w:t xml:space="preserve"> </w:t>
      </w:r>
      <w:r>
        <w:t>shall be in addition to, and</w:t>
      </w:r>
      <w:r w:rsidR="008B1E99">
        <w:t xml:space="preserve"> </w:t>
      </w:r>
      <w:r>
        <w:t>not in derogation from,</w:t>
      </w:r>
      <w:r w:rsidR="008B1E99">
        <w:t xml:space="preserve"> </w:t>
      </w:r>
      <w:r>
        <w:t>the provisions of any other enactment with</w:t>
      </w:r>
      <w:r w:rsidR="008B1E99">
        <w:t xml:space="preserve"> </w:t>
      </w:r>
      <w:r>
        <w:t>respect</w:t>
      </w:r>
      <w:r w:rsidR="008B1E99">
        <w:t xml:space="preserve"> </w:t>
      </w:r>
      <w:r>
        <w:t>to the publication of reports of court proceedings.</w:t>
      </w:r>
    </w:p>
    <w:p w14:paraId="119F3E7A" w14:textId="78B53F79" w:rsidR="00B848EC" w:rsidRDefault="00B848EC" w:rsidP="00D96C14">
      <w:pPr>
        <w:ind w:left="357"/>
      </w:pPr>
      <w:r w:rsidRPr="008162A3">
        <w:rPr>
          <w:b/>
          <w:bCs/>
        </w:rPr>
        <w:t>(13)</w:t>
      </w:r>
      <w:r w:rsidR="008B1E99">
        <w:t xml:space="preserve"> </w:t>
      </w:r>
      <w:r w:rsidRPr="00BE6045">
        <w:rPr>
          <w:b/>
          <w:bCs/>
          <w:u w:val="single"/>
        </w:rPr>
        <w:t>In this paragraph</w:t>
      </w:r>
      <w:r w:rsidR="00D96C14" w:rsidRPr="00BE6045">
        <w:rPr>
          <w:b/>
          <w:bCs/>
          <w:u w:val="single"/>
        </w:rPr>
        <w:t xml:space="preserve"> </w:t>
      </w:r>
      <w:r w:rsidRPr="00BE6045">
        <w:rPr>
          <w:b/>
          <w:bCs/>
          <w:u w:val="single"/>
        </w:rPr>
        <w:t>"publish", in relation to a report, means</w:t>
      </w:r>
      <w:r w:rsidR="008B1E99" w:rsidRPr="00BE6045">
        <w:rPr>
          <w:b/>
          <w:bCs/>
          <w:u w:val="single"/>
        </w:rPr>
        <w:t xml:space="preserve"> </w:t>
      </w:r>
      <w:r w:rsidRPr="00BE6045">
        <w:rPr>
          <w:b/>
          <w:bCs/>
          <w:u w:val="single"/>
        </w:rPr>
        <w:t>publish</w:t>
      </w:r>
      <w:r w:rsidR="008B1E99" w:rsidRPr="00BE6045">
        <w:rPr>
          <w:b/>
          <w:bCs/>
          <w:u w:val="single"/>
        </w:rPr>
        <w:t xml:space="preserve"> </w:t>
      </w:r>
      <w:r w:rsidRPr="00BE6045">
        <w:rPr>
          <w:b/>
          <w:bCs/>
          <w:u w:val="single"/>
        </w:rPr>
        <w:t>the report</w:t>
      </w:r>
      <w:r>
        <w:t>,</w:t>
      </w:r>
      <w:r w:rsidR="008B1E99">
        <w:t xml:space="preserve"> </w:t>
      </w:r>
      <w:r>
        <w:t>either by itself or as part of a newspaper or periodical, for distribution to the public;</w:t>
      </w:r>
      <w:r w:rsidR="00D96C14">
        <w:t xml:space="preserve"> </w:t>
      </w:r>
      <w:r w:rsidRPr="00BE6045">
        <w:rPr>
          <w:b/>
          <w:bCs/>
          <w:u w:val="single"/>
        </w:rPr>
        <w:t>"</w:t>
      </w:r>
      <w:r w:rsidR="00D96C14" w:rsidRPr="00BE6045">
        <w:rPr>
          <w:b/>
          <w:bCs/>
          <w:u w:val="single"/>
        </w:rPr>
        <w:t>R</w:t>
      </w:r>
      <w:r w:rsidRPr="00BE6045">
        <w:rPr>
          <w:b/>
          <w:bCs/>
          <w:u w:val="single"/>
        </w:rPr>
        <w:t>elevant</w:t>
      </w:r>
      <w:r w:rsidR="008B1E99" w:rsidRPr="00BE6045">
        <w:rPr>
          <w:b/>
          <w:bCs/>
          <w:u w:val="single"/>
        </w:rPr>
        <w:t xml:space="preserve"> </w:t>
      </w:r>
      <w:r w:rsidRPr="00BE6045">
        <w:rPr>
          <w:b/>
          <w:bCs/>
          <w:u w:val="single"/>
        </w:rPr>
        <w:t>programme"</w:t>
      </w:r>
      <w:r w:rsidR="008B1E99">
        <w:t xml:space="preserve"> </w:t>
      </w:r>
      <w:r>
        <w:t>means</w:t>
      </w:r>
      <w:r w:rsidR="008B1E99">
        <w:t xml:space="preserve"> </w:t>
      </w:r>
      <w:r>
        <w:t>a</w:t>
      </w:r>
      <w:r w:rsidR="008B1E99">
        <w:t xml:space="preserve"> </w:t>
      </w:r>
      <w:r>
        <w:t>programme</w:t>
      </w:r>
      <w:r w:rsidR="008B1E99">
        <w:t xml:space="preserve"> </w:t>
      </w:r>
      <w:r>
        <w:t>included</w:t>
      </w:r>
      <w:r w:rsidR="008B1E99">
        <w:t xml:space="preserve"> </w:t>
      </w:r>
      <w:r>
        <w:t>in</w:t>
      </w:r>
      <w:r w:rsidR="008B1E99">
        <w:t xml:space="preserve"> </w:t>
      </w:r>
      <w:r>
        <w:t>a</w:t>
      </w:r>
      <w:r w:rsidR="008B1E99">
        <w:t xml:space="preserve"> </w:t>
      </w:r>
      <w:r>
        <w:t>programme</w:t>
      </w:r>
      <w:r w:rsidR="00D96C14">
        <w:t xml:space="preserve"> </w:t>
      </w:r>
      <w:r>
        <w:t xml:space="preserve">service (within the meaning of </w:t>
      </w:r>
      <w:r w:rsidRPr="00BE6045">
        <w:rPr>
          <w:b/>
          <w:bCs/>
          <w:color w:val="0000FF"/>
          <w:u w:val="single"/>
        </w:rPr>
        <w:t>the Broadcasting Act</w:t>
      </w:r>
      <w:r w:rsidR="008B1E99" w:rsidRPr="00BE6045">
        <w:rPr>
          <w:b/>
          <w:bCs/>
          <w:color w:val="0000FF"/>
          <w:u w:val="single"/>
        </w:rPr>
        <w:t xml:space="preserve"> </w:t>
      </w:r>
      <w:r w:rsidRPr="00BE6045">
        <w:rPr>
          <w:b/>
          <w:bCs/>
          <w:color w:val="0000FF"/>
          <w:u w:val="single"/>
        </w:rPr>
        <w:t>1990</w:t>
      </w:r>
      <w:r>
        <w:t>);</w:t>
      </w:r>
      <w:r w:rsidR="008B1E99">
        <w:t xml:space="preserve">   </w:t>
      </w:r>
      <w:r w:rsidRPr="00BE6045">
        <w:rPr>
          <w:b/>
          <w:bCs/>
          <w:color w:val="0000FF"/>
          <w:u w:val="single"/>
        </w:rPr>
        <w:t>1990 c.42.</w:t>
      </w:r>
      <w:r w:rsidR="00D96C14">
        <w:t xml:space="preserve"> </w:t>
      </w:r>
      <w:r w:rsidRPr="00BE6045">
        <w:rPr>
          <w:b/>
          <w:bCs/>
          <w:u w:val="single"/>
        </w:rPr>
        <w:t>"</w:t>
      </w:r>
      <w:r w:rsidR="00D96C14" w:rsidRPr="00BE6045">
        <w:rPr>
          <w:b/>
          <w:bCs/>
          <w:u w:val="single"/>
        </w:rPr>
        <w:t>R</w:t>
      </w:r>
      <w:r w:rsidRPr="00BE6045">
        <w:rPr>
          <w:b/>
          <w:bCs/>
          <w:u w:val="single"/>
        </w:rPr>
        <w:t>elevant time"</w:t>
      </w:r>
      <w:r>
        <w:t xml:space="preserve"> means a time when events giving rise to the charges to which the proceedings relate</w:t>
      </w:r>
      <w:r w:rsidR="008B1E99">
        <w:t xml:space="preserve"> </w:t>
      </w:r>
      <w:r>
        <w:t>occurred.</w:t>
      </w:r>
    </w:p>
    <w:p w14:paraId="38C1122B" w14:textId="77777777" w:rsidR="00B848EC" w:rsidRDefault="00B848EC" w:rsidP="00D96C14">
      <w:pPr>
        <w:ind w:left="357"/>
      </w:pPr>
    </w:p>
    <w:p w14:paraId="55468B7F" w14:textId="3618303C" w:rsidR="00B848EC" w:rsidRPr="00BE6045" w:rsidRDefault="00B848EC" w:rsidP="00D96C14">
      <w:pPr>
        <w:rPr>
          <w:b/>
          <w:bCs/>
          <w:color w:val="0000FF"/>
          <w:u w:val="single"/>
        </w:rPr>
      </w:pPr>
      <w:r w:rsidRPr="00BE6045">
        <w:rPr>
          <w:b/>
          <w:bCs/>
          <w:color w:val="0000FF"/>
          <w:u w:val="single"/>
        </w:rPr>
        <w:t xml:space="preserve">Power </w:t>
      </w:r>
      <w:r w:rsidR="00BE6045" w:rsidRPr="00BE6045">
        <w:rPr>
          <w:b/>
          <w:bCs/>
          <w:color w:val="0000FF"/>
          <w:u w:val="single"/>
        </w:rPr>
        <w:t>Of Justice to Take Depositions Etc.</w:t>
      </w:r>
    </w:p>
    <w:p w14:paraId="0E626AF2" w14:textId="5F2BEA05" w:rsidR="00B848EC" w:rsidRDefault="00B848EC" w:rsidP="00D96C14">
      <w:pPr>
        <w:ind w:left="357"/>
      </w:pPr>
      <w:r w:rsidRPr="00D96C14">
        <w:rPr>
          <w:b/>
          <w:bCs/>
          <w:u w:val="single"/>
        </w:rPr>
        <w:t>4.-(1)</w:t>
      </w:r>
      <w:r w:rsidR="008B1E99" w:rsidRPr="00D96C14">
        <w:rPr>
          <w:b/>
          <w:bCs/>
          <w:u w:val="single"/>
        </w:rPr>
        <w:t xml:space="preserve"> </w:t>
      </w:r>
      <w:r>
        <w:t xml:space="preserve">Sub-paragraph </w:t>
      </w:r>
      <w:r w:rsidRPr="008162A3">
        <w:rPr>
          <w:b/>
          <w:bCs/>
        </w:rPr>
        <w:t>(2)</w:t>
      </w:r>
      <w:r>
        <w:t xml:space="preserve"> below</w:t>
      </w:r>
      <w:r w:rsidR="008B1E99">
        <w:t xml:space="preserve"> </w:t>
      </w:r>
      <w:r>
        <w:t>applies</w:t>
      </w:r>
      <w:r w:rsidR="008B1E99">
        <w:t xml:space="preserve"> </w:t>
      </w:r>
      <w:r>
        <w:t>where</w:t>
      </w:r>
      <w:r w:rsidR="008B1E99">
        <w:t xml:space="preserve"> </w:t>
      </w:r>
      <w:r>
        <w:t>a justice of the peace for any commission area is satisfied that-</w:t>
      </w:r>
    </w:p>
    <w:p w14:paraId="70AD774A" w14:textId="51946E8A" w:rsidR="00B848EC" w:rsidRDefault="00B848EC" w:rsidP="00D96C14">
      <w:pPr>
        <w:ind w:left="720"/>
      </w:pPr>
      <w:r w:rsidRPr="008162A3">
        <w:rPr>
          <w:b/>
          <w:bCs/>
        </w:rPr>
        <w:t>(a)</w:t>
      </w:r>
      <w:r w:rsidR="008B1E99">
        <w:t xml:space="preserve"> </w:t>
      </w:r>
      <w:r>
        <w:t>any person</w:t>
      </w:r>
      <w:r w:rsidR="008B1E99">
        <w:t xml:space="preserve"> </w:t>
      </w:r>
      <w:r>
        <w:t>in England and Wales</w:t>
      </w:r>
      <w:r w:rsidR="008B1E99">
        <w:t xml:space="preserve"> </w:t>
      </w:r>
      <w:r w:rsidRPr="00BE6045">
        <w:rPr>
          <w:b/>
          <w:bCs/>
          <w:u w:val="single"/>
        </w:rPr>
        <w:t>("the witness")</w:t>
      </w:r>
      <w:r>
        <w:t xml:space="preserve"> is likely to be able to make</w:t>
      </w:r>
      <w:r w:rsidR="008B1E99">
        <w:t xml:space="preserve"> </w:t>
      </w:r>
      <w:r>
        <w:t>on</w:t>
      </w:r>
      <w:r w:rsidR="008B1E99">
        <w:t xml:space="preserve"> </w:t>
      </w:r>
      <w:r>
        <w:t>behalf of the</w:t>
      </w:r>
      <w:r w:rsidR="008B1E99">
        <w:t xml:space="preserve"> </w:t>
      </w:r>
      <w:r>
        <w:t>prosecutor</w:t>
      </w:r>
      <w:r w:rsidR="008B1E99">
        <w:t xml:space="preserve"> </w:t>
      </w:r>
      <w:r>
        <w:t>a</w:t>
      </w:r>
      <w:r w:rsidR="008B1E99">
        <w:t xml:space="preserve"> </w:t>
      </w:r>
      <w:r>
        <w:t>written</w:t>
      </w:r>
      <w:r w:rsidR="008B1E99">
        <w:t xml:space="preserve"> </w:t>
      </w:r>
      <w:r>
        <w:t>statement</w:t>
      </w:r>
      <w:r w:rsidR="008B1E99">
        <w:t xml:space="preserve"> </w:t>
      </w:r>
      <w:r>
        <w:t>containing material evidence,</w:t>
      </w:r>
      <w:r w:rsidR="008B1E99">
        <w:t xml:space="preserve"> </w:t>
      </w:r>
      <w:r>
        <w:t>or produce on behalf of the prosecutor a document or</w:t>
      </w:r>
      <w:r w:rsidR="008B1E99">
        <w:t xml:space="preserve"> </w:t>
      </w:r>
      <w:r>
        <w:t>other exhibit likely</w:t>
      </w:r>
      <w:r w:rsidR="008B1E99">
        <w:t xml:space="preserve"> </w:t>
      </w:r>
      <w:r>
        <w:t>to</w:t>
      </w:r>
      <w:r w:rsidR="008B1E99">
        <w:t xml:space="preserve"> </w:t>
      </w:r>
      <w:r>
        <w:t>be</w:t>
      </w:r>
      <w:r w:rsidR="008B1E99">
        <w:t xml:space="preserve"> </w:t>
      </w:r>
      <w:r>
        <w:t>material evidence,</w:t>
      </w:r>
      <w:r w:rsidR="008B1E99">
        <w:t xml:space="preserve"> </w:t>
      </w:r>
      <w:r>
        <w:t>for</w:t>
      </w:r>
      <w:r w:rsidR="008B1E99">
        <w:t xml:space="preserve"> </w:t>
      </w:r>
      <w:r>
        <w:t>the</w:t>
      </w:r>
      <w:r w:rsidR="008B1E99">
        <w:t xml:space="preserve"> </w:t>
      </w:r>
      <w:r>
        <w:t xml:space="preserve">purposes of proceedings </w:t>
      </w:r>
      <w:r w:rsidRPr="00BE6045">
        <w:rPr>
          <w:b/>
          <w:bCs/>
          <w:u w:val="single"/>
        </w:rPr>
        <w:t>for an</w:t>
      </w:r>
      <w:r w:rsidR="008B1E99" w:rsidRPr="00BE6045">
        <w:rPr>
          <w:b/>
          <w:bCs/>
          <w:u w:val="single"/>
        </w:rPr>
        <w:t xml:space="preserve"> </w:t>
      </w:r>
      <w:r w:rsidRPr="00BE6045">
        <w:rPr>
          <w:b/>
          <w:bCs/>
          <w:u w:val="single"/>
        </w:rPr>
        <w:t>offence for which</w:t>
      </w:r>
      <w:r w:rsidR="008B1E99" w:rsidRPr="00BE6045">
        <w:rPr>
          <w:b/>
          <w:bCs/>
          <w:u w:val="single"/>
        </w:rPr>
        <w:t xml:space="preserve"> </w:t>
      </w:r>
      <w:r w:rsidRPr="00BE6045">
        <w:rPr>
          <w:b/>
          <w:bCs/>
          <w:u w:val="single"/>
        </w:rPr>
        <w:t>a person</w:t>
      </w:r>
      <w:r w:rsidR="008B1E99" w:rsidRPr="00BE6045">
        <w:rPr>
          <w:b/>
          <w:bCs/>
          <w:u w:val="single"/>
        </w:rPr>
        <w:t xml:space="preserve"> </w:t>
      </w:r>
      <w:r w:rsidRPr="00BE6045">
        <w:rPr>
          <w:b/>
          <w:bCs/>
          <w:u w:val="single"/>
        </w:rPr>
        <w:t>has</w:t>
      </w:r>
      <w:r w:rsidR="008B1E99" w:rsidRPr="00BE6045">
        <w:rPr>
          <w:b/>
          <w:bCs/>
          <w:u w:val="single"/>
        </w:rPr>
        <w:t xml:space="preserve"> </w:t>
      </w:r>
      <w:r w:rsidRPr="00BE6045">
        <w:rPr>
          <w:b/>
          <w:bCs/>
          <w:u w:val="single"/>
        </w:rPr>
        <w:t>been</w:t>
      </w:r>
      <w:r w:rsidR="008B1E99" w:rsidRPr="00BE6045">
        <w:rPr>
          <w:b/>
          <w:bCs/>
          <w:u w:val="single"/>
        </w:rPr>
        <w:t xml:space="preserve"> </w:t>
      </w:r>
      <w:r w:rsidRPr="00BE6045">
        <w:rPr>
          <w:b/>
          <w:bCs/>
          <w:u w:val="single"/>
        </w:rPr>
        <w:t>sent for trial under</w:t>
      </w:r>
      <w:r w:rsidR="008B1E99" w:rsidRPr="00BE6045">
        <w:rPr>
          <w:b/>
          <w:bCs/>
          <w:u w:val="single"/>
        </w:rPr>
        <w:t xml:space="preserve"> </w:t>
      </w:r>
      <w:r w:rsidRPr="00BE6045">
        <w:rPr>
          <w:b/>
          <w:bCs/>
          <w:u w:val="single"/>
        </w:rPr>
        <w:t>section</w:t>
      </w:r>
      <w:r w:rsidR="008B1E99" w:rsidRPr="00BE6045">
        <w:rPr>
          <w:b/>
          <w:bCs/>
          <w:u w:val="single"/>
        </w:rPr>
        <w:t xml:space="preserve"> </w:t>
      </w:r>
      <w:r w:rsidRPr="00BE6045">
        <w:rPr>
          <w:b/>
          <w:bCs/>
          <w:u w:val="single"/>
        </w:rPr>
        <w:t>51 of this Act by a magistrates' court</w:t>
      </w:r>
      <w:r w:rsidR="008B1E99" w:rsidRPr="00BE6045">
        <w:rPr>
          <w:b/>
          <w:bCs/>
          <w:u w:val="single"/>
        </w:rPr>
        <w:t xml:space="preserve"> </w:t>
      </w:r>
      <w:r w:rsidRPr="00BE6045">
        <w:rPr>
          <w:b/>
          <w:bCs/>
          <w:u w:val="single"/>
        </w:rPr>
        <w:t>for that</w:t>
      </w:r>
      <w:r w:rsidR="008B1E99" w:rsidRPr="00BE6045">
        <w:rPr>
          <w:b/>
          <w:bCs/>
          <w:u w:val="single"/>
        </w:rPr>
        <w:t xml:space="preserve"> </w:t>
      </w:r>
      <w:r w:rsidRPr="00BE6045">
        <w:rPr>
          <w:b/>
          <w:bCs/>
          <w:u w:val="single"/>
        </w:rPr>
        <w:t>area;</w:t>
      </w:r>
      <w:r w:rsidR="008B1E99">
        <w:t xml:space="preserve"> </w:t>
      </w:r>
      <w:r>
        <w:t>and</w:t>
      </w:r>
    </w:p>
    <w:p w14:paraId="49C6469F" w14:textId="37FC972E" w:rsidR="00B848EC" w:rsidRDefault="00B848EC" w:rsidP="00D96C14">
      <w:pPr>
        <w:ind w:left="720"/>
      </w:pPr>
      <w:r w:rsidRPr="008162A3">
        <w:rPr>
          <w:b/>
          <w:bCs/>
        </w:rPr>
        <w:t>(b)</w:t>
      </w:r>
      <w:r w:rsidR="008B1E99">
        <w:t xml:space="preserve"> </w:t>
      </w:r>
      <w:r>
        <w:t>the</w:t>
      </w:r>
      <w:r w:rsidR="008B1E99">
        <w:t xml:space="preserve"> </w:t>
      </w:r>
      <w:r>
        <w:t>witness will not voluntarily make</w:t>
      </w:r>
      <w:r w:rsidR="008B1E99">
        <w:t xml:space="preserve"> </w:t>
      </w:r>
      <w:r>
        <w:t>the</w:t>
      </w:r>
      <w:r w:rsidR="008B1E99">
        <w:t xml:space="preserve"> </w:t>
      </w:r>
      <w:r>
        <w:t>statement</w:t>
      </w:r>
      <w:r w:rsidR="008B1E99">
        <w:t xml:space="preserve"> </w:t>
      </w:r>
      <w:r>
        <w:t>or</w:t>
      </w:r>
      <w:r w:rsidR="008B1E99">
        <w:t xml:space="preserve"> </w:t>
      </w:r>
      <w:r>
        <w:t xml:space="preserve">produce the document or other exhibit. </w:t>
      </w:r>
    </w:p>
    <w:p w14:paraId="56901B9A" w14:textId="77777777" w:rsidR="00B848EC" w:rsidRDefault="00B848EC" w:rsidP="006C7EDC">
      <w:r>
        <w:t xml:space="preserve"> </w:t>
      </w:r>
    </w:p>
    <w:p w14:paraId="4B40EACA" w14:textId="52853A96" w:rsidR="00B848EC" w:rsidRPr="00D96C14" w:rsidRDefault="00B848EC" w:rsidP="00D96C14">
      <w:pPr>
        <w:jc w:val="center"/>
        <w:rPr>
          <w:b/>
          <w:bCs/>
          <w:u w:val="single"/>
        </w:rPr>
      </w:pPr>
      <w:r w:rsidRPr="00D96C14">
        <w:rPr>
          <w:b/>
          <w:bCs/>
          <w:u w:val="single"/>
        </w:rPr>
        <w:t>ScH.3</w:t>
      </w:r>
    </w:p>
    <w:p w14:paraId="147C15B0" w14:textId="77777777" w:rsidR="00B848EC" w:rsidRDefault="00B848EC" w:rsidP="006C7EDC"/>
    <w:p w14:paraId="1FFD0478" w14:textId="5C51021B" w:rsidR="00B848EC" w:rsidRDefault="00B848EC" w:rsidP="00215706">
      <w:pPr>
        <w:ind w:left="357"/>
      </w:pPr>
      <w:r w:rsidRPr="008162A3">
        <w:rPr>
          <w:b/>
          <w:bCs/>
        </w:rPr>
        <w:t>(2)</w:t>
      </w:r>
      <w:r>
        <w:t xml:space="preserve"> In such a case </w:t>
      </w:r>
      <w:r w:rsidRPr="00BE6045">
        <w:rPr>
          <w:b/>
          <w:bCs/>
          <w:u w:val="single"/>
        </w:rPr>
        <w:t>the justice shall issue a summons directed</w:t>
      </w:r>
      <w:r w:rsidR="008B1E99" w:rsidRPr="00BE6045">
        <w:rPr>
          <w:b/>
          <w:bCs/>
          <w:u w:val="single"/>
        </w:rPr>
        <w:t xml:space="preserve"> </w:t>
      </w:r>
      <w:r w:rsidRPr="00BE6045">
        <w:rPr>
          <w:b/>
          <w:bCs/>
          <w:u w:val="single"/>
        </w:rPr>
        <w:t>to the witness requiring</w:t>
      </w:r>
      <w:r w:rsidR="008B1E99" w:rsidRPr="00BE6045">
        <w:rPr>
          <w:b/>
          <w:bCs/>
          <w:u w:val="single"/>
        </w:rPr>
        <w:t xml:space="preserve"> </w:t>
      </w:r>
      <w:r w:rsidRPr="00BE6045">
        <w:rPr>
          <w:b/>
          <w:bCs/>
          <w:u w:val="single"/>
        </w:rPr>
        <w:t>him to attend</w:t>
      </w:r>
      <w:r w:rsidR="008B1E99" w:rsidRPr="00BE6045">
        <w:rPr>
          <w:b/>
          <w:bCs/>
          <w:u w:val="single"/>
        </w:rPr>
        <w:t xml:space="preserve"> </w:t>
      </w:r>
      <w:r w:rsidRPr="00BE6045">
        <w:rPr>
          <w:b/>
          <w:bCs/>
          <w:u w:val="single"/>
        </w:rPr>
        <w:t>before a justice at the time</w:t>
      </w:r>
      <w:r>
        <w:t xml:space="preserve"> and place appointed</w:t>
      </w:r>
      <w:r w:rsidR="008B1E99">
        <w:t xml:space="preserve"> </w:t>
      </w:r>
      <w:r>
        <w:t>in the summons, and</w:t>
      </w:r>
      <w:r w:rsidR="008B1E99">
        <w:t xml:space="preserve"> </w:t>
      </w:r>
      <w:r>
        <w:t>to have his evidence taken</w:t>
      </w:r>
      <w:r w:rsidR="008B1E99">
        <w:t xml:space="preserve"> </w:t>
      </w:r>
      <w:r>
        <w:t>as a deposition</w:t>
      </w:r>
      <w:r w:rsidR="008B1E99">
        <w:t xml:space="preserve"> </w:t>
      </w:r>
      <w:r>
        <w:t>or to produce</w:t>
      </w:r>
      <w:r w:rsidR="008B1E99">
        <w:t xml:space="preserve"> </w:t>
      </w:r>
      <w:r>
        <w:t>the document or other exhibit.</w:t>
      </w:r>
    </w:p>
    <w:p w14:paraId="69EAAE47" w14:textId="7D909BAD" w:rsidR="00B848EC" w:rsidRDefault="00B848EC" w:rsidP="00215706">
      <w:pPr>
        <w:ind w:left="357"/>
      </w:pPr>
      <w:r w:rsidRPr="008162A3">
        <w:rPr>
          <w:b/>
          <w:bCs/>
        </w:rPr>
        <w:t>(3)</w:t>
      </w:r>
      <w:r w:rsidR="008B1E99">
        <w:t xml:space="preserve"> </w:t>
      </w:r>
      <w:r>
        <w:t>If a justice</w:t>
      </w:r>
      <w:r w:rsidR="008B1E99">
        <w:t xml:space="preserve"> </w:t>
      </w:r>
      <w:r>
        <w:t>of the peace is satisfied by evidence on oath</w:t>
      </w:r>
      <w:r w:rsidR="008B1E99">
        <w:t xml:space="preserve"> </w:t>
      </w:r>
      <w:r>
        <w:t>of the matters mentioned</w:t>
      </w:r>
      <w:r w:rsidR="008B1E99">
        <w:t xml:space="preserve"> </w:t>
      </w:r>
      <w:r>
        <w:t>in</w:t>
      </w:r>
      <w:r w:rsidR="008B1E99">
        <w:t xml:space="preserve"> </w:t>
      </w:r>
      <w:r w:rsidRPr="00BE6045">
        <w:rPr>
          <w:b/>
          <w:bCs/>
          <w:u w:val="single"/>
        </w:rPr>
        <w:t>sub-paragraph</w:t>
      </w:r>
      <w:r w:rsidR="008B1E99" w:rsidRPr="00BE6045">
        <w:rPr>
          <w:b/>
          <w:bCs/>
          <w:u w:val="single"/>
        </w:rPr>
        <w:t xml:space="preserve"> </w:t>
      </w:r>
      <w:r w:rsidRPr="00BE6045">
        <w:rPr>
          <w:b/>
          <w:bCs/>
          <w:u w:val="single"/>
        </w:rPr>
        <w:t>(1)</w:t>
      </w:r>
      <w:r w:rsidR="008B1E99" w:rsidRPr="00BE6045">
        <w:rPr>
          <w:b/>
          <w:bCs/>
          <w:u w:val="single"/>
        </w:rPr>
        <w:t xml:space="preserve"> </w:t>
      </w:r>
      <w:r w:rsidRPr="00BE6045">
        <w:rPr>
          <w:b/>
          <w:bCs/>
          <w:u w:val="single"/>
        </w:rPr>
        <w:t>above</w:t>
      </w:r>
      <w:r>
        <w:t>,</w:t>
      </w:r>
      <w:r w:rsidR="008B1E99">
        <w:t xml:space="preserve"> </w:t>
      </w:r>
      <w:r>
        <w:t>and</w:t>
      </w:r>
      <w:r w:rsidR="008B1E99">
        <w:t xml:space="preserve"> </w:t>
      </w:r>
      <w:r>
        <w:t>also</w:t>
      </w:r>
      <w:r w:rsidR="008B1E99">
        <w:t xml:space="preserve"> </w:t>
      </w:r>
      <w:r>
        <w:t>that</w:t>
      </w:r>
      <w:r w:rsidR="008B1E99">
        <w:t xml:space="preserve"> </w:t>
      </w:r>
      <w:r>
        <w:t>it</w:t>
      </w:r>
      <w:r w:rsidR="008B1E99">
        <w:t xml:space="preserve"> </w:t>
      </w:r>
      <w:r>
        <w:t>is probable</w:t>
      </w:r>
      <w:r w:rsidR="008B1E99">
        <w:t xml:space="preserve"> </w:t>
      </w:r>
      <w:r>
        <w:t>that</w:t>
      </w:r>
      <w:r w:rsidR="008B1E99">
        <w:t xml:space="preserve"> </w:t>
      </w:r>
      <w:r>
        <w:t xml:space="preserve">a </w:t>
      </w:r>
      <w:r w:rsidRPr="00BE6045">
        <w:rPr>
          <w:b/>
          <w:bCs/>
          <w:u w:val="single"/>
        </w:rPr>
        <w:t>summons under sub-paragraph</w:t>
      </w:r>
      <w:r w:rsidR="00215706" w:rsidRPr="00BE6045">
        <w:rPr>
          <w:b/>
          <w:bCs/>
          <w:u w:val="single"/>
        </w:rPr>
        <w:t xml:space="preserve"> </w:t>
      </w:r>
      <w:r w:rsidRPr="00BE6045">
        <w:rPr>
          <w:b/>
          <w:bCs/>
          <w:u w:val="single"/>
        </w:rPr>
        <w:t xml:space="preserve">(2) </w:t>
      </w:r>
      <w:r>
        <w:t xml:space="preserve">above would not procure the result required by it, the justice may instead of issuing a summons issue </w:t>
      </w:r>
      <w:r w:rsidRPr="00BE6045">
        <w:rPr>
          <w:b/>
          <w:bCs/>
          <w:u w:val="single"/>
        </w:rPr>
        <w:t>a warrant to arrest the witness</w:t>
      </w:r>
      <w:r>
        <w:t xml:space="preserve"> and to bring him before a justice at the time and place specified in the warrant.</w:t>
      </w:r>
    </w:p>
    <w:p w14:paraId="2E5E4F3B" w14:textId="3B24ABED" w:rsidR="00B848EC" w:rsidRDefault="00B848EC" w:rsidP="00215706">
      <w:pPr>
        <w:ind w:left="357"/>
      </w:pPr>
      <w:r w:rsidRPr="008162A3">
        <w:rPr>
          <w:b/>
          <w:bCs/>
        </w:rPr>
        <w:t>(4)</w:t>
      </w:r>
      <w:r>
        <w:t xml:space="preserve"> A summons may</w:t>
      </w:r>
      <w:r w:rsidR="008B1E99">
        <w:t xml:space="preserve"> </w:t>
      </w:r>
      <w:r>
        <w:t>also be issued under</w:t>
      </w:r>
      <w:r w:rsidR="008B1E99">
        <w:t xml:space="preserve"> </w:t>
      </w:r>
      <w:r>
        <w:t xml:space="preserve">sub-paragraph </w:t>
      </w:r>
      <w:r w:rsidRPr="008162A3">
        <w:rPr>
          <w:b/>
          <w:bCs/>
        </w:rPr>
        <w:t>(2)</w:t>
      </w:r>
      <w:r>
        <w:t xml:space="preserve"> above</w:t>
      </w:r>
      <w:r w:rsidR="008B1E99" w:rsidRPr="00BE6045">
        <w:rPr>
          <w:b/>
          <w:bCs/>
          <w:u w:val="single"/>
        </w:rPr>
        <w:t xml:space="preserve"> </w:t>
      </w:r>
      <w:r w:rsidRPr="00BE6045">
        <w:rPr>
          <w:b/>
          <w:bCs/>
          <w:u w:val="single"/>
        </w:rPr>
        <w:t>if the justice is satisfied that the witness is outside the British Islands,</w:t>
      </w:r>
      <w:r>
        <w:t xml:space="preserve"> but no warrant may be issued under</w:t>
      </w:r>
      <w:r w:rsidR="008B1E99">
        <w:t xml:space="preserve"> </w:t>
      </w:r>
      <w:r>
        <w:t xml:space="preserve">sub-paragraph </w:t>
      </w:r>
      <w:r w:rsidRPr="008162A3">
        <w:rPr>
          <w:b/>
          <w:bCs/>
        </w:rPr>
        <w:t>(3)</w:t>
      </w:r>
      <w:r>
        <w:t xml:space="preserve"> above unless the justice is satisfied by evidence on oath that the witness is in England and Wales.</w:t>
      </w:r>
    </w:p>
    <w:p w14:paraId="73124F4A" w14:textId="35D26596" w:rsidR="00B848EC" w:rsidRDefault="00B848EC" w:rsidP="00215706">
      <w:pPr>
        <w:ind w:left="357"/>
      </w:pPr>
      <w:r w:rsidRPr="008162A3">
        <w:rPr>
          <w:b/>
          <w:bCs/>
        </w:rPr>
        <w:t>(5)</w:t>
      </w:r>
      <w:r w:rsidR="008B1E99">
        <w:t xml:space="preserve"> </w:t>
      </w:r>
      <w:r>
        <w:t>If-</w:t>
      </w:r>
    </w:p>
    <w:p w14:paraId="2078C751" w14:textId="3D8BF809" w:rsidR="00B848EC" w:rsidRDefault="00B848EC" w:rsidP="00215706">
      <w:pPr>
        <w:ind w:left="720"/>
      </w:pPr>
      <w:r w:rsidRPr="008162A3">
        <w:rPr>
          <w:b/>
          <w:bCs/>
        </w:rPr>
        <w:lastRenderedPageBreak/>
        <w:t>(a)</w:t>
      </w:r>
      <w:r w:rsidR="008B1E99">
        <w:t xml:space="preserve"> </w:t>
      </w:r>
      <w:r>
        <w:t xml:space="preserve">the witness fails to attend before a justice in answer to a summons under this </w:t>
      </w:r>
      <w:r w:rsidR="00D96C14">
        <w:t>paragraph.</w:t>
      </w:r>
    </w:p>
    <w:p w14:paraId="54832499" w14:textId="3CF9F523" w:rsidR="00B848EC" w:rsidRDefault="00B848EC" w:rsidP="00215706">
      <w:pPr>
        <w:ind w:left="720"/>
      </w:pPr>
      <w:r w:rsidRPr="008162A3">
        <w:rPr>
          <w:b/>
          <w:bCs/>
        </w:rPr>
        <w:t>(b)</w:t>
      </w:r>
      <w:r w:rsidR="008B1E99">
        <w:t xml:space="preserve"> </w:t>
      </w:r>
      <w:r>
        <w:t>the justice is satisfied by evidence on oath that the witness is likely to be able to make a statement or produce</w:t>
      </w:r>
      <w:r w:rsidR="008B1E99">
        <w:t xml:space="preserve"> </w:t>
      </w:r>
      <w:r>
        <w:t>a document</w:t>
      </w:r>
      <w:r w:rsidR="008B1E99">
        <w:t xml:space="preserve"> </w:t>
      </w:r>
      <w:r>
        <w:t>or other exhibit as mentioned</w:t>
      </w:r>
      <w:r w:rsidR="008B1E99">
        <w:t xml:space="preserve"> </w:t>
      </w:r>
      <w:r>
        <w:t xml:space="preserve">in sub-paragraph </w:t>
      </w:r>
      <w:r w:rsidRPr="008162A3">
        <w:rPr>
          <w:b/>
          <w:bCs/>
        </w:rPr>
        <w:t>(l)(a)</w:t>
      </w:r>
      <w:r>
        <w:t xml:space="preserve"> </w:t>
      </w:r>
      <w:r w:rsidR="00D96C14">
        <w:t>above.</w:t>
      </w:r>
    </w:p>
    <w:p w14:paraId="461FE7EF" w14:textId="7997D396" w:rsidR="00B848EC" w:rsidRDefault="00B848EC" w:rsidP="00215706">
      <w:pPr>
        <w:ind w:left="720"/>
      </w:pPr>
      <w:r w:rsidRPr="008162A3">
        <w:rPr>
          <w:b/>
          <w:bCs/>
        </w:rPr>
        <w:t>(c)</w:t>
      </w:r>
      <w:r>
        <w:t xml:space="preserve"> it is proved on oath, or in such other manner as may be prescribed, that he has been duly served with the summons and that a reasonable</w:t>
      </w:r>
      <w:r w:rsidR="008B1E99">
        <w:t xml:space="preserve"> </w:t>
      </w:r>
      <w:r>
        <w:t>sum has been paid or tendered to him for costs and expenses; and</w:t>
      </w:r>
    </w:p>
    <w:p w14:paraId="29053693" w14:textId="3D4B3131" w:rsidR="00B848EC" w:rsidRDefault="00B848EC" w:rsidP="00215706">
      <w:pPr>
        <w:ind w:left="720"/>
      </w:pPr>
      <w:r w:rsidRPr="008162A3">
        <w:rPr>
          <w:b/>
          <w:bCs/>
        </w:rPr>
        <w:t>(d)</w:t>
      </w:r>
      <w:r w:rsidR="008B1E99" w:rsidRPr="00BE6045">
        <w:rPr>
          <w:b/>
          <w:bCs/>
          <w:u w:val="single"/>
        </w:rPr>
        <w:t xml:space="preserve"> </w:t>
      </w:r>
      <w:r w:rsidRPr="00BE6045">
        <w:rPr>
          <w:b/>
          <w:bCs/>
          <w:u w:val="single"/>
        </w:rPr>
        <w:t>it appears to the justice that there is no just excuse for the failure,</w:t>
      </w:r>
      <w:r w:rsidR="00215706">
        <w:t xml:space="preserve"> </w:t>
      </w:r>
      <w:r>
        <w:t>the justice may issue a warrant</w:t>
      </w:r>
      <w:r w:rsidR="008B1E99">
        <w:t xml:space="preserve"> </w:t>
      </w:r>
      <w:r>
        <w:t xml:space="preserve">to </w:t>
      </w:r>
      <w:r w:rsidRPr="00F510E3">
        <w:rPr>
          <w:b/>
          <w:bCs/>
          <w:u w:val="single"/>
        </w:rPr>
        <w:t>arrest</w:t>
      </w:r>
      <w:r>
        <w:t xml:space="preserve"> the witness and to bring him before a justice at the time and place specified in the warrant.</w:t>
      </w:r>
    </w:p>
    <w:p w14:paraId="480B647E" w14:textId="77777777" w:rsidR="00B848EC" w:rsidRDefault="00B848EC" w:rsidP="00215706">
      <w:pPr>
        <w:ind w:left="357"/>
      </w:pPr>
      <w:r w:rsidRPr="008162A3">
        <w:rPr>
          <w:b/>
          <w:bCs/>
        </w:rPr>
        <w:t>(6)</w:t>
      </w:r>
      <w:r>
        <w:t xml:space="preserve"> Where-</w:t>
      </w:r>
    </w:p>
    <w:p w14:paraId="781B0D5D" w14:textId="50A4576D" w:rsidR="00B848EC" w:rsidRDefault="00B848EC" w:rsidP="00215706">
      <w:pPr>
        <w:ind w:left="720"/>
      </w:pPr>
      <w:r w:rsidRPr="008162A3">
        <w:rPr>
          <w:b/>
          <w:bCs/>
        </w:rPr>
        <w:t>(a)</w:t>
      </w:r>
      <w:r w:rsidR="008B1E99">
        <w:t xml:space="preserve"> </w:t>
      </w:r>
      <w:r>
        <w:t>a summons is issued under</w:t>
      </w:r>
      <w:r w:rsidR="008B1E99">
        <w:t xml:space="preserve"> </w:t>
      </w:r>
      <w:r>
        <w:t xml:space="preserve">sub-paragraph </w:t>
      </w:r>
      <w:r w:rsidRPr="008162A3">
        <w:rPr>
          <w:b/>
          <w:bCs/>
        </w:rPr>
        <w:t>(2)</w:t>
      </w:r>
      <w:r>
        <w:t xml:space="preserve"> above</w:t>
      </w:r>
      <w:r w:rsidR="008B1E99">
        <w:t xml:space="preserve"> </w:t>
      </w:r>
      <w:r>
        <w:t>or a warrant</w:t>
      </w:r>
      <w:r w:rsidR="008B1E99">
        <w:t xml:space="preserve"> </w:t>
      </w:r>
      <w:r>
        <w:t xml:space="preserve">is issued under sub-paragraph </w:t>
      </w:r>
      <w:r w:rsidRPr="008162A3">
        <w:rPr>
          <w:b/>
          <w:bCs/>
        </w:rPr>
        <w:t>(3)</w:t>
      </w:r>
      <w:r>
        <w:t xml:space="preserve"> or </w:t>
      </w:r>
      <w:r w:rsidRPr="008162A3">
        <w:rPr>
          <w:b/>
          <w:bCs/>
        </w:rPr>
        <w:t>(5)</w:t>
      </w:r>
      <w:r>
        <w:t xml:space="preserve"> above; and</w:t>
      </w:r>
    </w:p>
    <w:p w14:paraId="2A5CCB96" w14:textId="3E94C202" w:rsidR="00B848EC" w:rsidRDefault="00B848EC" w:rsidP="00215706">
      <w:pPr>
        <w:ind w:left="720"/>
      </w:pPr>
      <w:r w:rsidRPr="008162A3">
        <w:rPr>
          <w:b/>
          <w:bCs/>
        </w:rPr>
        <w:t>(b)</w:t>
      </w:r>
      <w:r w:rsidR="008B1E99">
        <w:t xml:space="preserve"> </w:t>
      </w:r>
      <w:r>
        <w:t>the</w:t>
      </w:r>
      <w:r w:rsidR="008B1E99">
        <w:t xml:space="preserve"> </w:t>
      </w:r>
      <w:r>
        <w:t>summons or warrant is</w:t>
      </w:r>
      <w:r w:rsidR="008B1E99">
        <w:t xml:space="preserve"> </w:t>
      </w:r>
      <w:r>
        <w:t>issued with</w:t>
      </w:r>
      <w:r w:rsidR="008B1E99">
        <w:t xml:space="preserve"> </w:t>
      </w:r>
      <w:r>
        <w:t>a view to</w:t>
      </w:r>
      <w:r w:rsidR="008B1E99">
        <w:t xml:space="preserve"> </w:t>
      </w:r>
      <w:r>
        <w:t>securing that</w:t>
      </w:r>
      <w:r w:rsidR="008B1E99">
        <w:t xml:space="preserve"> </w:t>
      </w:r>
      <w:r>
        <w:t>the witness has his evidence taken as a deposition,</w:t>
      </w:r>
      <w:r w:rsidR="00D96C14">
        <w:t xml:space="preserve"> </w:t>
      </w:r>
      <w:r>
        <w:t>the time appointed</w:t>
      </w:r>
      <w:r w:rsidR="008B1E99">
        <w:t xml:space="preserve"> </w:t>
      </w:r>
      <w:r>
        <w:t>in the summons or specified in the warrant</w:t>
      </w:r>
      <w:r w:rsidR="008B1E99">
        <w:t xml:space="preserve"> </w:t>
      </w:r>
      <w:r>
        <w:t>shall be such as to enable the evidence to be taken as a deposition before the relevant date.</w:t>
      </w:r>
    </w:p>
    <w:p w14:paraId="44FAFBCE" w14:textId="67964378" w:rsidR="00B848EC" w:rsidRDefault="00B848EC" w:rsidP="00215706">
      <w:pPr>
        <w:ind w:left="357"/>
      </w:pPr>
      <w:r w:rsidRPr="008162A3">
        <w:rPr>
          <w:b/>
          <w:bCs/>
        </w:rPr>
        <w:t>(7)</w:t>
      </w:r>
      <w:r>
        <w:t xml:space="preserve"> If any person</w:t>
      </w:r>
      <w:r w:rsidR="008B1E99">
        <w:t xml:space="preserve"> </w:t>
      </w:r>
      <w:r>
        <w:t>attending</w:t>
      </w:r>
      <w:r w:rsidR="008B1E99">
        <w:t xml:space="preserve"> </w:t>
      </w:r>
      <w:r>
        <w:t>or brought</w:t>
      </w:r>
      <w:r w:rsidR="008B1E99">
        <w:t xml:space="preserve"> </w:t>
      </w:r>
      <w:r>
        <w:t>before a justice in pursuance</w:t>
      </w:r>
      <w:r w:rsidR="008B1E99">
        <w:t xml:space="preserve"> </w:t>
      </w:r>
      <w:r>
        <w:t>of this paragraph refuses without just excuse to have his evidence taken as a deposition, or to produce the document</w:t>
      </w:r>
      <w:r w:rsidR="008B1E99">
        <w:t xml:space="preserve"> </w:t>
      </w:r>
      <w:r>
        <w:t>or other exhibit, the justice may do one or both of the following-</w:t>
      </w:r>
    </w:p>
    <w:p w14:paraId="6B9ADE28" w14:textId="7CE3C7C0" w:rsidR="00B848EC" w:rsidRDefault="00B848EC" w:rsidP="00215706">
      <w:pPr>
        <w:ind w:left="720"/>
      </w:pPr>
      <w:r w:rsidRPr="008162A3">
        <w:rPr>
          <w:b/>
          <w:bCs/>
        </w:rPr>
        <w:t>(a)</w:t>
      </w:r>
      <w:r>
        <w:t xml:space="preserve"> commit him to custody until the expiration of such period not exceeding one month</w:t>
      </w:r>
      <w:r w:rsidR="008B1E99">
        <w:t xml:space="preserve"> </w:t>
      </w:r>
      <w:r>
        <w:t>as may be specified in the summons or warrant</w:t>
      </w:r>
      <w:r w:rsidR="008B1E99">
        <w:t xml:space="preserve"> </w:t>
      </w:r>
      <w:r>
        <w:t xml:space="preserve">or until he sooner has his evidence taken as a deposition or produces the document or other </w:t>
      </w:r>
      <w:r w:rsidR="00D96C14">
        <w:t>exhibit.</w:t>
      </w:r>
    </w:p>
    <w:p w14:paraId="35A3A4AB" w14:textId="6BE3AE5A" w:rsidR="00B848EC" w:rsidRDefault="00B848EC" w:rsidP="00215706">
      <w:pPr>
        <w:ind w:left="720"/>
      </w:pPr>
      <w:r w:rsidRPr="008162A3">
        <w:rPr>
          <w:b/>
          <w:bCs/>
        </w:rPr>
        <w:t>(b)</w:t>
      </w:r>
      <w:r w:rsidR="008B1E99">
        <w:t xml:space="preserve"> </w:t>
      </w:r>
      <w:r>
        <w:t>impose on him a fine not exceeding £2,500.</w:t>
      </w:r>
    </w:p>
    <w:p w14:paraId="759D9FF6" w14:textId="5D8C5BE7" w:rsidR="00B848EC" w:rsidRDefault="00B848EC" w:rsidP="00215706">
      <w:pPr>
        <w:ind w:left="357"/>
      </w:pPr>
      <w:r w:rsidRPr="008162A3">
        <w:rPr>
          <w:b/>
          <w:bCs/>
        </w:rPr>
        <w:t>(8)</w:t>
      </w:r>
      <w:r>
        <w:t xml:space="preserve"> A fine imposed under</w:t>
      </w:r>
      <w:r w:rsidR="008B1E99">
        <w:t xml:space="preserve"> </w:t>
      </w:r>
      <w:r>
        <w:t xml:space="preserve">sub-paragraph </w:t>
      </w:r>
      <w:r w:rsidRPr="008162A3">
        <w:rPr>
          <w:b/>
          <w:bCs/>
        </w:rPr>
        <w:t>(7)</w:t>
      </w:r>
      <w:r>
        <w:t xml:space="preserve"> above shall be deemed, for the purposes of any enactment,</w:t>
      </w:r>
      <w:r w:rsidR="008B1E99">
        <w:t xml:space="preserve"> </w:t>
      </w:r>
      <w:r>
        <w:t>to be a sum adjudged to be paid by a conviction.</w:t>
      </w:r>
    </w:p>
    <w:p w14:paraId="3A66BBE5" w14:textId="49730B7B" w:rsidR="00B848EC" w:rsidRDefault="00B848EC" w:rsidP="00215706">
      <w:pPr>
        <w:ind w:left="357"/>
      </w:pPr>
      <w:r w:rsidRPr="008162A3">
        <w:rPr>
          <w:b/>
          <w:bCs/>
        </w:rPr>
        <w:t>(9)</w:t>
      </w:r>
      <w:r>
        <w:t xml:space="preserve"> If in pursuance</w:t>
      </w:r>
      <w:r w:rsidR="008B1E99">
        <w:t xml:space="preserve"> </w:t>
      </w:r>
      <w:r>
        <w:t>of this paragraph a person</w:t>
      </w:r>
      <w:r w:rsidR="008B1E99">
        <w:t xml:space="preserve"> </w:t>
      </w:r>
      <w:r>
        <w:t>has his evidence taken</w:t>
      </w:r>
      <w:r w:rsidR="008B1E99">
        <w:t xml:space="preserve"> </w:t>
      </w:r>
      <w:r>
        <w:t>as a deposition,</w:t>
      </w:r>
      <w:r w:rsidR="008B1E99">
        <w:t xml:space="preserve"> </w:t>
      </w:r>
      <w:r>
        <w:t>the clerk</w:t>
      </w:r>
      <w:r w:rsidR="008B1E99">
        <w:t xml:space="preserve"> </w:t>
      </w:r>
      <w:r>
        <w:t>of the justice</w:t>
      </w:r>
      <w:r w:rsidR="008B1E99">
        <w:t xml:space="preserve"> </w:t>
      </w:r>
      <w:r>
        <w:t>concerned</w:t>
      </w:r>
      <w:r w:rsidR="008B1E99">
        <w:t xml:space="preserve"> </w:t>
      </w:r>
      <w:r>
        <w:t>shall as soon as is reasonably practicable send a copy of the deposition to the prosecutor and the Crown Court.</w:t>
      </w:r>
    </w:p>
    <w:p w14:paraId="3114300E" w14:textId="6CAE8E2C" w:rsidR="00B848EC" w:rsidRDefault="00B848EC" w:rsidP="00215706">
      <w:pPr>
        <w:ind w:left="357"/>
      </w:pPr>
      <w:r w:rsidRPr="008162A3">
        <w:rPr>
          <w:b/>
          <w:bCs/>
        </w:rPr>
        <w:t>(10)</w:t>
      </w:r>
      <w:r w:rsidR="008B1E99">
        <w:t xml:space="preserve"> </w:t>
      </w:r>
      <w:r>
        <w:t>If in pursuance</w:t>
      </w:r>
      <w:r w:rsidR="008B1E99">
        <w:t xml:space="preserve"> </w:t>
      </w:r>
      <w:r>
        <w:t>of this paragraph a person produces an exhibit which is a document,</w:t>
      </w:r>
      <w:r w:rsidR="008B1E99">
        <w:t xml:space="preserve"> </w:t>
      </w:r>
      <w:r>
        <w:t>the clerk of the justice</w:t>
      </w:r>
      <w:r w:rsidR="008B1E99">
        <w:t xml:space="preserve"> </w:t>
      </w:r>
      <w:r>
        <w:t>concerned</w:t>
      </w:r>
      <w:r w:rsidR="008B1E99">
        <w:t xml:space="preserve"> </w:t>
      </w:r>
      <w:r>
        <w:t>shall as soon as is reasonably practicable send a copy of the document to the prosecutor</w:t>
      </w:r>
      <w:r w:rsidR="008B1E99">
        <w:t xml:space="preserve"> </w:t>
      </w:r>
      <w:r>
        <w:t xml:space="preserve">and the Crown Court. </w:t>
      </w:r>
    </w:p>
    <w:p w14:paraId="68B145CF" w14:textId="7F912557" w:rsidR="00B848EC" w:rsidRDefault="00B848EC" w:rsidP="00215706">
      <w:pPr>
        <w:ind w:left="357"/>
      </w:pPr>
      <w:r w:rsidRPr="008162A3">
        <w:rPr>
          <w:b/>
          <w:bCs/>
        </w:rPr>
        <w:t>(11)</w:t>
      </w:r>
      <w:r w:rsidR="008B1E99">
        <w:t xml:space="preserve"> </w:t>
      </w:r>
      <w:r>
        <w:t>If in pursuance</w:t>
      </w:r>
      <w:r w:rsidR="008B1E99">
        <w:t xml:space="preserve"> </w:t>
      </w:r>
      <w:r>
        <w:t>of this paragraph a person produces an exhibit which is not a document,</w:t>
      </w:r>
      <w:r w:rsidR="008B1E99">
        <w:t xml:space="preserve"> </w:t>
      </w:r>
      <w:r>
        <w:t>the clerk of the justice concerned shall as soon as is reasonably practicable</w:t>
      </w:r>
      <w:r w:rsidR="008B1E99">
        <w:t xml:space="preserve"> </w:t>
      </w:r>
      <w:r>
        <w:t>inform the prosecutor</w:t>
      </w:r>
      <w:r w:rsidR="008B1E99">
        <w:t xml:space="preserve"> </w:t>
      </w:r>
      <w:r>
        <w:t>and the Crown Court</w:t>
      </w:r>
      <w:r w:rsidR="008B1E99">
        <w:t xml:space="preserve"> </w:t>
      </w:r>
      <w:r>
        <w:t>of that fact and of the nature</w:t>
      </w:r>
      <w:r w:rsidR="008B1E99">
        <w:t xml:space="preserve"> </w:t>
      </w:r>
      <w:r>
        <w:t>of the exhibit.</w:t>
      </w:r>
    </w:p>
    <w:p w14:paraId="1ABBC628" w14:textId="16FECCB8" w:rsidR="00B848EC" w:rsidRDefault="00B848EC" w:rsidP="00215706">
      <w:pPr>
        <w:ind w:left="357"/>
      </w:pPr>
      <w:r w:rsidRPr="008162A3">
        <w:rPr>
          <w:b/>
          <w:bCs/>
        </w:rPr>
        <w:t>(12)</w:t>
      </w:r>
      <w:r w:rsidR="008B1E99">
        <w:t xml:space="preserve"> </w:t>
      </w:r>
      <w:r>
        <w:t>In this paragraph</w:t>
      </w:r>
      <w:r w:rsidR="00D96C14">
        <w:t xml:space="preserve"> </w:t>
      </w:r>
      <w:r>
        <w:t>"prescribed"</w:t>
      </w:r>
      <w:r w:rsidR="008B1E99">
        <w:t xml:space="preserve"> </w:t>
      </w:r>
      <w:r>
        <w:t>means</w:t>
      </w:r>
      <w:r w:rsidR="008B1E99">
        <w:t xml:space="preserve"> </w:t>
      </w:r>
      <w:r>
        <w:t>prescribed</w:t>
      </w:r>
      <w:r w:rsidR="008B1E99">
        <w:t xml:space="preserve"> </w:t>
      </w:r>
      <w:r>
        <w:t>by rules made</w:t>
      </w:r>
      <w:r w:rsidR="008B1E99">
        <w:t xml:space="preserve"> </w:t>
      </w:r>
      <w:r>
        <w:t>under</w:t>
      </w:r>
      <w:r w:rsidR="008B1E99" w:rsidRPr="00CF3113">
        <w:rPr>
          <w:b/>
          <w:bCs/>
          <w:color w:val="0000FF"/>
          <w:u w:val="single"/>
        </w:rPr>
        <w:t xml:space="preserve"> </w:t>
      </w:r>
      <w:r w:rsidRPr="00CF3113">
        <w:rPr>
          <w:b/>
          <w:bCs/>
          <w:color w:val="0000FF"/>
          <w:u w:val="single"/>
        </w:rPr>
        <w:t>section</w:t>
      </w:r>
      <w:r w:rsidR="008B1E99" w:rsidRPr="00CF3113">
        <w:rPr>
          <w:b/>
          <w:bCs/>
          <w:color w:val="0000FF"/>
          <w:u w:val="single"/>
        </w:rPr>
        <w:t xml:space="preserve"> </w:t>
      </w:r>
      <w:r w:rsidRPr="00CF3113">
        <w:rPr>
          <w:b/>
          <w:bCs/>
          <w:color w:val="0000FF"/>
          <w:u w:val="single"/>
        </w:rPr>
        <w:t>144</w:t>
      </w:r>
      <w:r w:rsidR="008B1E99" w:rsidRPr="00CF3113">
        <w:rPr>
          <w:b/>
          <w:bCs/>
          <w:color w:val="0000FF"/>
          <w:u w:val="single"/>
        </w:rPr>
        <w:t xml:space="preserve"> </w:t>
      </w:r>
      <w:r w:rsidRPr="00CF3113">
        <w:rPr>
          <w:b/>
          <w:bCs/>
          <w:color w:val="0000FF"/>
          <w:u w:val="single"/>
        </w:rPr>
        <w:t>of the</w:t>
      </w:r>
      <w:r w:rsidR="00D96C14" w:rsidRPr="00CF3113">
        <w:rPr>
          <w:b/>
          <w:bCs/>
          <w:color w:val="0000FF"/>
          <w:u w:val="single"/>
        </w:rPr>
        <w:t xml:space="preserve"> </w:t>
      </w:r>
      <w:r w:rsidRPr="00CF3113">
        <w:rPr>
          <w:b/>
          <w:bCs/>
          <w:color w:val="0000FF"/>
          <w:u w:val="single"/>
        </w:rPr>
        <w:t>1980 Act</w:t>
      </w:r>
      <w:r>
        <w:t>;</w:t>
      </w:r>
      <w:r w:rsidR="00D96C14">
        <w:t xml:space="preserve"> </w:t>
      </w:r>
      <w:r>
        <w:t xml:space="preserve">"the relevant date" has the meaning given by paragraph 1 </w:t>
      </w:r>
      <w:r w:rsidRPr="008162A3">
        <w:rPr>
          <w:b/>
          <w:bCs/>
        </w:rPr>
        <w:t>(2)</w:t>
      </w:r>
      <w:r>
        <w:t xml:space="preserve"> above.</w:t>
      </w:r>
    </w:p>
    <w:p w14:paraId="1389543E" w14:textId="77777777" w:rsidR="00B848EC" w:rsidRDefault="00B848EC" w:rsidP="00215706">
      <w:pPr>
        <w:ind w:left="357"/>
      </w:pPr>
    </w:p>
    <w:p w14:paraId="1B670DBE" w14:textId="63BB7C4D" w:rsidR="00B848EC" w:rsidRPr="00CF3113" w:rsidRDefault="00B848EC" w:rsidP="00215706">
      <w:pPr>
        <w:rPr>
          <w:b/>
          <w:bCs/>
          <w:color w:val="0000FF"/>
          <w:u w:val="single"/>
        </w:rPr>
      </w:pPr>
      <w:r w:rsidRPr="00CF3113">
        <w:rPr>
          <w:b/>
          <w:bCs/>
          <w:color w:val="0000FF"/>
          <w:u w:val="single"/>
        </w:rPr>
        <w:t xml:space="preserve">Use </w:t>
      </w:r>
      <w:r w:rsidR="00CF3113" w:rsidRPr="00CF3113">
        <w:rPr>
          <w:b/>
          <w:bCs/>
          <w:color w:val="0000FF"/>
          <w:u w:val="single"/>
        </w:rPr>
        <w:t>Of Depositions as Evidence</w:t>
      </w:r>
    </w:p>
    <w:p w14:paraId="652FC25B" w14:textId="560184D5" w:rsidR="00B848EC" w:rsidRDefault="00B848EC" w:rsidP="00215706">
      <w:pPr>
        <w:ind w:left="357"/>
      </w:pPr>
      <w:r w:rsidRPr="00D96C14">
        <w:rPr>
          <w:b/>
          <w:bCs/>
          <w:u w:val="single"/>
        </w:rPr>
        <w:t>5.-(1)</w:t>
      </w:r>
      <w:r>
        <w:t xml:space="preserve"> Subject to sub-paragraph </w:t>
      </w:r>
      <w:r w:rsidRPr="008162A3">
        <w:rPr>
          <w:b/>
          <w:bCs/>
        </w:rPr>
        <w:t>(3)</w:t>
      </w:r>
      <w:r>
        <w:t xml:space="preserve"> below, sub-paragraph </w:t>
      </w:r>
      <w:r w:rsidRPr="008162A3">
        <w:rPr>
          <w:b/>
          <w:bCs/>
        </w:rPr>
        <w:t>(2)</w:t>
      </w:r>
      <w:r>
        <w:t xml:space="preserve"> below applies where in pursuance</w:t>
      </w:r>
      <w:r w:rsidR="008B1E99">
        <w:t xml:space="preserve"> </w:t>
      </w:r>
      <w:r>
        <w:t>of paragraph 4 above a person has his evidence taken</w:t>
      </w:r>
      <w:r w:rsidR="008B1E99">
        <w:t xml:space="preserve"> </w:t>
      </w:r>
      <w:r>
        <w:t>as a deposition.</w:t>
      </w:r>
    </w:p>
    <w:p w14:paraId="55852080" w14:textId="1351D026" w:rsidR="00B848EC" w:rsidRDefault="00B848EC" w:rsidP="00215706">
      <w:pPr>
        <w:ind w:left="357"/>
      </w:pPr>
      <w:r w:rsidRPr="008162A3">
        <w:rPr>
          <w:b/>
          <w:bCs/>
        </w:rPr>
        <w:t>(2)</w:t>
      </w:r>
      <w:r>
        <w:t xml:space="preserve"> Where</w:t>
      </w:r>
      <w:r w:rsidR="008B1E99">
        <w:t xml:space="preserve"> </w:t>
      </w:r>
      <w:r>
        <w:t>this</w:t>
      </w:r>
      <w:r w:rsidR="008B1E99">
        <w:t xml:space="preserve"> </w:t>
      </w:r>
      <w:r>
        <w:t>sub-paragraph applies</w:t>
      </w:r>
      <w:r w:rsidR="008B1E99">
        <w:t xml:space="preserve"> </w:t>
      </w:r>
      <w:r>
        <w:t>the</w:t>
      </w:r>
      <w:r w:rsidR="008B1E99">
        <w:t xml:space="preserve"> </w:t>
      </w:r>
      <w:r>
        <w:t>deposition</w:t>
      </w:r>
      <w:r w:rsidR="008B1E99">
        <w:t xml:space="preserve"> </w:t>
      </w:r>
      <w:r>
        <w:t>may</w:t>
      </w:r>
      <w:r w:rsidR="008B1E99">
        <w:t xml:space="preserve"> </w:t>
      </w:r>
      <w:r>
        <w:t>without</w:t>
      </w:r>
      <w:r w:rsidR="008B1E99">
        <w:t xml:space="preserve"> </w:t>
      </w:r>
      <w:r>
        <w:t>further proof be read as evidence on the trial of the accused, whether for an offence for which he was sent for trial under section 51</w:t>
      </w:r>
      <w:r w:rsidR="008B1E99">
        <w:t xml:space="preserve"> </w:t>
      </w:r>
      <w:r>
        <w:t>of this Act or for any other offence arising out of the same transaction or set of circumstances.</w:t>
      </w:r>
    </w:p>
    <w:p w14:paraId="6F3CB7EC" w14:textId="66A26FBB" w:rsidR="00B848EC" w:rsidRDefault="00B848EC" w:rsidP="00215706">
      <w:pPr>
        <w:ind w:left="357"/>
      </w:pPr>
      <w:r w:rsidRPr="008162A3">
        <w:rPr>
          <w:b/>
          <w:bCs/>
        </w:rPr>
        <w:lastRenderedPageBreak/>
        <w:t>(3)</w:t>
      </w:r>
      <w:r w:rsidR="008B1E99">
        <w:t xml:space="preserve"> </w:t>
      </w:r>
      <w:r>
        <w:t xml:space="preserve">Sub-paragraph </w:t>
      </w:r>
      <w:r w:rsidRPr="008162A3">
        <w:rPr>
          <w:b/>
          <w:bCs/>
        </w:rPr>
        <w:t>(2)</w:t>
      </w:r>
      <w:r>
        <w:t xml:space="preserve"> above does not apply if-</w:t>
      </w:r>
    </w:p>
    <w:p w14:paraId="0768C862" w14:textId="6FAFE462" w:rsidR="00B848EC" w:rsidRDefault="00B848EC" w:rsidP="00215706">
      <w:pPr>
        <w:ind w:left="720"/>
      </w:pPr>
      <w:r w:rsidRPr="008162A3">
        <w:rPr>
          <w:b/>
          <w:bCs/>
        </w:rPr>
        <w:t>(a)</w:t>
      </w:r>
      <w:r w:rsidR="008B1E99">
        <w:t xml:space="preserve"> </w:t>
      </w:r>
      <w:r>
        <w:t xml:space="preserve">it is proved that the deposition was not signed by the justice by whom it purports to have been </w:t>
      </w:r>
      <w:r w:rsidR="00D96C14">
        <w:t>signed.</w:t>
      </w:r>
    </w:p>
    <w:p w14:paraId="59DBFD97" w14:textId="44CCBE0A" w:rsidR="00B848EC" w:rsidRDefault="00B848EC" w:rsidP="00215706">
      <w:pPr>
        <w:ind w:left="720"/>
      </w:pPr>
      <w:r w:rsidRPr="008162A3">
        <w:rPr>
          <w:b/>
          <w:bCs/>
        </w:rPr>
        <w:t>(b)</w:t>
      </w:r>
      <w:r w:rsidR="008B1E99">
        <w:t xml:space="preserve"> </w:t>
      </w:r>
      <w:r>
        <w:t>the court of trial at its discretion</w:t>
      </w:r>
      <w:r w:rsidR="008B1E99">
        <w:t xml:space="preserve"> </w:t>
      </w:r>
      <w:r>
        <w:t>orders that</w:t>
      </w:r>
      <w:r w:rsidR="008B1E99">
        <w:t xml:space="preserve"> </w:t>
      </w:r>
      <w:r>
        <w:t xml:space="preserve">sub-paragraph </w:t>
      </w:r>
      <w:r w:rsidRPr="008162A3">
        <w:rPr>
          <w:b/>
          <w:bCs/>
        </w:rPr>
        <w:t>(2)</w:t>
      </w:r>
      <w:r>
        <w:t xml:space="preserve"> above shall not apply; or</w:t>
      </w:r>
    </w:p>
    <w:p w14:paraId="76308F41" w14:textId="49D977BD" w:rsidR="00B848EC" w:rsidRDefault="00B848EC" w:rsidP="00215706">
      <w:pPr>
        <w:ind w:left="720"/>
      </w:pPr>
      <w:r w:rsidRPr="008162A3">
        <w:rPr>
          <w:b/>
          <w:bCs/>
        </w:rPr>
        <w:t>(c)</w:t>
      </w:r>
      <w:r>
        <w:t xml:space="preserve"> a party to the proceedings objects to sub-paragraph </w:t>
      </w:r>
      <w:r w:rsidRPr="008162A3">
        <w:rPr>
          <w:b/>
          <w:bCs/>
        </w:rPr>
        <w:t>(2)</w:t>
      </w:r>
      <w:r>
        <w:t xml:space="preserve"> above applying.</w:t>
      </w:r>
    </w:p>
    <w:p w14:paraId="3FF4AE7E" w14:textId="18DAFFDD" w:rsidR="00B848EC" w:rsidRDefault="00B848EC" w:rsidP="00215706">
      <w:pPr>
        <w:ind w:left="357"/>
      </w:pPr>
      <w:r w:rsidRPr="008162A3">
        <w:rPr>
          <w:b/>
          <w:bCs/>
        </w:rPr>
        <w:t>(4)</w:t>
      </w:r>
      <w:r>
        <w:t xml:space="preserve"> If a party</w:t>
      </w:r>
      <w:r w:rsidR="008B1E99">
        <w:t xml:space="preserve"> </w:t>
      </w:r>
      <w:r>
        <w:t>to the proceedings</w:t>
      </w:r>
      <w:r w:rsidR="008B1E99">
        <w:t xml:space="preserve"> </w:t>
      </w:r>
      <w:r>
        <w:t>objects to sub-paragraph</w:t>
      </w:r>
      <w:r w:rsidR="008B1E99">
        <w:t xml:space="preserve"> </w:t>
      </w:r>
      <w:r w:rsidRPr="008162A3">
        <w:rPr>
          <w:b/>
          <w:bCs/>
        </w:rPr>
        <w:t>(2)</w:t>
      </w:r>
      <w:r>
        <w:t xml:space="preserve"> applying the court</w:t>
      </w:r>
      <w:r w:rsidR="008B1E99">
        <w:t xml:space="preserve"> </w:t>
      </w:r>
      <w:r>
        <w:t>of trial</w:t>
      </w:r>
      <w:r w:rsidR="008B1E99">
        <w:t xml:space="preserve"> </w:t>
      </w:r>
      <w:r>
        <w:t>may</w:t>
      </w:r>
      <w:r w:rsidR="008B1E99">
        <w:t xml:space="preserve"> </w:t>
      </w:r>
      <w:r>
        <w:t>order</w:t>
      </w:r>
      <w:r w:rsidR="008B1E99">
        <w:t xml:space="preserve"> </w:t>
      </w:r>
      <w:r>
        <w:t>that</w:t>
      </w:r>
      <w:r w:rsidR="008B1E99">
        <w:t xml:space="preserve"> </w:t>
      </w:r>
      <w:r>
        <w:t>the</w:t>
      </w:r>
      <w:r w:rsidR="008B1E99">
        <w:t xml:space="preserve"> </w:t>
      </w:r>
      <w:r>
        <w:t>objection shall have no</w:t>
      </w:r>
      <w:r w:rsidR="008B1E99">
        <w:t xml:space="preserve"> </w:t>
      </w:r>
      <w:r>
        <w:t>effect if the court considers it to be in the interests of justice so to order.</w:t>
      </w:r>
    </w:p>
    <w:p w14:paraId="59E5DB5C" w14:textId="77777777" w:rsidR="00B848EC" w:rsidRDefault="00B848EC" w:rsidP="00215706">
      <w:pPr>
        <w:ind w:left="357"/>
      </w:pPr>
    </w:p>
    <w:p w14:paraId="1762ABE4" w14:textId="73278FF7" w:rsidR="00B848EC" w:rsidRPr="00CF3113" w:rsidRDefault="00B848EC" w:rsidP="00215706">
      <w:pPr>
        <w:rPr>
          <w:b/>
          <w:bCs/>
          <w:color w:val="0000FF"/>
          <w:u w:val="single"/>
        </w:rPr>
      </w:pPr>
      <w:r w:rsidRPr="00CF3113">
        <w:rPr>
          <w:b/>
          <w:bCs/>
          <w:color w:val="0000FF"/>
          <w:u w:val="single"/>
        </w:rPr>
        <w:t xml:space="preserve">Power </w:t>
      </w:r>
      <w:r w:rsidR="00CF3113" w:rsidRPr="00CF3113">
        <w:rPr>
          <w:b/>
          <w:bCs/>
          <w:color w:val="0000FF"/>
          <w:u w:val="single"/>
        </w:rPr>
        <w:t xml:space="preserve">Of </w:t>
      </w:r>
      <w:r w:rsidRPr="00CF3113">
        <w:rPr>
          <w:b/>
          <w:bCs/>
          <w:color w:val="0000FF"/>
          <w:u w:val="single"/>
        </w:rPr>
        <w:t xml:space="preserve">Crown Court </w:t>
      </w:r>
      <w:r w:rsidR="00CF3113" w:rsidRPr="00CF3113">
        <w:rPr>
          <w:b/>
          <w:bCs/>
          <w:color w:val="0000FF"/>
          <w:u w:val="single"/>
        </w:rPr>
        <w:t>to Deal with Summary Offence</w:t>
      </w:r>
    </w:p>
    <w:p w14:paraId="3B73D7DE" w14:textId="6A5B46F5" w:rsidR="00B848EC" w:rsidRDefault="00B848EC" w:rsidP="00215706">
      <w:pPr>
        <w:ind w:left="357"/>
      </w:pPr>
      <w:r w:rsidRPr="00D96C14">
        <w:rPr>
          <w:b/>
          <w:bCs/>
          <w:u w:val="single"/>
        </w:rPr>
        <w:t>6.-(1)</w:t>
      </w:r>
      <w:r>
        <w:t xml:space="preserve"> This paragraph applies where a magistrates'</w:t>
      </w:r>
      <w:r w:rsidR="008B1E99">
        <w:t xml:space="preserve"> </w:t>
      </w:r>
      <w:r>
        <w:t>court has sent a person for trial under section 51</w:t>
      </w:r>
      <w:r w:rsidR="008B1E99">
        <w:t xml:space="preserve"> </w:t>
      </w:r>
      <w:r>
        <w:t>of this Act for offences which include a summary offence.</w:t>
      </w:r>
    </w:p>
    <w:p w14:paraId="70877C21" w14:textId="4ABE21C2" w:rsidR="00B848EC" w:rsidRDefault="00B848EC" w:rsidP="00215706">
      <w:pPr>
        <w:ind w:left="357"/>
      </w:pPr>
      <w:r w:rsidRPr="008162A3">
        <w:rPr>
          <w:b/>
          <w:bCs/>
        </w:rPr>
        <w:t>(2)</w:t>
      </w:r>
      <w:r>
        <w:t xml:space="preserve"> If the</w:t>
      </w:r>
      <w:r w:rsidR="008B1E99">
        <w:t xml:space="preserve"> </w:t>
      </w:r>
      <w:r>
        <w:t>person</w:t>
      </w:r>
      <w:r w:rsidR="008B1E99">
        <w:t xml:space="preserve"> </w:t>
      </w:r>
      <w:r>
        <w:t>is convicted</w:t>
      </w:r>
      <w:r w:rsidR="008B1E99">
        <w:t xml:space="preserve"> </w:t>
      </w:r>
      <w:r>
        <w:t>on</w:t>
      </w:r>
      <w:r w:rsidR="008B1E99">
        <w:t xml:space="preserve"> </w:t>
      </w:r>
      <w:r>
        <w:t>the</w:t>
      </w:r>
      <w:r w:rsidR="008B1E99">
        <w:t xml:space="preserve"> </w:t>
      </w:r>
      <w:r>
        <w:t>indictment,</w:t>
      </w:r>
      <w:r w:rsidR="008B1E99">
        <w:t xml:space="preserve"> </w:t>
      </w:r>
      <w:r>
        <w:t>the</w:t>
      </w:r>
      <w:r w:rsidR="008B1E99">
        <w:t xml:space="preserve"> </w:t>
      </w:r>
      <w:r>
        <w:t>Crown</w:t>
      </w:r>
      <w:r w:rsidR="008B1E99">
        <w:t xml:space="preserve"> </w:t>
      </w:r>
      <w:r>
        <w:t>Court</w:t>
      </w:r>
      <w:r w:rsidR="008B1E99">
        <w:t xml:space="preserve"> </w:t>
      </w:r>
      <w:r>
        <w:t>shall consider whether the summary offence is related to the offence that is triable only on indictment</w:t>
      </w:r>
      <w:r w:rsidR="008B1E99">
        <w:t xml:space="preserve"> </w:t>
      </w:r>
      <w:r>
        <w:t>or, as the case may be, any of the offences that are so triable.</w:t>
      </w:r>
    </w:p>
    <w:p w14:paraId="7FB66C71" w14:textId="7B21F9DF" w:rsidR="00B848EC" w:rsidRDefault="00B848EC" w:rsidP="00215706">
      <w:pPr>
        <w:ind w:left="357"/>
      </w:pPr>
      <w:r w:rsidRPr="008162A3">
        <w:rPr>
          <w:b/>
          <w:bCs/>
        </w:rPr>
        <w:t>(3)</w:t>
      </w:r>
      <w:r>
        <w:t xml:space="preserve"> If it considers that the summary offence is so related, the court shall state to the person the substance of the offence and ask him whether he pleads guilty or not guilty.</w:t>
      </w:r>
    </w:p>
    <w:p w14:paraId="6C0E6976" w14:textId="617BDD84" w:rsidR="00B848EC" w:rsidRDefault="00B848EC" w:rsidP="00215706">
      <w:pPr>
        <w:ind w:left="357"/>
      </w:pPr>
      <w:r w:rsidRPr="008162A3">
        <w:rPr>
          <w:b/>
          <w:bCs/>
        </w:rPr>
        <w:t>(4)</w:t>
      </w:r>
      <w:r>
        <w:t xml:space="preserve"> If the person pleads guilty, the Crown Court</w:t>
      </w:r>
      <w:r w:rsidR="008B1E99">
        <w:t xml:space="preserve"> </w:t>
      </w:r>
      <w:r>
        <w:t>shall convict him, but may deal with him in respect of the summary offence only in a manner</w:t>
      </w:r>
      <w:r w:rsidR="008B1E99">
        <w:t xml:space="preserve"> </w:t>
      </w:r>
      <w:r>
        <w:t>in which a magistrates' court could have dealt with him.</w:t>
      </w:r>
    </w:p>
    <w:p w14:paraId="53E2356C" w14:textId="2EC52EDE" w:rsidR="00B848EC" w:rsidRDefault="00B848EC" w:rsidP="00215706">
      <w:pPr>
        <w:ind w:left="357"/>
      </w:pPr>
      <w:r w:rsidRPr="00D96C14">
        <w:rPr>
          <w:b/>
          <w:bCs/>
        </w:rPr>
        <w:t>(5)</w:t>
      </w:r>
      <w:r w:rsidR="008B1E99">
        <w:t xml:space="preserve"> </w:t>
      </w:r>
      <w:r>
        <w:t>If he does not plead guilty, the powers of the Crown Court</w:t>
      </w:r>
      <w:r w:rsidR="008B1E99">
        <w:t xml:space="preserve"> </w:t>
      </w:r>
      <w:r>
        <w:t xml:space="preserve">shall cease in respect of the summary offence except as provided by sub-paragraph </w:t>
      </w:r>
      <w:r w:rsidRPr="008162A3">
        <w:rPr>
          <w:b/>
          <w:bCs/>
        </w:rPr>
        <w:t>(6)</w:t>
      </w:r>
      <w:r>
        <w:t xml:space="preserve"> below.</w:t>
      </w:r>
    </w:p>
    <w:p w14:paraId="2DD97F20" w14:textId="7018EC6A" w:rsidR="00B848EC" w:rsidRDefault="00B848EC" w:rsidP="00215706">
      <w:pPr>
        <w:ind w:left="357"/>
      </w:pPr>
      <w:r w:rsidRPr="008162A3">
        <w:rPr>
          <w:b/>
          <w:bCs/>
        </w:rPr>
        <w:t>(6)</w:t>
      </w:r>
      <w:r>
        <w:t xml:space="preserve"> If the prosecution</w:t>
      </w:r>
      <w:r w:rsidR="008B1E99">
        <w:t xml:space="preserve"> </w:t>
      </w:r>
      <w:r w:rsidR="00D96C14">
        <w:t>informs</w:t>
      </w:r>
      <w:r>
        <w:t xml:space="preserve"> the court that</w:t>
      </w:r>
      <w:r w:rsidR="008B1E99">
        <w:t xml:space="preserve"> </w:t>
      </w:r>
      <w:r>
        <w:t>they would not desire to submit evidence on the charge relating to the summary offence, the court shall dismiss it.</w:t>
      </w:r>
    </w:p>
    <w:p w14:paraId="617F1B0F" w14:textId="2A85F51C" w:rsidR="00B848EC" w:rsidRDefault="00B848EC" w:rsidP="00215706">
      <w:pPr>
        <w:ind w:left="357"/>
      </w:pPr>
      <w:r w:rsidRPr="008162A3">
        <w:rPr>
          <w:b/>
          <w:bCs/>
        </w:rPr>
        <w:t>(7)</w:t>
      </w:r>
      <w:r>
        <w:t xml:space="preserve"> The Crown</w:t>
      </w:r>
      <w:r w:rsidR="008B1E99">
        <w:t xml:space="preserve"> </w:t>
      </w:r>
      <w:r>
        <w:t>Court</w:t>
      </w:r>
      <w:r w:rsidR="008B1E99">
        <w:t xml:space="preserve"> </w:t>
      </w:r>
      <w:r>
        <w:t>shall inform the clerk of the magistrates' court</w:t>
      </w:r>
      <w:r w:rsidR="008B1E99">
        <w:t xml:space="preserve"> </w:t>
      </w:r>
      <w:r>
        <w:t>of the outcome of any proceedings under this paragraph.</w:t>
      </w:r>
    </w:p>
    <w:p w14:paraId="743EC429" w14:textId="6DA2793E" w:rsidR="00B848EC" w:rsidRDefault="00B848EC" w:rsidP="00215706">
      <w:pPr>
        <w:ind w:left="357"/>
      </w:pPr>
      <w:r w:rsidRPr="008162A3">
        <w:rPr>
          <w:b/>
          <w:bCs/>
        </w:rPr>
        <w:t>(8)</w:t>
      </w:r>
      <w:r>
        <w:t xml:space="preserve"> If the summary offence is one to which </w:t>
      </w:r>
      <w:r w:rsidRPr="00CF3113">
        <w:rPr>
          <w:b/>
          <w:bCs/>
          <w:color w:val="0000FF"/>
          <w:u w:val="single"/>
        </w:rPr>
        <w:t>section 40 of the Criminal Justice</w:t>
      </w:r>
      <w:r w:rsidR="008B1E99" w:rsidRPr="00CF3113">
        <w:rPr>
          <w:b/>
          <w:bCs/>
          <w:color w:val="0000FF"/>
          <w:u w:val="single"/>
        </w:rPr>
        <w:t xml:space="preserve"> </w:t>
      </w:r>
      <w:r w:rsidRPr="00CF3113">
        <w:rPr>
          <w:b/>
          <w:bCs/>
          <w:color w:val="0000FF"/>
          <w:u w:val="single"/>
        </w:rPr>
        <w:t>1988 c.33.</w:t>
      </w:r>
      <w:r w:rsidR="00215706" w:rsidRPr="00CF3113">
        <w:rPr>
          <w:b/>
          <w:bCs/>
          <w:color w:val="0000FF"/>
          <w:u w:val="single"/>
        </w:rPr>
        <w:t xml:space="preserve"> </w:t>
      </w:r>
      <w:r w:rsidRPr="00CF3113">
        <w:rPr>
          <w:b/>
          <w:bCs/>
          <w:color w:val="0000FF"/>
          <w:u w:val="single"/>
        </w:rPr>
        <w:t>Act 1988</w:t>
      </w:r>
      <w:r w:rsidR="008B1E99">
        <w:t xml:space="preserve"> </w:t>
      </w:r>
      <w:r>
        <w:t>applies, the Crown</w:t>
      </w:r>
      <w:r w:rsidR="008B1E99">
        <w:t xml:space="preserve"> </w:t>
      </w:r>
      <w:r>
        <w:t>Court</w:t>
      </w:r>
      <w:r w:rsidR="008B1E99">
        <w:t xml:space="preserve"> </w:t>
      </w:r>
      <w:r>
        <w:t>may exercise in relation</w:t>
      </w:r>
      <w:r w:rsidR="008B1E99">
        <w:t xml:space="preserve"> </w:t>
      </w:r>
      <w:r>
        <w:t>to the offence</w:t>
      </w:r>
      <w:r w:rsidR="008B1E99">
        <w:t xml:space="preserve"> </w:t>
      </w:r>
      <w:r>
        <w:t>the power conferred by that section; but where the person is tried on indictment for</w:t>
      </w:r>
      <w:r w:rsidR="00215706">
        <w:t xml:space="preserve"> </w:t>
      </w:r>
      <w:r>
        <w:t>such</w:t>
      </w:r>
      <w:r w:rsidR="008B1E99">
        <w:t xml:space="preserve"> </w:t>
      </w:r>
      <w:r>
        <w:t>an</w:t>
      </w:r>
      <w:r w:rsidR="008B1E99">
        <w:t xml:space="preserve"> </w:t>
      </w:r>
      <w:r>
        <w:t>offence,</w:t>
      </w:r>
      <w:r w:rsidR="008B1E99">
        <w:t xml:space="preserve"> </w:t>
      </w:r>
      <w:r>
        <w:t>the functions</w:t>
      </w:r>
      <w:r w:rsidR="008B1E99">
        <w:t xml:space="preserve"> </w:t>
      </w:r>
      <w:r>
        <w:t>of the</w:t>
      </w:r>
      <w:r w:rsidR="008B1E99">
        <w:t xml:space="preserve"> </w:t>
      </w:r>
      <w:r>
        <w:t>Crown</w:t>
      </w:r>
      <w:r w:rsidR="008B1E99">
        <w:t xml:space="preserve"> </w:t>
      </w:r>
      <w:r>
        <w:t>Court</w:t>
      </w:r>
      <w:r w:rsidR="008B1E99">
        <w:t xml:space="preserve"> </w:t>
      </w:r>
      <w:r>
        <w:t>under</w:t>
      </w:r>
      <w:r w:rsidR="008B1E99">
        <w:t xml:space="preserve"> </w:t>
      </w:r>
      <w:r>
        <w:t xml:space="preserve">this paragraph in relation to the offence shall cease. </w:t>
      </w:r>
    </w:p>
    <w:p w14:paraId="2139BD5A" w14:textId="046D631A" w:rsidR="00B848EC" w:rsidRDefault="00B848EC" w:rsidP="00215706">
      <w:pPr>
        <w:ind w:left="357"/>
      </w:pPr>
      <w:r w:rsidRPr="008162A3">
        <w:rPr>
          <w:b/>
          <w:bCs/>
        </w:rPr>
        <w:t>(9)</w:t>
      </w:r>
      <w:r>
        <w:t xml:space="preserve"> Where</w:t>
      </w:r>
      <w:r w:rsidR="008B1E99">
        <w:t xml:space="preserve"> </w:t>
      </w:r>
      <w:r>
        <w:t>the Court</w:t>
      </w:r>
      <w:r w:rsidR="008B1E99">
        <w:t xml:space="preserve"> </w:t>
      </w:r>
      <w:r>
        <w:t>of Appeal</w:t>
      </w:r>
      <w:r w:rsidR="008B1E99">
        <w:t xml:space="preserve"> </w:t>
      </w:r>
      <w:r>
        <w:t>allows an appeal</w:t>
      </w:r>
      <w:r w:rsidR="008B1E99">
        <w:t xml:space="preserve"> </w:t>
      </w:r>
      <w:r>
        <w:t>against</w:t>
      </w:r>
      <w:r w:rsidR="008B1E99">
        <w:t xml:space="preserve"> </w:t>
      </w:r>
      <w:r>
        <w:t>conviction</w:t>
      </w:r>
      <w:r w:rsidR="008B1E99">
        <w:t xml:space="preserve"> </w:t>
      </w:r>
      <w:r>
        <w:t>of an indictable-only</w:t>
      </w:r>
      <w:r w:rsidR="008B1E99">
        <w:t xml:space="preserve"> </w:t>
      </w:r>
      <w:r>
        <w:t>offence which</w:t>
      </w:r>
      <w:r w:rsidR="008B1E99">
        <w:t xml:space="preserve"> </w:t>
      </w:r>
      <w:r>
        <w:t>is related</w:t>
      </w:r>
      <w:r w:rsidR="008B1E99">
        <w:t xml:space="preserve"> </w:t>
      </w:r>
      <w:r>
        <w:t>to</w:t>
      </w:r>
      <w:r w:rsidR="008B1E99">
        <w:t xml:space="preserve"> </w:t>
      </w:r>
      <w:r>
        <w:t>a summary</w:t>
      </w:r>
      <w:r w:rsidR="008B1E99">
        <w:t xml:space="preserve"> </w:t>
      </w:r>
      <w:r>
        <w:t>offence</w:t>
      </w:r>
      <w:r w:rsidR="008B1E99">
        <w:t xml:space="preserve"> </w:t>
      </w:r>
      <w:r>
        <w:t>of which</w:t>
      </w:r>
      <w:r w:rsidR="008B1E99">
        <w:t xml:space="preserve"> </w:t>
      </w:r>
      <w:r>
        <w:t>the appellant</w:t>
      </w:r>
      <w:r w:rsidR="008B1E99">
        <w:t xml:space="preserve"> </w:t>
      </w:r>
      <w:r>
        <w:t>was convicted under this paragraph-</w:t>
      </w:r>
    </w:p>
    <w:p w14:paraId="3F21D965" w14:textId="77777777" w:rsidR="00B848EC" w:rsidRDefault="00B848EC" w:rsidP="00215706">
      <w:pPr>
        <w:ind w:left="720"/>
      </w:pPr>
      <w:r w:rsidRPr="008162A3">
        <w:rPr>
          <w:b/>
          <w:bCs/>
        </w:rPr>
        <w:t>(a)</w:t>
      </w:r>
      <w:r>
        <w:t xml:space="preserve"> it shall set aside his conviction of the summary offence and give the clerk of the magistrates' court notice that it has done so; and</w:t>
      </w:r>
    </w:p>
    <w:p w14:paraId="1CA9CA12" w14:textId="07061D34" w:rsidR="00B848EC" w:rsidRDefault="00B848EC" w:rsidP="00215706">
      <w:pPr>
        <w:ind w:left="720"/>
      </w:pPr>
      <w:r w:rsidRPr="008162A3">
        <w:rPr>
          <w:b/>
          <w:bCs/>
        </w:rPr>
        <w:t>(b)</w:t>
      </w:r>
      <w:r w:rsidR="008B1E99">
        <w:t xml:space="preserve"> </w:t>
      </w:r>
      <w:r>
        <w:t>it may direct that no further proceedings in relation</w:t>
      </w:r>
      <w:r w:rsidR="008B1E99">
        <w:t xml:space="preserve"> </w:t>
      </w:r>
      <w:r>
        <w:t xml:space="preserve">to the offence are to be </w:t>
      </w:r>
      <w:r w:rsidR="00D96C14">
        <w:t>undertaken</w:t>
      </w:r>
      <w:r w:rsidR="00215706">
        <w:t xml:space="preserve"> </w:t>
      </w:r>
      <w:r>
        <w:t>and</w:t>
      </w:r>
      <w:r w:rsidR="008B1E99">
        <w:t xml:space="preserve"> </w:t>
      </w:r>
      <w:r>
        <w:t>the proceedings</w:t>
      </w:r>
      <w:r w:rsidR="008B1E99">
        <w:t xml:space="preserve"> </w:t>
      </w:r>
      <w:r>
        <w:t>before</w:t>
      </w:r>
      <w:r w:rsidR="008B1E99">
        <w:t xml:space="preserve"> </w:t>
      </w:r>
      <w:r>
        <w:t>the Crown</w:t>
      </w:r>
      <w:r w:rsidR="008B1E99">
        <w:t xml:space="preserve"> </w:t>
      </w:r>
      <w:r>
        <w:t>Court</w:t>
      </w:r>
      <w:r w:rsidR="008B1E99">
        <w:t xml:space="preserve"> </w:t>
      </w:r>
      <w:r>
        <w:t>in</w:t>
      </w:r>
      <w:r w:rsidR="008B1E99">
        <w:t xml:space="preserve"> </w:t>
      </w:r>
      <w:r>
        <w:t>relation</w:t>
      </w:r>
      <w:r w:rsidR="008B1E99">
        <w:t xml:space="preserve"> </w:t>
      </w:r>
      <w:r>
        <w:t>to</w:t>
      </w:r>
      <w:r w:rsidR="008B1E99">
        <w:t xml:space="preserve"> </w:t>
      </w:r>
      <w:r>
        <w:t>the offence</w:t>
      </w:r>
      <w:r w:rsidR="008B1E99">
        <w:t xml:space="preserve"> </w:t>
      </w:r>
      <w:r>
        <w:t>shall thereafter</w:t>
      </w:r>
      <w:r w:rsidR="008B1E99">
        <w:t xml:space="preserve"> </w:t>
      </w:r>
      <w:r>
        <w:t>be disregarded for all purposes.</w:t>
      </w:r>
    </w:p>
    <w:p w14:paraId="4C491B75" w14:textId="3AB20CDE" w:rsidR="00B848EC" w:rsidRDefault="00B848EC" w:rsidP="00215706">
      <w:pPr>
        <w:ind w:left="357"/>
      </w:pPr>
      <w:r w:rsidRPr="008162A3">
        <w:rPr>
          <w:b/>
          <w:bCs/>
        </w:rPr>
        <w:t>(10)</w:t>
      </w:r>
      <w:r w:rsidR="008B1E99">
        <w:t xml:space="preserve"> </w:t>
      </w:r>
      <w:r>
        <w:t xml:space="preserve">A notice under sub-paragraph </w:t>
      </w:r>
      <w:r w:rsidRPr="008162A3">
        <w:rPr>
          <w:b/>
          <w:bCs/>
        </w:rPr>
        <w:t>(9)</w:t>
      </w:r>
      <w:r>
        <w:t xml:space="preserve"> above shall include particulars</w:t>
      </w:r>
      <w:r w:rsidR="008B1E99">
        <w:t xml:space="preserve"> </w:t>
      </w:r>
      <w:r>
        <w:t>of any direction</w:t>
      </w:r>
      <w:r w:rsidR="008B1E99">
        <w:t xml:space="preserve"> </w:t>
      </w:r>
      <w:r>
        <w:t>given under</w:t>
      </w:r>
      <w:r w:rsidR="008B1E99">
        <w:t xml:space="preserve"> </w:t>
      </w:r>
      <w:r>
        <w:t xml:space="preserve">paragraph </w:t>
      </w:r>
      <w:r w:rsidRPr="008162A3">
        <w:rPr>
          <w:b/>
          <w:bCs/>
        </w:rPr>
        <w:t>(b)</w:t>
      </w:r>
      <w:r w:rsidR="008B1E99">
        <w:t xml:space="preserve"> </w:t>
      </w:r>
      <w:r>
        <w:t>of that</w:t>
      </w:r>
      <w:r w:rsidR="008B1E99">
        <w:t xml:space="preserve"> </w:t>
      </w:r>
      <w:r>
        <w:t>sub-paragraph in relation</w:t>
      </w:r>
      <w:r w:rsidR="008B1E99">
        <w:t xml:space="preserve"> </w:t>
      </w:r>
      <w:r>
        <w:t>to the offence.</w:t>
      </w:r>
    </w:p>
    <w:p w14:paraId="7CEA98C8" w14:textId="5BA46C53" w:rsidR="00B848EC" w:rsidRDefault="00B848EC" w:rsidP="00215706">
      <w:pPr>
        <w:ind w:left="357"/>
      </w:pPr>
      <w:r w:rsidRPr="008162A3">
        <w:rPr>
          <w:b/>
          <w:bCs/>
        </w:rPr>
        <w:t>(11)</w:t>
      </w:r>
      <w:r w:rsidR="008B1E99">
        <w:t xml:space="preserve"> </w:t>
      </w:r>
      <w:r>
        <w:t>The references</w:t>
      </w:r>
      <w:r w:rsidR="008B1E99">
        <w:t xml:space="preserve"> </w:t>
      </w:r>
      <w:r>
        <w:t>to the clerk of the magistrates' court</w:t>
      </w:r>
      <w:r w:rsidR="008B1E99">
        <w:t xml:space="preserve"> </w:t>
      </w:r>
      <w:r>
        <w:t>in this paragraph - shall be construed</w:t>
      </w:r>
      <w:r w:rsidR="008B1E99">
        <w:t xml:space="preserve"> </w:t>
      </w:r>
      <w:r>
        <w:t xml:space="preserve">in accordance with </w:t>
      </w:r>
      <w:r w:rsidRPr="00CF3113">
        <w:rPr>
          <w:b/>
          <w:bCs/>
          <w:color w:val="0000FF"/>
          <w:u w:val="single"/>
        </w:rPr>
        <w:t>section</w:t>
      </w:r>
      <w:r w:rsidR="008B1E99" w:rsidRPr="00CF3113">
        <w:rPr>
          <w:b/>
          <w:bCs/>
          <w:color w:val="0000FF"/>
          <w:u w:val="single"/>
        </w:rPr>
        <w:t xml:space="preserve"> </w:t>
      </w:r>
      <w:r w:rsidRPr="00CF3113">
        <w:rPr>
          <w:b/>
          <w:bCs/>
          <w:color w:val="0000FF"/>
          <w:u w:val="single"/>
        </w:rPr>
        <w:t>141</w:t>
      </w:r>
      <w:r w:rsidR="008B1E99" w:rsidRPr="00CF3113">
        <w:rPr>
          <w:b/>
          <w:bCs/>
          <w:color w:val="0000FF"/>
          <w:u w:val="single"/>
        </w:rPr>
        <w:t xml:space="preserve"> </w:t>
      </w:r>
      <w:r w:rsidRPr="00CF3113">
        <w:rPr>
          <w:b/>
          <w:bCs/>
          <w:color w:val="0000FF"/>
          <w:u w:val="single"/>
        </w:rPr>
        <w:t>of the 1980 Act.</w:t>
      </w:r>
    </w:p>
    <w:p w14:paraId="4EF42A7D" w14:textId="1E9C1C2F" w:rsidR="00B848EC" w:rsidRDefault="00B848EC" w:rsidP="00215706">
      <w:pPr>
        <w:ind w:left="357"/>
      </w:pPr>
      <w:r w:rsidRPr="008162A3">
        <w:rPr>
          <w:b/>
          <w:bCs/>
        </w:rPr>
        <w:lastRenderedPageBreak/>
        <w:t>(12)</w:t>
      </w:r>
      <w:r w:rsidR="008B1E99">
        <w:t xml:space="preserve"> </w:t>
      </w:r>
      <w:r>
        <w:t>An offence is related to another offence for the purposes of this paragraph if it arises out of circumstances</w:t>
      </w:r>
      <w:r w:rsidR="008B1E99">
        <w:t xml:space="preserve"> </w:t>
      </w:r>
      <w:r>
        <w:t>which are the same as or connected with those giving rise to the other offence.</w:t>
      </w:r>
    </w:p>
    <w:p w14:paraId="080EE4BD" w14:textId="77777777" w:rsidR="00B848EC" w:rsidRDefault="00B848EC" w:rsidP="00215706">
      <w:pPr>
        <w:ind w:left="357"/>
      </w:pPr>
    </w:p>
    <w:p w14:paraId="3E69ECA5" w14:textId="73A80342" w:rsidR="00B848EC" w:rsidRPr="00CF3113" w:rsidRDefault="00B848EC" w:rsidP="00215706">
      <w:pPr>
        <w:rPr>
          <w:b/>
          <w:bCs/>
          <w:color w:val="0000FF"/>
          <w:u w:val="single"/>
        </w:rPr>
      </w:pPr>
      <w:r w:rsidRPr="00CF3113">
        <w:rPr>
          <w:b/>
          <w:bCs/>
          <w:color w:val="0000FF"/>
          <w:u w:val="single"/>
        </w:rPr>
        <w:t xml:space="preserve">Procedure </w:t>
      </w:r>
      <w:r w:rsidR="00CF3113" w:rsidRPr="00CF3113">
        <w:rPr>
          <w:b/>
          <w:bCs/>
          <w:color w:val="0000FF"/>
          <w:u w:val="single"/>
        </w:rPr>
        <w:t>Where No Indictable-Only Offence Remains</w:t>
      </w:r>
    </w:p>
    <w:p w14:paraId="00A84273" w14:textId="77777777" w:rsidR="00B848EC" w:rsidRDefault="00B848EC" w:rsidP="00215706">
      <w:pPr>
        <w:ind w:left="357"/>
      </w:pPr>
      <w:r w:rsidRPr="00D96C14">
        <w:rPr>
          <w:b/>
          <w:bCs/>
          <w:u w:val="single"/>
        </w:rPr>
        <w:t xml:space="preserve">7.---(1) </w:t>
      </w:r>
      <w:r>
        <w:t>Subject to paragraph 13 below, this paragraph applies where-</w:t>
      </w:r>
    </w:p>
    <w:p w14:paraId="5209D459" w14:textId="01C511B9" w:rsidR="00B848EC" w:rsidRDefault="00B848EC" w:rsidP="00215706">
      <w:pPr>
        <w:ind w:left="720"/>
      </w:pPr>
      <w:r w:rsidRPr="008162A3">
        <w:rPr>
          <w:b/>
          <w:bCs/>
        </w:rPr>
        <w:t>(a)</w:t>
      </w:r>
      <w:r w:rsidR="008B1E99">
        <w:t xml:space="preserve"> </w:t>
      </w:r>
      <w:r>
        <w:t>a person has been sent for</w:t>
      </w:r>
      <w:r w:rsidR="00D96C14">
        <w:t xml:space="preserve"> </w:t>
      </w:r>
      <w:r>
        <w:t>trial under section 51</w:t>
      </w:r>
      <w:r w:rsidR="008B1E99">
        <w:t xml:space="preserve"> </w:t>
      </w:r>
      <w:r>
        <w:t xml:space="preserve">of this </w:t>
      </w:r>
      <w:r w:rsidRPr="00CF3113">
        <w:rPr>
          <w:b/>
          <w:bCs/>
          <w:color w:val="0000FF"/>
        </w:rPr>
        <w:t>Act</w:t>
      </w:r>
      <w:r>
        <w:t xml:space="preserve"> but has not been arraigned;</w:t>
      </w:r>
      <w:r w:rsidR="008B1E99">
        <w:t xml:space="preserve"> </w:t>
      </w:r>
      <w:r>
        <w:t>and</w:t>
      </w:r>
    </w:p>
    <w:p w14:paraId="2E9351E1" w14:textId="00459903" w:rsidR="00B848EC" w:rsidRDefault="00B848EC" w:rsidP="00215706">
      <w:pPr>
        <w:ind w:left="720"/>
      </w:pPr>
      <w:r w:rsidRPr="008162A3">
        <w:rPr>
          <w:b/>
          <w:bCs/>
        </w:rPr>
        <w:t>(b)</w:t>
      </w:r>
      <w:r w:rsidR="008B1E99">
        <w:t xml:space="preserve"> </w:t>
      </w:r>
      <w:r>
        <w:t>the person is charged on an indictment which (following amendment of the indictment,</w:t>
      </w:r>
      <w:r w:rsidR="008B1E99">
        <w:t xml:space="preserve"> </w:t>
      </w:r>
      <w:r>
        <w:t>or</w:t>
      </w:r>
      <w:r w:rsidR="008B1E99">
        <w:t xml:space="preserve"> </w:t>
      </w:r>
      <w:r>
        <w:t>as a result</w:t>
      </w:r>
      <w:r w:rsidR="008B1E99">
        <w:t xml:space="preserve"> </w:t>
      </w:r>
      <w:r>
        <w:t>of an</w:t>
      </w:r>
      <w:r w:rsidR="008B1E99">
        <w:t xml:space="preserve"> </w:t>
      </w:r>
      <w:r>
        <w:t>application</w:t>
      </w:r>
      <w:r w:rsidR="008B1E99">
        <w:t xml:space="preserve"> </w:t>
      </w:r>
      <w:r>
        <w:t>under</w:t>
      </w:r>
      <w:r w:rsidR="008B1E99">
        <w:t xml:space="preserve"> </w:t>
      </w:r>
      <w:r>
        <w:t>paragraph 2 above, or for any other reason) includes no offence that is triable only on indictment.</w:t>
      </w:r>
    </w:p>
    <w:p w14:paraId="26AF7516" w14:textId="090BC16A" w:rsidR="00B848EC" w:rsidRDefault="00B848EC" w:rsidP="00215706">
      <w:pPr>
        <w:ind w:left="357"/>
      </w:pPr>
      <w:r w:rsidRPr="008162A3">
        <w:rPr>
          <w:b/>
          <w:bCs/>
        </w:rPr>
        <w:t>(2)</w:t>
      </w:r>
      <w:r>
        <w:t xml:space="preserve"> Everything</w:t>
      </w:r>
      <w:r w:rsidR="008B1E99">
        <w:t xml:space="preserve"> </w:t>
      </w:r>
      <w:r>
        <w:t>that</w:t>
      </w:r>
      <w:r w:rsidR="008B1E99">
        <w:t xml:space="preserve"> </w:t>
      </w:r>
      <w:r>
        <w:t>the Crown</w:t>
      </w:r>
      <w:r w:rsidR="008B1E99">
        <w:t xml:space="preserve"> </w:t>
      </w:r>
      <w:r>
        <w:t>Court</w:t>
      </w:r>
      <w:r w:rsidR="008B1E99">
        <w:t xml:space="preserve"> </w:t>
      </w:r>
      <w:r>
        <w:t>is required</w:t>
      </w:r>
      <w:r w:rsidR="008B1E99">
        <w:t xml:space="preserve"> </w:t>
      </w:r>
      <w:r>
        <w:t>to do under</w:t>
      </w:r>
      <w:r w:rsidR="008B1E99">
        <w:t xml:space="preserve"> </w:t>
      </w:r>
      <w:r>
        <w:t>the following provisions of this paragraph must be done with the accused present in court.</w:t>
      </w:r>
    </w:p>
    <w:p w14:paraId="0997EBF6" w14:textId="2307C842" w:rsidR="00B848EC" w:rsidRDefault="00B848EC" w:rsidP="00215706">
      <w:pPr>
        <w:ind w:left="357"/>
      </w:pPr>
      <w:r w:rsidRPr="008162A3">
        <w:rPr>
          <w:b/>
          <w:bCs/>
        </w:rPr>
        <w:t>(3)</w:t>
      </w:r>
      <w:r>
        <w:t xml:space="preserve"> The</w:t>
      </w:r>
      <w:r w:rsidR="008B1E99">
        <w:t xml:space="preserve"> </w:t>
      </w:r>
      <w:r>
        <w:t>court</w:t>
      </w:r>
      <w:r w:rsidR="008B1E99">
        <w:t xml:space="preserve"> </w:t>
      </w:r>
      <w:r>
        <w:t>shall</w:t>
      </w:r>
      <w:r w:rsidR="008B1E99">
        <w:t xml:space="preserve"> </w:t>
      </w:r>
      <w:r>
        <w:t>cause</w:t>
      </w:r>
      <w:r w:rsidR="008B1E99">
        <w:t xml:space="preserve"> </w:t>
      </w:r>
      <w:r>
        <w:t>to</w:t>
      </w:r>
      <w:r w:rsidR="008B1E99">
        <w:t xml:space="preserve"> </w:t>
      </w:r>
      <w:r>
        <w:t>be</w:t>
      </w:r>
      <w:r w:rsidR="008B1E99">
        <w:t xml:space="preserve"> </w:t>
      </w:r>
      <w:r>
        <w:t>read</w:t>
      </w:r>
      <w:r w:rsidR="008B1E99">
        <w:t xml:space="preserve"> </w:t>
      </w:r>
      <w:r>
        <w:t>to</w:t>
      </w:r>
      <w:r w:rsidR="008B1E99">
        <w:t xml:space="preserve"> </w:t>
      </w:r>
      <w:r>
        <w:t>the</w:t>
      </w:r>
      <w:r w:rsidR="008B1E99">
        <w:t xml:space="preserve"> </w:t>
      </w:r>
      <w:r>
        <w:t>accused</w:t>
      </w:r>
      <w:r w:rsidR="008B1E99">
        <w:t xml:space="preserve"> </w:t>
      </w:r>
      <w:r>
        <w:t>each</w:t>
      </w:r>
      <w:r w:rsidR="008B1E99">
        <w:t xml:space="preserve"> </w:t>
      </w:r>
      <w:r>
        <w:t>count</w:t>
      </w:r>
      <w:r w:rsidR="008B1E99">
        <w:t xml:space="preserve"> </w:t>
      </w:r>
      <w:r>
        <w:t>of the indictment that charges an offence triable either way.</w:t>
      </w:r>
    </w:p>
    <w:p w14:paraId="5BD6B457" w14:textId="49F673EF" w:rsidR="00B848EC" w:rsidRDefault="00B848EC" w:rsidP="00215706">
      <w:pPr>
        <w:ind w:left="357"/>
      </w:pPr>
      <w:r w:rsidRPr="008162A3">
        <w:rPr>
          <w:b/>
          <w:bCs/>
        </w:rPr>
        <w:t>(4)</w:t>
      </w:r>
      <w:r>
        <w:t xml:space="preserve"> The court shall then explain to the accused in ordinary</w:t>
      </w:r>
      <w:r w:rsidR="008B1E99">
        <w:t xml:space="preserve"> </w:t>
      </w:r>
      <w:r>
        <w:t>language that, in relation to each of those offences, he may indicate whether (if it were to proceed to trial) he would plead guilty or not guilty, and that if</w:t>
      </w:r>
      <w:r w:rsidR="00D96C14">
        <w:t xml:space="preserve"> </w:t>
      </w:r>
      <w:r>
        <w:t xml:space="preserve">he indicates that he would plead guilty the court must proceed as mentioned in sub-paragraph </w:t>
      </w:r>
      <w:r w:rsidRPr="008162A3">
        <w:rPr>
          <w:b/>
          <w:bCs/>
        </w:rPr>
        <w:t>(6)</w:t>
      </w:r>
      <w:r>
        <w:t xml:space="preserve"> below.</w:t>
      </w:r>
    </w:p>
    <w:p w14:paraId="3743FFDA" w14:textId="4F306B93" w:rsidR="00B848EC" w:rsidRDefault="00B848EC" w:rsidP="00215706">
      <w:pPr>
        <w:ind w:left="357"/>
      </w:pPr>
      <w:r w:rsidRPr="008162A3">
        <w:rPr>
          <w:b/>
          <w:bCs/>
        </w:rPr>
        <w:t>(5)</w:t>
      </w:r>
      <w:r>
        <w:t xml:space="preserve"> The court</w:t>
      </w:r>
      <w:r w:rsidR="008B1E99">
        <w:t xml:space="preserve"> </w:t>
      </w:r>
      <w:r>
        <w:t>shall then ask the accused whether</w:t>
      </w:r>
      <w:r w:rsidR="008B1E99">
        <w:t xml:space="preserve"> </w:t>
      </w:r>
      <w:r>
        <w:t>(if the offence in question were to proceed to trial) he would plead guilty or not guilty.</w:t>
      </w:r>
    </w:p>
    <w:p w14:paraId="1412DD6B" w14:textId="0F9BBD79" w:rsidR="00B848EC" w:rsidRDefault="00B848EC" w:rsidP="00215706">
      <w:pPr>
        <w:ind w:left="357"/>
      </w:pPr>
      <w:r w:rsidRPr="008162A3">
        <w:rPr>
          <w:b/>
          <w:bCs/>
        </w:rPr>
        <w:t>(6)</w:t>
      </w:r>
      <w:r>
        <w:t xml:space="preserve"> If the accused indicates that he would plead guilty the court shall proceed as if he had been arraigned</w:t>
      </w:r>
      <w:r w:rsidR="008B1E99">
        <w:t xml:space="preserve"> </w:t>
      </w:r>
      <w:r>
        <w:t>on the count in question and had pleaded guilty.</w:t>
      </w:r>
    </w:p>
    <w:p w14:paraId="4F61AB5A" w14:textId="64C080FA" w:rsidR="00B848EC" w:rsidRDefault="00B848EC" w:rsidP="00215706">
      <w:pPr>
        <w:ind w:left="357"/>
      </w:pPr>
      <w:r w:rsidRPr="008162A3">
        <w:rPr>
          <w:b/>
          <w:bCs/>
        </w:rPr>
        <w:t>(7)</w:t>
      </w:r>
      <w:r>
        <w:t xml:space="preserve"> If the accused indicates that he would plead not guilty, or fails to indicate how he would plead, the court shall consider whether the offence is more suitable for summary trial or for trial on indictment.</w:t>
      </w:r>
    </w:p>
    <w:p w14:paraId="70F77827" w14:textId="0B34D7CD" w:rsidR="00B848EC" w:rsidRDefault="00B848EC" w:rsidP="00215706">
      <w:pPr>
        <w:ind w:left="357"/>
      </w:pPr>
      <w:r w:rsidRPr="008162A3">
        <w:rPr>
          <w:b/>
          <w:bCs/>
        </w:rPr>
        <w:t>(8)</w:t>
      </w:r>
      <w:r>
        <w:t xml:space="preserve"> Subject</w:t>
      </w:r>
      <w:r w:rsidR="008B1E99">
        <w:t xml:space="preserve"> </w:t>
      </w:r>
      <w:r>
        <w:t>to</w:t>
      </w:r>
      <w:r w:rsidR="008B1E99">
        <w:t xml:space="preserve"> </w:t>
      </w:r>
      <w:r>
        <w:t>sub-paragraph</w:t>
      </w:r>
      <w:r w:rsidR="008B1E99">
        <w:t xml:space="preserve"> </w:t>
      </w:r>
      <w:r w:rsidRPr="008162A3">
        <w:rPr>
          <w:b/>
          <w:bCs/>
        </w:rPr>
        <w:t>(6)</w:t>
      </w:r>
      <w:r w:rsidR="008B1E99">
        <w:t xml:space="preserve"> </w:t>
      </w:r>
      <w:r>
        <w:t>above,</w:t>
      </w:r>
      <w:r w:rsidR="008B1E99">
        <w:t xml:space="preserve"> </w:t>
      </w:r>
      <w:r>
        <w:t>the</w:t>
      </w:r>
      <w:r w:rsidR="008B1E99">
        <w:t xml:space="preserve"> </w:t>
      </w:r>
      <w:r>
        <w:t>following</w:t>
      </w:r>
      <w:r w:rsidR="008B1E99">
        <w:t xml:space="preserve"> </w:t>
      </w:r>
      <w:r>
        <w:t>shall</w:t>
      </w:r>
      <w:r w:rsidR="008B1E99">
        <w:t xml:space="preserve"> </w:t>
      </w:r>
      <w:r>
        <w:t>not</w:t>
      </w:r>
      <w:r w:rsidR="008B1E99">
        <w:t xml:space="preserve"> </w:t>
      </w:r>
      <w:r>
        <w:t>for</w:t>
      </w:r>
      <w:r w:rsidR="008B1E99">
        <w:t xml:space="preserve"> </w:t>
      </w:r>
      <w:r>
        <w:t>any purpose be taken to constitute</w:t>
      </w:r>
      <w:r w:rsidR="008B1E99">
        <w:t xml:space="preserve"> </w:t>
      </w:r>
      <w:r>
        <w:t>the taking of a plea-</w:t>
      </w:r>
    </w:p>
    <w:p w14:paraId="60C975EA" w14:textId="337AD54F" w:rsidR="00B848EC" w:rsidRDefault="00B848EC" w:rsidP="00215706">
      <w:pPr>
        <w:ind w:left="720"/>
      </w:pPr>
      <w:r w:rsidRPr="008162A3">
        <w:rPr>
          <w:b/>
          <w:bCs/>
        </w:rPr>
        <w:t>(a)</w:t>
      </w:r>
      <w:r w:rsidR="008B1E99">
        <w:t xml:space="preserve"> </w:t>
      </w:r>
      <w:r>
        <w:t xml:space="preserve">asking the accused under this paragraph whether (if the offence were to proceed to trial) he would plead guilty or not </w:t>
      </w:r>
      <w:r w:rsidR="00D96C14">
        <w:t>guilty.</w:t>
      </w:r>
    </w:p>
    <w:p w14:paraId="2BBD74B1" w14:textId="1ECE7EE0" w:rsidR="00B848EC" w:rsidRDefault="00B848EC" w:rsidP="00215706">
      <w:pPr>
        <w:ind w:left="720"/>
      </w:pPr>
      <w:r w:rsidRPr="008162A3">
        <w:rPr>
          <w:b/>
          <w:bCs/>
        </w:rPr>
        <w:t>(b)</w:t>
      </w:r>
      <w:r w:rsidR="008B1E99">
        <w:t xml:space="preserve"> </w:t>
      </w:r>
      <w:r>
        <w:t>an indication</w:t>
      </w:r>
      <w:r w:rsidR="008B1E99">
        <w:t xml:space="preserve"> </w:t>
      </w:r>
      <w:r>
        <w:t>by the accused under</w:t>
      </w:r>
      <w:r w:rsidR="008B1E99">
        <w:t xml:space="preserve"> </w:t>
      </w:r>
      <w:r>
        <w:t>this paragraph of how he would plead.</w:t>
      </w:r>
    </w:p>
    <w:p w14:paraId="1E32663F" w14:textId="77777777" w:rsidR="00B848EC" w:rsidRDefault="00B848EC" w:rsidP="00215706">
      <w:pPr>
        <w:ind w:left="357"/>
      </w:pPr>
    </w:p>
    <w:p w14:paraId="0E893E5B" w14:textId="6A2EBA07" w:rsidR="00B848EC" w:rsidRDefault="00B848EC" w:rsidP="00215706">
      <w:pPr>
        <w:ind w:left="357"/>
      </w:pPr>
      <w:r w:rsidRPr="00D96C14">
        <w:rPr>
          <w:b/>
          <w:bCs/>
          <w:u w:val="single"/>
        </w:rPr>
        <w:t>8.-(1)</w:t>
      </w:r>
      <w:r w:rsidR="008B1E99" w:rsidRPr="00D96C14">
        <w:rPr>
          <w:b/>
          <w:bCs/>
          <w:u w:val="single"/>
        </w:rPr>
        <w:t xml:space="preserve"> </w:t>
      </w:r>
      <w:r>
        <w:t>Subject</w:t>
      </w:r>
      <w:r w:rsidR="008B1E99">
        <w:t xml:space="preserve"> </w:t>
      </w:r>
      <w:r>
        <w:t>to</w:t>
      </w:r>
      <w:r w:rsidR="008B1E99">
        <w:t xml:space="preserve"> </w:t>
      </w:r>
      <w:r>
        <w:t>paragraph</w:t>
      </w:r>
      <w:r w:rsidR="008B1E99">
        <w:t xml:space="preserve"> </w:t>
      </w:r>
      <w:r>
        <w:t>13</w:t>
      </w:r>
      <w:r w:rsidR="008B1E99">
        <w:t xml:space="preserve"> </w:t>
      </w:r>
      <w:r>
        <w:t>below,</w:t>
      </w:r>
      <w:r w:rsidR="008B1E99">
        <w:t xml:space="preserve"> </w:t>
      </w:r>
      <w:r>
        <w:t>this</w:t>
      </w:r>
      <w:r w:rsidR="008B1E99">
        <w:t xml:space="preserve"> </w:t>
      </w:r>
      <w:r>
        <w:t>paragraph</w:t>
      </w:r>
      <w:r w:rsidR="008B1E99">
        <w:t xml:space="preserve"> </w:t>
      </w:r>
      <w:r>
        <w:t>applies</w:t>
      </w:r>
      <w:r w:rsidR="008B1E99">
        <w:t xml:space="preserve"> </w:t>
      </w:r>
      <w:r>
        <w:t>in</w:t>
      </w:r>
      <w:r w:rsidR="008B1E99">
        <w:t xml:space="preserve"> </w:t>
      </w:r>
      <w:r>
        <w:t>a</w:t>
      </w:r>
      <w:r w:rsidR="008B1E99">
        <w:t xml:space="preserve"> </w:t>
      </w:r>
      <w:r>
        <w:t>case where-</w:t>
      </w:r>
    </w:p>
    <w:p w14:paraId="5A20EF66" w14:textId="6764211D" w:rsidR="00B848EC" w:rsidRDefault="00B848EC" w:rsidP="00215706">
      <w:pPr>
        <w:ind w:left="720"/>
      </w:pPr>
      <w:r w:rsidRPr="008162A3">
        <w:rPr>
          <w:b/>
          <w:bCs/>
        </w:rPr>
        <w:t>(a)</w:t>
      </w:r>
      <w:r w:rsidR="008B1E99">
        <w:t xml:space="preserve"> </w:t>
      </w:r>
      <w:r>
        <w:t>a person has been sent for trial under section 51</w:t>
      </w:r>
      <w:r w:rsidR="008B1E99">
        <w:t xml:space="preserve"> </w:t>
      </w:r>
      <w:r>
        <w:t xml:space="preserve">of this Act but has not been </w:t>
      </w:r>
      <w:r w:rsidR="00D96C14">
        <w:t>arraigned.</w:t>
      </w:r>
      <w:r>
        <w:t xml:space="preserve"> </w:t>
      </w:r>
    </w:p>
    <w:p w14:paraId="3C8CFFDC" w14:textId="57B5755C" w:rsidR="00B848EC" w:rsidRDefault="00B848EC" w:rsidP="00215706">
      <w:pPr>
        <w:ind w:left="720"/>
      </w:pPr>
      <w:r w:rsidRPr="008162A3">
        <w:rPr>
          <w:b/>
          <w:bCs/>
        </w:rPr>
        <w:t>(b)</w:t>
      </w:r>
      <w:r w:rsidR="008B1E99">
        <w:t xml:space="preserve"> </w:t>
      </w:r>
      <w:r>
        <w:t>he is charged</w:t>
      </w:r>
      <w:r w:rsidR="008B1E99">
        <w:t xml:space="preserve"> </w:t>
      </w:r>
      <w:r>
        <w:t>on</w:t>
      </w:r>
      <w:r w:rsidR="008B1E99">
        <w:t xml:space="preserve"> </w:t>
      </w:r>
      <w:r>
        <w:t>an indictment</w:t>
      </w:r>
      <w:r w:rsidR="008B1E99">
        <w:t xml:space="preserve"> </w:t>
      </w:r>
      <w:r>
        <w:t>which (following amendment</w:t>
      </w:r>
      <w:r w:rsidR="008B1E99">
        <w:t xml:space="preserve"> </w:t>
      </w:r>
      <w:r>
        <w:t>of the indictment,</w:t>
      </w:r>
      <w:r w:rsidR="008B1E99">
        <w:t xml:space="preserve"> </w:t>
      </w:r>
      <w:r>
        <w:t>or as a result of an application</w:t>
      </w:r>
      <w:r w:rsidR="008B1E99">
        <w:t xml:space="preserve"> </w:t>
      </w:r>
      <w:r>
        <w:t>under paragraph 2 above, or for any other</w:t>
      </w:r>
      <w:r w:rsidR="008B1E99">
        <w:t xml:space="preserve"> </w:t>
      </w:r>
      <w:r>
        <w:t>reason)</w:t>
      </w:r>
      <w:r w:rsidR="008B1E99">
        <w:t xml:space="preserve"> </w:t>
      </w:r>
      <w:r>
        <w:t>includes no</w:t>
      </w:r>
      <w:r w:rsidR="008B1E99">
        <w:t xml:space="preserve"> </w:t>
      </w:r>
      <w:r>
        <w:t>offence that</w:t>
      </w:r>
      <w:r w:rsidR="008B1E99">
        <w:t xml:space="preserve"> </w:t>
      </w:r>
      <w:r>
        <w:t>is triable</w:t>
      </w:r>
      <w:r w:rsidR="008B1E99">
        <w:t xml:space="preserve"> </w:t>
      </w:r>
      <w:r>
        <w:t xml:space="preserve">only on </w:t>
      </w:r>
      <w:r w:rsidR="00D96C14">
        <w:t>indictment.</w:t>
      </w:r>
    </w:p>
    <w:p w14:paraId="084072AB" w14:textId="2316CADE" w:rsidR="00B848EC" w:rsidRDefault="00B848EC" w:rsidP="00215706">
      <w:pPr>
        <w:ind w:left="720"/>
      </w:pPr>
      <w:r w:rsidRPr="008162A3">
        <w:rPr>
          <w:b/>
          <w:bCs/>
        </w:rPr>
        <w:t>(c)</w:t>
      </w:r>
      <w:r>
        <w:t xml:space="preserve"> he is represented by a legal </w:t>
      </w:r>
      <w:r w:rsidR="00D96C14">
        <w:t>representative.</w:t>
      </w:r>
    </w:p>
    <w:p w14:paraId="436D9C0A" w14:textId="2BAB670E" w:rsidR="00B848EC" w:rsidRDefault="00B848EC" w:rsidP="00215706">
      <w:pPr>
        <w:ind w:left="720"/>
      </w:pPr>
      <w:r w:rsidRPr="008162A3">
        <w:rPr>
          <w:b/>
          <w:bCs/>
        </w:rPr>
        <w:t>(d)</w:t>
      </w:r>
      <w:r w:rsidR="008B1E99">
        <w:t xml:space="preserve"> </w:t>
      </w:r>
      <w:r>
        <w:t>the Crown</w:t>
      </w:r>
      <w:r w:rsidR="008B1E99">
        <w:t xml:space="preserve"> </w:t>
      </w:r>
      <w:r>
        <w:t>Court</w:t>
      </w:r>
      <w:r w:rsidR="008B1E99">
        <w:t xml:space="preserve"> </w:t>
      </w:r>
      <w:r>
        <w:t>considers</w:t>
      </w:r>
      <w:r w:rsidR="008B1E99">
        <w:t xml:space="preserve"> </w:t>
      </w:r>
      <w:r>
        <w:t>that</w:t>
      </w:r>
      <w:r w:rsidR="008B1E99">
        <w:t xml:space="preserve"> </w:t>
      </w:r>
      <w:r>
        <w:t>by reason</w:t>
      </w:r>
      <w:r w:rsidR="008B1E99">
        <w:t xml:space="preserve"> </w:t>
      </w:r>
      <w:r>
        <w:t>of his disorderly</w:t>
      </w:r>
      <w:r w:rsidR="008B1E99">
        <w:t xml:space="preserve"> </w:t>
      </w:r>
      <w:r>
        <w:t>conduct before the court it is not practicable</w:t>
      </w:r>
      <w:r w:rsidR="008B1E99">
        <w:t xml:space="preserve"> </w:t>
      </w:r>
      <w:r>
        <w:t>for proceedings under paragraph</w:t>
      </w:r>
      <w:r w:rsidR="00D96C14">
        <w:t xml:space="preserve"> </w:t>
      </w:r>
      <w:r>
        <w:t>7 above to be conducted</w:t>
      </w:r>
      <w:r w:rsidR="008B1E99">
        <w:t xml:space="preserve"> </w:t>
      </w:r>
      <w:r>
        <w:t>in his presence; and</w:t>
      </w:r>
    </w:p>
    <w:p w14:paraId="5F0815BB" w14:textId="77777777" w:rsidR="00B848EC" w:rsidRDefault="00B848EC" w:rsidP="00215706">
      <w:pPr>
        <w:ind w:left="720"/>
      </w:pPr>
      <w:r w:rsidRPr="008162A3">
        <w:rPr>
          <w:b/>
          <w:bCs/>
        </w:rPr>
        <w:t>(e)</w:t>
      </w:r>
      <w:r>
        <w:t xml:space="preserve"> the court considers that it should proceed in his absence. </w:t>
      </w:r>
      <w:r w:rsidRPr="008162A3">
        <w:rPr>
          <w:b/>
          <w:bCs/>
        </w:rPr>
        <w:t>(2)</w:t>
      </w:r>
      <w:r>
        <w:t xml:space="preserve"> In such a case-</w:t>
      </w:r>
    </w:p>
    <w:p w14:paraId="4B21F027" w14:textId="255CBF7F" w:rsidR="00B848EC" w:rsidRDefault="00B848EC" w:rsidP="00215706">
      <w:pPr>
        <w:ind w:left="1440"/>
      </w:pPr>
      <w:r w:rsidRPr="008162A3">
        <w:rPr>
          <w:b/>
          <w:bCs/>
        </w:rPr>
        <w:t>(a)</w:t>
      </w:r>
      <w:r w:rsidR="008B1E99">
        <w:t xml:space="preserve"> </w:t>
      </w:r>
      <w:r>
        <w:t>the court shall cause to be read to the representative</w:t>
      </w:r>
      <w:r w:rsidR="008B1E99">
        <w:t xml:space="preserve"> </w:t>
      </w:r>
      <w:r>
        <w:t>each count of the</w:t>
      </w:r>
      <w:r w:rsidR="00215706">
        <w:t xml:space="preserve"> </w:t>
      </w:r>
      <w:r>
        <w:t>indictment</w:t>
      </w:r>
      <w:r w:rsidR="008B1E99">
        <w:t xml:space="preserve"> </w:t>
      </w:r>
      <w:r>
        <w:t xml:space="preserve">that charges an offence triable either </w:t>
      </w:r>
      <w:r w:rsidR="00D96C14">
        <w:t>way.</w:t>
      </w:r>
    </w:p>
    <w:p w14:paraId="7006DAF6" w14:textId="2F2988E7" w:rsidR="00B848EC" w:rsidRDefault="00B848EC" w:rsidP="00215706">
      <w:pPr>
        <w:ind w:left="1440"/>
      </w:pPr>
      <w:r w:rsidRPr="008162A3">
        <w:rPr>
          <w:b/>
          <w:bCs/>
        </w:rPr>
        <w:lastRenderedPageBreak/>
        <w:t>(b)</w:t>
      </w:r>
      <w:r w:rsidR="008B1E99">
        <w:t xml:space="preserve"> </w:t>
      </w:r>
      <w:r>
        <w:t xml:space="preserve">the court shall ask the representative whether (if the offence in question were to proceed to trial) the accused would plead guilty or not </w:t>
      </w:r>
      <w:r w:rsidR="00D96C14">
        <w:t>guilty.</w:t>
      </w:r>
    </w:p>
    <w:p w14:paraId="520B048E" w14:textId="2B787C4E" w:rsidR="00B848EC" w:rsidRDefault="00B848EC" w:rsidP="00215706">
      <w:pPr>
        <w:ind w:left="1440"/>
      </w:pPr>
      <w:r w:rsidRPr="008162A3">
        <w:rPr>
          <w:b/>
          <w:bCs/>
        </w:rPr>
        <w:t>(c)</w:t>
      </w:r>
      <w:r>
        <w:t xml:space="preserve"> if the representative</w:t>
      </w:r>
      <w:r w:rsidR="008B1E99">
        <w:t xml:space="preserve"> </w:t>
      </w:r>
      <w:r>
        <w:t>indicates that</w:t>
      </w:r>
      <w:r w:rsidR="008B1E99">
        <w:t xml:space="preserve"> </w:t>
      </w:r>
      <w:r>
        <w:t>the accused would plead guilty the court shall proceed as if the accused had been arraigned</w:t>
      </w:r>
      <w:r w:rsidR="008B1E99">
        <w:t xml:space="preserve"> </w:t>
      </w:r>
      <w:r>
        <w:t xml:space="preserve">on the count in question and had pleaded </w:t>
      </w:r>
      <w:r w:rsidR="00D96C14">
        <w:t>guilty.</w:t>
      </w:r>
    </w:p>
    <w:p w14:paraId="1081C295" w14:textId="699D456C" w:rsidR="00B848EC" w:rsidRDefault="00B848EC" w:rsidP="00215706">
      <w:pPr>
        <w:ind w:left="1440"/>
      </w:pPr>
      <w:r w:rsidRPr="008162A3">
        <w:rPr>
          <w:b/>
          <w:bCs/>
        </w:rPr>
        <w:t>(d)</w:t>
      </w:r>
      <w:r w:rsidR="008B1E99">
        <w:t xml:space="preserve"> </w:t>
      </w:r>
      <w:r>
        <w:t>if the representative indicates that the accused would plead not guilty, or fails to indicate how the accused would plead, the court shall consider whether the offence is more suitable for summary trial or for trial on indictment.</w:t>
      </w:r>
    </w:p>
    <w:p w14:paraId="5D128BA5" w14:textId="5B9D085E" w:rsidR="00B848EC" w:rsidRDefault="00B848EC" w:rsidP="00215706">
      <w:pPr>
        <w:ind w:left="357"/>
      </w:pPr>
      <w:r w:rsidRPr="008162A3">
        <w:rPr>
          <w:b/>
          <w:bCs/>
        </w:rPr>
        <w:t>(3)</w:t>
      </w:r>
      <w:r w:rsidR="008B1E99">
        <w:t xml:space="preserve"> </w:t>
      </w:r>
      <w:r>
        <w:t>Subject to</w:t>
      </w:r>
      <w:r w:rsidR="008B1E99">
        <w:t xml:space="preserve"> </w:t>
      </w:r>
      <w:r>
        <w:t xml:space="preserve">sub-paragraph </w:t>
      </w:r>
      <w:r w:rsidRPr="008162A3">
        <w:rPr>
          <w:b/>
          <w:bCs/>
        </w:rPr>
        <w:t>(2)(c)</w:t>
      </w:r>
      <w:r>
        <w:t xml:space="preserve"> above,</w:t>
      </w:r>
      <w:r w:rsidR="008B1E99">
        <w:t xml:space="preserve"> </w:t>
      </w:r>
      <w:r>
        <w:t>the following</w:t>
      </w:r>
      <w:r w:rsidR="008B1E99">
        <w:t xml:space="preserve"> </w:t>
      </w:r>
      <w:r>
        <w:t>shall not</w:t>
      </w:r>
      <w:r w:rsidR="008B1E99">
        <w:t xml:space="preserve"> </w:t>
      </w:r>
      <w:r>
        <w:t>for any purpose be taken to constitute</w:t>
      </w:r>
      <w:r w:rsidR="008B1E99">
        <w:t xml:space="preserve"> </w:t>
      </w:r>
      <w:r>
        <w:t>the taking of a plea-</w:t>
      </w:r>
    </w:p>
    <w:p w14:paraId="2B8417A7" w14:textId="499D02B5" w:rsidR="00B848EC" w:rsidRDefault="00B848EC" w:rsidP="00215706">
      <w:pPr>
        <w:ind w:left="720"/>
      </w:pPr>
      <w:r w:rsidRPr="008162A3">
        <w:rPr>
          <w:b/>
          <w:bCs/>
        </w:rPr>
        <w:t>(a)</w:t>
      </w:r>
      <w:r w:rsidR="008B1E99">
        <w:t xml:space="preserve"> </w:t>
      </w:r>
      <w:r>
        <w:t>asking the representative</w:t>
      </w:r>
      <w:r w:rsidR="008B1E99">
        <w:t xml:space="preserve"> </w:t>
      </w:r>
      <w:r>
        <w:t xml:space="preserve">under this section whether (if the offence were to proceed to trial) the accused would plead guilty or not </w:t>
      </w:r>
      <w:r w:rsidR="00D96C14">
        <w:t>guilty.</w:t>
      </w:r>
    </w:p>
    <w:p w14:paraId="058C2BED" w14:textId="188E28CA" w:rsidR="00B848EC" w:rsidRDefault="00B848EC" w:rsidP="00215706">
      <w:pPr>
        <w:ind w:left="720"/>
      </w:pPr>
      <w:r w:rsidRPr="008162A3">
        <w:rPr>
          <w:b/>
          <w:bCs/>
        </w:rPr>
        <w:t>(b)</w:t>
      </w:r>
      <w:r w:rsidR="008B1E99">
        <w:t xml:space="preserve"> </w:t>
      </w:r>
      <w:r>
        <w:t>an indication</w:t>
      </w:r>
      <w:r w:rsidR="008B1E99">
        <w:t xml:space="preserve"> </w:t>
      </w:r>
      <w:r>
        <w:t>by the representative</w:t>
      </w:r>
      <w:r w:rsidR="008B1E99">
        <w:t xml:space="preserve"> </w:t>
      </w:r>
      <w:r>
        <w:t>under</w:t>
      </w:r>
      <w:r w:rsidR="008B1E99">
        <w:t xml:space="preserve"> </w:t>
      </w:r>
      <w:r>
        <w:t>this paragraph of how the accused would plead.</w:t>
      </w:r>
    </w:p>
    <w:p w14:paraId="0FA636B1" w14:textId="77777777" w:rsidR="00B848EC" w:rsidRDefault="00B848EC" w:rsidP="00215706">
      <w:pPr>
        <w:ind w:left="357"/>
      </w:pPr>
    </w:p>
    <w:p w14:paraId="125614F4" w14:textId="277DC6ED" w:rsidR="00B848EC" w:rsidRDefault="00B848EC" w:rsidP="00215706">
      <w:pPr>
        <w:ind w:left="357"/>
      </w:pPr>
      <w:r w:rsidRPr="00D96C14">
        <w:rPr>
          <w:b/>
          <w:bCs/>
          <w:u w:val="single"/>
        </w:rPr>
        <w:t>9.-(1)</w:t>
      </w:r>
      <w:r w:rsidR="008B1E99" w:rsidRPr="00D96C14">
        <w:rPr>
          <w:b/>
          <w:bCs/>
          <w:u w:val="single"/>
        </w:rPr>
        <w:t xml:space="preserve"> </w:t>
      </w:r>
      <w:r>
        <w:t>This</w:t>
      </w:r>
      <w:r w:rsidR="008B1E99">
        <w:t xml:space="preserve"> </w:t>
      </w:r>
      <w:r>
        <w:t>paragraph</w:t>
      </w:r>
      <w:r w:rsidR="008B1E99">
        <w:t xml:space="preserve"> </w:t>
      </w:r>
      <w:r>
        <w:t>applies</w:t>
      </w:r>
      <w:r w:rsidR="008B1E99">
        <w:t xml:space="preserve"> </w:t>
      </w:r>
      <w:r>
        <w:t>where</w:t>
      </w:r>
      <w:r w:rsidR="008B1E99">
        <w:t xml:space="preserve"> </w:t>
      </w:r>
      <w:r>
        <w:t>the</w:t>
      </w:r>
      <w:r w:rsidR="008B1E99">
        <w:t xml:space="preserve"> </w:t>
      </w:r>
      <w:r>
        <w:t>Crown</w:t>
      </w:r>
      <w:r w:rsidR="008B1E99">
        <w:t xml:space="preserve"> </w:t>
      </w:r>
      <w:r>
        <w:t>Court</w:t>
      </w:r>
      <w:r w:rsidR="008B1E99">
        <w:t xml:space="preserve"> </w:t>
      </w:r>
      <w:r>
        <w:t>is</w:t>
      </w:r>
      <w:r w:rsidR="008B1E99">
        <w:t xml:space="preserve"> </w:t>
      </w:r>
      <w:r>
        <w:t>required</w:t>
      </w:r>
      <w:r w:rsidR="008B1E99">
        <w:t xml:space="preserve"> </w:t>
      </w:r>
      <w:r>
        <w:t>by paragraph 7</w:t>
      </w:r>
      <w:r w:rsidRPr="008162A3">
        <w:rPr>
          <w:b/>
          <w:bCs/>
        </w:rPr>
        <w:t>(7)</w:t>
      </w:r>
      <w:r>
        <w:t xml:space="preserve"> or 8</w:t>
      </w:r>
      <w:r w:rsidRPr="008162A3">
        <w:rPr>
          <w:b/>
          <w:bCs/>
        </w:rPr>
        <w:t>(2)(d)</w:t>
      </w:r>
      <w:r>
        <w:t xml:space="preserve"> above to consider the question</w:t>
      </w:r>
      <w:r w:rsidR="008B1E99">
        <w:t xml:space="preserve"> </w:t>
      </w:r>
      <w:r>
        <w:t>whether an offence is more suitable for summary trial or for trial on indictment.</w:t>
      </w:r>
    </w:p>
    <w:p w14:paraId="2BD8A805" w14:textId="1F453E87" w:rsidR="00B848EC" w:rsidRDefault="00B848EC" w:rsidP="00215706">
      <w:pPr>
        <w:ind w:left="357"/>
      </w:pPr>
      <w:r w:rsidRPr="008162A3">
        <w:rPr>
          <w:b/>
          <w:bCs/>
        </w:rPr>
        <w:t>(2)</w:t>
      </w:r>
      <w:r w:rsidR="008B1E99">
        <w:t xml:space="preserve"> </w:t>
      </w:r>
      <w:r>
        <w:t>Before considering the question, the court shall afford first the prosecutor and then the accused an opportunity to make representations as to which mode of trial would be more suitable.</w:t>
      </w:r>
    </w:p>
    <w:p w14:paraId="2B781709" w14:textId="77777777" w:rsidR="00D96C14" w:rsidRDefault="00B848EC" w:rsidP="00215706">
      <w:pPr>
        <w:ind w:left="357"/>
      </w:pPr>
      <w:r w:rsidRPr="008162A3">
        <w:rPr>
          <w:b/>
          <w:bCs/>
        </w:rPr>
        <w:t>(3)</w:t>
      </w:r>
      <w:r>
        <w:t xml:space="preserve"> In considering the question, the court shall have regard to</w:t>
      </w:r>
    </w:p>
    <w:p w14:paraId="2CAAEFC4" w14:textId="5258E11E" w:rsidR="00D96C14" w:rsidRDefault="00B848EC" w:rsidP="00215706">
      <w:pPr>
        <w:ind w:left="720"/>
      </w:pPr>
      <w:r w:rsidRPr="008162A3">
        <w:rPr>
          <w:b/>
          <w:bCs/>
        </w:rPr>
        <w:t>(a)</w:t>
      </w:r>
      <w:r>
        <w:t xml:space="preserve"> any representations made by the prosecutor or the </w:t>
      </w:r>
      <w:r w:rsidR="00D96C14">
        <w:t>accused.</w:t>
      </w:r>
    </w:p>
    <w:p w14:paraId="31B2846F" w14:textId="7E2D588C" w:rsidR="00B848EC" w:rsidRDefault="00B848EC" w:rsidP="00215706">
      <w:pPr>
        <w:ind w:left="720"/>
      </w:pPr>
      <w:r w:rsidRPr="008162A3">
        <w:rPr>
          <w:b/>
          <w:bCs/>
        </w:rPr>
        <w:t>(b)</w:t>
      </w:r>
      <w:r w:rsidR="008B1E99">
        <w:t xml:space="preserve"> </w:t>
      </w:r>
      <w:r>
        <w:t>the nature</w:t>
      </w:r>
      <w:r w:rsidR="008B1E99">
        <w:t xml:space="preserve"> </w:t>
      </w:r>
      <w:r>
        <w:t xml:space="preserve">of the </w:t>
      </w:r>
      <w:r w:rsidR="00D96C14">
        <w:t>case.</w:t>
      </w:r>
    </w:p>
    <w:p w14:paraId="288F6E24" w14:textId="29577ABB" w:rsidR="00B848EC" w:rsidRDefault="00B848EC" w:rsidP="00215706">
      <w:pPr>
        <w:ind w:left="720"/>
      </w:pPr>
      <w:r w:rsidRPr="008162A3">
        <w:rPr>
          <w:b/>
          <w:bCs/>
        </w:rPr>
        <w:t>(c)</w:t>
      </w:r>
      <w:r>
        <w:t xml:space="preserve"> whether the circumstances make the offence one of a serious </w:t>
      </w:r>
      <w:r w:rsidR="00D96C14">
        <w:t>character.</w:t>
      </w:r>
    </w:p>
    <w:p w14:paraId="2181306C" w14:textId="7EF6B4BB" w:rsidR="00B848EC" w:rsidRDefault="00B848EC" w:rsidP="00215706">
      <w:pPr>
        <w:ind w:left="720"/>
      </w:pPr>
      <w:r w:rsidRPr="008162A3">
        <w:rPr>
          <w:b/>
          <w:bCs/>
        </w:rPr>
        <w:t>(d)</w:t>
      </w:r>
      <w:r>
        <w:t xml:space="preserve"> whether the punishment</w:t>
      </w:r>
      <w:r w:rsidR="008B1E99">
        <w:t xml:space="preserve"> </w:t>
      </w:r>
      <w:r>
        <w:t>which a magistrates' court would have power to impose for it would be adequate;</w:t>
      </w:r>
      <w:r w:rsidR="008B1E99">
        <w:t xml:space="preserve"> </w:t>
      </w:r>
      <w:r>
        <w:t>and</w:t>
      </w:r>
    </w:p>
    <w:p w14:paraId="742B74CD" w14:textId="008E4490" w:rsidR="00B848EC" w:rsidRDefault="00B848EC" w:rsidP="00215706">
      <w:pPr>
        <w:ind w:left="720"/>
      </w:pPr>
      <w:r w:rsidRPr="008162A3">
        <w:rPr>
          <w:b/>
          <w:bCs/>
        </w:rPr>
        <w:t>(e)</w:t>
      </w:r>
      <w:r>
        <w:t xml:space="preserve"> any other circumstances</w:t>
      </w:r>
      <w:r w:rsidR="008B1E99">
        <w:t xml:space="preserve"> </w:t>
      </w:r>
      <w:r>
        <w:t>which appear</w:t>
      </w:r>
      <w:r w:rsidR="008B1E99">
        <w:t xml:space="preserve"> </w:t>
      </w:r>
      <w:r>
        <w:t>to the court</w:t>
      </w:r>
      <w:r w:rsidR="008B1E99">
        <w:t xml:space="preserve"> </w:t>
      </w:r>
      <w:r>
        <w:t>to make</w:t>
      </w:r>
      <w:r w:rsidR="008B1E99">
        <w:t xml:space="preserve"> </w:t>
      </w:r>
      <w:r>
        <w:t>it more suitable</w:t>
      </w:r>
      <w:r w:rsidR="008B1E99">
        <w:t xml:space="preserve"> </w:t>
      </w:r>
      <w:r>
        <w:t>for the offence</w:t>
      </w:r>
      <w:r w:rsidR="008B1E99">
        <w:t xml:space="preserve"> </w:t>
      </w:r>
      <w:r>
        <w:t>to be dealt tried in one way rather</w:t>
      </w:r>
      <w:r w:rsidR="008B1E99">
        <w:t xml:space="preserve"> </w:t>
      </w:r>
      <w:r>
        <w:t>than</w:t>
      </w:r>
      <w:r w:rsidR="008B1E99">
        <w:t xml:space="preserve"> </w:t>
      </w:r>
      <w:r>
        <w:t>the other.</w:t>
      </w:r>
    </w:p>
    <w:p w14:paraId="4AD91019" w14:textId="77777777" w:rsidR="00B848EC" w:rsidRDefault="00B848EC" w:rsidP="00215706">
      <w:pPr>
        <w:ind w:left="357"/>
      </w:pPr>
    </w:p>
    <w:p w14:paraId="5DDF4211" w14:textId="1C0C124E" w:rsidR="00B848EC" w:rsidRDefault="00B848EC" w:rsidP="00215706">
      <w:pPr>
        <w:ind w:left="357"/>
      </w:pPr>
      <w:r w:rsidRPr="00D96C14">
        <w:rPr>
          <w:b/>
          <w:bCs/>
          <w:u w:val="single"/>
        </w:rPr>
        <w:t>10.-(1)</w:t>
      </w:r>
      <w:r>
        <w:t xml:space="preserve"> This</w:t>
      </w:r>
      <w:r w:rsidR="008B1E99">
        <w:t xml:space="preserve"> </w:t>
      </w:r>
      <w:r>
        <w:t>paragraph applies</w:t>
      </w:r>
      <w:r w:rsidR="008B1E99">
        <w:t xml:space="preserve"> </w:t>
      </w:r>
      <w:r>
        <w:t>(unless excluded</w:t>
      </w:r>
      <w:r w:rsidR="008B1E99">
        <w:t xml:space="preserve"> </w:t>
      </w:r>
      <w:r>
        <w:t>by paragraph</w:t>
      </w:r>
      <w:r w:rsidR="008B1E99">
        <w:t xml:space="preserve"> </w:t>
      </w:r>
      <w:r>
        <w:t>15 below) where the Crown Court considers that an offence is more suitable for summary trial.</w:t>
      </w:r>
    </w:p>
    <w:p w14:paraId="58F66A21" w14:textId="77777777" w:rsidR="00B848EC" w:rsidRDefault="00B848EC" w:rsidP="00215706">
      <w:pPr>
        <w:ind w:left="357"/>
      </w:pPr>
      <w:r w:rsidRPr="008162A3">
        <w:rPr>
          <w:b/>
          <w:bCs/>
        </w:rPr>
        <w:t>(2)</w:t>
      </w:r>
      <w:r>
        <w:t xml:space="preserve"> The court shall explain to the accused in ordinary language-</w:t>
      </w:r>
    </w:p>
    <w:p w14:paraId="7246BB40" w14:textId="4E4B4F4E" w:rsidR="00B848EC" w:rsidRDefault="00B848EC" w:rsidP="00215706">
      <w:pPr>
        <w:ind w:left="720"/>
      </w:pPr>
      <w:r w:rsidRPr="008162A3">
        <w:rPr>
          <w:b/>
          <w:bCs/>
        </w:rPr>
        <w:t>(a)</w:t>
      </w:r>
      <w:r>
        <w:t xml:space="preserve"> that it appears to the court more suitable for him to be tried summarily for the offence,</w:t>
      </w:r>
      <w:r w:rsidR="008B1E99">
        <w:t xml:space="preserve"> </w:t>
      </w:r>
      <w:r>
        <w:t>and that</w:t>
      </w:r>
      <w:r w:rsidR="008B1E99">
        <w:t xml:space="preserve"> </w:t>
      </w:r>
      <w:r>
        <w:t xml:space="preserve">he can either consent to be so tried or, </w:t>
      </w:r>
      <w:r w:rsidR="00D96C14">
        <w:t>if</w:t>
      </w:r>
      <w:r>
        <w:t xml:space="preserve"> he wishes, be tried by a jury; and </w:t>
      </w:r>
    </w:p>
    <w:p w14:paraId="1EC5D81F" w14:textId="63386251" w:rsidR="00B848EC" w:rsidRDefault="00B848EC" w:rsidP="00215706">
      <w:pPr>
        <w:ind w:left="720"/>
      </w:pPr>
      <w:r w:rsidRPr="008162A3">
        <w:rPr>
          <w:b/>
          <w:bCs/>
        </w:rPr>
        <w:t>(b)</w:t>
      </w:r>
      <w:r w:rsidR="008B1E99">
        <w:t xml:space="preserve"> </w:t>
      </w:r>
      <w:r>
        <w:t>that if he is tried summarily and is convicted by the magistrates' court, he may be committed</w:t>
      </w:r>
      <w:r w:rsidR="008B1E99">
        <w:t xml:space="preserve"> </w:t>
      </w:r>
      <w:r>
        <w:t xml:space="preserve">for sentence to </w:t>
      </w:r>
      <w:r w:rsidRPr="00CF3113">
        <w:rPr>
          <w:b/>
          <w:bCs/>
          <w:color w:val="0000FF"/>
          <w:u w:val="single"/>
        </w:rPr>
        <w:t>the Crown</w:t>
      </w:r>
      <w:r w:rsidR="008B1E99" w:rsidRPr="00CF3113">
        <w:rPr>
          <w:b/>
          <w:bCs/>
          <w:color w:val="0000FF"/>
          <w:u w:val="single"/>
        </w:rPr>
        <w:t xml:space="preserve"> </w:t>
      </w:r>
      <w:r w:rsidRPr="00CF3113">
        <w:rPr>
          <w:b/>
          <w:bCs/>
          <w:color w:val="0000FF"/>
          <w:u w:val="single"/>
        </w:rPr>
        <w:t>Court</w:t>
      </w:r>
      <w:r w:rsidR="008B1E99" w:rsidRPr="00CF3113">
        <w:rPr>
          <w:b/>
          <w:bCs/>
          <w:color w:val="0000FF"/>
          <w:u w:val="single"/>
        </w:rPr>
        <w:t xml:space="preserve"> </w:t>
      </w:r>
      <w:r w:rsidRPr="00CF3113">
        <w:rPr>
          <w:b/>
          <w:bCs/>
          <w:color w:val="0000FF"/>
          <w:u w:val="single"/>
        </w:rPr>
        <w:t>under section</w:t>
      </w:r>
      <w:r w:rsidR="00215706" w:rsidRPr="00CF3113">
        <w:rPr>
          <w:b/>
          <w:bCs/>
          <w:color w:val="0000FF"/>
          <w:u w:val="single"/>
        </w:rPr>
        <w:t xml:space="preserve"> </w:t>
      </w:r>
      <w:r w:rsidRPr="00CF3113">
        <w:rPr>
          <w:b/>
          <w:bCs/>
          <w:color w:val="0000FF"/>
          <w:u w:val="single"/>
        </w:rPr>
        <w:t>38</w:t>
      </w:r>
      <w:r w:rsidR="008B1E99" w:rsidRPr="00CF3113">
        <w:rPr>
          <w:b/>
          <w:bCs/>
          <w:color w:val="0000FF"/>
          <w:u w:val="single"/>
        </w:rPr>
        <w:t xml:space="preserve"> </w:t>
      </w:r>
      <w:r w:rsidRPr="00CF3113">
        <w:rPr>
          <w:b/>
          <w:bCs/>
          <w:color w:val="0000FF"/>
          <w:u w:val="single"/>
        </w:rPr>
        <w:t>of the</w:t>
      </w:r>
      <w:r w:rsidR="008B1E99" w:rsidRPr="00CF3113">
        <w:rPr>
          <w:b/>
          <w:bCs/>
          <w:color w:val="0000FF"/>
          <w:u w:val="single"/>
        </w:rPr>
        <w:t xml:space="preserve"> </w:t>
      </w:r>
      <w:r w:rsidRPr="00CF3113">
        <w:rPr>
          <w:b/>
          <w:bCs/>
          <w:color w:val="0000FF"/>
          <w:u w:val="single"/>
        </w:rPr>
        <w:t>1980</w:t>
      </w:r>
      <w:r w:rsidR="008B1E99" w:rsidRPr="00CF3113">
        <w:rPr>
          <w:b/>
          <w:bCs/>
          <w:color w:val="0000FF"/>
          <w:u w:val="single"/>
        </w:rPr>
        <w:t xml:space="preserve"> </w:t>
      </w:r>
      <w:r w:rsidRPr="00CF3113">
        <w:rPr>
          <w:b/>
          <w:bCs/>
          <w:color w:val="0000FF"/>
          <w:u w:val="single"/>
        </w:rPr>
        <w:t>Act</w:t>
      </w:r>
      <w:r w:rsidR="008B1E99">
        <w:t xml:space="preserve"> </w:t>
      </w:r>
      <w:r>
        <w:t>if the convicting</w:t>
      </w:r>
      <w:r w:rsidR="008B1E99">
        <w:t xml:space="preserve"> </w:t>
      </w:r>
      <w:r>
        <w:t>court</w:t>
      </w:r>
      <w:r w:rsidR="008B1E99">
        <w:t xml:space="preserve"> </w:t>
      </w:r>
      <w:r>
        <w:t>is of such</w:t>
      </w:r>
      <w:r w:rsidR="008B1E99">
        <w:t xml:space="preserve"> </w:t>
      </w:r>
      <w:r>
        <w:t>opinion</w:t>
      </w:r>
      <w:r w:rsidR="008B1E99">
        <w:t xml:space="preserve"> </w:t>
      </w:r>
      <w:r>
        <w:t>as is mentioned</w:t>
      </w:r>
      <w:r w:rsidR="008B1E99">
        <w:t xml:space="preserve"> </w:t>
      </w:r>
      <w:r>
        <w:t xml:space="preserve">in subsection </w:t>
      </w:r>
      <w:r w:rsidRPr="008162A3">
        <w:rPr>
          <w:b/>
          <w:bCs/>
        </w:rPr>
        <w:t>(2)</w:t>
      </w:r>
      <w:r>
        <w:t xml:space="preserve"> of that section.</w:t>
      </w:r>
    </w:p>
    <w:p w14:paraId="2700D263" w14:textId="45132110" w:rsidR="00B848EC" w:rsidRDefault="00B848EC" w:rsidP="00215706">
      <w:pPr>
        <w:ind w:left="357"/>
      </w:pPr>
      <w:r w:rsidRPr="008162A3">
        <w:rPr>
          <w:b/>
          <w:bCs/>
        </w:rPr>
        <w:t>(3)</w:t>
      </w:r>
      <w:r>
        <w:t xml:space="preserve"> After explaining to the accused as provided by sub-paragraph </w:t>
      </w:r>
      <w:r w:rsidRPr="008162A3">
        <w:rPr>
          <w:b/>
          <w:bCs/>
        </w:rPr>
        <w:t>(2)</w:t>
      </w:r>
      <w:r>
        <w:t xml:space="preserve"> above the court</w:t>
      </w:r>
      <w:r w:rsidR="008B1E99">
        <w:t xml:space="preserve"> </w:t>
      </w:r>
      <w:r>
        <w:t>shall ask him whether</w:t>
      </w:r>
      <w:r w:rsidR="008B1E99">
        <w:t xml:space="preserve"> </w:t>
      </w:r>
      <w:r>
        <w:t>he wishes to be tried summarily</w:t>
      </w:r>
      <w:r w:rsidR="008B1E99">
        <w:t xml:space="preserve"> </w:t>
      </w:r>
      <w:r>
        <w:t>or by a jury, and-</w:t>
      </w:r>
    </w:p>
    <w:p w14:paraId="6593F17C" w14:textId="2D93E288" w:rsidR="00B848EC" w:rsidRDefault="00B848EC" w:rsidP="00215706">
      <w:pPr>
        <w:ind w:left="720"/>
      </w:pPr>
      <w:r w:rsidRPr="008162A3">
        <w:rPr>
          <w:b/>
          <w:bCs/>
        </w:rPr>
        <w:t>(a)</w:t>
      </w:r>
      <w:r w:rsidR="008B1E99">
        <w:t xml:space="preserve"> </w:t>
      </w:r>
      <w:r>
        <w:t>if he indicates that he wishes to be tried summarily, shall remit him for trial to a magistrates' court acting for the place where he was sent to the Crown Court for trial;</w:t>
      </w:r>
    </w:p>
    <w:p w14:paraId="77A413DC" w14:textId="489F12DD" w:rsidR="00B848EC" w:rsidRDefault="00B848EC" w:rsidP="00215706">
      <w:pPr>
        <w:ind w:left="720"/>
      </w:pPr>
      <w:r w:rsidRPr="008162A3">
        <w:rPr>
          <w:b/>
          <w:bCs/>
        </w:rPr>
        <w:t>(b)</w:t>
      </w:r>
      <w:r w:rsidR="008B1E99">
        <w:t xml:space="preserve"> </w:t>
      </w:r>
      <w:r>
        <w:t>if he does</w:t>
      </w:r>
      <w:r w:rsidR="008B1E99">
        <w:t xml:space="preserve"> </w:t>
      </w:r>
      <w:r>
        <w:t>not give such an</w:t>
      </w:r>
      <w:r w:rsidR="008B1E99">
        <w:t xml:space="preserve"> </w:t>
      </w:r>
      <w:r>
        <w:t>indication,</w:t>
      </w:r>
      <w:r w:rsidR="008B1E99">
        <w:t xml:space="preserve"> </w:t>
      </w:r>
      <w:r>
        <w:t>shall retain its functions</w:t>
      </w:r>
      <w:r w:rsidR="008B1E99">
        <w:t xml:space="preserve"> </w:t>
      </w:r>
      <w:r>
        <w:t>in relation to the offence and proceed accordingly.</w:t>
      </w:r>
    </w:p>
    <w:p w14:paraId="0BED4645" w14:textId="77777777" w:rsidR="00B848EC" w:rsidRDefault="00B848EC" w:rsidP="00215706">
      <w:pPr>
        <w:ind w:left="357"/>
      </w:pPr>
    </w:p>
    <w:p w14:paraId="28AD7FBD" w14:textId="1DB9A354" w:rsidR="00B848EC" w:rsidRDefault="00B848EC" w:rsidP="00215706">
      <w:pPr>
        <w:ind w:left="357"/>
      </w:pPr>
      <w:r w:rsidRPr="00215706">
        <w:rPr>
          <w:b/>
          <w:bCs/>
          <w:u w:val="single"/>
        </w:rPr>
        <w:lastRenderedPageBreak/>
        <w:t>11.</w:t>
      </w:r>
      <w:r w:rsidR="008B1E99" w:rsidRPr="00215706">
        <w:rPr>
          <w:b/>
          <w:bCs/>
          <w:u w:val="single"/>
        </w:rPr>
        <w:t xml:space="preserve"> </w:t>
      </w:r>
      <w:r>
        <w:t>If the Crown Court</w:t>
      </w:r>
      <w:r w:rsidR="008B1E99">
        <w:t xml:space="preserve"> </w:t>
      </w:r>
      <w:r>
        <w:t>considers that an offence is more suitable for trial on indictment,</w:t>
      </w:r>
      <w:r w:rsidR="008B1E99">
        <w:t xml:space="preserve"> </w:t>
      </w:r>
      <w:r>
        <w:t>the court-</w:t>
      </w:r>
    </w:p>
    <w:p w14:paraId="230A31C1" w14:textId="39CB4E58" w:rsidR="00B848EC" w:rsidRDefault="00B848EC" w:rsidP="00215706">
      <w:pPr>
        <w:ind w:left="720"/>
      </w:pPr>
      <w:r w:rsidRPr="008162A3">
        <w:rPr>
          <w:b/>
          <w:bCs/>
        </w:rPr>
        <w:t>(a)</w:t>
      </w:r>
      <w:r w:rsidR="008B1E99">
        <w:t xml:space="preserve"> </w:t>
      </w:r>
      <w:r>
        <w:t>shall tell the accused that it has decided that it is more suitable for him to be tried for the offence by a jury; and</w:t>
      </w:r>
    </w:p>
    <w:p w14:paraId="59238683" w14:textId="685AA59B" w:rsidR="00B848EC" w:rsidRDefault="00B848EC" w:rsidP="00215706">
      <w:pPr>
        <w:ind w:left="720"/>
      </w:pPr>
      <w:r w:rsidRPr="008162A3">
        <w:rPr>
          <w:b/>
          <w:bCs/>
        </w:rPr>
        <w:t>(b)</w:t>
      </w:r>
      <w:r w:rsidR="008B1E99">
        <w:t xml:space="preserve"> </w:t>
      </w:r>
      <w:r>
        <w:t>shall</w:t>
      </w:r>
      <w:r w:rsidR="008B1E99">
        <w:t xml:space="preserve"> </w:t>
      </w:r>
      <w:r>
        <w:t>retain</w:t>
      </w:r>
      <w:r w:rsidR="008B1E99">
        <w:t xml:space="preserve"> </w:t>
      </w:r>
      <w:r>
        <w:t>its</w:t>
      </w:r>
      <w:r w:rsidR="008B1E99">
        <w:t xml:space="preserve"> </w:t>
      </w:r>
      <w:r>
        <w:t>functions</w:t>
      </w:r>
      <w:r w:rsidR="008B1E99">
        <w:t xml:space="preserve"> </w:t>
      </w:r>
      <w:r>
        <w:t>in</w:t>
      </w:r>
      <w:r w:rsidR="008B1E99">
        <w:t xml:space="preserve"> </w:t>
      </w:r>
      <w:r>
        <w:t>relation</w:t>
      </w:r>
      <w:r w:rsidR="008B1E99">
        <w:t xml:space="preserve"> </w:t>
      </w:r>
      <w:r>
        <w:t>to</w:t>
      </w:r>
      <w:r w:rsidR="008B1E99">
        <w:t xml:space="preserve"> </w:t>
      </w:r>
      <w:r>
        <w:t>the</w:t>
      </w:r>
      <w:r w:rsidR="008B1E99">
        <w:t xml:space="preserve"> </w:t>
      </w:r>
      <w:r>
        <w:t>offence</w:t>
      </w:r>
      <w:r w:rsidR="008B1E99">
        <w:t xml:space="preserve"> </w:t>
      </w:r>
      <w:r>
        <w:t>and</w:t>
      </w:r>
      <w:r w:rsidR="008B1E99">
        <w:t xml:space="preserve"> </w:t>
      </w:r>
      <w:r>
        <w:t>proceed accordingly.</w:t>
      </w:r>
    </w:p>
    <w:p w14:paraId="7CA46899" w14:textId="77777777" w:rsidR="00B848EC" w:rsidRDefault="00B848EC" w:rsidP="00215706">
      <w:pPr>
        <w:ind w:left="357"/>
      </w:pPr>
    </w:p>
    <w:p w14:paraId="4A4DB8B5" w14:textId="3EF7BF31" w:rsidR="00B848EC" w:rsidRDefault="00B848EC" w:rsidP="00215706">
      <w:pPr>
        <w:ind w:left="357"/>
      </w:pPr>
      <w:r w:rsidRPr="00215706">
        <w:rPr>
          <w:b/>
          <w:bCs/>
          <w:u w:val="single"/>
        </w:rPr>
        <w:t xml:space="preserve">12.-(1) </w:t>
      </w:r>
      <w:r>
        <w:t>Where the prosecution</w:t>
      </w:r>
      <w:r w:rsidR="008B1E99">
        <w:t xml:space="preserve"> </w:t>
      </w:r>
      <w:r>
        <w:t>is being carried on by the Attorney</w:t>
      </w:r>
      <w:r w:rsidR="008B1E99">
        <w:t xml:space="preserve"> </w:t>
      </w:r>
      <w:r>
        <w:t>General, the Solicitor General or the Director</w:t>
      </w:r>
      <w:r w:rsidR="008B1E99">
        <w:t xml:space="preserve"> </w:t>
      </w:r>
      <w:r>
        <w:t>of Public Prosecutions</w:t>
      </w:r>
      <w:r w:rsidR="008B1E99">
        <w:t xml:space="preserve"> </w:t>
      </w:r>
      <w:r>
        <w:t>and he applies for an offence which may be tried on indictment to be so tried-</w:t>
      </w:r>
    </w:p>
    <w:p w14:paraId="22B3CCCD" w14:textId="6D04FE37" w:rsidR="00B848EC" w:rsidRDefault="00B848EC" w:rsidP="00215706">
      <w:pPr>
        <w:ind w:left="720"/>
      </w:pPr>
      <w:r w:rsidRPr="008162A3">
        <w:rPr>
          <w:b/>
          <w:bCs/>
        </w:rPr>
        <w:t>(a)</w:t>
      </w:r>
      <w:r w:rsidR="008B1E99">
        <w:t xml:space="preserve"> </w:t>
      </w:r>
      <w:r>
        <w:t xml:space="preserve">sub-paragraphs </w:t>
      </w:r>
      <w:r w:rsidRPr="008162A3">
        <w:rPr>
          <w:b/>
          <w:bCs/>
        </w:rPr>
        <w:t>(4)</w:t>
      </w:r>
      <w:r>
        <w:t xml:space="preserve"> to </w:t>
      </w:r>
      <w:r w:rsidRPr="008162A3">
        <w:rPr>
          <w:b/>
          <w:bCs/>
        </w:rPr>
        <w:t>(8)</w:t>
      </w:r>
      <w:r>
        <w:t xml:space="preserve"> of paragraph 7, sub-paragraphs </w:t>
      </w:r>
      <w:r w:rsidRPr="008162A3">
        <w:rPr>
          <w:b/>
          <w:bCs/>
        </w:rPr>
        <w:t>(2)(b)</w:t>
      </w:r>
      <w:r>
        <w:t xml:space="preserve"> to </w:t>
      </w:r>
      <w:r w:rsidRPr="008162A3">
        <w:rPr>
          <w:b/>
          <w:bCs/>
        </w:rPr>
        <w:t>(d)</w:t>
      </w:r>
      <w:r>
        <w:t xml:space="preserve"> and </w:t>
      </w:r>
      <w:r w:rsidRPr="008162A3">
        <w:rPr>
          <w:b/>
          <w:bCs/>
        </w:rPr>
        <w:t>(3)</w:t>
      </w:r>
      <w:r>
        <w:t xml:space="preserve"> of paragraph 8</w:t>
      </w:r>
      <w:r w:rsidR="008B1E99">
        <w:t xml:space="preserve"> </w:t>
      </w:r>
      <w:r>
        <w:t>and paragraphs 9 to 11</w:t>
      </w:r>
      <w:r w:rsidR="008B1E99">
        <w:t xml:space="preserve"> </w:t>
      </w:r>
      <w:r>
        <w:t>above shall not apply; and</w:t>
      </w:r>
    </w:p>
    <w:p w14:paraId="1D8EDC38" w14:textId="0520994B" w:rsidR="00B848EC" w:rsidRDefault="00B848EC" w:rsidP="00215706">
      <w:pPr>
        <w:ind w:left="720"/>
      </w:pPr>
      <w:r w:rsidRPr="008162A3">
        <w:rPr>
          <w:b/>
          <w:bCs/>
        </w:rPr>
        <w:t>(b)</w:t>
      </w:r>
      <w:r w:rsidR="008B1E99">
        <w:t xml:space="preserve"> </w:t>
      </w:r>
      <w:r>
        <w:t>the Crown Court shall retain its functions in relation to the offence and proceed accordingly.</w:t>
      </w:r>
    </w:p>
    <w:p w14:paraId="0CA30698" w14:textId="10B239F3" w:rsidR="00B848EC" w:rsidRDefault="00B848EC" w:rsidP="00215706">
      <w:pPr>
        <w:ind w:left="357"/>
      </w:pPr>
      <w:r w:rsidRPr="008162A3">
        <w:rPr>
          <w:b/>
          <w:bCs/>
        </w:rPr>
        <w:t>(2)</w:t>
      </w:r>
      <w:r>
        <w:t xml:space="preserve"> The power of the Director of Public Prosecutions under this paragraph to apply for an offence to be tried on indictment shall not be exercised except with the consent of the Attorney</w:t>
      </w:r>
      <w:r w:rsidR="008B1E99">
        <w:t xml:space="preserve"> </w:t>
      </w:r>
      <w:r>
        <w:t>General.</w:t>
      </w:r>
    </w:p>
    <w:p w14:paraId="7F7FE4B5" w14:textId="77777777" w:rsidR="00B848EC" w:rsidRDefault="00B848EC" w:rsidP="00215706">
      <w:pPr>
        <w:ind w:left="357"/>
      </w:pPr>
    </w:p>
    <w:p w14:paraId="6875F634" w14:textId="77777777" w:rsidR="00B848EC" w:rsidRDefault="00B848EC" w:rsidP="00215706">
      <w:pPr>
        <w:ind w:left="357"/>
      </w:pPr>
      <w:r w:rsidRPr="00215706">
        <w:rPr>
          <w:b/>
          <w:bCs/>
          <w:u w:val="single"/>
        </w:rPr>
        <w:t>13.-(1)</w:t>
      </w:r>
      <w:r>
        <w:t xml:space="preserve"> This paragraph applies, in place of paragraphs 7 to 12 above, in the case of a child or young person who-</w:t>
      </w:r>
    </w:p>
    <w:p w14:paraId="10730BE0" w14:textId="6300C1C7" w:rsidR="00B848EC" w:rsidRDefault="00B848EC" w:rsidP="00215706">
      <w:pPr>
        <w:ind w:left="720"/>
      </w:pPr>
      <w:r w:rsidRPr="008162A3">
        <w:rPr>
          <w:b/>
          <w:bCs/>
        </w:rPr>
        <w:t>(a)</w:t>
      </w:r>
      <w:r w:rsidR="008B1E99">
        <w:t xml:space="preserve"> </w:t>
      </w:r>
      <w:r>
        <w:t>has been sent for trial under</w:t>
      </w:r>
      <w:r w:rsidR="008B1E99">
        <w:t xml:space="preserve"> </w:t>
      </w:r>
      <w:r>
        <w:t>section 51</w:t>
      </w:r>
      <w:r w:rsidR="008B1E99">
        <w:t xml:space="preserve"> </w:t>
      </w:r>
      <w:r>
        <w:t>of this Act but</w:t>
      </w:r>
      <w:r w:rsidR="008B1E99">
        <w:t xml:space="preserve"> </w:t>
      </w:r>
      <w:r>
        <w:t>has not been arraigned; and</w:t>
      </w:r>
    </w:p>
    <w:p w14:paraId="6739375B" w14:textId="4EA579E2" w:rsidR="00B848EC" w:rsidRDefault="00B848EC" w:rsidP="00215706">
      <w:pPr>
        <w:ind w:left="720"/>
      </w:pPr>
      <w:r w:rsidRPr="008162A3">
        <w:rPr>
          <w:b/>
          <w:bCs/>
        </w:rPr>
        <w:t>(b)</w:t>
      </w:r>
      <w:r w:rsidR="008B1E99">
        <w:t xml:space="preserve"> </w:t>
      </w:r>
      <w:r>
        <w:t>is</w:t>
      </w:r>
      <w:r w:rsidR="008B1E99">
        <w:t xml:space="preserve"> </w:t>
      </w:r>
      <w:r>
        <w:t>charged</w:t>
      </w:r>
      <w:r w:rsidR="008B1E99">
        <w:t xml:space="preserve"> </w:t>
      </w:r>
      <w:r>
        <w:t>on</w:t>
      </w:r>
      <w:r w:rsidR="008B1E99">
        <w:t xml:space="preserve"> </w:t>
      </w:r>
      <w:r>
        <w:t>an</w:t>
      </w:r>
      <w:r w:rsidR="008B1E99">
        <w:t xml:space="preserve"> </w:t>
      </w:r>
      <w:r>
        <w:t>indictment</w:t>
      </w:r>
      <w:r w:rsidR="008B1E99">
        <w:t xml:space="preserve"> </w:t>
      </w:r>
      <w:r>
        <w:t>which</w:t>
      </w:r>
      <w:r w:rsidR="008B1E99">
        <w:t xml:space="preserve"> </w:t>
      </w:r>
      <w:r>
        <w:t>(following</w:t>
      </w:r>
      <w:r w:rsidR="008B1E99">
        <w:t xml:space="preserve"> </w:t>
      </w:r>
      <w:r>
        <w:t>amendment</w:t>
      </w:r>
      <w:r w:rsidR="008B1E99">
        <w:t xml:space="preserve"> </w:t>
      </w:r>
      <w:r>
        <w:t>of the indictment,</w:t>
      </w:r>
      <w:r w:rsidR="008B1E99">
        <w:t xml:space="preserve"> </w:t>
      </w:r>
      <w:r>
        <w:t>or as a result of an application</w:t>
      </w:r>
      <w:r w:rsidR="008B1E99">
        <w:t xml:space="preserve"> </w:t>
      </w:r>
      <w:r>
        <w:t>under paragraph 2 above, or for any</w:t>
      </w:r>
      <w:r w:rsidR="008B1E99">
        <w:t xml:space="preserve"> </w:t>
      </w:r>
      <w:r>
        <w:t>other reason)</w:t>
      </w:r>
      <w:r w:rsidR="008B1E99">
        <w:t xml:space="preserve"> </w:t>
      </w:r>
      <w:r>
        <w:t>includes no offence that</w:t>
      </w:r>
      <w:r w:rsidR="008B1E99">
        <w:t xml:space="preserve"> </w:t>
      </w:r>
      <w:r>
        <w:t>is triable</w:t>
      </w:r>
      <w:r w:rsidR="008B1E99">
        <w:t xml:space="preserve"> </w:t>
      </w:r>
      <w:r>
        <w:t>only on indictment.</w:t>
      </w:r>
    </w:p>
    <w:p w14:paraId="190D99FE" w14:textId="14C578E1" w:rsidR="00B848EC" w:rsidRDefault="00B848EC" w:rsidP="00215706">
      <w:pPr>
        <w:ind w:left="357"/>
      </w:pPr>
      <w:r w:rsidRPr="008162A3">
        <w:rPr>
          <w:b/>
          <w:bCs/>
        </w:rPr>
        <w:t>(2)</w:t>
      </w:r>
      <w:r>
        <w:t xml:space="preserve"> The</w:t>
      </w:r>
      <w:r w:rsidR="008B1E99">
        <w:t xml:space="preserve"> </w:t>
      </w:r>
      <w:r>
        <w:t>Crown</w:t>
      </w:r>
      <w:r w:rsidR="008B1E99">
        <w:t xml:space="preserve"> </w:t>
      </w:r>
      <w:r>
        <w:t>Court</w:t>
      </w:r>
      <w:r w:rsidR="008B1E99">
        <w:t xml:space="preserve"> </w:t>
      </w:r>
      <w:r>
        <w:t>shall remit</w:t>
      </w:r>
      <w:r w:rsidR="008B1E99">
        <w:t xml:space="preserve"> </w:t>
      </w:r>
      <w:r>
        <w:t>the child or young</w:t>
      </w:r>
      <w:r w:rsidR="008B1E99">
        <w:t xml:space="preserve"> </w:t>
      </w:r>
      <w:r>
        <w:t>person</w:t>
      </w:r>
      <w:r w:rsidR="008B1E99">
        <w:t xml:space="preserve"> </w:t>
      </w:r>
      <w:r>
        <w:t>for</w:t>
      </w:r>
      <w:r w:rsidR="008B1E99">
        <w:t xml:space="preserve"> </w:t>
      </w:r>
      <w:r>
        <w:t>trial</w:t>
      </w:r>
      <w:r w:rsidR="008B1E99">
        <w:t xml:space="preserve"> </w:t>
      </w:r>
      <w:r>
        <w:t>to</w:t>
      </w:r>
      <w:r w:rsidR="008B1E99">
        <w:t xml:space="preserve"> </w:t>
      </w:r>
      <w:r>
        <w:t>a magistrates' court acting for the place where he was sent to the Crown Court for trial unless-</w:t>
      </w:r>
    </w:p>
    <w:p w14:paraId="39D96962" w14:textId="25F8550B" w:rsidR="00B848EC" w:rsidRDefault="00B848EC" w:rsidP="00215706">
      <w:pPr>
        <w:ind w:left="720"/>
      </w:pPr>
      <w:r w:rsidRPr="008162A3">
        <w:rPr>
          <w:b/>
          <w:bCs/>
        </w:rPr>
        <w:t>(a)</w:t>
      </w:r>
      <w:r>
        <w:t xml:space="preserve"> he is charged with such an offence as is mentioned</w:t>
      </w:r>
      <w:r w:rsidR="008B1E99">
        <w:t xml:space="preserve"> </w:t>
      </w:r>
      <w:r>
        <w:t xml:space="preserve">in subsection </w:t>
      </w:r>
      <w:r w:rsidRPr="008162A3">
        <w:rPr>
          <w:b/>
          <w:bCs/>
        </w:rPr>
        <w:t>(2)</w:t>
      </w:r>
      <w:r>
        <w:t xml:space="preserve"> of </w:t>
      </w:r>
      <w:r w:rsidRPr="00CF3113">
        <w:rPr>
          <w:b/>
          <w:bCs/>
          <w:color w:val="0000FF"/>
          <w:u w:val="single"/>
        </w:rPr>
        <w:t>section 53 of the 1933 Act (punishment of certain grave crimes)</w:t>
      </w:r>
      <w:r>
        <w:t xml:space="preserve"> and the Crown Court considers that if he is found guilty of the offence it ought to be possible to sentence him in pursuance</w:t>
      </w:r>
      <w:r w:rsidR="008B1E99">
        <w:t xml:space="preserve"> </w:t>
      </w:r>
      <w:r>
        <w:t xml:space="preserve">of subsection </w:t>
      </w:r>
      <w:r w:rsidRPr="008162A3">
        <w:rPr>
          <w:b/>
          <w:bCs/>
        </w:rPr>
        <w:t>(3)</w:t>
      </w:r>
      <w:r>
        <w:t xml:space="preserve"> of that section; or</w:t>
      </w:r>
    </w:p>
    <w:p w14:paraId="5050CF5A" w14:textId="3D41B050" w:rsidR="00B848EC" w:rsidRDefault="00B848EC" w:rsidP="00215706">
      <w:pPr>
        <w:ind w:left="720"/>
      </w:pPr>
      <w:r w:rsidRPr="008162A3">
        <w:rPr>
          <w:b/>
          <w:bCs/>
        </w:rPr>
        <w:t>(b)</w:t>
      </w:r>
      <w:r w:rsidR="008B1E99">
        <w:t xml:space="preserve"> </w:t>
      </w:r>
      <w:r>
        <w:t>he is charged jointly with an adult with an offence triable either way and the Crown Court</w:t>
      </w:r>
      <w:r w:rsidR="008B1E99">
        <w:t xml:space="preserve"> </w:t>
      </w:r>
      <w:r>
        <w:t>considers it necessary in the interests of justice that they both be tried for the offence in the Crown Court.</w:t>
      </w:r>
    </w:p>
    <w:p w14:paraId="472F845D" w14:textId="77777777" w:rsidR="00B848EC" w:rsidRDefault="00B848EC" w:rsidP="00215706">
      <w:pPr>
        <w:ind w:left="357"/>
      </w:pPr>
      <w:r w:rsidRPr="008162A3">
        <w:rPr>
          <w:b/>
          <w:bCs/>
        </w:rPr>
        <w:t>(3)</w:t>
      </w:r>
      <w:r>
        <w:t xml:space="preserve"> In sub-paragraph </w:t>
      </w:r>
      <w:r w:rsidRPr="008162A3">
        <w:rPr>
          <w:b/>
          <w:bCs/>
        </w:rPr>
        <w:t>(2)</w:t>
      </w:r>
      <w:r>
        <w:t xml:space="preserve"> above "adult" has the same meaning as in </w:t>
      </w:r>
      <w:r w:rsidRPr="00CF3113">
        <w:rPr>
          <w:b/>
          <w:bCs/>
          <w:color w:val="0000FF"/>
          <w:u w:val="single"/>
        </w:rPr>
        <w:t>section 51 of this Act.</w:t>
      </w:r>
      <w:r>
        <w:t xml:space="preserve"> </w:t>
      </w:r>
    </w:p>
    <w:p w14:paraId="04F5C75E" w14:textId="77777777" w:rsidR="00B848EC" w:rsidRDefault="00B848EC" w:rsidP="00215706">
      <w:pPr>
        <w:ind w:left="357"/>
      </w:pPr>
    </w:p>
    <w:p w14:paraId="41E75549" w14:textId="6534F3FD" w:rsidR="00B848EC" w:rsidRPr="00215706" w:rsidRDefault="00B848EC" w:rsidP="00215706">
      <w:pPr>
        <w:rPr>
          <w:b/>
          <w:bCs/>
          <w:u w:val="single"/>
        </w:rPr>
      </w:pPr>
      <w:r w:rsidRPr="00215706">
        <w:rPr>
          <w:b/>
          <w:bCs/>
          <w:u w:val="single"/>
        </w:rPr>
        <w:t xml:space="preserve">Procedure </w:t>
      </w:r>
      <w:r w:rsidR="00CF3113" w:rsidRPr="00215706">
        <w:rPr>
          <w:b/>
          <w:bCs/>
          <w:u w:val="single"/>
        </w:rPr>
        <w:t>For Determining Whether Offences of Criminal Damage Etc. Are Summary Offences</w:t>
      </w:r>
    </w:p>
    <w:p w14:paraId="6DECDC4A" w14:textId="0A42E02E" w:rsidR="00B848EC" w:rsidRDefault="00B848EC" w:rsidP="00215706">
      <w:pPr>
        <w:ind w:left="357"/>
      </w:pPr>
      <w:r w:rsidRPr="00215706">
        <w:rPr>
          <w:b/>
          <w:bCs/>
          <w:u w:val="single"/>
        </w:rPr>
        <w:t>14.-(1)</w:t>
      </w:r>
      <w:r>
        <w:t xml:space="preserve"> This paragraph applies where the Crown Court has to determine, for the purposes</w:t>
      </w:r>
      <w:r w:rsidR="008B1E99">
        <w:t xml:space="preserve"> </w:t>
      </w:r>
      <w:r>
        <w:t>of this Schedule, whether</w:t>
      </w:r>
      <w:r w:rsidR="008B1E99">
        <w:t xml:space="preserve"> </w:t>
      </w:r>
      <w:r>
        <w:t xml:space="preserve">an offence which is listed in the first column of </w:t>
      </w:r>
      <w:r w:rsidRPr="003D0935">
        <w:rPr>
          <w:b/>
          <w:bCs/>
          <w:color w:val="0000FF"/>
          <w:u w:val="single"/>
        </w:rPr>
        <w:t>Schedule 2 to the 1980 Act</w:t>
      </w:r>
      <w:r>
        <w:t xml:space="preserve"> </w:t>
      </w:r>
      <w:r w:rsidRPr="003D0935">
        <w:t>(offences for which the value involved is relevant to the mode of trial) is a</w:t>
      </w:r>
      <w:r>
        <w:t xml:space="preserve"> summary offence.</w:t>
      </w:r>
    </w:p>
    <w:p w14:paraId="568E20F3" w14:textId="429EFD6F" w:rsidR="00B848EC" w:rsidRDefault="00B848EC" w:rsidP="00215706">
      <w:pPr>
        <w:ind w:left="357"/>
      </w:pPr>
      <w:r w:rsidRPr="008162A3">
        <w:rPr>
          <w:b/>
          <w:bCs/>
        </w:rPr>
        <w:t>(2)</w:t>
      </w:r>
      <w:r>
        <w:t xml:space="preserve"> The court shall have regard to any representations made by the prosecutor or the accused.</w:t>
      </w:r>
    </w:p>
    <w:p w14:paraId="1062B7C5" w14:textId="686D520E" w:rsidR="00B848EC" w:rsidRDefault="00B848EC" w:rsidP="00215706">
      <w:pPr>
        <w:ind w:left="357"/>
      </w:pPr>
      <w:r w:rsidRPr="008162A3">
        <w:rPr>
          <w:b/>
          <w:bCs/>
        </w:rPr>
        <w:t>(3)</w:t>
      </w:r>
      <w:r w:rsidR="008B1E99">
        <w:t xml:space="preserve"> </w:t>
      </w:r>
      <w:r>
        <w:t>If it appears clear to the court that the value involved does not exceed the relevant sum, it shall treat the offence as a summary offence.</w:t>
      </w:r>
    </w:p>
    <w:p w14:paraId="07802444" w14:textId="44F1CEE8" w:rsidR="00B848EC" w:rsidRDefault="00B848EC" w:rsidP="00215706">
      <w:pPr>
        <w:ind w:left="357"/>
      </w:pPr>
      <w:r w:rsidRPr="008162A3">
        <w:rPr>
          <w:b/>
          <w:bCs/>
        </w:rPr>
        <w:t>(4)</w:t>
      </w:r>
      <w:r>
        <w:t xml:space="preserve"> If it appears clear to the court that the value involved exceeds the relevant sum, it shall treat the offence as an indictable offence.</w:t>
      </w:r>
    </w:p>
    <w:p w14:paraId="2FCF0C84" w14:textId="0B9B82BC" w:rsidR="00B848EC" w:rsidRPr="00576584" w:rsidRDefault="00B848EC" w:rsidP="00215706">
      <w:pPr>
        <w:ind w:left="357"/>
      </w:pPr>
      <w:r w:rsidRPr="008162A3">
        <w:rPr>
          <w:b/>
          <w:bCs/>
        </w:rPr>
        <w:lastRenderedPageBreak/>
        <w:t>(5)</w:t>
      </w:r>
      <w:r>
        <w:t xml:space="preserve"> If it</w:t>
      </w:r>
      <w:r w:rsidR="008B1E99">
        <w:t xml:space="preserve"> </w:t>
      </w:r>
      <w:r>
        <w:t>ap</w:t>
      </w:r>
      <w:r w:rsidRPr="00576584">
        <w:t>pears</w:t>
      </w:r>
      <w:r w:rsidR="008B1E99" w:rsidRPr="00576584">
        <w:t xml:space="preserve"> </w:t>
      </w:r>
      <w:r w:rsidRPr="00576584">
        <w:t>to</w:t>
      </w:r>
      <w:r w:rsidR="008B1E99" w:rsidRPr="00576584">
        <w:t xml:space="preserve"> </w:t>
      </w:r>
      <w:r w:rsidRPr="00576584">
        <w:t>the</w:t>
      </w:r>
      <w:r w:rsidR="008B1E99" w:rsidRPr="00576584">
        <w:t xml:space="preserve"> </w:t>
      </w:r>
      <w:r w:rsidRPr="00576584">
        <w:t>court</w:t>
      </w:r>
      <w:r w:rsidR="008B1E99" w:rsidRPr="00576584">
        <w:t xml:space="preserve"> </w:t>
      </w:r>
      <w:r w:rsidRPr="00576584">
        <w:t>for</w:t>
      </w:r>
      <w:r w:rsidR="008B1E99" w:rsidRPr="00576584">
        <w:t xml:space="preserve"> </w:t>
      </w:r>
      <w:r w:rsidRPr="00576584">
        <w:t>any</w:t>
      </w:r>
      <w:r w:rsidR="008B1E99" w:rsidRPr="00576584">
        <w:t xml:space="preserve"> </w:t>
      </w:r>
      <w:r w:rsidRPr="00576584">
        <w:t>reason</w:t>
      </w:r>
      <w:r w:rsidR="008B1E99" w:rsidRPr="00576584">
        <w:t xml:space="preserve"> </w:t>
      </w:r>
      <w:r w:rsidRPr="00576584">
        <w:t>not clear whether</w:t>
      </w:r>
      <w:r w:rsidR="008B1E99" w:rsidRPr="00576584">
        <w:t xml:space="preserve"> </w:t>
      </w:r>
      <w:r w:rsidRPr="00576584">
        <w:t>the value involved does or does not exceed the relevant sum, the court shall ask the accused whether he wishes the offence to be treated as a summary offence.</w:t>
      </w:r>
    </w:p>
    <w:p w14:paraId="351FFE78" w14:textId="64D787CC" w:rsidR="00B848EC" w:rsidRPr="00576584" w:rsidRDefault="00B848EC" w:rsidP="00215706">
      <w:pPr>
        <w:ind w:left="357"/>
      </w:pPr>
      <w:r w:rsidRPr="00576584">
        <w:rPr>
          <w:b/>
          <w:bCs/>
        </w:rPr>
        <w:t>(6)</w:t>
      </w:r>
      <w:r w:rsidR="008B1E99" w:rsidRPr="00576584">
        <w:t xml:space="preserve"> </w:t>
      </w:r>
      <w:r w:rsidRPr="00576584">
        <w:t xml:space="preserve">Where sub-paragraph </w:t>
      </w:r>
      <w:r w:rsidRPr="00576584">
        <w:rPr>
          <w:b/>
          <w:bCs/>
        </w:rPr>
        <w:t>(5)</w:t>
      </w:r>
      <w:r w:rsidRPr="00576584">
        <w:t xml:space="preserve"> above applies-</w:t>
      </w:r>
    </w:p>
    <w:p w14:paraId="27720541" w14:textId="756144E4" w:rsidR="00B848EC" w:rsidRPr="00576584" w:rsidRDefault="00B848EC" w:rsidP="00215706">
      <w:pPr>
        <w:ind w:left="720"/>
      </w:pPr>
      <w:r w:rsidRPr="00576584">
        <w:rPr>
          <w:b/>
          <w:bCs/>
        </w:rPr>
        <w:t>(a)</w:t>
      </w:r>
      <w:r w:rsidR="008B1E99" w:rsidRPr="00576584">
        <w:t xml:space="preserve"> </w:t>
      </w:r>
      <w:r w:rsidRPr="00576584">
        <w:t>if the accused indicates</w:t>
      </w:r>
      <w:r w:rsidR="008B1E99" w:rsidRPr="00576584">
        <w:t xml:space="preserve"> </w:t>
      </w:r>
      <w:r w:rsidRPr="00576584">
        <w:t>that</w:t>
      </w:r>
      <w:r w:rsidR="008B1E99" w:rsidRPr="00576584">
        <w:t xml:space="preserve"> </w:t>
      </w:r>
      <w:r w:rsidRPr="00576584">
        <w:t>he wishes the offence to be treated</w:t>
      </w:r>
      <w:r w:rsidR="008B1E99" w:rsidRPr="00576584">
        <w:t xml:space="preserve"> </w:t>
      </w:r>
      <w:r w:rsidRPr="00576584">
        <w:t xml:space="preserve">as a summary offence, the court shall so treat </w:t>
      </w:r>
      <w:r w:rsidR="00215706" w:rsidRPr="00576584">
        <w:t>it.</w:t>
      </w:r>
    </w:p>
    <w:p w14:paraId="2E139A64" w14:textId="37871055" w:rsidR="00B848EC" w:rsidRPr="00576584" w:rsidRDefault="00B848EC" w:rsidP="00215706">
      <w:pPr>
        <w:ind w:left="720"/>
      </w:pPr>
      <w:r w:rsidRPr="00576584">
        <w:rPr>
          <w:b/>
          <w:bCs/>
        </w:rPr>
        <w:t>(b)</w:t>
      </w:r>
      <w:r w:rsidR="008B1E99" w:rsidRPr="00576584">
        <w:t xml:space="preserve"> </w:t>
      </w:r>
      <w:r w:rsidRPr="00576584">
        <w:t>if the accused does not give such an indication,</w:t>
      </w:r>
      <w:r w:rsidR="008B1E99" w:rsidRPr="00576584">
        <w:t xml:space="preserve"> </w:t>
      </w:r>
      <w:r w:rsidRPr="00576584">
        <w:t>the court shall treat the offence as an indictable offence.</w:t>
      </w:r>
    </w:p>
    <w:p w14:paraId="4116C0C0" w14:textId="1E853286" w:rsidR="00B848EC" w:rsidRDefault="00B848EC" w:rsidP="00215706">
      <w:pPr>
        <w:ind w:left="357"/>
      </w:pPr>
      <w:r w:rsidRPr="00576584">
        <w:rPr>
          <w:b/>
          <w:bCs/>
        </w:rPr>
        <w:t>(7)</w:t>
      </w:r>
      <w:r w:rsidRPr="00576584">
        <w:t xml:space="preserve"> In this paragraph "the value involved"</w:t>
      </w:r>
      <w:r w:rsidR="008B1E99" w:rsidRPr="00576584">
        <w:t xml:space="preserve"> </w:t>
      </w:r>
      <w:r w:rsidRPr="00576584">
        <w:t>and "the relevant sum" have the same meanings as in</w:t>
      </w:r>
      <w:r w:rsidRPr="00CF3113">
        <w:rPr>
          <w:b/>
          <w:bCs/>
          <w:color w:val="0000FF"/>
          <w:u w:val="single"/>
        </w:rPr>
        <w:t xml:space="preserve"> section 22 of the 1980 Act</w:t>
      </w:r>
      <w:r w:rsidRPr="00576584">
        <w:t xml:space="preserve"> (certain offences triable either way to be tried summarily if value involved is small).</w:t>
      </w:r>
    </w:p>
    <w:p w14:paraId="4C598276" w14:textId="77777777" w:rsidR="00B848EC" w:rsidRDefault="00B848EC" w:rsidP="006C7EDC"/>
    <w:p w14:paraId="0123BD47" w14:textId="53942F73" w:rsidR="00B848EC" w:rsidRPr="00576584" w:rsidRDefault="00B848EC" w:rsidP="006C7EDC">
      <w:pPr>
        <w:rPr>
          <w:b/>
          <w:bCs/>
          <w:u w:val="single"/>
        </w:rPr>
      </w:pPr>
      <w:r w:rsidRPr="00576584">
        <w:rPr>
          <w:b/>
          <w:bCs/>
          <w:u w:val="single"/>
        </w:rPr>
        <w:t xml:space="preserve">Power </w:t>
      </w:r>
      <w:r w:rsidR="00CF3113" w:rsidRPr="00576584">
        <w:rPr>
          <w:b/>
          <w:bCs/>
          <w:u w:val="single"/>
        </w:rPr>
        <w:t xml:space="preserve">Of </w:t>
      </w:r>
      <w:r w:rsidRPr="00576584">
        <w:rPr>
          <w:b/>
          <w:bCs/>
          <w:u w:val="single"/>
        </w:rPr>
        <w:t>Crown Court</w:t>
      </w:r>
      <w:r w:rsidR="00CF3113" w:rsidRPr="00576584">
        <w:rPr>
          <w:b/>
          <w:bCs/>
          <w:u w:val="single"/>
        </w:rPr>
        <w:t xml:space="preserve">, With Consent of Legally Represented Accused, To Proceed </w:t>
      </w:r>
      <w:r w:rsidR="003D0935" w:rsidRPr="00576584">
        <w:rPr>
          <w:b/>
          <w:bCs/>
          <w:u w:val="single"/>
        </w:rPr>
        <w:t>in</w:t>
      </w:r>
      <w:r w:rsidR="00CF3113" w:rsidRPr="00576584">
        <w:rPr>
          <w:b/>
          <w:bCs/>
          <w:u w:val="single"/>
        </w:rPr>
        <w:t xml:space="preserve"> His Absence</w:t>
      </w:r>
    </w:p>
    <w:p w14:paraId="5320F913" w14:textId="353F4C73" w:rsidR="00B848EC" w:rsidRDefault="00B848EC" w:rsidP="00576584">
      <w:pPr>
        <w:ind w:left="357"/>
      </w:pPr>
      <w:r w:rsidRPr="00576584">
        <w:rPr>
          <w:b/>
          <w:bCs/>
          <w:u w:val="single"/>
        </w:rPr>
        <w:t>15.-(1)</w:t>
      </w:r>
      <w:r>
        <w:t xml:space="preserve"> The</w:t>
      </w:r>
      <w:r w:rsidR="008B1E99">
        <w:t xml:space="preserve"> </w:t>
      </w:r>
      <w:r>
        <w:t>Crown</w:t>
      </w:r>
      <w:r w:rsidR="008B1E99">
        <w:t xml:space="preserve"> </w:t>
      </w:r>
      <w:r>
        <w:t>Court</w:t>
      </w:r>
      <w:r w:rsidR="008B1E99">
        <w:t xml:space="preserve"> </w:t>
      </w:r>
      <w:r>
        <w:t>may</w:t>
      </w:r>
      <w:r w:rsidR="008B1E99">
        <w:t xml:space="preserve"> </w:t>
      </w:r>
      <w:r>
        <w:t>proceed</w:t>
      </w:r>
      <w:r w:rsidR="008B1E99">
        <w:t xml:space="preserve"> </w:t>
      </w:r>
      <w:r>
        <w:t>in the</w:t>
      </w:r>
      <w:r w:rsidR="008B1E99">
        <w:t xml:space="preserve"> </w:t>
      </w:r>
      <w:r>
        <w:t>absence</w:t>
      </w:r>
      <w:r w:rsidR="008B1E99">
        <w:t xml:space="preserve"> </w:t>
      </w:r>
      <w:r>
        <w:t>of the</w:t>
      </w:r>
      <w:r w:rsidR="008B1E99">
        <w:t xml:space="preserve"> </w:t>
      </w:r>
      <w:r>
        <w:t>accused</w:t>
      </w:r>
      <w:r w:rsidR="008B1E99">
        <w:t xml:space="preserve"> </w:t>
      </w:r>
      <w:r>
        <w:t>in accordance</w:t>
      </w:r>
      <w:r w:rsidR="008B1E99">
        <w:t xml:space="preserve"> </w:t>
      </w:r>
      <w:r>
        <w:t>with</w:t>
      </w:r>
      <w:r w:rsidR="008B1E99">
        <w:t xml:space="preserve"> </w:t>
      </w:r>
      <w:r>
        <w:t>such of the</w:t>
      </w:r>
      <w:r w:rsidR="008B1E99">
        <w:t xml:space="preserve"> </w:t>
      </w:r>
      <w:r>
        <w:t>provisions</w:t>
      </w:r>
      <w:r w:rsidR="008B1E99">
        <w:t xml:space="preserve"> </w:t>
      </w:r>
      <w:r>
        <w:t>of paragraphs 9 to</w:t>
      </w:r>
      <w:r w:rsidR="008B1E99">
        <w:t xml:space="preserve"> </w:t>
      </w:r>
      <w:r>
        <w:t>14 above</w:t>
      </w:r>
      <w:r w:rsidR="008B1E99">
        <w:t xml:space="preserve"> </w:t>
      </w:r>
      <w:r>
        <w:t>as are applicable in the circumstances if-</w:t>
      </w:r>
    </w:p>
    <w:p w14:paraId="33003528" w14:textId="1907B2AD" w:rsidR="00B848EC" w:rsidRDefault="00B848EC" w:rsidP="00576584">
      <w:pPr>
        <w:ind w:left="720"/>
      </w:pPr>
      <w:r w:rsidRPr="008162A3">
        <w:rPr>
          <w:b/>
          <w:bCs/>
        </w:rPr>
        <w:t>(a)</w:t>
      </w:r>
      <w:r w:rsidR="008B1E99">
        <w:t xml:space="preserve"> </w:t>
      </w:r>
      <w:r>
        <w:t>the accused is represented</w:t>
      </w:r>
      <w:r w:rsidR="008B1E99">
        <w:t xml:space="preserve"> </w:t>
      </w:r>
      <w:r>
        <w:t>by a legal representative</w:t>
      </w:r>
      <w:r w:rsidR="008B1E99">
        <w:t xml:space="preserve"> </w:t>
      </w:r>
      <w:r>
        <w:t>who signifies to the court the accused's consent to the proceedings in question being conducted</w:t>
      </w:r>
      <w:r w:rsidR="008B1E99">
        <w:t xml:space="preserve"> </w:t>
      </w:r>
      <w:r>
        <w:t>in his absence; and</w:t>
      </w:r>
    </w:p>
    <w:p w14:paraId="7800DDB1" w14:textId="00A63523" w:rsidR="00B848EC" w:rsidRDefault="00B848EC" w:rsidP="00576584">
      <w:pPr>
        <w:ind w:left="720"/>
      </w:pPr>
      <w:r w:rsidRPr="008162A3">
        <w:rPr>
          <w:b/>
          <w:bCs/>
        </w:rPr>
        <w:t>(b)</w:t>
      </w:r>
      <w:r w:rsidR="008B1E99">
        <w:t xml:space="preserve"> </w:t>
      </w:r>
      <w:r>
        <w:t>the court</w:t>
      </w:r>
      <w:r w:rsidR="008B1E99">
        <w:t xml:space="preserve"> </w:t>
      </w:r>
      <w:r>
        <w:t>is satisfied that</w:t>
      </w:r>
      <w:r w:rsidR="008B1E99">
        <w:t xml:space="preserve"> </w:t>
      </w:r>
      <w:r>
        <w:t>there is good</w:t>
      </w:r>
      <w:r w:rsidR="008B1E99">
        <w:t xml:space="preserve"> </w:t>
      </w:r>
      <w:r>
        <w:t>reason</w:t>
      </w:r>
      <w:r w:rsidR="008B1E99">
        <w:t xml:space="preserve"> </w:t>
      </w:r>
      <w:r>
        <w:t>for proceeding</w:t>
      </w:r>
      <w:r w:rsidR="008B1E99">
        <w:t xml:space="preserve"> </w:t>
      </w:r>
      <w:r>
        <w:t>in the absence of the accused.</w:t>
      </w:r>
    </w:p>
    <w:p w14:paraId="1544B8E4" w14:textId="03514122" w:rsidR="00B848EC" w:rsidRDefault="00B848EC" w:rsidP="00576584">
      <w:pPr>
        <w:ind w:left="357"/>
      </w:pPr>
      <w:r w:rsidRPr="008162A3">
        <w:rPr>
          <w:b/>
          <w:bCs/>
        </w:rPr>
        <w:t>(2)</w:t>
      </w:r>
      <w:r w:rsidR="008B1E99">
        <w:t xml:space="preserve"> </w:t>
      </w:r>
      <w:r>
        <w:t>Sub-paragraph (1) above</w:t>
      </w:r>
      <w:r w:rsidR="008B1E99">
        <w:t xml:space="preserve"> </w:t>
      </w:r>
      <w:r>
        <w:t>is subject to</w:t>
      </w:r>
      <w:r w:rsidR="008B1E99">
        <w:t xml:space="preserve"> </w:t>
      </w:r>
      <w:r>
        <w:t>the following provisions</w:t>
      </w:r>
      <w:r w:rsidR="008B1E99">
        <w:t xml:space="preserve"> </w:t>
      </w:r>
      <w:r>
        <w:t>of this paragraph which apply where the court</w:t>
      </w:r>
      <w:r w:rsidR="008B1E99">
        <w:t xml:space="preserve"> </w:t>
      </w:r>
      <w:r>
        <w:t>exercises the power conferred</w:t>
      </w:r>
      <w:r w:rsidR="008B1E99">
        <w:t xml:space="preserve"> </w:t>
      </w:r>
      <w:r>
        <w:t>by that sub-paragraph.</w:t>
      </w:r>
    </w:p>
    <w:p w14:paraId="0875C79E" w14:textId="77777777" w:rsidR="00B848EC" w:rsidRDefault="00B848EC" w:rsidP="00576584">
      <w:pPr>
        <w:ind w:left="357"/>
      </w:pPr>
      <w:r w:rsidRPr="008162A3">
        <w:rPr>
          <w:b/>
          <w:bCs/>
        </w:rPr>
        <w:t>(3)</w:t>
      </w:r>
      <w:r>
        <w:t xml:space="preserve"> If, where the court has considered as required by paragraph 7</w:t>
      </w:r>
      <w:r w:rsidRPr="008162A3">
        <w:rPr>
          <w:b/>
          <w:bCs/>
        </w:rPr>
        <w:t>(7)</w:t>
      </w:r>
      <w:r>
        <w:t xml:space="preserve"> or 8</w:t>
      </w:r>
      <w:r w:rsidRPr="008162A3">
        <w:rPr>
          <w:b/>
          <w:bCs/>
        </w:rPr>
        <w:t>(2)(d)</w:t>
      </w:r>
      <w:r>
        <w:t xml:space="preserve"> above, it appears to the court that an offence is more suitable for summary trial, paragraph 10 above shall not apply and-</w:t>
      </w:r>
    </w:p>
    <w:p w14:paraId="2977A223" w14:textId="2918E683" w:rsidR="00B848EC" w:rsidRDefault="00B848EC" w:rsidP="00576584">
      <w:pPr>
        <w:ind w:left="720"/>
      </w:pPr>
      <w:r w:rsidRPr="008162A3">
        <w:rPr>
          <w:b/>
          <w:bCs/>
        </w:rPr>
        <w:t>(a)</w:t>
      </w:r>
      <w:r>
        <w:t xml:space="preserve"> if the legal representative</w:t>
      </w:r>
      <w:r w:rsidR="008B1E99">
        <w:t xml:space="preserve"> </w:t>
      </w:r>
      <w:r>
        <w:t>indicates that the accused wishes to be tried summarily, the court shall remit the accused for trial to a magistrates' court</w:t>
      </w:r>
      <w:r w:rsidR="008B1E99">
        <w:t xml:space="preserve"> </w:t>
      </w:r>
      <w:r>
        <w:t>acting for the place where he was sent to the Crown Court</w:t>
      </w:r>
      <w:r w:rsidR="008B1E99">
        <w:t xml:space="preserve"> </w:t>
      </w:r>
      <w:r>
        <w:t xml:space="preserve">for </w:t>
      </w:r>
      <w:r w:rsidR="00576584">
        <w:t>trial.</w:t>
      </w:r>
    </w:p>
    <w:p w14:paraId="5B0D19F6" w14:textId="3B4FEE75" w:rsidR="00B848EC" w:rsidRDefault="00B848EC" w:rsidP="00576584">
      <w:pPr>
        <w:ind w:left="720"/>
      </w:pPr>
      <w:r w:rsidRPr="008162A3">
        <w:rPr>
          <w:b/>
          <w:bCs/>
        </w:rPr>
        <w:t>(b)</w:t>
      </w:r>
      <w:r w:rsidR="008B1E99">
        <w:t xml:space="preserve"> </w:t>
      </w:r>
      <w:r>
        <w:t>if the legal representative</w:t>
      </w:r>
      <w:r w:rsidR="008B1E99">
        <w:t xml:space="preserve"> </w:t>
      </w:r>
      <w:r>
        <w:t>does not give such an indication,</w:t>
      </w:r>
      <w:r w:rsidR="008B1E99">
        <w:t xml:space="preserve"> </w:t>
      </w:r>
      <w:r>
        <w:t>the court shall retain its functions and proceed accordingly.</w:t>
      </w:r>
    </w:p>
    <w:p w14:paraId="2F84427A" w14:textId="047BC132" w:rsidR="00B848EC" w:rsidRDefault="00B848EC" w:rsidP="00576584">
      <w:pPr>
        <w:ind w:left="357"/>
      </w:pPr>
      <w:r w:rsidRPr="008162A3">
        <w:rPr>
          <w:b/>
          <w:bCs/>
        </w:rPr>
        <w:t>(4)</w:t>
      </w:r>
      <w:r>
        <w:t xml:space="preserve"> If, where the court has considered as required by paragraph 7</w:t>
      </w:r>
      <w:r w:rsidRPr="008162A3">
        <w:rPr>
          <w:b/>
          <w:bCs/>
        </w:rPr>
        <w:t>(7)</w:t>
      </w:r>
      <w:r>
        <w:t xml:space="preserve"> or 8</w:t>
      </w:r>
      <w:r w:rsidRPr="008162A3">
        <w:rPr>
          <w:b/>
          <w:bCs/>
        </w:rPr>
        <w:t>(2)(d)</w:t>
      </w:r>
      <w:r>
        <w:t xml:space="preserve"> above,</w:t>
      </w:r>
      <w:r w:rsidR="008B1E99">
        <w:t xml:space="preserve"> </w:t>
      </w:r>
      <w:r>
        <w:t>it</w:t>
      </w:r>
      <w:r w:rsidR="008B1E99">
        <w:t xml:space="preserve"> </w:t>
      </w:r>
      <w:r>
        <w:t>appears</w:t>
      </w:r>
      <w:r w:rsidR="008B1E99">
        <w:t xml:space="preserve"> </w:t>
      </w:r>
      <w:r>
        <w:t>to</w:t>
      </w:r>
      <w:r w:rsidR="008B1E99">
        <w:t xml:space="preserve"> </w:t>
      </w:r>
      <w:r>
        <w:t>the</w:t>
      </w:r>
      <w:r w:rsidR="008B1E99">
        <w:t xml:space="preserve"> </w:t>
      </w:r>
      <w:r>
        <w:t>court</w:t>
      </w:r>
      <w:r w:rsidR="008B1E99">
        <w:t xml:space="preserve"> </w:t>
      </w:r>
      <w:r>
        <w:t>that</w:t>
      </w:r>
      <w:r w:rsidR="008B1E99">
        <w:t xml:space="preserve"> </w:t>
      </w:r>
      <w:r>
        <w:t>an</w:t>
      </w:r>
      <w:r w:rsidR="008B1E99">
        <w:t xml:space="preserve"> </w:t>
      </w:r>
      <w:r>
        <w:t>offence is more</w:t>
      </w:r>
      <w:r w:rsidR="008B1E99">
        <w:t xml:space="preserve"> </w:t>
      </w:r>
      <w:r>
        <w:t>suitable for</w:t>
      </w:r>
      <w:r w:rsidR="008B1E99">
        <w:t xml:space="preserve"> </w:t>
      </w:r>
      <w:r>
        <w:t>trial</w:t>
      </w:r>
      <w:r w:rsidR="008B1E99">
        <w:t xml:space="preserve"> </w:t>
      </w:r>
      <w:r>
        <w:t>on indictment, paragraph 11</w:t>
      </w:r>
      <w:r w:rsidR="008B1E99">
        <w:t xml:space="preserve"> </w:t>
      </w:r>
      <w:r>
        <w:t xml:space="preserve">above shall apply with the omission of paragraph </w:t>
      </w:r>
      <w:r w:rsidRPr="008162A3">
        <w:rPr>
          <w:b/>
          <w:bCs/>
        </w:rPr>
        <w:t>(a)</w:t>
      </w:r>
      <w:r>
        <w:t>.</w:t>
      </w:r>
    </w:p>
    <w:p w14:paraId="230866AB" w14:textId="77777777" w:rsidR="00576584" w:rsidRDefault="00B848EC" w:rsidP="00576584">
      <w:pPr>
        <w:ind w:left="357"/>
      </w:pPr>
      <w:r w:rsidRPr="008162A3">
        <w:rPr>
          <w:b/>
          <w:bCs/>
        </w:rPr>
        <w:t>(5)</w:t>
      </w:r>
      <w:r>
        <w:t xml:space="preserve"> Where paragraph 14</w:t>
      </w:r>
      <w:r w:rsidR="008B1E99">
        <w:t xml:space="preserve"> </w:t>
      </w:r>
      <w:r>
        <w:t>above applies and it appears</w:t>
      </w:r>
      <w:r w:rsidR="008B1E99">
        <w:t xml:space="preserve"> </w:t>
      </w:r>
      <w:r>
        <w:t>to the court</w:t>
      </w:r>
      <w:r w:rsidR="008B1E99">
        <w:t xml:space="preserve"> </w:t>
      </w:r>
      <w:r>
        <w:t>for</w:t>
      </w:r>
      <w:r w:rsidR="008B1E99">
        <w:t xml:space="preserve"> </w:t>
      </w:r>
      <w:r>
        <w:t xml:space="preserve">any reason not clear whether the value involved does or does not exceed the relevant sum, sub-paragraphs </w:t>
      </w:r>
      <w:r w:rsidRPr="008162A3">
        <w:rPr>
          <w:b/>
          <w:bCs/>
        </w:rPr>
        <w:t>(5)</w:t>
      </w:r>
      <w:r>
        <w:t xml:space="preserve"> and</w:t>
      </w:r>
    </w:p>
    <w:p w14:paraId="424B8D3E" w14:textId="14576186" w:rsidR="00B848EC" w:rsidRDefault="00B848EC" w:rsidP="00576584">
      <w:pPr>
        <w:ind w:left="357"/>
      </w:pPr>
      <w:r w:rsidRPr="008162A3">
        <w:rPr>
          <w:b/>
          <w:bCs/>
        </w:rPr>
        <w:t>(6)</w:t>
      </w:r>
      <w:r>
        <w:t xml:space="preserve"> of that paragraph shall not apply and- </w:t>
      </w:r>
    </w:p>
    <w:p w14:paraId="67766E25" w14:textId="6B01954B" w:rsidR="00B848EC" w:rsidRDefault="00B848EC" w:rsidP="00576584">
      <w:pPr>
        <w:ind w:left="720"/>
      </w:pPr>
      <w:r w:rsidRPr="008162A3">
        <w:rPr>
          <w:b/>
          <w:bCs/>
        </w:rPr>
        <w:t>(a)</w:t>
      </w:r>
      <w:r w:rsidR="008B1E99">
        <w:t xml:space="preserve"> </w:t>
      </w:r>
      <w:r>
        <w:t>the court</w:t>
      </w:r>
      <w:r w:rsidR="008B1E99">
        <w:t xml:space="preserve"> </w:t>
      </w:r>
      <w:r>
        <w:t>shall ask the legal representative whether the</w:t>
      </w:r>
      <w:r w:rsidR="008B1E99">
        <w:t xml:space="preserve"> </w:t>
      </w:r>
      <w:r>
        <w:t>accused</w:t>
      </w:r>
      <w:r w:rsidR="008B1E99">
        <w:t xml:space="preserve"> </w:t>
      </w:r>
      <w:r>
        <w:t xml:space="preserve">wishes the offence to be treated as a summary </w:t>
      </w:r>
      <w:r w:rsidR="00576584">
        <w:t>offence.</w:t>
      </w:r>
    </w:p>
    <w:p w14:paraId="456C6D7D" w14:textId="65A979FD" w:rsidR="00B848EC" w:rsidRDefault="00B848EC" w:rsidP="00576584">
      <w:pPr>
        <w:ind w:left="720"/>
      </w:pPr>
      <w:r w:rsidRPr="008162A3">
        <w:rPr>
          <w:b/>
          <w:bCs/>
        </w:rPr>
        <w:t>(b)</w:t>
      </w:r>
      <w:r w:rsidR="008B1E99">
        <w:t xml:space="preserve"> </w:t>
      </w:r>
      <w:r>
        <w:t>if the legal representative indicates that</w:t>
      </w:r>
      <w:r w:rsidR="008B1E99">
        <w:t xml:space="preserve"> </w:t>
      </w:r>
      <w:r>
        <w:t>the accused</w:t>
      </w:r>
      <w:r w:rsidR="008B1E99">
        <w:t xml:space="preserve"> </w:t>
      </w:r>
      <w:r>
        <w:t>wishes the offence to be treated as a summary offence, the court</w:t>
      </w:r>
      <w:r w:rsidR="008B1E99">
        <w:t xml:space="preserve"> </w:t>
      </w:r>
      <w:r>
        <w:t>shall so treat</w:t>
      </w:r>
      <w:r w:rsidR="008B1E99">
        <w:t xml:space="preserve"> </w:t>
      </w:r>
      <w:r w:rsidR="00576584">
        <w:t>it.</w:t>
      </w:r>
    </w:p>
    <w:p w14:paraId="6BB12B66" w14:textId="55F30774" w:rsidR="00B848EC" w:rsidRDefault="00B848EC" w:rsidP="00576584">
      <w:pPr>
        <w:ind w:left="720"/>
      </w:pPr>
      <w:r w:rsidRPr="008162A3">
        <w:rPr>
          <w:b/>
          <w:bCs/>
        </w:rPr>
        <w:t>(c)</w:t>
      </w:r>
      <w:r w:rsidR="008B1E99">
        <w:t xml:space="preserve"> </w:t>
      </w:r>
      <w:r>
        <w:t>if the</w:t>
      </w:r>
      <w:r w:rsidR="008B1E99">
        <w:t xml:space="preserve"> </w:t>
      </w:r>
      <w:r>
        <w:t>legal representative does</w:t>
      </w:r>
      <w:r w:rsidR="008B1E99">
        <w:t xml:space="preserve"> </w:t>
      </w:r>
      <w:r>
        <w:t>not give such</w:t>
      </w:r>
      <w:r w:rsidR="008B1E99">
        <w:t xml:space="preserve"> </w:t>
      </w:r>
      <w:r>
        <w:t>an</w:t>
      </w:r>
      <w:r w:rsidR="008B1E99">
        <w:t xml:space="preserve"> </w:t>
      </w:r>
      <w:r>
        <w:t>indication, the</w:t>
      </w:r>
      <w:r w:rsidR="008B1E99">
        <w:t xml:space="preserve"> </w:t>
      </w:r>
      <w:r>
        <w:t>court shall treat</w:t>
      </w:r>
      <w:r w:rsidR="008B1E99">
        <w:t xml:space="preserve"> </w:t>
      </w:r>
      <w:r>
        <w:t>the offence as an indictable offence.</w:t>
      </w:r>
    </w:p>
    <w:p w14:paraId="6F5640B1" w14:textId="77777777" w:rsidR="00576584" w:rsidRDefault="00576584" w:rsidP="00576584">
      <w:pPr>
        <w:ind w:left="357"/>
      </w:pPr>
    </w:p>
    <w:p w14:paraId="61410E8F" w14:textId="77777777" w:rsidR="00B848EC" w:rsidRPr="00576584" w:rsidRDefault="00B848EC" w:rsidP="008E7888">
      <w:pPr>
        <w:jc w:val="center"/>
        <w:rPr>
          <w:b/>
          <w:bCs/>
          <w:u w:val="single"/>
        </w:rPr>
      </w:pPr>
      <w:r w:rsidRPr="00576584">
        <w:rPr>
          <w:b/>
          <w:bCs/>
          <w:u w:val="single"/>
        </w:rPr>
        <w:t>SCHEDULE4</w:t>
      </w:r>
    </w:p>
    <w:p w14:paraId="17D8673B" w14:textId="77777777" w:rsidR="00B848EC" w:rsidRPr="00576584" w:rsidRDefault="00B848EC" w:rsidP="008E7888">
      <w:pPr>
        <w:ind w:left="357"/>
        <w:jc w:val="center"/>
        <w:rPr>
          <w:b/>
          <w:bCs/>
          <w:u w:val="single"/>
        </w:rPr>
      </w:pPr>
    </w:p>
    <w:p w14:paraId="63FD0FC2" w14:textId="20F6F1E4" w:rsidR="00B848EC" w:rsidRPr="00576584" w:rsidRDefault="00B848EC" w:rsidP="008E7888">
      <w:pPr>
        <w:jc w:val="center"/>
        <w:rPr>
          <w:b/>
          <w:bCs/>
          <w:u w:val="single"/>
        </w:rPr>
      </w:pPr>
      <w:r w:rsidRPr="00576584">
        <w:rPr>
          <w:b/>
          <w:bCs/>
          <w:u w:val="single"/>
        </w:rPr>
        <w:t>ENFORCEMENT</w:t>
      </w:r>
      <w:r w:rsidR="008B1E99" w:rsidRPr="00576584">
        <w:rPr>
          <w:b/>
          <w:bCs/>
          <w:u w:val="single"/>
        </w:rPr>
        <w:t xml:space="preserve"> </w:t>
      </w:r>
      <w:r w:rsidRPr="00576584">
        <w:rPr>
          <w:b/>
          <w:bCs/>
          <w:u w:val="single"/>
        </w:rPr>
        <w:t>ETC.</w:t>
      </w:r>
      <w:r w:rsidR="008B1E99" w:rsidRPr="00576584">
        <w:rPr>
          <w:b/>
          <w:bCs/>
          <w:u w:val="single"/>
        </w:rPr>
        <w:t xml:space="preserve"> </w:t>
      </w:r>
      <w:r w:rsidRPr="00576584">
        <w:rPr>
          <w:b/>
          <w:bCs/>
          <w:u w:val="single"/>
        </w:rPr>
        <w:t>OF DRUG</w:t>
      </w:r>
      <w:r w:rsidR="008B1E99" w:rsidRPr="00576584">
        <w:rPr>
          <w:b/>
          <w:bCs/>
          <w:u w:val="single"/>
        </w:rPr>
        <w:t xml:space="preserve"> </w:t>
      </w:r>
      <w:r w:rsidRPr="00576584">
        <w:rPr>
          <w:b/>
          <w:bCs/>
          <w:u w:val="single"/>
        </w:rPr>
        <w:t>TREATMENT</w:t>
      </w:r>
      <w:r w:rsidR="008B1E99" w:rsidRPr="00576584">
        <w:rPr>
          <w:b/>
          <w:bCs/>
          <w:u w:val="single"/>
        </w:rPr>
        <w:t xml:space="preserve"> </w:t>
      </w:r>
      <w:r w:rsidRPr="00576584">
        <w:rPr>
          <w:b/>
          <w:bCs/>
          <w:u w:val="single"/>
        </w:rPr>
        <w:t>AND</w:t>
      </w:r>
      <w:r w:rsidR="008B1E99" w:rsidRPr="00576584">
        <w:rPr>
          <w:b/>
          <w:bCs/>
          <w:u w:val="single"/>
        </w:rPr>
        <w:t xml:space="preserve"> </w:t>
      </w:r>
      <w:r w:rsidRPr="00576584">
        <w:rPr>
          <w:b/>
          <w:bCs/>
          <w:u w:val="single"/>
        </w:rPr>
        <w:t>TESTING</w:t>
      </w:r>
      <w:r w:rsidR="008B1E99" w:rsidRPr="00576584">
        <w:rPr>
          <w:b/>
          <w:bCs/>
          <w:u w:val="single"/>
        </w:rPr>
        <w:t xml:space="preserve"> </w:t>
      </w:r>
      <w:r w:rsidRPr="00576584">
        <w:rPr>
          <w:b/>
          <w:bCs/>
          <w:u w:val="single"/>
        </w:rPr>
        <w:t>ORDERS</w:t>
      </w:r>
    </w:p>
    <w:p w14:paraId="7E5270B2" w14:textId="77777777" w:rsidR="00B848EC" w:rsidRDefault="00B848EC" w:rsidP="008E7888">
      <w:pPr>
        <w:ind w:left="357"/>
        <w:jc w:val="center"/>
      </w:pPr>
    </w:p>
    <w:p w14:paraId="3BBA5A18" w14:textId="77777777" w:rsidR="00B848EC" w:rsidRPr="00576584" w:rsidRDefault="00B848EC" w:rsidP="008E7888">
      <w:pPr>
        <w:jc w:val="center"/>
        <w:rPr>
          <w:b/>
          <w:bCs/>
          <w:i/>
          <w:iCs/>
        </w:rPr>
      </w:pPr>
      <w:r w:rsidRPr="00576584">
        <w:rPr>
          <w:b/>
          <w:bCs/>
          <w:i/>
          <w:iCs/>
        </w:rPr>
        <w:t>Preliminary</w:t>
      </w:r>
    </w:p>
    <w:p w14:paraId="771F2741" w14:textId="4B7E51E5" w:rsidR="00B848EC" w:rsidRDefault="00B848EC" w:rsidP="00576584">
      <w:pPr>
        <w:ind w:left="357"/>
      </w:pPr>
    </w:p>
    <w:p w14:paraId="4818987B" w14:textId="3324C73A" w:rsidR="00576584" w:rsidRPr="00576584" w:rsidRDefault="00576584" w:rsidP="008E7888">
      <w:pPr>
        <w:rPr>
          <w:b/>
          <w:bCs/>
          <w:u w:val="single"/>
        </w:rPr>
      </w:pPr>
      <w:r w:rsidRPr="00576584">
        <w:rPr>
          <w:b/>
          <w:bCs/>
          <w:u w:val="single"/>
        </w:rPr>
        <w:t>Section 64(5).</w:t>
      </w:r>
    </w:p>
    <w:p w14:paraId="0131CEF8" w14:textId="2B6136C1" w:rsidR="00B848EC" w:rsidRDefault="00576584" w:rsidP="00576584">
      <w:pPr>
        <w:ind w:left="357"/>
      </w:pPr>
      <w:r w:rsidRPr="00576584">
        <w:rPr>
          <w:b/>
          <w:bCs/>
          <w:u w:val="single"/>
        </w:rPr>
        <w:t>1</w:t>
      </w:r>
      <w:r w:rsidR="00B848EC" w:rsidRPr="00576584">
        <w:rPr>
          <w:b/>
          <w:bCs/>
          <w:u w:val="single"/>
        </w:rPr>
        <w:t xml:space="preserve">. </w:t>
      </w:r>
      <w:r w:rsidR="00B848EC" w:rsidRPr="003D0935">
        <w:rPr>
          <w:b/>
          <w:bCs/>
          <w:color w:val="0000FF"/>
          <w:u w:val="single"/>
        </w:rPr>
        <w:t>Schedule</w:t>
      </w:r>
      <w:r w:rsidR="008B1E99" w:rsidRPr="003D0935">
        <w:rPr>
          <w:b/>
          <w:bCs/>
          <w:color w:val="0000FF"/>
          <w:u w:val="single"/>
        </w:rPr>
        <w:t xml:space="preserve"> </w:t>
      </w:r>
      <w:r w:rsidR="00B848EC" w:rsidRPr="003D0935">
        <w:rPr>
          <w:b/>
          <w:bCs/>
          <w:color w:val="0000FF"/>
          <w:u w:val="single"/>
        </w:rPr>
        <w:t>2 to the</w:t>
      </w:r>
      <w:r w:rsidR="008B1E99" w:rsidRPr="003D0935">
        <w:rPr>
          <w:b/>
          <w:bCs/>
          <w:color w:val="0000FF"/>
          <w:u w:val="single"/>
        </w:rPr>
        <w:t xml:space="preserve"> </w:t>
      </w:r>
      <w:r w:rsidR="00B848EC" w:rsidRPr="003D0935">
        <w:rPr>
          <w:b/>
          <w:bCs/>
          <w:color w:val="0000FF"/>
          <w:u w:val="single"/>
        </w:rPr>
        <w:t>1991</w:t>
      </w:r>
      <w:r w:rsidR="008B1E99" w:rsidRPr="003D0935">
        <w:rPr>
          <w:b/>
          <w:bCs/>
          <w:color w:val="0000FF"/>
          <w:u w:val="single"/>
        </w:rPr>
        <w:t xml:space="preserve"> </w:t>
      </w:r>
      <w:r w:rsidR="00B848EC" w:rsidRPr="003D0935">
        <w:rPr>
          <w:b/>
          <w:bCs/>
          <w:color w:val="0000FF"/>
          <w:u w:val="single"/>
        </w:rPr>
        <w:t>Act</w:t>
      </w:r>
      <w:r w:rsidR="00B848EC">
        <w:t xml:space="preserve"> (enforcement etc. of community orders)</w:t>
      </w:r>
      <w:r w:rsidR="008B1E99">
        <w:t xml:space="preserve"> </w:t>
      </w:r>
      <w:r w:rsidR="00B848EC">
        <w:t>shall be amended as follows.</w:t>
      </w:r>
    </w:p>
    <w:p w14:paraId="4AF6B16F" w14:textId="77777777" w:rsidR="00B848EC" w:rsidRDefault="00B848EC" w:rsidP="00576584">
      <w:pPr>
        <w:ind w:left="357"/>
      </w:pPr>
    </w:p>
    <w:p w14:paraId="62F08683" w14:textId="5AE16E10" w:rsidR="00B848EC" w:rsidRPr="00576584" w:rsidRDefault="00B848EC" w:rsidP="008E7888">
      <w:pPr>
        <w:rPr>
          <w:b/>
          <w:bCs/>
          <w:u w:val="single"/>
        </w:rPr>
      </w:pPr>
      <w:r w:rsidRPr="00576584">
        <w:rPr>
          <w:b/>
          <w:bCs/>
          <w:u w:val="single"/>
        </w:rPr>
        <w:t xml:space="preserve">Meaning </w:t>
      </w:r>
      <w:r w:rsidR="00BD6654" w:rsidRPr="00576584">
        <w:rPr>
          <w:b/>
          <w:bCs/>
          <w:u w:val="single"/>
        </w:rPr>
        <w:t>Of "Relevant Order" Etc.</w:t>
      </w:r>
    </w:p>
    <w:p w14:paraId="406531D2" w14:textId="77777777" w:rsidR="00B848EC" w:rsidRDefault="00B848EC" w:rsidP="00576584">
      <w:pPr>
        <w:ind w:left="357"/>
      </w:pPr>
      <w:r w:rsidRPr="00576584">
        <w:rPr>
          <w:b/>
          <w:bCs/>
          <w:u w:val="single"/>
        </w:rPr>
        <w:t>2.-(1)</w:t>
      </w:r>
      <w:r>
        <w:t xml:space="preserve"> In sub-paragraph (1) of paragraph I (preliminary)-</w:t>
      </w:r>
    </w:p>
    <w:p w14:paraId="05352427" w14:textId="33BA45D7" w:rsidR="00B848EC" w:rsidRDefault="00B848EC" w:rsidP="00576584">
      <w:pPr>
        <w:ind w:left="720"/>
      </w:pPr>
      <w:r w:rsidRPr="008162A3">
        <w:rPr>
          <w:b/>
          <w:bCs/>
        </w:rPr>
        <w:t>(a)</w:t>
      </w:r>
      <w:r w:rsidR="008B1E99">
        <w:t xml:space="preserve"> </w:t>
      </w:r>
      <w:r>
        <w:t>after the words "a probation order," there shall be inserted the words "a drug</w:t>
      </w:r>
      <w:r w:rsidR="008B1E99">
        <w:t xml:space="preserve"> </w:t>
      </w:r>
      <w:r>
        <w:t>treatment and</w:t>
      </w:r>
      <w:r w:rsidR="008B1E99">
        <w:t xml:space="preserve"> </w:t>
      </w:r>
      <w:r>
        <w:t>testing order,"; and</w:t>
      </w:r>
      <w:r w:rsidR="008B1E99">
        <w:t xml:space="preserve"> </w:t>
      </w:r>
      <w:r>
        <w:t>-</w:t>
      </w:r>
    </w:p>
    <w:p w14:paraId="5F921175" w14:textId="68564AD6" w:rsidR="00B848EC" w:rsidRDefault="00B848EC" w:rsidP="00576584">
      <w:pPr>
        <w:ind w:left="720"/>
      </w:pPr>
      <w:r w:rsidRPr="008162A3">
        <w:rPr>
          <w:b/>
          <w:bCs/>
        </w:rPr>
        <w:t>(b)</w:t>
      </w:r>
      <w:r w:rsidR="008B1E99">
        <w:t xml:space="preserve"> </w:t>
      </w:r>
      <w:r>
        <w:t xml:space="preserve">in paragraph </w:t>
      </w:r>
      <w:r w:rsidRPr="008162A3">
        <w:rPr>
          <w:b/>
          <w:bCs/>
        </w:rPr>
        <w:t>(a)</w:t>
      </w:r>
      <w:r>
        <w:t>, for the words "probation or community service order" there</w:t>
      </w:r>
      <w:r w:rsidR="008B1E99">
        <w:t xml:space="preserve"> </w:t>
      </w:r>
      <w:r>
        <w:t>shall be substituted the words "probation, community service or drug</w:t>
      </w:r>
      <w:r w:rsidR="008B1E99">
        <w:t xml:space="preserve"> </w:t>
      </w:r>
      <w:r>
        <w:t>treatment and testing order".</w:t>
      </w:r>
    </w:p>
    <w:p w14:paraId="005329C8" w14:textId="77777777" w:rsidR="00576584" w:rsidRDefault="00B848EC" w:rsidP="00576584">
      <w:pPr>
        <w:ind w:left="357"/>
      </w:pPr>
      <w:r w:rsidRPr="008162A3">
        <w:rPr>
          <w:b/>
          <w:bCs/>
        </w:rPr>
        <w:t>(2)</w:t>
      </w:r>
      <w:r w:rsidR="008B1E99">
        <w:t xml:space="preserve"> </w:t>
      </w:r>
      <w:r>
        <w:t>After</w:t>
      </w:r>
      <w:r w:rsidR="008B1E99">
        <w:t xml:space="preserve"> </w:t>
      </w:r>
      <w:r>
        <w:t>sub-paragraph</w:t>
      </w:r>
      <w:r w:rsidR="008B1E99">
        <w:t xml:space="preserve"> </w:t>
      </w:r>
    </w:p>
    <w:p w14:paraId="08F15D5E" w14:textId="11768F0A" w:rsidR="00B848EC" w:rsidRDefault="00B848EC" w:rsidP="00576584">
      <w:pPr>
        <w:ind w:left="357"/>
      </w:pPr>
      <w:r w:rsidRPr="008162A3">
        <w:rPr>
          <w:b/>
          <w:bCs/>
        </w:rPr>
        <w:t>(3)</w:t>
      </w:r>
      <w:r w:rsidR="008B1E99">
        <w:t xml:space="preserve"> </w:t>
      </w:r>
      <w:r>
        <w:t>of that</w:t>
      </w:r>
      <w:r w:rsidR="008B1E99">
        <w:t xml:space="preserve"> </w:t>
      </w:r>
      <w:r>
        <w:t>paragraph there</w:t>
      </w:r>
      <w:r w:rsidR="008B1E99">
        <w:t xml:space="preserve"> </w:t>
      </w:r>
      <w:r>
        <w:t>shall</w:t>
      </w:r>
      <w:r w:rsidR="008B1E99">
        <w:t xml:space="preserve"> </w:t>
      </w:r>
      <w:r>
        <w:t>be</w:t>
      </w:r>
      <w:r w:rsidR="008B1E99">
        <w:t xml:space="preserve"> </w:t>
      </w:r>
      <w:r>
        <w:t>inserted</w:t>
      </w:r>
      <w:r w:rsidR="008B1E99">
        <w:t xml:space="preserve"> </w:t>
      </w:r>
      <w:r>
        <w:t>the following</w:t>
      </w:r>
      <w:r w:rsidR="008B1E99">
        <w:t xml:space="preserve"> </w:t>
      </w:r>
      <w:r>
        <w:t>sub-paragraph-</w:t>
      </w:r>
    </w:p>
    <w:p w14:paraId="05E143D0" w14:textId="2BB50ACA" w:rsidR="00B848EC" w:rsidRDefault="00B848EC" w:rsidP="00576584">
      <w:pPr>
        <w:ind w:left="357"/>
      </w:pPr>
      <w:r w:rsidRPr="008162A3">
        <w:rPr>
          <w:b/>
          <w:bCs/>
        </w:rPr>
        <w:t>(4)</w:t>
      </w:r>
      <w:r w:rsidR="008B1E99">
        <w:t xml:space="preserve"> </w:t>
      </w:r>
      <w:r>
        <w:t>In</w:t>
      </w:r>
      <w:r w:rsidR="008B1E99">
        <w:t xml:space="preserve"> </w:t>
      </w:r>
      <w:r>
        <w:t>this</w:t>
      </w:r>
      <w:r w:rsidR="008B1E99">
        <w:t xml:space="preserve"> </w:t>
      </w:r>
      <w:r>
        <w:t>Schedule,</w:t>
      </w:r>
      <w:r w:rsidR="008B1E99">
        <w:t xml:space="preserve"> </w:t>
      </w:r>
      <w:r>
        <w:t>references</w:t>
      </w:r>
      <w:r w:rsidR="008B1E99">
        <w:t xml:space="preserve"> </w:t>
      </w:r>
      <w:r>
        <w:t>to</w:t>
      </w:r>
      <w:r w:rsidR="008B1E99">
        <w:t xml:space="preserve"> </w:t>
      </w:r>
      <w:r>
        <w:t>the</w:t>
      </w:r>
      <w:r w:rsidR="008B1E99">
        <w:t xml:space="preserve"> </w:t>
      </w:r>
      <w:r>
        <w:t>court</w:t>
      </w:r>
      <w:r w:rsidR="008B1E99">
        <w:t xml:space="preserve"> </w:t>
      </w:r>
      <w:r>
        <w:t>responsible for</w:t>
      </w:r>
      <w:r w:rsidR="008B1E99">
        <w:t xml:space="preserve"> </w:t>
      </w:r>
      <w:r>
        <w:t>a</w:t>
      </w:r>
      <w:r w:rsidR="008B1E99">
        <w:t xml:space="preserve"> </w:t>
      </w:r>
      <w:r>
        <w:t>drug treatment and</w:t>
      </w:r>
      <w:r w:rsidR="008B1E99">
        <w:t xml:space="preserve"> </w:t>
      </w:r>
      <w:r>
        <w:t>testing order shall be construed in accordance with section</w:t>
      </w:r>
      <w:r w:rsidR="00576584">
        <w:t xml:space="preserve"> </w:t>
      </w:r>
      <w:r>
        <w:t>62</w:t>
      </w:r>
      <w:r w:rsidRPr="008162A3">
        <w:rPr>
          <w:b/>
          <w:bCs/>
        </w:rPr>
        <w:t>(9)</w:t>
      </w:r>
      <w:r>
        <w:t xml:space="preserve"> of </w:t>
      </w:r>
      <w:r w:rsidRPr="003D0935">
        <w:rPr>
          <w:b/>
          <w:bCs/>
          <w:color w:val="0000FF"/>
          <w:u w:val="single"/>
        </w:rPr>
        <w:t>the C</w:t>
      </w:r>
      <w:r w:rsidRPr="00B1118E">
        <w:rPr>
          <w:b/>
          <w:bCs/>
          <w:color w:val="0000FF"/>
          <w:u w:val="single"/>
        </w:rPr>
        <w:t>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 Act</w:t>
      </w:r>
      <w:r w:rsidR="008B1E99" w:rsidRPr="00B1118E">
        <w:rPr>
          <w:b/>
          <w:bCs/>
          <w:color w:val="0000FF"/>
          <w:u w:val="single"/>
        </w:rPr>
        <w:t xml:space="preserve"> </w:t>
      </w:r>
      <w:r w:rsidRPr="00B1118E">
        <w:rPr>
          <w:b/>
          <w:bCs/>
          <w:color w:val="0000FF"/>
          <w:u w:val="single"/>
        </w:rPr>
        <w:t>1998</w:t>
      </w:r>
      <w:r>
        <w:t>."</w:t>
      </w:r>
    </w:p>
    <w:p w14:paraId="6928DFD0" w14:textId="77777777" w:rsidR="00B848EC" w:rsidRDefault="00B848EC" w:rsidP="00576584">
      <w:pPr>
        <w:ind w:left="357"/>
      </w:pPr>
    </w:p>
    <w:p w14:paraId="23796335" w14:textId="0D6A62EA" w:rsidR="00B848EC" w:rsidRPr="00576584" w:rsidRDefault="00B848EC" w:rsidP="008E7888">
      <w:pPr>
        <w:rPr>
          <w:b/>
          <w:bCs/>
          <w:u w:val="single"/>
        </w:rPr>
      </w:pPr>
      <w:r w:rsidRPr="00576584">
        <w:rPr>
          <w:b/>
          <w:bCs/>
          <w:u w:val="single"/>
        </w:rPr>
        <w:t xml:space="preserve">Breach </w:t>
      </w:r>
      <w:r w:rsidR="00BD6654" w:rsidRPr="00576584">
        <w:rPr>
          <w:b/>
          <w:bCs/>
          <w:u w:val="single"/>
        </w:rPr>
        <w:t>Of Requirements of Order</w:t>
      </w:r>
    </w:p>
    <w:p w14:paraId="02DFBD27" w14:textId="6BB11007" w:rsidR="00B848EC" w:rsidRDefault="00B848EC" w:rsidP="00576584">
      <w:pPr>
        <w:ind w:left="357"/>
      </w:pPr>
      <w:r w:rsidRPr="00576584">
        <w:rPr>
          <w:b/>
          <w:bCs/>
        </w:rPr>
        <w:t>3.</w:t>
      </w:r>
      <w:r>
        <w:t xml:space="preserve"> In sub-paragraph </w:t>
      </w:r>
      <w:r w:rsidRPr="008162A3">
        <w:rPr>
          <w:b/>
          <w:bCs/>
        </w:rPr>
        <w:t>(2)</w:t>
      </w:r>
      <w:r>
        <w:t xml:space="preserve"> of paragraph 2 (issue of summons or warrant), for the words</w:t>
      </w:r>
      <w:r w:rsidR="008B1E99">
        <w:t xml:space="preserve"> </w:t>
      </w:r>
      <w:r>
        <w:t>"before a magistrates' court</w:t>
      </w:r>
      <w:r w:rsidR="008B1E99">
        <w:t xml:space="preserve"> </w:t>
      </w:r>
      <w:r>
        <w:t>acting</w:t>
      </w:r>
      <w:r w:rsidR="008B1E99">
        <w:t xml:space="preserve"> </w:t>
      </w:r>
      <w:r>
        <w:t>for the petty sessions area concerned" there</w:t>
      </w:r>
      <w:r w:rsidR="008B1E99">
        <w:t xml:space="preserve"> </w:t>
      </w:r>
      <w:r>
        <w:t>shall be substituted the following</w:t>
      </w:r>
      <w:r w:rsidR="008B1E99">
        <w:t xml:space="preserve"> </w:t>
      </w:r>
      <w:r>
        <w:t>paragraphs-</w:t>
      </w:r>
    </w:p>
    <w:p w14:paraId="5C682CED" w14:textId="48285AB5" w:rsidR="00B848EC" w:rsidRDefault="00B848EC" w:rsidP="008E7888">
      <w:pPr>
        <w:ind w:left="720"/>
      </w:pPr>
      <w:r w:rsidRPr="008162A3">
        <w:rPr>
          <w:b/>
          <w:bCs/>
        </w:rPr>
        <w:t>(a)</w:t>
      </w:r>
      <w:r w:rsidR="008B1E99">
        <w:t xml:space="preserve"> </w:t>
      </w:r>
      <w:r>
        <w:t>except</w:t>
      </w:r>
      <w:r w:rsidR="008B1E99">
        <w:t xml:space="preserve"> </w:t>
      </w:r>
      <w:r>
        <w:t>where</w:t>
      </w:r>
      <w:r w:rsidR="008B1E99">
        <w:t xml:space="preserve"> </w:t>
      </w:r>
      <w:r>
        <w:t>the relevant order is a drug</w:t>
      </w:r>
      <w:r w:rsidR="008B1E99">
        <w:t xml:space="preserve"> </w:t>
      </w:r>
      <w:r>
        <w:t>treatment and</w:t>
      </w:r>
      <w:r w:rsidR="008B1E99">
        <w:t xml:space="preserve"> </w:t>
      </w:r>
      <w:r>
        <w:t xml:space="preserve">testing </w:t>
      </w:r>
      <w:proofErr w:type="gramStart"/>
      <w:r>
        <w:t>order,</w:t>
      </w:r>
      <w:r w:rsidR="008B1E99">
        <w:t xml:space="preserve"> </w:t>
      </w:r>
      <w:r>
        <w:t>before</w:t>
      </w:r>
      <w:proofErr w:type="gramEnd"/>
      <w:r w:rsidR="008B1E99">
        <w:t xml:space="preserve"> </w:t>
      </w:r>
      <w:r>
        <w:t>a magistrates' court</w:t>
      </w:r>
      <w:r w:rsidR="008B1E99">
        <w:t xml:space="preserve"> </w:t>
      </w:r>
      <w:r>
        <w:t>acting</w:t>
      </w:r>
      <w:r w:rsidR="008B1E99">
        <w:t xml:space="preserve"> </w:t>
      </w:r>
      <w:r>
        <w:t>for</w:t>
      </w:r>
      <w:r w:rsidR="008B1E99">
        <w:t xml:space="preserve"> </w:t>
      </w:r>
      <w:r>
        <w:t>the</w:t>
      </w:r>
      <w:r w:rsidR="008B1E99">
        <w:t xml:space="preserve"> </w:t>
      </w:r>
      <w:r>
        <w:t xml:space="preserve">petty sessions area </w:t>
      </w:r>
      <w:r w:rsidR="00576584">
        <w:t>concerned.</w:t>
      </w:r>
    </w:p>
    <w:p w14:paraId="23905CF0" w14:textId="67E20B60" w:rsidR="00B848EC" w:rsidRDefault="00B848EC" w:rsidP="008E7888">
      <w:pPr>
        <w:ind w:left="720"/>
      </w:pPr>
      <w:r w:rsidRPr="008162A3">
        <w:rPr>
          <w:b/>
          <w:bCs/>
        </w:rPr>
        <w:t>(b)</w:t>
      </w:r>
      <w:r w:rsidR="008B1E99">
        <w:t xml:space="preserve"> </w:t>
      </w:r>
      <w:r>
        <w:t>in the excepted</w:t>
      </w:r>
      <w:r w:rsidR="008B1E99">
        <w:t xml:space="preserve"> </w:t>
      </w:r>
      <w:r>
        <w:t>case, before the court</w:t>
      </w:r>
      <w:r w:rsidR="008B1E99">
        <w:t xml:space="preserve"> </w:t>
      </w:r>
      <w:r>
        <w:t>responsible for the order."</w:t>
      </w:r>
    </w:p>
    <w:p w14:paraId="5D145E3C" w14:textId="77777777" w:rsidR="00B848EC" w:rsidRDefault="00B848EC" w:rsidP="00576584">
      <w:pPr>
        <w:ind w:left="357"/>
      </w:pPr>
    </w:p>
    <w:p w14:paraId="717001D4" w14:textId="28A7307B" w:rsidR="00B848EC" w:rsidRDefault="00B848EC" w:rsidP="00576584">
      <w:pPr>
        <w:ind w:left="357"/>
      </w:pPr>
      <w:r w:rsidRPr="00576584">
        <w:rPr>
          <w:b/>
          <w:bCs/>
          <w:u w:val="single"/>
        </w:rPr>
        <w:t>4.</w:t>
      </w:r>
      <w:r>
        <w:t xml:space="preserve"> In sub-paragraph</w:t>
      </w:r>
      <w:r w:rsidR="008B1E99">
        <w:t xml:space="preserve"> </w:t>
      </w:r>
      <w:r>
        <w:t>(1)</w:t>
      </w:r>
      <w:r w:rsidR="008B1E99">
        <w:t xml:space="preserve"> </w:t>
      </w:r>
      <w:r>
        <w:t>of paragraph 4 (powers</w:t>
      </w:r>
      <w:r w:rsidR="008B1E99">
        <w:t xml:space="preserve"> </w:t>
      </w:r>
      <w:r>
        <w:t>of Crown</w:t>
      </w:r>
      <w:r w:rsidR="008B1E99">
        <w:t xml:space="preserve"> </w:t>
      </w:r>
      <w:r>
        <w:t>Court), after</w:t>
      </w:r>
      <w:r w:rsidR="008B1E99">
        <w:t xml:space="preserve"> </w:t>
      </w:r>
      <w:r>
        <w:t>the word "Where" there</w:t>
      </w:r>
      <w:r w:rsidR="008B1E99">
        <w:t xml:space="preserve"> </w:t>
      </w:r>
      <w:r>
        <w:t>shall be inserted the words</w:t>
      </w:r>
      <w:r w:rsidR="008B1E99">
        <w:t xml:space="preserve"> </w:t>
      </w:r>
      <w:r>
        <w:t>"under paragraph 2 or".</w:t>
      </w:r>
    </w:p>
    <w:p w14:paraId="200832E2" w14:textId="77777777" w:rsidR="00B848EC" w:rsidRDefault="00B848EC" w:rsidP="00576584">
      <w:pPr>
        <w:ind w:left="357"/>
      </w:pPr>
    </w:p>
    <w:p w14:paraId="7594D2F4" w14:textId="04DFEF51" w:rsidR="00B848EC" w:rsidRDefault="00B848EC" w:rsidP="00576584">
      <w:pPr>
        <w:ind w:left="357"/>
      </w:pPr>
      <w:r w:rsidRPr="00576584">
        <w:rPr>
          <w:b/>
          <w:bCs/>
          <w:u w:val="single"/>
        </w:rPr>
        <w:t>5.</w:t>
      </w:r>
      <w:r>
        <w:t xml:space="preserve"> In sub-paragraph </w:t>
      </w:r>
      <w:r w:rsidRPr="008162A3">
        <w:rPr>
          <w:b/>
          <w:bCs/>
        </w:rPr>
        <w:t>(2)</w:t>
      </w:r>
      <w:r>
        <w:t xml:space="preserve"> of paragraph 5 (exclusions),</w:t>
      </w:r>
      <w:r w:rsidR="008B1E99">
        <w:t xml:space="preserve"> </w:t>
      </w:r>
      <w:r>
        <w:t>for the words "is required by a probation order to</w:t>
      </w:r>
      <w:r w:rsidR="008B1E99">
        <w:t xml:space="preserve"> </w:t>
      </w:r>
      <w:r>
        <w:t>submit to</w:t>
      </w:r>
      <w:r w:rsidR="008B1E99">
        <w:t xml:space="preserve"> </w:t>
      </w:r>
      <w:r>
        <w:t>treatment for his mental condition, or his dependency on drugs</w:t>
      </w:r>
      <w:r w:rsidR="008B1E99">
        <w:t xml:space="preserve"> </w:t>
      </w:r>
      <w:r>
        <w:t>or alcohol," there shall be substituted the following paragraphs-</w:t>
      </w:r>
    </w:p>
    <w:p w14:paraId="696DC616" w14:textId="4F2CBBED" w:rsidR="00B848EC" w:rsidRDefault="00B848EC" w:rsidP="008E7888">
      <w:pPr>
        <w:ind w:left="720"/>
      </w:pPr>
      <w:r w:rsidRPr="008162A3">
        <w:rPr>
          <w:b/>
          <w:bCs/>
        </w:rPr>
        <w:t>(a)</w:t>
      </w:r>
      <w:r w:rsidR="008B1E99">
        <w:t xml:space="preserve"> </w:t>
      </w:r>
      <w:r>
        <w:t>is required by a probation order</w:t>
      </w:r>
      <w:r w:rsidR="008B1E99">
        <w:t xml:space="preserve"> </w:t>
      </w:r>
      <w:r>
        <w:t>to submit to treatment for his mental condition, or his dependency on or propensity to misuse drugs</w:t>
      </w:r>
      <w:r w:rsidR="008B1E99">
        <w:t xml:space="preserve"> </w:t>
      </w:r>
      <w:r>
        <w:t>or alcohol;</w:t>
      </w:r>
      <w:r w:rsidR="008B1E99">
        <w:t xml:space="preserve"> </w:t>
      </w:r>
      <w:r>
        <w:t>or</w:t>
      </w:r>
    </w:p>
    <w:p w14:paraId="3355261D" w14:textId="3DAD9234" w:rsidR="00B848EC" w:rsidRDefault="00B848EC" w:rsidP="008E7888">
      <w:pPr>
        <w:ind w:left="720"/>
      </w:pPr>
      <w:r w:rsidRPr="008162A3">
        <w:rPr>
          <w:b/>
          <w:bCs/>
        </w:rPr>
        <w:t>(b)</w:t>
      </w:r>
      <w:r w:rsidR="008B1E99">
        <w:t xml:space="preserve"> </w:t>
      </w:r>
      <w:r>
        <w:t>is required by</w:t>
      </w:r>
      <w:r w:rsidR="008B1E99">
        <w:t xml:space="preserve"> </w:t>
      </w:r>
      <w:r>
        <w:t>a drug</w:t>
      </w:r>
      <w:r w:rsidR="008B1E99">
        <w:t xml:space="preserve"> </w:t>
      </w:r>
      <w:r>
        <w:t>treatment and</w:t>
      </w:r>
      <w:r w:rsidR="008B1E99">
        <w:t xml:space="preserve"> </w:t>
      </w:r>
      <w:r>
        <w:t>testing order to</w:t>
      </w:r>
      <w:r w:rsidR="008B1E99">
        <w:t xml:space="preserve"> </w:t>
      </w:r>
      <w:r>
        <w:t xml:space="preserve">submit to treatment for his dependency on or propensity to misuse drugs,". </w:t>
      </w:r>
    </w:p>
    <w:p w14:paraId="64A4047E" w14:textId="77777777" w:rsidR="00B848EC" w:rsidRDefault="00B848EC" w:rsidP="00576584">
      <w:pPr>
        <w:ind w:left="357"/>
      </w:pPr>
    </w:p>
    <w:p w14:paraId="47A0783C" w14:textId="3D6E8A87" w:rsidR="00B848EC" w:rsidRPr="00576584" w:rsidRDefault="00B848EC" w:rsidP="008E7888">
      <w:pPr>
        <w:rPr>
          <w:b/>
          <w:bCs/>
          <w:u w:val="single"/>
        </w:rPr>
      </w:pPr>
      <w:r w:rsidRPr="00576584">
        <w:rPr>
          <w:b/>
          <w:bCs/>
          <w:u w:val="single"/>
        </w:rPr>
        <w:t xml:space="preserve">Revocation </w:t>
      </w:r>
      <w:r w:rsidR="00BD6654" w:rsidRPr="00576584">
        <w:rPr>
          <w:b/>
          <w:bCs/>
          <w:u w:val="single"/>
        </w:rPr>
        <w:t>Of Order</w:t>
      </w:r>
    </w:p>
    <w:p w14:paraId="6EED995E" w14:textId="60F4AB61" w:rsidR="00B848EC" w:rsidRDefault="00B848EC" w:rsidP="00576584">
      <w:pPr>
        <w:ind w:left="357"/>
      </w:pPr>
      <w:r w:rsidRPr="00576584">
        <w:rPr>
          <w:b/>
          <w:bCs/>
          <w:u w:val="single"/>
        </w:rPr>
        <w:t>6.-(1)</w:t>
      </w:r>
      <w:r>
        <w:t xml:space="preserve"> In sub-paragraph (1) of paragraph 7 (revocation</w:t>
      </w:r>
      <w:r w:rsidR="008B1E99">
        <w:t xml:space="preserve"> </w:t>
      </w:r>
      <w:r>
        <w:t>of order by magistrates' court),</w:t>
      </w:r>
      <w:r w:rsidR="008B1E99">
        <w:t xml:space="preserve"> </w:t>
      </w:r>
      <w:r>
        <w:t>after the words "the petty</w:t>
      </w:r>
      <w:r w:rsidR="008B1E99">
        <w:t xml:space="preserve"> </w:t>
      </w:r>
      <w:r>
        <w:t>sessions area concerned"</w:t>
      </w:r>
      <w:r w:rsidR="008B1E99">
        <w:t xml:space="preserve"> </w:t>
      </w:r>
      <w:r>
        <w:t>there shall be inserted the words "or, where the relevant order is a drug treatment</w:t>
      </w:r>
      <w:r w:rsidR="008B1E99">
        <w:t xml:space="preserve"> </w:t>
      </w:r>
      <w:r>
        <w:t>and testing order for which a magistrates' court is responsible, to that court".</w:t>
      </w:r>
    </w:p>
    <w:p w14:paraId="2C21A61B" w14:textId="77777777" w:rsidR="00B848EC" w:rsidRDefault="00B848EC" w:rsidP="00576584">
      <w:pPr>
        <w:ind w:left="357"/>
      </w:pPr>
      <w:r w:rsidRPr="008162A3">
        <w:rPr>
          <w:b/>
          <w:bCs/>
        </w:rPr>
        <w:lastRenderedPageBreak/>
        <w:t>(2)</w:t>
      </w:r>
      <w:r>
        <w:t xml:space="preserve"> In sub-paragraph </w:t>
      </w:r>
      <w:r w:rsidRPr="008162A3">
        <w:rPr>
          <w:b/>
          <w:bCs/>
        </w:rPr>
        <w:t>(3)</w:t>
      </w:r>
      <w:r>
        <w:t xml:space="preserve"> of that paragraph-</w:t>
      </w:r>
    </w:p>
    <w:p w14:paraId="21EE367F" w14:textId="2074703D" w:rsidR="00B848EC" w:rsidRDefault="00B848EC" w:rsidP="008E7888">
      <w:pPr>
        <w:ind w:left="720"/>
      </w:pPr>
      <w:r w:rsidRPr="008162A3">
        <w:rPr>
          <w:b/>
          <w:bCs/>
        </w:rPr>
        <w:t>(a)</w:t>
      </w:r>
      <w:r w:rsidR="008B1E99">
        <w:t xml:space="preserve"> </w:t>
      </w:r>
      <w:r>
        <w:t>after the words "a probation order" there shall be inserted the words "or drug treatment</w:t>
      </w:r>
      <w:r w:rsidR="008B1E99">
        <w:t xml:space="preserve"> </w:t>
      </w:r>
      <w:r>
        <w:t>and testing order";</w:t>
      </w:r>
      <w:r w:rsidR="008B1E99">
        <w:t xml:space="preserve"> </w:t>
      </w:r>
      <w:r>
        <w:t>and</w:t>
      </w:r>
    </w:p>
    <w:p w14:paraId="4AAD7410" w14:textId="1EF19961" w:rsidR="00B848EC" w:rsidRDefault="00B848EC" w:rsidP="008E7888">
      <w:pPr>
        <w:ind w:left="720"/>
      </w:pPr>
      <w:r w:rsidRPr="008162A3">
        <w:rPr>
          <w:b/>
          <w:bCs/>
        </w:rPr>
        <w:t>(b)</w:t>
      </w:r>
      <w:r w:rsidR="008B1E99">
        <w:t xml:space="preserve"> </w:t>
      </w:r>
      <w:r>
        <w:t>after the word "supervision"</w:t>
      </w:r>
      <w:r w:rsidR="008B1E99">
        <w:t xml:space="preserve"> </w:t>
      </w:r>
      <w:r>
        <w:t>there shall be inserted the words "or, as the case may be, treatment".</w:t>
      </w:r>
    </w:p>
    <w:p w14:paraId="7B4A600D" w14:textId="77777777" w:rsidR="00B848EC" w:rsidRDefault="00B848EC" w:rsidP="00576584">
      <w:pPr>
        <w:ind w:left="357"/>
      </w:pPr>
    </w:p>
    <w:p w14:paraId="44EF2D0E" w14:textId="77CB679E" w:rsidR="00B848EC" w:rsidRDefault="00B848EC" w:rsidP="00576584">
      <w:pPr>
        <w:ind w:left="357"/>
      </w:pPr>
      <w:r w:rsidRPr="00576584">
        <w:rPr>
          <w:b/>
          <w:bCs/>
          <w:u w:val="single"/>
        </w:rPr>
        <w:t xml:space="preserve">7.-(1) </w:t>
      </w:r>
      <w:r>
        <w:t>After sub-paragraph (1) of paragraph 8 (revocation of order by Crown</w:t>
      </w:r>
      <w:r w:rsidR="00576584">
        <w:t xml:space="preserve"> </w:t>
      </w:r>
      <w:r>
        <w:t>Court) there shall be inserted the following sub-paragraph</w:t>
      </w:r>
      <w:r w:rsidR="00576584">
        <w:t xml:space="preserve"> </w:t>
      </w:r>
      <w:r w:rsidRPr="00576584">
        <w:rPr>
          <w:b/>
          <w:bCs/>
        </w:rPr>
        <w:t>(</w:t>
      </w:r>
      <w:r w:rsidR="00576584">
        <w:rPr>
          <w:b/>
          <w:bCs/>
        </w:rPr>
        <w:t>1a</w:t>
      </w:r>
      <w:r w:rsidRPr="00576584">
        <w:rPr>
          <w:b/>
          <w:bCs/>
        </w:rPr>
        <w:t>)</w:t>
      </w:r>
      <w:r w:rsidRPr="00576584">
        <w:rPr>
          <w:b/>
          <w:bCs/>
          <w:u w:val="single"/>
        </w:rPr>
        <w:t xml:space="preserve"> </w:t>
      </w:r>
      <w:r>
        <w:t>This paragraph also applies where-</w:t>
      </w:r>
    </w:p>
    <w:p w14:paraId="26A03945" w14:textId="544CB518" w:rsidR="00B848EC" w:rsidRDefault="00B848EC" w:rsidP="008E7888">
      <w:pPr>
        <w:ind w:left="720"/>
      </w:pPr>
      <w:r w:rsidRPr="008162A3">
        <w:rPr>
          <w:b/>
          <w:bCs/>
        </w:rPr>
        <w:t>(a)</w:t>
      </w:r>
      <w:r w:rsidR="008B1E99">
        <w:t xml:space="preserve"> </w:t>
      </w:r>
      <w:r>
        <w:t>a drug treatment and testing order made by the Crown Court is in force in respect of an offender; and</w:t>
      </w:r>
    </w:p>
    <w:p w14:paraId="0614242F" w14:textId="06AFE833" w:rsidR="00B848EC" w:rsidRDefault="00B848EC" w:rsidP="008E7888">
      <w:pPr>
        <w:ind w:left="720"/>
      </w:pPr>
      <w:r w:rsidRPr="008162A3">
        <w:rPr>
          <w:b/>
          <w:bCs/>
        </w:rPr>
        <w:t>(b)</w:t>
      </w:r>
      <w:r w:rsidR="008B1E99">
        <w:t xml:space="preserve"> </w:t>
      </w:r>
      <w:r>
        <w:t>the offender or the responsible officer applies to the Crown Court for the order to be revoked or for the offender to be dealt with in some other manner</w:t>
      </w:r>
      <w:r w:rsidR="008B1E99">
        <w:t xml:space="preserve"> </w:t>
      </w:r>
      <w:r>
        <w:t>for the offence in respect of which the order was made."</w:t>
      </w:r>
    </w:p>
    <w:p w14:paraId="4DBCDCBD" w14:textId="350A3447" w:rsidR="00B848EC" w:rsidRDefault="00B848EC" w:rsidP="00576584">
      <w:pPr>
        <w:ind w:left="357"/>
      </w:pPr>
      <w:r w:rsidRPr="008162A3">
        <w:rPr>
          <w:b/>
          <w:bCs/>
        </w:rPr>
        <w:t>(2)</w:t>
      </w:r>
      <w:r w:rsidR="008B1E99">
        <w:t xml:space="preserve"> </w:t>
      </w:r>
      <w:r>
        <w:t xml:space="preserve">In sub-paragraph </w:t>
      </w:r>
      <w:r w:rsidRPr="008162A3">
        <w:rPr>
          <w:b/>
          <w:bCs/>
        </w:rPr>
        <w:t>(3)</w:t>
      </w:r>
      <w:r>
        <w:t xml:space="preserve"> of that paragraph-</w:t>
      </w:r>
    </w:p>
    <w:p w14:paraId="616D2B4E" w14:textId="7C1BEDFA" w:rsidR="00B848EC" w:rsidRDefault="00B848EC" w:rsidP="008E7888">
      <w:pPr>
        <w:ind w:left="720"/>
      </w:pPr>
      <w:r w:rsidRPr="008162A3">
        <w:rPr>
          <w:b/>
          <w:bCs/>
        </w:rPr>
        <w:t>(a)</w:t>
      </w:r>
      <w:r w:rsidR="008B1E99">
        <w:t xml:space="preserve"> </w:t>
      </w:r>
      <w:r>
        <w:t>after the words "a probation order" there shall be inserted the words "or drug treatment</w:t>
      </w:r>
      <w:r w:rsidR="008B1E99">
        <w:t xml:space="preserve"> </w:t>
      </w:r>
      <w:r>
        <w:t>and testing order";</w:t>
      </w:r>
      <w:r w:rsidR="008B1E99">
        <w:t xml:space="preserve"> </w:t>
      </w:r>
      <w:r>
        <w:t>and</w:t>
      </w:r>
    </w:p>
    <w:p w14:paraId="342337B6" w14:textId="63D37013" w:rsidR="00B848EC" w:rsidRDefault="00B848EC" w:rsidP="008E7888">
      <w:pPr>
        <w:ind w:left="720"/>
      </w:pPr>
      <w:r w:rsidRPr="008162A3">
        <w:rPr>
          <w:b/>
          <w:bCs/>
        </w:rPr>
        <w:t>(b)</w:t>
      </w:r>
      <w:r w:rsidR="008B1E99">
        <w:t xml:space="preserve"> </w:t>
      </w:r>
      <w:r>
        <w:t>after the word "supervision"</w:t>
      </w:r>
      <w:r w:rsidR="008B1E99">
        <w:t xml:space="preserve"> </w:t>
      </w:r>
      <w:r>
        <w:t>there shall be inserted the words "or, as the case may be, treatment".</w:t>
      </w:r>
    </w:p>
    <w:p w14:paraId="65C558FE" w14:textId="77777777" w:rsidR="00B848EC" w:rsidRDefault="00B848EC" w:rsidP="00576584">
      <w:pPr>
        <w:ind w:left="357"/>
      </w:pPr>
    </w:p>
    <w:p w14:paraId="5EF3F8D0" w14:textId="1BC94573" w:rsidR="00B848EC" w:rsidRDefault="00B848EC" w:rsidP="00576584">
      <w:pPr>
        <w:ind w:left="357"/>
      </w:pPr>
      <w:r w:rsidRPr="00576584">
        <w:rPr>
          <w:b/>
          <w:bCs/>
          <w:u w:val="single"/>
        </w:rPr>
        <w:t>8.</w:t>
      </w:r>
      <w:r w:rsidR="008B1E99" w:rsidRPr="00576584">
        <w:rPr>
          <w:b/>
          <w:bCs/>
          <w:u w:val="single"/>
        </w:rPr>
        <w:t xml:space="preserve"> </w:t>
      </w:r>
      <w:r>
        <w:t>In</w:t>
      </w:r>
      <w:r w:rsidR="008B1E99">
        <w:t xml:space="preserve"> </w:t>
      </w:r>
      <w:r>
        <w:t>sub-paragraph</w:t>
      </w:r>
      <w:r w:rsidR="008B1E99">
        <w:t xml:space="preserve"> </w:t>
      </w:r>
      <w:r>
        <w:t>(1)</w:t>
      </w:r>
      <w:r w:rsidR="008B1E99">
        <w:t xml:space="preserve"> </w:t>
      </w:r>
      <w:r>
        <w:t>of paragraph 9</w:t>
      </w:r>
      <w:r w:rsidR="008B1E99">
        <w:t xml:space="preserve"> </w:t>
      </w:r>
      <w:r>
        <w:t>(revocation</w:t>
      </w:r>
      <w:r w:rsidR="008B1E99">
        <w:t xml:space="preserve"> </w:t>
      </w:r>
      <w:r>
        <w:t>of order following custodial</w:t>
      </w:r>
      <w:r w:rsidR="008B1E99">
        <w:t xml:space="preserve"> </w:t>
      </w:r>
      <w:r>
        <w:t xml:space="preserve">sentence), for paragraph </w:t>
      </w:r>
      <w:r w:rsidRPr="008162A3">
        <w:rPr>
          <w:b/>
          <w:bCs/>
        </w:rPr>
        <w:t>(a)</w:t>
      </w:r>
      <w:r>
        <w:t xml:space="preserve"> there shall be substituted the following paragraph-</w:t>
      </w:r>
    </w:p>
    <w:p w14:paraId="509D3D05" w14:textId="51531022" w:rsidR="00B848EC" w:rsidRDefault="00B848EC" w:rsidP="008E7888">
      <w:pPr>
        <w:ind w:left="720"/>
      </w:pPr>
      <w:r w:rsidRPr="008162A3">
        <w:rPr>
          <w:b/>
          <w:bCs/>
        </w:rPr>
        <w:t>(a)</w:t>
      </w:r>
      <w:r w:rsidR="008B1E99">
        <w:t xml:space="preserve"> </w:t>
      </w:r>
      <w:r>
        <w:t>an offender in respect</w:t>
      </w:r>
      <w:r w:rsidR="008B1E99">
        <w:t xml:space="preserve"> </w:t>
      </w:r>
      <w:r>
        <w:t>of whom</w:t>
      </w:r>
      <w:r w:rsidR="008B1E99">
        <w:t xml:space="preserve"> </w:t>
      </w:r>
      <w:r>
        <w:t>a relevant</w:t>
      </w:r>
      <w:r w:rsidR="008B1E99">
        <w:t xml:space="preserve"> </w:t>
      </w:r>
      <w:r>
        <w:t>order</w:t>
      </w:r>
      <w:r w:rsidR="008B1E99">
        <w:t xml:space="preserve"> </w:t>
      </w:r>
      <w:r>
        <w:t>is in force is convicted of an offence-</w:t>
      </w:r>
    </w:p>
    <w:p w14:paraId="3B3AD384" w14:textId="58343D23" w:rsidR="00B848EC" w:rsidRDefault="00B848EC" w:rsidP="008E7888">
      <w:pPr>
        <w:ind w:left="1440"/>
      </w:pPr>
      <w:r w:rsidRPr="008162A3">
        <w:rPr>
          <w:b/>
          <w:bCs/>
        </w:rPr>
        <w:t>(</w:t>
      </w:r>
      <w:proofErr w:type="spellStart"/>
      <w:r w:rsidRPr="008162A3">
        <w:rPr>
          <w:b/>
          <w:bCs/>
        </w:rPr>
        <w:t>i</w:t>
      </w:r>
      <w:proofErr w:type="spellEnd"/>
      <w:r w:rsidRPr="008162A3">
        <w:rPr>
          <w:b/>
          <w:bCs/>
        </w:rPr>
        <w:t>)</w:t>
      </w:r>
      <w:r>
        <w:t xml:space="preserve"> by a magistrates' court</w:t>
      </w:r>
      <w:r w:rsidR="008B1E99">
        <w:t xml:space="preserve"> </w:t>
      </w:r>
      <w:r>
        <w:t>other than</w:t>
      </w:r>
      <w:r w:rsidR="008B1E99">
        <w:t xml:space="preserve"> </w:t>
      </w:r>
      <w:r>
        <w:t>a magistrates' court acting for the petty sessions area concerned; or</w:t>
      </w:r>
    </w:p>
    <w:p w14:paraId="5AD13B9A" w14:textId="77777777" w:rsidR="00B848EC" w:rsidRDefault="00B848EC" w:rsidP="008E7888">
      <w:pPr>
        <w:ind w:left="1440"/>
      </w:pPr>
      <w:r w:rsidRPr="00576584">
        <w:rPr>
          <w:b/>
          <w:bCs/>
        </w:rPr>
        <w:t>(ii)</w:t>
      </w:r>
      <w:r>
        <w:t xml:space="preserve"> where the relevant order is a drug treatment and testing order, by a magistrates' court which is not responsible for the order; and".</w:t>
      </w:r>
    </w:p>
    <w:p w14:paraId="1CF0C682" w14:textId="77777777" w:rsidR="00B848EC" w:rsidRDefault="00B848EC" w:rsidP="00576584">
      <w:pPr>
        <w:ind w:left="357"/>
      </w:pPr>
    </w:p>
    <w:p w14:paraId="71C6587B" w14:textId="2FE73331" w:rsidR="00B848EC" w:rsidRPr="00576584" w:rsidRDefault="00B848EC" w:rsidP="00BD6654">
      <w:pPr>
        <w:rPr>
          <w:b/>
          <w:bCs/>
          <w:u w:val="single"/>
        </w:rPr>
      </w:pPr>
      <w:r w:rsidRPr="00576584">
        <w:rPr>
          <w:b/>
          <w:bCs/>
          <w:u w:val="single"/>
        </w:rPr>
        <w:t xml:space="preserve">Amendment </w:t>
      </w:r>
      <w:r w:rsidR="00BD6654" w:rsidRPr="00576584">
        <w:rPr>
          <w:b/>
          <w:bCs/>
          <w:u w:val="single"/>
        </w:rPr>
        <w:t>Of Order</w:t>
      </w:r>
    </w:p>
    <w:p w14:paraId="613D6D67" w14:textId="5A03119A" w:rsidR="00B848EC" w:rsidRDefault="00B848EC" w:rsidP="00576584">
      <w:pPr>
        <w:ind w:left="357"/>
      </w:pPr>
      <w:r w:rsidRPr="00576584">
        <w:rPr>
          <w:b/>
          <w:bCs/>
        </w:rPr>
        <w:t>9.</w:t>
      </w:r>
      <w:r>
        <w:t xml:space="preserve"> In sub-paragraph (1) of paragraph 12 (amendment</w:t>
      </w:r>
      <w:r w:rsidR="008B1E99">
        <w:t xml:space="preserve"> </w:t>
      </w:r>
      <w:r>
        <w:t>by reason of change of residence), after the words "a relevant order"</w:t>
      </w:r>
      <w:r w:rsidR="008B1E99">
        <w:t xml:space="preserve"> </w:t>
      </w:r>
      <w:r>
        <w:t>there shall be inserted the words "(other than a drug treatment</w:t>
      </w:r>
      <w:r w:rsidR="008B1E99">
        <w:t xml:space="preserve"> </w:t>
      </w:r>
      <w:r>
        <w:t>and testing order)".</w:t>
      </w:r>
    </w:p>
    <w:p w14:paraId="0C9AF90A" w14:textId="77777777" w:rsidR="00B848EC" w:rsidRDefault="00B848EC" w:rsidP="00576584">
      <w:pPr>
        <w:ind w:left="357"/>
      </w:pPr>
    </w:p>
    <w:p w14:paraId="2156AB75" w14:textId="5DF0A9E0" w:rsidR="00B848EC" w:rsidRDefault="00B848EC" w:rsidP="00576584">
      <w:pPr>
        <w:ind w:left="357"/>
      </w:pPr>
      <w:r w:rsidRPr="00576584">
        <w:rPr>
          <w:b/>
          <w:bCs/>
          <w:u w:val="single"/>
        </w:rPr>
        <w:t>10.</w:t>
      </w:r>
      <w:r w:rsidRPr="00576584">
        <w:rPr>
          <w:b/>
          <w:bCs/>
        </w:rPr>
        <w:t xml:space="preserve"> </w:t>
      </w:r>
      <w:r>
        <w:t>After paragraph 14 there shall be inserted the following paragraph</w:t>
      </w:r>
      <w:r w:rsidR="00576584">
        <w:t xml:space="preserve"> </w:t>
      </w:r>
      <w:r>
        <w:t>"Amendment of drug treatment and testing order</w:t>
      </w:r>
    </w:p>
    <w:p w14:paraId="14FC7488" w14:textId="77777777" w:rsidR="00B848EC" w:rsidRDefault="00B848EC" w:rsidP="00576584">
      <w:pPr>
        <w:ind w:left="357"/>
      </w:pPr>
    </w:p>
    <w:p w14:paraId="340F54C2" w14:textId="415E3D0F" w:rsidR="00B848EC" w:rsidRDefault="00B848EC" w:rsidP="00576584">
      <w:pPr>
        <w:ind w:left="357"/>
      </w:pPr>
      <w:r w:rsidRPr="00576584">
        <w:rPr>
          <w:b/>
          <w:bCs/>
          <w:u w:val="single"/>
        </w:rPr>
        <w:t xml:space="preserve">14A.-(l) </w:t>
      </w:r>
      <w:r>
        <w:t>Without</w:t>
      </w:r>
      <w:r w:rsidR="008B1E99">
        <w:t xml:space="preserve"> </w:t>
      </w:r>
      <w:r>
        <w:t>prejudice to the provisions of section 63</w:t>
      </w:r>
      <w:r w:rsidRPr="008162A3">
        <w:rPr>
          <w:b/>
          <w:bCs/>
        </w:rPr>
        <w:t>(2)</w:t>
      </w:r>
      <w:r>
        <w:t xml:space="preserve">, </w:t>
      </w:r>
      <w:r w:rsidRPr="008162A3">
        <w:rPr>
          <w:b/>
          <w:bCs/>
        </w:rPr>
        <w:t>(7)</w:t>
      </w:r>
      <w:r>
        <w:t xml:space="preserve"> and </w:t>
      </w:r>
      <w:r w:rsidRPr="008162A3">
        <w:rPr>
          <w:b/>
          <w:bCs/>
        </w:rPr>
        <w:t>(9)</w:t>
      </w:r>
      <w:r>
        <w:t xml:space="preserve"> of </w:t>
      </w:r>
      <w:r w:rsidRPr="003D0935">
        <w:rPr>
          <w:b/>
          <w:bCs/>
          <w:color w:val="0000FF"/>
          <w:u w:val="single"/>
        </w:rPr>
        <w:t xml:space="preserve">the </w:t>
      </w:r>
      <w:r w:rsidRPr="00B1118E">
        <w:rPr>
          <w:b/>
          <w:bCs/>
          <w:color w:val="0000FF"/>
          <w:u w:val="single"/>
        </w:rPr>
        <w:t>Crime and Disorder Act 1998</w:t>
      </w:r>
      <w:r>
        <w:t>,</w:t>
      </w:r>
      <w:r w:rsidR="008B1E99">
        <w:t xml:space="preserve"> </w:t>
      </w:r>
      <w:r>
        <w:t>the court responsible for a drug treatment</w:t>
      </w:r>
      <w:r w:rsidR="008B1E99">
        <w:t xml:space="preserve"> </w:t>
      </w:r>
      <w:r>
        <w:t>and testing order may by order-</w:t>
      </w:r>
    </w:p>
    <w:p w14:paraId="4B3357AA" w14:textId="2ED94BE5" w:rsidR="00B848EC" w:rsidRDefault="00B848EC" w:rsidP="008E7888">
      <w:pPr>
        <w:ind w:left="720"/>
      </w:pPr>
      <w:r w:rsidRPr="008162A3">
        <w:rPr>
          <w:b/>
          <w:bCs/>
        </w:rPr>
        <w:t>(a)</w:t>
      </w:r>
      <w:r w:rsidR="008B1E99">
        <w:t xml:space="preserve"> </w:t>
      </w:r>
      <w:r>
        <w:t>vary or cancel any of the requirements</w:t>
      </w:r>
      <w:r w:rsidR="008B1E99">
        <w:t xml:space="preserve"> </w:t>
      </w:r>
      <w:r>
        <w:t>or provisions of the order on an application</w:t>
      </w:r>
      <w:r w:rsidR="008B1E99">
        <w:t xml:space="preserve"> </w:t>
      </w:r>
      <w:r>
        <w:t xml:space="preserve">by the responsible officer under sub-paragraph </w:t>
      </w:r>
      <w:r w:rsidRPr="008162A3">
        <w:rPr>
          <w:b/>
          <w:bCs/>
        </w:rPr>
        <w:t>(2)</w:t>
      </w:r>
      <w:r>
        <w:t xml:space="preserve"> or </w:t>
      </w:r>
      <w:r w:rsidRPr="008162A3">
        <w:rPr>
          <w:b/>
          <w:bCs/>
        </w:rPr>
        <w:t>(3)(a)</w:t>
      </w:r>
      <w:r>
        <w:t xml:space="preserve"> or </w:t>
      </w:r>
      <w:r w:rsidRPr="008162A3">
        <w:rPr>
          <w:b/>
          <w:bCs/>
        </w:rPr>
        <w:t>(b)</w:t>
      </w:r>
      <w:r>
        <w:t xml:space="preserve"> below; or</w:t>
      </w:r>
    </w:p>
    <w:p w14:paraId="04147373" w14:textId="02D892C7" w:rsidR="00B848EC" w:rsidRDefault="00B848EC" w:rsidP="008E7888">
      <w:pPr>
        <w:ind w:left="720"/>
      </w:pPr>
      <w:r w:rsidRPr="008162A3">
        <w:rPr>
          <w:b/>
          <w:bCs/>
        </w:rPr>
        <w:t>(b)</w:t>
      </w:r>
      <w:r w:rsidR="008B1E99">
        <w:t xml:space="preserve"> </w:t>
      </w:r>
      <w:r>
        <w:t>amend</w:t>
      </w:r>
      <w:r w:rsidR="008B1E99">
        <w:t xml:space="preserve"> </w:t>
      </w:r>
      <w:r>
        <w:t>the</w:t>
      </w:r>
      <w:r w:rsidR="008B1E99">
        <w:t xml:space="preserve"> </w:t>
      </w:r>
      <w:r>
        <w:t>order</w:t>
      </w:r>
      <w:r w:rsidR="008B1E99">
        <w:t xml:space="preserve"> </w:t>
      </w:r>
      <w:r>
        <w:t>on</w:t>
      </w:r>
      <w:r w:rsidR="008B1E99">
        <w:t xml:space="preserve"> </w:t>
      </w:r>
      <w:r>
        <w:t>an</w:t>
      </w:r>
      <w:r w:rsidR="008B1E99">
        <w:t xml:space="preserve"> </w:t>
      </w:r>
      <w:r>
        <w:t>application</w:t>
      </w:r>
      <w:r w:rsidR="008B1E99">
        <w:t xml:space="preserve"> </w:t>
      </w:r>
      <w:r>
        <w:t>by that</w:t>
      </w:r>
      <w:r w:rsidR="008B1E99">
        <w:t xml:space="preserve"> </w:t>
      </w:r>
      <w:r>
        <w:t>officer under</w:t>
      </w:r>
      <w:r w:rsidR="008B1E99">
        <w:t xml:space="preserve"> </w:t>
      </w:r>
      <w:r>
        <w:t>sub</w:t>
      </w:r>
      <w:r w:rsidR="00576584">
        <w:t xml:space="preserve"> </w:t>
      </w:r>
      <w:r>
        <w:t xml:space="preserve">paragraph </w:t>
      </w:r>
      <w:r w:rsidRPr="008162A3">
        <w:rPr>
          <w:b/>
          <w:bCs/>
        </w:rPr>
        <w:t>(3)(c)</w:t>
      </w:r>
      <w:r>
        <w:t xml:space="preserve"> below. </w:t>
      </w:r>
    </w:p>
    <w:p w14:paraId="1F9DA279" w14:textId="77777777" w:rsidR="00B848EC" w:rsidRDefault="00B848EC" w:rsidP="00576584">
      <w:pPr>
        <w:ind w:left="357"/>
      </w:pPr>
    </w:p>
    <w:p w14:paraId="7D6ECF6C" w14:textId="77777777" w:rsidR="00B848EC" w:rsidRPr="00576584" w:rsidRDefault="00B848EC" w:rsidP="00576584">
      <w:pPr>
        <w:ind w:left="357"/>
        <w:jc w:val="center"/>
        <w:rPr>
          <w:b/>
          <w:bCs/>
          <w:u w:val="single"/>
        </w:rPr>
      </w:pPr>
      <w:r w:rsidRPr="00576584">
        <w:rPr>
          <w:b/>
          <w:bCs/>
          <w:u w:val="single"/>
        </w:rPr>
        <w:t>ScH.4</w:t>
      </w:r>
    </w:p>
    <w:p w14:paraId="0F2F0739" w14:textId="5948D20E" w:rsidR="00B848EC" w:rsidRDefault="00B848EC" w:rsidP="00576584">
      <w:pPr>
        <w:ind w:left="357"/>
      </w:pPr>
    </w:p>
    <w:p w14:paraId="1A34D5C6" w14:textId="0254EFA1" w:rsidR="00B848EC" w:rsidRDefault="00B848EC" w:rsidP="00576584">
      <w:pPr>
        <w:ind w:left="357"/>
      </w:pPr>
      <w:r w:rsidRPr="008162A3">
        <w:rPr>
          <w:b/>
          <w:bCs/>
        </w:rPr>
        <w:lastRenderedPageBreak/>
        <w:t>(2)</w:t>
      </w:r>
      <w:r>
        <w:t xml:space="preserve"> Where the treatment</w:t>
      </w:r>
      <w:r w:rsidR="008B1E99">
        <w:t xml:space="preserve"> </w:t>
      </w:r>
      <w:r>
        <w:t>provider is of the opinion that the treatment</w:t>
      </w:r>
      <w:r w:rsidR="008B1E99">
        <w:t xml:space="preserve"> </w:t>
      </w:r>
      <w:r>
        <w:t>or testing requirement of the order should be varied or cancelled-</w:t>
      </w:r>
    </w:p>
    <w:p w14:paraId="77F9CC04" w14:textId="77777777" w:rsidR="00B848EC" w:rsidRDefault="00B848EC" w:rsidP="008E7888">
      <w:pPr>
        <w:ind w:left="720"/>
      </w:pPr>
      <w:r w:rsidRPr="008162A3">
        <w:rPr>
          <w:b/>
          <w:bCs/>
        </w:rPr>
        <w:t>(a)</w:t>
      </w:r>
      <w:r>
        <w:t xml:space="preserve"> he shall make a report in writing to that effect to the responsible officer; and</w:t>
      </w:r>
    </w:p>
    <w:p w14:paraId="4514B368" w14:textId="140E9C1F" w:rsidR="00B848EC" w:rsidRDefault="00B848EC" w:rsidP="008E7888">
      <w:pPr>
        <w:ind w:left="720"/>
      </w:pPr>
      <w:r w:rsidRPr="008162A3">
        <w:rPr>
          <w:b/>
          <w:bCs/>
        </w:rPr>
        <w:t>(b)</w:t>
      </w:r>
      <w:r w:rsidR="008B1E99">
        <w:t xml:space="preserve"> </w:t>
      </w:r>
      <w:r>
        <w:t>that</w:t>
      </w:r>
      <w:r w:rsidR="008B1E99">
        <w:t xml:space="preserve"> </w:t>
      </w:r>
      <w:r>
        <w:t>officer</w:t>
      </w:r>
      <w:r w:rsidR="008B1E99">
        <w:t xml:space="preserve"> </w:t>
      </w:r>
      <w:r>
        <w:t>shall</w:t>
      </w:r>
      <w:r w:rsidR="008B1E99">
        <w:t xml:space="preserve"> </w:t>
      </w:r>
      <w:r>
        <w:t>apply</w:t>
      </w:r>
      <w:r w:rsidR="008B1E99">
        <w:t xml:space="preserve"> </w:t>
      </w:r>
      <w:r>
        <w:t>to</w:t>
      </w:r>
      <w:r w:rsidR="008B1E99">
        <w:t xml:space="preserve"> </w:t>
      </w:r>
      <w:r>
        <w:t>the</w:t>
      </w:r>
      <w:r w:rsidR="008B1E99">
        <w:t xml:space="preserve"> </w:t>
      </w:r>
      <w:r>
        <w:t>court</w:t>
      </w:r>
      <w:r w:rsidR="008B1E99">
        <w:t xml:space="preserve"> </w:t>
      </w:r>
      <w:r>
        <w:t>for</w:t>
      </w:r>
      <w:r w:rsidR="008B1E99">
        <w:t xml:space="preserve"> </w:t>
      </w:r>
      <w:r>
        <w:t>the</w:t>
      </w:r>
      <w:r w:rsidR="008B1E99">
        <w:t xml:space="preserve"> </w:t>
      </w:r>
      <w:r>
        <w:t>variation</w:t>
      </w:r>
      <w:r w:rsidR="008B1E99">
        <w:t xml:space="preserve"> </w:t>
      </w:r>
      <w:r>
        <w:t>or cancellation</w:t>
      </w:r>
      <w:r w:rsidR="008B1E99">
        <w:t xml:space="preserve"> </w:t>
      </w:r>
      <w:r>
        <w:t>of the requirement.</w:t>
      </w:r>
    </w:p>
    <w:p w14:paraId="463383A8" w14:textId="77777777" w:rsidR="00B848EC" w:rsidRDefault="00B848EC" w:rsidP="00576584">
      <w:pPr>
        <w:ind w:left="357"/>
      </w:pPr>
    </w:p>
    <w:p w14:paraId="414EACEE" w14:textId="77777777" w:rsidR="00B848EC" w:rsidRDefault="00B848EC" w:rsidP="00576584">
      <w:pPr>
        <w:ind w:left="357"/>
      </w:pPr>
      <w:r w:rsidRPr="008162A3">
        <w:rPr>
          <w:b/>
          <w:bCs/>
        </w:rPr>
        <w:t>(3)</w:t>
      </w:r>
      <w:r>
        <w:t xml:space="preserve"> Where the responsible officer is of the opinion-</w:t>
      </w:r>
    </w:p>
    <w:p w14:paraId="024D0BB1" w14:textId="35A100AA" w:rsidR="00B848EC" w:rsidRDefault="00B848EC" w:rsidP="008E7888">
      <w:pPr>
        <w:ind w:left="720"/>
      </w:pPr>
      <w:r w:rsidRPr="008162A3">
        <w:rPr>
          <w:b/>
          <w:bCs/>
        </w:rPr>
        <w:t>(a)</w:t>
      </w:r>
      <w:r w:rsidR="008B1E99">
        <w:t xml:space="preserve"> </w:t>
      </w:r>
      <w:r>
        <w:t>that the treatment</w:t>
      </w:r>
      <w:r w:rsidR="008B1E99">
        <w:t xml:space="preserve"> </w:t>
      </w:r>
      <w:r>
        <w:t>or testing requirement of the order should be so varied as to specify a different treatment</w:t>
      </w:r>
      <w:r w:rsidR="008B1E99">
        <w:t xml:space="preserve"> </w:t>
      </w:r>
      <w:r w:rsidR="00576584">
        <w:t>provider.</w:t>
      </w:r>
    </w:p>
    <w:p w14:paraId="60C647FC" w14:textId="72FB429C" w:rsidR="00B848EC" w:rsidRDefault="00B848EC" w:rsidP="008E7888">
      <w:pPr>
        <w:ind w:left="720"/>
      </w:pPr>
      <w:r w:rsidRPr="008162A3">
        <w:rPr>
          <w:b/>
          <w:bCs/>
        </w:rPr>
        <w:t>(b)</w:t>
      </w:r>
      <w:r w:rsidR="008B1E99">
        <w:t xml:space="preserve"> </w:t>
      </w:r>
      <w:r>
        <w:t>that</w:t>
      </w:r>
      <w:r w:rsidR="008B1E99">
        <w:t xml:space="preserve"> </w:t>
      </w:r>
      <w:r>
        <w:t>any other</w:t>
      </w:r>
      <w:r w:rsidR="008B1E99">
        <w:t xml:space="preserve"> </w:t>
      </w:r>
      <w:r>
        <w:t>requirement</w:t>
      </w:r>
      <w:r w:rsidR="008B1E99">
        <w:t xml:space="preserve"> </w:t>
      </w:r>
      <w:r>
        <w:t>of the order,</w:t>
      </w:r>
      <w:r w:rsidR="008B1E99">
        <w:t xml:space="preserve"> </w:t>
      </w:r>
      <w:r>
        <w:t>or a provision</w:t>
      </w:r>
      <w:r w:rsidR="008B1E99">
        <w:t xml:space="preserve"> </w:t>
      </w:r>
      <w:r>
        <w:t>of the order, should be varied or cancelled; or</w:t>
      </w:r>
    </w:p>
    <w:p w14:paraId="5762E0F2" w14:textId="46DFC5A6" w:rsidR="00B848EC" w:rsidRDefault="00B848EC" w:rsidP="008E7888">
      <w:pPr>
        <w:ind w:left="720"/>
      </w:pPr>
      <w:r w:rsidRPr="008162A3">
        <w:rPr>
          <w:b/>
          <w:bCs/>
        </w:rPr>
        <w:t>(c)</w:t>
      </w:r>
      <w:r>
        <w:t xml:space="preserve"> that</w:t>
      </w:r>
      <w:r w:rsidR="008B1E99">
        <w:t xml:space="preserve"> </w:t>
      </w:r>
      <w:r>
        <w:t>the</w:t>
      </w:r>
      <w:r w:rsidR="008B1E99">
        <w:t xml:space="preserve"> </w:t>
      </w:r>
      <w:r>
        <w:t>order</w:t>
      </w:r>
      <w:r w:rsidR="008B1E99">
        <w:t xml:space="preserve"> </w:t>
      </w:r>
      <w:r>
        <w:t>should</w:t>
      </w:r>
      <w:r w:rsidR="008B1E99">
        <w:t xml:space="preserve"> </w:t>
      </w:r>
      <w:r>
        <w:t>be</w:t>
      </w:r>
      <w:r w:rsidR="008B1E99">
        <w:t xml:space="preserve"> </w:t>
      </w:r>
      <w:r>
        <w:t>so</w:t>
      </w:r>
      <w:r w:rsidR="008B1E99">
        <w:t xml:space="preserve"> </w:t>
      </w:r>
      <w:r>
        <w:t>amended</w:t>
      </w:r>
      <w:r w:rsidR="008B1E99">
        <w:t xml:space="preserve"> </w:t>
      </w:r>
      <w:r>
        <w:t>as</w:t>
      </w:r>
      <w:r w:rsidR="008B1E99">
        <w:t xml:space="preserve"> </w:t>
      </w:r>
      <w:r>
        <w:t>to</w:t>
      </w:r>
      <w:r w:rsidR="008B1E99">
        <w:t xml:space="preserve"> </w:t>
      </w:r>
      <w:r>
        <w:t>provide</w:t>
      </w:r>
      <w:r w:rsidR="008B1E99">
        <w:t xml:space="preserve"> </w:t>
      </w:r>
      <w:r>
        <w:t>for</w:t>
      </w:r>
      <w:r w:rsidR="008B1E99">
        <w:t xml:space="preserve"> </w:t>
      </w:r>
      <w:r>
        <w:t>each subsequent</w:t>
      </w:r>
      <w:r w:rsidR="008B1E99">
        <w:t xml:space="preserve"> </w:t>
      </w:r>
      <w:r>
        <w:t>review under</w:t>
      </w:r>
      <w:r w:rsidR="008B1E99">
        <w:t xml:space="preserve"> </w:t>
      </w:r>
      <w:r>
        <w:t xml:space="preserve">section 63 of the </w:t>
      </w:r>
      <w:r w:rsidRPr="00B1118E">
        <w:rPr>
          <w:b/>
          <w:bCs/>
          <w:color w:val="0000FF"/>
          <w:u w:val="single"/>
        </w:rPr>
        <w:t>Crime and Disorder Act</w:t>
      </w:r>
      <w:r w:rsidR="008B1E99" w:rsidRPr="00B1118E">
        <w:rPr>
          <w:b/>
          <w:bCs/>
          <w:color w:val="0000FF"/>
          <w:u w:val="single"/>
        </w:rPr>
        <w:t xml:space="preserve"> </w:t>
      </w:r>
      <w:r w:rsidRPr="00B1118E">
        <w:rPr>
          <w:b/>
          <w:bCs/>
          <w:color w:val="0000FF"/>
          <w:u w:val="single"/>
        </w:rPr>
        <w:t>1998</w:t>
      </w:r>
      <w:r>
        <w:t xml:space="preserve"> to be made without</w:t>
      </w:r>
      <w:r w:rsidR="008B1E99">
        <w:t xml:space="preserve"> </w:t>
      </w:r>
      <w:r>
        <w:t>a hearing</w:t>
      </w:r>
      <w:r w:rsidR="008B1E99">
        <w:t xml:space="preserve"> </w:t>
      </w:r>
      <w:r>
        <w:t>instead of at a review hearing, or vice versa,</w:t>
      </w:r>
      <w:r w:rsidR="00576584">
        <w:t xml:space="preserve"> </w:t>
      </w:r>
      <w:r>
        <w:t>he</w:t>
      </w:r>
      <w:r w:rsidR="008B1E99">
        <w:t xml:space="preserve"> </w:t>
      </w:r>
      <w:r>
        <w:t>shall</w:t>
      </w:r>
      <w:r w:rsidR="008B1E99">
        <w:t xml:space="preserve"> </w:t>
      </w:r>
      <w:r>
        <w:t>apply</w:t>
      </w:r>
      <w:r w:rsidR="008B1E99">
        <w:t xml:space="preserve"> </w:t>
      </w:r>
      <w:r>
        <w:t>to</w:t>
      </w:r>
      <w:r w:rsidR="008B1E99">
        <w:t xml:space="preserve"> </w:t>
      </w:r>
      <w:r>
        <w:t>the</w:t>
      </w:r>
      <w:r w:rsidR="008B1E99">
        <w:t xml:space="preserve"> </w:t>
      </w:r>
      <w:r>
        <w:t>court</w:t>
      </w:r>
      <w:r w:rsidR="008B1E99">
        <w:t xml:space="preserve"> </w:t>
      </w:r>
      <w:r>
        <w:t>for</w:t>
      </w:r>
      <w:r w:rsidR="008B1E99">
        <w:t xml:space="preserve"> </w:t>
      </w:r>
      <w:r>
        <w:t>the</w:t>
      </w:r>
      <w:r w:rsidR="008B1E99">
        <w:t xml:space="preserve"> </w:t>
      </w:r>
      <w:r>
        <w:t>variation</w:t>
      </w:r>
      <w:r w:rsidR="008B1E99">
        <w:t xml:space="preserve"> </w:t>
      </w:r>
      <w:r>
        <w:t>or</w:t>
      </w:r>
      <w:r w:rsidR="008B1E99">
        <w:t xml:space="preserve"> </w:t>
      </w:r>
      <w:r>
        <w:t>cancellation</w:t>
      </w:r>
      <w:r w:rsidR="008B1E99">
        <w:t xml:space="preserve"> </w:t>
      </w:r>
      <w:r>
        <w:t>of the requirement or provision or the amendment of the order.</w:t>
      </w:r>
    </w:p>
    <w:p w14:paraId="075C7E82" w14:textId="67E9A1E5" w:rsidR="00B848EC" w:rsidRDefault="00B848EC" w:rsidP="00576584">
      <w:pPr>
        <w:ind w:left="357"/>
      </w:pPr>
      <w:r w:rsidRPr="008162A3">
        <w:rPr>
          <w:b/>
          <w:bCs/>
        </w:rPr>
        <w:t>(4)</w:t>
      </w:r>
      <w:r w:rsidR="008B1E99">
        <w:t xml:space="preserve"> </w:t>
      </w:r>
      <w:r>
        <w:t>The court-</w:t>
      </w:r>
    </w:p>
    <w:p w14:paraId="026DE57F" w14:textId="55521254" w:rsidR="00B848EC" w:rsidRDefault="00B848EC" w:rsidP="008E7888">
      <w:pPr>
        <w:ind w:left="720"/>
      </w:pPr>
      <w:r w:rsidRPr="008162A3">
        <w:rPr>
          <w:b/>
          <w:bCs/>
        </w:rPr>
        <w:t>(a)</w:t>
      </w:r>
      <w:r w:rsidR="008B1E99">
        <w:t xml:space="preserve"> </w:t>
      </w:r>
      <w:r>
        <w:t>shall not amend</w:t>
      </w:r>
      <w:r w:rsidR="008B1E99">
        <w:t xml:space="preserve"> </w:t>
      </w:r>
      <w:r>
        <w:t>the treatment</w:t>
      </w:r>
      <w:r w:rsidR="008B1E99">
        <w:t xml:space="preserve"> </w:t>
      </w:r>
      <w:r>
        <w:t>or testing requirement</w:t>
      </w:r>
      <w:r w:rsidR="008B1E99">
        <w:t xml:space="preserve"> </w:t>
      </w:r>
      <w:r>
        <w:t>unless the offender expresses his willingness to comply with the requirement as amended; and</w:t>
      </w:r>
    </w:p>
    <w:p w14:paraId="10489A67" w14:textId="11AE5077" w:rsidR="00B848EC" w:rsidRDefault="00B848EC" w:rsidP="008E7888">
      <w:pPr>
        <w:ind w:left="720"/>
      </w:pPr>
      <w:r w:rsidRPr="008162A3">
        <w:rPr>
          <w:b/>
          <w:bCs/>
        </w:rPr>
        <w:t>(b)</w:t>
      </w:r>
      <w:r w:rsidR="008B1E99">
        <w:t xml:space="preserve"> </w:t>
      </w:r>
      <w:r>
        <w:t>shall not amend</w:t>
      </w:r>
      <w:r w:rsidR="008B1E99">
        <w:t xml:space="preserve"> </w:t>
      </w:r>
      <w:r>
        <w:t>any provision</w:t>
      </w:r>
      <w:r w:rsidR="008B1E99">
        <w:t xml:space="preserve"> </w:t>
      </w:r>
      <w:r>
        <w:t>of the order so as to reduce the treatment and</w:t>
      </w:r>
      <w:r w:rsidR="008B1E99">
        <w:t xml:space="preserve"> </w:t>
      </w:r>
      <w:r>
        <w:t>testing</w:t>
      </w:r>
      <w:r w:rsidR="008B1E99">
        <w:t xml:space="preserve"> </w:t>
      </w:r>
      <w:r>
        <w:t>period</w:t>
      </w:r>
      <w:r w:rsidR="008B1E99">
        <w:t xml:space="preserve"> </w:t>
      </w:r>
      <w:r>
        <w:t>below the</w:t>
      </w:r>
      <w:r w:rsidR="008B1E99">
        <w:t xml:space="preserve"> </w:t>
      </w:r>
      <w:r>
        <w:t>minimum</w:t>
      </w:r>
      <w:r w:rsidR="008B1E99">
        <w:t xml:space="preserve"> </w:t>
      </w:r>
      <w:r>
        <w:t>specified</w:t>
      </w:r>
      <w:r w:rsidR="008B1E99">
        <w:t xml:space="preserve"> </w:t>
      </w:r>
      <w:r>
        <w:t>in section 61</w:t>
      </w:r>
      <w:r w:rsidRPr="008162A3">
        <w:rPr>
          <w:b/>
          <w:bCs/>
        </w:rPr>
        <w:t>(2)</w:t>
      </w:r>
      <w:r>
        <w:t xml:space="preserve"> of </w:t>
      </w:r>
      <w:r w:rsidRPr="003D0935">
        <w:rPr>
          <w:b/>
          <w:bCs/>
          <w:color w:val="0000FF"/>
          <w:u w:val="single"/>
        </w:rPr>
        <w:t xml:space="preserve">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rsidR="008B1E99">
        <w:t xml:space="preserve"> </w:t>
      </w:r>
      <w:r>
        <w:t>or to increase it above the maximum so specified.</w:t>
      </w:r>
    </w:p>
    <w:p w14:paraId="4C5820F5" w14:textId="441801EB" w:rsidR="00B848EC" w:rsidRDefault="00B848EC" w:rsidP="00576584">
      <w:pPr>
        <w:ind w:left="357"/>
      </w:pPr>
      <w:r w:rsidRPr="008162A3">
        <w:rPr>
          <w:b/>
          <w:bCs/>
        </w:rPr>
        <w:t>(5)</w:t>
      </w:r>
      <w:r>
        <w:t xml:space="preserve"> If the offender fails to express his willingness to comply</w:t>
      </w:r>
      <w:r w:rsidR="008B1E99">
        <w:t xml:space="preserve"> </w:t>
      </w:r>
      <w:r>
        <w:t>with the treatment</w:t>
      </w:r>
      <w:r w:rsidR="008B1E99">
        <w:t xml:space="preserve"> </w:t>
      </w:r>
      <w:r>
        <w:t>or testing requirement as proposed</w:t>
      </w:r>
      <w:r w:rsidR="008B1E99">
        <w:t xml:space="preserve"> </w:t>
      </w:r>
      <w:r>
        <w:t>to be amended by the court, the court may-</w:t>
      </w:r>
    </w:p>
    <w:p w14:paraId="6BF5320A" w14:textId="0A7C1841" w:rsidR="00B848EC" w:rsidRDefault="00B848EC" w:rsidP="008E7888">
      <w:pPr>
        <w:ind w:left="720"/>
      </w:pPr>
      <w:r w:rsidRPr="008162A3">
        <w:rPr>
          <w:b/>
          <w:bCs/>
        </w:rPr>
        <w:t>(a)</w:t>
      </w:r>
      <w:r w:rsidR="008B1E99">
        <w:t xml:space="preserve"> </w:t>
      </w:r>
      <w:r>
        <w:t>revoke the order; and</w:t>
      </w:r>
    </w:p>
    <w:p w14:paraId="2BF5FCDF" w14:textId="6751B2EE" w:rsidR="00B848EC" w:rsidRDefault="00B848EC" w:rsidP="008E7888">
      <w:pPr>
        <w:ind w:left="720"/>
      </w:pPr>
      <w:r w:rsidRPr="008162A3">
        <w:rPr>
          <w:b/>
          <w:bCs/>
        </w:rPr>
        <w:t>(b)</w:t>
      </w:r>
      <w:r w:rsidR="008B1E99">
        <w:t xml:space="preserve"> </w:t>
      </w:r>
      <w:r>
        <w:t>deal with him, for the offence in respect of which the order was made, in any manner in which it could deal with him if he had just been convicted by the court of the offence.</w:t>
      </w:r>
    </w:p>
    <w:p w14:paraId="16F2B2CF" w14:textId="77777777" w:rsidR="00B848EC" w:rsidRDefault="00B848EC" w:rsidP="00576584">
      <w:pPr>
        <w:ind w:left="357"/>
      </w:pPr>
      <w:r w:rsidRPr="008162A3">
        <w:rPr>
          <w:b/>
          <w:bCs/>
        </w:rPr>
        <w:t>(6)</w:t>
      </w:r>
      <w:r>
        <w:t xml:space="preserve"> In dealing with the offender under sub-paragraph </w:t>
      </w:r>
      <w:r w:rsidRPr="008162A3">
        <w:rPr>
          <w:b/>
          <w:bCs/>
        </w:rPr>
        <w:t>(5)(b)</w:t>
      </w:r>
      <w:r>
        <w:t xml:space="preserve"> above, the court-</w:t>
      </w:r>
    </w:p>
    <w:p w14:paraId="77C260B9" w14:textId="649F8273" w:rsidR="00B848EC" w:rsidRDefault="00B848EC" w:rsidP="008E7888">
      <w:pPr>
        <w:ind w:left="720"/>
      </w:pPr>
      <w:r w:rsidRPr="008162A3">
        <w:rPr>
          <w:b/>
          <w:bCs/>
        </w:rPr>
        <w:t>(a)</w:t>
      </w:r>
      <w:r w:rsidR="008B1E99">
        <w:t xml:space="preserve"> </w:t>
      </w:r>
      <w:r>
        <w:t>shall</w:t>
      </w:r>
      <w:r w:rsidR="008B1E99">
        <w:t xml:space="preserve"> </w:t>
      </w:r>
      <w:r>
        <w:t>take</w:t>
      </w:r>
      <w:r w:rsidR="008B1E99">
        <w:t xml:space="preserve"> </w:t>
      </w:r>
      <w:r>
        <w:t>into</w:t>
      </w:r>
      <w:r w:rsidR="008B1E99">
        <w:t xml:space="preserve"> </w:t>
      </w:r>
      <w:r>
        <w:t>account</w:t>
      </w:r>
      <w:r w:rsidR="008B1E99">
        <w:t xml:space="preserve"> </w:t>
      </w:r>
      <w:r>
        <w:t>the</w:t>
      </w:r>
      <w:r w:rsidR="008B1E99">
        <w:t xml:space="preserve"> </w:t>
      </w:r>
      <w:r>
        <w:t>extent</w:t>
      </w:r>
      <w:r w:rsidR="008B1E99">
        <w:t xml:space="preserve"> </w:t>
      </w:r>
      <w:r>
        <w:t>to</w:t>
      </w:r>
      <w:r w:rsidR="008B1E99">
        <w:t xml:space="preserve"> </w:t>
      </w:r>
      <w:r>
        <w:t>which</w:t>
      </w:r>
      <w:r w:rsidR="008B1E99">
        <w:t xml:space="preserve"> </w:t>
      </w:r>
      <w:r>
        <w:t>the</w:t>
      </w:r>
      <w:r w:rsidR="008B1E99">
        <w:t xml:space="preserve"> </w:t>
      </w:r>
      <w:r>
        <w:t>offender</w:t>
      </w:r>
      <w:r w:rsidR="008B1E99">
        <w:t xml:space="preserve"> </w:t>
      </w:r>
      <w:r>
        <w:t>has complied with the requirements</w:t>
      </w:r>
      <w:r w:rsidR="008B1E99">
        <w:t xml:space="preserve"> </w:t>
      </w:r>
      <w:r>
        <w:t>of the order; and</w:t>
      </w:r>
    </w:p>
    <w:p w14:paraId="2D39FE8D" w14:textId="444A3C29" w:rsidR="00B848EC" w:rsidRDefault="00B848EC" w:rsidP="008E7888">
      <w:pPr>
        <w:ind w:left="720"/>
      </w:pPr>
      <w:r w:rsidRPr="008162A3">
        <w:rPr>
          <w:b/>
          <w:bCs/>
        </w:rPr>
        <w:t>(b)</w:t>
      </w:r>
      <w:r>
        <w:t xml:space="preserve"> may</w:t>
      </w:r>
      <w:r w:rsidR="008B1E99">
        <w:t xml:space="preserve"> </w:t>
      </w:r>
      <w:r>
        <w:t>impose</w:t>
      </w:r>
      <w:r w:rsidR="008B1E99">
        <w:t xml:space="preserve"> </w:t>
      </w:r>
      <w:r>
        <w:t>a custodial sentence notwithstanding anything</w:t>
      </w:r>
      <w:r w:rsidR="008B1E99">
        <w:t xml:space="preserve"> </w:t>
      </w:r>
      <w:r>
        <w:t>in section</w:t>
      </w:r>
      <w:r w:rsidR="008B1E99">
        <w:t xml:space="preserve"> </w:t>
      </w:r>
      <w:r>
        <w:t xml:space="preserve">1 </w:t>
      </w:r>
      <w:r w:rsidRPr="008162A3">
        <w:rPr>
          <w:b/>
          <w:bCs/>
        </w:rPr>
        <w:t>(2)</w:t>
      </w:r>
      <w:r>
        <w:t xml:space="preserve"> of this Act.</w:t>
      </w:r>
    </w:p>
    <w:p w14:paraId="0F41F97E" w14:textId="476940C4" w:rsidR="00B848EC" w:rsidRDefault="00B848EC" w:rsidP="00576584">
      <w:pPr>
        <w:ind w:left="357"/>
      </w:pPr>
      <w:r w:rsidRPr="008162A3">
        <w:rPr>
          <w:b/>
          <w:bCs/>
        </w:rPr>
        <w:t>(7)</w:t>
      </w:r>
      <w:r>
        <w:t xml:space="preserve"> Paragraph 6A above shall apply for the purposes</w:t>
      </w:r>
      <w:r w:rsidR="008B1E99">
        <w:t xml:space="preserve"> </w:t>
      </w:r>
      <w:r>
        <w:t>of this paragraph as it applies for the purposes of paragraph 3 above, but as if for the words "paragraph 3(1 )</w:t>
      </w:r>
      <w:r w:rsidRPr="008162A3">
        <w:rPr>
          <w:b/>
          <w:bCs/>
        </w:rPr>
        <w:t>(d)</w:t>
      </w:r>
      <w:r>
        <w:t xml:space="preserve"> above"</w:t>
      </w:r>
      <w:r w:rsidR="008B1E99">
        <w:t xml:space="preserve"> </w:t>
      </w:r>
      <w:r>
        <w:t>there were substituted</w:t>
      </w:r>
      <w:r w:rsidR="008B1E99">
        <w:t xml:space="preserve"> </w:t>
      </w:r>
      <w:r>
        <w:t>the words</w:t>
      </w:r>
      <w:r w:rsidR="008B1E99">
        <w:t xml:space="preserve"> </w:t>
      </w:r>
      <w:r>
        <w:t>"paragraph</w:t>
      </w:r>
      <w:r w:rsidR="00576584">
        <w:t xml:space="preserve"> </w:t>
      </w:r>
      <w:r>
        <w:t>14A( 5)</w:t>
      </w:r>
      <w:r w:rsidRPr="008162A3">
        <w:rPr>
          <w:b/>
          <w:bCs/>
        </w:rPr>
        <w:t>(b)</w:t>
      </w:r>
      <w:r>
        <w:t xml:space="preserve"> below".</w:t>
      </w:r>
    </w:p>
    <w:p w14:paraId="2AEF28F6" w14:textId="7CB81593" w:rsidR="00576584" w:rsidRDefault="00B848EC" w:rsidP="00576584">
      <w:pPr>
        <w:ind w:left="357"/>
      </w:pPr>
      <w:r w:rsidRPr="008162A3">
        <w:rPr>
          <w:b/>
          <w:bCs/>
        </w:rPr>
        <w:t>(8)</w:t>
      </w:r>
      <w:r>
        <w:t xml:space="preserve"> In this paragraph-</w:t>
      </w:r>
    </w:p>
    <w:p w14:paraId="515AC7E6" w14:textId="22B3A2D7" w:rsidR="00576584" w:rsidRDefault="00576584" w:rsidP="00576584">
      <w:pPr>
        <w:ind w:left="357"/>
      </w:pPr>
      <w:r w:rsidRPr="00576584">
        <w:rPr>
          <w:b/>
          <w:bCs/>
        </w:rPr>
        <w:t>(9)</w:t>
      </w:r>
      <w:r>
        <w:t xml:space="preserve"> </w:t>
      </w:r>
      <w:r w:rsidR="00B848EC">
        <w:t>"</w:t>
      </w:r>
      <w:r>
        <w:t>Review</w:t>
      </w:r>
      <w:r w:rsidR="00B848EC">
        <w:t xml:space="preserve"> hearing"</w:t>
      </w:r>
      <w:r w:rsidR="008B1E99">
        <w:t xml:space="preserve"> </w:t>
      </w:r>
      <w:r w:rsidR="00B848EC">
        <w:t xml:space="preserve">has the same meaning as in section 63 of the </w:t>
      </w:r>
      <w:r w:rsidR="00B848EC" w:rsidRPr="00B1118E">
        <w:rPr>
          <w:b/>
          <w:bCs/>
          <w:color w:val="0000FF"/>
          <w:u w:val="single"/>
        </w:rPr>
        <w:t xml:space="preserve">Crime and Disorder Act </w:t>
      </w:r>
      <w:r w:rsidRPr="00B1118E">
        <w:rPr>
          <w:b/>
          <w:bCs/>
          <w:color w:val="0000FF"/>
          <w:u w:val="single"/>
        </w:rPr>
        <w:t>1998</w:t>
      </w:r>
      <w:r>
        <w:t>.</w:t>
      </w:r>
    </w:p>
    <w:p w14:paraId="7EDF0772" w14:textId="607AD53D" w:rsidR="00B848EC" w:rsidRPr="000E0C5A" w:rsidRDefault="00576584" w:rsidP="00576584">
      <w:pPr>
        <w:ind w:left="357"/>
      </w:pPr>
      <w:r w:rsidRPr="00576584">
        <w:rPr>
          <w:b/>
          <w:bCs/>
        </w:rPr>
        <w:t>(10)</w:t>
      </w:r>
      <w:r>
        <w:t xml:space="preserve"> “The</w:t>
      </w:r>
      <w:r w:rsidR="00B848EC">
        <w:t xml:space="preserve"> </w:t>
      </w:r>
      <w:r w:rsidR="00B848EC" w:rsidRPr="000E0C5A">
        <w:t>treatment requirement"</w:t>
      </w:r>
      <w:r w:rsidR="008B1E99" w:rsidRPr="000E0C5A">
        <w:t xml:space="preserve"> </w:t>
      </w:r>
      <w:r w:rsidR="00B848EC" w:rsidRPr="000E0C5A">
        <w:t>and "the testing requirement" have the same meanings as in Chapter</w:t>
      </w:r>
      <w:r w:rsidR="008B1E99" w:rsidRPr="000E0C5A">
        <w:t xml:space="preserve"> </w:t>
      </w:r>
      <w:r w:rsidR="00B848EC" w:rsidRPr="000E0C5A">
        <w:t>I of Part IV of that Act."</w:t>
      </w:r>
    </w:p>
    <w:p w14:paraId="4D2D911B" w14:textId="77777777" w:rsidR="00B848EC" w:rsidRDefault="00B848EC" w:rsidP="00576584">
      <w:pPr>
        <w:ind w:left="357"/>
      </w:pPr>
      <w:r w:rsidRPr="000E0C5A">
        <w:rPr>
          <w:b/>
          <w:bCs/>
        </w:rPr>
        <w:t xml:space="preserve">11. </w:t>
      </w:r>
      <w:r w:rsidRPr="000E0C5A">
        <w:t>In paragraph 16 ( order not to be amended pending appeal), after the words "paragraph 13 or 15 above" there shall be inserted the words "or, except with the consent of the offender, under paragraph 14A above".</w:t>
      </w:r>
      <w:r>
        <w:t xml:space="preserve"> </w:t>
      </w:r>
    </w:p>
    <w:p w14:paraId="682499D7" w14:textId="77777777" w:rsidR="00B848EC" w:rsidRDefault="00B848EC" w:rsidP="006C7EDC"/>
    <w:p w14:paraId="1D11F4B7" w14:textId="6F4A3E03" w:rsidR="00B848EC" w:rsidRDefault="00B848EC" w:rsidP="000E0C5A">
      <w:pPr>
        <w:ind w:left="357"/>
      </w:pPr>
      <w:r w:rsidRPr="00576584">
        <w:rPr>
          <w:b/>
          <w:bCs/>
          <w:u w:val="single"/>
        </w:rPr>
        <w:lastRenderedPageBreak/>
        <w:t>12.-(1)</w:t>
      </w:r>
      <w:r w:rsidR="008B1E99">
        <w:t xml:space="preserve"> </w:t>
      </w:r>
      <w:r>
        <w:t>In</w:t>
      </w:r>
      <w:r w:rsidR="008B1E99">
        <w:t xml:space="preserve"> </w:t>
      </w:r>
      <w:r>
        <w:t>sub-paragraph</w:t>
      </w:r>
      <w:r w:rsidR="008B1E99">
        <w:t xml:space="preserve"> </w:t>
      </w:r>
      <w:r>
        <w:t>(1)</w:t>
      </w:r>
      <w:r w:rsidR="008B1E99">
        <w:t xml:space="preserve"> </w:t>
      </w:r>
      <w:r>
        <w:t>of paragraph</w:t>
      </w:r>
      <w:r w:rsidR="008B1E99">
        <w:t xml:space="preserve"> </w:t>
      </w:r>
      <w:r>
        <w:t>18</w:t>
      </w:r>
      <w:r w:rsidR="008B1E99">
        <w:t xml:space="preserve"> </w:t>
      </w:r>
      <w:r>
        <w:t>(notification</w:t>
      </w:r>
      <w:r w:rsidR="008B1E99">
        <w:t xml:space="preserve"> </w:t>
      </w:r>
      <w:r>
        <w:t>of amended order),</w:t>
      </w:r>
      <w:r w:rsidR="008B1E99">
        <w:t xml:space="preserve"> </w:t>
      </w:r>
      <w:r>
        <w:t>after the</w:t>
      </w:r>
      <w:r w:rsidR="008B1E99">
        <w:t xml:space="preserve"> </w:t>
      </w:r>
      <w:r>
        <w:t>words</w:t>
      </w:r>
      <w:r w:rsidR="008B1E99">
        <w:t xml:space="preserve"> </w:t>
      </w:r>
      <w:r>
        <w:t>"a</w:t>
      </w:r>
      <w:r w:rsidR="008B1E99">
        <w:t xml:space="preserve"> </w:t>
      </w:r>
      <w:r>
        <w:t>relevant</w:t>
      </w:r>
      <w:r w:rsidR="008B1E99">
        <w:t xml:space="preserve"> </w:t>
      </w:r>
      <w:r>
        <w:t>order"</w:t>
      </w:r>
      <w:r w:rsidR="008B1E99">
        <w:t xml:space="preserve"> </w:t>
      </w:r>
      <w:r>
        <w:t>there</w:t>
      </w:r>
      <w:r w:rsidR="008B1E99">
        <w:t xml:space="preserve"> </w:t>
      </w:r>
      <w:r>
        <w:t>shall be inserted the</w:t>
      </w:r>
      <w:r w:rsidR="008B1E99">
        <w:t xml:space="preserve"> </w:t>
      </w:r>
      <w:r>
        <w:t>words "(other than a drug treatment and testing order)".</w:t>
      </w:r>
    </w:p>
    <w:p w14:paraId="3D1247A4" w14:textId="7772BD67" w:rsidR="00B848EC" w:rsidRDefault="00B848EC" w:rsidP="000E0C5A">
      <w:pPr>
        <w:ind w:left="357"/>
      </w:pPr>
      <w:r w:rsidRPr="008162A3">
        <w:rPr>
          <w:b/>
          <w:bCs/>
        </w:rPr>
        <w:t>(2)</w:t>
      </w:r>
      <w:r>
        <w:t xml:space="preserve"> After</w:t>
      </w:r>
      <w:r w:rsidR="008B1E99">
        <w:t xml:space="preserve"> </w:t>
      </w:r>
      <w:r>
        <w:t>that</w:t>
      </w:r>
      <w:r w:rsidR="008B1E99">
        <w:t xml:space="preserve"> </w:t>
      </w:r>
      <w:r>
        <w:t>sub-paragraph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rsidR="000E0C5A">
        <w:t xml:space="preserve">sub-Paragraph </w:t>
      </w:r>
      <w:r>
        <w:t>(IA)</w:t>
      </w:r>
      <w:r w:rsidR="008B1E99">
        <w:t xml:space="preserve"> </w:t>
      </w:r>
      <w:r>
        <w:t>On</w:t>
      </w:r>
      <w:r w:rsidR="008B1E99">
        <w:t xml:space="preserve"> </w:t>
      </w:r>
      <w:r>
        <w:t>the</w:t>
      </w:r>
      <w:r w:rsidR="008B1E99">
        <w:t xml:space="preserve"> </w:t>
      </w:r>
      <w:r>
        <w:t>making</w:t>
      </w:r>
      <w:r w:rsidR="008B1E99">
        <w:t xml:space="preserve"> </w:t>
      </w:r>
      <w:r>
        <w:t>under</w:t>
      </w:r>
      <w:r w:rsidR="008B1E99">
        <w:t xml:space="preserve"> </w:t>
      </w:r>
      <w:r>
        <w:t>this</w:t>
      </w:r>
      <w:r w:rsidR="008B1E99">
        <w:t xml:space="preserve"> </w:t>
      </w:r>
      <w:r>
        <w:t>Part</w:t>
      </w:r>
      <w:r w:rsidR="008B1E99">
        <w:t xml:space="preserve"> </w:t>
      </w:r>
      <w:r>
        <w:t>of this</w:t>
      </w:r>
      <w:r w:rsidR="008B1E99">
        <w:t xml:space="preserve"> </w:t>
      </w:r>
      <w:r>
        <w:t>Schedule</w:t>
      </w:r>
      <w:r w:rsidR="008B1E99">
        <w:t xml:space="preserve"> </w:t>
      </w:r>
      <w:r>
        <w:t>of an</w:t>
      </w:r>
      <w:r w:rsidR="008B1E99">
        <w:t xml:space="preserve"> </w:t>
      </w:r>
      <w:r>
        <w:t>order amending a drug treatment and testing order, the clerk to the court shall forthwith give copies of the amending order to the responsible officer."</w:t>
      </w:r>
    </w:p>
    <w:p w14:paraId="711B2D5E" w14:textId="1FA04819" w:rsidR="00B848EC" w:rsidRDefault="00B848EC" w:rsidP="000E0C5A">
      <w:pPr>
        <w:ind w:left="357"/>
      </w:pPr>
      <w:r w:rsidRPr="008162A3">
        <w:rPr>
          <w:b/>
          <w:bCs/>
        </w:rPr>
        <w:t>(3)</w:t>
      </w:r>
      <w:r>
        <w:t xml:space="preserve"> In sub-paragraph </w:t>
      </w:r>
      <w:r w:rsidRPr="008162A3">
        <w:rPr>
          <w:b/>
          <w:bCs/>
        </w:rPr>
        <w:t>(2)</w:t>
      </w:r>
      <w:r>
        <w:t xml:space="preserve"> of that paragraph,</w:t>
      </w:r>
      <w:r w:rsidR="008B1E99">
        <w:t xml:space="preserve"> </w:t>
      </w:r>
      <w:r>
        <w:t>after the words</w:t>
      </w:r>
      <w:r w:rsidR="008B1E99">
        <w:t xml:space="preserve"> </w:t>
      </w:r>
      <w:r>
        <w:t>"sub-paragraph</w:t>
      </w:r>
      <w:r w:rsidR="000E0C5A">
        <w:t xml:space="preserve"> </w:t>
      </w:r>
      <w:r>
        <w:t>(1)" there shall be inserted the words "or (IA)".</w:t>
      </w:r>
    </w:p>
    <w:p w14:paraId="3AA86384" w14:textId="77777777" w:rsidR="00B848EC" w:rsidRDefault="00B848EC" w:rsidP="000E0C5A">
      <w:pPr>
        <w:ind w:left="357"/>
      </w:pPr>
    </w:p>
    <w:p w14:paraId="319CF221" w14:textId="77777777" w:rsidR="00B848EC" w:rsidRPr="000E0C5A" w:rsidRDefault="00B848EC" w:rsidP="000E0C5A">
      <w:pPr>
        <w:jc w:val="center"/>
        <w:rPr>
          <w:b/>
          <w:bCs/>
          <w:u w:val="single"/>
        </w:rPr>
      </w:pPr>
      <w:r w:rsidRPr="000E0C5A">
        <w:rPr>
          <w:b/>
          <w:bCs/>
          <w:u w:val="single"/>
        </w:rPr>
        <w:t>SCHEDULES</w:t>
      </w:r>
    </w:p>
    <w:p w14:paraId="6D01B3E0" w14:textId="77777777" w:rsidR="00B848EC" w:rsidRPr="000E0C5A" w:rsidRDefault="00B848EC" w:rsidP="000E0C5A">
      <w:pPr>
        <w:ind w:left="357"/>
        <w:jc w:val="center"/>
        <w:rPr>
          <w:b/>
          <w:bCs/>
          <w:u w:val="single"/>
        </w:rPr>
      </w:pPr>
    </w:p>
    <w:p w14:paraId="755E9B0C" w14:textId="41ACE82D" w:rsidR="00B848EC" w:rsidRPr="000E0C5A" w:rsidRDefault="00B848EC" w:rsidP="000E0C5A">
      <w:pPr>
        <w:jc w:val="center"/>
        <w:rPr>
          <w:b/>
          <w:bCs/>
          <w:u w:val="single"/>
        </w:rPr>
      </w:pPr>
      <w:r w:rsidRPr="000E0C5A">
        <w:rPr>
          <w:b/>
          <w:bCs/>
          <w:u w:val="single"/>
        </w:rPr>
        <w:t>ENFORCEMENT</w:t>
      </w:r>
      <w:r w:rsidR="008B1E99" w:rsidRPr="000E0C5A">
        <w:rPr>
          <w:b/>
          <w:bCs/>
          <w:u w:val="single"/>
        </w:rPr>
        <w:t xml:space="preserve"> </w:t>
      </w:r>
      <w:r w:rsidRPr="000E0C5A">
        <w:rPr>
          <w:b/>
          <w:bCs/>
          <w:u w:val="single"/>
        </w:rPr>
        <w:t>ETC.</w:t>
      </w:r>
      <w:r w:rsidR="008B1E99" w:rsidRPr="000E0C5A">
        <w:rPr>
          <w:b/>
          <w:bCs/>
          <w:u w:val="single"/>
        </w:rPr>
        <w:t xml:space="preserve"> </w:t>
      </w:r>
      <w:r w:rsidRPr="000E0C5A">
        <w:rPr>
          <w:b/>
          <w:bCs/>
          <w:u w:val="single"/>
        </w:rPr>
        <w:t>OF REPARATION AND ACTION</w:t>
      </w:r>
      <w:r w:rsidR="008B1E99" w:rsidRPr="000E0C5A">
        <w:rPr>
          <w:b/>
          <w:bCs/>
          <w:u w:val="single"/>
        </w:rPr>
        <w:t xml:space="preserve"> </w:t>
      </w:r>
      <w:r w:rsidRPr="000E0C5A">
        <w:rPr>
          <w:b/>
          <w:bCs/>
          <w:u w:val="single"/>
        </w:rPr>
        <w:t>PLAN</w:t>
      </w:r>
      <w:r w:rsidR="008B1E99" w:rsidRPr="000E0C5A">
        <w:rPr>
          <w:b/>
          <w:bCs/>
          <w:u w:val="single"/>
        </w:rPr>
        <w:t xml:space="preserve"> </w:t>
      </w:r>
      <w:r w:rsidRPr="000E0C5A">
        <w:rPr>
          <w:b/>
          <w:bCs/>
          <w:u w:val="single"/>
        </w:rPr>
        <w:t>ORDERS</w:t>
      </w:r>
    </w:p>
    <w:p w14:paraId="496F132B" w14:textId="77777777" w:rsidR="00B848EC" w:rsidRPr="000E0C5A" w:rsidRDefault="00B848EC" w:rsidP="000E0C5A">
      <w:pPr>
        <w:ind w:left="357"/>
        <w:jc w:val="center"/>
        <w:rPr>
          <w:b/>
          <w:bCs/>
          <w:u w:val="single"/>
        </w:rPr>
      </w:pPr>
    </w:p>
    <w:p w14:paraId="453F438B" w14:textId="77777777" w:rsidR="00B848EC" w:rsidRPr="000E0C5A" w:rsidRDefault="00B848EC" w:rsidP="000E0C5A">
      <w:pPr>
        <w:jc w:val="center"/>
        <w:rPr>
          <w:b/>
          <w:bCs/>
          <w:i/>
          <w:iCs/>
          <w:u w:val="single"/>
        </w:rPr>
      </w:pPr>
      <w:r w:rsidRPr="000E0C5A">
        <w:rPr>
          <w:b/>
          <w:bCs/>
          <w:i/>
          <w:iCs/>
          <w:u w:val="single"/>
        </w:rPr>
        <w:t>Preliminary</w:t>
      </w:r>
    </w:p>
    <w:p w14:paraId="270F0D0E" w14:textId="77777777" w:rsidR="00B848EC" w:rsidRDefault="00B848EC" w:rsidP="000E0C5A">
      <w:pPr>
        <w:ind w:left="357"/>
      </w:pPr>
      <w:r>
        <w:t xml:space="preserve"> </w:t>
      </w:r>
    </w:p>
    <w:p w14:paraId="1739CB2B" w14:textId="2166CFD8" w:rsidR="00B848EC" w:rsidRPr="000E0C5A" w:rsidRDefault="00B848EC" w:rsidP="000E0C5A">
      <w:pPr>
        <w:rPr>
          <w:b/>
          <w:bCs/>
          <w:u w:val="single"/>
        </w:rPr>
      </w:pPr>
      <w:r w:rsidRPr="000E0C5A">
        <w:rPr>
          <w:b/>
          <w:bCs/>
          <w:u w:val="single"/>
        </w:rPr>
        <w:t>Sections</w:t>
      </w:r>
      <w:r w:rsidR="008B1E99" w:rsidRPr="000E0C5A">
        <w:rPr>
          <w:b/>
          <w:bCs/>
          <w:u w:val="single"/>
        </w:rPr>
        <w:t xml:space="preserve"> </w:t>
      </w:r>
      <w:r w:rsidRPr="000E0C5A">
        <w:rPr>
          <w:b/>
          <w:bCs/>
          <w:u w:val="single"/>
        </w:rPr>
        <w:t>68(3) and</w:t>
      </w:r>
      <w:r w:rsidR="000E0C5A" w:rsidRPr="000E0C5A">
        <w:rPr>
          <w:b/>
          <w:bCs/>
          <w:u w:val="single"/>
        </w:rPr>
        <w:t xml:space="preserve"> </w:t>
      </w:r>
      <w:r w:rsidRPr="000E0C5A">
        <w:rPr>
          <w:b/>
          <w:bCs/>
          <w:u w:val="single"/>
        </w:rPr>
        <w:t xml:space="preserve">70(5). </w:t>
      </w:r>
    </w:p>
    <w:p w14:paraId="03A7BD8F" w14:textId="76525B69" w:rsidR="00B848EC" w:rsidRDefault="00B848EC" w:rsidP="000E0C5A">
      <w:pPr>
        <w:ind w:left="357"/>
      </w:pPr>
      <w:r w:rsidRPr="000E0C5A">
        <w:rPr>
          <w:b/>
          <w:bCs/>
          <w:u w:val="single"/>
        </w:rPr>
        <w:t xml:space="preserve">1. </w:t>
      </w:r>
      <w:r>
        <w:t>In this Schedule-</w:t>
      </w:r>
      <w:r w:rsidR="000E0C5A">
        <w:t xml:space="preserve"> </w:t>
      </w:r>
      <w:r>
        <w:t>"</w:t>
      </w:r>
      <w:r w:rsidR="000E0C5A">
        <w:t>The</w:t>
      </w:r>
      <w:r>
        <w:t xml:space="preserve"> appropriate court",</w:t>
      </w:r>
      <w:r w:rsidR="008B1E99">
        <w:t xml:space="preserve"> </w:t>
      </w:r>
      <w:r>
        <w:t>in relation</w:t>
      </w:r>
      <w:r w:rsidR="008B1E99">
        <w:t xml:space="preserve"> </w:t>
      </w:r>
      <w:r>
        <w:t>to a reparation order</w:t>
      </w:r>
      <w:r w:rsidR="008B1E99">
        <w:t xml:space="preserve"> </w:t>
      </w:r>
      <w:r>
        <w:t>or action</w:t>
      </w:r>
      <w:r w:rsidR="008B1E99">
        <w:t xml:space="preserve"> </w:t>
      </w:r>
      <w:r>
        <w:t>plan order, means the youth court acting for the petty sessions area for the time being named in the order in pursuance</w:t>
      </w:r>
      <w:r w:rsidR="008B1E99">
        <w:t xml:space="preserve"> </w:t>
      </w:r>
      <w:r>
        <w:t>of section 67</w:t>
      </w:r>
      <w:r w:rsidRPr="008162A3">
        <w:rPr>
          <w:b/>
          <w:bCs/>
        </w:rPr>
        <w:t>(9)</w:t>
      </w:r>
      <w:r>
        <w:t xml:space="preserve"> or, as the case may be, section 69</w:t>
      </w:r>
      <w:r w:rsidRPr="008162A3">
        <w:rPr>
          <w:b/>
          <w:bCs/>
        </w:rPr>
        <w:t>(9)</w:t>
      </w:r>
      <w:r>
        <w:t xml:space="preserve"> of this Act;</w:t>
      </w:r>
      <w:r w:rsidR="000E0C5A">
        <w:t xml:space="preserve"> </w:t>
      </w:r>
      <w:r>
        <w:t>"</w:t>
      </w:r>
      <w:r w:rsidR="000E0C5A">
        <w:t>Local</w:t>
      </w:r>
      <w:r>
        <w:t xml:space="preserve"> authority accommodation" means accommodation provided</w:t>
      </w:r>
      <w:r w:rsidR="008B1E99">
        <w:t xml:space="preserve"> </w:t>
      </w:r>
      <w:r>
        <w:t>by or on behalf of a local authority</w:t>
      </w:r>
      <w:r w:rsidR="008B1E99">
        <w:t xml:space="preserve"> </w:t>
      </w:r>
      <w:r>
        <w:t xml:space="preserve">(within the meaning of </w:t>
      </w:r>
      <w:r w:rsidRPr="003D0935">
        <w:rPr>
          <w:b/>
          <w:bCs/>
          <w:color w:val="0000FF"/>
          <w:u w:val="single"/>
        </w:rPr>
        <w:t>the 1989 Act</w:t>
      </w:r>
      <w:r>
        <w:t>).</w:t>
      </w:r>
    </w:p>
    <w:p w14:paraId="3D4424B0" w14:textId="77777777" w:rsidR="00B848EC" w:rsidRDefault="00B848EC" w:rsidP="000E0C5A">
      <w:pPr>
        <w:ind w:left="357"/>
      </w:pPr>
    </w:p>
    <w:p w14:paraId="0E95ECBF" w14:textId="6961C535" w:rsidR="00B848EC" w:rsidRPr="000E0C5A" w:rsidRDefault="00B848EC" w:rsidP="000E0C5A">
      <w:pPr>
        <w:rPr>
          <w:b/>
          <w:bCs/>
          <w:u w:val="single"/>
        </w:rPr>
      </w:pPr>
      <w:r w:rsidRPr="000E0C5A">
        <w:rPr>
          <w:b/>
          <w:bCs/>
          <w:u w:val="single"/>
        </w:rPr>
        <w:t xml:space="preserve">General </w:t>
      </w:r>
      <w:r w:rsidR="00FA20CD" w:rsidRPr="000E0C5A">
        <w:rPr>
          <w:b/>
          <w:bCs/>
          <w:u w:val="single"/>
        </w:rPr>
        <w:t>Power to Discharge or Vary Order</w:t>
      </w:r>
    </w:p>
    <w:p w14:paraId="28A81276" w14:textId="0E8C31E1" w:rsidR="00B848EC" w:rsidRDefault="00B848EC" w:rsidP="000E0C5A">
      <w:pPr>
        <w:ind w:left="357"/>
      </w:pPr>
      <w:r w:rsidRPr="000E0C5A">
        <w:rPr>
          <w:b/>
          <w:bCs/>
          <w:u w:val="single"/>
        </w:rPr>
        <w:t>2.-(1)</w:t>
      </w:r>
      <w:r>
        <w:t xml:space="preserve"> If while a reparation order or action plan order is in force in respect of an</w:t>
      </w:r>
      <w:r w:rsidR="008B1E99">
        <w:t xml:space="preserve"> </w:t>
      </w:r>
      <w:r>
        <w:t>offender</w:t>
      </w:r>
      <w:r w:rsidR="008B1E99">
        <w:t xml:space="preserve"> </w:t>
      </w:r>
      <w:r>
        <w:t>it</w:t>
      </w:r>
      <w:r w:rsidR="008B1E99">
        <w:t xml:space="preserve"> </w:t>
      </w:r>
      <w:r>
        <w:t>appears</w:t>
      </w:r>
      <w:r w:rsidR="008B1E99">
        <w:t xml:space="preserve"> </w:t>
      </w:r>
      <w:r>
        <w:t>to</w:t>
      </w:r>
      <w:r w:rsidR="008B1E99">
        <w:t xml:space="preserve"> </w:t>
      </w:r>
      <w:r>
        <w:t>the</w:t>
      </w:r>
      <w:r w:rsidR="008B1E99">
        <w:t xml:space="preserve"> </w:t>
      </w:r>
      <w:r>
        <w:t>appropriate court,</w:t>
      </w:r>
      <w:r w:rsidR="008B1E99">
        <w:t xml:space="preserve"> </w:t>
      </w:r>
      <w:r>
        <w:t>on</w:t>
      </w:r>
      <w:r w:rsidR="008B1E99">
        <w:t xml:space="preserve"> </w:t>
      </w:r>
      <w:r>
        <w:t>the</w:t>
      </w:r>
      <w:r w:rsidR="008B1E99">
        <w:t xml:space="preserve"> </w:t>
      </w:r>
      <w:r>
        <w:t>application</w:t>
      </w:r>
      <w:r w:rsidR="008B1E99">
        <w:t xml:space="preserve"> </w:t>
      </w:r>
      <w:r>
        <w:t>of the responsible officer or the offender, that it is appropriate to make an order under this sub-paragraph, the court</w:t>
      </w:r>
      <w:r w:rsidR="008B1E99">
        <w:t xml:space="preserve"> </w:t>
      </w:r>
      <w:r>
        <w:t>may make</w:t>
      </w:r>
      <w:r w:rsidR="008B1E99">
        <w:t xml:space="preserve"> </w:t>
      </w:r>
      <w:r>
        <w:t>an order discharging</w:t>
      </w:r>
      <w:r w:rsidR="008B1E99">
        <w:t xml:space="preserve"> </w:t>
      </w:r>
      <w:r>
        <w:t>the reparation order or action plan order or varying it---,----</w:t>
      </w:r>
    </w:p>
    <w:p w14:paraId="52D8FFC0" w14:textId="4CB231D1" w:rsidR="00B848EC" w:rsidRDefault="00B848EC" w:rsidP="000E0C5A">
      <w:pPr>
        <w:ind w:left="720"/>
      </w:pPr>
      <w:r w:rsidRPr="008162A3">
        <w:rPr>
          <w:b/>
          <w:bCs/>
        </w:rPr>
        <w:t>(a)</w:t>
      </w:r>
      <w:r w:rsidR="008B1E99">
        <w:t xml:space="preserve"> </w:t>
      </w:r>
      <w:r>
        <w:t>by cancelling any provision included in it; or</w:t>
      </w:r>
    </w:p>
    <w:p w14:paraId="278837A7" w14:textId="4D14F780" w:rsidR="00B848EC" w:rsidRDefault="00B848EC" w:rsidP="000E0C5A">
      <w:pPr>
        <w:ind w:left="720"/>
      </w:pPr>
      <w:r w:rsidRPr="008162A3">
        <w:rPr>
          <w:b/>
          <w:bCs/>
        </w:rPr>
        <w:t>(b)</w:t>
      </w:r>
      <w:r w:rsidR="008B1E99">
        <w:t xml:space="preserve"> </w:t>
      </w:r>
      <w:r>
        <w:t>by inserting in it (either in addition</w:t>
      </w:r>
      <w:r w:rsidR="008B1E99">
        <w:t xml:space="preserve"> </w:t>
      </w:r>
      <w:r>
        <w:t>to or in substitution for any of its provisions) any provision that could have been included in the order if the court had then had power to make it and were exercising the power.</w:t>
      </w:r>
    </w:p>
    <w:p w14:paraId="2FCBBDD6" w14:textId="5280F521" w:rsidR="00B848EC" w:rsidRDefault="00B848EC" w:rsidP="000E0C5A">
      <w:pPr>
        <w:ind w:left="357"/>
      </w:pPr>
      <w:r w:rsidRPr="008162A3">
        <w:rPr>
          <w:b/>
          <w:bCs/>
        </w:rPr>
        <w:t>(2)</w:t>
      </w:r>
      <w:r>
        <w:t xml:space="preserve"> Where</w:t>
      </w:r>
      <w:r w:rsidR="008B1E99">
        <w:t xml:space="preserve"> </w:t>
      </w:r>
      <w:r>
        <w:t>an</w:t>
      </w:r>
      <w:r w:rsidR="008B1E99">
        <w:t xml:space="preserve"> </w:t>
      </w:r>
      <w:r>
        <w:t>application</w:t>
      </w:r>
      <w:r w:rsidR="008B1E99">
        <w:t xml:space="preserve"> </w:t>
      </w:r>
      <w:r>
        <w:t>under</w:t>
      </w:r>
      <w:r w:rsidR="008B1E99">
        <w:t xml:space="preserve"> </w:t>
      </w:r>
      <w:r>
        <w:t>this</w:t>
      </w:r>
      <w:r w:rsidR="008B1E99">
        <w:t xml:space="preserve"> </w:t>
      </w:r>
      <w:r>
        <w:t>paragraph</w:t>
      </w:r>
      <w:r w:rsidR="008B1E99">
        <w:t xml:space="preserve"> </w:t>
      </w:r>
      <w:r>
        <w:t>for</w:t>
      </w:r>
      <w:r w:rsidR="008B1E99">
        <w:t xml:space="preserve"> </w:t>
      </w:r>
      <w:r>
        <w:t>the</w:t>
      </w:r>
      <w:r w:rsidR="008B1E99">
        <w:t xml:space="preserve"> </w:t>
      </w:r>
      <w:r>
        <w:t>discharge</w:t>
      </w:r>
      <w:r w:rsidR="008B1E99">
        <w:t xml:space="preserve"> </w:t>
      </w:r>
      <w:r>
        <w:t>of</w:t>
      </w:r>
      <w:r w:rsidR="008B1E99">
        <w:t xml:space="preserve"> </w:t>
      </w:r>
      <w:r>
        <w:t>a reparation order or action plan order is dismissed, no further application</w:t>
      </w:r>
      <w:r w:rsidR="008B1E99">
        <w:t xml:space="preserve"> </w:t>
      </w:r>
      <w:r>
        <w:t>for its discharge</w:t>
      </w:r>
      <w:r w:rsidR="008B1E99">
        <w:t xml:space="preserve"> </w:t>
      </w:r>
      <w:r>
        <w:t>shall be made</w:t>
      </w:r>
      <w:r w:rsidR="008B1E99">
        <w:t xml:space="preserve"> </w:t>
      </w:r>
      <w:r>
        <w:t>under</w:t>
      </w:r>
      <w:r w:rsidR="008B1E99">
        <w:t xml:space="preserve"> </w:t>
      </w:r>
      <w:r>
        <w:t>this paragraph by any person</w:t>
      </w:r>
      <w:r w:rsidR="008B1E99">
        <w:t xml:space="preserve"> </w:t>
      </w:r>
      <w:r>
        <w:t>except with the consent of the appropriate court.</w:t>
      </w:r>
    </w:p>
    <w:p w14:paraId="1905133F" w14:textId="77777777" w:rsidR="00B848EC" w:rsidRDefault="00B848EC" w:rsidP="000E0C5A">
      <w:pPr>
        <w:ind w:left="357"/>
      </w:pPr>
    </w:p>
    <w:p w14:paraId="4B86ABB5" w14:textId="4307843F" w:rsidR="00B848EC" w:rsidRPr="000E0C5A" w:rsidRDefault="00B848EC" w:rsidP="000E0C5A">
      <w:pPr>
        <w:rPr>
          <w:b/>
          <w:bCs/>
          <w:u w:val="single"/>
        </w:rPr>
      </w:pPr>
      <w:r w:rsidRPr="000E0C5A">
        <w:rPr>
          <w:b/>
          <w:bCs/>
          <w:u w:val="single"/>
        </w:rPr>
        <w:t>Failure</w:t>
      </w:r>
      <w:r w:rsidR="008B1E99" w:rsidRPr="000E0C5A">
        <w:rPr>
          <w:b/>
          <w:bCs/>
          <w:u w:val="single"/>
        </w:rPr>
        <w:t xml:space="preserve"> </w:t>
      </w:r>
      <w:r w:rsidR="00FA20CD" w:rsidRPr="000E0C5A">
        <w:rPr>
          <w:b/>
          <w:bCs/>
          <w:u w:val="single"/>
        </w:rPr>
        <w:t>To Comply with Order</w:t>
      </w:r>
    </w:p>
    <w:p w14:paraId="3788BAA6" w14:textId="014D404E" w:rsidR="00B848EC" w:rsidRDefault="00B848EC" w:rsidP="000E0C5A">
      <w:pPr>
        <w:ind w:left="357"/>
      </w:pPr>
      <w:r w:rsidRPr="000E0C5A">
        <w:rPr>
          <w:b/>
          <w:bCs/>
          <w:u w:val="single"/>
        </w:rPr>
        <w:t xml:space="preserve">3.-(1) </w:t>
      </w:r>
      <w:r>
        <w:t>This paragraph applies where a reparation order or action plan order is in force and it is proved</w:t>
      </w:r>
      <w:r w:rsidR="008B1E99">
        <w:t xml:space="preserve"> </w:t>
      </w:r>
      <w:r>
        <w:t>to the satisfaction of the appropriate court,</w:t>
      </w:r>
      <w:r w:rsidR="008B1E99">
        <w:t xml:space="preserve"> </w:t>
      </w:r>
      <w:r>
        <w:t>on the application</w:t>
      </w:r>
      <w:r w:rsidR="008B1E99">
        <w:t xml:space="preserve"> </w:t>
      </w:r>
      <w:r>
        <w:t>of the responsible officer, that the offender has failed to comply with any requirement</w:t>
      </w:r>
      <w:r w:rsidR="008B1E99">
        <w:t xml:space="preserve"> </w:t>
      </w:r>
      <w:r>
        <w:t>included in the order.</w:t>
      </w:r>
    </w:p>
    <w:p w14:paraId="136D396A" w14:textId="77777777" w:rsidR="00B848EC" w:rsidRDefault="00B848EC" w:rsidP="000E0C5A">
      <w:pPr>
        <w:ind w:left="357"/>
      </w:pPr>
      <w:r w:rsidRPr="008162A3">
        <w:rPr>
          <w:b/>
          <w:bCs/>
        </w:rPr>
        <w:t>(2)</w:t>
      </w:r>
      <w:r>
        <w:t xml:space="preserve"> The court-</w:t>
      </w:r>
    </w:p>
    <w:p w14:paraId="1FB43E43" w14:textId="0BA8A5FD" w:rsidR="00B848EC" w:rsidRDefault="00B848EC" w:rsidP="000E0C5A">
      <w:pPr>
        <w:ind w:left="720"/>
      </w:pPr>
      <w:r w:rsidRPr="008162A3">
        <w:rPr>
          <w:b/>
          <w:bCs/>
        </w:rPr>
        <w:t>(a)</w:t>
      </w:r>
      <w:r w:rsidR="008B1E99">
        <w:t xml:space="preserve"> </w:t>
      </w:r>
      <w:r>
        <w:t>whether or not it also makes an order under paragraph 2 above, may order the offender to pay a fine of an amount</w:t>
      </w:r>
      <w:r w:rsidR="008B1E99">
        <w:t xml:space="preserve"> </w:t>
      </w:r>
      <w:r>
        <w:t>not exceeding £1,000, or make an attendance</w:t>
      </w:r>
      <w:r w:rsidR="008B1E99">
        <w:t xml:space="preserve"> </w:t>
      </w:r>
      <w:r>
        <w:t xml:space="preserve">centre order or curfew order in respect of him; or </w:t>
      </w:r>
    </w:p>
    <w:p w14:paraId="60C54DA1" w14:textId="32F554A3" w:rsidR="00B848EC" w:rsidRDefault="00B848EC" w:rsidP="000E0C5A">
      <w:pPr>
        <w:ind w:left="720"/>
      </w:pPr>
      <w:r w:rsidRPr="008162A3">
        <w:rPr>
          <w:b/>
          <w:bCs/>
        </w:rPr>
        <w:lastRenderedPageBreak/>
        <w:t>(b)</w:t>
      </w:r>
      <w:r w:rsidR="008B1E99">
        <w:t xml:space="preserve"> </w:t>
      </w:r>
      <w:r>
        <w:t>if the reparation order or action plan order was made by a youth court, may discharge the order and deal with him, for the offence in respect of which the order was made, in any manner in which he could have been dealt with</w:t>
      </w:r>
      <w:r w:rsidR="008B1E99">
        <w:t xml:space="preserve"> </w:t>
      </w:r>
      <w:r>
        <w:t>for that</w:t>
      </w:r>
      <w:r w:rsidR="008B1E99">
        <w:t xml:space="preserve"> </w:t>
      </w:r>
      <w:r>
        <w:t>offence</w:t>
      </w:r>
      <w:r w:rsidR="008B1E99">
        <w:t xml:space="preserve"> </w:t>
      </w:r>
      <w:r>
        <w:t>by the court</w:t>
      </w:r>
      <w:r w:rsidR="008B1E99">
        <w:t xml:space="preserve"> </w:t>
      </w:r>
      <w:r>
        <w:t>which made the order</w:t>
      </w:r>
      <w:r w:rsidR="008B1E99">
        <w:t xml:space="preserve"> </w:t>
      </w:r>
      <w:r>
        <w:t>if the order had not been made; or</w:t>
      </w:r>
    </w:p>
    <w:p w14:paraId="0FBF48A7" w14:textId="5FF4907C" w:rsidR="00B848EC" w:rsidRDefault="00B848EC" w:rsidP="000E0C5A">
      <w:pPr>
        <w:ind w:left="720"/>
      </w:pPr>
      <w:r w:rsidRPr="008162A3">
        <w:rPr>
          <w:b/>
          <w:bCs/>
        </w:rPr>
        <w:t>(c)</w:t>
      </w:r>
      <w:r>
        <w:t xml:space="preserve"> if the reparation order</w:t>
      </w:r>
      <w:r w:rsidR="008B1E99">
        <w:t xml:space="preserve"> </w:t>
      </w:r>
      <w:r>
        <w:t>or action</w:t>
      </w:r>
      <w:r w:rsidR="008B1E99">
        <w:t xml:space="preserve"> </w:t>
      </w:r>
      <w:r>
        <w:t>plan</w:t>
      </w:r>
      <w:r w:rsidR="008B1E99">
        <w:t xml:space="preserve"> </w:t>
      </w:r>
      <w:r>
        <w:t>order</w:t>
      </w:r>
      <w:r w:rsidR="008B1E99">
        <w:t xml:space="preserve"> </w:t>
      </w:r>
      <w:r>
        <w:t>was made</w:t>
      </w:r>
      <w:r w:rsidR="008B1E99">
        <w:t xml:space="preserve"> </w:t>
      </w:r>
      <w:r>
        <w:t>by the Crown Court, may commit him in custody or release him on bail until he can be brought</w:t>
      </w:r>
      <w:r w:rsidR="008B1E99">
        <w:t xml:space="preserve"> </w:t>
      </w:r>
      <w:r>
        <w:t>or appear before the Crown Court.</w:t>
      </w:r>
    </w:p>
    <w:p w14:paraId="5E97F8AA" w14:textId="4457C584" w:rsidR="00B848EC" w:rsidRDefault="00B848EC" w:rsidP="000E0C5A">
      <w:pPr>
        <w:ind w:left="357"/>
      </w:pPr>
      <w:r w:rsidRPr="008162A3">
        <w:rPr>
          <w:b/>
          <w:bCs/>
        </w:rPr>
        <w:t>(3)</w:t>
      </w:r>
      <w:r w:rsidR="008B1E99">
        <w:t xml:space="preserve"> </w:t>
      </w:r>
      <w:r>
        <w:t xml:space="preserve">For the purposes of sub-paragraph </w:t>
      </w:r>
      <w:r w:rsidRPr="008162A3">
        <w:rPr>
          <w:b/>
          <w:bCs/>
        </w:rPr>
        <w:t>(2)(b)</w:t>
      </w:r>
      <w:r>
        <w:t xml:space="preserve"> and </w:t>
      </w:r>
      <w:r w:rsidRPr="008162A3">
        <w:rPr>
          <w:b/>
          <w:bCs/>
        </w:rPr>
        <w:t>(c)</w:t>
      </w:r>
      <w:r>
        <w:t xml:space="preserve"> above, a reparation order or action plan order made on appeal from a decision of a magistrates' court or the Crown Court</w:t>
      </w:r>
      <w:r w:rsidR="008B1E99">
        <w:t xml:space="preserve"> </w:t>
      </w:r>
      <w:r>
        <w:t>shall be treated as if it had been made by a magistrates' court or the Crown Court,</w:t>
      </w:r>
      <w:r w:rsidR="008B1E99">
        <w:t xml:space="preserve"> </w:t>
      </w:r>
      <w:r>
        <w:t>as the case may be.</w:t>
      </w:r>
    </w:p>
    <w:p w14:paraId="072B763E" w14:textId="6D628179" w:rsidR="00B848EC" w:rsidRDefault="00B848EC" w:rsidP="000E0C5A">
      <w:pPr>
        <w:ind w:left="357"/>
      </w:pPr>
      <w:r w:rsidRPr="008162A3">
        <w:rPr>
          <w:b/>
          <w:bCs/>
        </w:rPr>
        <w:t>(4)</w:t>
      </w:r>
      <w:r>
        <w:t xml:space="preserve"> Where a court deals with an offender under sub-paragraph </w:t>
      </w:r>
      <w:r w:rsidRPr="008162A3">
        <w:rPr>
          <w:b/>
          <w:bCs/>
        </w:rPr>
        <w:t>(2)(c)</w:t>
      </w:r>
      <w:r>
        <w:t xml:space="preserve"> above, it shall send to</w:t>
      </w:r>
      <w:r w:rsidR="008B1E99">
        <w:t xml:space="preserve"> </w:t>
      </w:r>
      <w:r>
        <w:t>the</w:t>
      </w:r>
      <w:r w:rsidR="008B1E99">
        <w:t xml:space="preserve"> </w:t>
      </w:r>
      <w:r>
        <w:t>Crown</w:t>
      </w:r>
      <w:r w:rsidR="008B1E99">
        <w:t xml:space="preserve"> </w:t>
      </w:r>
      <w:r>
        <w:t>Court</w:t>
      </w:r>
      <w:r w:rsidR="008B1E99">
        <w:t xml:space="preserve"> </w:t>
      </w:r>
      <w:r>
        <w:t>a certificate</w:t>
      </w:r>
      <w:r w:rsidR="008B1E99">
        <w:t xml:space="preserve"> </w:t>
      </w:r>
      <w:r>
        <w:t>signed by a justice of the peace giving-</w:t>
      </w:r>
    </w:p>
    <w:p w14:paraId="2963CBE4" w14:textId="0C8BD580" w:rsidR="00B848EC" w:rsidRDefault="00B848EC" w:rsidP="000E0C5A">
      <w:pPr>
        <w:ind w:left="720"/>
      </w:pPr>
      <w:r w:rsidRPr="008162A3">
        <w:rPr>
          <w:b/>
          <w:bCs/>
        </w:rPr>
        <w:t>(a)</w:t>
      </w:r>
      <w:r w:rsidR="008B1E99">
        <w:t xml:space="preserve"> </w:t>
      </w:r>
      <w:r>
        <w:t>particulars</w:t>
      </w:r>
      <w:r w:rsidR="008B1E99">
        <w:t xml:space="preserve"> </w:t>
      </w:r>
      <w:r>
        <w:t>of the offender's failure to comply with the requirement</w:t>
      </w:r>
      <w:r w:rsidR="008B1E99">
        <w:t xml:space="preserve"> </w:t>
      </w:r>
      <w:r>
        <w:t>in question; and</w:t>
      </w:r>
    </w:p>
    <w:p w14:paraId="37E92C28" w14:textId="1B3036BE" w:rsidR="00B848EC" w:rsidRDefault="00B848EC" w:rsidP="000E0C5A">
      <w:pPr>
        <w:ind w:left="720"/>
      </w:pPr>
      <w:r w:rsidRPr="008162A3">
        <w:rPr>
          <w:b/>
          <w:bCs/>
        </w:rPr>
        <w:t>(b)</w:t>
      </w:r>
      <w:r w:rsidR="008B1E99">
        <w:t xml:space="preserve"> </w:t>
      </w:r>
      <w:r>
        <w:t>such other particulars</w:t>
      </w:r>
      <w:r w:rsidR="008B1E99">
        <w:t xml:space="preserve"> </w:t>
      </w:r>
      <w:r>
        <w:t xml:space="preserve">of the case as may be </w:t>
      </w:r>
      <w:r w:rsidR="000E0C5A">
        <w:t xml:space="preserve">desirable </w:t>
      </w:r>
      <w:r>
        <w:t>and a certificate purporting to be so signed shall be admissible as evidence of the failure before the Crown Court.</w:t>
      </w:r>
    </w:p>
    <w:p w14:paraId="074FCA1C" w14:textId="77777777" w:rsidR="00B848EC" w:rsidRDefault="00B848EC" w:rsidP="000E0C5A">
      <w:pPr>
        <w:ind w:left="357"/>
      </w:pPr>
      <w:r w:rsidRPr="008162A3">
        <w:rPr>
          <w:b/>
          <w:bCs/>
        </w:rPr>
        <w:t>(5)</w:t>
      </w:r>
      <w:r>
        <w:t xml:space="preserve"> Where-</w:t>
      </w:r>
    </w:p>
    <w:p w14:paraId="1B0943E7" w14:textId="5A9941B0" w:rsidR="00B848EC" w:rsidRDefault="00B848EC" w:rsidP="000E0C5A">
      <w:pPr>
        <w:ind w:left="720"/>
      </w:pPr>
      <w:r w:rsidRPr="008162A3">
        <w:rPr>
          <w:b/>
          <w:bCs/>
        </w:rPr>
        <w:t>(a)</w:t>
      </w:r>
      <w:r w:rsidR="008B1E99">
        <w:t xml:space="preserve"> </w:t>
      </w:r>
      <w:r>
        <w:t>by virtue</w:t>
      </w:r>
      <w:r w:rsidR="008B1E99">
        <w:t xml:space="preserve"> </w:t>
      </w:r>
      <w:r>
        <w:t>of sub-paragraph</w:t>
      </w:r>
      <w:r w:rsidR="008B1E99">
        <w:t xml:space="preserve"> </w:t>
      </w:r>
      <w:r w:rsidRPr="008162A3">
        <w:rPr>
          <w:b/>
          <w:bCs/>
        </w:rPr>
        <w:t>(2)(c)</w:t>
      </w:r>
      <w:r>
        <w:t xml:space="preserve"> above</w:t>
      </w:r>
      <w:r w:rsidR="008B1E99">
        <w:t xml:space="preserve"> </w:t>
      </w:r>
      <w:r>
        <w:t>the</w:t>
      </w:r>
      <w:r w:rsidR="008B1E99">
        <w:t xml:space="preserve"> </w:t>
      </w:r>
      <w:r>
        <w:t>offender is brought</w:t>
      </w:r>
      <w:r w:rsidR="008B1E99">
        <w:t xml:space="preserve"> </w:t>
      </w:r>
      <w:r>
        <w:t>or appears before the Crown Court; and</w:t>
      </w:r>
    </w:p>
    <w:p w14:paraId="4E3FA7B4" w14:textId="72980908" w:rsidR="00B848EC" w:rsidRDefault="00B848EC" w:rsidP="000E0C5A">
      <w:pPr>
        <w:ind w:left="720"/>
      </w:pPr>
      <w:r w:rsidRPr="008162A3">
        <w:rPr>
          <w:b/>
          <w:bCs/>
        </w:rPr>
        <w:t>(b)</w:t>
      </w:r>
      <w:r w:rsidR="008B1E99">
        <w:t xml:space="preserve"> </w:t>
      </w:r>
      <w:r>
        <w:t>it is proved to the satisfaction of the court that he has failed to comply with the requirement</w:t>
      </w:r>
      <w:r w:rsidR="008B1E99">
        <w:t xml:space="preserve"> </w:t>
      </w:r>
      <w:r>
        <w:t>in question,</w:t>
      </w:r>
      <w:r w:rsidR="000E0C5A">
        <w:t xml:space="preserve"> </w:t>
      </w:r>
      <w:r>
        <w:t>that court may deal with him, for the offence in respect of which the order was made, in any manner in which it could have dealt with him for that offence if it had not made the order.</w:t>
      </w:r>
    </w:p>
    <w:p w14:paraId="51225FBC" w14:textId="46EE55D2" w:rsidR="00B848EC" w:rsidRDefault="00B848EC" w:rsidP="000E0C5A">
      <w:pPr>
        <w:ind w:left="357"/>
      </w:pPr>
      <w:r w:rsidRPr="008162A3">
        <w:rPr>
          <w:b/>
          <w:bCs/>
        </w:rPr>
        <w:t>(6)</w:t>
      </w:r>
      <w:r>
        <w:t xml:space="preserve"> Where the Crown Court</w:t>
      </w:r>
      <w:r w:rsidR="008B1E99">
        <w:t xml:space="preserve"> </w:t>
      </w:r>
      <w:r>
        <w:t xml:space="preserve">deals with an offender under sub-paragraph </w:t>
      </w:r>
      <w:r w:rsidRPr="008162A3">
        <w:rPr>
          <w:b/>
          <w:bCs/>
        </w:rPr>
        <w:t>(5)</w:t>
      </w:r>
      <w:r w:rsidR="000E0C5A">
        <w:t xml:space="preserve"> </w:t>
      </w:r>
      <w:r>
        <w:t>above, it shall revoke the reparation order or action plan order if it is still in force.</w:t>
      </w:r>
    </w:p>
    <w:p w14:paraId="03E601EF" w14:textId="405F2BA3" w:rsidR="00B848EC" w:rsidRDefault="00B848EC" w:rsidP="000E0C5A">
      <w:pPr>
        <w:ind w:left="357"/>
      </w:pPr>
      <w:r w:rsidRPr="008162A3">
        <w:rPr>
          <w:b/>
          <w:bCs/>
        </w:rPr>
        <w:t>(7)</w:t>
      </w:r>
      <w:r>
        <w:t xml:space="preserve"> A fine imposed under this paragraph shall be deemed, for the purposes of any enactment,</w:t>
      </w:r>
      <w:r w:rsidR="008B1E99">
        <w:t xml:space="preserve"> </w:t>
      </w:r>
      <w:r>
        <w:t>to be a sum adjudged to be paid by a conviction.</w:t>
      </w:r>
    </w:p>
    <w:p w14:paraId="29E4F0F6" w14:textId="13C68439" w:rsidR="00B848EC" w:rsidRDefault="00B848EC" w:rsidP="000E0C5A">
      <w:pPr>
        <w:ind w:left="357"/>
      </w:pPr>
      <w:r w:rsidRPr="008162A3">
        <w:rPr>
          <w:b/>
          <w:bCs/>
        </w:rPr>
        <w:t>(8)</w:t>
      </w:r>
      <w:r>
        <w:t xml:space="preserve"> In dealing with an offender under this paragraph, a court shall take into account</w:t>
      </w:r>
      <w:r w:rsidR="008B1E99">
        <w:t xml:space="preserve"> </w:t>
      </w:r>
      <w:r>
        <w:t>the</w:t>
      </w:r>
      <w:r w:rsidR="008B1E99">
        <w:t xml:space="preserve"> </w:t>
      </w:r>
      <w:r>
        <w:t>extent</w:t>
      </w:r>
      <w:r w:rsidR="008B1E99">
        <w:t xml:space="preserve"> </w:t>
      </w:r>
      <w:r>
        <w:t>to</w:t>
      </w:r>
      <w:r w:rsidR="008B1E99">
        <w:t xml:space="preserve"> </w:t>
      </w:r>
      <w:r>
        <w:t>which</w:t>
      </w:r>
      <w:r w:rsidR="008B1E99">
        <w:t xml:space="preserve"> </w:t>
      </w:r>
      <w:r>
        <w:t>he has</w:t>
      </w:r>
      <w:r w:rsidR="008B1E99">
        <w:t xml:space="preserve"> </w:t>
      </w:r>
      <w:r>
        <w:t>complied</w:t>
      </w:r>
      <w:r w:rsidR="008B1E99">
        <w:t xml:space="preserve"> </w:t>
      </w:r>
      <w:r>
        <w:t>with</w:t>
      </w:r>
      <w:r w:rsidR="008B1E99">
        <w:t xml:space="preserve"> </w:t>
      </w:r>
      <w:r>
        <w:t>the</w:t>
      </w:r>
      <w:r w:rsidR="008B1E99">
        <w:t xml:space="preserve"> </w:t>
      </w:r>
      <w:r>
        <w:t>requirements</w:t>
      </w:r>
      <w:r w:rsidR="008B1E99">
        <w:t xml:space="preserve"> </w:t>
      </w:r>
      <w:r>
        <w:t>of the reparation order or action plan order.</w:t>
      </w:r>
    </w:p>
    <w:p w14:paraId="4EFCDD9D" w14:textId="77777777" w:rsidR="00B848EC" w:rsidRDefault="00B848EC" w:rsidP="000E0C5A">
      <w:pPr>
        <w:ind w:left="357"/>
      </w:pPr>
    </w:p>
    <w:p w14:paraId="776E447B" w14:textId="1E19D798" w:rsidR="00B848EC" w:rsidRPr="000E0C5A" w:rsidRDefault="00B848EC" w:rsidP="000E0C5A">
      <w:pPr>
        <w:rPr>
          <w:b/>
          <w:bCs/>
          <w:u w:val="single"/>
        </w:rPr>
      </w:pPr>
      <w:r w:rsidRPr="000E0C5A">
        <w:rPr>
          <w:b/>
          <w:bCs/>
          <w:u w:val="single"/>
        </w:rPr>
        <w:t>Presence of offender in court,</w:t>
      </w:r>
      <w:r w:rsidR="008B1E99" w:rsidRPr="000E0C5A">
        <w:rPr>
          <w:b/>
          <w:bCs/>
          <w:u w:val="single"/>
        </w:rPr>
        <w:t xml:space="preserve"> </w:t>
      </w:r>
      <w:r w:rsidRPr="000E0C5A">
        <w:rPr>
          <w:b/>
          <w:bCs/>
          <w:u w:val="single"/>
        </w:rPr>
        <w:t>remands etc.</w:t>
      </w:r>
    </w:p>
    <w:p w14:paraId="0687B4BD" w14:textId="6070B1B7" w:rsidR="00B848EC" w:rsidRDefault="00B848EC" w:rsidP="000E0C5A">
      <w:pPr>
        <w:ind w:left="357"/>
      </w:pPr>
      <w:r w:rsidRPr="000E0C5A">
        <w:rPr>
          <w:b/>
          <w:bCs/>
          <w:u w:val="single"/>
        </w:rPr>
        <w:t>4.-(1)</w:t>
      </w:r>
      <w:r>
        <w:t xml:space="preserve"> Where the responsible officer makes an application</w:t>
      </w:r>
      <w:r w:rsidR="008B1E99">
        <w:t xml:space="preserve"> </w:t>
      </w:r>
      <w:r>
        <w:t xml:space="preserve">under paragraph 2 or 3 above to the appropriate court, he may bring the offender before the court and, subject to sub-paragraph </w:t>
      </w:r>
      <w:r w:rsidRPr="008162A3">
        <w:rPr>
          <w:b/>
          <w:bCs/>
        </w:rPr>
        <w:t>(9)</w:t>
      </w:r>
      <w:r>
        <w:t xml:space="preserve"> below, the court shall not make an order under that paragraph unless the offender is present before it.</w:t>
      </w:r>
    </w:p>
    <w:p w14:paraId="2E8998A7" w14:textId="5E5EAEF7" w:rsidR="00B848EC" w:rsidRDefault="00B848EC" w:rsidP="000E0C5A">
      <w:pPr>
        <w:ind w:left="357"/>
      </w:pPr>
      <w:r w:rsidRPr="008162A3">
        <w:rPr>
          <w:b/>
          <w:bCs/>
        </w:rPr>
        <w:t>(2)</w:t>
      </w:r>
      <w:r>
        <w:t xml:space="preserve"> Without prejudice to any power to issue a summons or warrant apart from this sub-paragraph, the court</w:t>
      </w:r>
      <w:r w:rsidR="008B1E99">
        <w:t xml:space="preserve"> </w:t>
      </w:r>
      <w:r>
        <w:t>to which an application</w:t>
      </w:r>
      <w:r w:rsidR="008B1E99">
        <w:t xml:space="preserve"> </w:t>
      </w:r>
      <w:r>
        <w:t>under paragraph 2 or 3 above is made may issue a summons or warrant</w:t>
      </w:r>
      <w:r w:rsidR="008B1E99">
        <w:t xml:space="preserve"> </w:t>
      </w:r>
      <w:r>
        <w:t>for the purpose</w:t>
      </w:r>
      <w:r w:rsidR="008B1E99">
        <w:t xml:space="preserve"> </w:t>
      </w:r>
      <w:r>
        <w:t>of securing the attendance</w:t>
      </w:r>
      <w:r w:rsidR="008B1E99">
        <w:t xml:space="preserve"> </w:t>
      </w:r>
      <w:r>
        <w:t>of the offender before it.</w:t>
      </w:r>
    </w:p>
    <w:p w14:paraId="1C26FEA3" w14:textId="716B32BD" w:rsidR="00B848EC" w:rsidRDefault="00B848EC" w:rsidP="000E0C5A">
      <w:pPr>
        <w:ind w:left="357"/>
      </w:pPr>
      <w:r w:rsidRPr="008162A3">
        <w:rPr>
          <w:b/>
          <w:bCs/>
        </w:rPr>
        <w:t>(3)</w:t>
      </w:r>
      <w:r w:rsidR="008B1E99">
        <w:t xml:space="preserve"> </w:t>
      </w:r>
      <w:r>
        <w:t xml:space="preserve">Subsections </w:t>
      </w:r>
      <w:r w:rsidRPr="008162A3">
        <w:rPr>
          <w:b/>
          <w:bCs/>
        </w:rPr>
        <w:t>(3)</w:t>
      </w:r>
      <w:r>
        <w:t xml:space="preserve"> and </w:t>
      </w:r>
      <w:r w:rsidRPr="008162A3">
        <w:rPr>
          <w:b/>
          <w:bCs/>
        </w:rPr>
        <w:t>(4)</w:t>
      </w:r>
      <w:r>
        <w:t xml:space="preserve"> of </w:t>
      </w:r>
      <w:r w:rsidRPr="003D0935">
        <w:rPr>
          <w:b/>
          <w:bCs/>
          <w:color w:val="0000FF"/>
          <w:u w:val="single"/>
        </w:rPr>
        <w:t xml:space="preserve">section 55 of the 1980 Act </w:t>
      </w:r>
      <w:r>
        <w:t>(which among other things restrict the circumstances in which a warrant</w:t>
      </w:r>
      <w:r w:rsidR="008B1E99">
        <w:t xml:space="preserve"> </w:t>
      </w:r>
      <w:r>
        <w:t>may be issued) shall apply with the necessary modifications to a warrant</w:t>
      </w:r>
      <w:r w:rsidR="008B1E99">
        <w:t xml:space="preserve"> </w:t>
      </w:r>
      <w:r>
        <w:t xml:space="preserve">under sub-paragraph </w:t>
      </w:r>
      <w:r w:rsidRPr="008162A3">
        <w:rPr>
          <w:b/>
          <w:bCs/>
        </w:rPr>
        <w:t>(2)</w:t>
      </w:r>
      <w:r>
        <w:t xml:space="preserve"> above as they apply to a warrant under that section and as if in</w:t>
      </w:r>
      <w:r w:rsidR="008B1E99">
        <w:t xml:space="preserve"> </w:t>
      </w:r>
      <w:r>
        <w:t xml:space="preserve">subsection </w:t>
      </w:r>
      <w:r w:rsidRPr="008162A3">
        <w:rPr>
          <w:b/>
          <w:bCs/>
        </w:rPr>
        <w:t>(3)</w:t>
      </w:r>
      <w:r>
        <w:t xml:space="preserve"> after the word "summons"</w:t>
      </w:r>
      <w:r w:rsidR="008B1E99">
        <w:t xml:space="preserve"> </w:t>
      </w:r>
      <w:r>
        <w:t>there were inserted the words "cannot be served or".</w:t>
      </w:r>
    </w:p>
    <w:p w14:paraId="41159E4B" w14:textId="09ECC18C" w:rsidR="00B848EC" w:rsidRDefault="00B848EC" w:rsidP="000E0C5A">
      <w:pPr>
        <w:ind w:left="357"/>
      </w:pPr>
      <w:r w:rsidRPr="008162A3">
        <w:rPr>
          <w:b/>
          <w:bCs/>
        </w:rPr>
        <w:lastRenderedPageBreak/>
        <w:t>(4)</w:t>
      </w:r>
      <w:r>
        <w:t xml:space="preserve"> Where</w:t>
      </w:r>
      <w:r w:rsidR="008B1E99">
        <w:t xml:space="preserve"> </w:t>
      </w:r>
      <w:r>
        <w:t>the</w:t>
      </w:r>
      <w:r w:rsidR="008B1E99">
        <w:t xml:space="preserve"> </w:t>
      </w:r>
      <w:r>
        <w:t>offender is</w:t>
      </w:r>
      <w:r w:rsidR="008B1E99">
        <w:t xml:space="preserve"> </w:t>
      </w:r>
      <w:r w:rsidRPr="00F510E3">
        <w:rPr>
          <w:b/>
          <w:bCs/>
          <w:u w:val="single"/>
        </w:rPr>
        <w:t>arrest</w:t>
      </w:r>
      <w:r>
        <w:t>ed</w:t>
      </w:r>
      <w:r w:rsidR="008B1E99">
        <w:t xml:space="preserve"> </w:t>
      </w:r>
      <w:r>
        <w:t>in pursuance</w:t>
      </w:r>
      <w:r w:rsidR="008B1E99">
        <w:t xml:space="preserve"> </w:t>
      </w:r>
      <w:r>
        <w:t>of a warrant</w:t>
      </w:r>
      <w:r w:rsidR="008B1E99">
        <w:t xml:space="preserve"> </w:t>
      </w:r>
      <w:r>
        <w:t>under</w:t>
      </w:r>
      <w:r w:rsidR="008B1E99">
        <w:t xml:space="preserve"> </w:t>
      </w:r>
      <w:r>
        <w:t xml:space="preserve">sub• paragraph </w:t>
      </w:r>
      <w:r w:rsidRPr="008162A3">
        <w:rPr>
          <w:b/>
          <w:bCs/>
        </w:rPr>
        <w:t>(2)</w:t>
      </w:r>
      <w:r>
        <w:t xml:space="preserve"> above and cannot be brought</w:t>
      </w:r>
      <w:r w:rsidR="008B1E99">
        <w:t xml:space="preserve"> </w:t>
      </w:r>
      <w:r>
        <w:t xml:space="preserve">immediately before the appropriate court, the person in whose custody he is- </w:t>
      </w:r>
    </w:p>
    <w:p w14:paraId="75666B2D" w14:textId="2D09F308" w:rsidR="00B848EC" w:rsidRDefault="00B848EC" w:rsidP="000E0C5A">
      <w:pPr>
        <w:ind w:left="720"/>
      </w:pPr>
      <w:r w:rsidRPr="008162A3">
        <w:rPr>
          <w:b/>
          <w:bCs/>
        </w:rPr>
        <w:t>(a)</w:t>
      </w:r>
      <w:r w:rsidR="008B1E99">
        <w:t xml:space="preserve"> </w:t>
      </w:r>
      <w:r>
        <w:t>may make</w:t>
      </w:r>
      <w:r w:rsidR="008B1E99">
        <w:t xml:space="preserve"> </w:t>
      </w:r>
      <w:r>
        <w:t>arrangements for his detention in a place of safety for a period</w:t>
      </w:r>
      <w:r w:rsidR="008B1E99">
        <w:t xml:space="preserve"> </w:t>
      </w:r>
      <w:r>
        <w:t>of not more than</w:t>
      </w:r>
      <w:r w:rsidR="008B1E99">
        <w:t xml:space="preserve"> </w:t>
      </w:r>
      <w:r>
        <w:t>72 hours</w:t>
      </w:r>
      <w:r w:rsidR="008B1E99">
        <w:t xml:space="preserve"> </w:t>
      </w:r>
      <w:r>
        <w:t xml:space="preserve">from the time of the </w:t>
      </w:r>
      <w:r w:rsidRPr="00F510E3">
        <w:rPr>
          <w:b/>
          <w:bCs/>
          <w:u w:val="single"/>
        </w:rPr>
        <w:t>arrest</w:t>
      </w:r>
      <w:r w:rsidR="008B1E99">
        <w:t xml:space="preserve"> </w:t>
      </w:r>
      <w:r>
        <w:t>(and it shall</w:t>
      </w:r>
      <w:r w:rsidR="008B1E99">
        <w:t xml:space="preserve"> </w:t>
      </w:r>
      <w:r>
        <w:t>be</w:t>
      </w:r>
      <w:r w:rsidR="008B1E99">
        <w:t xml:space="preserve"> </w:t>
      </w:r>
      <w:r>
        <w:t>lawful</w:t>
      </w:r>
      <w:r w:rsidR="008B1E99">
        <w:t xml:space="preserve"> </w:t>
      </w:r>
      <w:r>
        <w:t>for</w:t>
      </w:r>
      <w:r w:rsidR="008B1E99">
        <w:t xml:space="preserve"> </w:t>
      </w:r>
      <w:r>
        <w:t>him</w:t>
      </w:r>
      <w:r w:rsidR="008B1E99">
        <w:t xml:space="preserve"> </w:t>
      </w:r>
      <w:r>
        <w:t>to</w:t>
      </w:r>
      <w:r w:rsidR="008B1E99">
        <w:t xml:space="preserve"> </w:t>
      </w:r>
      <w:r>
        <w:t>be</w:t>
      </w:r>
      <w:r w:rsidR="008B1E99">
        <w:t xml:space="preserve"> </w:t>
      </w:r>
      <w:r>
        <w:t>detained</w:t>
      </w:r>
      <w:r w:rsidR="008B1E99">
        <w:t xml:space="preserve"> </w:t>
      </w:r>
      <w:r>
        <w:t>in</w:t>
      </w:r>
      <w:r w:rsidR="008B1E99">
        <w:t xml:space="preserve"> </w:t>
      </w:r>
      <w:r>
        <w:t>pursuance</w:t>
      </w:r>
      <w:r w:rsidR="008B1E99">
        <w:t xml:space="preserve"> </w:t>
      </w:r>
      <w:r>
        <w:t>of</w:t>
      </w:r>
      <w:r w:rsidR="008B1E99">
        <w:t xml:space="preserve"> </w:t>
      </w:r>
      <w:r>
        <w:t>the arrangements); and</w:t>
      </w:r>
    </w:p>
    <w:p w14:paraId="7B53255A" w14:textId="5AC9D42D" w:rsidR="00B848EC" w:rsidRDefault="00B848EC" w:rsidP="000E0C5A">
      <w:pPr>
        <w:ind w:left="720"/>
      </w:pPr>
      <w:r w:rsidRPr="008162A3">
        <w:rPr>
          <w:b/>
          <w:bCs/>
        </w:rPr>
        <w:t>(b)</w:t>
      </w:r>
      <w:r w:rsidR="008B1E99">
        <w:t xml:space="preserve"> </w:t>
      </w:r>
      <w:r>
        <w:t>shall within that period bring him before a youth court.</w:t>
      </w:r>
    </w:p>
    <w:p w14:paraId="3FCCDC84" w14:textId="6356202D" w:rsidR="00B848EC" w:rsidRDefault="00B848EC" w:rsidP="000E0C5A">
      <w:pPr>
        <w:ind w:left="357"/>
      </w:pPr>
      <w:r w:rsidRPr="008162A3">
        <w:rPr>
          <w:b/>
          <w:bCs/>
        </w:rPr>
        <w:t>(5)</w:t>
      </w:r>
      <w:r>
        <w:t xml:space="preserve"> Where an offender is, under</w:t>
      </w:r>
      <w:r w:rsidR="008B1E99">
        <w:t xml:space="preserve"> </w:t>
      </w:r>
      <w:r>
        <w:t xml:space="preserve">sub-paragraph </w:t>
      </w:r>
      <w:r w:rsidRPr="008162A3">
        <w:rPr>
          <w:b/>
          <w:bCs/>
        </w:rPr>
        <w:t>(4)</w:t>
      </w:r>
      <w:r>
        <w:t xml:space="preserve"> above, brought</w:t>
      </w:r>
      <w:r w:rsidR="008B1E99">
        <w:t xml:space="preserve"> </w:t>
      </w:r>
      <w:r>
        <w:t>before a youth court other than the appropriate court, that court may-</w:t>
      </w:r>
    </w:p>
    <w:p w14:paraId="3134804E" w14:textId="4EA8139C" w:rsidR="00B848EC" w:rsidRDefault="00B848EC" w:rsidP="000E0C5A">
      <w:pPr>
        <w:ind w:left="720"/>
      </w:pPr>
      <w:r w:rsidRPr="008162A3">
        <w:rPr>
          <w:b/>
          <w:bCs/>
        </w:rPr>
        <w:t>(a)</w:t>
      </w:r>
      <w:r>
        <w:t xml:space="preserve"> direct that he be released forthwith;</w:t>
      </w:r>
      <w:r w:rsidR="008B1E99">
        <w:t xml:space="preserve"> </w:t>
      </w:r>
      <w:r>
        <w:t>or</w:t>
      </w:r>
    </w:p>
    <w:p w14:paraId="7CB94BF0" w14:textId="0BDDA4A8" w:rsidR="00B848EC" w:rsidRDefault="00B848EC" w:rsidP="000E0C5A">
      <w:pPr>
        <w:ind w:left="720"/>
      </w:pPr>
      <w:r w:rsidRPr="008162A3">
        <w:rPr>
          <w:b/>
          <w:bCs/>
        </w:rPr>
        <w:t>(b)</w:t>
      </w:r>
      <w:r w:rsidR="008B1E99">
        <w:t xml:space="preserve"> </w:t>
      </w:r>
      <w:r>
        <w:t>subject to</w:t>
      </w:r>
      <w:r w:rsidR="008B1E99">
        <w:t xml:space="preserve"> </w:t>
      </w:r>
      <w:r>
        <w:t xml:space="preserve">sub-paragraph </w:t>
      </w:r>
      <w:r w:rsidRPr="008162A3">
        <w:rPr>
          <w:b/>
          <w:bCs/>
        </w:rPr>
        <w:t>(6)</w:t>
      </w:r>
      <w:r>
        <w:t xml:space="preserve"> below,</w:t>
      </w:r>
      <w:r w:rsidR="008B1E99">
        <w:t xml:space="preserve"> </w:t>
      </w:r>
      <w:r>
        <w:t>remand</w:t>
      </w:r>
      <w:r w:rsidR="008B1E99">
        <w:t xml:space="preserve"> </w:t>
      </w:r>
      <w:r>
        <w:t>him</w:t>
      </w:r>
      <w:r w:rsidR="008B1E99">
        <w:t xml:space="preserve"> </w:t>
      </w:r>
      <w:r>
        <w:t>to</w:t>
      </w:r>
      <w:r w:rsidR="008B1E99">
        <w:t xml:space="preserve"> </w:t>
      </w:r>
      <w:r>
        <w:t>local</w:t>
      </w:r>
      <w:r w:rsidR="008B1E99">
        <w:t xml:space="preserve"> </w:t>
      </w:r>
      <w:r>
        <w:t>authority accommodation.</w:t>
      </w:r>
    </w:p>
    <w:p w14:paraId="6BA33411" w14:textId="77777777" w:rsidR="00B848EC" w:rsidRDefault="00B848EC" w:rsidP="000E0C5A">
      <w:pPr>
        <w:ind w:left="357"/>
      </w:pPr>
      <w:r w:rsidRPr="008162A3">
        <w:rPr>
          <w:b/>
          <w:bCs/>
        </w:rPr>
        <w:t>(6)</w:t>
      </w:r>
      <w:r>
        <w:t xml:space="preserve"> Where the offender is aged 18 or over at the time when he is brought before the court, he shall not be remanded to local authority accommodation but may instead be remanded-</w:t>
      </w:r>
    </w:p>
    <w:p w14:paraId="6F115002" w14:textId="66B20E81" w:rsidR="00B848EC" w:rsidRDefault="00B848EC" w:rsidP="000E0C5A">
      <w:pPr>
        <w:ind w:left="720"/>
      </w:pPr>
      <w:r w:rsidRPr="008162A3">
        <w:rPr>
          <w:b/>
          <w:bCs/>
        </w:rPr>
        <w:t>(a)</w:t>
      </w:r>
      <w:r w:rsidR="008B1E99">
        <w:t xml:space="preserve"> </w:t>
      </w:r>
      <w:r>
        <w:t>to a remand</w:t>
      </w:r>
      <w:r w:rsidR="008B1E99">
        <w:t xml:space="preserve"> </w:t>
      </w:r>
      <w:r>
        <w:t>centre, if the court has been notified that</w:t>
      </w:r>
      <w:r w:rsidR="008B1E99">
        <w:t xml:space="preserve"> </w:t>
      </w:r>
      <w:r>
        <w:t>such a centre is available for the reception of persons under this sub-paragraph; or</w:t>
      </w:r>
    </w:p>
    <w:p w14:paraId="110C9537" w14:textId="23C62F74" w:rsidR="00B848EC" w:rsidRDefault="00B848EC" w:rsidP="000E0C5A">
      <w:pPr>
        <w:ind w:left="720"/>
      </w:pPr>
      <w:r w:rsidRPr="008162A3">
        <w:rPr>
          <w:b/>
          <w:bCs/>
        </w:rPr>
        <w:t>(b)</w:t>
      </w:r>
      <w:r w:rsidR="008B1E99">
        <w:t xml:space="preserve"> </w:t>
      </w:r>
      <w:r>
        <w:t xml:space="preserve">to a </w:t>
      </w:r>
      <w:r w:rsidR="000E0C5A">
        <w:t>prison if</w:t>
      </w:r>
      <w:r>
        <w:t xml:space="preserve"> it has not been so notified.</w:t>
      </w:r>
    </w:p>
    <w:p w14:paraId="2AC527AA" w14:textId="34BFB327" w:rsidR="00B848EC" w:rsidRDefault="00B848EC" w:rsidP="000E0C5A">
      <w:pPr>
        <w:ind w:left="357"/>
      </w:pPr>
      <w:r w:rsidRPr="008162A3">
        <w:rPr>
          <w:b/>
          <w:bCs/>
        </w:rPr>
        <w:t>(7)</w:t>
      </w:r>
      <w:r>
        <w:t xml:space="preserve"> Where an application</w:t>
      </w:r>
      <w:r w:rsidR="008B1E99">
        <w:t xml:space="preserve"> </w:t>
      </w:r>
      <w:r>
        <w:t>is made to a court under paragraph 2(1) above, the court may remand (or further remand) the offender to local authority accommodation if-</w:t>
      </w:r>
    </w:p>
    <w:p w14:paraId="688F5F93" w14:textId="079E93ED" w:rsidR="00B848EC" w:rsidRDefault="00B848EC" w:rsidP="000E0C5A">
      <w:pPr>
        <w:ind w:left="720"/>
      </w:pPr>
      <w:r w:rsidRPr="008162A3">
        <w:rPr>
          <w:b/>
          <w:bCs/>
        </w:rPr>
        <w:t>(a)</w:t>
      </w:r>
      <w:r w:rsidR="008B1E99">
        <w:t xml:space="preserve"> </w:t>
      </w:r>
      <w:r>
        <w:t xml:space="preserve">a warrant has been issued under sub-paragraph </w:t>
      </w:r>
      <w:r w:rsidRPr="008162A3">
        <w:rPr>
          <w:b/>
          <w:bCs/>
        </w:rPr>
        <w:t>(2)</w:t>
      </w:r>
      <w:r>
        <w:t xml:space="preserve"> of this paragraph for the</w:t>
      </w:r>
      <w:r w:rsidR="008B1E99">
        <w:t xml:space="preserve"> </w:t>
      </w:r>
      <w:r>
        <w:t>purpose</w:t>
      </w:r>
      <w:r w:rsidR="008B1E99">
        <w:t xml:space="preserve"> </w:t>
      </w:r>
      <w:r>
        <w:t>of securing</w:t>
      </w:r>
      <w:r w:rsidR="008B1E99">
        <w:t xml:space="preserve"> </w:t>
      </w:r>
      <w:r>
        <w:t>the</w:t>
      </w:r>
      <w:r w:rsidR="008B1E99">
        <w:t xml:space="preserve"> </w:t>
      </w:r>
      <w:r>
        <w:t>attendance</w:t>
      </w:r>
      <w:r w:rsidR="008B1E99">
        <w:t xml:space="preserve"> </w:t>
      </w:r>
      <w:r>
        <w:t>of the</w:t>
      </w:r>
      <w:r w:rsidR="008B1E99">
        <w:t xml:space="preserve"> </w:t>
      </w:r>
      <w:r>
        <w:t>offender before</w:t>
      </w:r>
      <w:r w:rsidR="008B1E99">
        <w:t xml:space="preserve"> </w:t>
      </w:r>
      <w:r>
        <w:t>the court; or</w:t>
      </w:r>
    </w:p>
    <w:p w14:paraId="2A9388A5" w14:textId="1C771A64" w:rsidR="00B848EC" w:rsidRDefault="00B848EC" w:rsidP="000E0C5A">
      <w:pPr>
        <w:ind w:left="720"/>
      </w:pPr>
      <w:r w:rsidRPr="008162A3">
        <w:rPr>
          <w:b/>
          <w:bCs/>
        </w:rPr>
        <w:t>(b)</w:t>
      </w:r>
      <w:r w:rsidR="008B1E99">
        <w:t xml:space="preserve"> </w:t>
      </w:r>
      <w:r>
        <w:t>the court</w:t>
      </w:r>
      <w:r w:rsidR="008B1E99">
        <w:t xml:space="preserve"> </w:t>
      </w:r>
      <w:r>
        <w:t>considers</w:t>
      </w:r>
      <w:r w:rsidR="008B1E99">
        <w:t xml:space="preserve"> </w:t>
      </w:r>
      <w:r>
        <w:t>that</w:t>
      </w:r>
      <w:r w:rsidR="008B1E99">
        <w:t xml:space="preserve"> </w:t>
      </w:r>
      <w:r>
        <w:t>remanding</w:t>
      </w:r>
      <w:r w:rsidR="008B1E99">
        <w:t xml:space="preserve"> </w:t>
      </w:r>
      <w:r>
        <w:t>(or further</w:t>
      </w:r>
      <w:r w:rsidR="008B1E99">
        <w:t xml:space="preserve"> </w:t>
      </w:r>
      <w:r>
        <w:t>remanding)</w:t>
      </w:r>
      <w:r w:rsidR="008B1E99">
        <w:t xml:space="preserve"> </w:t>
      </w:r>
      <w:r>
        <w:t>him will enable information to be obtained which is likely to assist the court in deciding whether and, if so, how to exercise its powers under paragraph</w:t>
      </w:r>
      <w:r w:rsidR="000E0C5A">
        <w:t xml:space="preserve"> </w:t>
      </w:r>
      <w:r>
        <w:t>2(1) above.</w:t>
      </w:r>
    </w:p>
    <w:p w14:paraId="78EDEDFE" w14:textId="6A7985F2" w:rsidR="00B848EC" w:rsidRDefault="00B848EC" w:rsidP="000E0C5A">
      <w:pPr>
        <w:ind w:left="357"/>
      </w:pPr>
      <w:r w:rsidRPr="008162A3">
        <w:rPr>
          <w:b/>
          <w:bCs/>
        </w:rPr>
        <w:t>(8)</w:t>
      </w:r>
      <w:r>
        <w:t xml:space="preserve"> A court remanding</w:t>
      </w:r>
      <w:r w:rsidR="008B1E99">
        <w:t xml:space="preserve"> </w:t>
      </w:r>
      <w:r>
        <w:t>an offender to local authority</w:t>
      </w:r>
      <w:r w:rsidR="008B1E99">
        <w:t xml:space="preserve"> </w:t>
      </w:r>
      <w:r>
        <w:t>accommodation under this paragraph shall designate, as the authority</w:t>
      </w:r>
      <w:r w:rsidR="008B1E99">
        <w:t xml:space="preserve"> </w:t>
      </w:r>
      <w:r>
        <w:t>who are to receive him, the local authority</w:t>
      </w:r>
      <w:r w:rsidR="008B1E99">
        <w:t xml:space="preserve"> </w:t>
      </w:r>
      <w:r>
        <w:t>for the area in which the offender resides or, where it appears</w:t>
      </w:r>
      <w:r w:rsidR="008B1E99">
        <w:t xml:space="preserve"> </w:t>
      </w:r>
      <w:r>
        <w:t>to the court that he does not reside in the area of a local authority,</w:t>
      </w:r>
      <w:r w:rsidR="008B1E99">
        <w:t xml:space="preserve"> </w:t>
      </w:r>
      <w:r>
        <w:t>the local authority-</w:t>
      </w:r>
    </w:p>
    <w:p w14:paraId="5AD0111F" w14:textId="56C37BEA" w:rsidR="00B848EC" w:rsidRDefault="00B848EC" w:rsidP="000E0C5A">
      <w:pPr>
        <w:ind w:left="720"/>
      </w:pPr>
      <w:r w:rsidRPr="008162A3">
        <w:rPr>
          <w:b/>
          <w:bCs/>
        </w:rPr>
        <w:t>(a)</w:t>
      </w:r>
      <w:r w:rsidR="008B1E99">
        <w:t xml:space="preserve"> </w:t>
      </w:r>
      <w:r>
        <w:t>specified by the court; and</w:t>
      </w:r>
    </w:p>
    <w:p w14:paraId="268B80F1" w14:textId="203C21A8" w:rsidR="00B848EC" w:rsidRDefault="00B848EC" w:rsidP="000E0C5A">
      <w:pPr>
        <w:ind w:left="720"/>
      </w:pPr>
      <w:r w:rsidRPr="008162A3">
        <w:rPr>
          <w:b/>
          <w:bCs/>
        </w:rPr>
        <w:t>(b)</w:t>
      </w:r>
      <w:r w:rsidR="008B1E99">
        <w:t xml:space="preserve"> </w:t>
      </w:r>
      <w:r>
        <w:t>in</w:t>
      </w:r>
      <w:r w:rsidR="008B1E99">
        <w:t xml:space="preserve"> </w:t>
      </w:r>
      <w:r>
        <w:t>whose</w:t>
      </w:r>
      <w:r w:rsidR="008B1E99">
        <w:t xml:space="preserve"> </w:t>
      </w:r>
      <w:r>
        <w:t>area</w:t>
      </w:r>
      <w:r w:rsidR="008B1E99">
        <w:t xml:space="preserve"> </w:t>
      </w:r>
      <w:r>
        <w:t>the</w:t>
      </w:r>
      <w:r w:rsidR="008B1E99">
        <w:t xml:space="preserve"> </w:t>
      </w:r>
      <w:r>
        <w:t>offence</w:t>
      </w:r>
      <w:r w:rsidR="008B1E99">
        <w:t xml:space="preserve"> </w:t>
      </w:r>
      <w:r>
        <w:t>or</w:t>
      </w:r>
      <w:r w:rsidR="008B1E99">
        <w:t xml:space="preserve"> </w:t>
      </w:r>
      <w:r>
        <w:t>an</w:t>
      </w:r>
      <w:r w:rsidR="008B1E99">
        <w:t xml:space="preserve"> </w:t>
      </w:r>
      <w:r>
        <w:t>offence</w:t>
      </w:r>
      <w:r w:rsidR="008B1E99">
        <w:t xml:space="preserve"> </w:t>
      </w:r>
      <w:r>
        <w:t>associated</w:t>
      </w:r>
      <w:r w:rsidR="008B1E99">
        <w:t xml:space="preserve"> </w:t>
      </w:r>
      <w:r>
        <w:t>with</w:t>
      </w:r>
      <w:r w:rsidR="008B1E99">
        <w:t xml:space="preserve"> </w:t>
      </w:r>
      <w:r>
        <w:t>it</w:t>
      </w:r>
      <w:r w:rsidR="008B1E99">
        <w:t xml:space="preserve"> </w:t>
      </w:r>
      <w:r>
        <w:t>was committed.</w:t>
      </w:r>
    </w:p>
    <w:p w14:paraId="50DE5D04" w14:textId="77777777" w:rsidR="00B848EC" w:rsidRDefault="00B848EC" w:rsidP="000E0C5A">
      <w:pPr>
        <w:ind w:left="357"/>
      </w:pPr>
      <w:r w:rsidRPr="008162A3">
        <w:rPr>
          <w:b/>
          <w:bCs/>
        </w:rPr>
        <w:t>(9)</w:t>
      </w:r>
      <w:r>
        <w:t xml:space="preserve"> A court may make an order under paragraph 2 above in the absence of the offender if the effect of the order is one or more of the following, that is to say-</w:t>
      </w:r>
    </w:p>
    <w:p w14:paraId="7DA33685" w14:textId="6C2559D5" w:rsidR="00B848EC" w:rsidRDefault="00B848EC" w:rsidP="000E0C5A">
      <w:pPr>
        <w:ind w:left="720"/>
      </w:pPr>
      <w:r w:rsidRPr="008162A3">
        <w:rPr>
          <w:b/>
          <w:bCs/>
        </w:rPr>
        <w:t>(a)</w:t>
      </w:r>
      <w:r>
        <w:t xml:space="preserve"> discharging the reparation order or action plan </w:t>
      </w:r>
      <w:r w:rsidR="000E0C5A">
        <w:t>order.</w:t>
      </w:r>
    </w:p>
    <w:p w14:paraId="796F84DF" w14:textId="06841B4B" w:rsidR="00B848EC" w:rsidRDefault="00B848EC" w:rsidP="000E0C5A">
      <w:pPr>
        <w:ind w:left="720"/>
      </w:pPr>
      <w:r w:rsidRPr="008162A3">
        <w:rPr>
          <w:b/>
          <w:bCs/>
        </w:rPr>
        <w:t>(b)</w:t>
      </w:r>
      <w:r w:rsidR="008B1E99">
        <w:t xml:space="preserve"> </w:t>
      </w:r>
      <w:r>
        <w:t>cancelling</w:t>
      </w:r>
      <w:r w:rsidR="008B1E99">
        <w:t xml:space="preserve"> </w:t>
      </w:r>
      <w:r>
        <w:t>a requirement</w:t>
      </w:r>
      <w:r w:rsidR="008B1E99">
        <w:t xml:space="preserve"> </w:t>
      </w:r>
      <w:r>
        <w:t>included</w:t>
      </w:r>
      <w:r w:rsidR="008B1E99">
        <w:t xml:space="preserve"> </w:t>
      </w:r>
      <w:r>
        <w:t>in the</w:t>
      </w:r>
      <w:r w:rsidR="008B1E99">
        <w:t xml:space="preserve"> </w:t>
      </w:r>
      <w:r>
        <w:t>reparation</w:t>
      </w:r>
      <w:r w:rsidR="008B1E99">
        <w:t xml:space="preserve"> </w:t>
      </w:r>
      <w:r>
        <w:t>order</w:t>
      </w:r>
      <w:r w:rsidR="008B1E99">
        <w:t xml:space="preserve"> </w:t>
      </w:r>
      <w:r>
        <w:t xml:space="preserve">or action plan </w:t>
      </w:r>
      <w:r w:rsidR="000E0C5A">
        <w:t>order.</w:t>
      </w:r>
    </w:p>
    <w:p w14:paraId="46496941" w14:textId="4B95E8B5" w:rsidR="00B848EC" w:rsidRDefault="00B848EC" w:rsidP="000E0C5A">
      <w:pPr>
        <w:ind w:left="720"/>
      </w:pPr>
      <w:r w:rsidRPr="008162A3">
        <w:rPr>
          <w:b/>
          <w:bCs/>
        </w:rPr>
        <w:t>(c)</w:t>
      </w:r>
      <w:r>
        <w:t xml:space="preserve"> altering in the reparation order</w:t>
      </w:r>
      <w:r w:rsidR="008B1E99">
        <w:t xml:space="preserve"> </w:t>
      </w:r>
      <w:r>
        <w:t>or action</w:t>
      </w:r>
      <w:r w:rsidR="008B1E99">
        <w:t xml:space="preserve"> </w:t>
      </w:r>
      <w:r>
        <w:t xml:space="preserve">plan order the name of any </w:t>
      </w:r>
      <w:r w:rsidR="000E0C5A">
        <w:t>area.</w:t>
      </w:r>
    </w:p>
    <w:p w14:paraId="0957C167" w14:textId="4BA6E09B" w:rsidR="00B848EC" w:rsidRDefault="00B848EC" w:rsidP="000E0C5A">
      <w:pPr>
        <w:ind w:left="720"/>
      </w:pPr>
      <w:r w:rsidRPr="008162A3">
        <w:rPr>
          <w:b/>
          <w:bCs/>
        </w:rPr>
        <w:t>(d)</w:t>
      </w:r>
      <w:r w:rsidR="008B1E99">
        <w:t xml:space="preserve"> </w:t>
      </w:r>
      <w:r>
        <w:t>changing the responsible officer.</w:t>
      </w:r>
    </w:p>
    <w:p w14:paraId="3E8C74BC" w14:textId="77777777" w:rsidR="00B848EC" w:rsidRDefault="00B848EC" w:rsidP="000E0C5A">
      <w:pPr>
        <w:ind w:left="357"/>
      </w:pPr>
    </w:p>
    <w:p w14:paraId="6BBF5BC1" w14:textId="49462E7E" w:rsidR="00B848EC" w:rsidRPr="000E0C5A" w:rsidRDefault="00B848EC" w:rsidP="000E0C5A">
      <w:pPr>
        <w:ind w:left="357"/>
        <w:rPr>
          <w:b/>
          <w:bCs/>
          <w:u w:val="single"/>
        </w:rPr>
      </w:pPr>
      <w:r w:rsidRPr="000E0C5A">
        <w:rPr>
          <w:b/>
          <w:bCs/>
          <w:u w:val="single"/>
        </w:rPr>
        <w:t>Supplemental</w:t>
      </w:r>
    </w:p>
    <w:p w14:paraId="722039C4" w14:textId="5704541E" w:rsidR="00B848EC" w:rsidRDefault="00B848EC" w:rsidP="000E0C5A">
      <w:pPr>
        <w:ind w:left="357"/>
      </w:pPr>
      <w:r w:rsidRPr="000E0C5A">
        <w:rPr>
          <w:b/>
          <w:bCs/>
          <w:u w:val="single"/>
        </w:rPr>
        <w:t>5.-(1)</w:t>
      </w:r>
      <w:r>
        <w:t xml:space="preserve"> The provisions of </w:t>
      </w:r>
      <w:r w:rsidRPr="003D0935">
        <w:rPr>
          <w:b/>
          <w:bCs/>
          <w:color w:val="0000FF"/>
          <w:u w:val="single"/>
        </w:rPr>
        <w:t>section 17 of the 1982 Act</w:t>
      </w:r>
      <w:r>
        <w:t xml:space="preserve"> (attendance centre orders)</w:t>
      </w:r>
      <w:r w:rsidR="000E0C5A">
        <w:t xml:space="preserve"> </w:t>
      </w:r>
      <w:r>
        <w:t>shall apply for the purposes of paragraph 3</w:t>
      </w:r>
      <w:r w:rsidRPr="008162A3">
        <w:rPr>
          <w:b/>
          <w:bCs/>
        </w:rPr>
        <w:t>(2)(a)</w:t>
      </w:r>
      <w:r>
        <w:t xml:space="preserve"> above but as if-</w:t>
      </w:r>
    </w:p>
    <w:p w14:paraId="595503D8" w14:textId="22578A00" w:rsidR="00B848EC" w:rsidRDefault="00B848EC" w:rsidP="000E0C5A">
      <w:pPr>
        <w:ind w:left="720"/>
      </w:pPr>
      <w:r w:rsidRPr="008162A3">
        <w:rPr>
          <w:b/>
          <w:bCs/>
        </w:rPr>
        <w:t>(a)</w:t>
      </w:r>
      <w:r w:rsidR="008B1E99">
        <w:t xml:space="preserve"> </w:t>
      </w:r>
      <w:r>
        <w:t>in subsection (1), for the words from "has power" to "probation order" there were substituted the words "considers it appropriate to make an attendance</w:t>
      </w:r>
      <w:r w:rsidR="008B1E99">
        <w:t xml:space="preserve"> </w:t>
      </w:r>
      <w:r>
        <w:t>centre</w:t>
      </w:r>
      <w:r w:rsidR="008B1E99">
        <w:t xml:space="preserve"> </w:t>
      </w:r>
      <w:r>
        <w:t>order</w:t>
      </w:r>
      <w:r w:rsidR="008B1E99">
        <w:t xml:space="preserve"> </w:t>
      </w:r>
      <w:r>
        <w:t>in</w:t>
      </w:r>
      <w:r w:rsidR="008B1E99">
        <w:t xml:space="preserve"> </w:t>
      </w:r>
      <w:r>
        <w:t>respect</w:t>
      </w:r>
      <w:r w:rsidR="008B1E99">
        <w:t xml:space="preserve"> </w:t>
      </w:r>
      <w:r>
        <w:t>of any</w:t>
      </w:r>
      <w:r w:rsidR="008B1E99">
        <w:t xml:space="preserve"> </w:t>
      </w:r>
      <w:r>
        <w:t>person</w:t>
      </w:r>
      <w:r w:rsidR="008B1E99">
        <w:t xml:space="preserve"> </w:t>
      </w:r>
      <w:r>
        <w:t>in</w:t>
      </w:r>
      <w:r w:rsidR="008B1E99">
        <w:t xml:space="preserve"> </w:t>
      </w:r>
      <w:r>
        <w:t>pursuance</w:t>
      </w:r>
      <w:r w:rsidR="008B1E99">
        <w:t xml:space="preserve"> </w:t>
      </w:r>
      <w:r>
        <w:t xml:space="preserve">of </w:t>
      </w:r>
      <w:r w:rsidRPr="003D0935">
        <w:rPr>
          <w:b/>
          <w:bCs/>
          <w:color w:val="0000FF"/>
          <w:u w:val="single"/>
        </w:rPr>
        <w:t>paragraph 3(2) of Schedule 5 to the C</w:t>
      </w:r>
      <w:r w:rsidRPr="00B1118E">
        <w:rPr>
          <w:b/>
          <w:bCs/>
          <w:color w:val="0000FF"/>
          <w:u w:val="single"/>
        </w:rPr>
        <w:t>rime and Disorder Act 1998</w:t>
      </w:r>
      <w:r>
        <w:t>"; and</w:t>
      </w:r>
    </w:p>
    <w:p w14:paraId="2D81682F" w14:textId="361DB73E" w:rsidR="00B848EC" w:rsidRDefault="00B848EC" w:rsidP="000E0C5A">
      <w:pPr>
        <w:ind w:left="720"/>
      </w:pPr>
      <w:r w:rsidRPr="008162A3">
        <w:rPr>
          <w:b/>
          <w:bCs/>
        </w:rPr>
        <w:t>(b)</w:t>
      </w:r>
      <w:r w:rsidR="008B1E99">
        <w:t xml:space="preserve"> </w:t>
      </w:r>
      <w:r>
        <w:t xml:space="preserve">subsection </w:t>
      </w:r>
      <w:r w:rsidRPr="008162A3">
        <w:rPr>
          <w:b/>
          <w:bCs/>
        </w:rPr>
        <w:t>(13)</w:t>
      </w:r>
      <w:r>
        <w:t xml:space="preserve"> </w:t>
      </w:r>
      <w:r w:rsidR="000E0C5A">
        <w:t>was</w:t>
      </w:r>
      <w:r>
        <w:t xml:space="preserve"> omitted.</w:t>
      </w:r>
    </w:p>
    <w:p w14:paraId="5886B06F" w14:textId="77777777" w:rsidR="00B848EC" w:rsidRDefault="00B848EC" w:rsidP="000E0C5A">
      <w:pPr>
        <w:ind w:left="357"/>
      </w:pPr>
      <w:r>
        <w:t xml:space="preserve"> </w:t>
      </w:r>
    </w:p>
    <w:p w14:paraId="422B789A" w14:textId="2D0BA50F" w:rsidR="00B848EC" w:rsidRPr="000E0C5A" w:rsidRDefault="00B848EC" w:rsidP="000E0C5A">
      <w:pPr>
        <w:ind w:left="357"/>
        <w:jc w:val="center"/>
        <w:rPr>
          <w:b/>
          <w:bCs/>
        </w:rPr>
      </w:pPr>
      <w:r w:rsidRPr="000E0C5A">
        <w:rPr>
          <w:b/>
          <w:bCs/>
        </w:rPr>
        <w:lastRenderedPageBreak/>
        <w:t>SCH.</w:t>
      </w:r>
      <w:r w:rsidR="008B1E99" w:rsidRPr="000E0C5A">
        <w:rPr>
          <w:b/>
          <w:bCs/>
        </w:rPr>
        <w:t xml:space="preserve"> </w:t>
      </w:r>
      <w:r w:rsidRPr="000E0C5A">
        <w:rPr>
          <w:b/>
          <w:bCs/>
        </w:rPr>
        <w:t>5</w:t>
      </w:r>
    </w:p>
    <w:p w14:paraId="18BE8377" w14:textId="77777777" w:rsidR="00B848EC" w:rsidRDefault="00B848EC" w:rsidP="000E0C5A">
      <w:pPr>
        <w:ind w:left="357"/>
      </w:pPr>
    </w:p>
    <w:p w14:paraId="5FC625B3" w14:textId="51FC0E23" w:rsidR="00B848EC" w:rsidRDefault="00B848EC" w:rsidP="000E0C5A">
      <w:pPr>
        <w:ind w:left="357"/>
      </w:pPr>
      <w:r w:rsidRPr="008162A3">
        <w:rPr>
          <w:b/>
          <w:bCs/>
        </w:rPr>
        <w:t>(2)</w:t>
      </w:r>
      <w:r>
        <w:t xml:space="preserve"> </w:t>
      </w:r>
      <w:r w:rsidRPr="003D0935">
        <w:rPr>
          <w:b/>
          <w:bCs/>
          <w:color w:val="0000FF"/>
          <w:u w:val="single"/>
        </w:rPr>
        <w:t xml:space="preserve">Sections 18 and 19 of the 1982 Act </w:t>
      </w:r>
      <w:r>
        <w:t>(discharge and variation</w:t>
      </w:r>
      <w:r w:rsidR="008B1E99">
        <w:t xml:space="preserve"> </w:t>
      </w:r>
      <w:r>
        <w:t>of attendance centre order and breach of attendance</w:t>
      </w:r>
      <w:r w:rsidR="008B1E99">
        <w:t xml:space="preserve"> </w:t>
      </w:r>
      <w:r>
        <w:t>centre orders or attendance</w:t>
      </w:r>
      <w:r w:rsidR="008B1E99">
        <w:t xml:space="preserve"> </w:t>
      </w:r>
      <w:r>
        <w:t>centre rules) shall also apply for the purposes of that paragraph but as if there were omitted-</w:t>
      </w:r>
    </w:p>
    <w:p w14:paraId="23D9525C" w14:textId="5DCFC4AA" w:rsidR="00B848EC" w:rsidRDefault="00B848EC" w:rsidP="000E0C5A">
      <w:pPr>
        <w:ind w:left="720"/>
      </w:pPr>
      <w:r w:rsidRPr="008162A3">
        <w:rPr>
          <w:b/>
          <w:bCs/>
        </w:rPr>
        <w:t>(a)</w:t>
      </w:r>
      <w:r>
        <w:t xml:space="preserve"> from subsection (4A) of section 18 and subsections </w:t>
      </w:r>
      <w:r w:rsidRPr="008162A3">
        <w:rPr>
          <w:b/>
          <w:bCs/>
        </w:rPr>
        <w:t>(3)</w:t>
      </w:r>
      <w:r>
        <w:t xml:space="preserve"> and </w:t>
      </w:r>
      <w:r w:rsidRPr="008162A3">
        <w:rPr>
          <w:b/>
          <w:bCs/>
        </w:rPr>
        <w:t>(5)</w:t>
      </w:r>
      <w:r>
        <w:t xml:space="preserve"> of section</w:t>
      </w:r>
      <w:r w:rsidR="000E0C5A">
        <w:t xml:space="preserve"> </w:t>
      </w:r>
      <w:r>
        <w:t>19, the words", for the offence in respect of which the order was made,"</w:t>
      </w:r>
      <w:r w:rsidR="000E0C5A">
        <w:t xml:space="preserve"> </w:t>
      </w:r>
      <w:r>
        <w:t>and "for that offence"; and</w:t>
      </w:r>
    </w:p>
    <w:p w14:paraId="290B2417" w14:textId="06B8A712" w:rsidR="00B848EC" w:rsidRDefault="00B848EC" w:rsidP="000E0C5A">
      <w:pPr>
        <w:ind w:left="720"/>
      </w:pPr>
      <w:r w:rsidRPr="008162A3">
        <w:rPr>
          <w:b/>
          <w:bCs/>
        </w:rPr>
        <w:t>(b)</w:t>
      </w:r>
      <w:r w:rsidR="008B1E99">
        <w:t xml:space="preserve"> </w:t>
      </w:r>
      <w:r>
        <w:t>from subsection (4B) of section</w:t>
      </w:r>
      <w:r w:rsidR="008B1E99">
        <w:t xml:space="preserve"> </w:t>
      </w:r>
      <w:r>
        <w:t xml:space="preserve">18 and subsection </w:t>
      </w:r>
      <w:r w:rsidRPr="008162A3">
        <w:rPr>
          <w:b/>
          <w:bCs/>
        </w:rPr>
        <w:t>(6)</w:t>
      </w:r>
      <w:r>
        <w:t xml:space="preserve"> of section 19, the words "for an offence".</w:t>
      </w:r>
    </w:p>
    <w:p w14:paraId="2B743D48" w14:textId="77777777" w:rsidR="00B848EC" w:rsidRDefault="00B848EC" w:rsidP="000E0C5A">
      <w:pPr>
        <w:ind w:left="357"/>
      </w:pPr>
      <w:r w:rsidRPr="008162A3">
        <w:rPr>
          <w:b/>
          <w:bCs/>
        </w:rPr>
        <w:t>(3)</w:t>
      </w:r>
      <w:r>
        <w:t xml:space="preserve"> The provisions of </w:t>
      </w:r>
      <w:r w:rsidRPr="003D0935">
        <w:rPr>
          <w:b/>
          <w:bCs/>
          <w:color w:val="0000FF"/>
          <w:u w:val="single"/>
        </w:rPr>
        <w:t>section 12 of the 1991 Act</w:t>
      </w:r>
      <w:r>
        <w:t xml:space="preserve"> (curfew orders) shall apply for the purposes of paragraph 3</w:t>
      </w:r>
      <w:r w:rsidRPr="008162A3">
        <w:rPr>
          <w:b/>
          <w:bCs/>
        </w:rPr>
        <w:t>(2)(a)</w:t>
      </w:r>
      <w:r>
        <w:t xml:space="preserve"> above but as if-</w:t>
      </w:r>
    </w:p>
    <w:p w14:paraId="255FAC1B" w14:textId="05FAE2BA" w:rsidR="00B848EC" w:rsidRDefault="00B848EC" w:rsidP="000E0C5A">
      <w:pPr>
        <w:ind w:left="720"/>
      </w:pPr>
      <w:r w:rsidRPr="008162A3">
        <w:rPr>
          <w:b/>
          <w:bCs/>
        </w:rPr>
        <w:t>(a)</w:t>
      </w:r>
      <w:r w:rsidR="008B1E99">
        <w:t xml:space="preserve"> </w:t>
      </w:r>
      <w:r>
        <w:t>in subsection (1), for the words from the beginning to "before which he is</w:t>
      </w:r>
      <w:r w:rsidR="008B1E99">
        <w:t xml:space="preserve"> </w:t>
      </w:r>
      <w:r>
        <w:t>convicted"</w:t>
      </w:r>
      <w:r w:rsidR="008B1E99">
        <w:t xml:space="preserve"> </w:t>
      </w:r>
      <w:r>
        <w:t>there</w:t>
      </w:r>
      <w:r w:rsidR="008B1E99">
        <w:t xml:space="preserve"> </w:t>
      </w:r>
      <w:r>
        <w:t>were</w:t>
      </w:r>
      <w:r w:rsidR="008B1E99">
        <w:t xml:space="preserve"> </w:t>
      </w:r>
      <w:r>
        <w:t>substituted</w:t>
      </w:r>
      <w:r w:rsidR="008B1E99">
        <w:t xml:space="preserve"> </w:t>
      </w:r>
      <w:r>
        <w:t>the</w:t>
      </w:r>
      <w:r w:rsidR="008B1E99">
        <w:t xml:space="preserve"> </w:t>
      </w:r>
      <w:r>
        <w:t>words</w:t>
      </w:r>
      <w:r w:rsidR="008B1E99">
        <w:t xml:space="preserve"> </w:t>
      </w:r>
      <w:r>
        <w:t>"Where</w:t>
      </w:r>
      <w:r w:rsidR="008B1E99">
        <w:t xml:space="preserve"> </w:t>
      </w:r>
      <w:r>
        <w:t>a</w:t>
      </w:r>
      <w:r w:rsidR="008B1E99">
        <w:t xml:space="preserve"> </w:t>
      </w:r>
      <w:r>
        <w:t>court considers it appropriate to make a curfew order in respect of any person in pursuance</w:t>
      </w:r>
      <w:r w:rsidR="008B1E99">
        <w:t xml:space="preserve"> </w:t>
      </w:r>
      <w:r>
        <w:t>of p</w:t>
      </w:r>
      <w:r w:rsidRPr="003D0935">
        <w:rPr>
          <w:b/>
          <w:bCs/>
          <w:color w:val="0000FF"/>
          <w:u w:val="single"/>
        </w:rPr>
        <w:t>aragraph 3(2)(a)</w:t>
      </w:r>
      <w:r w:rsidR="008B1E99" w:rsidRPr="003D0935">
        <w:rPr>
          <w:b/>
          <w:bCs/>
          <w:color w:val="0000FF"/>
          <w:u w:val="single"/>
        </w:rPr>
        <w:t xml:space="preserve"> </w:t>
      </w:r>
      <w:r w:rsidRPr="003D0935">
        <w:rPr>
          <w:b/>
          <w:bCs/>
          <w:color w:val="0000FF"/>
          <w:u w:val="single"/>
        </w:rPr>
        <w:t>of Schedule</w:t>
      </w:r>
      <w:r w:rsidR="008B1E99" w:rsidRPr="003D0935">
        <w:rPr>
          <w:b/>
          <w:bCs/>
          <w:color w:val="0000FF"/>
          <w:u w:val="single"/>
        </w:rPr>
        <w:t xml:space="preserve"> </w:t>
      </w:r>
      <w:r w:rsidRPr="003D0935">
        <w:rPr>
          <w:b/>
          <w:bCs/>
          <w:color w:val="0000FF"/>
          <w:u w:val="single"/>
        </w:rPr>
        <w:t>5</w:t>
      </w:r>
      <w:r w:rsidR="008B1E99" w:rsidRPr="003D0935">
        <w:rPr>
          <w:b/>
          <w:bCs/>
          <w:color w:val="0000FF"/>
          <w:u w:val="single"/>
        </w:rPr>
        <w:t xml:space="preserve"> </w:t>
      </w:r>
      <w:r w:rsidRPr="003D0935">
        <w:rPr>
          <w:b/>
          <w:bCs/>
          <w:color w:val="0000FF"/>
          <w:u w:val="single"/>
        </w:rPr>
        <w:t>to</w:t>
      </w:r>
      <w:r w:rsidR="008B1E99" w:rsidRPr="003D0935">
        <w:rPr>
          <w:b/>
          <w:bCs/>
          <w:color w:val="0000FF"/>
          <w:u w:val="single"/>
        </w:rPr>
        <w:t xml:space="preserve"> </w:t>
      </w:r>
      <w:r w:rsidRPr="003D0935">
        <w:rPr>
          <w:b/>
          <w:bCs/>
          <w:color w:val="0000FF"/>
          <w:u w:val="single"/>
        </w:rPr>
        <w:t>the</w:t>
      </w:r>
      <w:r w:rsidR="008B1E99" w:rsidRPr="003D0935">
        <w:rPr>
          <w:b/>
          <w:bCs/>
          <w:color w:val="0000FF"/>
          <w:u w:val="single"/>
        </w:rPr>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 Act 1998</w:t>
      </w:r>
      <w:r>
        <w:t>, the court";</w:t>
      </w:r>
      <w:r w:rsidR="008B1E99">
        <w:t xml:space="preserve"> </w:t>
      </w:r>
      <w:r>
        <w:t>and</w:t>
      </w:r>
    </w:p>
    <w:p w14:paraId="3AE62E17" w14:textId="74EE13EF" w:rsidR="00B848EC" w:rsidRDefault="00B848EC" w:rsidP="000E0C5A">
      <w:pPr>
        <w:ind w:left="720"/>
      </w:pPr>
      <w:r w:rsidRPr="008162A3">
        <w:rPr>
          <w:b/>
          <w:bCs/>
        </w:rPr>
        <w:t>(b)</w:t>
      </w:r>
      <w:r w:rsidR="008B1E99">
        <w:t xml:space="preserve"> </w:t>
      </w:r>
      <w:r>
        <w:t xml:space="preserve">in subsection </w:t>
      </w:r>
      <w:r w:rsidRPr="008162A3">
        <w:rPr>
          <w:b/>
          <w:bCs/>
        </w:rPr>
        <w:t>(8)</w:t>
      </w:r>
      <w:r>
        <w:t>, for the words "on conviction"</w:t>
      </w:r>
      <w:r w:rsidR="008B1E99">
        <w:t xml:space="preserve"> </w:t>
      </w:r>
      <w:r>
        <w:t>there were substituted the</w:t>
      </w:r>
      <w:r w:rsidR="008B1E99">
        <w:t xml:space="preserve"> </w:t>
      </w:r>
      <w:r>
        <w:t>words</w:t>
      </w:r>
      <w:r w:rsidR="008B1E99">
        <w:t xml:space="preserve"> </w:t>
      </w:r>
      <w:r>
        <w:t>"on</w:t>
      </w:r>
      <w:r w:rsidR="008B1E99">
        <w:t xml:space="preserve"> </w:t>
      </w:r>
      <w:r>
        <w:t>the</w:t>
      </w:r>
      <w:r w:rsidR="008B1E99">
        <w:t xml:space="preserve"> </w:t>
      </w:r>
      <w:r>
        <w:t>date</w:t>
      </w:r>
      <w:r w:rsidR="008B1E99">
        <w:t xml:space="preserve"> </w:t>
      </w:r>
      <w:r>
        <w:t>on</w:t>
      </w:r>
      <w:r w:rsidR="008B1E99">
        <w:t xml:space="preserve"> </w:t>
      </w:r>
      <w:r>
        <w:t>which</w:t>
      </w:r>
      <w:r w:rsidR="008B1E99">
        <w:t xml:space="preserve"> </w:t>
      </w:r>
      <w:r>
        <w:t>his</w:t>
      </w:r>
      <w:r w:rsidR="008B1E99">
        <w:t xml:space="preserve"> </w:t>
      </w:r>
      <w:r>
        <w:t>failure</w:t>
      </w:r>
      <w:r w:rsidR="008B1E99">
        <w:t xml:space="preserve"> </w:t>
      </w:r>
      <w:r>
        <w:t>to</w:t>
      </w:r>
      <w:r w:rsidR="008B1E99">
        <w:t xml:space="preserve"> </w:t>
      </w:r>
      <w:r>
        <w:t>comply</w:t>
      </w:r>
      <w:r w:rsidR="008B1E99">
        <w:t xml:space="preserve"> </w:t>
      </w:r>
      <w:r>
        <w:t>with</w:t>
      </w:r>
      <w:r w:rsidR="008B1E99">
        <w:t xml:space="preserve"> </w:t>
      </w:r>
      <w:r>
        <w:t>a requirement</w:t>
      </w:r>
      <w:r w:rsidR="008B1E99">
        <w:t xml:space="preserve"> </w:t>
      </w:r>
      <w:r>
        <w:t>included in the reparation order or action plan order was proved to the court".</w:t>
      </w:r>
    </w:p>
    <w:p w14:paraId="2B82EB91" w14:textId="7F0BECFA" w:rsidR="00B848EC" w:rsidRDefault="00B848EC" w:rsidP="000E0C5A">
      <w:pPr>
        <w:ind w:left="357"/>
      </w:pPr>
      <w:r w:rsidRPr="008162A3">
        <w:rPr>
          <w:b/>
          <w:bCs/>
        </w:rPr>
        <w:t>(4)</w:t>
      </w:r>
      <w:r w:rsidR="008B1E99">
        <w:t xml:space="preserve"> </w:t>
      </w:r>
      <w:r w:rsidRPr="003D0935">
        <w:rPr>
          <w:b/>
          <w:bCs/>
          <w:color w:val="0000FF"/>
          <w:u w:val="single"/>
        </w:rPr>
        <w:t>Schedule 2 to the 1991 Act</w:t>
      </w:r>
      <w:r>
        <w:t xml:space="preserve"> (enforcement etc. of community</w:t>
      </w:r>
      <w:r w:rsidR="008B1E99">
        <w:t xml:space="preserve"> </w:t>
      </w:r>
      <w:r>
        <w:t>orders), so far as relating to curfew orders, shall also apply for the purposes of that paragraph but as if-</w:t>
      </w:r>
    </w:p>
    <w:p w14:paraId="4CA2B957" w14:textId="52D2E831" w:rsidR="00B848EC" w:rsidRDefault="00B848EC" w:rsidP="000E0C5A">
      <w:pPr>
        <w:ind w:left="720"/>
      </w:pPr>
      <w:r w:rsidRPr="008162A3">
        <w:rPr>
          <w:b/>
          <w:bCs/>
        </w:rPr>
        <w:t>(a)</w:t>
      </w:r>
      <w:r w:rsidR="008B1E99">
        <w:t xml:space="preserve"> </w:t>
      </w:r>
      <w:r>
        <w:t>the power conferred</w:t>
      </w:r>
      <w:r w:rsidR="008B1E99">
        <w:t xml:space="preserve"> </w:t>
      </w:r>
      <w:r>
        <w:t>on the magistrates'</w:t>
      </w:r>
      <w:r w:rsidR="008B1E99">
        <w:t xml:space="preserve"> </w:t>
      </w:r>
      <w:r>
        <w:t>court</w:t>
      </w:r>
      <w:r w:rsidR="008B1E99">
        <w:t xml:space="preserve"> </w:t>
      </w:r>
      <w:r>
        <w:t>by each of paragraphs</w:t>
      </w:r>
      <w:r w:rsidR="000E0C5A">
        <w:t xml:space="preserve"> </w:t>
      </w:r>
      <w:r>
        <w:t>3(1)</w:t>
      </w:r>
      <w:r w:rsidRPr="008162A3">
        <w:rPr>
          <w:b/>
          <w:bCs/>
        </w:rPr>
        <w:t>(d)</w:t>
      </w:r>
      <w:r>
        <w:t xml:space="preserve"> and 7</w:t>
      </w:r>
      <w:r w:rsidRPr="008162A3">
        <w:rPr>
          <w:b/>
          <w:bCs/>
        </w:rPr>
        <w:t>(2)(a)</w:t>
      </w:r>
      <w:r>
        <w:t>(ii) to deal with the offender for the offence in respect</w:t>
      </w:r>
      <w:r w:rsidR="000E0C5A">
        <w:t xml:space="preserve"> </w:t>
      </w:r>
      <w:r>
        <w:t>of which the order was made were a power to deal with the offender, for his failure to comply with a requirement included in the reparation order</w:t>
      </w:r>
      <w:r w:rsidR="008B1E99">
        <w:t xml:space="preserve"> </w:t>
      </w:r>
      <w:r>
        <w:t>or action plan</w:t>
      </w:r>
      <w:r w:rsidR="008B1E99">
        <w:t xml:space="preserve"> </w:t>
      </w:r>
      <w:r>
        <w:t>order, in any manner</w:t>
      </w:r>
      <w:r w:rsidR="008B1E99">
        <w:t xml:space="preserve"> </w:t>
      </w:r>
      <w:r>
        <w:t>in which the appropriate court could deal with him for that failure to comply if it had just been proved to the satisfaction of that court;</w:t>
      </w:r>
    </w:p>
    <w:p w14:paraId="19AD2616" w14:textId="27911A07" w:rsidR="00B848EC" w:rsidRDefault="00B848EC" w:rsidP="000E0C5A">
      <w:pPr>
        <w:ind w:left="720"/>
      </w:pPr>
      <w:r w:rsidRPr="008162A3">
        <w:rPr>
          <w:b/>
          <w:bCs/>
        </w:rPr>
        <w:t>(b)</w:t>
      </w:r>
      <w:r w:rsidR="008B1E99">
        <w:t xml:space="preserve"> </w:t>
      </w:r>
      <w:r>
        <w:t>the power conferred on the Crown Court by paragraph 4(1)</w:t>
      </w:r>
      <w:r w:rsidRPr="008162A3">
        <w:rPr>
          <w:b/>
          <w:bCs/>
        </w:rPr>
        <w:t>(d)</w:t>
      </w:r>
      <w:r>
        <w:t xml:space="preserve"> to deal with the offender for the offence in respect of which the order was made were a power to deal with the offender, for his failure to comply with such a requirement,</w:t>
      </w:r>
      <w:r w:rsidR="008B1E99">
        <w:t xml:space="preserve"> </w:t>
      </w:r>
      <w:r>
        <w:t>in any manner in which that court could deal with him</w:t>
      </w:r>
      <w:r w:rsidR="008B1E99">
        <w:t xml:space="preserve"> </w:t>
      </w:r>
      <w:r>
        <w:t>for</w:t>
      </w:r>
      <w:r w:rsidR="008B1E99">
        <w:t xml:space="preserve"> </w:t>
      </w:r>
      <w:r>
        <w:t>that</w:t>
      </w:r>
      <w:r w:rsidR="008B1E99">
        <w:t xml:space="preserve"> </w:t>
      </w:r>
      <w:r>
        <w:t>failure</w:t>
      </w:r>
      <w:r w:rsidR="008B1E99">
        <w:t xml:space="preserve"> </w:t>
      </w:r>
      <w:r>
        <w:t>to</w:t>
      </w:r>
      <w:r w:rsidR="008B1E99">
        <w:t xml:space="preserve"> </w:t>
      </w:r>
      <w:r>
        <w:t>comply</w:t>
      </w:r>
      <w:r w:rsidR="008B1E99">
        <w:t xml:space="preserve"> </w:t>
      </w:r>
      <w:r>
        <w:t>if</w:t>
      </w:r>
      <w:r w:rsidR="008B1E99">
        <w:t xml:space="preserve"> </w:t>
      </w:r>
      <w:r>
        <w:t>it</w:t>
      </w:r>
      <w:r w:rsidR="008B1E99">
        <w:t xml:space="preserve"> </w:t>
      </w:r>
      <w:r>
        <w:t>had</w:t>
      </w:r>
      <w:r w:rsidR="008B1E99">
        <w:t xml:space="preserve"> </w:t>
      </w:r>
      <w:r>
        <w:t>just</w:t>
      </w:r>
      <w:r w:rsidR="008B1E99">
        <w:t xml:space="preserve"> </w:t>
      </w:r>
      <w:r>
        <w:t>been</w:t>
      </w:r>
      <w:r w:rsidR="008B1E99">
        <w:t xml:space="preserve"> </w:t>
      </w:r>
      <w:r>
        <w:t>proved</w:t>
      </w:r>
      <w:r w:rsidR="008B1E99">
        <w:t xml:space="preserve"> </w:t>
      </w:r>
      <w:r>
        <w:t>to</w:t>
      </w:r>
      <w:r w:rsidR="008B1E99">
        <w:t xml:space="preserve"> </w:t>
      </w:r>
      <w:r>
        <w:t>its satisfaction;</w:t>
      </w:r>
    </w:p>
    <w:p w14:paraId="229AC78D" w14:textId="77777777" w:rsidR="00B848EC" w:rsidRDefault="00B848EC" w:rsidP="000E0C5A">
      <w:pPr>
        <w:ind w:left="720"/>
      </w:pPr>
      <w:r w:rsidRPr="008162A3">
        <w:rPr>
          <w:b/>
          <w:bCs/>
        </w:rPr>
        <w:t>(c)</w:t>
      </w:r>
      <w:r>
        <w:t xml:space="preserve"> the reference in paragraph 7(1)</w:t>
      </w:r>
      <w:r w:rsidRPr="008162A3">
        <w:rPr>
          <w:b/>
          <w:bCs/>
        </w:rPr>
        <w:t>(b)</w:t>
      </w:r>
      <w:r>
        <w:t xml:space="preserve"> to the offence in respect of which the order was made were a reference to the failure to comply in respect of which the curfew order was made; and</w:t>
      </w:r>
    </w:p>
    <w:p w14:paraId="67DECABA" w14:textId="00227107" w:rsidR="00B848EC" w:rsidRDefault="00B848EC" w:rsidP="000E0C5A">
      <w:pPr>
        <w:ind w:left="720"/>
      </w:pPr>
      <w:r w:rsidRPr="008162A3">
        <w:rPr>
          <w:b/>
          <w:bCs/>
        </w:rPr>
        <w:t>(d)</w:t>
      </w:r>
      <w:r>
        <w:t xml:space="preserve"> the power conferred on the Crown Court by paragraph 8</w:t>
      </w:r>
      <w:r w:rsidRPr="008162A3">
        <w:rPr>
          <w:b/>
          <w:bCs/>
        </w:rPr>
        <w:t>(2)(b)</w:t>
      </w:r>
      <w:r>
        <w:t xml:space="preserve"> to deal with the offender for the offence in respect of which the order was made were a power to deal with the offender, for his failure to comply with a requirement</w:t>
      </w:r>
      <w:r w:rsidR="008B1E99">
        <w:t xml:space="preserve"> </w:t>
      </w:r>
      <w:r>
        <w:t>included in the reparation order or action plan order, in any manner in which the appropriate court (if that order was made by a magistrates' court) or the Crown Court (if that order was made by the Crown Court) could deal with him for that failure to comply if it had just been proved to the satisfaction of that court.</w:t>
      </w:r>
    </w:p>
    <w:p w14:paraId="48BEDF84" w14:textId="4456C91F" w:rsidR="00B848EC" w:rsidRDefault="00B848EC" w:rsidP="000E0C5A">
      <w:pPr>
        <w:ind w:left="357"/>
      </w:pPr>
      <w:r w:rsidRPr="008162A3">
        <w:rPr>
          <w:b/>
          <w:bCs/>
        </w:rPr>
        <w:t>(5)</w:t>
      </w:r>
      <w:r>
        <w:t xml:space="preserve"> For the purposes of the provisions mentioned in sub-paragraph </w:t>
      </w:r>
      <w:r w:rsidRPr="008162A3">
        <w:rPr>
          <w:b/>
          <w:bCs/>
        </w:rPr>
        <w:t>(4)(a)</w:t>
      </w:r>
      <w:r>
        <w:t xml:space="preserve"> and </w:t>
      </w:r>
      <w:r w:rsidRPr="008162A3">
        <w:rPr>
          <w:b/>
          <w:bCs/>
        </w:rPr>
        <w:t>(d)</w:t>
      </w:r>
      <w:r>
        <w:t xml:space="preserve"> above, as applied by that</w:t>
      </w:r>
      <w:r w:rsidR="008B1E99">
        <w:t xml:space="preserve"> </w:t>
      </w:r>
      <w:r>
        <w:t>sub-paragraph,</w:t>
      </w:r>
      <w:r w:rsidR="008B1E99">
        <w:t xml:space="preserve"> </w:t>
      </w:r>
      <w:r>
        <w:t>if the reparation order or action plan</w:t>
      </w:r>
      <w:r w:rsidR="008B1E99">
        <w:t xml:space="preserve"> </w:t>
      </w:r>
      <w:r>
        <w:t>order</w:t>
      </w:r>
      <w:r w:rsidR="008B1E99">
        <w:t xml:space="preserve"> </w:t>
      </w:r>
      <w:r>
        <w:t>is</w:t>
      </w:r>
      <w:r w:rsidR="008B1E99">
        <w:t xml:space="preserve"> </w:t>
      </w:r>
      <w:r>
        <w:t>no</w:t>
      </w:r>
      <w:r w:rsidR="008B1E99">
        <w:t xml:space="preserve"> </w:t>
      </w:r>
      <w:r>
        <w:t>longer</w:t>
      </w:r>
      <w:r w:rsidR="008B1E99">
        <w:t xml:space="preserve"> </w:t>
      </w:r>
      <w:r>
        <w:t>in</w:t>
      </w:r>
      <w:r w:rsidR="008B1E99">
        <w:t xml:space="preserve"> </w:t>
      </w:r>
      <w:r>
        <w:t>force</w:t>
      </w:r>
      <w:r w:rsidR="008B1E99">
        <w:t xml:space="preserve"> </w:t>
      </w:r>
      <w:r>
        <w:t>the</w:t>
      </w:r>
      <w:r w:rsidR="008B1E99">
        <w:t xml:space="preserve"> </w:t>
      </w:r>
      <w:r>
        <w:t>appropriate</w:t>
      </w:r>
      <w:r w:rsidR="008B1E99">
        <w:t xml:space="preserve"> </w:t>
      </w:r>
      <w:r>
        <w:t>court's</w:t>
      </w:r>
      <w:r w:rsidR="008B1E99">
        <w:t xml:space="preserve"> </w:t>
      </w:r>
      <w:r>
        <w:t>powers</w:t>
      </w:r>
      <w:r w:rsidR="008B1E99">
        <w:t xml:space="preserve"> </w:t>
      </w:r>
      <w:r>
        <w:t>shall</w:t>
      </w:r>
      <w:r w:rsidR="008B1E99">
        <w:t xml:space="preserve"> </w:t>
      </w:r>
      <w:r>
        <w:t>be determined</w:t>
      </w:r>
      <w:r w:rsidR="008B1E99">
        <w:t xml:space="preserve"> </w:t>
      </w:r>
      <w:r>
        <w:t>on the assumption</w:t>
      </w:r>
      <w:r w:rsidR="008B1E99">
        <w:t xml:space="preserve"> </w:t>
      </w:r>
      <w:r>
        <w:t>that it is still in force.</w:t>
      </w:r>
    </w:p>
    <w:p w14:paraId="4034B353" w14:textId="09D1C154" w:rsidR="00B848EC" w:rsidRDefault="00B848EC" w:rsidP="000E0C5A">
      <w:pPr>
        <w:ind w:left="357"/>
      </w:pPr>
      <w:r w:rsidRPr="008162A3">
        <w:rPr>
          <w:b/>
          <w:bCs/>
        </w:rPr>
        <w:lastRenderedPageBreak/>
        <w:t>(6)</w:t>
      </w:r>
      <w:r>
        <w:t xml:space="preserve"> If while an application to the appropriate court in pursuance</w:t>
      </w:r>
      <w:r w:rsidR="008B1E99">
        <w:t xml:space="preserve"> </w:t>
      </w:r>
      <w:r>
        <w:t>of paragraph</w:t>
      </w:r>
      <w:r w:rsidR="000E0C5A">
        <w:t xml:space="preserve"> </w:t>
      </w:r>
      <w:r>
        <w:t>2 or 3 above is pending the offender attains the age of 18 years, the court shall, subject to paragraph 4</w:t>
      </w:r>
      <w:r w:rsidRPr="008162A3">
        <w:rPr>
          <w:b/>
          <w:bCs/>
        </w:rPr>
        <w:t>(6)</w:t>
      </w:r>
      <w:r>
        <w:t xml:space="preserve"> above,</w:t>
      </w:r>
      <w:r w:rsidR="008B1E99">
        <w:t xml:space="preserve"> </w:t>
      </w:r>
      <w:r>
        <w:t>deal</w:t>
      </w:r>
      <w:r w:rsidR="008B1E99">
        <w:t xml:space="preserve"> </w:t>
      </w:r>
      <w:r>
        <w:t>with</w:t>
      </w:r>
      <w:r w:rsidR="008B1E99">
        <w:t xml:space="preserve"> </w:t>
      </w:r>
      <w:r>
        <w:t>the</w:t>
      </w:r>
      <w:r w:rsidR="008B1E99">
        <w:t xml:space="preserve"> </w:t>
      </w:r>
      <w:r>
        <w:t>application</w:t>
      </w:r>
      <w:r w:rsidR="008B1E99">
        <w:t xml:space="preserve"> </w:t>
      </w:r>
      <w:r>
        <w:t>as if he had</w:t>
      </w:r>
      <w:r w:rsidR="008B1E99">
        <w:t xml:space="preserve"> </w:t>
      </w:r>
      <w:r>
        <w:t>not attained</w:t>
      </w:r>
      <w:r w:rsidR="008B1E99">
        <w:t xml:space="preserve"> </w:t>
      </w:r>
      <w:r>
        <w:t>that age.</w:t>
      </w:r>
    </w:p>
    <w:p w14:paraId="2D920192" w14:textId="56E49C8C" w:rsidR="00B848EC" w:rsidRDefault="00B848EC" w:rsidP="000E0C5A">
      <w:pPr>
        <w:ind w:left="357"/>
      </w:pPr>
      <w:r w:rsidRPr="008162A3">
        <w:rPr>
          <w:b/>
          <w:bCs/>
        </w:rPr>
        <w:t>(7)</w:t>
      </w:r>
      <w:r>
        <w:t xml:space="preserve"> The offender may appeal to the Crown Court against- </w:t>
      </w:r>
    </w:p>
    <w:p w14:paraId="6F71A84A" w14:textId="2F615433" w:rsidR="00B848EC" w:rsidRDefault="00B848EC" w:rsidP="000E0C5A">
      <w:pPr>
        <w:ind w:left="720"/>
      </w:pPr>
      <w:r w:rsidRPr="008162A3">
        <w:rPr>
          <w:b/>
          <w:bCs/>
        </w:rPr>
        <w:t>(a)</w:t>
      </w:r>
      <w:r w:rsidR="008B1E99">
        <w:t xml:space="preserve"> </w:t>
      </w:r>
      <w:r>
        <w:t>any order made under paragraphs 2 or 3 above, except an order made or which could have been made in his absence (by virtue of paragraph</w:t>
      </w:r>
      <w:r w:rsidR="000E0C5A">
        <w:t xml:space="preserve"> </w:t>
      </w:r>
      <w:r>
        <w:t>4</w:t>
      </w:r>
      <w:r w:rsidRPr="008162A3">
        <w:rPr>
          <w:b/>
          <w:bCs/>
        </w:rPr>
        <w:t>(9)</w:t>
      </w:r>
      <w:r>
        <w:t xml:space="preserve"> above</w:t>
      </w:r>
      <w:r w:rsidR="000E0C5A">
        <w:t>).</w:t>
      </w:r>
    </w:p>
    <w:p w14:paraId="3D6062D4" w14:textId="494E90A2" w:rsidR="00B848EC" w:rsidRDefault="00B848EC" w:rsidP="000E0C5A">
      <w:pPr>
        <w:ind w:left="720"/>
      </w:pPr>
      <w:r w:rsidRPr="008162A3">
        <w:rPr>
          <w:b/>
          <w:bCs/>
        </w:rPr>
        <w:t>(b)</w:t>
      </w:r>
      <w:r w:rsidR="008B1E99">
        <w:t xml:space="preserve"> </w:t>
      </w:r>
      <w:r>
        <w:t>the dismissal of an application</w:t>
      </w:r>
      <w:r w:rsidR="008B1E99">
        <w:t xml:space="preserve"> </w:t>
      </w:r>
      <w:r>
        <w:t>under paragraph 2 above to discharge a reparation order or action plan order.</w:t>
      </w:r>
    </w:p>
    <w:p w14:paraId="35BC357C" w14:textId="77777777" w:rsidR="00B848EC" w:rsidRDefault="00B848EC" w:rsidP="006C7EDC"/>
    <w:p w14:paraId="105CA10E" w14:textId="77777777" w:rsidR="00B848EC" w:rsidRPr="000E0C5A" w:rsidRDefault="00B848EC" w:rsidP="00D30627">
      <w:pPr>
        <w:jc w:val="center"/>
        <w:rPr>
          <w:b/>
          <w:bCs/>
          <w:u w:val="single"/>
        </w:rPr>
      </w:pPr>
      <w:r w:rsidRPr="000E0C5A">
        <w:rPr>
          <w:b/>
          <w:bCs/>
          <w:u w:val="single"/>
        </w:rPr>
        <w:t>SCHEDULE6</w:t>
      </w:r>
    </w:p>
    <w:p w14:paraId="4C9B42BE" w14:textId="66A62307" w:rsidR="00B848EC" w:rsidRPr="000E0C5A" w:rsidRDefault="00B848EC" w:rsidP="00D30627">
      <w:pPr>
        <w:jc w:val="center"/>
        <w:rPr>
          <w:b/>
          <w:bCs/>
          <w:u w:val="single"/>
        </w:rPr>
      </w:pPr>
      <w:r w:rsidRPr="000E0C5A">
        <w:rPr>
          <w:b/>
          <w:bCs/>
          <w:u w:val="single"/>
        </w:rPr>
        <w:t xml:space="preserve">DRUG TREATMENT AND TESTING ORDERS: AMENDMENT OF </w:t>
      </w:r>
      <w:r w:rsidRPr="003D0935">
        <w:rPr>
          <w:b/>
          <w:bCs/>
          <w:color w:val="0000FF"/>
          <w:u w:val="single"/>
        </w:rPr>
        <w:t>THE</w:t>
      </w:r>
      <w:r w:rsidR="008B1E99" w:rsidRPr="003D0935">
        <w:rPr>
          <w:b/>
          <w:bCs/>
          <w:color w:val="0000FF"/>
          <w:u w:val="single"/>
        </w:rPr>
        <w:t xml:space="preserve"> </w:t>
      </w:r>
      <w:r w:rsidRPr="003D0935">
        <w:rPr>
          <w:b/>
          <w:bCs/>
          <w:color w:val="0000FF"/>
          <w:u w:val="single"/>
        </w:rPr>
        <w:t>1995 ACT</w:t>
      </w:r>
      <w:r w:rsidRPr="000E0C5A">
        <w:rPr>
          <w:b/>
          <w:bCs/>
          <w:u w:val="single"/>
        </w:rPr>
        <w:t xml:space="preserve"> PARTI</w:t>
      </w:r>
    </w:p>
    <w:p w14:paraId="7B5C56C0" w14:textId="5ED488A7" w:rsidR="00B848EC" w:rsidRPr="00D30627" w:rsidRDefault="00B848EC" w:rsidP="00D30627">
      <w:pPr>
        <w:jc w:val="center"/>
        <w:rPr>
          <w:b/>
          <w:bCs/>
          <w:u w:val="single"/>
        </w:rPr>
      </w:pPr>
      <w:r w:rsidRPr="000E0C5A">
        <w:rPr>
          <w:b/>
          <w:bCs/>
          <w:u w:val="single"/>
        </w:rPr>
        <w:t>AMENDMENTS RELATING</w:t>
      </w:r>
      <w:r w:rsidR="008B1E99" w:rsidRPr="000E0C5A">
        <w:rPr>
          <w:b/>
          <w:bCs/>
          <w:u w:val="single"/>
        </w:rPr>
        <w:t xml:space="preserve"> </w:t>
      </w:r>
      <w:r w:rsidRPr="000E0C5A">
        <w:rPr>
          <w:b/>
          <w:bCs/>
          <w:u w:val="single"/>
        </w:rPr>
        <w:t>TO COMBINATION</w:t>
      </w:r>
      <w:r w:rsidR="008B1E99" w:rsidRPr="000E0C5A">
        <w:rPr>
          <w:b/>
          <w:bCs/>
          <w:u w:val="single"/>
        </w:rPr>
        <w:t xml:space="preserve"> </w:t>
      </w:r>
      <w:r w:rsidRPr="000E0C5A">
        <w:rPr>
          <w:b/>
          <w:bCs/>
          <w:u w:val="single"/>
        </w:rPr>
        <w:t>OF ORDERS</w:t>
      </w:r>
    </w:p>
    <w:p w14:paraId="2078FAE3" w14:textId="77777777" w:rsidR="00B848EC" w:rsidRDefault="00B848EC" w:rsidP="006C7EDC"/>
    <w:p w14:paraId="5C3DA91C" w14:textId="0FB6F1C0" w:rsidR="00B848EC" w:rsidRDefault="00B848EC" w:rsidP="00BB068F">
      <w:pPr>
        <w:ind w:left="357"/>
      </w:pPr>
      <w:r w:rsidRPr="00F9332D">
        <w:rPr>
          <w:b/>
          <w:bCs/>
          <w:u w:val="single"/>
        </w:rPr>
        <w:t>1.</w:t>
      </w:r>
      <w:r w:rsidR="008B1E99" w:rsidRPr="00F9332D">
        <w:rPr>
          <w:b/>
          <w:bCs/>
          <w:u w:val="single"/>
        </w:rPr>
        <w:t xml:space="preserve"> </w:t>
      </w:r>
      <w:r>
        <w:t>In section 228(1)</w:t>
      </w:r>
      <w:r w:rsidR="008B1E99">
        <w:t xml:space="preserve"> </w:t>
      </w:r>
      <w:r>
        <w:t>(probation orders),</w:t>
      </w:r>
      <w:r w:rsidR="008B1E99">
        <w:t xml:space="preserve"> </w:t>
      </w:r>
      <w:r>
        <w:t>for the words "section 2450"</w:t>
      </w:r>
      <w:r w:rsidR="008B1E99">
        <w:t xml:space="preserve"> </w:t>
      </w:r>
      <w:r>
        <w:t>there shall be substituted the words "sections 2341 and 2450".</w:t>
      </w:r>
    </w:p>
    <w:p w14:paraId="448D7E6C" w14:textId="77777777" w:rsidR="00B848EC" w:rsidRDefault="00B848EC" w:rsidP="00BB068F">
      <w:pPr>
        <w:ind w:left="357"/>
      </w:pPr>
    </w:p>
    <w:p w14:paraId="0337DA9E" w14:textId="77777777" w:rsidR="00B848EC" w:rsidRDefault="00B848EC" w:rsidP="00BB068F">
      <w:pPr>
        <w:ind w:left="357"/>
      </w:pPr>
      <w:r w:rsidRPr="00F9332D">
        <w:rPr>
          <w:b/>
          <w:bCs/>
          <w:u w:val="single"/>
        </w:rPr>
        <w:t>2.-(1)</w:t>
      </w:r>
      <w:r>
        <w:t xml:space="preserve"> Section 232 (failure to comply with requirements of probation orders)</w:t>
      </w:r>
    </w:p>
    <w:p w14:paraId="10CA89A9" w14:textId="77777777" w:rsidR="00B848EC" w:rsidRDefault="00B848EC" w:rsidP="00BB068F">
      <w:pPr>
        <w:ind w:left="357"/>
      </w:pPr>
      <w:r>
        <w:t>shall be amended as follows.</w:t>
      </w:r>
    </w:p>
    <w:p w14:paraId="450FDCF5" w14:textId="77777777" w:rsidR="00B848EC" w:rsidRDefault="00B848EC" w:rsidP="00BB068F">
      <w:pPr>
        <w:ind w:left="357"/>
      </w:pPr>
      <w:r w:rsidRPr="008162A3">
        <w:rPr>
          <w:b/>
          <w:bCs/>
        </w:rPr>
        <w:t>(2)</w:t>
      </w:r>
      <w:r>
        <w:t xml:space="preserve"> In subsection (3A)-</w:t>
      </w:r>
    </w:p>
    <w:p w14:paraId="0C9C7534" w14:textId="260282D8" w:rsidR="00B848EC" w:rsidRDefault="00B848EC" w:rsidP="00BB068F">
      <w:pPr>
        <w:ind w:left="720"/>
      </w:pPr>
      <w:r w:rsidRPr="008162A3">
        <w:rPr>
          <w:b/>
          <w:bCs/>
        </w:rPr>
        <w:t>(a)</w:t>
      </w:r>
      <w:r>
        <w:t xml:space="preserve"> for the words "a restriction of</w:t>
      </w:r>
      <w:r w:rsidR="00D30627">
        <w:t xml:space="preserve"> </w:t>
      </w:r>
      <w:r>
        <w:t>liberty order" there shall be substituted• "</w:t>
      </w:r>
      <w:r w:rsidRPr="008162A3">
        <w:rPr>
          <w:b/>
          <w:bCs/>
        </w:rPr>
        <w:t>(a)</w:t>
      </w:r>
      <w:r w:rsidR="008B1E99">
        <w:t xml:space="preserve"> </w:t>
      </w:r>
      <w:r>
        <w:t>a restriction</w:t>
      </w:r>
      <w:r w:rsidR="008B1E99">
        <w:t xml:space="preserve"> </w:t>
      </w:r>
      <w:r>
        <w:t>of liberty order; or</w:t>
      </w:r>
    </w:p>
    <w:p w14:paraId="31F7D99F" w14:textId="5F82B6E9" w:rsidR="00B848EC" w:rsidRDefault="00B848EC" w:rsidP="00BB068F">
      <w:pPr>
        <w:ind w:left="720"/>
      </w:pPr>
      <w:r w:rsidRPr="008162A3">
        <w:rPr>
          <w:b/>
          <w:bCs/>
        </w:rPr>
        <w:t>(b)</w:t>
      </w:r>
      <w:r w:rsidR="008B1E99">
        <w:t xml:space="preserve"> </w:t>
      </w:r>
      <w:r>
        <w:t>a restriction of liberty</w:t>
      </w:r>
      <w:r w:rsidR="008B1E99">
        <w:t xml:space="preserve"> </w:t>
      </w:r>
      <w:r>
        <w:t>order</w:t>
      </w:r>
      <w:r w:rsidR="008B1E99">
        <w:t xml:space="preserve"> </w:t>
      </w:r>
      <w:r>
        <w:t>and</w:t>
      </w:r>
      <w:r w:rsidR="008B1E99">
        <w:t xml:space="preserve"> </w:t>
      </w:r>
      <w:r>
        <w:t>a drug</w:t>
      </w:r>
      <w:r w:rsidR="008B1E99">
        <w:t xml:space="preserve"> </w:t>
      </w:r>
      <w:r>
        <w:t>treatment</w:t>
      </w:r>
      <w:r w:rsidR="008B1E99">
        <w:t xml:space="preserve"> </w:t>
      </w:r>
      <w:r>
        <w:t>and</w:t>
      </w:r>
      <w:r w:rsidR="008B1E99">
        <w:t xml:space="preserve"> </w:t>
      </w:r>
      <w:r>
        <w:t>testing order,";</w:t>
      </w:r>
      <w:r w:rsidR="008B1E99">
        <w:t xml:space="preserve"> </w:t>
      </w:r>
      <w:r>
        <w:t>and</w:t>
      </w:r>
      <w:r w:rsidR="00BB068F">
        <w:t xml:space="preserve"> </w:t>
      </w:r>
      <w:r w:rsidRPr="008162A3">
        <w:rPr>
          <w:b/>
          <w:bCs/>
        </w:rPr>
        <w:t>(b)</w:t>
      </w:r>
      <w:r w:rsidR="008B1E99">
        <w:t xml:space="preserve"> </w:t>
      </w:r>
      <w:r>
        <w:t>at the end there shall be added the words "or, as the case may be, the restriction</w:t>
      </w:r>
      <w:r w:rsidR="008B1E99">
        <w:t xml:space="preserve"> </w:t>
      </w:r>
      <w:r>
        <w:t>of liberty order and the drug treatment</w:t>
      </w:r>
      <w:r w:rsidR="008B1E99">
        <w:t xml:space="preserve"> </w:t>
      </w:r>
      <w:r>
        <w:t>and testing order."</w:t>
      </w:r>
    </w:p>
    <w:p w14:paraId="13B9BE8E" w14:textId="5B28D9DD" w:rsidR="00B848EC" w:rsidRPr="000E0C5A" w:rsidRDefault="00B848EC" w:rsidP="00BB068F">
      <w:pPr>
        <w:ind w:left="357"/>
      </w:pPr>
      <w:r w:rsidRPr="008162A3">
        <w:rPr>
          <w:b/>
          <w:bCs/>
        </w:rPr>
        <w:t>(3)</w:t>
      </w:r>
      <w:r>
        <w:t xml:space="preserve"> After that subsection there shall be inserted the following subsection- "(3B)</w:t>
      </w:r>
      <w:r w:rsidR="008B1E99">
        <w:t xml:space="preserve"> </w:t>
      </w:r>
      <w:r>
        <w:t>Where the court intends to sentence an offender under subsection</w:t>
      </w:r>
      <w:r w:rsidR="00BD467C">
        <w:t xml:space="preserve"> </w:t>
      </w:r>
      <w:r w:rsidRPr="008162A3">
        <w:rPr>
          <w:b/>
          <w:bCs/>
        </w:rPr>
        <w:t>(2)(b)</w:t>
      </w:r>
      <w:r>
        <w:t xml:space="preserve"> above and the offender is by virtue of section 2341 of this Act subject</w:t>
      </w:r>
      <w:r w:rsidR="00F9332D">
        <w:t xml:space="preserve"> </w:t>
      </w:r>
      <w:r>
        <w:t>to</w:t>
      </w:r>
      <w:r w:rsidR="008B1E99">
        <w:t xml:space="preserve"> </w:t>
      </w:r>
      <w:r>
        <w:t>a</w:t>
      </w:r>
      <w:r w:rsidR="008B1E99">
        <w:t xml:space="preserve"> </w:t>
      </w:r>
      <w:r>
        <w:t>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it</w:t>
      </w:r>
      <w:r w:rsidR="008B1E99">
        <w:t xml:space="preserve"> </w:t>
      </w:r>
      <w:r>
        <w:t>shall,</w:t>
      </w:r>
      <w:r w:rsidR="008B1E99">
        <w:t xml:space="preserve"> </w:t>
      </w:r>
      <w:r>
        <w:t>before</w:t>
      </w:r>
      <w:r w:rsidR="008B1E99">
        <w:t xml:space="preserve"> </w:t>
      </w:r>
      <w:r>
        <w:t>sentencing</w:t>
      </w:r>
      <w:r w:rsidR="008B1E99">
        <w:t xml:space="preserve"> </w:t>
      </w:r>
      <w:r>
        <w:t>the offender</w:t>
      </w:r>
      <w:r w:rsidR="008B1E99">
        <w:t xml:space="preserve"> </w:t>
      </w:r>
      <w:r>
        <w:t>under</w:t>
      </w:r>
      <w:r w:rsidR="008B1E99">
        <w:t xml:space="preserve"> </w:t>
      </w:r>
      <w:r>
        <w:t>that</w:t>
      </w:r>
      <w:r w:rsidR="008B1E99">
        <w:t xml:space="preserve"> </w:t>
      </w:r>
      <w:r>
        <w:t>paragraph,</w:t>
      </w:r>
      <w:r w:rsidR="008B1E99">
        <w:t xml:space="preserve"> </w:t>
      </w:r>
      <w:r>
        <w:t>revoke</w:t>
      </w:r>
      <w:r w:rsidR="008B1E99">
        <w:t xml:space="preserve"> </w:t>
      </w:r>
      <w:r>
        <w:t>the</w:t>
      </w:r>
      <w:r w:rsidR="008B1E99">
        <w:t xml:space="preserve"> </w:t>
      </w:r>
      <w:r>
        <w:t>drug</w:t>
      </w:r>
      <w:r w:rsidR="008B1E99">
        <w:t xml:space="preserve"> </w:t>
      </w:r>
      <w:r>
        <w:t>treatment</w:t>
      </w:r>
      <w:r w:rsidR="008B1E99">
        <w:t xml:space="preserve"> </w:t>
      </w:r>
      <w:r>
        <w:t>and</w:t>
      </w:r>
      <w:r w:rsidR="008B1E99">
        <w:t xml:space="preserve"> </w:t>
      </w:r>
      <w:r>
        <w:t>testing</w:t>
      </w:r>
      <w:r w:rsidR="00F9332D">
        <w:t xml:space="preserve"> </w:t>
      </w:r>
      <w:r>
        <w:t>order.</w:t>
      </w:r>
      <w:r w:rsidR="00D30627">
        <w:t xml:space="preserve"> </w:t>
      </w:r>
      <w:r w:rsidRPr="00D30627">
        <w:rPr>
          <w:b/>
          <w:bCs/>
        </w:rPr>
        <w:t xml:space="preserve">3. </w:t>
      </w:r>
      <w:r>
        <w:t>Fo</w:t>
      </w:r>
      <w:r w:rsidRPr="000E0C5A">
        <w:t>r section 2450 there shall be substituted</w:t>
      </w:r>
      <w:r w:rsidR="008B1E99" w:rsidRPr="000E0C5A">
        <w:t xml:space="preserve"> </w:t>
      </w:r>
      <w:r w:rsidRPr="000E0C5A">
        <w:t>the following section</w:t>
      </w:r>
      <w:r w:rsidR="00D30627" w:rsidRPr="000E0C5A">
        <w:t xml:space="preserve"> </w:t>
      </w:r>
      <w:r w:rsidRPr="000E0C5A">
        <w:t>Combination of</w:t>
      </w:r>
      <w:r w:rsidR="008B1E99" w:rsidRPr="000E0C5A">
        <w:t xml:space="preserve">  </w:t>
      </w:r>
      <w:r w:rsidRPr="000E0C5A">
        <w:t xml:space="preserve">2450.-(1) Subsection </w:t>
      </w:r>
      <w:r w:rsidRPr="000E0C5A">
        <w:rPr>
          <w:b/>
          <w:bCs/>
        </w:rPr>
        <w:t>(3)</w:t>
      </w:r>
      <w:r w:rsidRPr="000E0C5A">
        <w:t xml:space="preserve"> applies where the court</w:t>
      </w:r>
      <w:r w:rsidR="00D30627" w:rsidRPr="000E0C5A">
        <w:t xml:space="preserve"> </w:t>
      </w:r>
      <w:r w:rsidRPr="000E0C5A">
        <w:t>SCH.</w:t>
      </w:r>
      <w:r w:rsidR="008B1E99" w:rsidRPr="000E0C5A">
        <w:t xml:space="preserve"> </w:t>
      </w:r>
      <w:r w:rsidRPr="000E0C5A">
        <w:t>5</w:t>
      </w:r>
      <w:r w:rsidR="00BD467C" w:rsidRPr="000E0C5A">
        <w:t xml:space="preserve"> </w:t>
      </w:r>
      <w:r w:rsidRPr="000E0C5A">
        <w:t>Section</w:t>
      </w:r>
      <w:r w:rsidR="008B1E99" w:rsidRPr="000E0C5A">
        <w:t xml:space="preserve"> </w:t>
      </w:r>
      <w:r w:rsidRPr="000E0C5A">
        <w:t>94</w:t>
      </w:r>
      <w:r w:rsidRPr="000E0C5A">
        <w:rPr>
          <w:b/>
          <w:bCs/>
        </w:rPr>
        <w:t>(2)</w:t>
      </w:r>
      <w:r w:rsidRPr="000E0C5A">
        <w:t xml:space="preserve">. </w:t>
      </w:r>
      <w:r w:rsidR="00BD467C" w:rsidRPr="000E0C5A">
        <w:t xml:space="preserve"> </w:t>
      </w:r>
      <w:r w:rsidRPr="000E0C5A">
        <w:t>restriction</w:t>
      </w:r>
      <w:r w:rsidR="008B1E99" w:rsidRPr="000E0C5A">
        <w:t xml:space="preserve"> </w:t>
      </w:r>
      <w:r w:rsidRPr="000E0C5A">
        <w:t>of</w:t>
      </w:r>
      <w:r w:rsidR="00BD467C" w:rsidRPr="000E0C5A">
        <w:t xml:space="preserve"> </w:t>
      </w:r>
      <w:r w:rsidRPr="000E0C5A">
        <w:t>liberty order with</w:t>
      </w:r>
    </w:p>
    <w:p w14:paraId="62DB8B7E" w14:textId="18C2260C" w:rsidR="00B848EC" w:rsidRDefault="00B848EC" w:rsidP="00BB068F">
      <w:pPr>
        <w:ind w:left="720"/>
      </w:pPr>
      <w:r w:rsidRPr="000E0C5A">
        <w:rPr>
          <w:b/>
          <w:bCs/>
        </w:rPr>
        <w:t>(a)</w:t>
      </w:r>
      <w:r w:rsidR="008B1E99" w:rsidRPr="000E0C5A">
        <w:t xml:space="preserve"> </w:t>
      </w:r>
      <w:r w:rsidR="000E0C5A" w:rsidRPr="000E0C5A">
        <w:t>I</w:t>
      </w:r>
      <w:r w:rsidRPr="000E0C5A">
        <w:t>nten</w:t>
      </w:r>
      <w:r w:rsidR="000E0C5A" w:rsidRPr="000E0C5A">
        <w:t xml:space="preserve">ds </w:t>
      </w:r>
      <w:r w:rsidR="00BD467C" w:rsidRPr="000E0C5A">
        <w:t xml:space="preserve"> </w:t>
      </w:r>
      <w:r w:rsidRPr="000E0C5A">
        <w:t>to make</w:t>
      </w:r>
      <w:r w:rsidR="008B1E99" w:rsidRPr="000E0C5A">
        <w:t xml:space="preserve"> </w:t>
      </w:r>
      <w:r w:rsidRPr="000E0C5A">
        <w:t>a restric</w:t>
      </w:r>
      <w:r>
        <w:t>tion of liberty</w:t>
      </w:r>
      <w:r w:rsidR="008B1E99">
        <w:t xml:space="preserve"> </w:t>
      </w:r>
      <w:r>
        <w:t>order</w:t>
      </w:r>
      <w:r w:rsidR="008B1E99">
        <w:t xml:space="preserve"> </w:t>
      </w:r>
      <w:r>
        <w:t xml:space="preserve">under </w:t>
      </w:r>
      <w:r w:rsidR="00D30627">
        <w:t xml:space="preserve"> </w:t>
      </w:r>
      <w:r>
        <w:t>other orders.</w:t>
      </w:r>
      <w:r w:rsidR="008B1E99">
        <w:t xml:space="preserve">  </w:t>
      </w:r>
      <w:r>
        <w:t>section 245A</w:t>
      </w:r>
      <w:r w:rsidRPr="008162A3">
        <w:rPr>
          <w:b/>
          <w:bCs/>
        </w:rPr>
        <w:t>(l)</w:t>
      </w:r>
      <w:r>
        <w:t xml:space="preserve"> of this Act; and</w:t>
      </w:r>
    </w:p>
    <w:p w14:paraId="0455C33F" w14:textId="45B82F70" w:rsidR="00B848EC" w:rsidRDefault="00B848EC" w:rsidP="00BB068F">
      <w:pPr>
        <w:ind w:left="720"/>
      </w:pPr>
      <w:r w:rsidRPr="008162A3">
        <w:rPr>
          <w:b/>
          <w:bCs/>
        </w:rPr>
        <w:t>(b)</w:t>
      </w:r>
      <w:r>
        <w:t xml:space="preserve"> .</w:t>
      </w:r>
      <w:r w:rsidR="008B1E99">
        <w:t xml:space="preserve"> </w:t>
      </w:r>
      <w:r>
        <w:t>considers it expedient that the offender should also be subject</w:t>
      </w:r>
      <w:r w:rsidR="008B1E99">
        <w:t xml:space="preserve"> </w:t>
      </w:r>
      <w:r>
        <w:t>to</w:t>
      </w:r>
      <w:r w:rsidR="008B1E99">
        <w:t xml:space="preserve"> </w:t>
      </w:r>
      <w:r>
        <w:t>a</w:t>
      </w:r>
      <w:r w:rsidR="008B1E99">
        <w:t xml:space="preserve"> </w:t>
      </w:r>
      <w:r>
        <w:t>probation</w:t>
      </w:r>
      <w:r w:rsidR="008B1E99">
        <w:t xml:space="preserve"> </w:t>
      </w:r>
      <w:r>
        <w:t>order</w:t>
      </w:r>
      <w:r w:rsidR="008B1E99">
        <w:t xml:space="preserve"> </w:t>
      </w:r>
      <w:r>
        <w:t>made</w:t>
      </w:r>
      <w:r w:rsidR="008B1E99">
        <w:t xml:space="preserve"> </w:t>
      </w:r>
      <w:r>
        <w:t>under</w:t>
      </w:r>
      <w:r w:rsidR="008B1E99">
        <w:t xml:space="preserve"> </w:t>
      </w:r>
      <w:r>
        <w:t>section</w:t>
      </w:r>
      <w:r w:rsidR="00D30627">
        <w:t xml:space="preserve"> </w:t>
      </w:r>
      <w:r>
        <w:t>228(1) of this Act or to a drug treatment</w:t>
      </w:r>
      <w:r w:rsidR="008B1E99">
        <w:t xml:space="preserve"> </w:t>
      </w:r>
      <w:r>
        <w:t>and testing order</w:t>
      </w:r>
      <w:r w:rsidR="008B1E99">
        <w:t xml:space="preserve"> </w:t>
      </w:r>
      <w:r>
        <w:t>made under</w:t>
      </w:r>
      <w:r w:rsidR="008B1E99">
        <w:t xml:space="preserve"> </w:t>
      </w:r>
      <w:r>
        <w:t>section 234B</w:t>
      </w:r>
      <w:r w:rsidRPr="008162A3">
        <w:rPr>
          <w:b/>
          <w:bCs/>
        </w:rPr>
        <w:t>(2)</w:t>
      </w:r>
      <w:r>
        <w:t xml:space="preserve"> of this Act or to both such orders.</w:t>
      </w:r>
    </w:p>
    <w:p w14:paraId="69300D91" w14:textId="4F48E520" w:rsidR="00B848EC" w:rsidRDefault="00B848EC" w:rsidP="00BB068F">
      <w:pPr>
        <w:ind w:left="357"/>
      </w:pPr>
      <w:r w:rsidRPr="008162A3">
        <w:rPr>
          <w:b/>
          <w:bCs/>
        </w:rPr>
        <w:t>(2)</w:t>
      </w:r>
      <w:r>
        <w:t xml:space="preserve"> In deciding whether it is expedient to make a probation order</w:t>
      </w:r>
      <w:r w:rsidR="008B1E99">
        <w:t xml:space="preserve"> </w:t>
      </w:r>
      <w:r>
        <w:t>or</w:t>
      </w:r>
      <w:r w:rsidR="008B1E99">
        <w:t xml:space="preserve"> </w:t>
      </w:r>
      <w:r>
        <w:t>a</w:t>
      </w:r>
      <w:r w:rsidR="008B1E99">
        <w:t xml:space="preserve"> </w:t>
      </w:r>
      <w:r>
        <w:t>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by</w:t>
      </w:r>
      <w:r w:rsidR="008B1E99">
        <w:t xml:space="preserve"> </w:t>
      </w:r>
      <w:r>
        <w:t>virtue</w:t>
      </w:r>
      <w:r w:rsidR="008B1E99">
        <w:t xml:space="preserve"> </w:t>
      </w:r>
      <w:r>
        <w:t xml:space="preserve">of paragraph </w:t>
      </w:r>
      <w:r w:rsidRPr="008162A3">
        <w:rPr>
          <w:b/>
          <w:bCs/>
        </w:rPr>
        <w:t>(b)</w:t>
      </w:r>
      <w:r>
        <w:t xml:space="preserve"> of subsection (1) above, the court shall-</w:t>
      </w:r>
    </w:p>
    <w:p w14:paraId="73857107" w14:textId="24AB8CDD" w:rsidR="00B848EC" w:rsidRDefault="00B848EC" w:rsidP="00BB068F">
      <w:pPr>
        <w:ind w:left="720"/>
      </w:pPr>
      <w:r w:rsidRPr="008162A3">
        <w:rPr>
          <w:b/>
          <w:bCs/>
        </w:rPr>
        <w:t>(a)</w:t>
      </w:r>
      <w:r w:rsidR="008B1E99">
        <w:t xml:space="preserve"> </w:t>
      </w:r>
      <w:r>
        <w:t>have regard to the circumstances, including the nature of the offence and the character of the offender; and</w:t>
      </w:r>
    </w:p>
    <w:p w14:paraId="0B94EDB1" w14:textId="2F87DE5A" w:rsidR="00B848EC" w:rsidRDefault="00B848EC" w:rsidP="00BB068F">
      <w:pPr>
        <w:ind w:left="720"/>
      </w:pPr>
      <w:r w:rsidRPr="008162A3">
        <w:rPr>
          <w:b/>
          <w:bCs/>
        </w:rPr>
        <w:t>(b)</w:t>
      </w:r>
      <w:r w:rsidR="008B1E99">
        <w:t xml:space="preserve"> </w:t>
      </w:r>
      <w:r>
        <w:t>obtain</w:t>
      </w:r>
      <w:r w:rsidR="008B1E99">
        <w:t xml:space="preserve"> </w:t>
      </w:r>
      <w:r>
        <w:t>a report as to the circumstances</w:t>
      </w:r>
      <w:r w:rsidR="008B1E99">
        <w:t xml:space="preserve"> </w:t>
      </w:r>
      <w:r>
        <w:t>and character of the offender.</w:t>
      </w:r>
    </w:p>
    <w:p w14:paraId="2AA7785E" w14:textId="03174A3E" w:rsidR="00B848EC" w:rsidRDefault="00B848EC" w:rsidP="00BB068F">
      <w:pPr>
        <w:ind w:left="357"/>
      </w:pPr>
      <w:r w:rsidRPr="008162A3">
        <w:rPr>
          <w:b/>
          <w:bCs/>
        </w:rPr>
        <w:t>(3)</w:t>
      </w:r>
      <w:r>
        <w:t xml:space="preserve"> Where</w:t>
      </w:r>
      <w:r w:rsidR="008B1E99">
        <w:t xml:space="preserve">  </w:t>
      </w:r>
      <w:r>
        <w:t>this</w:t>
      </w:r>
      <w:r w:rsidR="008B1E99">
        <w:t xml:space="preserve">  </w:t>
      </w:r>
      <w:r>
        <w:t>subsection</w:t>
      </w:r>
      <w:r w:rsidR="008B1E99">
        <w:t xml:space="preserve">  </w:t>
      </w:r>
      <w:r>
        <w:t>applies,</w:t>
      </w:r>
      <w:r w:rsidR="008B1E99">
        <w:t xml:space="preserve">  </w:t>
      </w:r>
      <w:r>
        <w:t>the</w:t>
      </w:r>
      <w:r w:rsidR="008B1E99">
        <w:t xml:space="preserve">  </w:t>
      </w:r>
      <w:r>
        <w:t>court, notwithstanding sections</w:t>
      </w:r>
      <w:r w:rsidR="008B1E99">
        <w:t xml:space="preserve"> </w:t>
      </w:r>
      <w:r>
        <w:t>228(1),</w:t>
      </w:r>
      <w:r w:rsidR="008B1E99">
        <w:t xml:space="preserve"> </w:t>
      </w:r>
      <w:r>
        <w:t>234B</w:t>
      </w:r>
      <w:r w:rsidRPr="008162A3">
        <w:rPr>
          <w:b/>
          <w:bCs/>
        </w:rPr>
        <w:t>(2)</w:t>
      </w:r>
      <w:r>
        <w:t xml:space="preserve"> and 245A</w:t>
      </w:r>
      <w:r w:rsidRPr="008162A3">
        <w:rPr>
          <w:b/>
          <w:bCs/>
        </w:rPr>
        <w:t>(l)</w:t>
      </w:r>
      <w:r w:rsidR="008B1E99">
        <w:t xml:space="preserve"> </w:t>
      </w:r>
      <w:r>
        <w:t>of this Act, may make a restriction</w:t>
      </w:r>
      <w:r w:rsidR="008B1E99">
        <w:t xml:space="preserve"> </w:t>
      </w:r>
      <w:r>
        <w:t>of liberty order and either or both of a probation order and a drug treatment</w:t>
      </w:r>
      <w:r w:rsidR="008B1E99">
        <w:t xml:space="preserve"> </w:t>
      </w:r>
      <w:r>
        <w:t xml:space="preserve">and testing order. </w:t>
      </w:r>
    </w:p>
    <w:p w14:paraId="75C189EF" w14:textId="49624D98" w:rsidR="00B848EC" w:rsidRDefault="00B848EC" w:rsidP="00BB068F">
      <w:pPr>
        <w:ind w:left="357"/>
      </w:pPr>
      <w:r w:rsidRPr="008162A3">
        <w:rPr>
          <w:b/>
          <w:bCs/>
        </w:rPr>
        <w:lastRenderedPageBreak/>
        <w:t>(4)</w:t>
      </w:r>
      <w:r>
        <w:t xml:space="preserve"> Where the court makes a restriction</w:t>
      </w:r>
      <w:r w:rsidR="008B1E99">
        <w:t xml:space="preserve"> </w:t>
      </w:r>
      <w:r>
        <w:t>of</w:t>
      </w:r>
      <w:r w:rsidR="00D30627">
        <w:t xml:space="preserve"> </w:t>
      </w:r>
      <w:r>
        <w:t xml:space="preserve">liberty order and a probation order by virtue of subsection </w:t>
      </w:r>
      <w:r w:rsidRPr="008162A3">
        <w:rPr>
          <w:b/>
          <w:bCs/>
        </w:rPr>
        <w:t>(3)</w:t>
      </w:r>
      <w:r>
        <w:t xml:space="preserve"> above, the clerk of the court shall send a copy of each order to-</w:t>
      </w:r>
    </w:p>
    <w:p w14:paraId="1CD58339" w14:textId="6649F4F9" w:rsidR="00B848EC" w:rsidRDefault="00B848EC" w:rsidP="00BB068F">
      <w:pPr>
        <w:ind w:left="720"/>
      </w:pPr>
      <w:r w:rsidRPr="008162A3">
        <w:rPr>
          <w:b/>
          <w:bCs/>
        </w:rPr>
        <w:t>(a)</w:t>
      </w:r>
      <w:r w:rsidR="008B1E99">
        <w:t xml:space="preserve"> </w:t>
      </w:r>
      <w:r>
        <w:t>any person</w:t>
      </w:r>
      <w:r w:rsidR="008B1E99">
        <w:t xml:space="preserve"> </w:t>
      </w:r>
      <w:r>
        <w:t>responsible for monitoring the offender's compliance with the restriction</w:t>
      </w:r>
      <w:r w:rsidR="008B1E99">
        <w:t xml:space="preserve"> </w:t>
      </w:r>
      <w:r>
        <w:t>of liberty order; and</w:t>
      </w:r>
    </w:p>
    <w:p w14:paraId="1C79B0D1" w14:textId="63EC80D5" w:rsidR="00B848EC" w:rsidRDefault="00B848EC" w:rsidP="00BB068F">
      <w:pPr>
        <w:ind w:left="720"/>
      </w:pPr>
      <w:r w:rsidRPr="008162A3">
        <w:rPr>
          <w:b/>
          <w:bCs/>
        </w:rPr>
        <w:t>(b)</w:t>
      </w:r>
      <w:r w:rsidR="008B1E99">
        <w:t xml:space="preserve"> </w:t>
      </w:r>
      <w:r>
        <w:t>the officer of the local authority who is to supervise the probationer.</w:t>
      </w:r>
    </w:p>
    <w:p w14:paraId="0380FED9" w14:textId="648B4E22" w:rsidR="00B848EC" w:rsidRDefault="00B848EC" w:rsidP="00BB068F">
      <w:pPr>
        <w:ind w:left="357"/>
      </w:pPr>
      <w:r w:rsidRPr="008162A3">
        <w:rPr>
          <w:b/>
          <w:bCs/>
        </w:rPr>
        <w:t>(5)</w:t>
      </w:r>
      <w:r w:rsidR="008B1E99">
        <w:t xml:space="preserve"> </w:t>
      </w:r>
      <w:r>
        <w:t>Where the court makes a restriction</w:t>
      </w:r>
      <w:r w:rsidR="008B1E99">
        <w:t xml:space="preserve"> </w:t>
      </w:r>
      <w:r>
        <w:t>of liberty order and a drug treatment</w:t>
      </w:r>
      <w:r w:rsidR="008B1E99">
        <w:t xml:space="preserve"> </w:t>
      </w:r>
      <w:r>
        <w:t xml:space="preserve">and testing order by virtue of subsection </w:t>
      </w:r>
      <w:r w:rsidRPr="008162A3">
        <w:rPr>
          <w:b/>
          <w:bCs/>
        </w:rPr>
        <w:t>(3)</w:t>
      </w:r>
      <w:r>
        <w:t xml:space="preserve"> above, the clerk of the court shall send a copy of each order to-</w:t>
      </w:r>
    </w:p>
    <w:p w14:paraId="06BD71CC" w14:textId="1D47BB63" w:rsidR="00B848EC" w:rsidRDefault="00B848EC" w:rsidP="00BB068F">
      <w:pPr>
        <w:ind w:left="720"/>
      </w:pPr>
      <w:r w:rsidRPr="008162A3">
        <w:rPr>
          <w:b/>
          <w:bCs/>
        </w:rPr>
        <w:t>(a)</w:t>
      </w:r>
      <w:r w:rsidR="008B1E99">
        <w:t xml:space="preserve"> </w:t>
      </w:r>
      <w:r>
        <w:t>any person</w:t>
      </w:r>
      <w:r w:rsidR="008B1E99">
        <w:t xml:space="preserve"> </w:t>
      </w:r>
      <w:r>
        <w:t xml:space="preserve">responsible for monitoring the offender's compliance with the restriction of liberty </w:t>
      </w:r>
      <w:r w:rsidR="00D30627">
        <w:t>order.</w:t>
      </w:r>
    </w:p>
    <w:p w14:paraId="5EDEF829" w14:textId="2B595DC3" w:rsidR="00B848EC" w:rsidRDefault="00B848EC" w:rsidP="00BB068F">
      <w:pPr>
        <w:ind w:left="720"/>
      </w:pPr>
      <w:r w:rsidRPr="008162A3">
        <w:rPr>
          <w:b/>
          <w:bCs/>
        </w:rPr>
        <w:t>(b)</w:t>
      </w:r>
      <w:r w:rsidR="008B1E99">
        <w:t xml:space="preserve"> </w:t>
      </w:r>
      <w:r>
        <w:t>the treatment</w:t>
      </w:r>
      <w:r w:rsidR="008B1E99">
        <w:t xml:space="preserve"> </w:t>
      </w:r>
      <w:r>
        <w:t>provider, within the meaning of section</w:t>
      </w:r>
      <w:r w:rsidR="00D30627">
        <w:t xml:space="preserve"> </w:t>
      </w:r>
      <w:r>
        <w:t>234C</w:t>
      </w:r>
      <w:r w:rsidRPr="008162A3">
        <w:rPr>
          <w:b/>
          <w:bCs/>
        </w:rPr>
        <w:t>(l)</w:t>
      </w:r>
      <w:r>
        <w:t xml:space="preserve"> of this Act; and</w:t>
      </w:r>
    </w:p>
    <w:p w14:paraId="718842C3" w14:textId="461E9918" w:rsidR="00B848EC" w:rsidRDefault="00B848EC" w:rsidP="00BB068F">
      <w:pPr>
        <w:ind w:left="720"/>
      </w:pPr>
      <w:r w:rsidRPr="008162A3">
        <w:rPr>
          <w:b/>
          <w:bCs/>
        </w:rPr>
        <w:t>(c)</w:t>
      </w:r>
      <w:r>
        <w:t xml:space="preserve"> the officer of the local</w:t>
      </w:r>
      <w:r w:rsidR="008B1E99">
        <w:t xml:space="preserve"> </w:t>
      </w:r>
      <w:r>
        <w:t>authority</w:t>
      </w:r>
      <w:r w:rsidR="008B1E99">
        <w:t xml:space="preserve"> </w:t>
      </w:r>
      <w:r>
        <w:t>who is appointed</w:t>
      </w:r>
      <w:r w:rsidR="008B1E99">
        <w:t xml:space="preserve"> </w:t>
      </w:r>
      <w:r>
        <w:t>or assigned to be the supervising</w:t>
      </w:r>
      <w:r w:rsidR="008B1E99">
        <w:t xml:space="preserve"> </w:t>
      </w:r>
      <w:r>
        <w:t>officer under</w:t>
      </w:r>
      <w:r w:rsidR="008B1E99">
        <w:t xml:space="preserve"> </w:t>
      </w:r>
      <w:r>
        <w:t>section</w:t>
      </w:r>
      <w:r w:rsidR="00D30627">
        <w:t xml:space="preserve"> </w:t>
      </w:r>
      <w:r>
        <w:t>234C</w:t>
      </w:r>
      <w:r w:rsidRPr="008162A3">
        <w:rPr>
          <w:b/>
          <w:bCs/>
        </w:rPr>
        <w:t>(6)</w:t>
      </w:r>
      <w:r>
        <w:t xml:space="preserve"> of this Act.</w:t>
      </w:r>
    </w:p>
    <w:p w14:paraId="1376342B" w14:textId="30AFC7A1" w:rsidR="00B848EC" w:rsidRDefault="00B848EC" w:rsidP="00BB068F">
      <w:pPr>
        <w:ind w:left="357"/>
      </w:pPr>
      <w:r w:rsidRPr="008162A3">
        <w:rPr>
          <w:b/>
          <w:bCs/>
        </w:rPr>
        <w:t>(6)</w:t>
      </w:r>
      <w:r>
        <w:t xml:space="preserve"> Where the court</w:t>
      </w:r>
      <w:r w:rsidR="008B1E99">
        <w:t xml:space="preserve"> </w:t>
      </w:r>
      <w:r>
        <w:t>makes a restriction of liberty order, a probation order</w:t>
      </w:r>
      <w:r w:rsidR="008B1E99">
        <w:t xml:space="preserve"> </w:t>
      </w:r>
      <w:r>
        <w:t>and</w:t>
      </w:r>
      <w:r w:rsidR="008B1E99">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the clerk of the court shall send copies of each of the orders to the persons mentioned-</w:t>
      </w:r>
    </w:p>
    <w:p w14:paraId="38BC1CE1" w14:textId="220F7946" w:rsidR="00B848EC" w:rsidRDefault="00B848EC" w:rsidP="00BB068F">
      <w:pPr>
        <w:ind w:left="720"/>
      </w:pPr>
      <w:r w:rsidRPr="008162A3">
        <w:rPr>
          <w:b/>
          <w:bCs/>
        </w:rPr>
        <w:t>(a)</w:t>
      </w:r>
      <w:r w:rsidR="008B1E99">
        <w:t xml:space="preserve"> </w:t>
      </w:r>
      <w:r>
        <w:t xml:space="preserve">in subsection </w:t>
      </w:r>
      <w:r w:rsidRPr="008162A3">
        <w:rPr>
          <w:b/>
          <w:bCs/>
        </w:rPr>
        <w:t>(4)</w:t>
      </w:r>
      <w:r>
        <w:t xml:space="preserve"> </w:t>
      </w:r>
      <w:r w:rsidR="00D30627">
        <w:t>above.</w:t>
      </w:r>
    </w:p>
    <w:p w14:paraId="23ACB39D" w14:textId="510B9EAA" w:rsidR="00B848EC" w:rsidRDefault="00B848EC" w:rsidP="00BB068F">
      <w:pPr>
        <w:ind w:left="720"/>
      </w:pPr>
      <w:r w:rsidRPr="008162A3">
        <w:rPr>
          <w:b/>
          <w:bCs/>
        </w:rPr>
        <w:t>(b)</w:t>
      </w:r>
      <w:r w:rsidR="008B1E99">
        <w:t xml:space="preserve"> </w:t>
      </w:r>
      <w:r>
        <w:t xml:space="preserve">in paragraph </w:t>
      </w:r>
      <w:r w:rsidRPr="008162A3">
        <w:rPr>
          <w:b/>
          <w:bCs/>
        </w:rPr>
        <w:t>(b)</w:t>
      </w:r>
      <w:r>
        <w:t xml:space="preserve"> of subsection </w:t>
      </w:r>
      <w:r w:rsidRPr="008162A3">
        <w:rPr>
          <w:b/>
          <w:bCs/>
        </w:rPr>
        <w:t>(5)</w:t>
      </w:r>
      <w:r>
        <w:t xml:space="preserve"> above; and</w:t>
      </w:r>
    </w:p>
    <w:p w14:paraId="6B42A69E" w14:textId="7CD6EEB1" w:rsidR="00B848EC" w:rsidRDefault="00B848EC" w:rsidP="00BB068F">
      <w:pPr>
        <w:ind w:left="720"/>
      </w:pPr>
      <w:r w:rsidRPr="008162A3">
        <w:rPr>
          <w:b/>
          <w:bCs/>
        </w:rPr>
        <w:t>(c)</w:t>
      </w:r>
      <w:r>
        <w:t xml:space="preserve"> in</w:t>
      </w:r>
      <w:r w:rsidR="008B1E99">
        <w:t xml:space="preserve"> </w:t>
      </w:r>
      <w:r>
        <w:t>paragraph</w:t>
      </w:r>
      <w:r w:rsidR="008B1E99">
        <w:t xml:space="preserve"> </w:t>
      </w:r>
      <w:r w:rsidRPr="008162A3">
        <w:rPr>
          <w:b/>
          <w:bCs/>
        </w:rPr>
        <w:t>(c)</w:t>
      </w:r>
      <w:r>
        <w:t xml:space="preserve"> of that</w:t>
      </w:r>
      <w:r w:rsidR="008B1E99">
        <w:t xml:space="preserve"> </w:t>
      </w:r>
      <w:r w:rsidR="00D30627">
        <w:t>subsection if</w:t>
      </w:r>
      <w:r>
        <w:t xml:space="preserve"> that</w:t>
      </w:r>
      <w:r w:rsidR="008B1E99">
        <w:t xml:space="preserve"> </w:t>
      </w:r>
      <w:r>
        <w:t>person would not otherwise receive such copies.</w:t>
      </w:r>
    </w:p>
    <w:p w14:paraId="76FEE485" w14:textId="27BD191E" w:rsidR="00B848EC" w:rsidRDefault="00B848EC" w:rsidP="00BB068F">
      <w:pPr>
        <w:ind w:left="357"/>
      </w:pPr>
      <w:r w:rsidRPr="008162A3">
        <w:rPr>
          <w:b/>
          <w:bCs/>
        </w:rPr>
        <w:t>(7)</w:t>
      </w:r>
      <w:r>
        <w:t xml:space="preserve"> Where the offender by an act or omission fails to comply with a requirement</w:t>
      </w:r>
      <w:r w:rsidR="008B1E99">
        <w:t xml:space="preserve"> </w:t>
      </w:r>
      <w:r>
        <w:t>of an order made by virtue</w:t>
      </w:r>
      <w:r w:rsidR="008B1E99">
        <w:t xml:space="preserve"> </w:t>
      </w:r>
      <w:r>
        <w:t xml:space="preserve">of subsection </w:t>
      </w:r>
      <w:r w:rsidRPr="008162A3">
        <w:rPr>
          <w:b/>
          <w:bCs/>
        </w:rPr>
        <w:t>(3)</w:t>
      </w:r>
      <w:r>
        <w:t xml:space="preserve"> above-</w:t>
      </w:r>
    </w:p>
    <w:p w14:paraId="53C0A309" w14:textId="0759BC6F" w:rsidR="00B848EC" w:rsidRDefault="00B848EC" w:rsidP="00BB068F">
      <w:pPr>
        <w:ind w:left="720"/>
      </w:pPr>
      <w:r w:rsidRPr="008162A3">
        <w:rPr>
          <w:b/>
          <w:bCs/>
        </w:rPr>
        <w:t>(a)</w:t>
      </w:r>
      <w:r w:rsidR="008B1E99">
        <w:t xml:space="preserve"> </w:t>
      </w:r>
      <w:r>
        <w:t>if the failure relates to a requirement</w:t>
      </w:r>
      <w:r w:rsidR="008B1E99">
        <w:t xml:space="preserve"> </w:t>
      </w:r>
      <w:r>
        <w:t>contained</w:t>
      </w:r>
      <w:r w:rsidR="008B1E99">
        <w:t xml:space="preserve"> </w:t>
      </w:r>
      <w:r>
        <w:t>in a probation</w:t>
      </w:r>
      <w:r w:rsidR="008B1E99">
        <w:t xml:space="preserve"> </w:t>
      </w:r>
      <w:r>
        <w:t>order</w:t>
      </w:r>
      <w:r w:rsidR="008B1E99">
        <w:t xml:space="preserve"> </w:t>
      </w:r>
      <w:r>
        <w:t>and</w:t>
      </w:r>
      <w:r w:rsidR="008B1E99">
        <w:t xml:space="preserve"> </w:t>
      </w:r>
      <w:r>
        <w:t>is</w:t>
      </w:r>
      <w:r w:rsidR="008B1E99">
        <w:t xml:space="preserve"> </w:t>
      </w:r>
      <w:r>
        <w:t>dealt</w:t>
      </w:r>
      <w:r w:rsidR="008B1E99">
        <w:t xml:space="preserve"> </w:t>
      </w:r>
      <w:r>
        <w:t>with</w:t>
      </w:r>
      <w:r w:rsidR="008B1E99">
        <w:t xml:space="preserve"> </w:t>
      </w:r>
      <w:r>
        <w:t>under</w:t>
      </w:r>
      <w:r w:rsidR="008B1E99">
        <w:t xml:space="preserve"> </w:t>
      </w:r>
      <w:r>
        <w:t>section</w:t>
      </w:r>
      <w:r w:rsidR="00D30627">
        <w:t xml:space="preserve"> </w:t>
      </w:r>
      <w:r>
        <w:t>232</w:t>
      </w:r>
      <w:r w:rsidRPr="008162A3">
        <w:rPr>
          <w:b/>
          <w:bCs/>
        </w:rPr>
        <w:t>(2)(c)</w:t>
      </w:r>
      <w:r>
        <w:t xml:space="preserve"> of</w:t>
      </w:r>
      <w:r w:rsidR="008B1E99">
        <w:t xml:space="preserve"> </w:t>
      </w:r>
      <w:r>
        <w:t>this</w:t>
      </w:r>
      <w:r w:rsidR="008B1E99">
        <w:t xml:space="preserve"> </w:t>
      </w:r>
      <w:r>
        <w:t>Act,</w:t>
      </w:r>
      <w:r w:rsidR="008B1E99">
        <w:t xml:space="preserve"> </w:t>
      </w:r>
      <w:r>
        <w:t>the</w:t>
      </w:r>
      <w:r w:rsidR="008B1E99">
        <w:t xml:space="preserve"> </w:t>
      </w:r>
      <w:r>
        <w:t>court</w:t>
      </w:r>
      <w:r w:rsidR="008B1E99">
        <w:t xml:space="preserve"> </w:t>
      </w:r>
      <w:r>
        <w:t>may,</w:t>
      </w:r>
      <w:r w:rsidR="008B1E99">
        <w:t xml:space="preserve"> </w:t>
      </w:r>
      <w:r>
        <w:t>in</w:t>
      </w:r>
      <w:r w:rsidR="008B1E99">
        <w:t xml:space="preserve"> </w:t>
      </w:r>
      <w:r>
        <w:t>addition,</w:t>
      </w:r>
      <w:r w:rsidR="00D30627">
        <w:t xml:space="preserve"> </w:t>
      </w:r>
      <w:r>
        <w:t>exercise the powers conferred by section</w:t>
      </w:r>
      <w:r w:rsidR="008B1E99">
        <w:t xml:space="preserve"> </w:t>
      </w:r>
      <w:r>
        <w:t>234G</w:t>
      </w:r>
      <w:r w:rsidRPr="008162A3">
        <w:rPr>
          <w:b/>
          <w:bCs/>
        </w:rPr>
        <w:t>(2)(b)</w:t>
      </w:r>
      <w:r w:rsidR="00D30627">
        <w:t xml:space="preserve"> </w:t>
      </w:r>
      <w:r>
        <w:t>of this Act in relation to a drug treatment and testing</w:t>
      </w:r>
      <w:r w:rsidR="00D30627">
        <w:t xml:space="preserve"> </w:t>
      </w:r>
      <w:r>
        <w:t>order</w:t>
      </w:r>
      <w:r w:rsidR="008B1E99">
        <w:t xml:space="preserve"> </w:t>
      </w:r>
      <w:r>
        <w:t>to</w:t>
      </w:r>
      <w:r w:rsidR="008B1E99">
        <w:t xml:space="preserve"> </w:t>
      </w:r>
      <w:r>
        <w:t>which the offender is subject by virtue</w:t>
      </w:r>
      <w:r w:rsidR="008B1E99">
        <w:t xml:space="preserve"> </w:t>
      </w:r>
      <w:r>
        <w:t>of subsection</w:t>
      </w:r>
      <w:r w:rsidR="008B1E99">
        <w:t xml:space="preserve"> </w:t>
      </w:r>
      <w:r w:rsidRPr="008162A3">
        <w:rPr>
          <w:b/>
          <w:bCs/>
        </w:rPr>
        <w:t>(3)</w:t>
      </w:r>
      <w:r>
        <w:t xml:space="preserve"> above and by section 245F</w:t>
      </w:r>
      <w:r w:rsidRPr="008162A3">
        <w:rPr>
          <w:b/>
          <w:bCs/>
        </w:rPr>
        <w:t>(2)</w:t>
      </w:r>
      <w:r>
        <w:t xml:space="preserve"> of this Act in relation to the restriction</w:t>
      </w:r>
      <w:r w:rsidR="008B1E99">
        <w:t xml:space="preserve"> </w:t>
      </w:r>
      <w:r>
        <w:t xml:space="preserve">of liberty </w:t>
      </w:r>
      <w:r w:rsidR="00D30627">
        <w:t>order.</w:t>
      </w:r>
    </w:p>
    <w:p w14:paraId="08538A4B" w14:textId="131DD14D" w:rsidR="00B848EC" w:rsidRDefault="00B848EC" w:rsidP="00BB068F">
      <w:pPr>
        <w:ind w:left="720"/>
      </w:pPr>
      <w:r w:rsidRPr="008162A3">
        <w:rPr>
          <w:b/>
          <w:bCs/>
        </w:rPr>
        <w:t>(b)</w:t>
      </w:r>
      <w:r w:rsidR="008B1E99">
        <w:t xml:space="preserve"> </w:t>
      </w:r>
      <w:r>
        <w:t>if the failure relates to a requirement contained in a drug</w:t>
      </w:r>
      <w:r w:rsidR="008B1E99">
        <w:t xml:space="preserve"> </w:t>
      </w:r>
      <w:r>
        <w:t>treatment and</w:t>
      </w:r>
      <w:r w:rsidR="008B1E99">
        <w:t xml:space="preserve"> </w:t>
      </w:r>
      <w:r>
        <w:t>testing</w:t>
      </w:r>
      <w:r w:rsidR="008B1E99">
        <w:t xml:space="preserve"> </w:t>
      </w:r>
      <w:r>
        <w:t>order and</w:t>
      </w:r>
      <w:r w:rsidR="008B1E99">
        <w:t xml:space="preserve"> </w:t>
      </w:r>
      <w:r>
        <w:t>is dealt</w:t>
      </w:r>
      <w:r w:rsidR="008B1E99">
        <w:t xml:space="preserve"> </w:t>
      </w:r>
      <w:r>
        <w:t>with under section 234G</w:t>
      </w:r>
      <w:r w:rsidRPr="008162A3">
        <w:rPr>
          <w:b/>
          <w:bCs/>
        </w:rPr>
        <w:t>(2)(b)</w:t>
      </w:r>
      <w:r>
        <w:t xml:space="preserve"> of this Act, the court may, in addition,</w:t>
      </w:r>
      <w:r w:rsidR="008B1E99">
        <w:t xml:space="preserve"> </w:t>
      </w:r>
      <w:r>
        <w:t>exercise the powers conferred by section</w:t>
      </w:r>
      <w:r w:rsidR="00D30627">
        <w:t xml:space="preserve"> </w:t>
      </w:r>
      <w:r>
        <w:t>232</w:t>
      </w:r>
      <w:r w:rsidRPr="008162A3">
        <w:rPr>
          <w:b/>
          <w:bCs/>
        </w:rPr>
        <w:t>(2)(c)</w:t>
      </w:r>
      <w:r>
        <w:t xml:space="preserve"> of this Act in relation</w:t>
      </w:r>
      <w:r w:rsidR="008B1E99">
        <w:t xml:space="preserve"> </w:t>
      </w:r>
      <w:r>
        <w:t>to a probation order</w:t>
      </w:r>
      <w:r w:rsidR="00D30627">
        <w:t xml:space="preserve"> </w:t>
      </w:r>
      <w:r>
        <w:t>to which the offender is subject by virtue of subsection</w:t>
      </w:r>
      <w:r w:rsidR="00D30627">
        <w:t xml:space="preserve"> </w:t>
      </w:r>
      <w:r w:rsidRPr="008162A3">
        <w:rPr>
          <w:b/>
          <w:bCs/>
        </w:rPr>
        <w:t>(3)</w:t>
      </w:r>
      <w:r>
        <w:t xml:space="preserve"> above</w:t>
      </w:r>
      <w:r w:rsidR="008B1E99">
        <w:t xml:space="preserve"> </w:t>
      </w:r>
      <w:r>
        <w:t>and</w:t>
      </w:r>
      <w:r w:rsidR="008B1E99">
        <w:t xml:space="preserve"> </w:t>
      </w:r>
      <w:r>
        <w:t>by section</w:t>
      </w:r>
      <w:r w:rsidR="008B1E99">
        <w:t xml:space="preserve"> </w:t>
      </w:r>
      <w:r>
        <w:t>245F</w:t>
      </w:r>
      <w:r w:rsidRPr="008162A3">
        <w:rPr>
          <w:b/>
          <w:bCs/>
        </w:rPr>
        <w:t>(2)(b)</w:t>
      </w:r>
      <w:r>
        <w:t xml:space="preserve"> of this Act</w:t>
      </w:r>
      <w:r w:rsidR="008B1E99">
        <w:t xml:space="preserve"> </w:t>
      </w:r>
      <w:r>
        <w:t>in</w:t>
      </w:r>
      <w:r w:rsidR="00D30627">
        <w:t xml:space="preserve"> </w:t>
      </w:r>
      <w:r>
        <w:t>relation to the restriction</w:t>
      </w:r>
      <w:r w:rsidR="008B1E99">
        <w:t xml:space="preserve"> </w:t>
      </w:r>
      <w:r>
        <w:t>of liberty order; and</w:t>
      </w:r>
    </w:p>
    <w:p w14:paraId="737FF485" w14:textId="7C696B24" w:rsidR="00B848EC" w:rsidRDefault="00B848EC" w:rsidP="00BB068F">
      <w:pPr>
        <w:ind w:left="720"/>
      </w:pPr>
      <w:r w:rsidRPr="008162A3">
        <w:rPr>
          <w:b/>
          <w:bCs/>
        </w:rPr>
        <w:t>(c)</w:t>
      </w:r>
      <w:r>
        <w:t xml:space="preserve"> if the failure</w:t>
      </w:r>
      <w:r w:rsidR="008B1E99">
        <w:t xml:space="preserve"> </w:t>
      </w:r>
      <w:r>
        <w:t>relates to a requirement</w:t>
      </w:r>
      <w:r w:rsidR="008B1E99">
        <w:t xml:space="preserve"> </w:t>
      </w:r>
      <w:r>
        <w:t>contained in a restriction</w:t>
      </w:r>
      <w:r w:rsidR="008B1E99">
        <w:t xml:space="preserve"> </w:t>
      </w:r>
      <w:r>
        <w:t>of liberty</w:t>
      </w:r>
      <w:r w:rsidR="008B1E99">
        <w:t xml:space="preserve"> </w:t>
      </w:r>
      <w:r>
        <w:t>order</w:t>
      </w:r>
      <w:r w:rsidR="008B1E99">
        <w:t xml:space="preserve"> </w:t>
      </w:r>
      <w:r>
        <w:t>and</w:t>
      </w:r>
      <w:r w:rsidR="008B1E99">
        <w:t xml:space="preserve"> </w:t>
      </w:r>
      <w:r>
        <w:t>is dealt with</w:t>
      </w:r>
      <w:r w:rsidR="008B1E99">
        <w:t xml:space="preserve"> </w:t>
      </w:r>
      <w:r>
        <w:t>under section</w:t>
      </w:r>
      <w:r w:rsidR="008B1E99">
        <w:t xml:space="preserve"> </w:t>
      </w:r>
      <w:r>
        <w:t>245F</w:t>
      </w:r>
      <w:r w:rsidRPr="008162A3">
        <w:rPr>
          <w:b/>
          <w:bCs/>
        </w:rPr>
        <w:t>(2)(b)</w:t>
      </w:r>
      <w:r w:rsidR="008B1E99">
        <w:t xml:space="preserve"> </w:t>
      </w:r>
      <w:r>
        <w:t>of this</w:t>
      </w:r>
      <w:r w:rsidR="008B1E99">
        <w:t xml:space="preserve"> </w:t>
      </w:r>
      <w:r>
        <w:t>Act,</w:t>
      </w:r>
      <w:r w:rsidR="008B1E99">
        <w:t xml:space="preserve"> </w:t>
      </w:r>
      <w:r>
        <w:t>the</w:t>
      </w:r>
      <w:r w:rsidR="008B1E99">
        <w:t xml:space="preserve"> </w:t>
      </w:r>
      <w:r>
        <w:t>court</w:t>
      </w:r>
      <w:r w:rsidR="008B1E99">
        <w:t xml:space="preserve"> </w:t>
      </w:r>
      <w:r>
        <w:t>may,</w:t>
      </w:r>
      <w:r w:rsidR="008B1E99">
        <w:t xml:space="preserve"> </w:t>
      </w:r>
      <w:r>
        <w:t>in addition,</w:t>
      </w:r>
      <w:r w:rsidR="008B1E99">
        <w:t xml:space="preserve"> </w:t>
      </w:r>
      <w:r>
        <w:t>exercise the</w:t>
      </w:r>
      <w:r w:rsidR="008B1E99">
        <w:t xml:space="preserve"> </w:t>
      </w:r>
      <w:r>
        <w:t>powers</w:t>
      </w:r>
      <w:r w:rsidR="008B1E99">
        <w:t xml:space="preserve"> </w:t>
      </w:r>
      <w:r>
        <w:t>conferred</w:t>
      </w:r>
      <w:r w:rsidR="008B1E99">
        <w:t xml:space="preserve"> </w:t>
      </w:r>
      <w:r>
        <w:t>by</w:t>
      </w:r>
      <w:r w:rsidR="008B1E99">
        <w:t xml:space="preserve"> </w:t>
      </w:r>
      <w:r>
        <w:t>section</w:t>
      </w:r>
      <w:r w:rsidR="00D30627">
        <w:t xml:space="preserve"> </w:t>
      </w:r>
      <w:r>
        <w:t>232</w:t>
      </w:r>
      <w:r w:rsidRPr="008162A3">
        <w:rPr>
          <w:b/>
          <w:bCs/>
        </w:rPr>
        <w:t>(2)(c)</w:t>
      </w:r>
      <w:r>
        <w:t xml:space="preserve"> of this Act in relation</w:t>
      </w:r>
      <w:r w:rsidR="008B1E99">
        <w:t xml:space="preserve"> </w:t>
      </w:r>
      <w:r>
        <w:t>to a probation order and by section 234G</w:t>
      </w:r>
      <w:r w:rsidRPr="008162A3">
        <w:rPr>
          <w:b/>
          <w:bCs/>
        </w:rPr>
        <w:t>(2)(b)</w:t>
      </w:r>
      <w:r>
        <w:t xml:space="preserve"> of this Act in relation to a drug treatment</w:t>
      </w:r>
      <w:r w:rsidR="008B1E99">
        <w:t xml:space="preserve"> </w:t>
      </w:r>
      <w:r>
        <w:t>and testing order</w:t>
      </w:r>
      <w:r w:rsidR="008B1E99">
        <w:t xml:space="preserve"> </w:t>
      </w:r>
      <w:r>
        <w:t>to which, in either case, the offender</w:t>
      </w:r>
      <w:r w:rsidR="008B1E99">
        <w:t xml:space="preserve"> </w:t>
      </w:r>
      <w:r>
        <w:t>is subject</w:t>
      </w:r>
      <w:r w:rsidR="008B1E99">
        <w:t xml:space="preserve"> </w:t>
      </w:r>
      <w:r>
        <w:t>by virtue</w:t>
      </w:r>
      <w:r w:rsidR="008B1E99">
        <w:t xml:space="preserve"> </w:t>
      </w:r>
      <w:r>
        <w:t xml:space="preserve">of subsection </w:t>
      </w:r>
      <w:r w:rsidRPr="008162A3">
        <w:rPr>
          <w:b/>
          <w:bCs/>
        </w:rPr>
        <w:t>(3)</w:t>
      </w:r>
      <w:r>
        <w:t xml:space="preserve"> above.</w:t>
      </w:r>
    </w:p>
    <w:p w14:paraId="1AE6A367" w14:textId="7FF918F8" w:rsidR="00B848EC" w:rsidRDefault="00B848EC" w:rsidP="00BB068F">
      <w:pPr>
        <w:ind w:left="357"/>
      </w:pPr>
      <w:r w:rsidRPr="008162A3">
        <w:rPr>
          <w:b/>
          <w:bCs/>
        </w:rPr>
        <w:t>(8)</w:t>
      </w:r>
      <w:r>
        <w:t xml:space="preserve"> In any case to which this subsection applies, the offender may, without prejudice to subsection </w:t>
      </w:r>
      <w:r w:rsidRPr="008162A3">
        <w:rPr>
          <w:b/>
          <w:bCs/>
        </w:rPr>
        <w:t>(7)</w:t>
      </w:r>
      <w:r>
        <w:t xml:space="preserve"> above, be dealt with as respects</w:t>
      </w:r>
      <w:r w:rsidR="008B1E99">
        <w:t xml:space="preserve"> </w:t>
      </w:r>
      <w:r>
        <w:t>that case under</w:t>
      </w:r>
      <w:r w:rsidR="008B1E99">
        <w:t xml:space="preserve"> </w:t>
      </w:r>
      <w:r>
        <w:t>section</w:t>
      </w:r>
      <w:r w:rsidR="008B1E99">
        <w:t xml:space="preserve"> </w:t>
      </w:r>
      <w:r>
        <w:t>232</w:t>
      </w:r>
      <w:r w:rsidRPr="008162A3">
        <w:rPr>
          <w:b/>
          <w:bCs/>
        </w:rPr>
        <w:t>(2)</w:t>
      </w:r>
      <w:r>
        <w:t xml:space="preserve"> or, as the case may</w:t>
      </w:r>
      <w:r w:rsidR="008B1E99">
        <w:t xml:space="preserve"> </w:t>
      </w:r>
      <w:r>
        <w:t>be, section</w:t>
      </w:r>
      <w:r w:rsidR="008B1E99">
        <w:t xml:space="preserve"> </w:t>
      </w:r>
      <w:r>
        <w:t>234G or section</w:t>
      </w:r>
      <w:r w:rsidR="008B1E99">
        <w:t xml:space="preserve"> </w:t>
      </w:r>
      <w:r>
        <w:t>245F</w:t>
      </w:r>
      <w:r w:rsidRPr="008162A3">
        <w:rPr>
          <w:b/>
          <w:bCs/>
        </w:rPr>
        <w:t>(2)</w:t>
      </w:r>
      <w:r>
        <w:t xml:space="preserve"> of this Act but he shall not be liable to be otherwise dealt</w:t>
      </w:r>
      <w:r w:rsidR="008B1E99">
        <w:t xml:space="preserve"> </w:t>
      </w:r>
      <w:r>
        <w:t>with as respects</w:t>
      </w:r>
      <w:r w:rsidR="008B1E99">
        <w:t xml:space="preserve"> </w:t>
      </w:r>
      <w:r>
        <w:t>that case.</w:t>
      </w:r>
    </w:p>
    <w:p w14:paraId="1D176C67" w14:textId="4FD1292B" w:rsidR="00B848EC" w:rsidRDefault="00B848EC" w:rsidP="00BB068F">
      <w:pPr>
        <w:ind w:left="357"/>
      </w:pPr>
      <w:r w:rsidRPr="008162A3">
        <w:rPr>
          <w:b/>
          <w:bCs/>
        </w:rPr>
        <w:t>(9)</w:t>
      </w:r>
      <w:r w:rsidR="008B1E99">
        <w:t xml:space="preserve"> </w:t>
      </w:r>
      <w:r>
        <w:t xml:space="preserve">Subsection </w:t>
      </w:r>
      <w:r w:rsidRPr="008162A3">
        <w:rPr>
          <w:b/>
          <w:bCs/>
        </w:rPr>
        <w:t>(8)</w:t>
      </w:r>
      <w:r>
        <w:t xml:space="preserve"> applies</w:t>
      </w:r>
      <w:r w:rsidR="008B1E99">
        <w:t xml:space="preserve"> </w:t>
      </w:r>
      <w:r>
        <w:t>in a case where-</w:t>
      </w:r>
    </w:p>
    <w:p w14:paraId="26A677EC" w14:textId="71E60710" w:rsidR="00B848EC" w:rsidRDefault="00B848EC" w:rsidP="00BB068F">
      <w:pPr>
        <w:ind w:left="720"/>
      </w:pPr>
      <w:r w:rsidRPr="008162A3">
        <w:rPr>
          <w:b/>
          <w:bCs/>
        </w:rPr>
        <w:t>(a)</w:t>
      </w:r>
      <w:r w:rsidR="008B1E99">
        <w:t xml:space="preserve"> </w:t>
      </w:r>
      <w:r>
        <w:t>the offender by an act or omission</w:t>
      </w:r>
      <w:r w:rsidR="008B1E99">
        <w:t xml:space="preserve"> </w:t>
      </w:r>
      <w:r>
        <w:t>fails to comply</w:t>
      </w:r>
      <w:r w:rsidR="008B1E99">
        <w:t xml:space="preserve"> </w:t>
      </w:r>
      <w:r>
        <w:t>with both</w:t>
      </w:r>
      <w:r w:rsidR="008B1E99">
        <w:t xml:space="preserve"> </w:t>
      </w:r>
      <w:r>
        <w:t>a</w:t>
      </w:r>
      <w:r w:rsidR="008B1E99">
        <w:t xml:space="preserve"> </w:t>
      </w:r>
      <w:r>
        <w:t>requirement</w:t>
      </w:r>
      <w:r w:rsidR="008B1E99">
        <w:t xml:space="preserve"> </w:t>
      </w:r>
      <w:r>
        <w:t>contained</w:t>
      </w:r>
      <w:r w:rsidR="008B1E99">
        <w:t xml:space="preserve"> </w:t>
      </w:r>
      <w:r>
        <w:t>in</w:t>
      </w:r>
      <w:r w:rsidR="008B1E99">
        <w:t xml:space="preserve"> </w:t>
      </w:r>
      <w:r>
        <w:t>a</w:t>
      </w:r>
      <w:r w:rsidR="008B1E99">
        <w:t xml:space="preserve"> </w:t>
      </w:r>
      <w:r>
        <w:t>restriction</w:t>
      </w:r>
      <w:r w:rsidR="008B1E99">
        <w:t xml:space="preserve"> </w:t>
      </w:r>
      <w:r>
        <w:t>of liberty order and</w:t>
      </w:r>
      <w:r w:rsidR="008B1E99">
        <w:t xml:space="preserve"> </w:t>
      </w:r>
      <w:r>
        <w:t>in a probation order to which</w:t>
      </w:r>
      <w:r w:rsidR="008B1E99">
        <w:t xml:space="preserve"> </w:t>
      </w:r>
      <w:r>
        <w:t xml:space="preserve">he is subject by virtue of subsection </w:t>
      </w:r>
      <w:r w:rsidRPr="008162A3">
        <w:rPr>
          <w:b/>
          <w:bCs/>
        </w:rPr>
        <w:t>(3)</w:t>
      </w:r>
      <w:r>
        <w:t xml:space="preserve"> </w:t>
      </w:r>
      <w:r w:rsidR="00D30627">
        <w:t>above.</w:t>
      </w:r>
    </w:p>
    <w:p w14:paraId="5B535DAB" w14:textId="30487261" w:rsidR="00B848EC" w:rsidRDefault="00B848EC" w:rsidP="00BB068F">
      <w:pPr>
        <w:ind w:left="720"/>
      </w:pPr>
      <w:r w:rsidRPr="008162A3">
        <w:rPr>
          <w:b/>
          <w:bCs/>
        </w:rPr>
        <w:lastRenderedPageBreak/>
        <w:t>(b)</w:t>
      </w:r>
      <w:r w:rsidR="008B1E99">
        <w:t xml:space="preserve"> </w:t>
      </w:r>
      <w:r>
        <w:t>the offender by an act or omission</w:t>
      </w:r>
      <w:r w:rsidR="008B1E99">
        <w:t xml:space="preserve"> </w:t>
      </w:r>
      <w:r>
        <w:t>fails to comply with both</w:t>
      </w:r>
      <w:r w:rsidR="008B1E99">
        <w:t xml:space="preserve"> </w:t>
      </w:r>
      <w:r>
        <w:t>a</w:t>
      </w:r>
      <w:r w:rsidR="008B1E99">
        <w:t xml:space="preserve"> </w:t>
      </w:r>
      <w:r>
        <w:t>requirement</w:t>
      </w:r>
      <w:r w:rsidR="008B1E99">
        <w:t xml:space="preserve"> </w:t>
      </w:r>
      <w:r>
        <w:t>contained</w:t>
      </w:r>
      <w:r w:rsidR="008B1E99">
        <w:t xml:space="preserve"> </w:t>
      </w:r>
      <w:r>
        <w:t>in</w:t>
      </w:r>
      <w:r w:rsidR="008B1E99">
        <w:t xml:space="preserve"> </w:t>
      </w:r>
      <w:r>
        <w:t>a</w:t>
      </w:r>
      <w:r w:rsidR="008B1E99">
        <w:t xml:space="preserve"> </w:t>
      </w:r>
      <w:r>
        <w:t>restriction</w:t>
      </w:r>
      <w:r w:rsidR="008B1E99">
        <w:t xml:space="preserve"> </w:t>
      </w:r>
      <w:r>
        <w:t>of liberty order and in a drug treatment and testing order to</w:t>
      </w:r>
      <w:r w:rsidR="008B1E99">
        <w:t xml:space="preserve"> </w:t>
      </w:r>
      <w:r>
        <w:t>which</w:t>
      </w:r>
      <w:r w:rsidR="008B1E99">
        <w:t xml:space="preserve"> </w:t>
      </w:r>
      <w:r>
        <w:t>he</w:t>
      </w:r>
      <w:r w:rsidR="008B1E99">
        <w:t xml:space="preserve"> </w:t>
      </w:r>
      <w:r>
        <w:t>is</w:t>
      </w:r>
      <w:r w:rsidR="008B1E99">
        <w:t xml:space="preserve"> </w:t>
      </w:r>
      <w:r>
        <w:t>subject</w:t>
      </w:r>
      <w:r w:rsidR="008B1E99">
        <w:t xml:space="preserve"> </w:t>
      </w:r>
      <w:r>
        <w:t>by</w:t>
      </w:r>
      <w:r w:rsidR="008B1E99">
        <w:t xml:space="preserve"> </w:t>
      </w:r>
      <w:r>
        <w:t>virtue</w:t>
      </w:r>
      <w:r w:rsidR="008B1E99">
        <w:t xml:space="preserve"> </w:t>
      </w:r>
      <w:r>
        <w:t>of subsection</w:t>
      </w:r>
      <w:r w:rsidR="008B1E99">
        <w:t xml:space="preserve"> </w:t>
      </w:r>
      <w:r w:rsidRPr="008162A3">
        <w:rPr>
          <w:b/>
          <w:bCs/>
        </w:rPr>
        <w:t>(3)</w:t>
      </w:r>
      <w:r>
        <w:t xml:space="preserve"> </w:t>
      </w:r>
      <w:r w:rsidR="00D30627">
        <w:t>above.</w:t>
      </w:r>
    </w:p>
    <w:p w14:paraId="283D4728" w14:textId="64B64DDA" w:rsidR="00B848EC" w:rsidRDefault="00B848EC" w:rsidP="00BB068F">
      <w:pPr>
        <w:ind w:left="720"/>
      </w:pPr>
      <w:r w:rsidRPr="008162A3">
        <w:rPr>
          <w:b/>
          <w:bCs/>
        </w:rPr>
        <w:t>(c)</w:t>
      </w:r>
      <w:r w:rsidR="008B1E99">
        <w:t xml:space="preserve"> </w:t>
      </w:r>
      <w:r>
        <w:t>the offender by an act or omission</w:t>
      </w:r>
      <w:r w:rsidR="008B1E99">
        <w:t xml:space="preserve"> </w:t>
      </w:r>
      <w:r>
        <w:t>fails to comply with a requirement contained in</w:t>
      </w:r>
      <w:r w:rsidR="008B1E99">
        <w:t xml:space="preserve"> </w:t>
      </w:r>
      <w:r>
        <w:t>each</w:t>
      </w:r>
      <w:r w:rsidR="008B1E99">
        <w:t xml:space="preserve"> </w:t>
      </w:r>
      <w:r>
        <w:t>of a restriction of liberty order, a probation order and a drug treatment and</w:t>
      </w:r>
      <w:r w:rsidR="008B1E99">
        <w:t xml:space="preserve"> </w:t>
      </w:r>
      <w:r>
        <w:t>testing order to which</w:t>
      </w:r>
      <w:r w:rsidR="008B1E99">
        <w:t xml:space="preserve"> </w:t>
      </w:r>
      <w:r>
        <w:t xml:space="preserve">he is subject by virtue of subsection </w:t>
      </w:r>
      <w:r w:rsidRPr="008162A3">
        <w:rPr>
          <w:b/>
          <w:bCs/>
        </w:rPr>
        <w:t>(3)</w:t>
      </w:r>
      <w:r>
        <w:t xml:space="preserve"> above."</w:t>
      </w:r>
    </w:p>
    <w:p w14:paraId="0B4EE7E7" w14:textId="77777777" w:rsidR="00B848EC" w:rsidRDefault="00B848EC" w:rsidP="00BB068F">
      <w:pPr>
        <w:ind w:left="357"/>
      </w:pPr>
    </w:p>
    <w:p w14:paraId="6AD23D95" w14:textId="05B58A69" w:rsidR="00B848EC" w:rsidRDefault="00B848EC" w:rsidP="00BB068F">
      <w:pPr>
        <w:ind w:left="357"/>
      </w:pPr>
      <w:r w:rsidRPr="0045702E">
        <w:rPr>
          <w:b/>
          <w:bCs/>
          <w:u w:val="single"/>
        </w:rPr>
        <w:t>4.-(1)</w:t>
      </w:r>
      <w:r w:rsidR="008B1E99">
        <w:t xml:space="preserve"> </w:t>
      </w:r>
      <w:r>
        <w:t>Section 245G</w:t>
      </w:r>
      <w:r w:rsidR="008B1E99">
        <w:t xml:space="preserve"> </w:t>
      </w:r>
      <w:r>
        <w:t>(disposal</w:t>
      </w:r>
      <w:r w:rsidR="008B1E99">
        <w:t xml:space="preserve"> </w:t>
      </w:r>
      <w:r>
        <w:t>on revocation of restriction of liberty</w:t>
      </w:r>
      <w:r w:rsidR="008B1E99">
        <w:t xml:space="preserve"> </w:t>
      </w:r>
      <w:r>
        <w:t>order)</w:t>
      </w:r>
      <w:r w:rsidR="00BB068F">
        <w:t xml:space="preserve"> </w:t>
      </w:r>
      <w:r>
        <w:t>shall be amended as follows.</w:t>
      </w:r>
    </w:p>
    <w:p w14:paraId="1E915ADE" w14:textId="57BEDF1E" w:rsidR="00B848EC" w:rsidRDefault="00B848EC" w:rsidP="00BB068F">
      <w:pPr>
        <w:ind w:left="357"/>
      </w:pPr>
      <w:r w:rsidRPr="008162A3">
        <w:rPr>
          <w:b/>
          <w:bCs/>
        </w:rPr>
        <w:t>(2)</w:t>
      </w:r>
      <w:r w:rsidR="008B1E99">
        <w:t xml:space="preserve"> </w:t>
      </w:r>
      <w:r>
        <w:t>In</w:t>
      </w:r>
      <w:r w:rsidR="008B1E99">
        <w:t xml:space="preserve"> </w:t>
      </w:r>
      <w:r>
        <w:t>subsection</w:t>
      </w:r>
      <w:r w:rsidR="008B1E99">
        <w:t xml:space="preserve"> </w:t>
      </w:r>
      <w:r w:rsidRPr="008162A3">
        <w:rPr>
          <w:b/>
          <w:bCs/>
        </w:rPr>
        <w:t>(2)</w:t>
      </w:r>
      <w:r>
        <w:t>,</w:t>
      </w:r>
      <w:r w:rsidR="008B1E99">
        <w:t xml:space="preserve"> </w:t>
      </w:r>
      <w:r>
        <w:t>for</w:t>
      </w:r>
      <w:r w:rsidR="008B1E99">
        <w:t xml:space="preserve"> </w:t>
      </w:r>
      <w:r>
        <w:t>the</w:t>
      </w:r>
      <w:r w:rsidR="008B1E99">
        <w:t xml:space="preserve"> </w:t>
      </w:r>
      <w:r>
        <w:t>words from</w:t>
      </w:r>
      <w:r w:rsidR="008B1E99">
        <w:t xml:space="preserve"> </w:t>
      </w:r>
      <w:r>
        <w:t>"by"</w:t>
      </w:r>
      <w:r w:rsidR="008B1E99">
        <w:t xml:space="preserve"> </w:t>
      </w:r>
      <w:r>
        <w:t>to</w:t>
      </w:r>
      <w:r w:rsidR="008B1E99">
        <w:t xml:space="preserve"> </w:t>
      </w:r>
      <w:r>
        <w:t>the</w:t>
      </w:r>
      <w:r w:rsidR="008B1E99">
        <w:t xml:space="preserve"> </w:t>
      </w:r>
      <w:r>
        <w:t>end</w:t>
      </w:r>
      <w:r w:rsidR="008B1E99">
        <w:t xml:space="preserve"> </w:t>
      </w:r>
      <w:r>
        <w:t>there</w:t>
      </w:r>
      <w:r w:rsidR="008B1E99">
        <w:t xml:space="preserve"> </w:t>
      </w:r>
      <w:r>
        <w:t>shall</w:t>
      </w:r>
      <w:r w:rsidR="008B1E99">
        <w:t xml:space="preserve"> </w:t>
      </w:r>
      <w:r>
        <w:t>be substituted the</w:t>
      </w:r>
      <w:r w:rsidR="008B1E99">
        <w:t xml:space="preserve"> </w:t>
      </w:r>
      <w:r>
        <w:t>words "by</w:t>
      </w:r>
      <w:r w:rsidR="008B1E99">
        <w:t xml:space="preserve"> </w:t>
      </w:r>
      <w:r>
        <w:t>virtue</w:t>
      </w:r>
      <w:r w:rsidR="008B1E99">
        <w:t xml:space="preserve"> </w:t>
      </w:r>
      <w:r>
        <w:t>of section</w:t>
      </w:r>
      <w:r w:rsidR="008B1E99">
        <w:t xml:space="preserve"> </w:t>
      </w:r>
      <w:r>
        <w:t>2450</w:t>
      </w:r>
      <w:r w:rsidRPr="008162A3">
        <w:rPr>
          <w:b/>
          <w:bCs/>
        </w:rPr>
        <w:t>(3)</w:t>
      </w:r>
      <w:r>
        <w:t xml:space="preserve"> of this</w:t>
      </w:r>
      <w:r w:rsidR="008B1E99">
        <w:t xml:space="preserve"> </w:t>
      </w:r>
      <w:r>
        <w:t>Act,</w:t>
      </w:r>
      <w:r w:rsidR="008B1E99">
        <w:t xml:space="preserve"> </w:t>
      </w:r>
      <w:r>
        <w:t>subject to</w:t>
      </w:r>
      <w:r w:rsidR="008B1E99">
        <w:t xml:space="preserve"> </w:t>
      </w:r>
      <w:r>
        <w:t>a probation order or a drug treatment and testing</w:t>
      </w:r>
      <w:r w:rsidR="008B1E99">
        <w:t xml:space="preserve"> </w:t>
      </w:r>
      <w:r>
        <w:t>order or to both such orders, it shall, before disposing the offender under</w:t>
      </w:r>
      <w:r w:rsidR="008B1E99">
        <w:t xml:space="preserve"> </w:t>
      </w:r>
      <w:r>
        <w:t>subsection (1) above-</w:t>
      </w:r>
    </w:p>
    <w:p w14:paraId="4957B31E" w14:textId="1946DE2B" w:rsidR="00B848EC" w:rsidRDefault="00B848EC" w:rsidP="00BB068F">
      <w:pPr>
        <w:ind w:left="720"/>
      </w:pPr>
      <w:r w:rsidRPr="008162A3">
        <w:rPr>
          <w:b/>
          <w:bCs/>
        </w:rPr>
        <w:t>(a)</w:t>
      </w:r>
      <w:r w:rsidR="008B1E99">
        <w:t xml:space="preserve"> </w:t>
      </w:r>
      <w:r>
        <w:t>where he is subject</w:t>
      </w:r>
      <w:r w:rsidR="008B1E99">
        <w:t xml:space="preserve"> </w:t>
      </w:r>
      <w:r>
        <w:t>to a probation order, discharge that</w:t>
      </w:r>
      <w:r w:rsidR="008B1E99">
        <w:t xml:space="preserve"> </w:t>
      </w:r>
      <w:r w:rsidR="0045702E">
        <w:t>order.</w:t>
      </w:r>
    </w:p>
    <w:p w14:paraId="447F4FC7" w14:textId="7F1EA722" w:rsidR="00B848EC" w:rsidRDefault="00B848EC" w:rsidP="00BB068F">
      <w:pPr>
        <w:ind w:left="720"/>
      </w:pPr>
      <w:r w:rsidRPr="008162A3">
        <w:rPr>
          <w:b/>
          <w:bCs/>
        </w:rPr>
        <w:t>(b)</w:t>
      </w:r>
      <w:r w:rsidR="008B1E99">
        <w:t xml:space="preserve"> </w:t>
      </w:r>
      <w:r>
        <w:t>where</w:t>
      </w:r>
      <w:r w:rsidR="008B1E99">
        <w:t xml:space="preserve"> </w:t>
      </w:r>
      <w:r>
        <w:t>he is subject to a drug</w:t>
      </w:r>
      <w:r w:rsidR="008B1E99">
        <w:t xml:space="preserve"> </w:t>
      </w:r>
      <w:r>
        <w:t>treatment and</w:t>
      </w:r>
      <w:r w:rsidR="008B1E99">
        <w:t xml:space="preserve"> </w:t>
      </w:r>
      <w:r>
        <w:t>testing order,</w:t>
      </w:r>
      <w:r w:rsidR="008B1E99">
        <w:t xml:space="preserve"> </w:t>
      </w:r>
      <w:r>
        <w:t>revoke</w:t>
      </w:r>
      <w:r w:rsidR="008B1E99">
        <w:t xml:space="preserve"> </w:t>
      </w:r>
      <w:r>
        <w:t>that order; and</w:t>
      </w:r>
    </w:p>
    <w:p w14:paraId="05F22690" w14:textId="06C33CE2" w:rsidR="00B848EC" w:rsidRDefault="00B848EC" w:rsidP="00BB068F">
      <w:pPr>
        <w:ind w:left="720"/>
      </w:pPr>
      <w:r w:rsidRPr="008162A3">
        <w:rPr>
          <w:b/>
          <w:bCs/>
        </w:rPr>
        <w:t>(c)</w:t>
      </w:r>
      <w:r w:rsidR="008B1E99">
        <w:t xml:space="preserve"> </w:t>
      </w:r>
      <w:r>
        <w:t>where</w:t>
      </w:r>
      <w:r w:rsidR="008B1E99">
        <w:t xml:space="preserve"> </w:t>
      </w:r>
      <w:r>
        <w:t>he is subject</w:t>
      </w:r>
      <w:r w:rsidR="008B1E99">
        <w:t xml:space="preserve"> </w:t>
      </w:r>
      <w:r>
        <w:t>to both such orders, discharge the.</w:t>
      </w:r>
      <w:r w:rsidR="0045702E">
        <w:t xml:space="preserve"> </w:t>
      </w:r>
      <w:r>
        <w:t>probation</w:t>
      </w:r>
      <w:r w:rsidR="008B1E99">
        <w:t xml:space="preserve"> </w:t>
      </w:r>
      <w:r>
        <w:t>order and</w:t>
      </w:r>
      <w:r w:rsidR="008B1E99">
        <w:t xml:space="preserve"> </w:t>
      </w:r>
      <w:r>
        <w:t>revoke</w:t>
      </w:r>
      <w:r w:rsidR="008B1E99">
        <w:t xml:space="preserve"> </w:t>
      </w:r>
      <w:r>
        <w:t>the drug</w:t>
      </w:r>
      <w:r w:rsidR="008B1E99">
        <w:t xml:space="preserve"> </w:t>
      </w:r>
      <w:r>
        <w:t>treatment and testing order."</w:t>
      </w:r>
    </w:p>
    <w:p w14:paraId="4AFA10CE" w14:textId="6456D28B" w:rsidR="00B848EC" w:rsidRDefault="00B848EC" w:rsidP="00BB068F">
      <w:pPr>
        <w:ind w:left="357"/>
      </w:pPr>
      <w:r w:rsidRPr="008162A3">
        <w:rPr>
          <w:b/>
          <w:bCs/>
        </w:rPr>
        <w:t>(3)</w:t>
      </w:r>
      <w:r w:rsidR="008B1E99">
        <w:t xml:space="preserve"> </w:t>
      </w:r>
      <w:r>
        <w:t xml:space="preserve">After subsection </w:t>
      </w:r>
      <w:r w:rsidRPr="008162A3">
        <w:rPr>
          <w:b/>
          <w:bCs/>
        </w:rPr>
        <w:t>(2)</w:t>
      </w:r>
      <w:r>
        <w:t xml:space="preserve"> there</w:t>
      </w:r>
      <w:r w:rsidR="008B1E99">
        <w:t xml:space="preserve"> </w:t>
      </w:r>
      <w:r>
        <w:t>shall be added</w:t>
      </w:r>
      <w:r w:rsidR="0045702E">
        <w:t xml:space="preserve"> </w:t>
      </w:r>
      <w:r>
        <w:t>"</w:t>
      </w:r>
      <w:r w:rsidRPr="008162A3">
        <w:rPr>
          <w:b/>
          <w:bCs/>
        </w:rPr>
        <w:t>(3)</w:t>
      </w:r>
      <w:r w:rsidR="008B1E99">
        <w:t xml:space="preserve"> </w:t>
      </w:r>
      <w:r>
        <w:t>Where the</w:t>
      </w:r>
      <w:r w:rsidR="008B1E99">
        <w:t xml:space="preserve"> </w:t>
      </w:r>
      <w:r>
        <w:t>court</w:t>
      </w:r>
      <w:r w:rsidR="008B1E99">
        <w:t xml:space="preserve"> </w:t>
      </w:r>
      <w:r>
        <w:t>orders a probation</w:t>
      </w:r>
      <w:r w:rsidR="008B1E99">
        <w:t xml:space="preserve"> </w:t>
      </w:r>
      <w:r>
        <w:t>order discharged or a drug treatment and testing order revoked</w:t>
      </w:r>
      <w:r w:rsidR="008B1E99">
        <w:t xml:space="preserve"> </w:t>
      </w:r>
      <w:r>
        <w:t>the clerk of the court</w:t>
      </w:r>
      <w:r w:rsidR="008B1E99">
        <w:t xml:space="preserve"> </w:t>
      </w:r>
      <w:r>
        <w:t>shall forthwith give copies</w:t>
      </w:r>
      <w:r w:rsidR="008B1E99">
        <w:t xml:space="preserve"> </w:t>
      </w:r>
      <w:r>
        <w:t xml:space="preserve">of that order to the persons mentioned in subsection </w:t>
      </w:r>
      <w:r w:rsidRPr="008162A3">
        <w:rPr>
          <w:b/>
          <w:bCs/>
        </w:rPr>
        <w:t>(4)</w:t>
      </w:r>
      <w:r>
        <w:t xml:space="preserve"> or, as the case may be, </w:t>
      </w:r>
      <w:r w:rsidRPr="008162A3">
        <w:rPr>
          <w:b/>
          <w:bCs/>
        </w:rPr>
        <w:t>(5)</w:t>
      </w:r>
      <w:r>
        <w:t xml:space="preserve"> of section</w:t>
      </w:r>
      <w:r w:rsidR="008B1E99">
        <w:t xml:space="preserve"> </w:t>
      </w:r>
      <w:r>
        <w:t>2450 of this Act.</w:t>
      </w:r>
    </w:p>
    <w:p w14:paraId="76637A49" w14:textId="208B8230" w:rsidR="00B848EC" w:rsidRDefault="00B848EC" w:rsidP="00BB068F">
      <w:pPr>
        <w:ind w:left="357"/>
      </w:pPr>
      <w:r w:rsidRPr="008162A3">
        <w:rPr>
          <w:b/>
          <w:bCs/>
        </w:rPr>
        <w:t>(4)</w:t>
      </w:r>
      <w:r w:rsidR="008B1E99">
        <w:t xml:space="preserve"> </w:t>
      </w:r>
      <w:r>
        <w:t>Where</w:t>
      </w:r>
      <w:r w:rsidR="008B1E99">
        <w:t xml:space="preserve"> </w:t>
      </w:r>
      <w:r>
        <w:t>the</w:t>
      </w:r>
      <w:r w:rsidR="008B1E99">
        <w:t xml:space="preserve"> </w:t>
      </w:r>
      <w:r>
        <w:t>court</w:t>
      </w:r>
      <w:r w:rsidR="008B1E99">
        <w:t xml:space="preserve"> </w:t>
      </w:r>
      <w:r>
        <w:t>orders</w:t>
      </w:r>
      <w:r w:rsidR="008B1E99">
        <w:t xml:space="preserve"> </w:t>
      </w:r>
      <w:r>
        <w:t>a probation</w:t>
      </w:r>
      <w:r w:rsidR="008B1E99">
        <w:t xml:space="preserve"> </w:t>
      </w:r>
      <w:r>
        <w:t>order discharged and</w:t>
      </w:r>
      <w:r w:rsidR="008B1E99">
        <w:t xml:space="preserve"> </w:t>
      </w:r>
      <w:r>
        <w:t>a drug treatment and testing order</w:t>
      </w:r>
      <w:r w:rsidR="008B1E99">
        <w:t xml:space="preserve"> </w:t>
      </w:r>
      <w:r>
        <w:t>revoked, the clerk of the court</w:t>
      </w:r>
      <w:r w:rsidR="008B1E99">
        <w:t xml:space="preserve"> </w:t>
      </w:r>
      <w:r>
        <w:t>shall forthwith give copies</w:t>
      </w:r>
      <w:r w:rsidR="008B1E99">
        <w:t xml:space="preserve"> </w:t>
      </w:r>
      <w:r>
        <w:t>of that</w:t>
      </w:r>
      <w:r w:rsidR="008B1E99">
        <w:t xml:space="preserve"> </w:t>
      </w:r>
      <w:r>
        <w:t>order to the persons mentioned in section</w:t>
      </w:r>
      <w:r w:rsidR="008B1E99">
        <w:t xml:space="preserve"> </w:t>
      </w:r>
      <w:r>
        <w:t>2450</w:t>
      </w:r>
      <w:r w:rsidRPr="008162A3">
        <w:rPr>
          <w:b/>
          <w:bCs/>
        </w:rPr>
        <w:t>(6)</w:t>
      </w:r>
      <w:r w:rsidR="008B1E99">
        <w:t xml:space="preserve"> </w:t>
      </w:r>
      <w:r>
        <w:t>of this Act."</w:t>
      </w:r>
    </w:p>
    <w:p w14:paraId="230E2D14" w14:textId="77777777" w:rsidR="00BB068F" w:rsidRDefault="00BB068F" w:rsidP="00BB068F">
      <w:pPr>
        <w:ind w:left="357"/>
      </w:pPr>
    </w:p>
    <w:p w14:paraId="5F197926" w14:textId="77777777" w:rsidR="0045702E" w:rsidRDefault="0045702E" w:rsidP="00BB068F">
      <w:pPr>
        <w:ind w:left="357"/>
      </w:pPr>
      <w:r w:rsidRPr="0045702E">
        <w:rPr>
          <w:b/>
          <w:bCs/>
          <w:u w:val="single"/>
        </w:rPr>
        <w:t xml:space="preserve">5. </w:t>
      </w:r>
      <w:r>
        <w:t xml:space="preserve">In section 106 (solemn appeals), in paragraph </w:t>
      </w:r>
      <w:r w:rsidRPr="008162A3">
        <w:rPr>
          <w:b/>
          <w:bCs/>
        </w:rPr>
        <w:t>(d)</w:t>
      </w:r>
      <w:r>
        <w:t>, after the words "probation order" there shall be inserted the words ", drug treatment and testing order".</w:t>
      </w:r>
    </w:p>
    <w:p w14:paraId="6B262AD9" w14:textId="77777777" w:rsidR="00B848EC" w:rsidRDefault="00B848EC" w:rsidP="006C7EDC"/>
    <w:p w14:paraId="5B9FCC05" w14:textId="1E1B1452" w:rsidR="00B848EC" w:rsidRPr="0045702E" w:rsidRDefault="00B848EC" w:rsidP="0045702E">
      <w:pPr>
        <w:jc w:val="center"/>
        <w:rPr>
          <w:b/>
          <w:bCs/>
          <w:u w:val="single"/>
        </w:rPr>
      </w:pPr>
      <w:r w:rsidRPr="0045702E">
        <w:rPr>
          <w:b/>
          <w:bCs/>
          <w:u w:val="single"/>
        </w:rPr>
        <w:t>PART II</w:t>
      </w:r>
    </w:p>
    <w:p w14:paraId="1C62BB47" w14:textId="6ACE10A8" w:rsidR="00B848EC" w:rsidRPr="0045702E" w:rsidRDefault="00B848EC" w:rsidP="0045702E">
      <w:pPr>
        <w:jc w:val="center"/>
        <w:rPr>
          <w:b/>
          <w:bCs/>
          <w:u w:val="single"/>
        </w:rPr>
      </w:pPr>
      <w:r w:rsidRPr="0045702E">
        <w:rPr>
          <w:b/>
          <w:bCs/>
          <w:u w:val="single"/>
        </w:rPr>
        <w:t>AMENDMENTS</w:t>
      </w:r>
      <w:r w:rsidR="008B1E99" w:rsidRPr="0045702E">
        <w:rPr>
          <w:b/>
          <w:bCs/>
          <w:u w:val="single"/>
        </w:rPr>
        <w:t xml:space="preserve"> </w:t>
      </w:r>
      <w:r w:rsidRPr="0045702E">
        <w:rPr>
          <w:b/>
          <w:bCs/>
          <w:u w:val="single"/>
        </w:rPr>
        <w:t>RELATING</w:t>
      </w:r>
      <w:r w:rsidR="008B1E99" w:rsidRPr="0045702E">
        <w:rPr>
          <w:b/>
          <w:bCs/>
          <w:u w:val="single"/>
        </w:rPr>
        <w:t xml:space="preserve"> </w:t>
      </w:r>
      <w:r w:rsidRPr="0045702E">
        <w:rPr>
          <w:b/>
          <w:bCs/>
          <w:u w:val="single"/>
        </w:rPr>
        <w:t>TO APPEALS</w:t>
      </w:r>
    </w:p>
    <w:p w14:paraId="12D98718" w14:textId="77777777" w:rsidR="00B848EC" w:rsidRDefault="00B848EC" w:rsidP="006C7EDC"/>
    <w:p w14:paraId="1F31FA57" w14:textId="77777777" w:rsidR="00BD467C" w:rsidRDefault="00B848EC" w:rsidP="00BD467C">
      <w:pPr>
        <w:ind w:left="357"/>
      </w:pPr>
      <w:r w:rsidRPr="0045702E">
        <w:rPr>
          <w:b/>
          <w:bCs/>
          <w:u w:val="single"/>
        </w:rPr>
        <w:t>6.-(1)</w:t>
      </w:r>
      <w:r>
        <w:t xml:space="preserve"> Section</w:t>
      </w:r>
      <w:r w:rsidR="008B1E99">
        <w:t xml:space="preserve"> </w:t>
      </w:r>
      <w:r>
        <w:t>108 (right of appeal</w:t>
      </w:r>
      <w:r w:rsidR="008B1E99">
        <w:t xml:space="preserve"> </w:t>
      </w:r>
      <w:r>
        <w:t xml:space="preserve">of prosecutor) shall be amended as follows. </w:t>
      </w:r>
    </w:p>
    <w:p w14:paraId="5DAF956B" w14:textId="0771435D" w:rsidR="00B848EC" w:rsidRDefault="00B848EC" w:rsidP="00BD467C">
      <w:pPr>
        <w:ind w:left="357"/>
      </w:pPr>
      <w:r w:rsidRPr="008162A3">
        <w:rPr>
          <w:b/>
          <w:bCs/>
        </w:rPr>
        <w:t>(2)</w:t>
      </w:r>
      <w:r w:rsidR="008B1E99">
        <w:t xml:space="preserve"> </w:t>
      </w:r>
      <w:r>
        <w:t xml:space="preserve">In subsection (1 ), after paragraph </w:t>
      </w:r>
      <w:r w:rsidRPr="008162A3">
        <w:rPr>
          <w:b/>
          <w:bCs/>
        </w:rPr>
        <w:t>(d)</w:t>
      </w:r>
      <w:r>
        <w:t xml:space="preserve"> there shall be inserted</w:t>
      </w:r>
      <w:r w:rsidR="008B1E99">
        <w:t xml:space="preserve"> </w:t>
      </w:r>
      <w:r>
        <w:t>the following</w:t>
      </w:r>
      <w:r w:rsidR="0045702E">
        <w:t xml:space="preserve"> </w:t>
      </w:r>
      <w:r>
        <w:t>paragraph-</w:t>
      </w:r>
      <w:r w:rsidR="0045702E">
        <w:t xml:space="preserve"> </w:t>
      </w:r>
      <w:r>
        <w:t>"(dd)</w:t>
      </w:r>
      <w:r w:rsidR="008B1E99">
        <w:t xml:space="preserve"> </w:t>
      </w:r>
      <w:r>
        <w:t>a drug</w:t>
      </w:r>
      <w:r w:rsidR="008B1E99">
        <w:t xml:space="preserve"> </w:t>
      </w:r>
      <w:r>
        <w:t>treatment and testing order;".</w:t>
      </w:r>
    </w:p>
    <w:p w14:paraId="4B92B66B" w14:textId="22D6E868" w:rsidR="00B848EC" w:rsidRDefault="00B848EC" w:rsidP="00BD467C">
      <w:pPr>
        <w:ind w:left="357"/>
      </w:pPr>
      <w:r w:rsidRPr="008162A3">
        <w:rPr>
          <w:b/>
          <w:bCs/>
        </w:rPr>
        <w:t>(3)</w:t>
      </w:r>
      <w:r w:rsidR="008B1E99">
        <w:t xml:space="preserve"> </w:t>
      </w:r>
      <w:r>
        <w:t xml:space="preserve">In subsection </w:t>
      </w:r>
      <w:r w:rsidRPr="008162A3">
        <w:rPr>
          <w:b/>
          <w:bCs/>
        </w:rPr>
        <w:t>(2)(b)</w:t>
      </w:r>
      <w:r>
        <w:t>(iii), for the word "or", where it first occurs, there shall be substituted the word "to".</w:t>
      </w:r>
      <w:r w:rsidR="00D30627">
        <w:t xml:space="preserve"> </w:t>
      </w:r>
      <w:r w:rsidRPr="003D0935">
        <w:rPr>
          <w:b/>
          <w:bCs/>
          <w:color w:val="0000FF"/>
          <w:u w:val="single"/>
        </w:rPr>
        <w:t>ScH.6</w:t>
      </w:r>
      <w:r w:rsidR="00D30627" w:rsidRPr="003D0935">
        <w:rPr>
          <w:b/>
          <w:bCs/>
          <w:color w:val="0000FF"/>
          <w:u w:val="single"/>
        </w:rPr>
        <w:t xml:space="preserve">, </w:t>
      </w:r>
      <w:r w:rsidRPr="003D0935">
        <w:rPr>
          <w:b/>
          <w:bCs/>
          <w:color w:val="0000FF"/>
          <w:u w:val="single"/>
        </w:rPr>
        <w:t>SCH.6</w:t>
      </w:r>
      <w:r w:rsidR="0045702E" w:rsidRPr="003D0935">
        <w:rPr>
          <w:b/>
          <w:bCs/>
          <w:color w:val="0000FF"/>
          <w:u w:val="single"/>
        </w:rPr>
        <w:t xml:space="preserve"> </w:t>
      </w:r>
      <w:r w:rsidR="00D30627" w:rsidRPr="003D0935">
        <w:rPr>
          <w:b/>
          <w:bCs/>
          <w:color w:val="0000FF"/>
          <w:u w:val="single"/>
        </w:rPr>
        <w:t xml:space="preserve"> </w:t>
      </w:r>
      <w:r w:rsidRPr="003D0935">
        <w:rPr>
          <w:b/>
          <w:bCs/>
          <w:color w:val="0000FF"/>
          <w:u w:val="single"/>
        </w:rPr>
        <w:t>Section 106.</w:t>
      </w:r>
      <w:r w:rsidR="0045702E" w:rsidRPr="003D0935">
        <w:rPr>
          <w:b/>
          <w:bCs/>
          <w:color w:val="0000FF"/>
          <w:u w:val="single"/>
        </w:rPr>
        <w:t xml:space="preserve"> </w:t>
      </w:r>
      <w:r w:rsidRPr="003D0935">
        <w:rPr>
          <w:b/>
          <w:bCs/>
          <w:color w:val="0000FF"/>
          <w:u w:val="single"/>
        </w:rPr>
        <w:t>1982 c.48.</w:t>
      </w:r>
      <w:r w:rsidR="0045702E" w:rsidRPr="003D0935">
        <w:rPr>
          <w:b/>
          <w:bCs/>
          <w:color w:val="0000FF"/>
          <w:u w:val="single"/>
        </w:rPr>
        <w:t xml:space="preserve"> </w:t>
      </w:r>
      <w:r w:rsidRPr="003D0935">
        <w:rPr>
          <w:b/>
          <w:bCs/>
          <w:color w:val="0000FF"/>
          <w:u w:val="single"/>
        </w:rPr>
        <w:t>1991</w:t>
      </w:r>
      <w:r w:rsidR="008B1E99" w:rsidRPr="003D0935">
        <w:rPr>
          <w:b/>
          <w:bCs/>
          <w:color w:val="0000FF"/>
          <w:u w:val="single"/>
        </w:rPr>
        <w:t xml:space="preserve"> </w:t>
      </w:r>
      <w:r w:rsidRPr="003D0935">
        <w:rPr>
          <w:b/>
          <w:bCs/>
          <w:color w:val="0000FF"/>
          <w:u w:val="single"/>
        </w:rPr>
        <w:t>c.53.</w:t>
      </w:r>
      <w:r w:rsidR="0045702E" w:rsidRPr="003D0935">
        <w:rPr>
          <w:b/>
          <w:bCs/>
          <w:color w:val="0000FF"/>
          <w:u w:val="single"/>
        </w:rPr>
        <w:t xml:space="preserve"> </w:t>
      </w:r>
      <w:r w:rsidRPr="003D0935">
        <w:rPr>
          <w:b/>
          <w:bCs/>
          <w:color w:val="0000FF"/>
          <w:u w:val="single"/>
        </w:rPr>
        <w:t>1987 c.42.</w:t>
      </w:r>
      <w:r w:rsidR="0045702E" w:rsidRPr="003D0935">
        <w:rPr>
          <w:b/>
          <w:bCs/>
          <w:color w:val="0000FF"/>
          <w:u w:val="single"/>
        </w:rPr>
        <w:t xml:space="preserve"> </w:t>
      </w:r>
      <w:r w:rsidRPr="003D0935">
        <w:rPr>
          <w:b/>
          <w:bCs/>
          <w:color w:val="0000FF"/>
          <w:u w:val="single"/>
        </w:rPr>
        <w:t>1973 c.62.</w:t>
      </w:r>
    </w:p>
    <w:p w14:paraId="31F17310" w14:textId="528C46E2" w:rsidR="00B848EC" w:rsidRDefault="00B848EC" w:rsidP="00BD467C">
      <w:pPr>
        <w:ind w:left="357"/>
      </w:pPr>
      <w:r>
        <w:t xml:space="preserve"> </w:t>
      </w:r>
    </w:p>
    <w:p w14:paraId="641B53F8" w14:textId="77777777" w:rsidR="00BD467C" w:rsidRDefault="00B848EC" w:rsidP="00BD467C">
      <w:pPr>
        <w:ind w:left="357"/>
      </w:pPr>
      <w:r w:rsidRPr="0045702E">
        <w:rPr>
          <w:b/>
          <w:bCs/>
          <w:u w:val="single"/>
        </w:rPr>
        <w:t xml:space="preserve">7.-(1) </w:t>
      </w:r>
      <w:r>
        <w:t xml:space="preserve">Section 175 (appeals in summary cases) shall be amended as follows. </w:t>
      </w:r>
    </w:p>
    <w:p w14:paraId="66CA0A14" w14:textId="348EC4A9" w:rsidR="00B848EC" w:rsidRDefault="00B848EC" w:rsidP="00BD467C">
      <w:pPr>
        <w:ind w:left="357"/>
      </w:pPr>
      <w:r w:rsidRPr="008162A3">
        <w:rPr>
          <w:b/>
          <w:bCs/>
        </w:rPr>
        <w:t>(2)</w:t>
      </w:r>
      <w:r>
        <w:t xml:space="preserve"> In</w:t>
      </w:r>
      <w:r w:rsidR="008B1E99">
        <w:t xml:space="preserve"> </w:t>
      </w:r>
      <w:r>
        <w:t>subsection</w:t>
      </w:r>
      <w:r w:rsidR="008B1E99">
        <w:t xml:space="preserve"> </w:t>
      </w:r>
      <w:r w:rsidRPr="008162A3">
        <w:rPr>
          <w:b/>
          <w:bCs/>
        </w:rPr>
        <w:t>(2)(c)</w:t>
      </w:r>
      <w:r>
        <w:t>, after</w:t>
      </w:r>
      <w:r w:rsidR="008B1E99">
        <w:t xml:space="preserve"> </w:t>
      </w:r>
      <w:r>
        <w:t>the</w:t>
      </w:r>
      <w:r w:rsidR="008B1E99">
        <w:t xml:space="preserve"> </w:t>
      </w:r>
      <w:r>
        <w:t>words</w:t>
      </w:r>
      <w:r w:rsidR="008B1E99">
        <w:t xml:space="preserve"> </w:t>
      </w:r>
      <w:r>
        <w:t>"probation order"</w:t>
      </w:r>
      <w:r w:rsidR="008B1E99">
        <w:t xml:space="preserve"> </w:t>
      </w:r>
      <w:r>
        <w:t>there</w:t>
      </w:r>
      <w:r w:rsidR="008B1E99">
        <w:t xml:space="preserve"> </w:t>
      </w:r>
      <w:r>
        <w:t>shall</w:t>
      </w:r>
      <w:r w:rsidR="008B1E99">
        <w:t xml:space="preserve"> </w:t>
      </w:r>
      <w:r>
        <w:t>be</w:t>
      </w:r>
      <w:r w:rsidR="00D30627">
        <w:t xml:space="preserve"> </w:t>
      </w:r>
      <w:r>
        <w:t>inserted the words ", drug treatment and testing order".</w:t>
      </w:r>
    </w:p>
    <w:p w14:paraId="48C3A68A" w14:textId="4E3766FD" w:rsidR="00B848EC" w:rsidRDefault="00B848EC" w:rsidP="00BD467C">
      <w:pPr>
        <w:ind w:left="357"/>
      </w:pPr>
      <w:r w:rsidRPr="008162A3">
        <w:rPr>
          <w:b/>
          <w:bCs/>
        </w:rPr>
        <w:t>(3)</w:t>
      </w:r>
      <w:r>
        <w:t xml:space="preserve"> In subsection </w:t>
      </w:r>
      <w:r w:rsidRPr="008162A3">
        <w:rPr>
          <w:b/>
          <w:bCs/>
        </w:rPr>
        <w:t>(4)</w:t>
      </w:r>
      <w:r>
        <w:t xml:space="preserve">, after paragraph </w:t>
      </w:r>
      <w:r w:rsidRPr="008162A3">
        <w:rPr>
          <w:b/>
          <w:bCs/>
        </w:rPr>
        <w:t>(d)</w:t>
      </w:r>
      <w:r>
        <w:t xml:space="preserve"> there shall be inserted the following paragraph</w:t>
      </w:r>
      <w:r w:rsidR="00D30627">
        <w:t xml:space="preserve"> </w:t>
      </w:r>
      <w:r>
        <w:t>"(dd)</w:t>
      </w:r>
      <w:r w:rsidR="008B1E99">
        <w:t xml:space="preserve"> </w:t>
      </w:r>
      <w:r>
        <w:t>a drug treatment</w:t>
      </w:r>
      <w:r w:rsidR="008B1E99">
        <w:t xml:space="preserve"> </w:t>
      </w:r>
      <w:r>
        <w:t>and testing order;".</w:t>
      </w:r>
    </w:p>
    <w:p w14:paraId="14D8C56A" w14:textId="588A5672" w:rsidR="00B848EC" w:rsidRDefault="00B848EC" w:rsidP="00BD467C">
      <w:pPr>
        <w:ind w:left="357"/>
      </w:pPr>
      <w:r w:rsidRPr="008162A3">
        <w:rPr>
          <w:b/>
          <w:bCs/>
        </w:rPr>
        <w:t>(4)</w:t>
      </w:r>
      <w:r>
        <w:t xml:space="preserve"> In subsection</w:t>
      </w:r>
      <w:r w:rsidR="008B1E99">
        <w:t xml:space="preserve"> </w:t>
      </w:r>
      <w:r>
        <w:t>(4A)</w:t>
      </w:r>
      <w:r w:rsidRPr="008162A3">
        <w:rPr>
          <w:b/>
          <w:bCs/>
        </w:rPr>
        <w:t>(b)</w:t>
      </w:r>
      <w:r>
        <w:t>(iii), for the word</w:t>
      </w:r>
      <w:r w:rsidR="008B1E99">
        <w:t xml:space="preserve"> </w:t>
      </w:r>
      <w:r>
        <w:t>"or",</w:t>
      </w:r>
      <w:r w:rsidR="008B1E99">
        <w:t xml:space="preserve"> </w:t>
      </w:r>
      <w:r>
        <w:t>where it first occurs, there shall be substituted the word "to".</w:t>
      </w:r>
    </w:p>
    <w:p w14:paraId="0F332634" w14:textId="77777777" w:rsidR="00B848EC" w:rsidRDefault="00B848EC" w:rsidP="006C7EDC"/>
    <w:p w14:paraId="0AB949D4" w14:textId="6A88294F" w:rsidR="00B848EC" w:rsidRPr="00D30627" w:rsidRDefault="00B848EC" w:rsidP="00D30627">
      <w:pPr>
        <w:jc w:val="center"/>
        <w:rPr>
          <w:b/>
          <w:bCs/>
          <w:u w:val="single"/>
        </w:rPr>
      </w:pPr>
      <w:r w:rsidRPr="00D30627">
        <w:rPr>
          <w:b/>
          <w:bCs/>
          <w:u w:val="single"/>
        </w:rPr>
        <w:lastRenderedPageBreak/>
        <w:t>SCHEDULE?</w:t>
      </w:r>
    </w:p>
    <w:p w14:paraId="01520CB5" w14:textId="2CF13250" w:rsidR="00B848EC" w:rsidRPr="00D30627" w:rsidRDefault="00B848EC" w:rsidP="00D30627">
      <w:pPr>
        <w:jc w:val="center"/>
        <w:rPr>
          <w:b/>
          <w:bCs/>
          <w:u w:val="single"/>
        </w:rPr>
      </w:pPr>
      <w:r w:rsidRPr="00D30627">
        <w:rPr>
          <w:b/>
          <w:bCs/>
          <w:u w:val="single"/>
        </w:rPr>
        <w:t>PRE-CONSOLIDATION AMENDMENTS:</w:t>
      </w:r>
      <w:r w:rsidR="008B1E99" w:rsidRPr="00D30627">
        <w:rPr>
          <w:b/>
          <w:bCs/>
          <w:u w:val="single"/>
        </w:rPr>
        <w:t xml:space="preserve"> </w:t>
      </w:r>
      <w:r w:rsidRPr="00D30627">
        <w:rPr>
          <w:b/>
          <w:bCs/>
          <w:u w:val="single"/>
        </w:rPr>
        <w:t>POWERS</w:t>
      </w:r>
      <w:r w:rsidR="008B1E99" w:rsidRPr="00D30627">
        <w:rPr>
          <w:b/>
          <w:bCs/>
          <w:u w:val="single"/>
        </w:rPr>
        <w:t xml:space="preserve"> </w:t>
      </w:r>
      <w:r w:rsidRPr="00D30627">
        <w:rPr>
          <w:b/>
          <w:bCs/>
          <w:u w:val="single"/>
        </w:rPr>
        <w:t>OF CRIMINAL</w:t>
      </w:r>
      <w:r w:rsidR="008B1E99" w:rsidRPr="00D30627">
        <w:rPr>
          <w:b/>
          <w:bCs/>
          <w:u w:val="single"/>
        </w:rPr>
        <w:t xml:space="preserve"> </w:t>
      </w:r>
      <w:r w:rsidRPr="00D30627">
        <w:rPr>
          <w:b/>
          <w:bCs/>
          <w:u w:val="single"/>
        </w:rPr>
        <w:t>COURTS</w:t>
      </w:r>
    </w:p>
    <w:p w14:paraId="36EEA905" w14:textId="77777777" w:rsidR="00BD467C" w:rsidRDefault="00BD467C" w:rsidP="00BD467C"/>
    <w:p w14:paraId="5F2F43AF" w14:textId="575A1BF0" w:rsidR="00B848EC" w:rsidRPr="003D0935" w:rsidRDefault="00B848EC" w:rsidP="00BD467C">
      <w:pPr>
        <w:rPr>
          <w:b/>
          <w:bCs/>
          <w:color w:val="0000FF"/>
          <w:u w:val="single"/>
        </w:rPr>
      </w:pPr>
      <w:r w:rsidRPr="003D0935">
        <w:rPr>
          <w:b/>
          <w:bCs/>
          <w:color w:val="0000FF"/>
          <w:u w:val="single"/>
        </w:rPr>
        <w:t>Children and Young Persons Act 1933</w:t>
      </w:r>
      <w:r w:rsidR="008B1E99" w:rsidRPr="003D0935">
        <w:rPr>
          <w:b/>
          <w:bCs/>
          <w:color w:val="0000FF"/>
          <w:u w:val="single"/>
        </w:rPr>
        <w:t xml:space="preserve"> </w:t>
      </w:r>
      <w:r w:rsidRPr="003D0935">
        <w:rPr>
          <w:b/>
          <w:bCs/>
          <w:color w:val="0000FF"/>
          <w:u w:val="single"/>
        </w:rPr>
        <w:t>( c.12)</w:t>
      </w:r>
    </w:p>
    <w:p w14:paraId="673C81EE" w14:textId="64ECE12D" w:rsidR="00B848EC" w:rsidRDefault="00B848EC" w:rsidP="00BD467C">
      <w:pPr>
        <w:ind w:left="357"/>
      </w:pPr>
      <w:r w:rsidRPr="0045702E">
        <w:rPr>
          <w:b/>
          <w:bCs/>
          <w:u w:val="single"/>
        </w:rPr>
        <w:t>1.-(1)</w:t>
      </w:r>
      <w:r>
        <w:t xml:space="preserve"> In subsection (IA) of</w:t>
      </w:r>
      <w:r w:rsidRPr="003D0935">
        <w:rPr>
          <w:b/>
          <w:bCs/>
          <w:color w:val="0000FF"/>
          <w:u w:val="single"/>
        </w:rPr>
        <w:t xml:space="preserve"> section 55 of the 1933 Act </w:t>
      </w:r>
      <w:r>
        <w:t>(power to order parent or guardian</w:t>
      </w:r>
      <w:r w:rsidR="008B1E99">
        <w:t xml:space="preserve"> </w:t>
      </w:r>
      <w:r>
        <w:t xml:space="preserve">to pay fine etc.), in paragraph </w:t>
      </w:r>
      <w:r w:rsidRPr="008162A3">
        <w:rPr>
          <w:b/>
          <w:bCs/>
        </w:rPr>
        <w:t>(a)</w:t>
      </w:r>
      <w:r>
        <w:t>, for the words "section</w:t>
      </w:r>
      <w:r w:rsidR="008B1E99">
        <w:t xml:space="preserve"> </w:t>
      </w:r>
      <w:r>
        <w:t>15(2A)" there shall be substituted the words "section</w:t>
      </w:r>
      <w:r w:rsidR="008B1E99">
        <w:t xml:space="preserve"> </w:t>
      </w:r>
      <w:r>
        <w:t>15</w:t>
      </w:r>
      <w:r w:rsidRPr="008162A3">
        <w:rPr>
          <w:b/>
          <w:bCs/>
        </w:rPr>
        <w:t>(3)(a)</w:t>
      </w:r>
      <w:r>
        <w:t>".</w:t>
      </w:r>
    </w:p>
    <w:p w14:paraId="1145E758" w14:textId="75CB5DE4" w:rsidR="00B848EC" w:rsidRDefault="00B848EC" w:rsidP="00BD467C">
      <w:pPr>
        <w:ind w:left="357"/>
      </w:pPr>
      <w:r w:rsidRPr="008162A3">
        <w:rPr>
          <w:b/>
          <w:bCs/>
        </w:rPr>
        <w:t>(2)</w:t>
      </w:r>
      <w:r w:rsidR="008B1E99">
        <w:t xml:space="preserve"> </w:t>
      </w:r>
      <w:r>
        <w:t>For</w:t>
      </w:r>
      <w:r w:rsidR="008B1E99">
        <w:t xml:space="preserve"> </w:t>
      </w:r>
      <w:r>
        <w:t>paragraph</w:t>
      </w:r>
      <w:r w:rsidR="008B1E99">
        <w:t xml:space="preserve"> </w:t>
      </w:r>
      <w:r w:rsidRPr="008162A3">
        <w:rPr>
          <w:b/>
          <w:bCs/>
        </w:rPr>
        <w:t>(b)</w:t>
      </w:r>
      <w:r w:rsidR="008B1E99">
        <w:t xml:space="preserve"> </w:t>
      </w:r>
      <w:r>
        <w:t>of that</w:t>
      </w:r>
      <w:r w:rsidR="008B1E99">
        <w:t xml:space="preserve"> </w:t>
      </w:r>
      <w:r>
        <w:t>subsection</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 following paragraphs</w:t>
      </w:r>
      <w:r w:rsidR="0045702E">
        <w:t xml:space="preserve"> </w:t>
      </w:r>
      <w:r>
        <w:t>"</w:t>
      </w:r>
      <w:r w:rsidRPr="008162A3">
        <w:rPr>
          <w:b/>
          <w:bCs/>
        </w:rPr>
        <w:t>(b)</w:t>
      </w:r>
      <w:r w:rsidR="008B1E99">
        <w:t xml:space="preserve"> </w:t>
      </w:r>
      <w:r>
        <w:t>a court</w:t>
      </w:r>
      <w:r w:rsidR="008B1E99">
        <w:t xml:space="preserve"> </w:t>
      </w:r>
      <w:r>
        <w:t>would impose a fine on a child or young person under</w:t>
      </w:r>
      <w:r w:rsidRPr="003D0935">
        <w:rPr>
          <w:b/>
          <w:bCs/>
          <w:color w:val="0000FF"/>
          <w:u w:val="single"/>
        </w:rPr>
        <w:t xml:space="preserve"> section</w:t>
      </w:r>
      <w:r w:rsidR="008B1E99" w:rsidRPr="003D0935">
        <w:rPr>
          <w:b/>
          <w:bCs/>
          <w:color w:val="0000FF"/>
          <w:u w:val="single"/>
        </w:rPr>
        <w:t xml:space="preserve"> </w:t>
      </w:r>
      <w:r w:rsidRPr="003D0935">
        <w:rPr>
          <w:b/>
          <w:bCs/>
          <w:color w:val="0000FF"/>
          <w:u w:val="single"/>
        </w:rPr>
        <w:t>19(3)</w:t>
      </w:r>
      <w:r w:rsidR="008B1E99" w:rsidRPr="003D0935">
        <w:rPr>
          <w:b/>
          <w:bCs/>
          <w:color w:val="0000FF"/>
          <w:u w:val="single"/>
        </w:rPr>
        <w:t xml:space="preserve"> </w:t>
      </w:r>
      <w:r w:rsidRPr="003D0935">
        <w:rPr>
          <w:b/>
          <w:bCs/>
          <w:color w:val="0000FF"/>
          <w:u w:val="single"/>
        </w:rPr>
        <w:t>of</w:t>
      </w:r>
      <w:r w:rsidR="008B1E99" w:rsidRPr="003D0935">
        <w:rPr>
          <w:b/>
          <w:bCs/>
          <w:color w:val="0000FF"/>
          <w:u w:val="single"/>
        </w:rPr>
        <w:t xml:space="preserve"> </w:t>
      </w:r>
      <w:r w:rsidRPr="003D0935">
        <w:rPr>
          <w:b/>
          <w:bCs/>
          <w:color w:val="0000FF"/>
          <w:u w:val="single"/>
        </w:rPr>
        <w:t>t</w:t>
      </w:r>
      <w:r w:rsidRPr="00F510E3">
        <w:rPr>
          <w:b/>
          <w:bCs/>
          <w:color w:val="0000FF"/>
          <w:u w:val="single"/>
        </w:rPr>
        <w: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1982</w:t>
      </w:r>
      <w:r w:rsidR="008B1E99" w:rsidRPr="00F510E3">
        <w:rPr>
          <w:b/>
          <w:bCs/>
          <w:color w:val="0000FF"/>
          <w:u w:val="single"/>
        </w:rPr>
        <w:t xml:space="preserve"> </w:t>
      </w:r>
      <w:r>
        <w:t>(breach</w:t>
      </w:r>
      <w:r w:rsidR="008B1E99">
        <w:t xml:space="preserve"> </w:t>
      </w:r>
      <w:r>
        <w:t>of attendance</w:t>
      </w:r>
      <w:r w:rsidR="008B1E99">
        <w:t xml:space="preserve"> </w:t>
      </w:r>
      <w:r>
        <w:t>centre order or attendance</w:t>
      </w:r>
      <w:r w:rsidR="008B1E99">
        <w:t xml:space="preserve"> </w:t>
      </w:r>
      <w:r>
        <w:t>centre rules); or</w:t>
      </w:r>
      <w:r w:rsidR="0045702E">
        <w:t xml:space="preserve"> </w:t>
      </w:r>
      <w:r>
        <w:t>(bb)</w:t>
      </w:r>
      <w:r w:rsidR="008B1E99">
        <w:t xml:space="preserve"> </w:t>
      </w:r>
      <w:r>
        <w:t>a court</w:t>
      </w:r>
      <w:r w:rsidR="008B1E99">
        <w:t xml:space="preserve"> </w:t>
      </w:r>
      <w:r>
        <w:t xml:space="preserve">would impose a fine on a child or young person under </w:t>
      </w:r>
      <w:r w:rsidRPr="003D0935">
        <w:rPr>
          <w:b/>
          <w:bCs/>
          <w:color w:val="0000FF"/>
          <w:u w:val="single"/>
        </w:rPr>
        <w:t xml:space="preserve">paragraph 3(1)(a) or 4(1)(a) of Schedule 2 to </w:t>
      </w:r>
      <w:r w:rsidRPr="00F510E3">
        <w:rPr>
          <w:b/>
          <w:bCs/>
          <w:color w:val="0000FF"/>
          <w:u w:val="single"/>
        </w:rPr>
        <w:t>the Criminal Justice Act 1991</w:t>
      </w:r>
      <w:r w:rsidR="008B1E99">
        <w:t xml:space="preserve"> </w:t>
      </w:r>
      <w:r>
        <w:t>(breach of requirement of a relevant order (within the meaning given by that Schedule) or of a combination order);".</w:t>
      </w:r>
    </w:p>
    <w:p w14:paraId="2D4FC76A" w14:textId="38218D55" w:rsidR="00B848EC" w:rsidRDefault="00B848EC" w:rsidP="00BD467C">
      <w:pPr>
        <w:ind w:left="357"/>
      </w:pPr>
      <w:r w:rsidRPr="008162A3">
        <w:rPr>
          <w:b/>
          <w:bCs/>
        </w:rPr>
        <w:t>(3)</w:t>
      </w:r>
      <w:r>
        <w:t xml:space="preserve"> After subsection</w:t>
      </w:r>
      <w:r w:rsidR="008B1E99">
        <w:t xml:space="preserve"> </w:t>
      </w:r>
      <w:r w:rsidRPr="008162A3">
        <w:rPr>
          <w:b/>
          <w:bCs/>
        </w:rPr>
        <w:t>(5)</w:t>
      </w:r>
      <w:r>
        <w:t xml:space="preserve"> of that</w:t>
      </w:r>
      <w:r w:rsidR="008B1E99">
        <w:t xml:space="preserve"> </w:t>
      </w:r>
      <w:r>
        <w:t>section</w:t>
      </w:r>
      <w:r w:rsidR="008B1E99">
        <w:t xml:space="preserve"> </w:t>
      </w:r>
      <w:r>
        <w:t>there shall</w:t>
      </w:r>
      <w:r w:rsidR="008B1E99">
        <w:t xml:space="preserve"> </w:t>
      </w:r>
      <w:r>
        <w:t>be added</w:t>
      </w:r>
      <w:r w:rsidR="008B1E99">
        <w:t xml:space="preserve"> </w:t>
      </w:r>
      <w:r>
        <w:t>the following subsection</w:t>
      </w:r>
      <w:r w:rsidR="0045702E">
        <w:t xml:space="preserve"> </w:t>
      </w:r>
      <w:r>
        <w:t>"</w:t>
      </w:r>
      <w:r w:rsidRPr="008162A3">
        <w:rPr>
          <w:b/>
          <w:bCs/>
        </w:rPr>
        <w:t>(6)</w:t>
      </w:r>
      <w:r w:rsidR="008B1E99">
        <w:t xml:space="preserve"> </w:t>
      </w:r>
      <w:r>
        <w:t>In relation</w:t>
      </w:r>
      <w:r w:rsidR="008B1E99">
        <w:t xml:space="preserve"> </w:t>
      </w:r>
      <w:r>
        <w:t>to any other</w:t>
      </w:r>
      <w:r w:rsidR="008B1E99">
        <w:t xml:space="preserve"> </w:t>
      </w:r>
      <w:r>
        <w:t>child or young person,</w:t>
      </w:r>
      <w:r w:rsidR="008B1E99">
        <w:t xml:space="preserve"> </w:t>
      </w:r>
      <w:r>
        <w:t>references in this section to his parent shall be construed</w:t>
      </w:r>
      <w:r w:rsidR="008B1E99">
        <w:t xml:space="preserve"> </w:t>
      </w:r>
      <w:r>
        <w:t>in accordance with</w:t>
      </w:r>
      <w:r w:rsidRPr="003D0935">
        <w:rPr>
          <w:b/>
          <w:bCs/>
          <w:color w:val="0000FF"/>
          <w:u w:val="single"/>
        </w:rPr>
        <w:t xml:space="preserve"> section</w:t>
      </w:r>
      <w:r w:rsidR="008B1E99" w:rsidRPr="003D0935">
        <w:rPr>
          <w:b/>
          <w:bCs/>
          <w:color w:val="0000FF"/>
          <w:u w:val="single"/>
        </w:rPr>
        <w:t xml:space="preserve"> </w:t>
      </w:r>
      <w:r w:rsidRPr="003D0935">
        <w:rPr>
          <w:b/>
          <w:bCs/>
          <w:color w:val="0000FF"/>
          <w:u w:val="single"/>
        </w:rPr>
        <w:t>1</w:t>
      </w:r>
      <w:r w:rsidR="008B1E99" w:rsidRPr="003D0935">
        <w:rPr>
          <w:b/>
          <w:bCs/>
          <w:color w:val="0000FF"/>
          <w:u w:val="single"/>
        </w:rPr>
        <w:t xml:space="preserve"> </w:t>
      </w:r>
      <w:r w:rsidRPr="003D0935">
        <w:rPr>
          <w:b/>
          <w:bCs/>
          <w:color w:val="0000FF"/>
          <w:u w:val="single"/>
        </w:rPr>
        <w:t>of the Family Law Reform Act 1987.</w:t>
      </w:r>
      <w:r>
        <w:t>"</w:t>
      </w:r>
    </w:p>
    <w:p w14:paraId="6C536BC3" w14:textId="77777777" w:rsidR="00BD467C" w:rsidRDefault="00BD467C" w:rsidP="00BD467C"/>
    <w:p w14:paraId="3BAB4A46" w14:textId="6A30C71C" w:rsidR="00B848EC" w:rsidRPr="0045702E" w:rsidRDefault="00B848EC" w:rsidP="00BD467C">
      <w:pPr>
        <w:rPr>
          <w:b/>
          <w:bCs/>
          <w:u w:val="single"/>
        </w:rPr>
      </w:pPr>
      <w:r w:rsidRPr="0045702E">
        <w:rPr>
          <w:b/>
          <w:bCs/>
          <w:u w:val="single"/>
        </w:rPr>
        <w:t xml:space="preserve">Criminal Justice </w:t>
      </w:r>
      <w:r w:rsidRPr="007A3C97">
        <w:rPr>
          <w:b/>
          <w:bCs/>
          <w:color w:val="0000FF"/>
          <w:u w:val="single"/>
        </w:rPr>
        <w:t>Act</w:t>
      </w:r>
      <w:r w:rsidR="008B1E99" w:rsidRPr="007A3C97">
        <w:rPr>
          <w:b/>
          <w:bCs/>
          <w:color w:val="0000FF"/>
          <w:u w:val="single"/>
        </w:rPr>
        <w:t xml:space="preserve"> </w:t>
      </w:r>
      <w:r w:rsidRPr="007A3C97">
        <w:rPr>
          <w:b/>
          <w:bCs/>
          <w:color w:val="0000FF"/>
          <w:u w:val="single"/>
        </w:rPr>
        <w:t>1</w:t>
      </w:r>
      <w:r w:rsidRPr="0045702E">
        <w:rPr>
          <w:b/>
          <w:bCs/>
          <w:u w:val="single"/>
        </w:rPr>
        <w:t>967 (c.80)</w:t>
      </w:r>
    </w:p>
    <w:p w14:paraId="6E785F4A" w14:textId="47DE31E6" w:rsidR="00B848EC" w:rsidRDefault="00B848EC" w:rsidP="00BD467C">
      <w:pPr>
        <w:ind w:left="357"/>
      </w:pPr>
      <w:r w:rsidRPr="0045702E">
        <w:rPr>
          <w:b/>
          <w:bCs/>
          <w:u w:val="single"/>
        </w:rPr>
        <w:t xml:space="preserve">2.-(1) </w:t>
      </w:r>
      <w:r>
        <w:t xml:space="preserve">In subsection </w:t>
      </w:r>
      <w:r w:rsidRPr="008162A3">
        <w:rPr>
          <w:b/>
          <w:bCs/>
        </w:rPr>
        <w:t>(l)(b)(</w:t>
      </w:r>
      <w:proofErr w:type="spellStart"/>
      <w:r w:rsidRPr="008162A3">
        <w:rPr>
          <w:b/>
          <w:bCs/>
        </w:rPr>
        <w:t>i</w:t>
      </w:r>
      <w:proofErr w:type="spellEnd"/>
      <w:r w:rsidRPr="008162A3">
        <w:rPr>
          <w:b/>
          <w:bCs/>
        </w:rPr>
        <w:t>)</w:t>
      </w:r>
      <w:r w:rsidR="008B1E99">
        <w:t xml:space="preserve"> </w:t>
      </w:r>
      <w:r>
        <w:t xml:space="preserve">of </w:t>
      </w:r>
      <w:r w:rsidRPr="003D0935">
        <w:rPr>
          <w:b/>
          <w:bCs/>
          <w:color w:val="0000FF"/>
          <w:u w:val="single"/>
        </w:rPr>
        <w:t>section</w:t>
      </w:r>
      <w:r w:rsidR="008B1E99" w:rsidRPr="003D0935">
        <w:rPr>
          <w:b/>
          <w:bCs/>
          <w:color w:val="0000FF"/>
          <w:u w:val="single"/>
        </w:rPr>
        <w:t xml:space="preserve"> </w:t>
      </w:r>
      <w:r w:rsidRPr="003D0935">
        <w:rPr>
          <w:b/>
          <w:bCs/>
          <w:color w:val="0000FF"/>
          <w:u w:val="single"/>
        </w:rPr>
        <w:t>56 of the Criminal</w:t>
      </w:r>
      <w:r w:rsidR="008B1E99" w:rsidRPr="003D0935">
        <w:rPr>
          <w:b/>
          <w:bCs/>
          <w:color w:val="0000FF"/>
          <w:u w:val="single"/>
        </w:rPr>
        <w:t xml:space="preserve"> </w:t>
      </w:r>
      <w:r w:rsidRPr="003D0935">
        <w:rPr>
          <w:b/>
          <w:bCs/>
          <w:color w:val="0000FF"/>
          <w:u w:val="single"/>
        </w:rPr>
        <w:t xml:space="preserve">Justice Act 1967 </w:t>
      </w:r>
      <w:r>
        <w:t>(committal</w:t>
      </w:r>
      <w:r w:rsidR="008B1E99">
        <w:t xml:space="preserve"> </w:t>
      </w:r>
      <w:r>
        <w:t>for</w:t>
      </w:r>
      <w:r w:rsidR="008B1E99">
        <w:t xml:space="preserve"> </w:t>
      </w:r>
      <w:r>
        <w:t>sentence</w:t>
      </w:r>
      <w:r w:rsidR="008B1E99">
        <w:t xml:space="preserve"> </w:t>
      </w:r>
      <w:r>
        <w:t>for</w:t>
      </w:r>
      <w:r w:rsidR="008B1E99">
        <w:t xml:space="preserve"> </w:t>
      </w:r>
      <w:r>
        <w:t>offences</w:t>
      </w:r>
      <w:r w:rsidR="008B1E99">
        <w:t xml:space="preserve"> </w:t>
      </w:r>
      <w:r>
        <w:t>tried</w:t>
      </w:r>
      <w:r w:rsidR="008B1E99">
        <w:t xml:space="preserve"> </w:t>
      </w:r>
      <w:r>
        <w:t>summarily),</w:t>
      </w:r>
      <w:r w:rsidR="008B1E99">
        <w:t xml:space="preserve"> </w:t>
      </w:r>
      <w:r>
        <w:t>for</w:t>
      </w:r>
      <w:r w:rsidR="008B1E99">
        <w:t xml:space="preserve"> </w:t>
      </w:r>
      <w:r>
        <w:t>the</w:t>
      </w:r>
      <w:r w:rsidR="008B1E99">
        <w:t xml:space="preserve"> </w:t>
      </w:r>
      <w:r>
        <w:t>words</w:t>
      </w:r>
      <w:r w:rsidR="008B1E99">
        <w:t xml:space="preserve"> </w:t>
      </w:r>
      <w:r>
        <w:t>from "section 93" to "34 to 36"</w:t>
      </w:r>
      <w:r w:rsidR="008B1E99">
        <w:t xml:space="preserve"> </w:t>
      </w:r>
      <w:r>
        <w:t>there shall be substituted the words "section</w:t>
      </w:r>
      <w:r w:rsidR="008B1E99">
        <w:t xml:space="preserve"> </w:t>
      </w:r>
      <w:r>
        <w:t>34,</w:t>
      </w:r>
      <w:r w:rsidR="008B1E99">
        <w:t xml:space="preserve"> </w:t>
      </w:r>
      <w:r>
        <w:t>35 or 36".</w:t>
      </w:r>
    </w:p>
    <w:p w14:paraId="7DB87F96" w14:textId="322D1ACC" w:rsidR="00B848EC" w:rsidRDefault="00B848EC" w:rsidP="00BD467C">
      <w:pPr>
        <w:ind w:left="357"/>
      </w:pPr>
      <w:r w:rsidRPr="008162A3">
        <w:rPr>
          <w:b/>
          <w:bCs/>
        </w:rPr>
        <w:t>(2)</w:t>
      </w:r>
      <w:r>
        <w:t xml:space="preserve"> In subsection </w:t>
      </w:r>
      <w:r w:rsidRPr="008162A3">
        <w:rPr>
          <w:b/>
          <w:bCs/>
        </w:rPr>
        <w:t>(2)</w:t>
      </w:r>
      <w:r>
        <w:t xml:space="preserve"> of that section, for the words from "section 8</w:t>
      </w:r>
      <w:r w:rsidRPr="008162A3">
        <w:rPr>
          <w:b/>
          <w:bCs/>
        </w:rPr>
        <w:t>(6)</w:t>
      </w:r>
      <w:r>
        <w:t>" to the end there shall be substituted</w:t>
      </w:r>
      <w:r w:rsidR="008B1E99">
        <w:t xml:space="preserve"> </w:t>
      </w:r>
      <w:r>
        <w:t xml:space="preserve">the words </w:t>
      </w:r>
      <w:r w:rsidRPr="003D0935">
        <w:rPr>
          <w:b/>
          <w:bCs/>
          <w:color w:val="0000FF"/>
          <w:u w:val="single"/>
        </w:rPr>
        <w:t>"section 1 B( 5) of the Powers of Criminal Courts Act 1973</w:t>
      </w:r>
      <w:r>
        <w:t xml:space="preserve"> (conditionally</w:t>
      </w:r>
      <w:r w:rsidR="008B1E99">
        <w:t xml:space="preserve"> </w:t>
      </w:r>
      <w:r>
        <w:t>discharged person convicted of further offence) and section 24</w:t>
      </w:r>
      <w:r w:rsidRPr="008162A3">
        <w:rPr>
          <w:b/>
          <w:bCs/>
        </w:rPr>
        <w:t>(2)</w:t>
      </w:r>
      <w:r>
        <w:t xml:space="preserve"> of that Act (offender convicted during</w:t>
      </w:r>
      <w:r w:rsidR="008B1E99">
        <w:t xml:space="preserve"> </w:t>
      </w:r>
      <w:r>
        <w:t>operational period of suspended sentence)."</w:t>
      </w:r>
    </w:p>
    <w:p w14:paraId="6749ECE5" w14:textId="0769E093" w:rsidR="00B848EC" w:rsidRDefault="00B848EC" w:rsidP="00BD467C">
      <w:pPr>
        <w:ind w:left="357"/>
      </w:pPr>
      <w:r w:rsidRPr="008162A3">
        <w:rPr>
          <w:b/>
          <w:bCs/>
        </w:rPr>
        <w:t>(3)</w:t>
      </w:r>
      <w:r w:rsidR="008B1E99">
        <w:t xml:space="preserve"> </w:t>
      </w:r>
      <w:r>
        <w:t xml:space="preserve">Subsection </w:t>
      </w:r>
      <w:r w:rsidRPr="008162A3">
        <w:rPr>
          <w:b/>
          <w:bCs/>
        </w:rPr>
        <w:t>(3)</w:t>
      </w:r>
      <w:r>
        <w:t xml:space="preserve"> of that section shall cease to have effect.</w:t>
      </w:r>
    </w:p>
    <w:p w14:paraId="3F56E75C" w14:textId="03D9206D" w:rsidR="00B848EC" w:rsidRDefault="00B848EC" w:rsidP="00BD467C">
      <w:pPr>
        <w:ind w:left="357"/>
      </w:pPr>
      <w:r w:rsidRPr="008162A3">
        <w:rPr>
          <w:b/>
          <w:bCs/>
        </w:rPr>
        <w:t>(4)</w:t>
      </w:r>
      <w:r w:rsidR="008B1E99">
        <w:t xml:space="preserve"> </w:t>
      </w:r>
      <w:r>
        <w:t xml:space="preserve">For subsection </w:t>
      </w:r>
      <w:r w:rsidRPr="008162A3">
        <w:rPr>
          <w:b/>
          <w:bCs/>
        </w:rPr>
        <w:t>(5)</w:t>
      </w:r>
      <w:r>
        <w:t xml:space="preserve"> of that section there shall be substituted the following subsections-</w:t>
      </w:r>
    </w:p>
    <w:p w14:paraId="22526DD2" w14:textId="1C24CA8C" w:rsidR="00B848EC" w:rsidRDefault="00B848EC" w:rsidP="00BD467C">
      <w:pPr>
        <w:ind w:left="357"/>
      </w:pPr>
      <w:r w:rsidRPr="008162A3">
        <w:rPr>
          <w:b/>
          <w:bCs/>
        </w:rPr>
        <w:t>(5)</w:t>
      </w:r>
      <w:r w:rsidR="008B1E99">
        <w:t xml:space="preserve"> </w:t>
      </w:r>
      <w:r>
        <w:t>Where under subsection (1) above a magistrates' court commits a person to be dealt with by the Crown Court</w:t>
      </w:r>
      <w:r w:rsidR="008B1E99">
        <w:t xml:space="preserve"> </w:t>
      </w:r>
      <w:r>
        <w:t>in respect of an offence,</w:t>
      </w:r>
      <w:r w:rsidR="008B1E99">
        <w:t xml:space="preserve"> </w:t>
      </w:r>
      <w:r>
        <w:t>the Crown Court</w:t>
      </w:r>
      <w:r w:rsidR="008B1E99">
        <w:t xml:space="preserve"> </w:t>
      </w:r>
      <w:r>
        <w:t>may after inquiring</w:t>
      </w:r>
      <w:r w:rsidR="008B1E99">
        <w:t xml:space="preserve"> </w:t>
      </w:r>
      <w:r>
        <w:t>into the circumstances</w:t>
      </w:r>
      <w:r w:rsidR="008B1E99">
        <w:t xml:space="preserve"> </w:t>
      </w:r>
      <w:r>
        <w:t xml:space="preserve">of the case deal with him in any way in which the magistrates' court could deal with him if it had just convicted him of the offence. </w:t>
      </w:r>
    </w:p>
    <w:p w14:paraId="50DEFB94" w14:textId="2C6A50FF" w:rsidR="00B848EC" w:rsidRDefault="00B848EC" w:rsidP="00BD467C">
      <w:pPr>
        <w:ind w:left="357"/>
      </w:pPr>
      <w:r w:rsidRPr="0045702E">
        <w:rPr>
          <w:b/>
          <w:bCs/>
        </w:rPr>
        <w:t>(5A)</w:t>
      </w:r>
      <w:r w:rsidR="008B1E99">
        <w:t xml:space="preserve"> </w:t>
      </w:r>
      <w:r>
        <w:t xml:space="preserve">Subsection </w:t>
      </w:r>
      <w:r w:rsidRPr="008162A3">
        <w:rPr>
          <w:b/>
          <w:bCs/>
        </w:rPr>
        <w:t>(5)</w:t>
      </w:r>
      <w:r>
        <w:t xml:space="preserve"> above</w:t>
      </w:r>
      <w:r w:rsidR="008B1E99">
        <w:t xml:space="preserve"> </w:t>
      </w:r>
      <w:r>
        <w:t>does</w:t>
      </w:r>
      <w:r w:rsidR="008B1E99">
        <w:t xml:space="preserve"> </w:t>
      </w:r>
      <w:r>
        <w:t>not apply</w:t>
      </w:r>
      <w:r w:rsidR="008B1E99">
        <w:t xml:space="preserve"> </w:t>
      </w:r>
      <w:r>
        <w:t>where</w:t>
      </w:r>
      <w:r w:rsidR="008B1E99">
        <w:t xml:space="preserve"> </w:t>
      </w:r>
      <w:r>
        <w:t>under</w:t>
      </w:r>
      <w:r w:rsidR="008B1E99">
        <w:t xml:space="preserve"> </w:t>
      </w:r>
      <w:r>
        <w:t>subsection (1) above a magistrates' court commits a person</w:t>
      </w:r>
      <w:r w:rsidR="008B1E99">
        <w:t xml:space="preserve"> </w:t>
      </w:r>
      <w:r>
        <w:t>to be dealt with by the Crown Court in respect</w:t>
      </w:r>
      <w:r w:rsidR="008B1E99">
        <w:t xml:space="preserve"> </w:t>
      </w:r>
      <w:r>
        <w:t>of a suspended</w:t>
      </w:r>
      <w:r w:rsidR="008B1E99">
        <w:t xml:space="preserve"> </w:t>
      </w:r>
      <w:r>
        <w:t>sentence,</w:t>
      </w:r>
      <w:r w:rsidR="008B1E99">
        <w:t xml:space="preserve"> </w:t>
      </w:r>
      <w:r>
        <w:t>but</w:t>
      </w:r>
      <w:r w:rsidR="008B1E99">
        <w:t xml:space="preserve"> </w:t>
      </w:r>
      <w:r>
        <w:t>in such</w:t>
      </w:r>
      <w:r w:rsidR="008B1E99">
        <w:t xml:space="preserve"> </w:t>
      </w:r>
      <w:r>
        <w:t>a case the</w:t>
      </w:r>
      <w:r w:rsidR="008B1E99">
        <w:t xml:space="preserve"> </w:t>
      </w:r>
      <w:r>
        <w:t>powers</w:t>
      </w:r>
      <w:r w:rsidR="0045702E">
        <w:t xml:space="preserve"> </w:t>
      </w:r>
      <w:r>
        <w:t>under</w:t>
      </w:r>
      <w:r w:rsidR="008B1E99">
        <w:t xml:space="preserve"> </w:t>
      </w:r>
      <w:r w:rsidRPr="003D0935">
        <w:rPr>
          <w:b/>
          <w:bCs/>
          <w:color w:val="0000FF"/>
          <w:u w:val="single"/>
        </w:rPr>
        <w:t>section</w:t>
      </w:r>
      <w:r w:rsidR="008B1E99" w:rsidRPr="003D0935">
        <w:rPr>
          <w:b/>
          <w:bCs/>
          <w:color w:val="0000FF"/>
          <w:u w:val="single"/>
        </w:rPr>
        <w:t xml:space="preserve"> </w:t>
      </w:r>
      <w:r w:rsidRPr="003D0935">
        <w:rPr>
          <w:b/>
          <w:bCs/>
          <w:color w:val="0000FF"/>
          <w:u w:val="single"/>
        </w:rPr>
        <w:t>23 of the</w:t>
      </w:r>
      <w:r w:rsidR="008B1E99" w:rsidRPr="003D0935">
        <w:rPr>
          <w:b/>
          <w:bCs/>
          <w:color w:val="0000FF"/>
          <w:u w:val="single"/>
        </w:rPr>
        <w:t xml:space="preserve"> </w:t>
      </w:r>
      <w:r w:rsidRPr="003D0935">
        <w:rPr>
          <w:b/>
          <w:bCs/>
          <w:color w:val="0000FF"/>
          <w:u w:val="single"/>
        </w:rPr>
        <w:t>Powers</w:t>
      </w:r>
      <w:r w:rsidR="008B1E99" w:rsidRPr="003D0935">
        <w:rPr>
          <w:b/>
          <w:bCs/>
          <w:color w:val="0000FF"/>
          <w:u w:val="single"/>
        </w:rPr>
        <w:t xml:space="preserve"> </w:t>
      </w:r>
      <w:r w:rsidRPr="003D0935">
        <w:rPr>
          <w:b/>
          <w:bCs/>
          <w:color w:val="0000FF"/>
          <w:u w:val="single"/>
        </w:rPr>
        <w:t>of Criminal Courts Act</w:t>
      </w:r>
      <w:r w:rsidR="008B1E99" w:rsidRPr="003D0935">
        <w:rPr>
          <w:b/>
          <w:bCs/>
          <w:color w:val="0000FF"/>
          <w:u w:val="single"/>
        </w:rPr>
        <w:t xml:space="preserve"> </w:t>
      </w:r>
      <w:r w:rsidRPr="003D0935">
        <w:rPr>
          <w:b/>
          <w:bCs/>
          <w:color w:val="0000FF"/>
          <w:u w:val="single"/>
        </w:rPr>
        <w:t>1973</w:t>
      </w:r>
      <w:r w:rsidR="008B1E99" w:rsidRPr="003D0935">
        <w:rPr>
          <w:b/>
          <w:bCs/>
          <w:color w:val="0000FF"/>
          <w:u w:val="single"/>
        </w:rPr>
        <w:t xml:space="preserve"> </w:t>
      </w:r>
      <w:r w:rsidRPr="003D0935">
        <w:rPr>
          <w:b/>
          <w:bCs/>
          <w:color w:val="0000FF"/>
          <w:u w:val="single"/>
        </w:rPr>
        <w:t>(power</w:t>
      </w:r>
      <w:r w:rsidR="008B1E99" w:rsidRPr="003D0935">
        <w:rPr>
          <w:b/>
          <w:bCs/>
          <w:color w:val="0000FF"/>
          <w:u w:val="single"/>
        </w:rPr>
        <w:t xml:space="preserve"> </w:t>
      </w:r>
      <w:r w:rsidRPr="003D0935">
        <w:rPr>
          <w:b/>
          <w:bCs/>
          <w:color w:val="0000FF"/>
          <w:u w:val="single"/>
        </w:rPr>
        <w:t>of</w:t>
      </w:r>
      <w:r w:rsidR="008B1E99" w:rsidRPr="003D0935">
        <w:rPr>
          <w:b/>
          <w:bCs/>
          <w:color w:val="0000FF"/>
          <w:u w:val="single"/>
        </w:rPr>
        <w:t xml:space="preserve"> </w:t>
      </w:r>
      <w:r w:rsidRPr="003D0935">
        <w:rPr>
          <w:b/>
          <w:bCs/>
          <w:color w:val="0000FF"/>
          <w:u w:val="single"/>
        </w:rPr>
        <w:t>1973 c.62</w:t>
      </w:r>
      <w:r>
        <w:t>.</w:t>
      </w:r>
      <w:r w:rsidR="0045702E">
        <w:t xml:space="preserve"> </w:t>
      </w:r>
      <w:r>
        <w:t>court to deal with suspended sentence) shall be exercisable</w:t>
      </w:r>
      <w:r w:rsidR="008B1E99">
        <w:t xml:space="preserve"> </w:t>
      </w:r>
      <w:r>
        <w:t>by the Crown</w:t>
      </w:r>
      <w:r w:rsidR="0045702E">
        <w:t xml:space="preserve"> </w:t>
      </w:r>
      <w:r>
        <w:t>Court.</w:t>
      </w:r>
    </w:p>
    <w:p w14:paraId="106E85C6" w14:textId="5CB12D51" w:rsidR="00B848EC" w:rsidRDefault="00B848EC" w:rsidP="00BD467C">
      <w:pPr>
        <w:ind w:left="357"/>
      </w:pPr>
      <w:r w:rsidRPr="0045702E">
        <w:rPr>
          <w:b/>
          <w:bCs/>
        </w:rPr>
        <w:t>(5B)</w:t>
      </w:r>
      <w:r w:rsidR="008B1E99">
        <w:t xml:space="preserve"> </w:t>
      </w:r>
      <w:r>
        <w:t xml:space="preserve">Without prejudice to subsections </w:t>
      </w:r>
      <w:r w:rsidRPr="008162A3">
        <w:rPr>
          <w:b/>
          <w:bCs/>
        </w:rPr>
        <w:t>(5)</w:t>
      </w:r>
      <w:r>
        <w:t xml:space="preserve"> and (5A) above, where under subsection</w:t>
      </w:r>
      <w:r w:rsidR="008B1E99">
        <w:t xml:space="preserve"> </w:t>
      </w:r>
      <w:r>
        <w:t>(1) above</w:t>
      </w:r>
      <w:r w:rsidR="008B1E99">
        <w:t xml:space="preserve"> </w:t>
      </w:r>
      <w:r>
        <w:t>or any</w:t>
      </w:r>
      <w:r w:rsidR="008B1E99">
        <w:t xml:space="preserve"> </w:t>
      </w:r>
      <w:r>
        <w:t>enactment to</w:t>
      </w:r>
      <w:r w:rsidR="008B1E99">
        <w:t xml:space="preserve"> </w:t>
      </w:r>
      <w:r>
        <w:t>which</w:t>
      </w:r>
      <w:r w:rsidR="008B1E99">
        <w:t xml:space="preserve"> </w:t>
      </w:r>
      <w:r>
        <w:t>this</w:t>
      </w:r>
      <w:r w:rsidR="008B1E99">
        <w:t xml:space="preserve"> </w:t>
      </w:r>
      <w:r>
        <w:t>section</w:t>
      </w:r>
      <w:r w:rsidR="008B1E99">
        <w:t xml:space="preserve"> </w:t>
      </w:r>
      <w:r>
        <w:t>applies</w:t>
      </w:r>
      <w:r w:rsidR="008B1E99">
        <w:t xml:space="preserve"> </w:t>
      </w:r>
      <w:r>
        <w:t>a magistrates' court</w:t>
      </w:r>
      <w:r w:rsidR="008B1E99">
        <w:t xml:space="preserve"> </w:t>
      </w:r>
      <w:r>
        <w:t>commits a person</w:t>
      </w:r>
      <w:r w:rsidR="008B1E99">
        <w:t xml:space="preserve"> </w:t>
      </w:r>
      <w:r>
        <w:t>to be dealt with by the Crown</w:t>
      </w:r>
      <w:r w:rsidR="008B1E99">
        <w:t xml:space="preserve"> </w:t>
      </w:r>
      <w:r>
        <w:t>Court, any</w:t>
      </w:r>
      <w:r w:rsidR="008B1E99">
        <w:t xml:space="preserve"> </w:t>
      </w:r>
      <w:r>
        <w:t>duty or</w:t>
      </w:r>
      <w:r w:rsidR="008B1E99">
        <w:t xml:space="preserve"> </w:t>
      </w:r>
      <w:r>
        <w:t>power</w:t>
      </w:r>
      <w:r w:rsidR="008B1E99">
        <w:t xml:space="preserve"> </w:t>
      </w:r>
      <w:r>
        <w:t>which,</w:t>
      </w:r>
      <w:r w:rsidR="008B1E99">
        <w:t xml:space="preserve"> </w:t>
      </w:r>
      <w:r>
        <w:t>apart from</w:t>
      </w:r>
      <w:r w:rsidR="008B1E99">
        <w:t xml:space="preserve"> </w:t>
      </w:r>
      <w:r>
        <w:t>this</w:t>
      </w:r>
      <w:r w:rsidR="008B1E99">
        <w:t xml:space="preserve"> </w:t>
      </w:r>
      <w:r>
        <w:t>subsection, would</w:t>
      </w:r>
      <w:r w:rsidR="008B1E99">
        <w:t xml:space="preserve"> </w:t>
      </w:r>
      <w:r>
        <w:t>fall</w:t>
      </w:r>
      <w:r w:rsidR="008B1E99">
        <w:t xml:space="preserve"> </w:t>
      </w:r>
      <w:r>
        <w:t>to</w:t>
      </w:r>
      <w:r w:rsidR="008B1E99">
        <w:t xml:space="preserve"> </w:t>
      </w:r>
      <w:r>
        <w:t>be discharged or exercised by the magistrates' court</w:t>
      </w:r>
      <w:r w:rsidR="008B1E99">
        <w:t xml:space="preserve"> </w:t>
      </w:r>
      <w:r>
        <w:t>shall not be discharged or exercised</w:t>
      </w:r>
      <w:r w:rsidR="008B1E99">
        <w:t xml:space="preserve"> </w:t>
      </w:r>
      <w:r>
        <w:t>by that</w:t>
      </w:r>
      <w:r w:rsidR="008B1E99">
        <w:t xml:space="preserve"> </w:t>
      </w:r>
      <w:r>
        <w:t>court</w:t>
      </w:r>
      <w:r w:rsidR="008B1E99">
        <w:t xml:space="preserve"> </w:t>
      </w:r>
      <w:r>
        <w:t>but shall instead be discharged or may instead be exercised</w:t>
      </w:r>
      <w:r w:rsidR="008B1E99">
        <w:t xml:space="preserve"> </w:t>
      </w:r>
      <w:r>
        <w:t>by the Crown</w:t>
      </w:r>
      <w:r w:rsidR="008B1E99">
        <w:t xml:space="preserve"> </w:t>
      </w:r>
      <w:r>
        <w:t>Court.</w:t>
      </w:r>
    </w:p>
    <w:p w14:paraId="7B0EACF5" w14:textId="0887AB02" w:rsidR="00B848EC" w:rsidRDefault="00B848EC" w:rsidP="00BD467C">
      <w:pPr>
        <w:ind w:left="357"/>
      </w:pPr>
      <w:r w:rsidRPr="0045702E">
        <w:rPr>
          <w:b/>
          <w:bCs/>
        </w:rPr>
        <w:t>(5C)</w:t>
      </w:r>
      <w:r w:rsidR="008B1E99" w:rsidRPr="0045702E">
        <w:rPr>
          <w:b/>
          <w:bCs/>
        </w:rPr>
        <w:t xml:space="preserve"> </w:t>
      </w:r>
      <w:r>
        <w:t>Where</w:t>
      </w:r>
      <w:r w:rsidR="008B1E99">
        <w:t xml:space="preserve"> </w:t>
      </w:r>
      <w:r>
        <w:t>under</w:t>
      </w:r>
      <w:r w:rsidR="008B1E99">
        <w:t xml:space="preserve"> </w:t>
      </w:r>
      <w:r>
        <w:t>subsection (1) above</w:t>
      </w:r>
      <w:r w:rsidR="008B1E99">
        <w:t xml:space="preserve"> </w:t>
      </w:r>
      <w:r>
        <w:t>a magistrates' court commits a person</w:t>
      </w:r>
      <w:r w:rsidR="008B1E99">
        <w:t xml:space="preserve"> </w:t>
      </w:r>
      <w:r>
        <w:t>to be dealt with by the Crown</w:t>
      </w:r>
      <w:r w:rsidR="008B1E99">
        <w:t xml:space="preserve"> </w:t>
      </w:r>
      <w:r>
        <w:t>Court in respect of an offence triable only on indictment in the case of an adult (being an offence which was tried summarily because</w:t>
      </w:r>
      <w:r w:rsidR="008B1E99">
        <w:t xml:space="preserve"> </w:t>
      </w:r>
      <w:r>
        <w:t>of the</w:t>
      </w:r>
      <w:r w:rsidR="008B1E99">
        <w:t xml:space="preserve"> </w:t>
      </w:r>
      <w:r>
        <w:t>offender's</w:t>
      </w:r>
      <w:r w:rsidR="008B1E99">
        <w:t xml:space="preserve"> </w:t>
      </w:r>
      <w:r>
        <w:t>being</w:t>
      </w:r>
      <w:r w:rsidR="008B1E99">
        <w:t xml:space="preserve"> </w:t>
      </w:r>
      <w:r>
        <w:lastRenderedPageBreak/>
        <w:t>under</w:t>
      </w:r>
      <w:r w:rsidR="008B1E99">
        <w:t xml:space="preserve"> </w:t>
      </w:r>
      <w:r>
        <w:t>18</w:t>
      </w:r>
      <w:r w:rsidR="008B1E99">
        <w:t xml:space="preserve"> </w:t>
      </w:r>
      <w:r>
        <w:t>years</w:t>
      </w:r>
      <w:r w:rsidR="008B1E99">
        <w:t xml:space="preserve"> </w:t>
      </w:r>
      <w:r>
        <w:t>of age),</w:t>
      </w:r>
      <w:r w:rsidR="008B1E99">
        <w:t xml:space="preserve"> </w:t>
      </w:r>
      <w:r>
        <w:t>the Crown</w:t>
      </w:r>
      <w:r w:rsidR="008B1E99">
        <w:t xml:space="preserve"> </w:t>
      </w:r>
      <w:r>
        <w:t>Court's powers under</w:t>
      </w:r>
      <w:r w:rsidR="008B1E99">
        <w:t xml:space="preserve"> </w:t>
      </w:r>
      <w:r>
        <w:t xml:space="preserve">subsection </w:t>
      </w:r>
      <w:r w:rsidRPr="008162A3">
        <w:rPr>
          <w:b/>
          <w:bCs/>
        </w:rPr>
        <w:t>(5)</w:t>
      </w:r>
      <w:r>
        <w:t xml:space="preserve"> above in respect of the offender after he attains the age of 18 years</w:t>
      </w:r>
      <w:r w:rsidR="008B1E99">
        <w:t xml:space="preserve"> </w:t>
      </w:r>
      <w:r>
        <w:t>shall be powers</w:t>
      </w:r>
      <w:r w:rsidR="008B1E99">
        <w:t xml:space="preserve"> </w:t>
      </w:r>
      <w:r>
        <w:t>to do either or both of the following-</w:t>
      </w:r>
    </w:p>
    <w:p w14:paraId="7D0E1D66" w14:textId="726D1407" w:rsidR="00B848EC" w:rsidRDefault="00B848EC" w:rsidP="00BD467C">
      <w:pPr>
        <w:ind w:left="720"/>
      </w:pPr>
      <w:r w:rsidRPr="008162A3">
        <w:rPr>
          <w:b/>
          <w:bCs/>
        </w:rPr>
        <w:t>(a)</w:t>
      </w:r>
      <w:r w:rsidR="008B1E99">
        <w:t xml:space="preserve"> </w:t>
      </w:r>
      <w:r>
        <w:t>to impose</w:t>
      </w:r>
      <w:r w:rsidR="008B1E99">
        <w:t xml:space="preserve"> </w:t>
      </w:r>
      <w:r>
        <w:t xml:space="preserve">a fine not exceeding </w:t>
      </w:r>
      <w:r w:rsidR="0045702E">
        <w:t>£5,000.</w:t>
      </w:r>
    </w:p>
    <w:p w14:paraId="6D8208D8" w14:textId="77777777" w:rsidR="0045702E" w:rsidRDefault="00B848EC" w:rsidP="00BD467C">
      <w:pPr>
        <w:ind w:left="720"/>
      </w:pPr>
      <w:r w:rsidRPr="008162A3">
        <w:rPr>
          <w:b/>
          <w:bCs/>
        </w:rPr>
        <w:t>(b)</w:t>
      </w:r>
      <w:r w:rsidR="008B1E99">
        <w:t xml:space="preserve"> </w:t>
      </w:r>
      <w:r>
        <w:t>to deal with the</w:t>
      </w:r>
      <w:r w:rsidR="008B1E99">
        <w:t xml:space="preserve"> </w:t>
      </w:r>
      <w:r>
        <w:t>offender in respect</w:t>
      </w:r>
      <w:r w:rsidR="008B1E99">
        <w:t xml:space="preserve"> </w:t>
      </w:r>
      <w:r>
        <w:t>of the</w:t>
      </w:r>
      <w:r w:rsidR="008B1E99">
        <w:t xml:space="preserve"> </w:t>
      </w:r>
      <w:r>
        <w:t>offence in any way in which</w:t>
      </w:r>
      <w:r w:rsidR="008B1E99">
        <w:t xml:space="preserve"> </w:t>
      </w:r>
      <w:r>
        <w:t>the</w:t>
      </w:r>
      <w:r w:rsidR="008B1E99">
        <w:t xml:space="preserve"> </w:t>
      </w:r>
      <w:r>
        <w:t>magistrates' court</w:t>
      </w:r>
      <w:r w:rsidR="008B1E99">
        <w:t xml:space="preserve"> </w:t>
      </w:r>
      <w:r>
        <w:t>could</w:t>
      </w:r>
      <w:r w:rsidR="008B1E99">
        <w:t xml:space="preserve"> </w:t>
      </w:r>
      <w:r>
        <w:t>deal</w:t>
      </w:r>
      <w:r w:rsidR="008B1E99">
        <w:t xml:space="preserve"> </w:t>
      </w:r>
      <w:r>
        <w:t>with him</w:t>
      </w:r>
      <w:r w:rsidR="008B1E99">
        <w:t xml:space="preserve"> </w:t>
      </w:r>
      <w:r>
        <w:t>if it had</w:t>
      </w:r>
      <w:r w:rsidR="008B1E99">
        <w:t xml:space="preserve"> </w:t>
      </w:r>
      <w:r>
        <w:t>just convicted him of an offence punishable with imprisonment for a term not exceeding</w:t>
      </w:r>
      <w:r w:rsidR="008B1E99">
        <w:t xml:space="preserve"> </w:t>
      </w:r>
      <w:r>
        <w:t>six months.</w:t>
      </w:r>
      <w:r w:rsidR="0045702E">
        <w:t xml:space="preserve"> </w:t>
      </w:r>
    </w:p>
    <w:p w14:paraId="0B308B81" w14:textId="4CE82A00" w:rsidR="00B848EC" w:rsidRDefault="00B848EC" w:rsidP="00BD467C">
      <w:pPr>
        <w:ind w:left="357"/>
      </w:pPr>
      <w:r w:rsidRPr="0045702E">
        <w:rPr>
          <w:b/>
          <w:bCs/>
        </w:rPr>
        <w:t>(</w:t>
      </w:r>
      <w:r w:rsidR="0045702E" w:rsidRPr="0045702E">
        <w:rPr>
          <w:b/>
          <w:bCs/>
        </w:rPr>
        <w:t>5</w:t>
      </w:r>
      <w:r w:rsidRPr="0045702E">
        <w:rPr>
          <w:b/>
          <w:bCs/>
        </w:rPr>
        <w:t>D)</w:t>
      </w:r>
      <w:r w:rsidR="008B1E99" w:rsidRPr="0045702E">
        <w:rPr>
          <w:b/>
          <w:bCs/>
        </w:rPr>
        <w:t xml:space="preserve"> </w:t>
      </w:r>
      <w:r>
        <w:t>For the</w:t>
      </w:r>
      <w:r w:rsidR="008B1E99">
        <w:t xml:space="preserve"> </w:t>
      </w:r>
      <w:r>
        <w:t>purposes of this</w:t>
      </w:r>
      <w:r w:rsidR="008B1E99">
        <w:t xml:space="preserve"> </w:t>
      </w:r>
      <w:r>
        <w:t>section</w:t>
      </w:r>
      <w:r w:rsidR="008B1E99">
        <w:t xml:space="preserve"> </w:t>
      </w:r>
      <w:r>
        <w:t>the</w:t>
      </w:r>
      <w:r w:rsidR="008B1E99">
        <w:t xml:space="preserve"> </w:t>
      </w:r>
      <w:r>
        <w:t>age of an</w:t>
      </w:r>
      <w:r w:rsidR="008B1E99">
        <w:t xml:space="preserve"> </w:t>
      </w:r>
      <w:r>
        <w:t>offender shall</w:t>
      </w:r>
      <w:r w:rsidR="008B1E99">
        <w:t xml:space="preserve"> </w:t>
      </w:r>
      <w:r>
        <w:t>be deemed</w:t>
      </w:r>
      <w:r w:rsidR="008B1E99">
        <w:t xml:space="preserve"> </w:t>
      </w:r>
      <w:r>
        <w:t>to be that</w:t>
      </w:r>
      <w:r w:rsidR="008B1E99">
        <w:t xml:space="preserve"> </w:t>
      </w:r>
      <w:r>
        <w:t>which it appears to the court</w:t>
      </w:r>
      <w:r w:rsidR="008B1E99">
        <w:t xml:space="preserve"> </w:t>
      </w:r>
      <w:r>
        <w:t>to be after considering any available evidence."</w:t>
      </w:r>
      <w:r w:rsidR="0045702E">
        <w:t xml:space="preserve"> </w:t>
      </w:r>
      <w:r w:rsidRPr="008162A3">
        <w:rPr>
          <w:b/>
          <w:bCs/>
        </w:rPr>
        <w:t>(5)</w:t>
      </w:r>
      <w:r w:rsidR="008B1E99">
        <w:t xml:space="preserve"> </w:t>
      </w:r>
      <w:r>
        <w:t xml:space="preserve">Subsection </w:t>
      </w:r>
      <w:r w:rsidRPr="008162A3">
        <w:rPr>
          <w:b/>
          <w:bCs/>
        </w:rPr>
        <w:t>(13)</w:t>
      </w:r>
      <w:r>
        <w:t xml:space="preserve"> of that section</w:t>
      </w:r>
      <w:r w:rsidR="008B1E99">
        <w:t xml:space="preserve"> </w:t>
      </w:r>
      <w:r>
        <w:t>shall cease to have effect.</w:t>
      </w:r>
    </w:p>
    <w:p w14:paraId="2F18EC5F" w14:textId="77777777" w:rsidR="00BD467C" w:rsidRDefault="00BD467C" w:rsidP="00BD467C"/>
    <w:p w14:paraId="1CB20C23" w14:textId="5B5D8DE2" w:rsidR="00B848EC" w:rsidRPr="003D0935" w:rsidRDefault="00B848EC" w:rsidP="00BD467C">
      <w:pPr>
        <w:rPr>
          <w:b/>
          <w:bCs/>
          <w:color w:val="0000FF"/>
          <w:u w:val="single"/>
        </w:rPr>
      </w:pPr>
      <w:r w:rsidRPr="003D0935">
        <w:rPr>
          <w:b/>
          <w:bCs/>
          <w:color w:val="0000FF"/>
          <w:u w:val="single"/>
        </w:rPr>
        <w:t>Children and</w:t>
      </w:r>
      <w:r w:rsidR="008B1E99" w:rsidRPr="003D0935">
        <w:rPr>
          <w:b/>
          <w:bCs/>
          <w:color w:val="0000FF"/>
          <w:u w:val="single"/>
        </w:rPr>
        <w:t xml:space="preserve"> </w:t>
      </w:r>
      <w:r w:rsidRPr="003D0935">
        <w:rPr>
          <w:b/>
          <w:bCs/>
          <w:color w:val="0000FF"/>
          <w:u w:val="single"/>
        </w:rPr>
        <w:t>Young Persons Act 1969</w:t>
      </w:r>
      <w:r w:rsidR="008B1E99" w:rsidRPr="003D0935">
        <w:rPr>
          <w:b/>
          <w:bCs/>
          <w:color w:val="0000FF"/>
          <w:u w:val="single"/>
        </w:rPr>
        <w:t xml:space="preserve"> </w:t>
      </w:r>
      <w:r w:rsidRPr="003D0935">
        <w:rPr>
          <w:b/>
          <w:bCs/>
          <w:color w:val="0000FF"/>
          <w:u w:val="single"/>
        </w:rPr>
        <w:t>( c.54)</w:t>
      </w:r>
    </w:p>
    <w:p w14:paraId="3C3734E4" w14:textId="0F01252E" w:rsidR="00B848EC" w:rsidRDefault="00B848EC" w:rsidP="00BD467C">
      <w:pPr>
        <w:ind w:left="357"/>
      </w:pPr>
      <w:r w:rsidRPr="000E0C5A">
        <w:rPr>
          <w:b/>
          <w:bCs/>
          <w:u w:val="single"/>
        </w:rPr>
        <w:t>3.</w:t>
      </w:r>
      <w:r>
        <w:t xml:space="preserve"> After subsection </w:t>
      </w:r>
      <w:r w:rsidRPr="008162A3">
        <w:rPr>
          <w:b/>
          <w:bCs/>
        </w:rPr>
        <w:t>(8)</w:t>
      </w:r>
      <w:r>
        <w:t xml:space="preserve"> of</w:t>
      </w:r>
      <w:r w:rsidRPr="003D0935">
        <w:rPr>
          <w:b/>
          <w:bCs/>
          <w:color w:val="0000FF"/>
          <w:u w:val="single"/>
        </w:rPr>
        <w:t xml:space="preserve"> section</w:t>
      </w:r>
      <w:r w:rsidR="008B1E99" w:rsidRPr="003D0935">
        <w:rPr>
          <w:b/>
          <w:bCs/>
          <w:color w:val="0000FF"/>
          <w:u w:val="single"/>
        </w:rPr>
        <w:t xml:space="preserve"> </w:t>
      </w:r>
      <w:r w:rsidRPr="003D0935">
        <w:rPr>
          <w:b/>
          <w:bCs/>
          <w:color w:val="0000FF"/>
          <w:u w:val="single"/>
        </w:rPr>
        <w:t xml:space="preserve">7 of the 1969 Act </w:t>
      </w:r>
      <w:r>
        <w:t>(alterations in treatment of young</w:t>
      </w:r>
      <w:r w:rsidR="00F9332D">
        <w:t xml:space="preserve"> </w:t>
      </w:r>
      <w:r>
        <w:t>offenders etc.) there</w:t>
      </w:r>
      <w:r w:rsidR="008B1E99">
        <w:t xml:space="preserve"> </w:t>
      </w:r>
      <w:r>
        <w:t>shall be added</w:t>
      </w:r>
      <w:r w:rsidR="008B1E99">
        <w:t xml:space="preserve"> </w:t>
      </w:r>
      <w:r>
        <w:t>the following</w:t>
      </w:r>
      <w:r w:rsidR="008B1E99">
        <w:t xml:space="preserve"> </w:t>
      </w:r>
      <w:r>
        <w:t>subsection</w:t>
      </w:r>
      <w:r w:rsidR="00DE1C39">
        <w:t xml:space="preserve"> </w:t>
      </w:r>
      <w:r>
        <w:t>"</w:t>
      </w:r>
      <w:r w:rsidRPr="008162A3">
        <w:rPr>
          <w:b/>
          <w:bCs/>
        </w:rPr>
        <w:t>(9)</w:t>
      </w:r>
      <w:r w:rsidR="008B1E99">
        <w:t xml:space="preserve"> </w:t>
      </w:r>
      <w:r>
        <w:t xml:space="preserve">The reference in subsection </w:t>
      </w:r>
      <w:r w:rsidRPr="008162A3">
        <w:rPr>
          <w:b/>
          <w:bCs/>
        </w:rPr>
        <w:t>(8)</w:t>
      </w:r>
      <w:r>
        <w:t xml:space="preserve"> above</w:t>
      </w:r>
      <w:r w:rsidR="008B1E99">
        <w:t xml:space="preserve"> </w:t>
      </w:r>
      <w:r>
        <w:t>to a person's parent shall be</w:t>
      </w:r>
      <w:r w:rsidR="00F9332D">
        <w:t xml:space="preserve"> </w:t>
      </w:r>
      <w:r>
        <w:t>construed in accordance with</w:t>
      </w:r>
      <w:r w:rsidRPr="003D0935">
        <w:rPr>
          <w:b/>
          <w:bCs/>
          <w:color w:val="0000FF"/>
          <w:u w:val="single"/>
        </w:rPr>
        <w:t xml:space="preserve"> section</w:t>
      </w:r>
      <w:r w:rsidR="008B1E99" w:rsidRPr="003D0935">
        <w:rPr>
          <w:b/>
          <w:bCs/>
          <w:color w:val="0000FF"/>
          <w:u w:val="single"/>
        </w:rPr>
        <w:t xml:space="preserve"> </w:t>
      </w:r>
      <w:r w:rsidRPr="003D0935">
        <w:rPr>
          <w:b/>
          <w:bCs/>
          <w:color w:val="0000FF"/>
          <w:u w:val="single"/>
        </w:rPr>
        <w:t>I of the Family Law Reform Act 1987</w:t>
      </w:r>
      <w:r w:rsidR="008B1E99" w:rsidRPr="003D0935">
        <w:rPr>
          <w:b/>
          <w:bCs/>
          <w:color w:val="0000FF"/>
          <w:u w:val="single"/>
        </w:rPr>
        <w:t xml:space="preserve"> </w:t>
      </w:r>
      <w:r w:rsidRPr="003D0935">
        <w:rPr>
          <w:b/>
          <w:bCs/>
          <w:color w:val="0000FF"/>
          <w:u w:val="single"/>
        </w:rPr>
        <w:t>1987 c.42</w:t>
      </w:r>
      <w:r>
        <w:t>.</w:t>
      </w:r>
      <w:r w:rsidR="00F9332D">
        <w:t xml:space="preserve"> </w:t>
      </w:r>
      <w:r>
        <w:t>(</w:t>
      </w:r>
      <w:r w:rsidR="00F9332D">
        <w:t>And</w:t>
      </w:r>
      <w:r w:rsidR="008B1E99">
        <w:t xml:space="preserve"> </w:t>
      </w:r>
      <w:r>
        <w:t>not in accordance with section</w:t>
      </w:r>
      <w:r w:rsidR="008B1E99">
        <w:t xml:space="preserve"> </w:t>
      </w:r>
      <w:r>
        <w:t>70(1A) of this Act)."</w:t>
      </w:r>
    </w:p>
    <w:p w14:paraId="1F06B3F9" w14:textId="25680143" w:rsidR="00B848EC" w:rsidRDefault="00B848EC" w:rsidP="00BD467C">
      <w:pPr>
        <w:ind w:left="357"/>
      </w:pPr>
      <w:r w:rsidRPr="00F9332D">
        <w:rPr>
          <w:b/>
          <w:bCs/>
        </w:rPr>
        <w:t>4.</w:t>
      </w:r>
      <w:r>
        <w:t xml:space="preserve"> In </w:t>
      </w:r>
      <w:r w:rsidRPr="003D0935">
        <w:rPr>
          <w:b/>
          <w:bCs/>
          <w:color w:val="0000FF"/>
          <w:u w:val="single"/>
        </w:rPr>
        <w:t>section</w:t>
      </w:r>
      <w:r w:rsidR="008B1E99" w:rsidRPr="003D0935">
        <w:rPr>
          <w:b/>
          <w:bCs/>
          <w:color w:val="0000FF"/>
          <w:u w:val="single"/>
        </w:rPr>
        <w:t xml:space="preserve"> </w:t>
      </w:r>
      <w:r w:rsidRPr="003D0935">
        <w:rPr>
          <w:b/>
          <w:bCs/>
          <w:color w:val="0000FF"/>
          <w:u w:val="single"/>
        </w:rPr>
        <w:t xml:space="preserve">12 of the 1969 Act </w:t>
      </w:r>
      <w:r>
        <w:t>(power</w:t>
      </w:r>
      <w:r w:rsidR="008B1E99">
        <w:t xml:space="preserve"> </w:t>
      </w:r>
      <w:r>
        <w:t>to include</w:t>
      </w:r>
      <w:r w:rsidR="008B1E99">
        <w:t xml:space="preserve"> </w:t>
      </w:r>
      <w:r>
        <w:t xml:space="preserve">requirements in supervision orders), after subsection </w:t>
      </w:r>
      <w:r w:rsidRPr="008162A3">
        <w:rPr>
          <w:b/>
          <w:bCs/>
        </w:rPr>
        <w:t>(3)</w:t>
      </w:r>
      <w:r>
        <w:t xml:space="preserve"> there</w:t>
      </w:r>
      <w:r w:rsidR="008B1E99">
        <w:t xml:space="preserve"> </w:t>
      </w:r>
      <w:r>
        <w:t>shall be added</w:t>
      </w:r>
      <w:r w:rsidR="008B1E99">
        <w:t xml:space="preserve"> </w:t>
      </w:r>
      <w:r>
        <w:t>the following</w:t>
      </w:r>
      <w:r w:rsidR="008B1E99">
        <w:t xml:space="preserve"> </w:t>
      </w:r>
      <w:r>
        <w:t>subsection</w:t>
      </w:r>
      <w:r w:rsidR="00F9332D">
        <w:t xml:space="preserve"> </w:t>
      </w:r>
      <w:r w:rsidRPr="008162A3">
        <w:rPr>
          <w:b/>
          <w:bCs/>
        </w:rPr>
        <w:t>(4)</w:t>
      </w:r>
      <w:r w:rsidR="008B1E99">
        <w:t xml:space="preserve"> </w:t>
      </w:r>
      <w:r>
        <w:t>Directions given by the supervisor by virtue</w:t>
      </w:r>
      <w:r w:rsidR="008B1E99">
        <w:t xml:space="preserve"> </w:t>
      </w:r>
      <w:r>
        <w:t xml:space="preserve">of subsection </w:t>
      </w:r>
      <w:r w:rsidRPr="008162A3">
        <w:rPr>
          <w:b/>
          <w:bCs/>
        </w:rPr>
        <w:t>(2)(b)</w:t>
      </w:r>
      <w:r>
        <w:t xml:space="preserve"> or</w:t>
      </w:r>
      <w:r w:rsidR="00BD467C">
        <w:t xml:space="preserve"> </w:t>
      </w:r>
      <w:r w:rsidRPr="008162A3">
        <w:rPr>
          <w:b/>
          <w:bCs/>
        </w:rPr>
        <w:t>(c)</w:t>
      </w:r>
      <w:r>
        <w:t xml:space="preserve"> above</w:t>
      </w:r>
      <w:r w:rsidR="008B1E99">
        <w:t xml:space="preserve"> </w:t>
      </w:r>
      <w:r>
        <w:t>shall, as far as practicable, be such as to avoid-</w:t>
      </w:r>
    </w:p>
    <w:p w14:paraId="3FD7DC67" w14:textId="7B60EF7C" w:rsidR="00B848EC" w:rsidRDefault="00B848EC" w:rsidP="00BD467C">
      <w:pPr>
        <w:ind w:left="720"/>
      </w:pPr>
      <w:r w:rsidRPr="008162A3">
        <w:rPr>
          <w:b/>
          <w:bCs/>
        </w:rPr>
        <w:t>(a)</w:t>
      </w:r>
      <w:r>
        <w:t xml:space="preserve"> any conflict with the offender's religious</w:t>
      </w:r>
      <w:r w:rsidR="008B1E99">
        <w:t xml:space="preserve"> </w:t>
      </w:r>
      <w:r>
        <w:t>beliefs or with the requirements of any other community order (within the meaning</w:t>
      </w:r>
      <w:r w:rsidR="00F9332D">
        <w:t xml:space="preserve"> </w:t>
      </w:r>
      <w:r>
        <w:t>of</w:t>
      </w:r>
      <w:r w:rsidRPr="003D0935">
        <w:rPr>
          <w:b/>
          <w:bCs/>
          <w:color w:val="0000FF"/>
          <w:u w:val="single"/>
        </w:rPr>
        <w:t xml:space="preserve"> Part</w:t>
      </w:r>
      <w:r w:rsidR="008B1E99" w:rsidRPr="003D0935">
        <w:rPr>
          <w:b/>
          <w:bCs/>
          <w:color w:val="0000FF"/>
          <w:u w:val="single"/>
        </w:rPr>
        <w:t xml:space="preserve"> </w:t>
      </w:r>
      <w:r w:rsidRPr="003D0935">
        <w:rPr>
          <w:b/>
          <w:bCs/>
          <w:color w:val="0000FF"/>
          <w:u w:val="single"/>
        </w:rPr>
        <w:t xml:space="preserve">I of </w:t>
      </w:r>
      <w:r w:rsidRPr="00F510E3">
        <w:rPr>
          <w:b/>
          <w:bCs/>
          <w:color w:val="0000FF"/>
          <w:u w:val="single"/>
        </w:rPr>
        <w:t>the Criminal 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1991</w:t>
      </w:r>
      <w:r>
        <w:t>)</w:t>
      </w:r>
      <w:r w:rsidR="008B1E99">
        <w:t xml:space="preserve"> </w:t>
      </w:r>
      <w:r>
        <w:t>to which</w:t>
      </w:r>
      <w:r w:rsidR="008B1E99">
        <w:t xml:space="preserve"> </w:t>
      </w:r>
      <w:r>
        <w:t>he may</w:t>
      </w:r>
      <w:r w:rsidR="008B1E99">
        <w:t xml:space="preserve"> </w:t>
      </w:r>
      <w:r>
        <w:t>be</w:t>
      </w:r>
      <w:r w:rsidR="008B1E99" w:rsidRPr="003D0935">
        <w:rPr>
          <w:b/>
          <w:bCs/>
          <w:color w:val="0000FF"/>
          <w:u w:val="single"/>
        </w:rPr>
        <w:t xml:space="preserve"> </w:t>
      </w:r>
      <w:r w:rsidRPr="003D0935">
        <w:rPr>
          <w:b/>
          <w:bCs/>
          <w:color w:val="0000FF"/>
          <w:u w:val="single"/>
        </w:rPr>
        <w:t>1991</w:t>
      </w:r>
      <w:r w:rsidR="008B1E99" w:rsidRPr="003D0935">
        <w:rPr>
          <w:b/>
          <w:bCs/>
          <w:color w:val="0000FF"/>
          <w:u w:val="single"/>
        </w:rPr>
        <w:t xml:space="preserve"> </w:t>
      </w:r>
      <w:r w:rsidRPr="003D0935">
        <w:rPr>
          <w:b/>
          <w:bCs/>
          <w:color w:val="0000FF"/>
          <w:u w:val="single"/>
        </w:rPr>
        <w:t>c.53</w:t>
      </w:r>
      <w:r>
        <w:t>.</w:t>
      </w:r>
      <w:r w:rsidR="00F9332D">
        <w:t xml:space="preserve"> </w:t>
      </w:r>
      <w:r>
        <w:t>subject;</w:t>
      </w:r>
      <w:r w:rsidR="008B1E99">
        <w:t xml:space="preserve"> </w:t>
      </w:r>
      <w:r>
        <w:t>and</w:t>
      </w:r>
    </w:p>
    <w:p w14:paraId="572F31A9" w14:textId="22384145" w:rsidR="00B848EC" w:rsidRDefault="00B848EC" w:rsidP="00BD467C">
      <w:pPr>
        <w:ind w:left="720"/>
      </w:pPr>
      <w:r w:rsidRPr="008162A3">
        <w:rPr>
          <w:b/>
          <w:bCs/>
        </w:rPr>
        <w:t>(b)</w:t>
      </w:r>
      <w:r w:rsidR="008B1E99">
        <w:t xml:space="preserve"> </w:t>
      </w:r>
      <w:r>
        <w:t>any interference with the times, if any, at which he normally works or attends school</w:t>
      </w:r>
      <w:r w:rsidR="008B1E99">
        <w:t xml:space="preserve"> </w:t>
      </w:r>
      <w:r>
        <w:t>or any other educational establishment."</w:t>
      </w:r>
    </w:p>
    <w:p w14:paraId="7D413CF0" w14:textId="77777777" w:rsidR="00B848EC" w:rsidRDefault="00B848EC" w:rsidP="00BD467C">
      <w:pPr>
        <w:ind w:left="357"/>
      </w:pPr>
    </w:p>
    <w:p w14:paraId="4ACBCC28" w14:textId="53C02695" w:rsidR="00B848EC" w:rsidRDefault="00B848EC" w:rsidP="00BD467C">
      <w:pPr>
        <w:ind w:left="357"/>
      </w:pPr>
      <w:r w:rsidRPr="00F9332D">
        <w:rPr>
          <w:b/>
          <w:bCs/>
          <w:u w:val="single"/>
        </w:rPr>
        <w:t>5.-(1)</w:t>
      </w:r>
      <w:r>
        <w:t xml:space="preserve"> In </w:t>
      </w:r>
      <w:r w:rsidRPr="003D0935">
        <w:rPr>
          <w:b/>
          <w:bCs/>
          <w:color w:val="0000FF"/>
          <w:u w:val="single"/>
        </w:rPr>
        <w:t>subsection (1)</w:t>
      </w:r>
      <w:r w:rsidR="008B1E99" w:rsidRPr="003D0935">
        <w:rPr>
          <w:b/>
          <w:bCs/>
          <w:color w:val="0000FF"/>
          <w:u w:val="single"/>
        </w:rPr>
        <w:t xml:space="preserve"> </w:t>
      </w:r>
      <w:r w:rsidRPr="003D0935">
        <w:rPr>
          <w:b/>
          <w:bCs/>
          <w:color w:val="0000FF"/>
          <w:u w:val="single"/>
        </w:rPr>
        <w:t>of section</w:t>
      </w:r>
      <w:r w:rsidR="008B1E99" w:rsidRPr="003D0935">
        <w:rPr>
          <w:b/>
          <w:bCs/>
          <w:color w:val="0000FF"/>
          <w:u w:val="single"/>
        </w:rPr>
        <w:t xml:space="preserve"> </w:t>
      </w:r>
      <w:r w:rsidRPr="003D0935">
        <w:rPr>
          <w:b/>
          <w:bCs/>
          <w:color w:val="0000FF"/>
          <w:u w:val="single"/>
        </w:rPr>
        <w:t>12B</w:t>
      </w:r>
      <w:r w:rsidR="008B1E99" w:rsidRPr="003D0935">
        <w:rPr>
          <w:b/>
          <w:bCs/>
          <w:color w:val="0000FF"/>
          <w:u w:val="single"/>
        </w:rPr>
        <w:t xml:space="preserve"> </w:t>
      </w:r>
      <w:r w:rsidRPr="003D0935">
        <w:rPr>
          <w:b/>
          <w:bCs/>
          <w:color w:val="0000FF"/>
          <w:u w:val="single"/>
        </w:rPr>
        <w:t>of the</w:t>
      </w:r>
      <w:r w:rsidR="008B1E99" w:rsidRPr="003D0935">
        <w:rPr>
          <w:b/>
          <w:bCs/>
          <w:color w:val="0000FF"/>
          <w:u w:val="single"/>
        </w:rPr>
        <w:t xml:space="preserve"> </w:t>
      </w:r>
      <w:r w:rsidRPr="003D0935">
        <w:rPr>
          <w:b/>
          <w:bCs/>
          <w:color w:val="0000FF"/>
          <w:u w:val="single"/>
        </w:rPr>
        <w:t>1969 Act</w:t>
      </w:r>
      <w:r>
        <w:t xml:space="preserve"> (power</w:t>
      </w:r>
      <w:r w:rsidR="008B1E99">
        <w:t xml:space="preserve"> </w:t>
      </w:r>
      <w:r>
        <w:t>to include</w:t>
      </w:r>
      <w:r w:rsidR="008B1E99">
        <w:t xml:space="preserve"> </w:t>
      </w:r>
      <w:r>
        <w:t>in supervision order requirements as to mental treatment)-</w:t>
      </w:r>
    </w:p>
    <w:p w14:paraId="719C9D67" w14:textId="2577F72A" w:rsidR="00B848EC" w:rsidRDefault="00B848EC" w:rsidP="00BD467C">
      <w:pPr>
        <w:ind w:left="720"/>
      </w:pPr>
      <w:r w:rsidRPr="008162A3">
        <w:rPr>
          <w:b/>
          <w:bCs/>
        </w:rPr>
        <w:t>(a)</w:t>
      </w:r>
      <w:r w:rsidR="008B1E99">
        <w:t xml:space="preserve"> </w:t>
      </w:r>
      <w:r>
        <w:t>for the words "medical practitioner", in the first place where they occur, there</w:t>
      </w:r>
      <w:r w:rsidR="008B1E99">
        <w:t xml:space="preserve"> </w:t>
      </w:r>
      <w:r>
        <w:t>shall be substituted the words</w:t>
      </w:r>
      <w:r w:rsidR="008B1E99">
        <w:t xml:space="preserve"> </w:t>
      </w:r>
      <w:r w:rsidRPr="003D0935">
        <w:rPr>
          <w:b/>
          <w:bCs/>
          <w:u w:val="single"/>
        </w:rPr>
        <w:t>"registered medical</w:t>
      </w:r>
      <w:r w:rsidR="008B1E99" w:rsidRPr="003D0935">
        <w:rPr>
          <w:b/>
          <w:bCs/>
          <w:u w:val="single"/>
        </w:rPr>
        <w:t xml:space="preserve"> </w:t>
      </w:r>
      <w:r w:rsidRPr="003D0935">
        <w:rPr>
          <w:b/>
          <w:bCs/>
          <w:u w:val="single"/>
        </w:rPr>
        <w:t>practitioner";</w:t>
      </w:r>
      <w:r w:rsidR="00F9332D">
        <w:t xml:space="preserve"> </w:t>
      </w:r>
      <w:r w:rsidRPr="003D0935">
        <w:rPr>
          <w:b/>
          <w:bCs/>
          <w:color w:val="0000FF"/>
          <w:u w:val="single"/>
        </w:rPr>
        <w:t>1983 c.20.</w:t>
      </w:r>
      <w:r w:rsidR="00F9332D" w:rsidRPr="003D0935">
        <w:rPr>
          <w:b/>
          <w:bCs/>
          <w:color w:val="0000FF"/>
          <w:u w:val="single"/>
        </w:rPr>
        <w:t xml:space="preserve"> </w:t>
      </w:r>
      <w:r w:rsidRPr="003D0935">
        <w:rPr>
          <w:b/>
          <w:bCs/>
          <w:color w:val="0000FF"/>
          <w:u w:val="single"/>
        </w:rPr>
        <w:t>1983 c.54</w:t>
      </w:r>
      <w:r>
        <w:t>.</w:t>
      </w:r>
    </w:p>
    <w:p w14:paraId="204F6DAF" w14:textId="55B0444A" w:rsidR="00B848EC" w:rsidRDefault="00B848EC" w:rsidP="00BD467C">
      <w:pPr>
        <w:ind w:left="720"/>
      </w:pPr>
      <w:r w:rsidRPr="008162A3">
        <w:rPr>
          <w:b/>
          <w:bCs/>
        </w:rPr>
        <w:t>(b)</w:t>
      </w:r>
      <w:r w:rsidR="008B1E99">
        <w:t xml:space="preserve"> </w:t>
      </w:r>
      <w:r>
        <w:t>for the words "his detention in pursuance of a hospital order under Part III" there shall be substituted the words "the making of a hospital order or guardianship</w:t>
      </w:r>
      <w:r w:rsidR="008B1E99">
        <w:t xml:space="preserve"> </w:t>
      </w:r>
      <w:r>
        <w:t>order within the meaning";</w:t>
      </w:r>
    </w:p>
    <w:p w14:paraId="222F9064" w14:textId="268BCD6C" w:rsidR="00B848EC" w:rsidRDefault="00B848EC" w:rsidP="00BD467C">
      <w:pPr>
        <w:ind w:left="720"/>
      </w:pPr>
      <w:r w:rsidRPr="008162A3">
        <w:rPr>
          <w:b/>
          <w:bCs/>
        </w:rPr>
        <w:t>(c)</w:t>
      </w:r>
      <w:r>
        <w:t xml:space="preserve"> in paragraph </w:t>
      </w:r>
      <w:r w:rsidRPr="008162A3">
        <w:rPr>
          <w:b/>
          <w:bCs/>
        </w:rPr>
        <w:t>(a)</w:t>
      </w:r>
      <w:r>
        <w:t>, for the words "fully registered medical practitioner" there shall be substituted the words "registered medical practitioner</w:t>
      </w:r>
      <w:r w:rsidR="003D0935">
        <w:t>”.</w:t>
      </w:r>
    </w:p>
    <w:p w14:paraId="15C3208D" w14:textId="6A380FB9" w:rsidR="00B848EC" w:rsidRDefault="00B848EC" w:rsidP="00BD467C">
      <w:pPr>
        <w:ind w:left="720"/>
      </w:pPr>
      <w:r w:rsidRPr="008162A3">
        <w:rPr>
          <w:b/>
          <w:bCs/>
        </w:rPr>
        <w:t>(d)</w:t>
      </w:r>
      <w:r w:rsidR="008B1E99">
        <w:t xml:space="preserve"> </w:t>
      </w:r>
      <w:r>
        <w:t>after that paragraph there shall be inserted the following paragraph• "(aa)</w:t>
      </w:r>
      <w:r w:rsidR="008B1E99">
        <w:t xml:space="preserve"> </w:t>
      </w:r>
      <w:r>
        <w:t>treatment by or under the direction of a chartered</w:t>
      </w:r>
      <w:r w:rsidR="008B1E99">
        <w:t xml:space="preserve"> </w:t>
      </w:r>
      <w:r>
        <w:t>psychologist</w:t>
      </w:r>
    </w:p>
    <w:p w14:paraId="79C47AFD" w14:textId="2D297174" w:rsidR="00B848EC" w:rsidRDefault="00B848EC" w:rsidP="00BD467C">
      <w:pPr>
        <w:ind w:left="720"/>
      </w:pPr>
      <w:r>
        <w:t>specified in the order;</w:t>
      </w:r>
      <w:r w:rsidR="003D0935">
        <w:t>”.</w:t>
      </w:r>
    </w:p>
    <w:p w14:paraId="01AF3DD7" w14:textId="77777777" w:rsidR="00B848EC" w:rsidRDefault="00B848EC" w:rsidP="00BD467C">
      <w:pPr>
        <w:ind w:left="720"/>
      </w:pPr>
      <w:r w:rsidRPr="008162A3">
        <w:rPr>
          <w:b/>
          <w:bCs/>
        </w:rPr>
        <w:t>(e)</w:t>
      </w:r>
      <w:r>
        <w:t xml:space="preserve"> in paragraph </w:t>
      </w:r>
      <w:r w:rsidRPr="008162A3">
        <w:rPr>
          <w:b/>
          <w:bCs/>
        </w:rPr>
        <w:t>(b)</w:t>
      </w:r>
      <w:r>
        <w:t>, for the words "a place" there shall be substituted the words "an institution or place"; and</w:t>
      </w:r>
    </w:p>
    <w:p w14:paraId="3AE41362" w14:textId="5643F2BF" w:rsidR="00B848EC" w:rsidRDefault="00B848EC" w:rsidP="00BD467C">
      <w:pPr>
        <w:ind w:left="720"/>
      </w:pPr>
      <w:r w:rsidRPr="008162A3">
        <w:rPr>
          <w:b/>
          <w:bCs/>
        </w:rPr>
        <w:t>(f)</w:t>
      </w:r>
      <w:r w:rsidR="008B1E99">
        <w:t xml:space="preserve"> </w:t>
      </w:r>
      <w:r>
        <w:t xml:space="preserve">in paragraph </w:t>
      </w:r>
      <w:r w:rsidRPr="008162A3">
        <w:rPr>
          <w:b/>
          <w:bCs/>
        </w:rPr>
        <w:t>(c)</w:t>
      </w:r>
      <w:r>
        <w:t>, for the words</w:t>
      </w:r>
      <w:r w:rsidR="008B1E99">
        <w:t xml:space="preserve"> </w:t>
      </w:r>
      <w:r>
        <w:t>"</w:t>
      </w:r>
      <w:r w:rsidRPr="003D0935">
        <w:rPr>
          <w:b/>
          <w:bCs/>
          <w:color w:val="0000FF"/>
          <w:u w:val="single"/>
        </w:rPr>
        <w:t>the said Act of 1983"</w:t>
      </w:r>
      <w:r>
        <w:t xml:space="preserve"> there</w:t>
      </w:r>
      <w:r w:rsidR="008B1E99">
        <w:t xml:space="preserve"> </w:t>
      </w:r>
      <w:r>
        <w:t>shall be substituted</w:t>
      </w:r>
      <w:r w:rsidR="008B1E99">
        <w:t xml:space="preserve"> </w:t>
      </w:r>
      <w:r>
        <w:t>the words</w:t>
      </w:r>
      <w:r w:rsidRPr="003D0935">
        <w:rPr>
          <w:b/>
          <w:bCs/>
          <w:color w:val="0000FF"/>
          <w:u w:val="single"/>
        </w:rPr>
        <w:t xml:space="preserve"> "the Mental Health Act 1983"</w:t>
      </w:r>
      <w:r>
        <w:t>.</w:t>
      </w:r>
    </w:p>
    <w:p w14:paraId="22066ED8" w14:textId="4AAAE79C" w:rsidR="00B848EC" w:rsidRDefault="00B848EC" w:rsidP="00BD467C">
      <w:pPr>
        <w:ind w:left="357"/>
      </w:pPr>
      <w:r w:rsidRPr="008162A3">
        <w:rPr>
          <w:b/>
          <w:bCs/>
        </w:rPr>
        <w:t>(2)</w:t>
      </w:r>
      <w:r>
        <w:t xml:space="preserve"> After that subsection there shall be inserted the following subsection- "(l</w:t>
      </w:r>
      <w:r w:rsidR="003D0935">
        <w:t>a</w:t>
      </w:r>
      <w:r>
        <w:t>)</w:t>
      </w:r>
      <w:r w:rsidR="008B1E99">
        <w:t xml:space="preserve"> </w:t>
      </w:r>
      <w:r>
        <w:t>In subsection (1) of this section "registered medical practitioner"</w:t>
      </w:r>
      <w:r w:rsidR="00DE1C39">
        <w:t xml:space="preserve"> </w:t>
      </w:r>
      <w:r>
        <w:t xml:space="preserve">means a fully registered person within the meaning of </w:t>
      </w:r>
      <w:r w:rsidRPr="003D0935">
        <w:rPr>
          <w:b/>
          <w:bCs/>
          <w:color w:val="0000FF"/>
          <w:u w:val="single"/>
        </w:rPr>
        <w:t>the Medical Act 1983</w:t>
      </w:r>
      <w:r w:rsidR="00DE1C39">
        <w:t xml:space="preserve"> </w:t>
      </w:r>
      <w:r>
        <w:t>and "chartered</w:t>
      </w:r>
      <w:r w:rsidR="008B1E99">
        <w:t xml:space="preserve"> </w:t>
      </w:r>
      <w:r>
        <w:t>psychologist"</w:t>
      </w:r>
      <w:r w:rsidR="008B1E99">
        <w:t xml:space="preserve"> </w:t>
      </w:r>
      <w:r>
        <w:t xml:space="preserve">means </w:t>
      </w:r>
      <w:r>
        <w:lastRenderedPageBreak/>
        <w:t>a person for the time being listed in</w:t>
      </w:r>
      <w:r w:rsidR="00DE1C39">
        <w:t xml:space="preserve"> </w:t>
      </w:r>
      <w:r>
        <w:t>the British Psychological Society's Register of Chartered Psychologists."</w:t>
      </w:r>
    </w:p>
    <w:p w14:paraId="36532144" w14:textId="6B7A673D" w:rsidR="00B848EC" w:rsidRDefault="00B848EC" w:rsidP="00BD467C">
      <w:pPr>
        <w:ind w:left="357"/>
      </w:pPr>
      <w:r w:rsidRPr="008162A3">
        <w:rPr>
          <w:b/>
          <w:bCs/>
        </w:rPr>
        <w:t>(3)</w:t>
      </w:r>
      <w:r>
        <w:t xml:space="preserve"> After</w:t>
      </w:r>
      <w:r w:rsidR="008B1E99">
        <w:t xml:space="preserve"> </w:t>
      </w:r>
      <w:r>
        <w:t xml:space="preserve">subsection </w:t>
      </w:r>
      <w:r w:rsidRPr="008162A3">
        <w:rPr>
          <w:b/>
          <w:bCs/>
        </w:rPr>
        <w:t>(2)</w:t>
      </w:r>
      <w:r>
        <w:t xml:space="preserve"> of that</w:t>
      </w:r>
      <w:r w:rsidR="008B1E99">
        <w:t xml:space="preserve"> </w:t>
      </w:r>
      <w:r>
        <w:t>section there</w:t>
      </w:r>
      <w:r w:rsidR="008B1E99">
        <w:t xml:space="preserve"> </w:t>
      </w:r>
      <w:r>
        <w:t>shall be added</w:t>
      </w:r>
      <w:r w:rsidR="008B1E99">
        <w:t xml:space="preserve"> </w:t>
      </w:r>
      <w:r>
        <w:t>the following subsection</w:t>
      </w:r>
      <w:r w:rsidR="00F9332D">
        <w:t xml:space="preserve"> </w:t>
      </w:r>
      <w:r>
        <w:t>"</w:t>
      </w:r>
      <w:r w:rsidRPr="008162A3">
        <w:rPr>
          <w:b/>
          <w:bCs/>
        </w:rPr>
        <w:t>(3)</w:t>
      </w:r>
      <w:r w:rsidR="008B1E99">
        <w:t xml:space="preserve"> </w:t>
      </w:r>
      <w:r>
        <w:t xml:space="preserve">Subsections </w:t>
      </w:r>
      <w:r w:rsidRPr="008162A3">
        <w:rPr>
          <w:b/>
          <w:bCs/>
        </w:rPr>
        <w:t>(2)</w:t>
      </w:r>
      <w:r>
        <w:t xml:space="preserve"> and </w:t>
      </w:r>
      <w:r w:rsidRPr="008162A3">
        <w:rPr>
          <w:b/>
          <w:bCs/>
        </w:rPr>
        <w:t>(3)</w:t>
      </w:r>
      <w:r>
        <w:t xml:space="preserve"> of</w:t>
      </w:r>
      <w:r w:rsidRPr="003D0935">
        <w:rPr>
          <w:b/>
          <w:bCs/>
          <w:color w:val="0000FF"/>
          <w:u w:val="single"/>
        </w:rPr>
        <w:t xml:space="preserve"> section 54 of the Mental Health Act 1983</w:t>
      </w:r>
      <w:r>
        <w:t xml:space="preserve"> shall have effect with respect to proof for the purposes</w:t>
      </w:r>
      <w:r w:rsidR="008B1E99">
        <w:t xml:space="preserve"> </w:t>
      </w:r>
      <w:r>
        <w:t>of subsection</w:t>
      </w:r>
      <w:r w:rsidR="008B1E99">
        <w:t xml:space="preserve"> </w:t>
      </w:r>
      <w:r>
        <w:t>(1) above of a supervised person's mental condition</w:t>
      </w:r>
      <w:r w:rsidR="008B1E99">
        <w:t xml:space="preserve"> </w:t>
      </w:r>
      <w:r>
        <w:t>as they have effect with respect</w:t>
      </w:r>
      <w:r w:rsidR="008B1E99">
        <w:t xml:space="preserve"> </w:t>
      </w:r>
      <w:r>
        <w:t>to proof of an</w:t>
      </w:r>
      <w:r w:rsidR="008B1E99">
        <w:t xml:space="preserve"> </w:t>
      </w:r>
      <w:r>
        <w:t>offender's mental</w:t>
      </w:r>
      <w:r w:rsidR="008B1E99">
        <w:t xml:space="preserve"> </w:t>
      </w:r>
      <w:r>
        <w:t>condition</w:t>
      </w:r>
      <w:r w:rsidR="008B1E99">
        <w:t xml:space="preserve"> </w:t>
      </w:r>
      <w:r>
        <w:t>for the purposes</w:t>
      </w:r>
      <w:r w:rsidR="008B1E99">
        <w:t xml:space="preserve"> </w:t>
      </w:r>
      <w:r>
        <w:t>of section 37</w:t>
      </w:r>
      <w:r w:rsidRPr="008162A3">
        <w:rPr>
          <w:b/>
          <w:bCs/>
        </w:rPr>
        <w:t>(2)(a)</w:t>
      </w:r>
      <w:r>
        <w:t xml:space="preserve"> of that Act."</w:t>
      </w:r>
    </w:p>
    <w:p w14:paraId="2E2FFFD3" w14:textId="77777777" w:rsidR="00B848EC" w:rsidRDefault="00B848EC" w:rsidP="00BD467C"/>
    <w:p w14:paraId="02761E7E" w14:textId="77777777" w:rsidR="00B848EC" w:rsidRDefault="00B848EC" w:rsidP="00BD467C">
      <w:pPr>
        <w:ind w:left="357"/>
      </w:pPr>
      <w:r w:rsidRPr="00F9332D">
        <w:rPr>
          <w:b/>
          <w:bCs/>
          <w:u w:val="single"/>
        </w:rPr>
        <w:t xml:space="preserve">6. </w:t>
      </w:r>
      <w:r>
        <w:t>In</w:t>
      </w:r>
      <w:r w:rsidRPr="003D0935">
        <w:rPr>
          <w:b/>
          <w:bCs/>
          <w:color w:val="0000FF"/>
          <w:u w:val="single"/>
        </w:rPr>
        <w:t xml:space="preserve"> section 16(11) of the 1969 Act</w:t>
      </w:r>
      <w:r>
        <w:t xml:space="preserve"> (provisions supplementary to section 15), the words "seventeen or" shall cease to have effect.</w:t>
      </w:r>
    </w:p>
    <w:p w14:paraId="087C7D47" w14:textId="77777777" w:rsidR="00B848EC" w:rsidRDefault="00B848EC" w:rsidP="006C7EDC"/>
    <w:p w14:paraId="3CBCD42A" w14:textId="1D144663" w:rsidR="00B848EC" w:rsidRDefault="00B848EC" w:rsidP="00BD467C">
      <w:pPr>
        <w:ind w:left="357"/>
      </w:pPr>
      <w:r w:rsidRPr="00F9332D">
        <w:rPr>
          <w:b/>
          <w:bCs/>
          <w:u w:val="single"/>
        </w:rPr>
        <w:t>7.-(1)</w:t>
      </w:r>
      <w:r>
        <w:t xml:space="preserve"> In subsection </w:t>
      </w:r>
      <w:r w:rsidRPr="008162A3">
        <w:rPr>
          <w:b/>
          <w:bCs/>
        </w:rPr>
        <w:t>(l)(a)</w:t>
      </w:r>
      <w:r>
        <w:t xml:space="preserve"> of </w:t>
      </w:r>
      <w:r w:rsidRPr="003D0935">
        <w:rPr>
          <w:b/>
          <w:bCs/>
          <w:color w:val="0000FF"/>
          <w:u w:val="single"/>
        </w:rPr>
        <w:t>section</w:t>
      </w:r>
      <w:r w:rsidR="008B1E99" w:rsidRPr="003D0935">
        <w:rPr>
          <w:b/>
          <w:bCs/>
          <w:color w:val="0000FF"/>
          <w:u w:val="single"/>
        </w:rPr>
        <w:t xml:space="preserve"> </w:t>
      </w:r>
      <w:r w:rsidRPr="003D0935">
        <w:rPr>
          <w:b/>
          <w:bCs/>
          <w:color w:val="0000FF"/>
          <w:u w:val="single"/>
        </w:rPr>
        <w:t>16A of the</w:t>
      </w:r>
      <w:r w:rsidR="008B1E99" w:rsidRPr="003D0935">
        <w:rPr>
          <w:b/>
          <w:bCs/>
          <w:color w:val="0000FF"/>
          <w:u w:val="single"/>
        </w:rPr>
        <w:t xml:space="preserve"> </w:t>
      </w:r>
      <w:r w:rsidRPr="003D0935">
        <w:rPr>
          <w:b/>
          <w:bCs/>
          <w:color w:val="0000FF"/>
          <w:u w:val="single"/>
        </w:rPr>
        <w:t>1969 Act</w:t>
      </w:r>
      <w:r>
        <w:t xml:space="preserve"> (application</w:t>
      </w:r>
      <w:r w:rsidR="008B1E99">
        <w:t xml:space="preserve"> </w:t>
      </w:r>
      <w:r>
        <w:t xml:space="preserve">of </w:t>
      </w:r>
      <w:r w:rsidRPr="003D0935">
        <w:rPr>
          <w:b/>
          <w:bCs/>
          <w:color w:val="0000FF"/>
          <w:u w:val="single"/>
        </w:rPr>
        <w:t>sections 17 to 19 of Criminal Justice Act 1982</w:t>
      </w:r>
      <w:r>
        <w:t xml:space="preserve">), for the words "section 15(2A) or </w:t>
      </w:r>
      <w:r w:rsidRPr="008162A3">
        <w:rPr>
          <w:b/>
          <w:bCs/>
        </w:rPr>
        <w:t>(4)</w:t>
      </w:r>
      <w:r>
        <w:t>" there shall be substituted the words "section 15</w:t>
      </w:r>
      <w:r w:rsidRPr="008162A3">
        <w:rPr>
          <w:b/>
          <w:bCs/>
        </w:rPr>
        <w:t>(3)(a)</w:t>
      </w:r>
      <w:r>
        <w:t>"</w:t>
      </w:r>
      <w:r w:rsidR="00BD467C">
        <w:t xml:space="preserve"> </w:t>
      </w:r>
      <w:r w:rsidRPr="008162A3">
        <w:rPr>
          <w:b/>
          <w:bCs/>
        </w:rPr>
        <w:t>(2)</w:t>
      </w:r>
      <w:r>
        <w:t xml:space="preserve"> In subsection </w:t>
      </w:r>
      <w:r w:rsidRPr="008162A3">
        <w:rPr>
          <w:b/>
          <w:bCs/>
        </w:rPr>
        <w:t>(2)(b)</w:t>
      </w:r>
      <w:r>
        <w:t xml:space="preserve"> of that section-</w:t>
      </w:r>
    </w:p>
    <w:p w14:paraId="332435A6" w14:textId="1DC22D80" w:rsidR="00B848EC" w:rsidRDefault="00B848EC" w:rsidP="00BD467C">
      <w:pPr>
        <w:ind w:left="720"/>
      </w:pPr>
      <w:r w:rsidRPr="008162A3">
        <w:rPr>
          <w:b/>
          <w:bCs/>
        </w:rPr>
        <w:t>(a)</w:t>
      </w:r>
      <w:r>
        <w:t xml:space="preserve"> in sub-paragraph </w:t>
      </w:r>
      <w:r w:rsidRPr="008162A3">
        <w:rPr>
          <w:b/>
          <w:bCs/>
        </w:rPr>
        <w:t>(</w:t>
      </w:r>
      <w:proofErr w:type="spellStart"/>
      <w:r w:rsidRPr="008162A3">
        <w:rPr>
          <w:b/>
          <w:bCs/>
        </w:rPr>
        <w:t>i</w:t>
      </w:r>
      <w:proofErr w:type="spellEnd"/>
      <w:r w:rsidRPr="008162A3">
        <w:rPr>
          <w:b/>
          <w:bCs/>
        </w:rPr>
        <w:t>)</w:t>
      </w:r>
      <w:r>
        <w:t>, after the word "from" there shall be inserted the words "subsection</w:t>
      </w:r>
      <w:r w:rsidR="008B1E99">
        <w:t xml:space="preserve"> </w:t>
      </w:r>
      <w:r>
        <w:t>(4A) of section</w:t>
      </w:r>
      <w:r w:rsidR="008B1E99">
        <w:t xml:space="preserve"> </w:t>
      </w:r>
      <w:r>
        <w:t>18 and"; and</w:t>
      </w:r>
    </w:p>
    <w:p w14:paraId="7D4AFF1F" w14:textId="103F002E" w:rsidR="00B848EC" w:rsidRDefault="00B848EC" w:rsidP="00BD467C">
      <w:pPr>
        <w:ind w:left="720"/>
      </w:pPr>
      <w:r w:rsidRPr="008162A3">
        <w:rPr>
          <w:b/>
          <w:bCs/>
        </w:rPr>
        <w:t>(b)</w:t>
      </w:r>
      <w:r w:rsidR="008B1E99">
        <w:t xml:space="preserve"> </w:t>
      </w:r>
      <w:r>
        <w:t>in sub-paragraph</w:t>
      </w:r>
      <w:r w:rsidR="008B1E99">
        <w:t xml:space="preserve"> </w:t>
      </w:r>
      <w:r>
        <w:t>(ii),</w:t>
      </w:r>
      <w:r w:rsidR="008B1E99">
        <w:t xml:space="preserve"> </w:t>
      </w:r>
      <w:r>
        <w:t>for</w:t>
      </w:r>
      <w:r w:rsidR="008B1E99">
        <w:t xml:space="preserve"> </w:t>
      </w:r>
      <w:r>
        <w:t>the</w:t>
      </w:r>
      <w:r w:rsidR="008B1E99">
        <w:t xml:space="preserve"> </w:t>
      </w:r>
      <w:r>
        <w:t>words</w:t>
      </w:r>
      <w:r w:rsidR="008B1E99">
        <w:t xml:space="preserve"> </w:t>
      </w:r>
      <w:r>
        <w:t>"subsection</w:t>
      </w:r>
      <w:r w:rsidR="008B1E99">
        <w:t xml:space="preserve"> </w:t>
      </w:r>
      <w:r w:rsidRPr="008162A3">
        <w:rPr>
          <w:b/>
          <w:bCs/>
        </w:rPr>
        <w:t>(6)</w:t>
      </w:r>
      <w:r>
        <w:t>"</w:t>
      </w:r>
      <w:r w:rsidR="008B1E99">
        <w:t xml:space="preserve"> </w:t>
      </w:r>
      <w:r>
        <w:t>there</w:t>
      </w:r>
      <w:r w:rsidR="008B1E99">
        <w:t xml:space="preserve"> </w:t>
      </w:r>
      <w:r>
        <w:t>shall</w:t>
      </w:r>
      <w:r w:rsidR="008B1E99">
        <w:t xml:space="preserve"> </w:t>
      </w:r>
      <w:r>
        <w:t xml:space="preserve">be substituted the words "subsection (4B) of section 18 and subsection </w:t>
      </w:r>
      <w:r w:rsidRPr="008162A3">
        <w:rPr>
          <w:b/>
          <w:bCs/>
        </w:rPr>
        <w:t>(6)</w:t>
      </w:r>
      <w:r>
        <w:t xml:space="preserve"> of section</w:t>
      </w:r>
      <w:r w:rsidR="008B1E99">
        <w:t xml:space="preserve"> </w:t>
      </w:r>
      <w:r>
        <w:t>19".</w:t>
      </w:r>
    </w:p>
    <w:p w14:paraId="5BF69ABC" w14:textId="77777777" w:rsidR="00BD467C" w:rsidRDefault="00BD467C" w:rsidP="00BD467C">
      <w:pPr>
        <w:ind w:left="720"/>
      </w:pPr>
    </w:p>
    <w:p w14:paraId="0CE5FDAB" w14:textId="1E9AF6B7" w:rsidR="00B848EC" w:rsidRDefault="00B848EC" w:rsidP="00BD467C">
      <w:pPr>
        <w:ind w:left="357"/>
      </w:pPr>
      <w:r w:rsidRPr="00F9332D">
        <w:rPr>
          <w:b/>
          <w:bCs/>
          <w:u w:val="single"/>
        </w:rPr>
        <w:t>8.</w:t>
      </w:r>
      <w:r>
        <w:t xml:space="preserve"> In </w:t>
      </w:r>
      <w:r w:rsidRPr="003D0935">
        <w:rPr>
          <w:b/>
          <w:bCs/>
          <w:color w:val="0000FF"/>
          <w:u w:val="single"/>
        </w:rPr>
        <w:t>section</w:t>
      </w:r>
      <w:r w:rsidR="008B1E99" w:rsidRPr="003D0935">
        <w:rPr>
          <w:b/>
          <w:bCs/>
          <w:color w:val="0000FF"/>
          <w:u w:val="single"/>
        </w:rPr>
        <w:t xml:space="preserve"> </w:t>
      </w:r>
      <w:r w:rsidRPr="003D0935">
        <w:rPr>
          <w:b/>
          <w:bCs/>
          <w:color w:val="0000FF"/>
          <w:u w:val="single"/>
        </w:rPr>
        <w:t>34(1)(c) of the 1969 Act</w:t>
      </w:r>
      <w:r>
        <w:t xml:space="preserve"> (power of Secretary of State to amend references to</w:t>
      </w:r>
      <w:r w:rsidR="00BD467C">
        <w:t xml:space="preserve"> </w:t>
      </w:r>
      <w:r>
        <w:t>young person), the words "7</w:t>
      </w:r>
      <w:r w:rsidRPr="008162A3">
        <w:rPr>
          <w:b/>
          <w:bCs/>
        </w:rPr>
        <w:t>(7)</w:t>
      </w:r>
      <w:r>
        <w:t>, 7</w:t>
      </w:r>
      <w:r w:rsidRPr="008162A3">
        <w:rPr>
          <w:b/>
          <w:bCs/>
        </w:rPr>
        <w:t>(8)</w:t>
      </w:r>
      <w:r>
        <w:t>," shall cease to have effect.</w:t>
      </w:r>
    </w:p>
    <w:p w14:paraId="39F78AD8" w14:textId="77777777" w:rsidR="00BD467C" w:rsidRDefault="00BD467C" w:rsidP="00BD467C">
      <w:pPr>
        <w:ind w:left="357"/>
      </w:pPr>
    </w:p>
    <w:p w14:paraId="5A900ACB" w14:textId="68965B6E" w:rsidR="00B848EC" w:rsidRDefault="00B848EC" w:rsidP="00BD467C">
      <w:pPr>
        <w:ind w:left="357"/>
      </w:pPr>
      <w:r w:rsidRPr="00F9332D">
        <w:rPr>
          <w:b/>
          <w:bCs/>
          <w:u w:val="single"/>
        </w:rPr>
        <w:t xml:space="preserve">9. </w:t>
      </w:r>
      <w:r w:rsidRPr="003D0935">
        <w:rPr>
          <w:b/>
          <w:bCs/>
          <w:color w:val="0000FF"/>
          <w:u w:val="single"/>
        </w:rPr>
        <w:t>Section 69(5) of the</w:t>
      </w:r>
      <w:r w:rsidR="008B1E99" w:rsidRPr="003D0935">
        <w:rPr>
          <w:b/>
          <w:bCs/>
          <w:color w:val="0000FF"/>
          <w:u w:val="single"/>
        </w:rPr>
        <w:t xml:space="preserve"> </w:t>
      </w:r>
      <w:r w:rsidRPr="003D0935">
        <w:rPr>
          <w:b/>
          <w:bCs/>
          <w:color w:val="0000FF"/>
          <w:u w:val="single"/>
        </w:rPr>
        <w:t xml:space="preserve">1969 Act </w:t>
      </w:r>
      <w:r>
        <w:t>(power to include in commencement</w:t>
      </w:r>
      <w:r w:rsidR="008B1E99">
        <w:t xml:space="preserve"> </w:t>
      </w:r>
      <w:r>
        <w:t>order certain</w:t>
      </w:r>
      <w:r w:rsidR="00BD467C">
        <w:t xml:space="preserve"> </w:t>
      </w:r>
      <w:r>
        <w:t>consequential</w:t>
      </w:r>
      <w:r w:rsidR="008B1E99">
        <w:t xml:space="preserve"> </w:t>
      </w:r>
      <w:r>
        <w:t>provisions) shall cease to have effect.</w:t>
      </w:r>
    </w:p>
    <w:p w14:paraId="6B3E786E" w14:textId="77777777" w:rsidR="00BD467C" w:rsidRDefault="00BD467C" w:rsidP="00BD467C">
      <w:pPr>
        <w:ind w:left="357"/>
      </w:pPr>
    </w:p>
    <w:p w14:paraId="60CF545E" w14:textId="0D8D84A6" w:rsidR="00B848EC" w:rsidRDefault="00B848EC" w:rsidP="00BD467C">
      <w:pPr>
        <w:ind w:left="357"/>
      </w:pPr>
      <w:r w:rsidRPr="00F9332D">
        <w:rPr>
          <w:b/>
          <w:bCs/>
          <w:u w:val="single"/>
        </w:rPr>
        <w:t xml:space="preserve">10. </w:t>
      </w:r>
      <w:r>
        <w:t xml:space="preserve">In </w:t>
      </w:r>
      <w:r w:rsidRPr="003D0935">
        <w:rPr>
          <w:b/>
          <w:bCs/>
          <w:color w:val="0000FF"/>
          <w:u w:val="single"/>
        </w:rPr>
        <w:t>section 70 of the 1969 Act</w:t>
      </w:r>
      <w:r>
        <w:t xml:space="preserve"> (interpretation), for subsections (l</w:t>
      </w:r>
      <w:r w:rsidR="00F9332D">
        <w:t>a</w:t>
      </w:r>
      <w:r>
        <w:t>) and (l</w:t>
      </w:r>
      <w:r w:rsidR="00F9332D">
        <w:t>b</w:t>
      </w:r>
      <w:r>
        <w:t>)</w:t>
      </w:r>
      <w:r w:rsidR="00F9332D">
        <w:t xml:space="preserve"> </w:t>
      </w:r>
      <w:r>
        <w:t>there shall be substituted the following subsections</w:t>
      </w:r>
      <w:r w:rsidR="00DE1C39">
        <w:t xml:space="preserve"> </w:t>
      </w:r>
      <w:r>
        <w:t>"(l</w:t>
      </w:r>
      <w:r w:rsidR="00DE1C39">
        <w:t>a</w:t>
      </w:r>
      <w:r>
        <w:t>)</w:t>
      </w:r>
      <w:r w:rsidR="008B1E99">
        <w:t xml:space="preserve"> </w:t>
      </w:r>
      <w:r>
        <w:t>In the case of a child or young person-</w:t>
      </w:r>
    </w:p>
    <w:p w14:paraId="0CE48154" w14:textId="4B673D86" w:rsidR="00B848EC" w:rsidRDefault="00B848EC" w:rsidP="00BD467C">
      <w:pPr>
        <w:ind w:left="720"/>
      </w:pPr>
      <w:r w:rsidRPr="008162A3">
        <w:rPr>
          <w:b/>
          <w:bCs/>
        </w:rPr>
        <w:t>(a)</w:t>
      </w:r>
      <w:r w:rsidR="008B1E99">
        <w:t xml:space="preserve"> </w:t>
      </w:r>
      <w:r>
        <w:t>whose father</w:t>
      </w:r>
      <w:r w:rsidR="008B1E99">
        <w:t xml:space="preserve"> </w:t>
      </w:r>
      <w:r>
        <w:t>and mother were not married</w:t>
      </w:r>
      <w:r w:rsidR="008B1E99">
        <w:t xml:space="preserve"> </w:t>
      </w:r>
      <w:r>
        <w:t>to each other</w:t>
      </w:r>
      <w:r w:rsidR="008B1E99">
        <w:t xml:space="preserve"> </w:t>
      </w:r>
      <w:r>
        <w:t>at the time of his birth, and</w:t>
      </w:r>
    </w:p>
    <w:p w14:paraId="4A45A598" w14:textId="569EFC43" w:rsidR="00B848EC" w:rsidRDefault="00B848EC" w:rsidP="00BD467C">
      <w:pPr>
        <w:ind w:left="720"/>
      </w:pPr>
      <w:r w:rsidRPr="008162A3">
        <w:rPr>
          <w:b/>
          <w:bCs/>
        </w:rPr>
        <w:t>(b)</w:t>
      </w:r>
      <w:r>
        <w:t xml:space="preserve"> with respect to whom a residence order</w:t>
      </w:r>
      <w:r w:rsidR="008B1E99">
        <w:t xml:space="preserve"> </w:t>
      </w:r>
      <w:r>
        <w:t>is in force in favour</w:t>
      </w:r>
      <w:r w:rsidR="008B1E99">
        <w:t xml:space="preserve"> </w:t>
      </w:r>
      <w:r>
        <w:t>of the father,</w:t>
      </w:r>
      <w:r w:rsidR="00DE1C39">
        <w:t xml:space="preserve"> </w:t>
      </w:r>
      <w:r>
        <w:t>any reference in this Act to the parent of the child or young person includes</w:t>
      </w:r>
      <w:r w:rsidR="00DE1C39">
        <w:t xml:space="preserve"> </w:t>
      </w:r>
      <w:r>
        <w:t>(unless the contrary</w:t>
      </w:r>
      <w:r w:rsidR="008B1E99">
        <w:t xml:space="preserve"> </w:t>
      </w:r>
      <w:r>
        <w:t>intention appears) a reference to the father. (l</w:t>
      </w:r>
      <w:r w:rsidR="00DE1C39">
        <w:t>b</w:t>
      </w:r>
      <w:r>
        <w:t>)</w:t>
      </w:r>
      <w:r w:rsidR="008B1E99">
        <w:t xml:space="preserve"> </w:t>
      </w:r>
      <w:r>
        <w:t>In subsection (l</w:t>
      </w:r>
      <w:r w:rsidR="00DE1C39">
        <w:t>a</w:t>
      </w:r>
      <w:r>
        <w:t>) of this section, the reference to a child or young person whose father and mother were not married to each other at the time</w:t>
      </w:r>
      <w:r w:rsidR="00DE1C39">
        <w:t xml:space="preserve"> </w:t>
      </w:r>
      <w:r>
        <w:t>of his birth shall be construed</w:t>
      </w:r>
      <w:r w:rsidR="008B1E99">
        <w:t xml:space="preserve"> </w:t>
      </w:r>
      <w:r>
        <w:t xml:space="preserve">in accordance with </w:t>
      </w:r>
      <w:r w:rsidRPr="003D0935">
        <w:rPr>
          <w:b/>
          <w:bCs/>
          <w:color w:val="0000FF"/>
          <w:u w:val="single"/>
        </w:rPr>
        <w:t>section</w:t>
      </w:r>
      <w:r w:rsidR="008B1E99" w:rsidRPr="003D0935">
        <w:rPr>
          <w:b/>
          <w:bCs/>
          <w:color w:val="0000FF"/>
          <w:u w:val="single"/>
        </w:rPr>
        <w:t xml:space="preserve"> </w:t>
      </w:r>
      <w:r w:rsidRPr="003D0935">
        <w:rPr>
          <w:b/>
          <w:bCs/>
          <w:color w:val="0000FF"/>
          <w:u w:val="single"/>
        </w:rPr>
        <w:t>I of the Family</w:t>
      </w:r>
      <w:r w:rsidR="008B1E99" w:rsidRPr="003D0935">
        <w:rPr>
          <w:b/>
          <w:bCs/>
          <w:color w:val="0000FF"/>
          <w:u w:val="single"/>
        </w:rPr>
        <w:t xml:space="preserve"> </w:t>
      </w:r>
      <w:r w:rsidRPr="003D0935">
        <w:rPr>
          <w:b/>
          <w:bCs/>
          <w:color w:val="0000FF"/>
          <w:u w:val="single"/>
        </w:rPr>
        <w:t>1987 c.42</w:t>
      </w:r>
      <w:r>
        <w:t>.</w:t>
      </w:r>
      <w:r w:rsidR="00DE1C39">
        <w:t xml:space="preserve"> </w:t>
      </w:r>
      <w:r w:rsidRPr="003D0935">
        <w:rPr>
          <w:b/>
          <w:bCs/>
          <w:color w:val="0000FF"/>
          <w:u w:val="single"/>
        </w:rPr>
        <w:t>Law Reform</w:t>
      </w:r>
      <w:r w:rsidR="008B1E99" w:rsidRPr="003D0935">
        <w:rPr>
          <w:b/>
          <w:bCs/>
          <w:color w:val="0000FF"/>
          <w:u w:val="single"/>
        </w:rPr>
        <w:t xml:space="preserve"> </w:t>
      </w:r>
      <w:r w:rsidRPr="003D0935">
        <w:rPr>
          <w:b/>
          <w:bCs/>
          <w:color w:val="0000FF"/>
          <w:u w:val="single"/>
        </w:rPr>
        <w:t>Act</w:t>
      </w:r>
      <w:r w:rsidR="008B1E99" w:rsidRPr="003D0935">
        <w:rPr>
          <w:b/>
          <w:bCs/>
          <w:color w:val="0000FF"/>
          <w:u w:val="single"/>
        </w:rPr>
        <w:t xml:space="preserve"> </w:t>
      </w:r>
      <w:r w:rsidRPr="003D0935">
        <w:rPr>
          <w:b/>
          <w:bCs/>
          <w:color w:val="0000FF"/>
          <w:u w:val="single"/>
        </w:rPr>
        <w:t>1987</w:t>
      </w:r>
      <w:r w:rsidR="008B1E99">
        <w:t xml:space="preserve"> </w:t>
      </w:r>
      <w:r>
        <w:t>and</w:t>
      </w:r>
      <w:r w:rsidR="008B1E99">
        <w:t xml:space="preserve"> </w:t>
      </w:r>
      <w:r>
        <w:t>"residence</w:t>
      </w:r>
      <w:r w:rsidR="008B1E99">
        <w:t xml:space="preserve"> </w:t>
      </w:r>
      <w:r>
        <w:t>order"</w:t>
      </w:r>
      <w:r w:rsidR="008B1E99">
        <w:t xml:space="preserve"> </w:t>
      </w:r>
      <w:r>
        <w:t>has the meaning</w:t>
      </w:r>
      <w:r w:rsidR="008B1E99">
        <w:t xml:space="preserve"> </w:t>
      </w:r>
      <w:r>
        <w:t>given by</w:t>
      </w:r>
      <w:r w:rsidR="00DE1C39">
        <w:t xml:space="preserve"> </w:t>
      </w:r>
      <w:r w:rsidRPr="009F3777">
        <w:rPr>
          <w:b/>
          <w:bCs/>
          <w:color w:val="0000FF"/>
          <w:u w:val="single"/>
        </w:rPr>
        <w:t>section 8( 1) of the Children Act 1989."</w:t>
      </w:r>
      <w:r w:rsidR="008B1E99" w:rsidRPr="009F3777">
        <w:rPr>
          <w:b/>
          <w:bCs/>
          <w:color w:val="0000FF"/>
          <w:u w:val="single"/>
        </w:rPr>
        <w:t xml:space="preserve"> </w:t>
      </w:r>
      <w:r w:rsidRPr="009F3777">
        <w:rPr>
          <w:b/>
          <w:bCs/>
          <w:color w:val="0000FF"/>
          <w:u w:val="single"/>
        </w:rPr>
        <w:t>1989 c.41</w:t>
      </w:r>
      <w:r>
        <w:t>.</w:t>
      </w:r>
    </w:p>
    <w:p w14:paraId="2C406A30" w14:textId="77777777" w:rsidR="00BD467C" w:rsidRDefault="00BD467C" w:rsidP="00BD467C">
      <w:pPr>
        <w:ind w:left="720"/>
      </w:pPr>
    </w:p>
    <w:p w14:paraId="19C1BFF7" w14:textId="17487D71" w:rsidR="00B848EC" w:rsidRDefault="00B848EC" w:rsidP="00BD467C">
      <w:pPr>
        <w:ind w:left="357"/>
      </w:pPr>
      <w:r w:rsidRPr="00DE1C39">
        <w:rPr>
          <w:b/>
          <w:bCs/>
          <w:u w:val="single"/>
        </w:rPr>
        <w:t xml:space="preserve">11. </w:t>
      </w:r>
      <w:r>
        <w:t>In</w:t>
      </w:r>
      <w:r w:rsidRPr="009F3777">
        <w:rPr>
          <w:b/>
          <w:bCs/>
          <w:color w:val="0000FF"/>
          <w:u w:val="single"/>
        </w:rPr>
        <w:t xml:space="preserve"> Schedule 6 to the 1969 Act </w:t>
      </w:r>
      <w:r>
        <w:t xml:space="preserve">(repeals), the entries relating to </w:t>
      </w:r>
      <w:r w:rsidRPr="009F3777">
        <w:rPr>
          <w:b/>
          <w:bCs/>
          <w:color w:val="0000FF"/>
          <w:u w:val="single"/>
        </w:rPr>
        <w:t>sections 55,</w:t>
      </w:r>
      <w:r w:rsidR="00DE1C39" w:rsidRPr="009F3777">
        <w:rPr>
          <w:b/>
          <w:bCs/>
          <w:color w:val="0000FF"/>
          <w:u w:val="single"/>
        </w:rPr>
        <w:t xml:space="preserve"> </w:t>
      </w:r>
      <w:r w:rsidRPr="009F3777">
        <w:rPr>
          <w:b/>
          <w:bCs/>
          <w:color w:val="0000FF"/>
          <w:u w:val="single"/>
        </w:rPr>
        <w:t xml:space="preserve">56(1) and 59(1) of the 1933 Act </w:t>
      </w:r>
      <w:r>
        <w:t>(which entries have never come into force or are spent) are hereby repealed.</w:t>
      </w:r>
    </w:p>
    <w:p w14:paraId="38EE2AB1" w14:textId="77777777" w:rsidR="00B848EC" w:rsidRDefault="00B848EC" w:rsidP="006C7EDC"/>
    <w:p w14:paraId="2D2E416F" w14:textId="5301133E" w:rsidR="00B848EC" w:rsidRPr="009F3777" w:rsidRDefault="00B848EC" w:rsidP="00BD467C">
      <w:pPr>
        <w:rPr>
          <w:b/>
          <w:bCs/>
          <w:color w:val="0000FF"/>
          <w:u w:val="single"/>
        </w:rPr>
      </w:pPr>
      <w:r w:rsidRPr="009F3777">
        <w:rPr>
          <w:b/>
          <w:bCs/>
          <w:color w:val="0000FF"/>
          <w:u w:val="single"/>
        </w:rPr>
        <w:t>Criminal Justice Act 1972</w:t>
      </w:r>
      <w:r w:rsidR="008B1E99" w:rsidRPr="009F3777">
        <w:rPr>
          <w:b/>
          <w:bCs/>
          <w:color w:val="0000FF"/>
          <w:u w:val="single"/>
        </w:rPr>
        <w:t xml:space="preserve"> </w:t>
      </w:r>
      <w:r w:rsidRPr="009F3777">
        <w:rPr>
          <w:b/>
          <w:bCs/>
          <w:color w:val="0000FF"/>
          <w:u w:val="single"/>
        </w:rPr>
        <w:t>( c. 71)</w:t>
      </w:r>
    </w:p>
    <w:p w14:paraId="6291133E" w14:textId="5195D437" w:rsidR="00B848EC" w:rsidRDefault="00B848EC" w:rsidP="005F6EBF">
      <w:pPr>
        <w:ind w:left="357"/>
      </w:pPr>
      <w:r w:rsidRPr="00DE1C39">
        <w:rPr>
          <w:b/>
          <w:bCs/>
          <w:u w:val="single"/>
        </w:rPr>
        <w:t>12.</w:t>
      </w:r>
      <w:r w:rsidR="008B1E99">
        <w:t xml:space="preserve"> </w:t>
      </w:r>
      <w:r w:rsidRPr="009F3777">
        <w:rPr>
          <w:b/>
          <w:bCs/>
          <w:color w:val="0000FF"/>
          <w:u w:val="single"/>
        </w:rPr>
        <w:t>Section 49 of the Criminal</w:t>
      </w:r>
      <w:r w:rsidR="008B1E99" w:rsidRPr="009F3777">
        <w:rPr>
          <w:b/>
          <w:bCs/>
          <w:color w:val="0000FF"/>
          <w:u w:val="single"/>
        </w:rPr>
        <w:t xml:space="preserve"> </w:t>
      </w:r>
      <w:r w:rsidRPr="009F3777">
        <w:rPr>
          <w:b/>
          <w:bCs/>
          <w:color w:val="0000FF"/>
          <w:u w:val="single"/>
        </w:rPr>
        <w:t xml:space="preserve">Justice Act 1972 </w:t>
      </w:r>
      <w:r>
        <w:t>(community</w:t>
      </w:r>
      <w:r w:rsidR="008B1E99">
        <w:t xml:space="preserve"> </w:t>
      </w:r>
      <w:r>
        <w:t>service order in lieu of warrant</w:t>
      </w:r>
      <w:r w:rsidR="008B1E99">
        <w:t xml:space="preserve"> </w:t>
      </w:r>
      <w:r>
        <w:t>of commitment</w:t>
      </w:r>
      <w:r w:rsidR="008B1E99">
        <w:t xml:space="preserve"> </w:t>
      </w:r>
      <w:r>
        <w:t>for failure to pay fine etc.) shall cease to have effect.</w:t>
      </w:r>
    </w:p>
    <w:p w14:paraId="729C1C25" w14:textId="77777777" w:rsidR="00B848EC" w:rsidRDefault="00B848EC" w:rsidP="005F6EBF">
      <w:pPr>
        <w:ind w:left="357"/>
      </w:pPr>
    </w:p>
    <w:p w14:paraId="4FBCC98D" w14:textId="3296D98F" w:rsidR="00B848EC" w:rsidRPr="009F3777" w:rsidRDefault="00B848EC" w:rsidP="00BD467C">
      <w:pPr>
        <w:rPr>
          <w:b/>
          <w:bCs/>
          <w:color w:val="0000FF"/>
          <w:u w:val="single"/>
        </w:rPr>
      </w:pPr>
      <w:r w:rsidRPr="009F3777">
        <w:rPr>
          <w:b/>
          <w:bCs/>
          <w:color w:val="0000FF"/>
          <w:u w:val="single"/>
        </w:rPr>
        <w:t>Powers of Criminal Courts Act 1973</w:t>
      </w:r>
      <w:r w:rsidR="008B1E99" w:rsidRPr="009F3777">
        <w:rPr>
          <w:b/>
          <w:bCs/>
          <w:color w:val="0000FF"/>
          <w:u w:val="single"/>
        </w:rPr>
        <w:t xml:space="preserve"> </w:t>
      </w:r>
      <w:r w:rsidRPr="009F3777">
        <w:rPr>
          <w:b/>
          <w:bCs/>
          <w:color w:val="0000FF"/>
          <w:u w:val="single"/>
        </w:rPr>
        <w:t>( c.62)</w:t>
      </w:r>
    </w:p>
    <w:p w14:paraId="75B5470F" w14:textId="4C68F80F" w:rsidR="00B848EC" w:rsidRDefault="00B848EC" w:rsidP="005F6EBF">
      <w:pPr>
        <w:ind w:left="357"/>
      </w:pPr>
      <w:r w:rsidRPr="00F56036">
        <w:rPr>
          <w:b/>
          <w:bCs/>
          <w:u w:val="single"/>
        </w:rPr>
        <w:lastRenderedPageBreak/>
        <w:t>13.-(1)</w:t>
      </w:r>
      <w:r>
        <w:t xml:space="preserve"> In </w:t>
      </w:r>
      <w:r w:rsidRPr="009F3777">
        <w:rPr>
          <w:b/>
          <w:bCs/>
          <w:color w:val="0000FF"/>
          <w:u w:val="single"/>
        </w:rPr>
        <w:t>subsection (6) of section 1</w:t>
      </w:r>
      <w:r w:rsidR="008B1E99" w:rsidRPr="009F3777">
        <w:rPr>
          <w:b/>
          <w:bCs/>
          <w:color w:val="0000FF"/>
          <w:u w:val="single"/>
        </w:rPr>
        <w:t xml:space="preserve"> </w:t>
      </w:r>
      <w:r w:rsidRPr="009F3777">
        <w:rPr>
          <w:b/>
          <w:bCs/>
          <w:color w:val="0000FF"/>
          <w:u w:val="single"/>
        </w:rPr>
        <w:t>of the 1973 Act</w:t>
      </w:r>
      <w:r>
        <w:t xml:space="preserve"> (deferment of sentence), for the words "13(1), </w:t>
      </w:r>
      <w:r w:rsidRPr="008162A3">
        <w:rPr>
          <w:b/>
          <w:bCs/>
        </w:rPr>
        <w:t>(2)</w:t>
      </w:r>
      <w:r>
        <w:t xml:space="preserve"> and </w:t>
      </w:r>
      <w:r w:rsidRPr="008162A3">
        <w:rPr>
          <w:b/>
          <w:bCs/>
        </w:rPr>
        <w:t>(5)</w:t>
      </w:r>
      <w:r>
        <w:t xml:space="preserve">" there shall be substituted the words "13(1) to </w:t>
      </w:r>
      <w:r w:rsidRPr="008162A3">
        <w:rPr>
          <w:b/>
          <w:bCs/>
        </w:rPr>
        <w:t>(3)</w:t>
      </w:r>
      <w:r>
        <w:t xml:space="preserve"> and </w:t>
      </w:r>
      <w:r w:rsidRPr="008162A3">
        <w:rPr>
          <w:b/>
          <w:bCs/>
        </w:rPr>
        <w:t>(5)</w:t>
      </w:r>
      <w:r>
        <w:t>".</w:t>
      </w:r>
    </w:p>
    <w:p w14:paraId="690685A9" w14:textId="3EBEA398" w:rsidR="00B848EC" w:rsidRDefault="00B848EC" w:rsidP="005F6EBF">
      <w:pPr>
        <w:ind w:left="357"/>
      </w:pPr>
      <w:r w:rsidRPr="008162A3">
        <w:rPr>
          <w:b/>
          <w:bCs/>
        </w:rPr>
        <w:t>(2)</w:t>
      </w:r>
      <w:r>
        <w:t xml:space="preserve"> In</w:t>
      </w:r>
      <w:r w:rsidR="008B1E99">
        <w:t xml:space="preserve"> </w:t>
      </w:r>
      <w:r>
        <w:t>subsection</w:t>
      </w:r>
      <w:r w:rsidR="008B1E99">
        <w:t xml:space="preserve"> </w:t>
      </w:r>
      <w:r w:rsidRPr="008162A3">
        <w:rPr>
          <w:b/>
          <w:bCs/>
        </w:rPr>
        <w:t>(8)</w:t>
      </w:r>
      <w:r w:rsidR="008B1E99">
        <w:t xml:space="preserve"> </w:t>
      </w:r>
      <w:r>
        <w:t>of</w:t>
      </w:r>
      <w:r w:rsidR="008B1E99">
        <w:t xml:space="preserve"> </w:t>
      </w:r>
      <w:r>
        <w:t>that</w:t>
      </w:r>
      <w:r w:rsidR="008B1E99">
        <w:t xml:space="preserve"> </w:t>
      </w:r>
      <w:r>
        <w:t>section,</w:t>
      </w:r>
      <w:r w:rsidR="008B1E99">
        <w:t xml:space="preserve"> </w:t>
      </w:r>
      <w:r>
        <w:t>for</w:t>
      </w:r>
      <w:r w:rsidR="008B1E99">
        <w:t xml:space="preserve"> </w:t>
      </w:r>
      <w:r>
        <w:t>paragraph</w:t>
      </w:r>
      <w:r w:rsidR="008B1E99">
        <w:t xml:space="preserve"> </w:t>
      </w:r>
      <w:r w:rsidRPr="008162A3">
        <w:rPr>
          <w:b/>
          <w:bCs/>
        </w:rPr>
        <w:t>(a)</w:t>
      </w:r>
      <w:r w:rsidR="008B1E99">
        <w:t xml:space="preserve"> </w:t>
      </w:r>
      <w:r>
        <w:t>there</w:t>
      </w:r>
      <w:r w:rsidR="008B1E99">
        <w:t xml:space="preserve"> </w:t>
      </w:r>
      <w:r>
        <w:t>shall</w:t>
      </w:r>
      <w:r w:rsidR="008B1E99">
        <w:t xml:space="preserve"> </w:t>
      </w:r>
      <w:r>
        <w:t>be substituted the following paragraph</w:t>
      </w:r>
      <w:r w:rsidR="00F56036">
        <w:t xml:space="preserve"> </w:t>
      </w:r>
      <w:r w:rsidRPr="008162A3">
        <w:rPr>
          <w:b/>
          <w:bCs/>
        </w:rPr>
        <w:t>(a)</w:t>
      </w:r>
      <w:r w:rsidR="008B1E99">
        <w:t xml:space="preserve"> </w:t>
      </w:r>
      <w:r>
        <w:t>is power to deal with him, in respect of the offence for which passing of sentence has been deferred, in any way in which the court</w:t>
      </w:r>
      <w:r w:rsidR="008B1E99">
        <w:t xml:space="preserve"> </w:t>
      </w:r>
      <w:r>
        <w:t>which</w:t>
      </w:r>
      <w:r w:rsidR="008B1E99">
        <w:t xml:space="preserve"> </w:t>
      </w:r>
      <w:r>
        <w:t>deferred</w:t>
      </w:r>
      <w:r w:rsidR="008B1E99">
        <w:t xml:space="preserve"> </w:t>
      </w:r>
      <w:r>
        <w:t>passing</w:t>
      </w:r>
      <w:r w:rsidR="008B1E99">
        <w:t xml:space="preserve"> </w:t>
      </w:r>
      <w:r>
        <w:t>sentence</w:t>
      </w:r>
      <w:r w:rsidR="008B1E99">
        <w:t xml:space="preserve"> </w:t>
      </w:r>
      <w:r>
        <w:t>could</w:t>
      </w:r>
      <w:r w:rsidR="008B1E99">
        <w:t xml:space="preserve"> </w:t>
      </w:r>
      <w:r>
        <w:t>have</w:t>
      </w:r>
      <w:r w:rsidR="008B1E99">
        <w:t xml:space="preserve"> </w:t>
      </w:r>
      <w:r>
        <w:t>dealt</w:t>
      </w:r>
      <w:r w:rsidR="008B1E99">
        <w:t xml:space="preserve"> </w:t>
      </w:r>
      <w:r>
        <w:t>with him; and".</w:t>
      </w:r>
    </w:p>
    <w:p w14:paraId="3A42A3A0" w14:textId="77777777" w:rsidR="00B848EC" w:rsidRDefault="00B848EC" w:rsidP="005F6EBF">
      <w:pPr>
        <w:ind w:left="357"/>
      </w:pPr>
    </w:p>
    <w:p w14:paraId="298BF4F0" w14:textId="36F5DF8D" w:rsidR="00B848EC" w:rsidRDefault="00B848EC" w:rsidP="005F6EBF">
      <w:pPr>
        <w:ind w:left="357"/>
      </w:pPr>
      <w:r w:rsidRPr="00F56036">
        <w:rPr>
          <w:b/>
          <w:bCs/>
          <w:u w:val="single"/>
        </w:rPr>
        <w:t xml:space="preserve">14.-(1) </w:t>
      </w:r>
      <w:r>
        <w:t xml:space="preserve">In </w:t>
      </w:r>
      <w:r w:rsidRPr="009F3777">
        <w:rPr>
          <w:b/>
          <w:bCs/>
          <w:color w:val="0000FF"/>
          <w:u w:val="single"/>
        </w:rPr>
        <w:t>subsection (9) of section 1B of the 1973 Act</w:t>
      </w:r>
      <w:r>
        <w:t xml:space="preserve"> (commission of further offence by person conditionally</w:t>
      </w:r>
      <w:r w:rsidR="008B1E99">
        <w:t xml:space="preserve"> </w:t>
      </w:r>
      <w:r>
        <w:t>discharged), for the words from "those which" to the end there shall be substituted</w:t>
      </w:r>
      <w:r w:rsidR="008B1E99">
        <w:t xml:space="preserve"> </w:t>
      </w:r>
      <w:r>
        <w:t>the words "powers to do either or both of the following-</w:t>
      </w:r>
    </w:p>
    <w:p w14:paraId="79405D6C" w14:textId="664905F5" w:rsidR="00B848EC" w:rsidRDefault="00B848EC" w:rsidP="005F6EBF">
      <w:pPr>
        <w:ind w:left="720"/>
      </w:pPr>
      <w:r w:rsidRPr="008162A3">
        <w:rPr>
          <w:b/>
          <w:bCs/>
        </w:rPr>
        <w:t>(a)</w:t>
      </w:r>
      <w:r>
        <w:t xml:space="preserve"> to impose a fine not exceeding £5,000 for the offence in respect of which the order was </w:t>
      </w:r>
      <w:r w:rsidR="00F56036">
        <w:t>made.</w:t>
      </w:r>
    </w:p>
    <w:p w14:paraId="626B4EE2" w14:textId="1A766E0F" w:rsidR="00B848EC" w:rsidRDefault="00B848EC" w:rsidP="005F6EBF">
      <w:pPr>
        <w:ind w:left="720"/>
      </w:pPr>
      <w:r w:rsidRPr="008162A3">
        <w:rPr>
          <w:b/>
          <w:bCs/>
        </w:rPr>
        <w:t>(b)</w:t>
      </w:r>
      <w:r w:rsidR="008B1E99">
        <w:t xml:space="preserve"> </w:t>
      </w:r>
      <w:r>
        <w:t>to deal with the offender for that</w:t>
      </w:r>
      <w:r w:rsidR="008B1E99">
        <w:t xml:space="preserve"> </w:t>
      </w:r>
      <w:r>
        <w:t>offence in any way in which a magistrates' court could deal with him if it had just convicted him of an</w:t>
      </w:r>
      <w:r w:rsidR="008B1E99">
        <w:t xml:space="preserve"> </w:t>
      </w:r>
      <w:r>
        <w:t>offence</w:t>
      </w:r>
      <w:r w:rsidR="008B1E99">
        <w:t xml:space="preserve"> </w:t>
      </w:r>
      <w:r>
        <w:t>punishable</w:t>
      </w:r>
      <w:r w:rsidR="008B1E99">
        <w:t xml:space="preserve"> </w:t>
      </w:r>
      <w:r>
        <w:t>with</w:t>
      </w:r>
      <w:r w:rsidR="008B1E99">
        <w:t xml:space="preserve"> </w:t>
      </w:r>
      <w:r>
        <w:t>imprisonment</w:t>
      </w:r>
      <w:r w:rsidR="008B1E99">
        <w:t xml:space="preserve"> </w:t>
      </w:r>
      <w:r>
        <w:t>for</w:t>
      </w:r>
      <w:r w:rsidR="008B1E99">
        <w:t xml:space="preserve"> </w:t>
      </w:r>
      <w:r>
        <w:t>a</w:t>
      </w:r>
      <w:r w:rsidR="008B1E99">
        <w:t xml:space="preserve"> </w:t>
      </w:r>
      <w:r>
        <w:t>term</w:t>
      </w:r>
      <w:r w:rsidR="008B1E99">
        <w:t xml:space="preserve"> </w:t>
      </w:r>
      <w:r>
        <w:t>not exceeding six months."</w:t>
      </w:r>
    </w:p>
    <w:p w14:paraId="49BE2CBC" w14:textId="00BBCD49" w:rsidR="00B848EC" w:rsidRDefault="00B848EC" w:rsidP="005F6EBF">
      <w:pPr>
        <w:ind w:left="357"/>
      </w:pPr>
      <w:r w:rsidRPr="008162A3">
        <w:rPr>
          <w:b/>
          <w:bCs/>
        </w:rPr>
        <w:t>(2)</w:t>
      </w:r>
      <w:r w:rsidR="008B1E99">
        <w:t xml:space="preserve"> </w:t>
      </w:r>
      <w:r>
        <w:t xml:space="preserve">Subsection </w:t>
      </w:r>
      <w:r w:rsidRPr="008162A3">
        <w:rPr>
          <w:b/>
          <w:bCs/>
        </w:rPr>
        <w:t>(10)</w:t>
      </w:r>
      <w:r>
        <w:t xml:space="preserve"> of that section (which is superseded by provision inserted by this </w:t>
      </w:r>
      <w:r w:rsidRPr="009F3777">
        <w:rPr>
          <w:b/>
          <w:bCs/>
          <w:color w:val="0000FF"/>
          <w:u w:val="single"/>
        </w:rPr>
        <w:t>Schedule in section 57 of the 1973 Act</w:t>
      </w:r>
      <w:r>
        <w:t>) shall cease to have effect.</w:t>
      </w:r>
    </w:p>
    <w:p w14:paraId="1FC71312" w14:textId="77777777" w:rsidR="00B848EC" w:rsidRDefault="00B848EC" w:rsidP="005F6EBF">
      <w:pPr>
        <w:ind w:left="357"/>
      </w:pPr>
    </w:p>
    <w:p w14:paraId="56EF8CA5" w14:textId="3A5B15EF" w:rsidR="00B848EC" w:rsidRDefault="00B848EC" w:rsidP="005F6EBF">
      <w:pPr>
        <w:ind w:left="357"/>
      </w:pPr>
      <w:r w:rsidRPr="00F56036">
        <w:rPr>
          <w:b/>
          <w:bCs/>
          <w:u w:val="single"/>
        </w:rPr>
        <w:t>15.</w:t>
      </w:r>
      <w:r w:rsidR="008B1E99">
        <w:t xml:space="preserve"> </w:t>
      </w:r>
      <w:r>
        <w:t>In</w:t>
      </w:r>
      <w:r w:rsidR="008B1E99" w:rsidRPr="009F3777">
        <w:rPr>
          <w:b/>
          <w:bCs/>
          <w:color w:val="0000FF"/>
          <w:u w:val="single"/>
        </w:rPr>
        <w:t xml:space="preserve"> </w:t>
      </w:r>
      <w:r w:rsidRPr="009F3777">
        <w:rPr>
          <w:b/>
          <w:bCs/>
          <w:color w:val="0000FF"/>
          <w:u w:val="single"/>
        </w:rPr>
        <w:t>section</w:t>
      </w:r>
      <w:r w:rsidR="008B1E99" w:rsidRPr="009F3777">
        <w:rPr>
          <w:b/>
          <w:bCs/>
          <w:color w:val="0000FF"/>
          <w:u w:val="single"/>
        </w:rPr>
        <w:t xml:space="preserve"> </w:t>
      </w:r>
      <w:r w:rsidRPr="009F3777">
        <w:rPr>
          <w:b/>
          <w:bCs/>
          <w:color w:val="0000FF"/>
          <w:u w:val="single"/>
        </w:rPr>
        <w:t>l</w:t>
      </w:r>
      <w:r w:rsidR="00F56036" w:rsidRPr="009F3777">
        <w:rPr>
          <w:b/>
          <w:bCs/>
          <w:color w:val="0000FF"/>
          <w:u w:val="single"/>
        </w:rPr>
        <w:t>c</w:t>
      </w:r>
      <w:r w:rsidRPr="009F3777">
        <w:rPr>
          <w:b/>
          <w:bCs/>
          <w:color w:val="0000FF"/>
          <w:u w:val="single"/>
        </w:rPr>
        <w:t>(l)</w:t>
      </w:r>
      <w:r w:rsidR="008B1E99" w:rsidRPr="009F3777">
        <w:rPr>
          <w:b/>
          <w:bCs/>
          <w:color w:val="0000FF"/>
          <w:u w:val="single"/>
        </w:rPr>
        <w:t xml:space="preserve"> </w:t>
      </w:r>
      <w:r w:rsidRPr="009F3777">
        <w:rPr>
          <w:b/>
          <w:bCs/>
          <w:color w:val="0000FF"/>
          <w:u w:val="single"/>
        </w:rPr>
        <w:t>of the</w:t>
      </w:r>
      <w:r w:rsidR="008B1E99" w:rsidRPr="009F3777">
        <w:rPr>
          <w:b/>
          <w:bCs/>
          <w:color w:val="0000FF"/>
          <w:u w:val="single"/>
        </w:rPr>
        <w:t xml:space="preserve"> </w:t>
      </w:r>
      <w:r w:rsidRPr="009F3777">
        <w:rPr>
          <w:b/>
          <w:bCs/>
          <w:color w:val="0000FF"/>
          <w:u w:val="single"/>
        </w:rPr>
        <w:t>1973</w:t>
      </w:r>
      <w:r w:rsidR="008B1E99" w:rsidRPr="009F3777">
        <w:rPr>
          <w:b/>
          <w:bCs/>
          <w:color w:val="0000FF"/>
          <w:u w:val="single"/>
        </w:rPr>
        <w:t xml:space="preserve"> </w:t>
      </w:r>
      <w:r w:rsidRPr="009F3777">
        <w:rPr>
          <w:b/>
          <w:bCs/>
          <w:color w:val="0000FF"/>
          <w:u w:val="single"/>
        </w:rPr>
        <w:t>Act</w:t>
      </w:r>
      <w:r w:rsidR="008B1E99" w:rsidRPr="009F3777">
        <w:rPr>
          <w:b/>
          <w:bCs/>
          <w:color w:val="0000FF"/>
          <w:u w:val="single"/>
        </w:rPr>
        <w:t xml:space="preserve"> </w:t>
      </w:r>
      <w:r>
        <w:t>(effect</w:t>
      </w:r>
      <w:r w:rsidR="008B1E99">
        <w:t xml:space="preserve"> </w:t>
      </w:r>
      <w:r>
        <w:t>of absolute or conditional</w:t>
      </w:r>
      <w:r w:rsidR="00F56036">
        <w:t xml:space="preserve"> </w:t>
      </w:r>
      <w:r>
        <w:t>discharge)-</w:t>
      </w:r>
    </w:p>
    <w:p w14:paraId="3EF36C1C" w14:textId="6E4E5EDC" w:rsidR="00B848EC" w:rsidRDefault="00B848EC" w:rsidP="005F6EBF">
      <w:pPr>
        <w:ind w:left="720"/>
      </w:pPr>
      <w:r w:rsidRPr="008162A3">
        <w:rPr>
          <w:b/>
          <w:bCs/>
        </w:rPr>
        <w:t>(a)</w:t>
      </w:r>
      <w:r>
        <w:t xml:space="preserve"> in paragraph </w:t>
      </w:r>
      <w:r w:rsidRPr="008162A3">
        <w:rPr>
          <w:b/>
          <w:bCs/>
        </w:rPr>
        <w:t>(a)</w:t>
      </w:r>
      <w:r>
        <w:t>, for the words "the following provisions" there shall be substituted the words "section</w:t>
      </w:r>
      <w:r w:rsidR="008B1E99">
        <w:t xml:space="preserve"> </w:t>
      </w:r>
      <w:r>
        <w:t>l</w:t>
      </w:r>
      <w:r w:rsidR="00F56036">
        <w:t>b</w:t>
      </w:r>
      <w:r>
        <w:t>"; and</w:t>
      </w:r>
    </w:p>
    <w:p w14:paraId="1B8743AB" w14:textId="132F6B8D" w:rsidR="00B848EC" w:rsidRDefault="00B848EC" w:rsidP="005F6EBF">
      <w:pPr>
        <w:ind w:left="720"/>
      </w:pPr>
      <w:r w:rsidRPr="008162A3">
        <w:rPr>
          <w:b/>
          <w:bCs/>
        </w:rPr>
        <w:t>(b)</w:t>
      </w:r>
      <w:r w:rsidR="008B1E99">
        <w:t xml:space="preserve"> </w:t>
      </w:r>
      <w:r>
        <w:t xml:space="preserve">paragraph </w:t>
      </w:r>
      <w:r w:rsidRPr="008162A3">
        <w:rPr>
          <w:b/>
          <w:bCs/>
        </w:rPr>
        <w:t>(b)</w:t>
      </w:r>
      <w:r>
        <w:t xml:space="preserve"> and the word "and"</w:t>
      </w:r>
      <w:r w:rsidR="008B1E99">
        <w:t xml:space="preserve"> </w:t>
      </w:r>
      <w:r>
        <w:t>immediately preceding it shall cease to have effect.</w:t>
      </w:r>
    </w:p>
    <w:p w14:paraId="2F3BB444" w14:textId="77777777" w:rsidR="00B848EC" w:rsidRDefault="00B848EC" w:rsidP="005F6EBF">
      <w:pPr>
        <w:ind w:left="357"/>
      </w:pPr>
    </w:p>
    <w:p w14:paraId="207F5093" w14:textId="0B343DCF" w:rsidR="00B848EC" w:rsidRDefault="00B848EC" w:rsidP="005F6EBF">
      <w:pPr>
        <w:ind w:left="357"/>
      </w:pPr>
      <w:r w:rsidRPr="00F56036">
        <w:rPr>
          <w:b/>
          <w:bCs/>
          <w:u w:val="single"/>
        </w:rPr>
        <w:t>16.</w:t>
      </w:r>
      <w:r>
        <w:t xml:space="preserve"> In </w:t>
      </w:r>
      <w:r w:rsidRPr="009F3777">
        <w:rPr>
          <w:b/>
          <w:bCs/>
          <w:color w:val="0000FF"/>
          <w:u w:val="single"/>
        </w:rPr>
        <w:t>section 2(1) of the 1973 Act</w:t>
      </w:r>
      <w:r>
        <w:t xml:space="preserve"> (probation orders), the words from "For the purposes"</w:t>
      </w:r>
      <w:r w:rsidR="008B1E99">
        <w:t xml:space="preserve"> </w:t>
      </w:r>
      <w:r>
        <w:t>to "available evidence" (which are superseded by provision</w:t>
      </w:r>
      <w:r w:rsidR="008B1E99">
        <w:t xml:space="preserve"> </w:t>
      </w:r>
      <w:r>
        <w:t>inserted by this Schedule in section</w:t>
      </w:r>
      <w:r w:rsidR="00F56036">
        <w:t xml:space="preserve"> </w:t>
      </w:r>
      <w:r>
        <w:t>57 of the 1973 Act) shall cease to have effect.</w:t>
      </w:r>
    </w:p>
    <w:p w14:paraId="4F42CFE6" w14:textId="77777777" w:rsidR="00B848EC" w:rsidRDefault="00B848EC" w:rsidP="005F6EBF">
      <w:pPr>
        <w:ind w:left="357"/>
      </w:pPr>
    </w:p>
    <w:p w14:paraId="005AAB36" w14:textId="5F1059B6" w:rsidR="00B848EC" w:rsidRDefault="00B848EC" w:rsidP="005F6EBF">
      <w:pPr>
        <w:ind w:left="357"/>
      </w:pPr>
      <w:r w:rsidRPr="00F56036">
        <w:rPr>
          <w:b/>
          <w:bCs/>
          <w:u w:val="single"/>
        </w:rPr>
        <w:t>17.</w:t>
      </w:r>
      <w:r w:rsidR="008B1E99" w:rsidRPr="009F3777">
        <w:rPr>
          <w:b/>
          <w:bCs/>
          <w:color w:val="0000FF"/>
          <w:u w:val="single"/>
        </w:rPr>
        <w:t xml:space="preserve"> </w:t>
      </w:r>
      <w:r w:rsidRPr="009F3777">
        <w:rPr>
          <w:b/>
          <w:bCs/>
          <w:color w:val="0000FF"/>
          <w:u w:val="single"/>
        </w:rPr>
        <w:t>Section</w:t>
      </w:r>
      <w:r w:rsidR="008B1E99" w:rsidRPr="009F3777">
        <w:rPr>
          <w:b/>
          <w:bCs/>
          <w:color w:val="0000FF"/>
          <w:u w:val="single"/>
        </w:rPr>
        <w:t xml:space="preserve"> </w:t>
      </w:r>
      <w:r w:rsidRPr="009F3777">
        <w:rPr>
          <w:b/>
          <w:bCs/>
          <w:color w:val="0000FF"/>
          <w:u w:val="single"/>
        </w:rPr>
        <w:t>11</w:t>
      </w:r>
      <w:r w:rsidR="008B1E99" w:rsidRPr="009F3777">
        <w:rPr>
          <w:b/>
          <w:bCs/>
          <w:color w:val="0000FF"/>
          <w:u w:val="single"/>
        </w:rPr>
        <w:t xml:space="preserve"> </w:t>
      </w:r>
      <w:r w:rsidRPr="009F3777">
        <w:rPr>
          <w:b/>
          <w:bCs/>
          <w:color w:val="0000FF"/>
          <w:u w:val="single"/>
        </w:rPr>
        <w:t>of the</w:t>
      </w:r>
      <w:r w:rsidR="008B1E99" w:rsidRPr="009F3777">
        <w:rPr>
          <w:b/>
          <w:bCs/>
          <w:color w:val="0000FF"/>
          <w:u w:val="single"/>
        </w:rPr>
        <w:t xml:space="preserve"> </w:t>
      </w:r>
      <w:r w:rsidRPr="009F3777">
        <w:rPr>
          <w:b/>
          <w:bCs/>
          <w:color w:val="0000FF"/>
          <w:u w:val="single"/>
        </w:rPr>
        <w:t>1973</w:t>
      </w:r>
      <w:r w:rsidR="008B1E99" w:rsidRPr="009F3777">
        <w:rPr>
          <w:b/>
          <w:bCs/>
          <w:color w:val="0000FF"/>
          <w:u w:val="single"/>
        </w:rPr>
        <w:t xml:space="preserve"> </w:t>
      </w:r>
      <w:r w:rsidRPr="009F3777">
        <w:rPr>
          <w:b/>
          <w:bCs/>
          <w:color w:val="0000FF"/>
          <w:u w:val="single"/>
        </w:rPr>
        <w:t>Act</w:t>
      </w:r>
      <w:r w:rsidR="008B1E99">
        <w:t xml:space="preserve"> </w:t>
      </w:r>
      <w:r>
        <w:t>(which is</w:t>
      </w:r>
      <w:r w:rsidR="008B1E99">
        <w:t xml:space="preserve"> </w:t>
      </w:r>
      <w:r>
        <w:t>superseded</w:t>
      </w:r>
      <w:r w:rsidR="008B1E99">
        <w:t xml:space="preserve"> </w:t>
      </w:r>
      <w:r>
        <w:t>by the paragraph 8A</w:t>
      </w:r>
      <w:r w:rsidR="00F56036">
        <w:t xml:space="preserve"> </w:t>
      </w:r>
      <w:r>
        <w:t xml:space="preserve">inserted by this </w:t>
      </w:r>
      <w:r w:rsidRPr="009F3777">
        <w:rPr>
          <w:b/>
          <w:bCs/>
          <w:color w:val="0000FF"/>
          <w:u w:val="single"/>
        </w:rPr>
        <w:t>Schedule in Schedule 2 to the 1991 Act</w:t>
      </w:r>
      <w:r>
        <w:t>) shall cease to have effect.</w:t>
      </w:r>
    </w:p>
    <w:p w14:paraId="3166F795" w14:textId="77777777" w:rsidR="00B848EC" w:rsidRDefault="00B848EC" w:rsidP="005F6EBF">
      <w:pPr>
        <w:ind w:left="357"/>
      </w:pPr>
    </w:p>
    <w:p w14:paraId="70B5CF06" w14:textId="77777777" w:rsidR="009F3777" w:rsidRDefault="00B848EC" w:rsidP="005F6EBF">
      <w:pPr>
        <w:ind w:left="357"/>
      </w:pPr>
      <w:r w:rsidRPr="00F9332D">
        <w:rPr>
          <w:b/>
          <w:bCs/>
          <w:u w:val="single"/>
        </w:rPr>
        <w:t>18.-(1)</w:t>
      </w:r>
      <w:r>
        <w:t xml:space="preserve"> For</w:t>
      </w:r>
      <w:r w:rsidR="008B1E99">
        <w:t xml:space="preserve"> </w:t>
      </w:r>
      <w:r w:rsidRPr="009F3777">
        <w:rPr>
          <w:b/>
          <w:bCs/>
          <w:color w:val="0000FF"/>
          <w:u w:val="single"/>
        </w:rPr>
        <w:t>subsection (2) of section</w:t>
      </w:r>
      <w:r w:rsidR="008B1E99" w:rsidRPr="009F3777">
        <w:rPr>
          <w:b/>
          <w:bCs/>
          <w:color w:val="0000FF"/>
          <w:u w:val="single"/>
        </w:rPr>
        <w:t xml:space="preserve"> </w:t>
      </w:r>
      <w:r w:rsidRPr="009F3777">
        <w:rPr>
          <w:b/>
          <w:bCs/>
          <w:color w:val="0000FF"/>
          <w:u w:val="single"/>
        </w:rPr>
        <w:t>12 of the</w:t>
      </w:r>
      <w:r w:rsidR="008B1E99" w:rsidRPr="009F3777">
        <w:rPr>
          <w:b/>
          <w:bCs/>
          <w:color w:val="0000FF"/>
          <w:u w:val="single"/>
        </w:rPr>
        <w:t xml:space="preserve"> </w:t>
      </w:r>
      <w:r w:rsidRPr="009F3777">
        <w:rPr>
          <w:b/>
          <w:bCs/>
          <w:color w:val="0000FF"/>
          <w:u w:val="single"/>
        </w:rPr>
        <w:t>1973 Act</w:t>
      </w:r>
      <w:r w:rsidR="008B1E99" w:rsidRPr="009F3777">
        <w:rPr>
          <w:b/>
          <w:bCs/>
          <w:color w:val="0000FF"/>
          <w:u w:val="single"/>
        </w:rPr>
        <w:t xml:space="preserve"> </w:t>
      </w:r>
      <w:r>
        <w:t>(supplementary provision as to probation and discharge) there shall be substituted</w:t>
      </w:r>
      <w:r w:rsidR="008B1E99">
        <w:t xml:space="preserve"> </w:t>
      </w:r>
      <w:r>
        <w:t xml:space="preserve">the following </w:t>
      </w:r>
      <w:r w:rsidRPr="009F3777">
        <w:rPr>
          <w:b/>
          <w:bCs/>
          <w:color w:val="0000FF"/>
          <w:u w:val="single"/>
        </w:rPr>
        <w:t>subsection</w:t>
      </w:r>
      <w:r w:rsidR="00F9332D" w:rsidRPr="009F3777">
        <w:rPr>
          <w:b/>
          <w:bCs/>
          <w:color w:val="0000FF"/>
          <w:u w:val="single"/>
        </w:rPr>
        <w:t xml:space="preserve"> </w:t>
      </w:r>
      <w:r w:rsidRPr="009F3777">
        <w:rPr>
          <w:b/>
          <w:bCs/>
          <w:color w:val="0000FF"/>
          <w:u w:val="single"/>
        </w:rPr>
        <w:t>1968 c.60.</w:t>
      </w:r>
      <w:r w:rsidR="00F9332D" w:rsidRPr="009F3777">
        <w:rPr>
          <w:b/>
          <w:bCs/>
          <w:color w:val="0000FF"/>
          <w:u w:val="single"/>
        </w:rPr>
        <w:t xml:space="preserve"> </w:t>
      </w:r>
      <w:r w:rsidRPr="009F3777">
        <w:rPr>
          <w:b/>
          <w:bCs/>
          <w:color w:val="0000FF"/>
          <w:u w:val="single"/>
        </w:rPr>
        <w:t>1997 c.43.</w:t>
      </w:r>
      <w:r w:rsidR="00F9332D" w:rsidRPr="009F3777">
        <w:rPr>
          <w:b/>
          <w:bCs/>
          <w:color w:val="0000FF"/>
          <w:u w:val="single"/>
        </w:rPr>
        <w:t xml:space="preserve"> </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r w:rsidR="00F9332D">
        <w:t xml:space="preserve"> </w:t>
      </w:r>
    </w:p>
    <w:p w14:paraId="40660118" w14:textId="088851C6" w:rsidR="00B848EC" w:rsidRDefault="00B848EC" w:rsidP="005F6EBF">
      <w:pPr>
        <w:ind w:left="357"/>
      </w:pPr>
      <w:r w:rsidRPr="008162A3">
        <w:rPr>
          <w:b/>
          <w:bCs/>
        </w:rPr>
        <w:t>(2)</w:t>
      </w:r>
      <w:r w:rsidR="008B1E99">
        <w:t xml:space="preserve"> </w:t>
      </w:r>
      <w:r>
        <w:t>Where an order for conditional discharge has been made on appeal, for the purposes of this Act it shall be deemed-</w:t>
      </w:r>
    </w:p>
    <w:p w14:paraId="2444C5BF" w14:textId="61708CA6" w:rsidR="00B848EC" w:rsidRDefault="00B848EC" w:rsidP="005F6EBF">
      <w:pPr>
        <w:ind w:left="720"/>
      </w:pPr>
      <w:r w:rsidRPr="008162A3">
        <w:rPr>
          <w:b/>
          <w:bCs/>
        </w:rPr>
        <w:t>(a)</w:t>
      </w:r>
      <w:r>
        <w:t xml:space="preserve"> if it was made on an appeal brought from a magistrates' court, to have been made by that magistrates' </w:t>
      </w:r>
      <w:r w:rsidR="00F9332D">
        <w:t>court.</w:t>
      </w:r>
    </w:p>
    <w:p w14:paraId="55C0E779" w14:textId="145A7D86" w:rsidR="00B848EC" w:rsidRDefault="00B848EC" w:rsidP="005F6EBF">
      <w:pPr>
        <w:ind w:left="720"/>
      </w:pPr>
      <w:r w:rsidRPr="008162A3">
        <w:rPr>
          <w:b/>
          <w:bCs/>
        </w:rPr>
        <w:t>(b)</w:t>
      </w:r>
      <w:r w:rsidR="008B1E99">
        <w:t xml:space="preserve"> </w:t>
      </w:r>
      <w:r>
        <w:t>if it was made on an appeal</w:t>
      </w:r>
      <w:r w:rsidR="008B1E99">
        <w:t xml:space="preserve"> </w:t>
      </w:r>
      <w:r>
        <w:t>brought</w:t>
      </w:r>
      <w:r w:rsidR="008B1E99">
        <w:t xml:space="preserve"> </w:t>
      </w:r>
      <w:r>
        <w:t>from the Crown</w:t>
      </w:r>
      <w:r w:rsidR="008B1E99">
        <w:t xml:space="preserve"> </w:t>
      </w:r>
      <w:r>
        <w:t>Court</w:t>
      </w:r>
      <w:r w:rsidR="008B1E99">
        <w:t xml:space="preserve"> </w:t>
      </w:r>
      <w:r>
        <w:t>or from the criminal division of the Court</w:t>
      </w:r>
      <w:r w:rsidR="008B1E99">
        <w:t xml:space="preserve"> </w:t>
      </w:r>
      <w:r>
        <w:t>of Appeal,</w:t>
      </w:r>
      <w:r w:rsidR="008B1E99">
        <w:t xml:space="preserve"> </w:t>
      </w:r>
      <w:r>
        <w:t>to have been made by the Crown Court."</w:t>
      </w:r>
    </w:p>
    <w:p w14:paraId="291BD5D9" w14:textId="35D09F70" w:rsidR="00B848EC" w:rsidRDefault="00B848EC" w:rsidP="005F6EBF">
      <w:pPr>
        <w:ind w:left="357"/>
      </w:pPr>
      <w:r w:rsidRPr="008162A3">
        <w:rPr>
          <w:b/>
          <w:bCs/>
        </w:rPr>
        <w:t>(2)</w:t>
      </w:r>
      <w:r>
        <w:t xml:space="preserve"> In subsection </w:t>
      </w:r>
      <w:r w:rsidRPr="008162A3">
        <w:rPr>
          <w:b/>
          <w:bCs/>
        </w:rPr>
        <w:t>(3)</w:t>
      </w:r>
      <w:r>
        <w:t xml:space="preserve"> of that section, for the words from "any question whether a probationer" to "period</w:t>
      </w:r>
      <w:r w:rsidR="008B1E99">
        <w:t xml:space="preserve"> </w:t>
      </w:r>
      <w:r>
        <w:t>of conditional</w:t>
      </w:r>
      <w:r w:rsidR="008B1E99">
        <w:t xml:space="preserve"> </w:t>
      </w:r>
      <w:r>
        <w:t>discharge,"</w:t>
      </w:r>
      <w:r w:rsidR="008B1E99">
        <w:t xml:space="preserve"> </w:t>
      </w:r>
      <w:r>
        <w:t>there shall be substituted the</w:t>
      </w:r>
      <w:r w:rsidR="008B1E99">
        <w:t xml:space="preserve"> </w:t>
      </w:r>
      <w:r>
        <w:t>words</w:t>
      </w:r>
      <w:r w:rsidR="008B1E99">
        <w:t xml:space="preserve"> </w:t>
      </w:r>
      <w:r>
        <w:t>"any</w:t>
      </w:r>
      <w:r w:rsidR="008B1E99">
        <w:t xml:space="preserve"> </w:t>
      </w:r>
      <w:r>
        <w:t>question</w:t>
      </w:r>
      <w:r w:rsidR="008B1E99">
        <w:t xml:space="preserve"> </w:t>
      </w:r>
      <w:r>
        <w:t>whether</w:t>
      </w:r>
      <w:r w:rsidR="008B1E99">
        <w:t xml:space="preserve"> </w:t>
      </w:r>
      <w:r>
        <w:t>any</w:t>
      </w:r>
      <w:r w:rsidR="008B1E99">
        <w:t xml:space="preserve"> </w:t>
      </w:r>
      <w:r>
        <w:t>person</w:t>
      </w:r>
      <w:r w:rsidR="008B1E99">
        <w:t xml:space="preserve"> </w:t>
      </w:r>
      <w:r>
        <w:t>in</w:t>
      </w:r>
      <w:r w:rsidR="008B1E99">
        <w:t xml:space="preserve"> </w:t>
      </w:r>
      <w:r>
        <w:t>whose</w:t>
      </w:r>
      <w:r w:rsidR="008B1E99">
        <w:t xml:space="preserve"> </w:t>
      </w:r>
      <w:r>
        <w:t>case</w:t>
      </w:r>
      <w:r w:rsidR="008B1E99">
        <w:t xml:space="preserve"> </w:t>
      </w:r>
      <w:r>
        <w:t>an</w:t>
      </w:r>
      <w:r w:rsidR="008B1E99">
        <w:t xml:space="preserve"> </w:t>
      </w:r>
      <w:r>
        <w:t>order</w:t>
      </w:r>
      <w:r w:rsidR="008B1E99">
        <w:t xml:space="preserve"> </w:t>
      </w:r>
      <w:r>
        <w:t>for conditional discharge has been made has been convicted of an offence committed during the period of conditional</w:t>
      </w:r>
      <w:r w:rsidR="008B1E99">
        <w:t xml:space="preserve"> </w:t>
      </w:r>
      <w:r>
        <w:t>discharge".</w:t>
      </w:r>
    </w:p>
    <w:p w14:paraId="7374C961" w14:textId="1F814B14" w:rsidR="00B848EC" w:rsidRDefault="00B848EC" w:rsidP="005F6EBF">
      <w:pPr>
        <w:ind w:left="357"/>
      </w:pPr>
      <w:r w:rsidRPr="008162A3">
        <w:rPr>
          <w:b/>
          <w:bCs/>
        </w:rPr>
        <w:t>(3)</w:t>
      </w:r>
      <w:r w:rsidR="008B1E99">
        <w:t xml:space="preserve"> </w:t>
      </w:r>
      <w:r>
        <w:t xml:space="preserve">For subsection </w:t>
      </w:r>
      <w:r w:rsidRPr="008162A3">
        <w:rPr>
          <w:b/>
          <w:bCs/>
        </w:rPr>
        <w:t>(4)</w:t>
      </w:r>
      <w:r>
        <w:t xml:space="preserve"> of that section there shall be substituted the following subsection-</w:t>
      </w:r>
    </w:p>
    <w:p w14:paraId="625E86F2" w14:textId="3E2A0B5E" w:rsidR="00B848EC" w:rsidRDefault="00B848EC" w:rsidP="005F6EBF">
      <w:pPr>
        <w:ind w:left="357"/>
      </w:pPr>
      <w:r w:rsidRPr="008162A3">
        <w:rPr>
          <w:b/>
          <w:bCs/>
        </w:rPr>
        <w:lastRenderedPageBreak/>
        <w:t>(4)</w:t>
      </w:r>
      <w:r w:rsidR="008B1E99">
        <w:t xml:space="preserve"> </w:t>
      </w:r>
      <w:r>
        <w:t>Nothing in section IA of this Act shall be construed</w:t>
      </w:r>
      <w:r w:rsidR="008B1E99">
        <w:t xml:space="preserve"> </w:t>
      </w:r>
      <w:r>
        <w:t>as preventing a court,</w:t>
      </w:r>
      <w:r w:rsidR="008B1E99">
        <w:t xml:space="preserve"> </w:t>
      </w:r>
      <w:r>
        <w:t>on discharging</w:t>
      </w:r>
      <w:r w:rsidR="008B1E99">
        <w:t xml:space="preserve"> </w:t>
      </w:r>
      <w:r>
        <w:t>an offender absolutely or conditionally</w:t>
      </w:r>
      <w:r w:rsidR="008B1E99">
        <w:t xml:space="preserve"> </w:t>
      </w:r>
      <w:r>
        <w:t>in respect of any offence, from making</w:t>
      </w:r>
      <w:r w:rsidR="008B1E99">
        <w:t xml:space="preserve"> </w:t>
      </w:r>
      <w:r>
        <w:t>an order</w:t>
      </w:r>
      <w:r w:rsidR="008B1E99">
        <w:t xml:space="preserve"> </w:t>
      </w:r>
      <w:r>
        <w:t>for costs against</w:t>
      </w:r>
      <w:r w:rsidR="008B1E99">
        <w:t xml:space="preserve"> </w:t>
      </w:r>
      <w:r>
        <w:t>the offender or imposing any disqualification</w:t>
      </w:r>
      <w:r w:rsidR="008B1E99">
        <w:t xml:space="preserve"> </w:t>
      </w:r>
      <w:r>
        <w:t>on him or from making</w:t>
      </w:r>
      <w:r w:rsidR="008B1E99">
        <w:t xml:space="preserve"> </w:t>
      </w:r>
      <w:r>
        <w:t>in respect</w:t>
      </w:r>
      <w:r w:rsidR="008B1E99">
        <w:t xml:space="preserve"> </w:t>
      </w:r>
      <w:r>
        <w:t>of the offence an order under section</w:t>
      </w:r>
      <w:r w:rsidR="008B1E99">
        <w:t xml:space="preserve"> </w:t>
      </w:r>
      <w:r>
        <w:t xml:space="preserve">35 or 43 of this Act or </w:t>
      </w:r>
      <w:r w:rsidRPr="009F3777">
        <w:rPr>
          <w:b/>
          <w:bCs/>
          <w:color w:val="0000FF"/>
          <w:u w:val="single"/>
        </w:rPr>
        <w:t>section 28 of the Theft Act 1968.</w:t>
      </w:r>
      <w:r>
        <w:t>"</w:t>
      </w:r>
    </w:p>
    <w:p w14:paraId="490C5367" w14:textId="77777777" w:rsidR="00B848EC" w:rsidRDefault="00B848EC" w:rsidP="005F6EBF">
      <w:pPr>
        <w:ind w:left="357"/>
      </w:pPr>
    </w:p>
    <w:p w14:paraId="1FFD8458" w14:textId="616889BB" w:rsidR="00B848EC" w:rsidRPr="009F3777" w:rsidRDefault="00B848EC" w:rsidP="005F6EBF">
      <w:pPr>
        <w:ind w:left="357"/>
        <w:rPr>
          <w:b/>
          <w:bCs/>
          <w:color w:val="0000FF"/>
          <w:u w:val="single"/>
        </w:rPr>
      </w:pPr>
      <w:r w:rsidRPr="00F9332D">
        <w:rPr>
          <w:b/>
          <w:bCs/>
          <w:u w:val="single"/>
        </w:rPr>
        <w:t>19.-(1)</w:t>
      </w:r>
      <w:r w:rsidR="008B1E99">
        <w:t xml:space="preserve"> </w:t>
      </w:r>
      <w:r>
        <w:t xml:space="preserve">In </w:t>
      </w:r>
      <w:r w:rsidRPr="009F3777">
        <w:rPr>
          <w:b/>
          <w:bCs/>
          <w:color w:val="0000FF"/>
          <w:u w:val="single"/>
        </w:rPr>
        <w:t>subsection</w:t>
      </w:r>
      <w:r w:rsidR="008B1E99" w:rsidRPr="009F3777">
        <w:rPr>
          <w:b/>
          <w:bCs/>
          <w:color w:val="0000FF"/>
          <w:u w:val="single"/>
        </w:rPr>
        <w:t xml:space="preserve"> </w:t>
      </w:r>
      <w:r w:rsidRPr="009F3777">
        <w:rPr>
          <w:b/>
          <w:bCs/>
          <w:color w:val="0000FF"/>
          <w:u w:val="single"/>
        </w:rPr>
        <w:t>(1)</w:t>
      </w:r>
      <w:r w:rsidR="008B1E99" w:rsidRPr="009F3777">
        <w:rPr>
          <w:b/>
          <w:bCs/>
          <w:color w:val="0000FF"/>
          <w:u w:val="single"/>
        </w:rPr>
        <w:t xml:space="preserve"> </w:t>
      </w:r>
      <w:r w:rsidRPr="009F3777">
        <w:rPr>
          <w:b/>
          <w:bCs/>
          <w:color w:val="0000FF"/>
          <w:u w:val="single"/>
        </w:rPr>
        <w:t>of section</w:t>
      </w:r>
      <w:r w:rsidR="008B1E99" w:rsidRPr="009F3777">
        <w:rPr>
          <w:b/>
          <w:bCs/>
          <w:color w:val="0000FF"/>
          <w:u w:val="single"/>
        </w:rPr>
        <w:t xml:space="preserve"> </w:t>
      </w:r>
      <w:r w:rsidRPr="009F3777">
        <w:rPr>
          <w:b/>
          <w:bCs/>
          <w:color w:val="0000FF"/>
          <w:u w:val="single"/>
        </w:rPr>
        <w:t>14 of the 1973</w:t>
      </w:r>
      <w:r w:rsidR="008B1E99" w:rsidRPr="009F3777">
        <w:rPr>
          <w:b/>
          <w:bCs/>
          <w:color w:val="0000FF"/>
          <w:u w:val="single"/>
        </w:rPr>
        <w:t xml:space="preserve"> </w:t>
      </w:r>
      <w:r w:rsidRPr="009F3777">
        <w:rPr>
          <w:b/>
          <w:bCs/>
          <w:color w:val="0000FF"/>
          <w:u w:val="single"/>
        </w:rPr>
        <w:t>Act</w:t>
      </w:r>
      <w:r>
        <w:t xml:space="preserve"> (community</w:t>
      </w:r>
      <w:r w:rsidR="008B1E99">
        <w:t xml:space="preserve"> </w:t>
      </w:r>
      <w:r>
        <w:t>service orders in respect of convicted persons),</w:t>
      </w:r>
      <w:r w:rsidR="008B1E99">
        <w:t xml:space="preserve"> </w:t>
      </w:r>
      <w:r>
        <w:t xml:space="preserve">after the word "imprisonment", in the first place where it occurs, there shall be inserted the words "(not being an offence the sentence for which is fixed by law or falls to be imposed under </w:t>
      </w:r>
      <w:r w:rsidRPr="009F3777">
        <w:rPr>
          <w:b/>
          <w:bCs/>
          <w:color w:val="0000FF"/>
          <w:u w:val="single"/>
        </w:rPr>
        <w:t>section 2(2),</w:t>
      </w:r>
      <w:r w:rsidR="00F9332D" w:rsidRPr="009F3777">
        <w:rPr>
          <w:b/>
          <w:bCs/>
          <w:color w:val="0000FF"/>
          <w:u w:val="single"/>
        </w:rPr>
        <w:t xml:space="preserve"> </w:t>
      </w:r>
      <w:r w:rsidRPr="009F3777">
        <w:rPr>
          <w:b/>
          <w:bCs/>
          <w:color w:val="0000FF"/>
          <w:u w:val="single"/>
        </w:rPr>
        <w:t>3(2) or 4(2) of the Crime (Sentences) Act 1997)".</w:t>
      </w:r>
    </w:p>
    <w:p w14:paraId="141BEF86" w14:textId="0278B4E3" w:rsidR="00B848EC" w:rsidRDefault="00B848EC" w:rsidP="005F6EBF">
      <w:pPr>
        <w:ind w:left="357"/>
      </w:pPr>
      <w:r w:rsidRPr="008162A3">
        <w:rPr>
          <w:b/>
          <w:bCs/>
        </w:rPr>
        <w:t>(2)</w:t>
      </w:r>
      <w:r>
        <w:t xml:space="preserve"> In</w:t>
      </w:r>
      <w:r w:rsidR="008B1E99">
        <w:t xml:space="preserve"> </w:t>
      </w:r>
      <w:r>
        <w:t>that</w:t>
      </w:r>
      <w:r w:rsidR="008B1E99">
        <w:t xml:space="preserve"> </w:t>
      </w:r>
      <w:r>
        <w:t>subsection,</w:t>
      </w:r>
      <w:r w:rsidR="008B1E99">
        <w:t xml:space="preserve"> </w:t>
      </w:r>
      <w:r>
        <w:t>after</w:t>
      </w:r>
      <w:r w:rsidR="008B1E99">
        <w:t xml:space="preserve"> </w:t>
      </w:r>
      <w:r>
        <w:t>the</w:t>
      </w:r>
      <w:r w:rsidR="008B1E99">
        <w:t xml:space="preserve"> </w:t>
      </w:r>
      <w:r>
        <w:t>words</w:t>
      </w:r>
      <w:r w:rsidR="008B1E99">
        <w:t xml:space="preserve"> </w:t>
      </w:r>
      <w:r>
        <w:t>"young</w:t>
      </w:r>
      <w:r w:rsidR="008B1E99">
        <w:t xml:space="preserve"> </w:t>
      </w:r>
      <w:r>
        <w:t>offenders"</w:t>
      </w:r>
      <w:r w:rsidR="008B1E99">
        <w:t xml:space="preserve"> </w:t>
      </w:r>
      <w:r>
        <w:t>there</w:t>
      </w:r>
      <w:r w:rsidR="008B1E99">
        <w:t xml:space="preserve"> </w:t>
      </w:r>
      <w:r>
        <w:t>shall</w:t>
      </w:r>
      <w:r w:rsidR="008B1E99">
        <w:t xml:space="preserve"> </w:t>
      </w:r>
      <w:r>
        <w:t>be inserted the words "; and for the purposes</w:t>
      </w:r>
      <w:r w:rsidR="008B1E99">
        <w:t xml:space="preserve"> </w:t>
      </w:r>
      <w:r>
        <w:t xml:space="preserve">of this subsection a sentence falls to be imposed under </w:t>
      </w:r>
      <w:r w:rsidRPr="009F3777">
        <w:rPr>
          <w:b/>
          <w:bCs/>
          <w:color w:val="0000FF"/>
          <w:u w:val="single"/>
        </w:rPr>
        <w:t xml:space="preserve">section 2(2), 3(2) or 4(2) of the Crime (Sentences) Act 1997 </w:t>
      </w:r>
      <w:r>
        <w:t>if it</w:t>
      </w:r>
      <w:r w:rsidR="008B1E99">
        <w:t xml:space="preserve"> </w:t>
      </w:r>
      <w:r>
        <w:t>is</w:t>
      </w:r>
      <w:r w:rsidR="008B1E99">
        <w:t xml:space="preserve"> </w:t>
      </w:r>
      <w:r>
        <w:t>required</w:t>
      </w:r>
      <w:r w:rsidR="008B1E99">
        <w:t xml:space="preserve"> </w:t>
      </w:r>
      <w:r>
        <w:t>by</w:t>
      </w:r>
      <w:r w:rsidR="008B1E99">
        <w:t xml:space="preserve"> </w:t>
      </w:r>
      <w:r>
        <w:t>that</w:t>
      </w:r>
      <w:r w:rsidR="008B1E99">
        <w:t xml:space="preserve"> </w:t>
      </w:r>
      <w:r>
        <w:t>provision</w:t>
      </w:r>
      <w:r w:rsidR="008B1E99">
        <w:t xml:space="preserve"> </w:t>
      </w:r>
      <w:r>
        <w:t>and</w:t>
      </w:r>
      <w:r w:rsidR="008B1E99">
        <w:t xml:space="preserve"> </w:t>
      </w:r>
      <w:r>
        <w:t>the</w:t>
      </w:r>
      <w:r w:rsidR="008B1E99">
        <w:t xml:space="preserve"> </w:t>
      </w:r>
      <w:r>
        <w:t>court</w:t>
      </w:r>
      <w:r w:rsidR="008B1E99">
        <w:t xml:space="preserve"> </w:t>
      </w:r>
      <w:r>
        <w:t>is not of the</w:t>
      </w:r>
      <w:r w:rsidR="008B1E99">
        <w:t xml:space="preserve"> </w:t>
      </w:r>
      <w:r>
        <w:t>opinion</w:t>
      </w:r>
      <w:r w:rsidR="008B1E99">
        <w:t xml:space="preserve"> </w:t>
      </w:r>
      <w:r>
        <w:t>there mentioned".</w:t>
      </w:r>
    </w:p>
    <w:p w14:paraId="0DF9001D" w14:textId="6BC02142" w:rsidR="00B848EC" w:rsidRDefault="00B848EC" w:rsidP="005F6EBF">
      <w:pPr>
        <w:ind w:left="357"/>
      </w:pPr>
      <w:r w:rsidRPr="008162A3">
        <w:rPr>
          <w:b/>
          <w:bCs/>
        </w:rPr>
        <w:t>(3)</w:t>
      </w:r>
      <w:r w:rsidR="008B1E99">
        <w:t xml:space="preserve"> </w:t>
      </w:r>
      <w:r>
        <w:t xml:space="preserve">In subsection </w:t>
      </w:r>
      <w:r w:rsidRPr="008162A3">
        <w:rPr>
          <w:b/>
          <w:bCs/>
        </w:rPr>
        <w:t>(7)</w:t>
      </w:r>
      <w:r>
        <w:t xml:space="preserve"> of that section, for the words "paragraph </w:t>
      </w:r>
      <w:r w:rsidRPr="008162A3">
        <w:rPr>
          <w:b/>
          <w:bCs/>
        </w:rPr>
        <w:t>(b)(</w:t>
      </w:r>
      <w:proofErr w:type="spellStart"/>
      <w:r w:rsidRPr="008162A3">
        <w:rPr>
          <w:b/>
          <w:bCs/>
        </w:rPr>
        <w:t>i</w:t>
      </w:r>
      <w:proofErr w:type="spellEnd"/>
      <w:r w:rsidRPr="008162A3">
        <w:rPr>
          <w:b/>
          <w:bCs/>
        </w:rPr>
        <w:t>)</w:t>
      </w:r>
      <w:r>
        <w:t xml:space="preserve"> or (ii)" there shall be substituted the words "paragraph </w:t>
      </w:r>
      <w:r w:rsidRPr="008162A3">
        <w:rPr>
          <w:b/>
          <w:bCs/>
        </w:rPr>
        <w:t>(b)</w:t>
      </w:r>
      <w:r>
        <w:t>".</w:t>
      </w:r>
    </w:p>
    <w:p w14:paraId="2486020C" w14:textId="77777777" w:rsidR="00B848EC" w:rsidRDefault="00B848EC" w:rsidP="005F6EBF">
      <w:pPr>
        <w:ind w:left="357"/>
      </w:pPr>
      <w:r w:rsidRPr="008162A3">
        <w:rPr>
          <w:b/>
          <w:bCs/>
        </w:rPr>
        <w:t>(4)</w:t>
      </w:r>
      <w:r>
        <w:t xml:space="preserve"> Subsection </w:t>
      </w:r>
      <w:r w:rsidRPr="008162A3">
        <w:rPr>
          <w:b/>
          <w:bCs/>
        </w:rPr>
        <w:t>(8)</w:t>
      </w:r>
      <w:r>
        <w:t xml:space="preserve"> of that section shall cease to have effect.</w:t>
      </w:r>
    </w:p>
    <w:p w14:paraId="349A2EC6" w14:textId="77777777" w:rsidR="00B848EC" w:rsidRDefault="00B848EC" w:rsidP="005F6EBF">
      <w:pPr>
        <w:ind w:left="357"/>
      </w:pPr>
    </w:p>
    <w:p w14:paraId="6E308539" w14:textId="4801C600" w:rsidR="00B848EC" w:rsidRDefault="00B848EC" w:rsidP="005F6EBF">
      <w:pPr>
        <w:ind w:left="357"/>
      </w:pPr>
      <w:r w:rsidRPr="00F9332D">
        <w:rPr>
          <w:b/>
          <w:bCs/>
          <w:u w:val="single"/>
        </w:rPr>
        <w:t>20.</w:t>
      </w:r>
      <w:r w:rsidR="008B1E99" w:rsidRPr="00F9332D">
        <w:rPr>
          <w:b/>
          <w:bCs/>
          <w:u w:val="single"/>
        </w:rPr>
        <w:t xml:space="preserve"> </w:t>
      </w:r>
      <w:r>
        <w:t>For</w:t>
      </w:r>
      <w:r w:rsidR="008B1E99" w:rsidRPr="009F3777">
        <w:rPr>
          <w:b/>
          <w:bCs/>
          <w:color w:val="0000FF"/>
          <w:u w:val="single"/>
        </w:rPr>
        <w:t xml:space="preserve"> </w:t>
      </w:r>
      <w:r w:rsidRPr="009F3777">
        <w:rPr>
          <w:b/>
          <w:bCs/>
          <w:color w:val="0000FF"/>
          <w:u w:val="single"/>
        </w:rPr>
        <w:t>subsection</w:t>
      </w:r>
      <w:r w:rsidR="008B1E99" w:rsidRPr="009F3777">
        <w:rPr>
          <w:b/>
          <w:bCs/>
          <w:color w:val="0000FF"/>
          <w:u w:val="single"/>
        </w:rPr>
        <w:t xml:space="preserve"> </w:t>
      </w:r>
      <w:r w:rsidRPr="009F3777">
        <w:rPr>
          <w:b/>
          <w:bCs/>
          <w:color w:val="0000FF"/>
          <w:u w:val="single"/>
        </w:rPr>
        <w:t>(3) of section</w:t>
      </w:r>
      <w:r w:rsidR="008B1E99" w:rsidRPr="009F3777">
        <w:rPr>
          <w:b/>
          <w:bCs/>
          <w:color w:val="0000FF"/>
          <w:u w:val="single"/>
        </w:rPr>
        <w:t xml:space="preserve"> </w:t>
      </w:r>
      <w:r w:rsidRPr="009F3777">
        <w:rPr>
          <w:b/>
          <w:bCs/>
          <w:color w:val="0000FF"/>
          <w:u w:val="single"/>
        </w:rPr>
        <w:t>15 of the</w:t>
      </w:r>
      <w:r w:rsidR="008B1E99" w:rsidRPr="009F3777">
        <w:rPr>
          <w:b/>
          <w:bCs/>
          <w:color w:val="0000FF"/>
          <w:u w:val="single"/>
        </w:rPr>
        <w:t xml:space="preserve"> </w:t>
      </w:r>
      <w:r w:rsidRPr="009F3777">
        <w:rPr>
          <w:b/>
          <w:bCs/>
          <w:color w:val="0000FF"/>
          <w:u w:val="single"/>
        </w:rPr>
        <w:t>1973 Act</w:t>
      </w:r>
      <w:r>
        <w:t xml:space="preserve"> (obligations</w:t>
      </w:r>
      <w:r w:rsidR="008B1E99">
        <w:t xml:space="preserve"> </w:t>
      </w:r>
      <w:r>
        <w:t>of person subject to community</w:t>
      </w:r>
      <w:r w:rsidR="008B1E99">
        <w:t xml:space="preserve"> </w:t>
      </w:r>
      <w:r>
        <w:t>service order)</w:t>
      </w:r>
      <w:r w:rsidR="008B1E99">
        <w:t xml:space="preserve"> </w:t>
      </w:r>
      <w:r>
        <w:t>there</w:t>
      </w:r>
      <w:r w:rsidR="008B1E99">
        <w:t xml:space="preserve"> </w:t>
      </w:r>
      <w:r>
        <w:t>shall be substituted the</w:t>
      </w:r>
      <w:r w:rsidR="008B1E99">
        <w:t xml:space="preserve"> </w:t>
      </w:r>
      <w:r>
        <w:t>following subsection</w:t>
      </w:r>
      <w:r w:rsidR="00F9332D">
        <w:t xml:space="preserve"> </w:t>
      </w:r>
      <w:r>
        <w:t>"</w:t>
      </w:r>
      <w:r w:rsidRPr="008162A3">
        <w:rPr>
          <w:b/>
          <w:bCs/>
        </w:rPr>
        <w:t>(3)</w:t>
      </w:r>
      <w:r w:rsidR="008B1E99">
        <w:t xml:space="preserve"> </w:t>
      </w:r>
      <w:r>
        <w:t>The instructions</w:t>
      </w:r>
      <w:r w:rsidR="008B1E99">
        <w:t xml:space="preserve"> </w:t>
      </w:r>
      <w:r>
        <w:t>given by the</w:t>
      </w:r>
      <w:r w:rsidR="008B1E99">
        <w:t xml:space="preserve"> </w:t>
      </w:r>
      <w:r>
        <w:t>relevant</w:t>
      </w:r>
      <w:r w:rsidR="008B1E99">
        <w:t xml:space="preserve"> </w:t>
      </w:r>
      <w:r>
        <w:t>officer under</w:t>
      </w:r>
      <w:r w:rsidR="008B1E99">
        <w:t xml:space="preserve"> </w:t>
      </w:r>
      <w:r>
        <w:t>this section shall, as far as practicable, be such as to avoid-</w:t>
      </w:r>
    </w:p>
    <w:p w14:paraId="5673CFFF" w14:textId="6A698BB9" w:rsidR="00B848EC" w:rsidRDefault="00B848EC" w:rsidP="005F6EBF">
      <w:pPr>
        <w:ind w:left="720"/>
      </w:pPr>
      <w:r w:rsidRPr="008162A3">
        <w:rPr>
          <w:b/>
          <w:bCs/>
        </w:rPr>
        <w:t>(a)</w:t>
      </w:r>
      <w:r w:rsidR="008B1E99">
        <w:t xml:space="preserve"> </w:t>
      </w:r>
      <w:r>
        <w:t>any</w:t>
      </w:r>
      <w:r w:rsidR="008B1E99">
        <w:t xml:space="preserve"> </w:t>
      </w:r>
      <w:r>
        <w:t>conflict with</w:t>
      </w:r>
      <w:r w:rsidR="008B1E99">
        <w:t xml:space="preserve"> </w:t>
      </w:r>
      <w:r>
        <w:t>the</w:t>
      </w:r>
      <w:r w:rsidR="008B1E99">
        <w:t xml:space="preserve"> </w:t>
      </w:r>
      <w:r>
        <w:t>offender's</w:t>
      </w:r>
      <w:r w:rsidR="008B1E99">
        <w:t xml:space="preserve"> </w:t>
      </w:r>
      <w:r>
        <w:t>religious beliefs</w:t>
      </w:r>
      <w:r w:rsidR="008B1E99">
        <w:t xml:space="preserve"> </w:t>
      </w:r>
      <w:r>
        <w:t>or</w:t>
      </w:r>
      <w:r w:rsidR="008B1E99">
        <w:t xml:space="preserve"> </w:t>
      </w:r>
      <w:r>
        <w:t>with</w:t>
      </w:r>
      <w:r w:rsidR="008B1E99">
        <w:t xml:space="preserve"> </w:t>
      </w:r>
      <w:r>
        <w:t xml:space="preserve">the requirements of any other community order (within the meaning of </w:t>
      </w:r>
      <w:r w:rsidRPr="009F3777">
        <w:rPr>
          <w:b/>
          <w:bCs/>
          <w:color w:val="0000FF"/>
          <w:u w:val="single"/>
        </w:rPr>
        <w:t xml:space="preserve">Part I of </w:t>
      </w:r>
      <w:r w:rsidRPr="00F510E3">
        <w:rPr>
          <w:b/>
          <w:bCs/>
          <w:color w:val="0000FF"/>
          <w:u w:val="single"/>
        </w:rPr>
        <w:t>the Criminal Justice Act 1991</w:t>
      </w:r>
      <w:r>
        <w:t xml:space="preserve">) to which he </w:t>
      </w:r>
      <w:r w:rsidR="00F9332D">
        <w:t>may</w:t>
      </w:r>
      <w:r>
        <w:t xml:space="preserve"> be subject; and</w:t>
      </w:r>
    </w:p>
    <w:p w14:paraId="33FF3FE1" w14:textId="44D28F39" w:rsidR="00B848EC" w:rsidRDefault="00B848EC" w:rsidP="005F6EBF">
      <w:pPr>
        <w:ind w:left="720"/>
      </w:pPr>
      <w:r w:rsidRPr="008162A3">
        <w:rPr>
          <w:b/>
          <w:bCs/>
        </w:rPr>
        <w:t>(b)</w:t>
      </w:r>
      <w:r w:rsidR="008B1E99">
        <w:t xml:space="preserve"> </w:t>
      </w:r>
      <w:r>
        <w:t>any interference with the times, if any, at which he normally works or attends school or any other educational establishment."</w:t>
      </w:r>
    </w:p>
    <w:p w14:paraId="2AE3BEEA" w14:textId="77777777" w:rsidR="00B848EC" w:rsidRDefault="00B848EC" w:rsidP="005F6EBF">
      <w:pPr>
        <w:ind w:left="357"/>
      </w:pPr>
    </w:p>
    <w:p w14:paraId="7E1FD33F" w14:textId="6E222407" w:rsidR="00B848EC" w:rsidRDefault="00B848EC" w:rsidP="005F6EBF">
      <w:pPr>
        <w:ind w:left="357"/>
      </w:pPr>
      <w:r w:rsidRPr="00F9332D">
        <w:rPr>
          <w:b/>
          <w:bCs/>
          <w:u w:val="single"/>
        </w:rPr>
        <w:t xml:space="preserve">21. </w:t>
      </w:r>
      <w:r>
        <w:t>In</w:t>
      </w:r>
      <w:r w:rsidRPr="009F3777">
        <w:rPr>
          <w:b/>
          <w:bCs/>
          <w:color w:val="0000FF"/>
          <w:u w:val="single"/>
        </w:rPr>
        <w:t xml:space="preserve"> section 21(3)(b) of the 1973 Act</w:t>
      </w:r>
      <w:r>
        <w:t>(meaning of"</w:t>
      </w:r>
      <w:r w:rsidR="00F9332D">
        <w:t xml:space="preserve"> </w:t>
      </w:r>
      <w:r>
        <w:t>sentence of imprisonment" for purposes of restriction on imposing sentences of imprisonment on persons not legally represented),</w:t>
      </w:r>
      <w:r w:rsidR="008B1E99">
        <w:t xml:space="preserve"> </w:t>
      </w:r>
      <w:r>
        <w:t>after the</w:t>
      </w:r>
      <w:r w:rsidR="008B1E99">
        <w:t xml:space="preserve"> </w:t>
      </w:r>
      <w:r>
        <w:t>words</w:t>
      </w:r>
      <w:r w:rsidR="008B1E99">
        <w:t xml:space="preserve"> </w:t>
      </w:r>
      <w:r>
        <w:t>"contempt of court"</w:t>
      </w:r>
      <w:r w:rsidR="008B1E99">
        <w:t xml:space="preserve"> </w:t>
      </w:r>
      <w:r>
        <w:t>there</w:t>
      </w:r>
      <w:r w:rsidR="008B1E99">
        <w:t xml:space="preserve"> </w:t>
      </w:r>
      <w:r>
        <w:t>shall</w:t>
      </w:r>
      <w:r w:rsidR="008B1E99">
        <w:t xml:space="preserve"> </w:t>
      </w:r>
      <w:r>
        <w:t>be inserted the words "or any kindred offence".</w:t>
      </w:r>
    </w:p>
    <w:p w14:paraId="39FA7984" w14:textId="77777777" w:rsidR="00B848EC" w:rsidRDefault="00B848EC" w:rsidP="005F6EBF">
      <w:pPr>
        <w:ind w:left="357"/>
      </w:pPr>
    </w:p>
    <w:p w14:paraId="06095A00" w14:textId="5ED44BD9" w:rsidR="00B848EC" w:rsidRDefault="00B848EC" w:rsidP="005F6EBF">
      <w:pPr>
        <w:ind w:left="357"/>
      </w:pPr>
      <w:r w:rsidRPr="00F9332D">
        <w:rPr>
          <w:b/>
          <w:bCs/>
          <w:u w:val="single"/>
        </w:rPr>
        <w:t>22.</w:t>
      </w:r>
      <w:r>
        <w:t xml:space="preserve"> In </w:t>
      </w:r>
      <w:r w:rsidRPr="009F3777">
        <w:rPr>
          <w:b/>
          <w:bCs/>
          <w:color w:val="0000FF"/>
          <w:u w:val="single"/>
        </w:rPr>
        <w:t>subsection (3) of section 22 of the 1973 Act</w:t>
      </w:r>
      <w:r>
        <w:t xml:space="preserve"> (suspended sentences of imprisonment)- </w:t>
      </w:r>
    </w:p>
    <w:p w14:paraId="2FCE5E0F" w14:textId="7EAAEE3F" w:rsidR="00B848EC" w:rsidRDefault="00B848EC" w:rsidP="005F6EBF">
      <w:pPr>
        <w:ind w:left="720"/>
      </w:pPr>
      <w:r w:rsidRPr="008162A3">
        <w:rPr>
          <w:b/>
          <w:bCs/>
        </w:rPr>
        <w:t>(a)</w:t>
      </w:r>
      <w:r w:rsidR="008B1E99">
        <w:t xml:space="preserve"> </w:t>
      </w:r>
      <w:r>
        <w:t>for the words "make a probation order in his case in respect of another offence" there shall be substituted</w:t>
      </w:r>
      <w:r w:rsidR="008B1E99">
        <w:t xml:space="preserve"> </w:t>
      </w:r>
      <w:r>
        <w:t>the words</w:t>
      </w:r>
      <w:r w:rsidR="008B1E99">
        <w:t xml:space="preserve"> </w:t>
      </w:r>
      <w:r>
        <w:t>"impose</w:t>
      </w:r>
      <w:r w:rsidR="008B1E99">
        <w:t xml:space="preserve"> </w:t>
      </w:r>
      <w:r>
        <w:t>a community sentence in his case in respect of that offence or any other offence"; and</w:t>
      </w:r>
    </w:p>
    <w:p w14:paraId="1AFB37CC" w14:textId="781F2DE8" w:rsidR="00B848EC" w:rsidRDefault="00B848EC" w:rsidP="005F6EBF">
      <w:pPr>
        <w:ind w:left="720"/>
      </w:pPr>
      <w:r w:rsidRPr="008162A3">
        <w:rPr>
          <w:b/>
          <w:bCs/>
        </w:rPr>
        <w:t>(b)</w:t>
      </w:r>
      <w:r w:rsidR="008B1E99">
        <w:t xml:space="preserve"> </w:t>
      </w:r>
      <w:r>
        <w:t>at the end there shall</w:t>
      </w:r>
      <w:r w:rsidR="008B1E99">
        <w:t xml:space="preserve"> </w:t>
      </w:r>
      <w:r>
        <w:t>be inserted the words</w:t>
      </w:r>
      <w:r w:rsidR="008B1E99">
        <w:t xml:space="preserve"> </w:t>
      </w:r>
      <w:r>
        <w:t>"; and in this subsection "community</w:t>
      </w:r>
      <w:r w:rsidR="008B1E99">
        <w:t xml:space="preserve"> </w:t>
      </w:r>
      <w:r>
        <w:t>sentence"</w:t>
      </w:r>
      <w:r w:rsidR="008B1E99">
        <w:t xml:space="preserve"> </w:t>
      </w:r>
      <w:r>
        <w:t>has</w:t>
      </w:r>
      <w:r w:rsidR="008B1E99">
        <w:t xml:space="preserve"> </w:t>
      </w:r>
      <w:r>
        <w:t>the</w:t>
      </w:r>
      <w:r w:rsidR="008B1E99">
        <w:t xml:space="preserve"> </w:t>
      </w:r>
      <w:r>
        <w:t>same</w:t>
      </w:r>
      <w:r w:rsidR="008B1E99">
        <w:t xml:space="preserve"> </w:t>
      </w:r>
      <w:r>
        <w:t>meaning</w:t>
      </w:r>
      <w:r w:rsidR="008B1E99">
        <w:t xml:space="preserve"> </w:t>
      </w:r>
      <w:r>
        <w:t>as</w:t>
      </w:r>
      <w:r w:rsidR="008B1E99">
        <w:t xml:space="preserve"> </w:t>
      </w:r>
      <w:r>
        <w:t>in</w:t>
      </w:r>
      <w:r w:rsidR="008B1E99" w:rsidRPr="009F3777">
        <w:rPr>
          <w:b/>
          <w:bCs/>
          <w:color w:val="0000FF"/>
          <w:u w:val="single"/>
        </w:rPr>
        <w:t xml:space="preserve"> </w:t>
      </w:r>
      <w:r w:rsidRPr="009F3777">
        <w:rPr>
          <w:b/>
          <w:bCs/>
          <w:color w:val="0000FF"/>
          <w:u w:val="single"/>
        </w:rPr>
        <w:t>Part</w:t>
      </w:r>
      <w:r w:rsidR="008B1E99" w:rsidRPr="009F3777">
        <w:rPr>
          <w:b/>
          <w:bCs/>
          <w:color w:val="0000FF"/>
          <w:u w:val="single"/>
        </w:rPr>
        <w:t xml:space="preserve"> </w:t>
      </w:r>
      <w:r w:rsidRPr="009F3777">
        <w:rPr>
          <w:b/>
          <w:bCs/>
          <w:color w:val="0000FF"/>
          <w:u w:val="single"/>
        </w:rPr>
        <w:t>I</w:t>
      </w:r>
      <w:r w:rsidR="008B1E99" w:rsidRPr="009F3777">
        <w:rPr>
          <w:b/>
          <w:bCs/>
          <w:color w:val="0000FF"/>
          <w:u w:val="single"/>
        </w:rPr>
        <w:t xml:space="preserve"> </w:t>
      </w:r>
      <w:r w:rsidRPr="009F3777">
        <w:rPr>
          <w:b/>
          <w:bCs/>
          <w:color w:val="0000FF"/>
          <w:u w:val="single"/>
        </w:rPr>
        <w:t xml:space="preserve">of </w:t>
      </w:r>
      <w:r w:rsidRPr="00F510E3">
        <w:rPr>
          <w:b/>
          <w:bCs/>
          <w:color w:val="0000FF"/>
          <w:u w:val="single"/>
        </w:rPr>
        <w:t>the Criminal</w:t>
      </w:r>
      <w:r w:rsidR="00F9332D" w:rsidRPr="00F510E3">
        <w:rPr>
          <w:b/>
          <w:bCs/>
          <w:color w:val="0000FF"/>
          <w:u w:val="single"/>
        </w:rPr>
        <w:t xml:space="preserve"> </w:t>
      </w:r>
      <w:r w:rsidRPr="00F510E3">
        <w:rPr>
          <w:b/>
          <w:bCs/>
          <w:color w:val="0000FF"/>
          <w:u w:val="single"/>
        </w:rPr>
        <w:t>Justice Act 1991</w:t>
      </w:r>
      <w:r>
        <w:t>."</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p>
    <w:p w14:paraId="3298587D" w14:textId="77777777" w:rsidR="00B848EC" w:rsidRDefault="00B848EC" w:rsidP="005F6EBF">
      <w:pPr>
        <w:ind w:left="357"/>
      </w:pPr>
    </w:p>
    <w:p w14:paraId="198782E9" w14:textId="27CAF07F" w:rsidR="00B848EC" w:rsidRDefault="00B848EC" w:rsidP="005F6EBF">
      <w:pPr>
        <w:ind w:left="357"/>
      </w:pPr>
      <w:r w:rsidRPr="00F9332D">
        <w:rPr>
          <w:b/>
          <w:bCs/>
          <w:u w:val="single"/>
        </w:rPr>
        <w:t>23.-(1)</w:t>
      </w:r>
      <w:r>
        <w:t xml:space="preserve"> In </w:t>
      </w:r>
      <w:r w:rsidRPr="009F3777">
        <w:rPr>
          <w:b/>
          <w:bCs/>
          <w:color w:val="0000FF"/>
          <w:u w:val="single"/>
        </w:rPr>
        <w:t>section 31 of the 1973 Act</w:t>
      </w:r>
      <w:r>
        <w:t xml:space="preserve"> (powers etc. of Crown Court in relation to</w:t>
      </w:r>
      <w:r w:rsidR="008B1E99">
        <w:t xml:space="preserve"> </w:t>
      </w:r>
      <w:r>
        <w:t>fines and</w:t>
      </w:r>
      <w:r w:rsidR="008B1E99">
        <w:t xml:space="preserve"> </w:t>
      </w:r>
      <w:r>
        <w:t>forfeited recognizances),</w:t>
      </w:r>
      <w:r w:rsidR="008B1E99">
        <w:t xml:space="preserve"> </w:t>
      </w:r>
      <w:r>
        <w:t>the following</w:t>
      </w:r>
      <w:r w:rsidR="008B1E99">
        <w:t xml:space="preserve"> </w:t>
      </w:r>
      <w:r>
        <w:t>provisions</w:t>
      </w:r>
      <w:r w:rsidR="008B1E99">
        <w:t xml:space="preserve"> </w:t>
      </w:r>
      <w:r>
        <w:t>shall cease to have effect-</w:t>
      </w:r>
    </w:p>
    <w:p w14:paraId="25559F37" w14:textId="756B6D63" w:rsidR="00B848EC" w:rsidRDefault="00B848EC" w:rsidP="005F6EBF">
      <w:pPr>
        <w:ind w:left="720"/>
      </w:pPr>
      <w:r w:rsidRPr="008162A3">
        <w:rPr>
          <w:b/>
          <w:bCs/>
        </w:rPr>
        <w:t>(a)</w:t>
      </w:r>
      <w:r w:rsidR="008B1E99">
        <w:t xml:space="preserve"> </w:t>
      </w:r>
      <w:r>
        <w:t>in subsection</w:t>
      </w:r>
      <w:r w:rsidR="008B1E99">
        <w:t xml:space="preserve"> </w:t>
      </w:r>
      <w:r>
        <w:t>(3A), the words</w:t>
      </w:r>
      <w:r w:rsidR="008B1E99">
        <w:t xml:space="preserve"> </w:t>
      </w:r>
      <w:r>
        <w:t>"Subject</w:t>
      </w:r>
      <w:r w:rsidR="008B1E99">
        <w:t xml:space="preserve"> </w:t>
      </w:r>
      <w:r>
        <w:t>to subsections</w:t>
      </w:r>
      <w:r w:rsidR="008B1E99">
        <w:t xml:space="preserve"> </w:t>
      </w:r>
      <w:r>
        <w:t>(3B) and</w:t>
      </w:r>
      <w:r w:rsidR="008B1E99">
        <w:t xml:space="preserve"> </w:t>
      </w:r>
      <w:r>
        <w:t>(3C)</w:t>
      </w:r>
      <w:r w:rsidR="005F6EBF">
        <w:t xml:space="preserve"> </w:t>
      </w:r>
      <w:r>
        <w:t>below,</w:t>
      </w:r>
      <w:r w:rsidR="00F9332D">
        <w:t>”.</w:t>
      </w:r>
    </w:p>
    <w:p w14:paraId="60C9C1F1" w14:textId="57A19E6E" w:rsidR="00B848EC" w:rsidRDefault="00B848EC" w:rsidP="005F6EBF">
      <w:pPr>
        <w:ind w:left="720"/>
      </w:pPr>
      <w:r w:rsidRPr="008162A3">
        <w:rPr>
          <w:b/>
          <w:bCs/>
        </w:rPr>
        <w:lastRenderedPageBreak/>
        <w:t>(b)</w:t>
      </w:r>
      <w:r w:rsidR="008B1E99">
        <w:t xml:space="preserve"> </w:t>
      </w:r>
      <w:r>
        <w:t>subsections (3B) and (3C); and</w:t>
      </w:r>
    </w:p>
    <w:p w14:paraId="70DDA7E2" w14:textId="77777777" w:rsidR="00F9332D" w:rsidRDefault="00B848EC" w:rsidP="005F6EBF">
      <w:pPr>
        <w:ind w:left="720"/>
      </w:pPr>
      <w:r w:rsidRPr="008162A3">
        <w:rPr>
          <w:b/>
          <w:bCs/>
        </w:rPr>
        <w:t>(c)</w:t>
      </w:r>
      <w:r>
        <w:t xml:space="preserve"> in subsection </w:t>
      </w:r>
      <w:r w:rsidRPr="008162A3">
        <w:rPr>
          <w:b/>
          <w:bCs/>
        </w:rPr>
        <w:t>(4)</w:t>
      </w:r>
      <w:r>
        <w:t xml:space="preserve">, the words "4 or". </w:t>
      </w:r>
    </w:p>
    <w:p w14:paraId="372226E6" w14:textId="1933BCC6" w:rsidR="00B848EC" w:rsidRDefault="00B848EC" w:rsidP="005F6EBF">
      <w:pPr>
        <w:ind w:left="357"/>
      </w:pPr>
      <w:r w:rsidRPr="008162A3">
        <w:rPr>
          <w:b/>
          <w:bCs/>
        </w:rPr>
        <w:t>(2)</w:t>
      </w:r>
      <w:r>
        <w:t xml:space="preserve"> In subsection </w:t>
      </w:r>
      <w:r w:rsidRPr="008162A3">
        <w:rPr>
          <w:b/>
          <w:bCs/>
        </w:rPr>
        <w:t>(6)</w:t>
      </w:r>
      <w:r>
        <w:t xml:space="preserve"> of that section-</w:t>
      </w:r>
    </w:p>
    <w:p w14:paraId="59308E62" w14:textId="43290F10" w:rsidR="00B848EC" w:rsidRDefault="00B848EC" w:rsidP="005F6EBF">
      <w:pPr>
        <w:ind w:left="720"/>
      </w:pPr>
      <w:r w:rsidRPr="008162A3">
        <w:rPr>
          <w:b/>
          <w:bCs/>
        </w:rPr>
        <w:t>(a)</w:t>
      </w:r>
      <w:r w:rsidR="008B1E99">
        <w:t xml:space="preserve"> </w:t>
      </w:r>
      <w:r>
        <w:t>the</w:t>
      </w:r>
      <w:r w:rsidR="008B1E99">
        <w:t xml:space="preserve"> </w:t>
      </w:r>
      <w:r>
        <w:t>words</w:t>
      </w:r>
      <w:r w:rsidR="008B1E99">
        <w:t xml:space="preserve"> </w:t>
      </w:r>
      <w:r>
        <w:t>"about committal</w:t>
      </w:r>
      <w:r w:rsidR="008B1E99">
        <w:t xml:space="preserve"> </w:t>
      </w:r>
      <w:r>
        <w:t>by</w:t>
      </w:r>
      <w:r w:rsidR="008B1E99">
        <w:t xml:space="preserve"> </w:t>
      </w:r>
      <w:r>
        <w:t>a magistrates' court</w:t>
      </w:r>
      <w:r w:rsidR="008B1E99">
        <w:t xml:space="preserve"> </w:t>
      </w:r>
      <w:r>
        <w:t>to</w:t>
      </w:r>
      <w:r w:rsidR="008B1E99">
        <w:t xml:space="preserve"> </w:t>
      </w:r>
      <w:r>
        <w:t>the</w:t>
      </w:r>
      <w:r w:rsidR="008B1E99">
        <w:t xml:space="preserve"> </w:t>
      </w:r>
      <w:r>
        <w:t>Crown</w:t>
      </w:r>
      <w:r w:rsidR="00F9332D">
        <w:t xml:space="preserve"> </w:t>
      </w:r>
      <w:r>
        <w:t>Court"</w:t>
      </w:r>
      <w:r w:rsidR="008B1E99">
        <w:t xml:space="preserve"> </w:t>
      </w:r>
      <w:r>
        <w:t>shall cease to have effect; and</w:t>
      </w:r>
    </w:p>
    <w:p w14:paraId="5D0AFC7B" w14:textId="027E6C89" w:rsidR="00B848EC" w:rsidRDefault="00B848EC" w:rsidP="005F6EBF">
      <w:pPr>
        <w:ind w:left="720"/>
      </w:pPr>
      <w:r w:rsidRPr="008162A3">
        <w:rPr>
          <w:b/>
          <w:bCs/>
        </w:rPr>
        <w:t>(b)</w:t>
      </w:r>
      <w:r w:rsidR="008B1E99">
        <w:t xml:space="preserve"> </w:t>
      </w:r>
      <w:r>
        <w:t>after the words "dealt with him" there shall be inserted the words "or could deal with him".</w:t>
      </w:r>
    </w:p>
    <w:p w14:paraId="0984D37A" w14:textId="3A4156A0" w:rsidR="00B848EC" w:rsidRDefault="00B848EC" w:rsidP="005F6EBF">
      <w:pPr>
        <w:ind w:left="357"/>
      </w:pPr>
      <w:r w:rsidRPr="008162A3">
        <w:rPr>
          <w:b/>
          <w:bCs/>
        </w:rPr>
        <w:t>(3)</w:t>
      </w:r>
      <w:r>
        <w:t xml:space="preserve"> In subsection </w:t>
      </w:r>
      <w:r w:rsidRPr="008162A3">
        <w:rPr>
          <w:b/>
          <w:bCs/>
        </w:rPr>
        <w:t>(8)</w:t>
      </w:r>
      <w:r>
        <w:t xml:space="preserve"> of that section, for the words "</w:t>
      </w:r>
      <w:r w:rsidRPr="008162A3">
        <w:rPr>
          <w:b/>
          <w:bCs/>
        </w:rPr>
        <w:t>(2)</w:t>
      </w:r>
      <w:r>
        <w:t xml:space="preserve"> to (3C)" there shall be substituted</w:t>
      </w:r>
      <w:r w:rsidR="008B1E99">
        <w:t xml:space="preserve"> </w:t>
      </w:r>
      <w:r>
        <w:t>the words "</w:t>
      </w:r>
      <w:r w:rsidRPr="008162A3">
        <w:rPr>
          <w:b/>
          <w:bCs/>
        </w:rPr>
        <w:t>(2)</w:t>
      </w:r>
      <w:r>
        <w:t xml:space="preserve"> to (3A)".</w:t>
      </w:r>
    </w:p>
    <w:p w14:paraId="47B1AC29" w14:textId="77777777" w:rsidR="00B848EC" w:rsidRDefault="00B848EC" w:rsidP="005F6EBF">
      <w:pPr>
        <w:ind w:left="357"/>
      </w:pPr>
    </w:p>
    <w:p w14:paraId="1013AF62" w14:textId="471678BE" w:rsidR="00B848EC" w:rsidRDefault="00B848EC" w:rsidP="005F6EBF">
      <w:pPr>
        <w:ind w:left="357"/>
      </w:pPr>
      <w:r w:rsidRPr="00F9332D">
        <w:rPr>
          <w:b/>
          <w:bCs/>
          <w:u w:val="single"/>
        </w:rPr>
        <w:t>24.-(1)</w:t>
      </w:r>
      <w:r w:rsidR="008B1E99">
        <w:t xml:space="preserve"> </w:t>
      </w:r>
      <w:r>
        <w:t xml:space="preserve">In </w:t>
      </w:r>
      <w:r w:rsidRPr="009F3777">
        <w:rPr>
          <w:b/>
          <w:bCs/>
          <w:color w:val="0000FF"/>
          <w:u w:val="single"/>
        </w:rPr>
        <w:t>subsection (2) of section 32 of the</w:t>
      </w:r>
      <w:r w:rsidR="008B1E99" w:rsidRPr="009F3777">
        <w:rPr>
          <w:b/>
          <w:bCs/>
          <w:color w:val="0000FF"/>
          <w:u w:val="single"/>
        </w:rPr>
        <w:t xml:space="preserve"> </w:t>
      </w:r>
      <w:r w:rsidRPr="009F3777">
        <w:rPr>
          <w:b/>
          <w:bCs/>
          <w:color w:val="0000FF"/>
          <w:u w:val="single"/>
        </w:rPr>
        <w:t>1973 Act</w:t>
      </w:r>
      <w:r>
        <w:t xml:space="preserve"> (enforcement etc.</w:t>
      </w:r>
      <w:r w:rsidR="008B1E99">
        <w:t xml:space="preserve"> </w:t>
      </w:r>
      <w:r>
        <w:t>of fines imposed</w:t>
      </w:r>
      <w:r w:rsidR="008B1E99">
        <w:t xml:space="preserve"> </w:t>
      </w:r>
      <w:r>
        <w:t>and</w:t>
      </w:r>
      <w:r w:rsidR="008B1E99">
        <w:t xml:space="preserve"> </w:t>
      </w:r>
      <w:r>
        <w:t>recognizances</w:t>
      </w:r>
      <w:r w:rsidR="008B1E99">
        <w:t xml:space="preserve"> </w:t>
      </w:r>
      <w:r>
        <w:t>forfeited</w:t>
      </w:r>
      <w:r w:rsidR="008B1E99">
        <w:t xml:space="preserve"> </w:t>
      </w:r>
      <w:r>
        <w:t>by</w:t>
      </w:r>
      <w:r w:rsidR="008B1E99">
        <w:t xml:space="preserve"> </w:t>
      </w:r>
      <w:r>
        <w:t>Crown</w:t>
      </w:r>
      <w:r w:rsidR="008B1E99">
        <w:t xml:space="preserve"> </w:t>
      </w:r>
      <w:r>
        <w:t>Court),</w:t>
      </w:r>
      <w:r w:rsidR="008B1E99">
        <w:t xml:space="preserve"> </w:t>
      </w:r>
      <w:r>
        <w:t>for</w:t>
      </w:r>
      <w:r w:rsidR="008B1E99">
        <w:t xml:space="preserve"> </w:t>
      </w:r>
      <w:r>
        <w:t>the</w:t>
      </w:r>
      <w:r w:rsidR="008B1E99">
        <w:t xml:space="preserve"> </w:t>
      </w:r>
      <w:r>
        <w:t>words "section 85(1)" there shall be substituted</w:t>
      </w:r>
      <w:r w:rsidR="008B1E99">
        <w:t xml:space="preserve"> </w:t>
      </w:r>
      <w:r>
        <w:t>the words "section 85</w:t>
      </w:r>
      <w:r w:rsidRPr="008162A3">
        <w:rPr>
          <w:b/>
          <w:bCs/>
        </w:rPr>
        <w:t>(2)</w:t>
      </w:r>
      <w:r>
        <w:t>".</w:t>
      </w:r>
    </w:p>
    <w:p w14:paraId="3CE3745F" w14:textId="4422FAF9" w:rsidR="00B848EC" w:rsidRDefault="00B848EC" w:rsidP="005F6EBF">
      <w:pPr>
        <w:ind w:left="357"/>
      </w:pPr>
      <w:r w:rsidRPr="008162A3">
        <w:rPr>
          <w:b/>
          <w:bCs/>
        </w:rPr>
        <w:t>(2)</w:t>
      </w:r>
      <w:r>
        <w:t xml:space="preserve"> In subsection</w:t>
      </w:r>
      <w:r w:rsidR="008B1E99">
        <w:t xml:space="preserve"> </w:t>
      </w:r>
      <w:r w:rsidRPr="008162A3">
        <w:rPr>
          <w:b/>
          <w:bCs/>
        </w:rPr>
        <w:t>(3)</w:t>
      </w:r>
      <w:r>
        <w:t xml:space="preserve"> of that</w:t>
      </w:r>
      <w:r w:rsidR="008B1E99">
        <w:t xml:space="preserve"> </w:t>
      </w:r>
      <w:r>
        <w:t>section, after the words "to the Crown</w:t>
      </w:r>
      <w:r w:rsidR="008B1E99">
        <w:t xml:space="preserve"> </w:t>
      </w:r>
      <w:r>
        <w:t>Court" there</w:t>
      </w:r>
      <w:r w:rsidR="008B1E99">
        <w:t xml:space="preserve"> </w:t>
      </w:r>
      <w:r>
        <w:t>shall</w:t>
      </w:r>
      <w:r w:rsidR="008B1E99">
        <w:t xml:space="preserve"> </w:t>
      </w:r>
      <w:r>
        <w:t>be inserted</w:t>
      </w:r>
      <w:r w:rsidR="008B1E99">
        <w:t xml:space="preserve"> </w:t>
      </w:r>
      <w:r>
        <w:t>the</w:t>
      </w:r>
      <w:r w:rsidR="008B1E99">
        <w:t xml:space="preserve"> </w:t>
      </w:r>
      <w:r>
        <w:t>words</w:t>
      </w:r>
      <w:r w:rsidR="008B1E99">
        <w:t xml:space="preserve"> </w:t>
      </w:r>
      <w:r>
        <w:t>"(except</w:t>
      </w:r>
      <w:r w:rsidR="008B1E99">
        <w:t xml:space="preserve"> </w:t>
      </w:r>
      <w:r>
        <w:t>the</w:t>
      </w:r>
      <w:r w:rsidR="008B1E99">
        <w:t xml:space="preserve"> </w:t>
      </w:r>
      <w:r>
        <w:t xml:space="preserve">reference in subsection </w:t>
      </w:r>
      <w:r w:rsidRPr="008162A3">
        <w:rPr>
          <w:b/>
          <w:bCs/>
        </w:rPr>
        <w:t>(l)(b)</w:t>
      </w:r>
      <w:r>
        <w:t xml:space="preserve"> above)".</w:t>
      </w:r>
    </w:p>
    <w:p w14:paraId="186C3B32" w14:textId="6810AA06" w:rsidR="00B848EC" w:rsidRDefault="00B848EC" w:rsidP="005F6EBF">
      <w:pPr>
        <w:ind w:left="357"/>
      </w:pPr>
      <w:r w:rsidRPr="008162A3">
        <w:rPr>
          <w:b/>
          <w:bCs/>
        </w:rPr>
        <w:t>(3)</w:t>
      </w:r>
      <w:r>
        <w:t xml:space="preserve"> For subsection </w:t>
      </w:r>
      <w:r w:rsidRPr="008162A3">
        <w:rPr>
          <w:b/>
          <w:bCs/>
        </w:rPr>
        <w:t>(4)</w:t>
      </w:r>
      <w:r>
        <w:t xml:space="preserve"> of that section there shall be substituted the following subsection</w:t>
      </w:r>
      <w:r w:rsidR="00F9332D">
        <w:t xml:space="preserve"> </w:t>
      </w:r>
      <w:r w:rsidRPr="005F6EBF">
        <w:t>(4)</w:t>
      </w:r>
      <w:r w:rsidR="008B1E99">
        <w:t xml:space="preserve"> </w:t>
      </w:r>
      <w:r>
        <w:t>A magistrates'</w:t>
      </w:r>
      <w:r w:rsidR="008B1E99">
        <w:t xml:space="preserve"> </w:t>
      </w:r>
      <w:r>
        <w:t>court</w:t>
      </w:r>
      <w:r w:rsidR="008B1E99">
        <w:t xml:space="preserve"> </w:t>
      </w:r>
      <w:r>
        <w:t>shall not,</w:t>
      </w:r>
      <w:r w:rsidR="008B1E99">
        <w:t xml:space="preserve"> </w:t>
      </w:r>
      <w:r>
        <w:t>under</w:t>
      </w:r>
      <w:r w:rsidR="008B1E99">
        <w:t xml:space="preserve"> </w:t>
      </w:r>
      <w:r>
        <w:t>section</w:t>
      </w:r>
      <w:r w:rsidR="008B1E99">
        <w:t xml:space="preserve"> </w:t>
      </w:r>
      <w:r>
        <w:t>85(1)</w:t>
      </w:r>
      <w:r w:rsidR="008B1E99">
        <w:t xml:space="preserve"> </w:t>
      </w:r>
      <w:r>
        <w:t>or</w:t>
      </w:r>
      <w:r w:rsidR="008B1E99">
        <w:t xml:space="preserve"> </w:t>
      </w:r>
      <w:r>
        <w:t>120</w:t>
      </w:r>
      <w:r w:rsidR="008B1E99">
        <w:t xml:space="preserve"> </w:t>
      </w:r>
      <w:r>
        <w:t xml:space="preserve">of </w:t>
      </w:r>
      <w:r w:rsidRPr="009F3777">
        <w:rPr>
          <w:b/>
          <w:bCs/>
          <w:color w:val="0000FF"/>
          <w:u w:val="single"/>
        </w:rPr>
        <w:t>the Magistrates' Courts Act 1980</w:t>
      </w:r>
      <w:r>
        <w:t xml:space="preserve"> as applied by subsection (1) above, remit </w:t>
      </w:r>
      <w:r w:rsidRPr="009F3777">
        <w:rPr>
          <w:b/>
          <w:bCs/>
          <w:color w:val="0000FF"/>
          <w:u w:val="single"/>
        </w:rPr>
        <w:t>the</w:t>
      </w:r>
      <w:r w:rsidR="008B1E99" w:rsidRPr="009F3777">
        <w:rPr>
          <w:b/>
          <w:bCs/>
          <w:color w:val="0000FF"/>
          <w:u w:val="single"/>
        </w:rPr>
        <w:t xml:space="preserve"> </w:t>
      </w:r>
      <w:r w:rsidRPr="009F3777">
        <w:rPr>
          <w:b/>
          <w:bCs/>
          <w:color w:val="0000FF"/>
          <w:u w:val="single"/>
        </w:rPr>
        <w:t>1980 c.43.</w:t>
      </w:r>
      <w:r>
        <w:t xml:space="preserve"> whole or any part of a fine imposed by, or sum due under a recognizance</w:t>
      </w:r>
      <w:r w:rsidR="005F6EBF">
        <w:t xml:space="preserve"> </w:t>
      </w:r>
      <w:r>
        <w:t>forfeited by-</w:t>
      </w:r>
    </w:p>
    <w:p w14:paraId="0B279D7F" w14:textId="778D9BEF" w:rsidR="00B848EC" w:rsidRDefault="00B848EC" w:rsidP="005F6EBF">
      <w:pPr>
        <w:ind w:left="720"/>
      </w:pPr>
      <w:r w:rsidRPr="008162A3">
        <w:rPr>
          <w:b/>
          <w:bCs/>
        </w:rPr>
        <w:t>(a)</w:t>
      </w:r>
      <w:r w:rsidR="008B1E99">
        <w:t xml:space="preserve"> </w:t>
      </w:r>
      <w:r>
        <w:t>the Crown Court,</w:t>
      </w:r>
    </w:p>
    <w:p w14:paraId="09D1CAAF" w14:textId="77326FA5" w:rsidR="00B848EC" w:rsidRDefault="00B848EC" w:rsidP="005F6EBF">
      <w:pPr>
        <w:ind w:left="720"/>
      </w:pPr>
      <w:r w:rsidRPr="008162A3">
        <w:rPr>
          <w:b/>
          <w:bCs/>
        </w:rPr>
        <w:t>(b)</w:t>
      </w:r>
      <w:r w:rsidR="008B1E99">
        <w:t xml:space="preserve"> </w:t>
      </w:r>
      <w:r>
        <w:t>the criminal division of the Court</w:t>
      </w:r>
      <w:r w:rsidR="008B1E99">
        <w:t xml:space="preserve"> </w:t>
      </w:r>
      <w:r>
        <w:t>of Appeal, or</w:t>
      </w:r>
    </w:p>
    <w:p w14:paraId="5059623B" w14:textId="77777777" w:rsidR="00B848EC" w:rsidRDefault="00B848EC" w:rsidP="005F6EBF">
      <w:pPr>
        <w:ind w:left="720"/>
      </w:pPr>
      <w:r w:rsidRPr="008162A3">
        <w:rPr>
          <w:b/>
          <w:bCs/>
        </w:rPr>
        <w:t>(c)</w:t>
      </w:r>
      <w:r>
        <w:t xml:space="preserve"> the House of Lords on appeal from that division, without the consent of the Crown Court."</w:t>
      </w:r>
    </w:p>
    <w:p w14:paraId="101A564A" w14:textId="335F8817" w:rsidR="00B848EC" w:rsidRDefault="00B848EC" w:rsidP="005F6EBF">
      <w:pPr>
        <w:ind w:left="357"/>
      </w:pPr>
      <w:r w:rsidRPr="008162A3">
        <w:rPr>
          <w:b/>
          <w:bCs/>
        </w:rPr>
        <w:t>(4)</w:t>
      </w:r>
      <w:r>
        <w:t xml:space="preserve"> Subsection</w:t>
      </w:r>
      <w:r w:rsidR="008B1E99">
        <w:t xml:space="preserve"> </w:t>
      </w:r>
      <w:r w:rsidRPr="008162A3">
        <w:rPr>
          <w:b/>
          <w:bCs/>
        </w:rPr>
        <w:t>(5)</w:t>
      </w:r>
      <w:r>
        <w:t xml:space="preserve"> of that section shall cease to have effect.</w:t>
      </w:r>
    </w:p>
    <w:p w14:paraId="5D6D1B17" w14:textId="77777777" w:rsidR="00B848EC" w:rsidRDefault="00B848EC" w:rsidP="005F6EBF">
      <w:pPr>
        <w:ind w:left="357"/>
      </w:pPr>
    </w:p>
    <w:p w14:paraId="4ED35CC1" w14:textId="77777777" w:rsidR="00F9332D" w:rsidRDefault="00B848EC" w:rsidP="005F6EBF">
      <w:pPr>
        <w:ind w:left="357"/>
      </w:pPr>
      <w:r w:rsidRPr="00F9332D">
        <w:rPr>
          <w:b/>
          <w:bCs/>
          <w:u w:val="single"/>
        </w:rPr>
        <w:t xml:space="preserve">25. </w:t>
      </w:r>
      <w:r>
        <w:t>In</w:t>
      </w:r>
      <w:r w:rsidR="008B1E99">
        <w:t xml:space="preserve"> </w:t>
      </w:r>
      <w:r w:rsidRPr="009F3777">
        <w:rPr>
          <w:b/>
          <w:bCs/>
          <w:color w:val="0000FF"/>
          <w:u w:val="single"/>
        </w:rPr>
        <w:t>section</w:t>
      </w:r>
      <w:r w:rsidR="008B1E99" w:rsidRPr="009F3777">
        <w:rPr>
          <w:b/>
          <w:bCs/>
          <w:color w:val="0000FF"/>
          <w:u w:val="single"/>
        </w:rPr>
        <w:t xml:space="preserve"> </w:t>
      </w:r>
      <w:r w:rsidRPr="009F3777">
        <w:rPr>
          <w:b/>
          <w:bCs/>
          <w:color w:val="0000FF"/>
          <w:u w:val="single"/>
        </w:rPr>
        <w:t>46 of</w:t>
      </w:r>
      <w:r w:rsidR="008B1E99" w:rsidRPr="009F3777">
        <w:rPr>
          <w:b/>
          <w:bCs/>
          <w:color w:val="0000FF"/>
          <w:u w:val="single"/>
        </w:rPr>
        <w:t xml:space="preserve"> </w:t>
      </w:r>
      <w:r w:rsidRPr="009F3777">
        <w:rPr>
          <w:b/>
          <w:bCs/>
          <w:color w:val="0000FF"/>
          <w:u w:val="single"/>
        </w:rPr>
        <w:t>the</w:t>
      </w:r>
      <w:r w:rsidR="008B1E99" w:rsidRPr="009F3777">
        <w:rPr>
          <w:b/>
          <w:bCs/>
          <w:color w:val="0000FF"/>
          <w:u w:val="single"/>
        </w:rPr>
        <w:t xml:space="preserve"> </w:t>
      </w:r>
      <w:r w:rsidRPr="009F3777">
        <w:rPr>
          <w:b/>
          <w:bCs/>
          <w:color w:val="0000FF"/>
          <w:u w:val="single"/>
        </w:rPr>
        <w:t>1973</w:t>
      </w:r>
      <w:r w:rsidR="008B1E99" w:rsidRPr="009F3777">
        <w:rPr>
          <w:b/>
          <w:bCs/>
          <w:color w:val="0000FF"/>
          <w:u w:val="single"/>
        </w:rPr>
        <w:t xml:space="preserve"> </w:t>
      </w:r>
      <w:r w:rsidRPr="009F3777">
        <w:rPr>
          <w:b/>
          <w:bCs/>
          <w:color w:val="0000FF"/>
          <w:u w:val="single"/>
        </w:rPr>
        <w:t>Act</w:t>
      </w:r>
      <w:r w:rsidR="008B1E99">
        <w:t xml:space="preserve"> </w:t>
      </w:r>
      <w:r>
        <w:t>(reports</w:t>
      </w:r>
      <w:r w:rsidR="008B1E99">
        <w:t xml:space="preserve"> </w:t>
      </w:r>
      <w:r>
        <w:t>of probation</w:t>
      </w:r>
      <w:r w:rsidR="008B1E99">
        <w:t xml:space="preserve"> </w:t>
      </w:r>
      <w:r>
        <w:t xml:space="preserve">officers), after subsection </w:t>
      </w:r>
    </w:p>
    <w:p w14:paraId="6A507521" w14:textId="77777777" w:rsidR="00F9332D" w:rsidRDefault="00B848EC" w:rsidP="005F6EBF">
      <w:pPr>
        <w:ind w:left="357"/>
      </w:pPr>
      <w:r w:rsidRPr="008162A3">
        <w:rPr>
          <w:b/>
          <w:bCs/>
        </w:rPr>
        <w:t>(2)</w:t>
      </w:r>
      <w:r>
        <w:t xml:space="preserve"> there shall be added the following subsection</w:t>
      </w:r>
      <w:r w:rsidR="00F9332D">
        <w:t xml:space="preserve"> </w:t>
      </w:r>
    </w:p>
    <w:p w14:paraId="690371C6" w14:textId="3D75C697" w:rsidR="00B848EC" w:rsidRDefault="00B848EC" w:rsidP="005F6EBF">
      <w:pPr>
        <w:ind w:left="357"/>
      </w:pPr>
      <w:r w:rsidRPr="008162A3">
        <w:rPr>
          <w:b/>
          <w:bCs/>
        </w:rPr>
        <w:t>(3)</w:t>
      </w:r>
      <w:r w:rsidR="008B1E99">
        <w:t xml:space="preserve"> </w:t>
      </w:r>
      <w:r>
        <w:t>For the purposes of this section-</w:t>
      </w:r>
    </w:p>
    <w:p w14:paraId="1747780F" w14:textId="44B8D47B" w:rsidR="00B848EC" w:rsidRDefault="00B848EC" w:rsidP="005F6EBF">
      <w:pPr>
        <w:ind w:left="720"/>
      </w:pPr>
      <w:r w:rsidRPr="008162A3">
        <w:rPr>
          <w:b/>
          <w:bCs/>
        </w:rPr>
        <w:t>(a)</w:t>
      </w:r>
      <w:r w:rsidR="008B1E99">
        <w:t xml:space="preserve"> </w:t>
      </w:r>
      <w:r>
        <w:t>references to an offender's parent shall be construed in accordance</w:t>
      </w:r>
      <w:r w:rsidR="00F9332D">
        <w:t xml:space="preserve"> </w:t>
      </w:r>
      <w:r>
        <w:t xml:space="preserve">with </w:t>
      </w:r>
      <w:r w:rsidRPr="009F3777">
        <w:rPr>
          <w:b/>
          <w:bCs/>
          <w:color w:val="0000FF"/>
          <w:u w:val="single"/>
        </w:rPr>
        <w:t>section 1</w:t>
      </w:r>
      <w:r w:rsidR="008B1E99" w:rsidRPr="009F3777">
        <w:rPr>
          <w:b/>
          <w:bCs/>
          <w:color w:val="0000FF"/>
          <w:u w:val="single"/>
        </w:rPr>
        <w:t xml:space="preserve"> </w:t>
      </w:r>
      <w:r w:rsidRPr="009F3777">
        <w:rPr>
          <w:b/>
          <w:bCs/>
          <w:color w:val="0000FF"/>
          <w:u w:val="single"/>
        </w:rPr>
        <w:t>of the Family Law Reform Act 1987</w:t>
      </w:r>
      <w:r>
        <w:t>; and</w:t>
      </w:r>
      <w:r w:rsidR="008B1E99">
        <w:t xml:space="preserve"> </w:t>
      </w:r>
      <w:r w:rsidRPr="009F3777">
        <w:rPr>
          <w:b/>
          <w:bCs/>
          <w:color w:val="0000FF"/>
          <w:u w:val="single"/>
        </w:rPr>
        <w:t>1987 c.42.</w:t>
      </w:r>
    </w:p>
    <w:p w14:paraId="3C533FD8" w14:textId="31A50D46" w:rsidR="00B848EC" w:rsidRDefault="00B848EC" w:rsidP="005F6EBF">
      <w:pPr>
        <w:ind w:left="720"/>
      </w:pPr>
      <w:r w:rsidRPr="008162A3">
        <w:rPr>
          <w:b/>
          <w:bCs/>
        </w:rPr>
        <w:t>(b)</w:t>
      </w:r>
      <w:r w:rsidR="008B1E99">
        <w:t xml:space="preserve"> </w:t>
      </w:r>
      <w:r>
        <w:t xml:space="preserve">"guardian" has the same meaning as in </w:t>
      </w:r>
      <w:r w:rsidRPr="009F3777">
        <w:rPr>
          <w:b/>
          <w:bCs/>
          <w:color w:val="0000FF"/>
          <w:u w:val="single"/>
        </w:rPr>
        <w:t>the Children and Young</w:t>
      </w:r>
      <w:r w:rsidR="008B1E99" w:rsidRPr="009F3777">
        <w:rPr>
          <w:b/>
          <w:bCs/>
          <w:color w:val="0000FF"/>
          <w:u w:val="single"/>
        </w:rPr>
        <w:t xml:space="preserve"> </w:t>
      </w:r>
      <w:r w:rsidRPr="009F3777">
        <w:rPr>
          <w:b/>
          <w:bCs/>
          <w:color w:val="0000FF"/>
          <w:u w:val="single"/>
        </w:rPr>
        <w:t>1933 c.12.</w:t>
      </w:r>
      <w:r w:rsidR="00F9332D" w:rsidRPr="009F3777">
        <w:rPr>
          <w:b/>
          <w:bCs/>
          <w:color w:val="0000FF"/>
          <w:u w:val="single"/>
        </w:rPr>
        <w:t xml:space="preserve"> </w:t>
      </w:r>
      <w:r w:rsidRPr="009F3777">
        <w:rPr>
          <w:b/>
          <w:bCs/>
          <w:color w:val="0000FF"/>
          <w:u w:val="single"/>
        </w:rPr>
        <w:t>Persons Act 1933."</w:t>
      </w:r>
    </w:p>
    <w:p w14:paraId="60C51FBA" w14:textId="77777777" w:rsidR="00B848EC" w:rsidRDefault="00B848EC" w:rsidP="005F6EBF">
      <w:pPr>
        <w:ind w:left="357"/>
      </w:pPr>
    </w:p>
    <w:p w14:paraId="6FAE05F6" w14:textId="0F779C2B" w:rsidR="00B848EC" w:rsidRDefault="00B848EC" w:rsidP="005F6EBF">
      <w:pPr>
        <w:ind w:left="357"/>
      </w:pPr>
      <w:r w:rsidRPr="00F9332D">
        <w:rPr>
          <w:b/>
          <w:bCs/>
          <w:u w:val="single"/>
        </w:rPr>
        <w:t>26.-(1)</w:t>
      </w:r>
      <w:r>
        <w:t xml:space="preserve"> For </w:t>
      </w:r>
      <w:r w:rsidRPr="009F3777">
        <w:rPr>
          <w:b/>
          <w:bCs/>
          <w:color w:val="0000FF"/>
          <w:u w:val="single"/>
        </w:rPr>
        <w:t>subsection (5) of section 57 of the 1973 Act</w:t>
      </w:r>
      <w:r>
        <w:t xml:space="preserve"> (interpretation) there shall be substituted</w:t>
      </w:r>
      <w:r w:rsidR="008B1E99">
        <w:t xml:space="preserve"> </w:t>
      </w:r>
      <w:r>
        <w:t>the following subsection</w:t>
      </w:r>
      <w:r w:rsidR="00F56036">
        <w:t xml:space="preserve"> </w:t>
      </w:r>
      <w:r>
        <w:t>"(5)</w:t>
      </w:r>
      <w:r w:rsidR="008B1E99">
        <w:t xml:space="preserve"> </w:t>
      </w:r>
      <w:r>
        <w:t>Where a compensation order or supervision order has been made on appeal, for the purposes of this Act (except section</w:t>
      </w:r>
      <w:r w:rsidR="008B1E99">
        <w:t xml:space="preserve"> </w:t>
      </w:r>
      <w:r>
        <w:t>26</w:t>
      </w:r>
      <w:r w:rsidRPr="008162A3">
        <w:rPr>
          <w:b/>
          <w:bCs/>
        </w:rPr>
        <w:t>(5)</w:t>
      </w:r>
      <w:r>
        <w:t>) it shall</w:t>
      </w:r>
      <w:r w:rsidR="008B1E99">
        <w:t xml:space="preserve"> </w:t>
      </w:r>
      <w:r>
        <w:t xml:space="preserve">be deemed- </w:t>
      </w:r>
    </w:p>
    <w:p w14:paraId="0227ACA0" w14:textId="2E435C3C" w:rsidR="00B848EC" w:rsidRDefault="00B848EC" w:rsidP="005F6EBF">
      <w:pPr>
        <w:ind w:left="720"/>
      </w:pPr>
      <w:r w:rsidRPr="008162A3">
        <w:rPr>
          <w:b/>
          <w:bCs/>
        </w:rPr>
        <w:t>(a)</w:t>
      </w:r>
      <w:r w:rsidR="008B1E99">
        <w:t xml:space="preserve"> </w:t>
      </w:r>
      <w:r>
        <w:t>if it was made on an appeal brought</w:t>
      </w:r>
      <w:r w:rsidR="008B1E99">
        <w:t xml:space="preserve"> </w:t>
      </w:r>
      <w:r>
        <w:t xml:space="preserve">from a magistrates' court, to have been made by that magistrates' </w:t>
      </w:r>
      <w:r w:rsidR="00F56036">
        <w:t>court.</w:t>
      </w:r>
    </w:p>
    <w:p w14:paraId="38A88639" w14:textId="7AAEC51B" w:rsidR="00B848EC" w:rsidRDefault="00B848EC" w:rsidP="005F6EBF">
      <w:pPr>
        <w:ind w:left="720"/>
      </w:pPr>
      <w:r w:rsidRPr="008162A3">
        <w:rPr>
          <w:b/>
          <w:bCs/>
        </w:rPr>
        <w:t>(b)</w:t>
      </w:r>
      <w:r w:rsidR="008B1E99">
        <w:t xml:space="preserve"> </w:t>
      </w:r>
      <w:r>
        <w:t>if it was made</w:t>
      </w:r>
      <w:r w:rsidR="008B1E99">
        <w:t xml:space="preserve"> </w:t>
      </w:r>
      <w:r>
        <w:t>on an appeal</w:t>
      </w:r>
      <w:r w:rsidR="008B1E99">
        <w:t xml:space="preserve"> </w:t>
      </w:r>
      <w:r>
        <w:t>brought</w:t>
      </w:r>
      <w:r w:rsidR="008B1E99">
        <w:t xml:space="preserve"> </w:t>
      </w:r>
      <w:r>
        <w:t>from the Crown</w:t>
      </w:r>
      <w:r w:rsidR="008B1E99">
        <w:t xml:space="preserve"> </w:t>
      </w:r>
      <w:r>
        <w:t>Court</w:t>
      </w:r>
      <w:r w:rsidR="008B1E99">
        <w:t xml:space="preserve"> </w:t>
      </w:r>
      <w:r>
        <w:t>or from the criminal division of the Court</w:t>
      </w:r>
      <w:r w:rsidR="008B1E99">
        <w:t xml:space="preserve"> </w:t>
      </w:r>
      <w:r>
        <w:t>of Appeal, to have been made by the Crown Court."</w:t>
      </w:r>
    </w:p>
    <w:p w14:paraId="0502A003" w14:textId="42E17863" w:rsidR="00B848EC" w:rsidRDefault="00B848EC" w:rsidP="005F6EBF">
      <w:pPr>
        <w:ind w:left="357"/>
      </w:pPr>
      <w:r w:rsidRPr="008162A3">
        <w:rPr>
          <w:b/>
          <w:bCs/>
        </w:rPr>
        <w:t>(2)</w:t>
      </w:r>
      <w:r>
        <w:t xml:space="preserve"> After</w:t>
      </w:r>
      <w:r w:rsidR="008B1E99">
        <w:t xml:space="preserve"> </w:t>
      </w:r>
      <w:r>
        <w:t>subsection</w:t>
      </w:r>
      <w:r w:rsidR="008B1E99">
        <w:t xml:space="preserve"> </w:t>
      </w:r>
      <w:r w:rsidRPr="008162A3">
        <w:rPr>
          <w:b/>
          <w:bCs/>
        </w:rPr>
        <w:t>(6)</w:t>
      </w:r>
      <w:r>
        <w:t xml:space="preserve"> of that</w:t>
      </w:r>
      <w:r w:rsidR="008B1E99">
        <w:t xml:space="preserve"> </w:t>
      </w:r>
      <w:r>
        <w:t>section</w:t>
      </w:r>
      <w:r w:rsidR="008B1E99">
        <w:t xml:space="preserve"> </w:t>
      </w:r>
      <w:r>
        <w:t>there</w:t>
      </w:r>
      <w:r w:rsidR="008B1E99">
        <w:t xml:space="preserve"> </w:t>
      </w:r>
      <w:r>
        <w:t>shall</w:t>
      </w:r>
      <w:r w:rsidR="008B1E99">
        <w:t xml:space="preserve"> </w:t>
      </w:r>
      <w:r>
        <w:t>be added</w:t>
      </w:r>
      <w:r w:rsidR="008B1E99">
        <w:t xml:space="preserve"> </w:t>
      </w:r>
      <w:r>
        <w:t>the following subsection</w:t>
      </w:r>
      <w:r w:rsidR="00F56036">
        <w:t xml:space="preserve"> </w:t>
      </w:r>
      <w:r>
        <w:t>"</w:t>
      </w:r>
      <w:r w:rsidRPr="008162A3">
        <w:rPr>
          <w:b/>
          <w:bCs/>
        </w:rPr>
        <w:t>(7)</w:t>
      </w:r>
      <w:r w:rsidR="008B1E99">
        <w:t xml:space="preserve"> </w:t>
      </w:r>
      <w:r>
        <w:t>For the purposes</w:t>
      </w:r>
      <w:r w:rsidR="008B1E99">
        <w:t xml:space="preserve"> </w:t>
      </w:r>
      <w:r>
        <w:t>of any provision</w:t>
      </w:r>
      <w:r w:rsidR="008B1E99">
        <w:t xml:space="preserve"> </w:t>
      </w:r>
      <w:r>
        <w:t>of this Act which requires the determination of the age of a person by the court, his age shall be deemed to be that which it appears to the court to be after considering any available evidence."</w:t>
      </w:r>
      <w:r w:rsidR="00286195">
        <w:t xml:space="preserve"> </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r w:rsidR="00286195" w:rsidRPr="009F3777">
        <w:rPr>
          <w:b/>
          <w:bCs/>
          <w:color w:val="0000FF"/>
          <w:u w:val="single"/>
        </w:rPr>
        <w:t xml:space="preserve"> </w:t>
      </w:r>
      <w:r w:rsidRPr="009F3777">
        <w:rPr>
          <w:b/>
          <w:bCs/>
          <w:color w:val="0000FF"/>
          <w:u w:val="single"/>
        </w:rPr>
        <w:t>1983 c.54.</w:t>
      </w:r>
    </w:p>
    <w:p w14:paraId="50C14C09" w14:textId="77777777" w:rsidR="00B848EC" w:rsidRDefault="00B848EC" w:rsidP="005F6EBF">
      <w:pPr>
        <w:ind w:left="357"/>
      </w:pPr>
      <w:r>
        <w:t xml:space="preserve"> </w:t>
      </w:r>
    </w:p>
    <w:p w14:paraId="6800AC03" w14:textId="121FC1FB" w:rsidR="00B848EC" w:rsidRDefault="00B848EC" w:rsidP="005F6EBF">
      <w:pPr>
        <w:ind w:left="357"/>
      </w:pPr>
      <w:r w:rsidRPr="00286195">
        <w:rPr>
          <w:b/>
          <w:bCs/>
          <w:u w:val="single"/>
        </w:rPr>
        <w:lastRenderedPageBreak/>
        <w:t>27.-(1)</w:t>
      </w:r>
      <w:r w:rsidR="008B1E99">
        <w:t xml:space="preserve"> </w:t>
      </w:r>
      <w:r>
        <w:t>In</w:t>
      </w:r>
      <w:r w:rsidR="008B1E99">
        <w:t xml:space="preserve"> </w:t>
      </w:r>
      <w:r w:rsidRPr="009F3777">
        <w:rPr>
          <w:b/>
          <w:bCs/>
          <w:color w:val="0000FF"/>
          <w:u w:val="single"/>
        </w:rPr>
        <w:t>paragraph</w:t>
      </w:r>
      <w:r w:rsidR="008B1E99" w:rsidRPr="009F3777">
        <w:rPr>
          <w:b/>
          <w:bCs/>
          <w:color w:val="0000FF"/>
          <w:u w:val="single"/>
        </w:rPr>
        <w:t xml:space="preserve"> </w:t>
      </w:r>
      <w:r w:rsidRPr="009F3777">
        <w:rPr>
          <w:b/>
          <w:bCs/>
          <w:color w:val="0000FF"/>
          <w:u w:val="single"/>
        </w:rPr>
        <w:t>2</w:t>
      </w:r>
      <w:r w:rsidR="008B1E99" w:rsidRPr="009F3777">
        <w:rPr>
          <w:b/>
          <w:bCs/>
          <w:color w:val="0000FF"/>
          <w:u w:val="single"/>
        </w:rPr>
        <w:t xml:space="preserve"> </w:t>
      </w:r>
      <w:r w:rsidRPr="009F3777">
        <w:rPr>
          <w:b/>
          <w:bCs/>
          <w:color w:val="0000FF"/>
          <w:u w:val="single"/>
        </w:rPr>
        <w:t>of</w:t>
      </w:r>
      <w:r w:rsidR="008B1E99" w:rsidRPr="009F3777">
        <w:rPr>
          <w:b/>
          <w:bCs/>
          <w:color w:val="0000FF"/>
          <w:u w:val="single"/>
        </w:rPr>
        <w:t xml:space="preserve"> </w:t>
      </w:r>
      <w:r w:rsidRPr="009F3777">
        <w:rPr>
          <w:b/>
          <w:bCs/>
          <w:color w:val="0000FF"/>
          <w:u w:val="single"/>
        </w:rPr>
        <w:t>Schedule</w:t>
      </w:r>
      <w:r w:rsidR="008B1E99" w:rsidRPr="009F3777">
        <w:rPr>
          <w:b/>
          <w:bCs/>
          <w:color w:val="0000FF"/>
          <w:u w:val="single"/>
        </w:rPr>
        <w:t xml:space="preserve"> </w:t>
      </w:r>
      <w:r w:rsidRPr="009F3777">
        <w:rPr>
          <w:b/>
          <w:bCs/>
          <w:color w:val="0000FF"/>
          <w:u w:val="single"/>
        </w:rPr>
        <w:t>IA</w:t>
      </w:r>
      <w:r w:rsidR="008B1E99" w:rsidRPr="009F3777">
        <w:rPr>
          <w:b/>
          <w:bCs/>
          <w:color w:val="0000FF"/>
          <w:u w:val="single"/>
        </w:rPr>
        <w:t xml:space="preserve"> </w:t>
      </w:r>
      <w:r w:rsidRPr="009F3777">
        <w:rPr>
          <w:b/>
          <w:bCs/>
          <w:color w:val="0000FF"/>
          <w:u w:val="single"/>
        </w:rPr>
        <w:t>to</w:t>
      </w:r>
      <w:r w:rsidR="008B1E99" w:rsidRPr="009F3777">
        <w:rPr>
          <w:b/>
          <w:bCs/>
          <w:color w:val="0000FF"/>
          <w:u w:val="single"/>
        </w:rPr>
        <w:t xml:space="preserve"> </w:t>
      </w:r>
      <w:r w:rsidRPr="009F3777">
        <w:rPr>
          <w:b/>
          <w:bCs/>
          <w:color w:val="0000FF"/>
          <w:u w:val="single"/>
        </w:rPr>
        <w:t>the</w:t>
      </w:r>
      <w:r w:rsidR="008B1E99" w:rsidRPr="009F3777">
        <w:rPr>
          <w:b/>
          <w:bCs/>
          <w:color w:val="0000FF"/>
          <w:u w:val="single"/>
        </w:rPr>
        <w:t xml:space="preserve"> </w:t>
      </w:r>
      <w:r w:rsidRPr="009F3777">
        <w:rPr>
          <w:b/>
          <w:bCs/>
          <w:color w:val="0000FF"/>
          <w:u w:val="single"/>
        </w:rPr>
        <w:t>1973</w:t>
      </w:r>
      <w:r w:rsidR="008B1E99" w:rsidRPr="009F3777">
        <w:rPr>
          <w:b/>
          <w:bCs/>
          <w:color w:val="0000FF"/>
          <w:u w:val="single"/>
        </w:rPr>
        <w:t xml:space="preserve"> </w:t>
      </w:r>
      <w:r w:rsidRPr="009F3777">
        <w:rPr>
          <w:b/>
          <w:bCs/>
          <w:color w:val="0000FF"/>
          <w:u w:val="single"/>
        </w:rPr>
        <w:t>Act</w:t>
      </w:r>
      <w:r w:rsidR="008B1E99">
        <w:t xml:space="preserve"> </w:t>
      </w:r>
      <w:r>
        <w:t>(additional requirements</w:t>
      </w:r>
      <w:r w:rsidR="008B1E99">
        <w:t xml:space="preserve"> </w:t>
      </w:r>
      <w:r>
        <w:t>in</w:t>
      </w:r>
      <w:r w:rsidR="008B1E99">
        <w:t xml:space="preserve"> </w:t>
      </w:r>
      <w:r>
        <w:t>probation</w:t>
      </w:r>
      <w:r w:rsidR="008B1E99">
        <w:t xml:space="preserve"> </w:t>
      </w:r>
      <w:r>
        <w:t>orders),</w:t>
      </w:r>
      <w:r w:rsidR="008B1E99">
        <w:t xml:space="preserve"> </w:t>
      </w:r>
      <w:r>
        <w:t>for</w:t>
      </w:r>
      <w:r w:rsidR="008B1E99">
        <w:t xml:space="preserve"> </w:t>
      </w:r>
      <w:r>
        <w:t>sub-paragraph</w:t>
      </w:r>
      <w:r w:rsidR="008B1E99">
        <w:t xml:space="preserve"> </w:t>
      </w:r>
      <w:r w:rsidRPr="008162A3">
        <w:rPr>
          <w:b/>
          <w:bCs/>
        </w:rPr>
        <w:t>(7)</w:t>
      </w:r>
      <w:r w:rsidR="008B1E99">
        <w:t xml:space="preserve"> </w:t>
      </w:r>
      <w:r>
        <w:t>there</w:t>
      </w:r>
      <w:r w:rsidR="008B1E99">
        <w:t xml:space="preserve"> </w:t>
      </w:r>
      <w:r>
        <w:t>shall</w:t>
      </w:r>
      <w:r w:rsidR="008B1E99">
        <w:t xml:space="preserve"> </w:t>
      </w:r>
      <w:r>
        <w:t>be substituted</w:t>
      </w:r>
      <w:r w:rsidR="008B1E99">
        <w:t xml:space="preserve"> </w:t>
      </w:r>
      <w:r>
        <w:t>the following sub-paragraph</w:t>
      </w:r>
      <w:r w:rsidR="00286195">
        <w:t xml:space="preserve"> </w:t>
      </w:r>
      <w:r>
        <w:t>"</w:t>
      </w:r>
      <w:r w:rsidRPr="008162A3">
        <w:rPr>
          <w:b/>
          <w:bCs/>
        </w:rPr>
        <w:t>(7)</w:t>
      </w:r>
      <w:r w:rsidR="008B1E99">
        <w:t xml:space="preserve"> </w:t>
      </w:r>
      <w:r>
        <w:t>Instructions given by a probation officer under</w:t>
      </w:r>
      <w:r w:rsidR="008B1E99">
        <w:t xml:space="preserve"> </w:t>
      </w:r>
      <w:r>
        <w:t xml:space="preserve">sub-paragraph </w:t>
      </w:r>
      <w:r w:rsidRPr="008162A3">
        <w:rPr>
          <w:b/>
          <w:bCs/>
        </w:rPr>
        <w:t>(4)</w:t>
      </w:r>
      <w:r w:rsidR="00286195">
        <w:t xml:space="preserve"> </w:t>
      </w:r>
      <w:r>
        <w:t xml:space="preserve">or </w:t>
      </w:r>
      <w:r w:rsidRPr="008162A3">
        <w:rPr>
          <w:b/>
          <w:bCs/>
        </w:rPr>
        <w:t>(6)</w:t>
      </w:r>
      <w:r>
        <w:t xml:space="preserve"> above shall, as far as practicable,</w:t>
      </w:r>
      <w:r w:rsidR="008B1E99">
        <w:t xml:space="preserve"> </w:t>
      </w:r>
      <w:r>
        <w:t>be such as to avoid-</w:t>
      </w:r>
    </w:p>
    <w:p w14:paraId="7CD3D969" w14:textId="37F200CE" w:rsidR="00B848EC" w:rsidRDefault="00B848EC" w:rsidP="005F6EBF">
      <w:pPr>
        <w:ind w:left="720"/>
      </w:pPr>
      <w:r w:rsidRPr="008162A3">
        <w:rPr>
          <w:b/>
          <w:bCs/>
        </w:rPr>
        <w:t>(a)</w:t>
      </w:r>
      <w:r>
        <w:t xml:space="preserve"> any conflict with the offender's religious beliefs or with the requirements</w:t>
      </w:r>
      <w:r w:rsidR="008B1E99">
        <w:t xml:space="preserve"> </w:t>
      </w:r>
      <w:r>
        <w:t xml:space="preserve">of any other community order (within the meaning of </w:t>
      </w:r>
      <w:r w:rsidRPr="009F3777">
        <w:rPr>
          <w:b/>
          <w:bCs/>
          <w:color w:val="0000FF"/>
          <w:u w:val="single"/>
        </w:rPr>
        <w:t>Part</w:t>
      </w:r>
      <w:r w:rsidR="008B1E99" w:rsidRPr="009F3777">
        <w:rPr>
          <w:b/>
          <w:bCs/>
          <w:color w:val="0000FF"/>
          <w:u w:val="single"/>
        </w:rPr>
        <w:t xml:space="preserve"> </w:t>
      </w:r>
      <w:r w:rsidRPr="009F3777">
        <w:rPr>
          <w:b/>
          <w:bCs/>
          <w:color w:val="0000FF"/>
          <w:u w:val="single"/>
        </w:rPr>
        <w:t xml:space="preserve">I 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 1991</w:t>
      </w:r>
      <w:r>
        <w:t>)</w:t>
      </w:r>
      <w:r w:rsidR="008B1E99">
        <w:t xml:space="preserve"> </w:t>
      </w:r>
      <w:r>
        <w:t>to which he may be subject; and</w:t>
      </w:r>
    </w:p>
    <w:p w14:paraId="078A05D7" w14:textId="6761839C" w:rsidR="00B848EC" w:rsidRDefault="00B848EC" w:rsidP="005F6EBF">
      <w:pPr>
        <w:ind w:left="720"/>
      </w:pPr>
      <w:r w:rsidRPr="008162A3">
        <w:rPr>
          <w:b/>
          <w:bCs/>
        </w:rPr>
        <w:t>(b)</w:t>
      </w:r>
      <w:r w:rsidR="008B1E99">
        <w:t xml:space="preserve"> </w:t>
      </w:r>
      <w:r>
        <w:t>any interference with the times, if any, at which he normally works or attends school or any other educational</w:t>
      </w:r>
      <w:r w:rsidR="008B1E99">
        <w:t xml:space="preserve"> </w:t>
      </w:r>
      <w:r>
        <w:t>establishment."</w:t>
      </w:r>
    </w:p>
    <w:p w14:paraId="4E7FD835" w14:textId="6DFF2A0C" w:rsidR="00B848EC" w:rsidRDefault="00B848EC" w:rsidP="005F6EBF">
      <w:pPr>
        <w:ind w:left="357"/>
      </w:pPr>
      <w:r w:rsidRPr="008162A3">
        <w:rPr>
          <w:b/>
          <w:bCs/>
        </w:rPr>
        <w:t>(2)</w:t>
      </w:r>
      <w:r>
        <w:t xml:space="preserve"> In paragraph 3</w:t>
      </w:r>
      <w:r w:rsidR="008B1E99">
        <w:t xml:space="preserve"> </w:t>
      </w:r>
      <w:r>
        <w:t>of that</w:t>
      </w:r>
      <w:r w:rsidR="008B1E99">
        <w:t xml:space="preserve"> </w:t>
      </w:r>
      <w:r>
        <w:t>Schedule, for</w:t>
      </w:r>
      <w:r w:rsidR="008B1E99">
        <w:t xml:space="preserve"> </w:t>
      </w:r>
      <w:r>
        <w:t xml:space="preserve">sub-paragraph </w:t>
      </w:r>
      <w:r w:rsidRPr="008162A3">
        <w:rPr>
          <w:b/>
          <w:bCs/>
        </w:rPr>
        <w:t>(4)</w:t>
      </w:r>
      <w:r>
        <w:t xml:space="preserve"> there</w:t>
      </w:r>
      <w:r w:rsidR="008B1E99">
        <w:t xml:space="preserve"> </w:t>
      </w:r>
      <w:r>
        <w:t>shall be substituted</w:t>
      </w:r>
      <w:r w:rsidR="008B1E99">
        <w:t xml:space="preserve"> </w:t>
      </w:r>
      <w:r>
        <w:t>the following sub-paragraph</w:t>
      </w:r>
      <w:r w:rsidR="00286195">
        <w:t xml:space="preserve"> </w:t>
      </w:r>
      <w:r>
        <w:t>"</w:t>
      </w:r>
      <w:r w:rsidRPr="008162A3">
        <w:rPr>
          <w:b/>
          <w:bCs/>
        </w:rPr>
        <w:t>(4)</w:t>
      </w:r>
      <w:r w:rsidR="008B1E99">
        <w:t xml:space="preserve"> </w:t>
      </w:r>
      <w:r>
        <w:t>Instructions given by a probation officer under</w:t>
      </w:r>
      <w:r w:rsidR="008B1E99">
        <w:t xml:space="preserve"> </w:t>
      </w:r>
      <w:r>
        <w:t xml:space="preserve">sub-paragraph </w:t>
      </w:r>
      <w:r w:rsidRPr="008162A3">
        <w:rPr>
          <w:b/>
          <w:bCs/>
        </w:rPr>
        <w:t>(3)</w:t>
      </w:r>
      <w:r w:rsidR="00286195">
        <w:t xml:space="preserve"> </w:t>
      </w:r>
      <w:r>
        <w:t>above shall, as far as practicable,</w:t>
      </w:r>
      <w:r w:rsidR="008B1E99">
        <w:t xml:space="preserve"> </w:t>
      </w:r>
      <w:r>
        <w:t>be such as to avoid-</w:t>
      </w:r>
    </w:p>
    <w:p w14:paraId="3381EDF0" w14:textId="70FCFB01" w:rsidR="00B848EC" w:rsidRDefault="00B848EC" w:rsidP="005F6EBF">
      <w:pPr>
        <w:ind w:left="720"/>
      </w:pPr>
      <w:r w:rsidRPr="008162A3">
        <w:rPr>
          <w:b/>
          <w:bCs/>
        </w:rPr>
        <w:t>(a)</w:t>
      </w:r>
      <w:r>
        <w:t xml:space="preserve"> any conflict with the offender's religious beliefs or with the requirements</w:t>
      </w:r>
      <w:r w:rsidR="008B1E99">
        <w:t xml:space="preserve"> </w:t>
      </w:r>
      <w:r>
        <w:t xml:space="preserve">of any other community order (within the meaning of </w:t>
      </w:r>
      <w:r w:rsidRPr="009F3777">
        <w:rPr>
          <w:b/>
          <w:bCs/>
          <w:color w:val="0000FF"/>
          <w:u w:val="single"/>
        </w:rPr>
        <w:t>Part</w:t>
      </w:r>
      <w:r w:rsidR="008B1E99" w:rsidRPr="009F3777">
        <w:rPr>
          <w:b/>
          <w:bCs/>
          <w:color w:val="0000FF"/>
          <w:u w:val="single"/>
        </w:rPr>
        <w:t xml:space="preserve"> </w:t>
      </w:r>
      <w:r w:rsidRPr="009F3777">
        <w:rPr>
          <w:b/>
          <w:bCs/>
          <w:color w:val="0000FF"/>
          <w:u w:val="single"/>
        </w:rPr>
        <w:t>I of t</w:t>
      </w:r>
      <w:r w:rsidRPr="00F510E3">
        <w:rPr>
          <w:b/>
          <w:bCs/>
          <w:color w:val="0000FF"/>
          <w:u w:val="single"/>
        </w:rPr>
        <w: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t>) to which he may be subject; and</w:t>
      </w:r>
    </w:p>
    <w:p w14:paraId="6764E766" w14:textId="34363DE4" w:rsidR="00B848EC" w:rsidRDefault="00B848EC" w:rsidP="005F6EBF">
      <w:pPr>
        <w:ind w:left="720"/>
      </w:pPr>
      <w:r w:rsidRPr="008162A3">
        <w:rPr>
          <w:b/>
          <w:bCs/>
        </w:rPr>
        <w:t>(b)</w:t>
      </w:r>
      <w:r w:rsidR="008B1E99">
        <w:t xml:space="preserve"> </w:t>
      </w:r>
      <w:r>
        <w:t>any interference with the times, if any, at which he normally works or attends school or any other educational</w:t>
      </w:r>
      <w:r w:rsidR="008B1E99">
        <w:t xml:space="preserve"> </w:t>
      </w:r>
      <w:r>
        <w:t>establishment."</w:t>
      </w:r>
    </w:p>
    <w:p w14:paraId="2A4E584D" w14:textId="1FF1164B" w:rsidR="00B848EC" w:rsidRDefault="00B848EC" w:rsidP="005F6EBF">
      <w:pPr>
        <w:ind w:left="357"/>
      </w:pPr>
      <w:r w:rsidRPr="008162A3">
        <w:rPr>
          <w:b/>
          <w:bCs/>
        </w:rPr>
        <w:t>(3)</w:t>
      </w:r>
      <w:r>
        <w:t xml:space="preserve"> In paragraph 5</w:t>
      </w:r>
      <w:r w:rsidR="008B1E99">
        <w:t xml:space="preserve"> </w:t>
      </w:r>
      <w:r>
        <w:t>of that</w:t>
      </w:r>
      <w:r w:rsidR="008B1E99">
        <w:t xml:space="preserve"> </w:t>
      </w:r>
      <w:r>
        <w:t>Schedule, for the words</w:t>
      </w:r>
      <w:r w:rsidR="008B1E99">
        <w:t xml:space="preserve"> </w:t>
      </w:r>
      <w:r>
        <w:t>"duly qualified medical practitioner",</w:t>
      </w:r>
      <w:r w:rsidR="008B1E99">
        <w:t xml:space="preserve"> </w:t>
      </w:r>
      <w:r>
        <w:t>wherever</w:t>
      </w:r>
      <w:r w:rsidR="008B1E99">
        <w:t xml:space="preserve"> </w:t>
      </w:r>
      <w:r>
        <w:t>they</w:t>
      </w:r>
      <w:r w:rsidR="008B1E99">
        <w:t xml:space="preserve"> </w:t>
      </w:r>
      <w:r>
        <w:t>occur,</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 "registered medical practitioner".</w:t>
      </w:r>
    </w:p>
    <w:p w14:paraId="20BFDE16" w14:textId="2D231900" w:rsidR="00B848EC" w:rsidRDefault="00B848EC" w:rsidP="005F6EBF">
      <w:pPr>
        <w:ind w:left="357"/>
      </w:pPr>
      <w:r w:rsidRPr="008162A3">
        <w:rPr>
          <w:b/>
          <w:bCs/>
        </w:rPr>
        <w:t>(4)</w:t>
      </w:r>
      <w:r>
        <w:t xml:space="preserve"> In that paragraph (both as amended by subsection </w:t>
      </w:r>
      <w:r w:rsidRPr="008162A3">
        <w:rPr>
          <w:b/>
          <w:bCs/>
        </w:rPr>
        <w:t>(3)</w:t>
      </w:r>
      <w:r>
        <w:t xml:space="preserve"> of </w:t>
      </w:r>
      <w:r w:rsidRPr="009F3777">
        <w:rPr>
          <w:b/>
          <w:bCs/>
          <w:color w:val="0000FF"/>
          <w:u w:val="single"/>
        </w:rPr>
        <w:t>section 38 of the</w:t>
      </w:r>
      <w:r w:rsidR="00286195" w:rsidRPr="009F3777">
        <w:rPr>
          <w:b/>
          <w:bCs/>
          <w:color w:val="0000FF"/>
          <w:u w:val="single"/>
        </w:rPr>
        <w:t xml:space="preserve"> </w:t>
      </w:r>
      <w:r w:rsidRPr="009F3777">
        <w:rPr>
          <w:b/>
          <w:bCs/>
          <w:color w:val="0000FF"/>
          <w:u w:val="single"/>
        </w:rPr>
        <w:t>1997 Act</w:t>
      </w:r>
      <w:r>
        <w:t xml:space="preserve"> and so far as that</w:t>
      </w:r>
      <w:r w:rsidR="008B1E99">
        <w:t xml:space="preserve"> </w:t>
      </w:r>
      <w:r>
        <w:t>paragraph has effect without</w:t>
      </w:r>
      <w:r w:rsidR="008B1E99">
        <w:t xml:space="preserve"> </w:t>
      </w:r>
      <w:r>
        <w:t>that</w:t>
      </w:r>
      <w:r w:rsidR="008B1E99">
        <w:t xml:space="preserve"> </w:t>
      </w:r>
      <w:r>
        <w:t>amendment),</w:t>
      </w:r>
      <w:r w:rsidR="008B1E99">
        <w:t xml:space="preserve"> </w:t>
      </w:r>
      <w:r>
        <w:t>in</w:t>
      </w:r>
      <w:r w:rsidR="00286195">
        <w:t xml:space="preserve"> </w:t>
      </w:r>
      <w:r>
        <w:t xml:space="preserve">sub-paragraph </w:t>
      </w:r>
      <w:r w:rsidRPr="008162A3">
        <w:rPr>
          <w:b/>
          <w:bCs/>
        </w:rPr>
        <w:t>(4)</w:t>
      </w:r>
      <w:r>
        <w:t>, after the words "have been" there shall be inserted the words</w:t>
      </w:r>
      <w:r w:rsidR="00286195">
        <w:t xml:space="preserve"> </w:t>
      </w:r>
      <w:r>
        <w:t>"or can be".</w:t>
      </w:r>
    </w:p>
    <w:p w14:paraId="75BDB931" w14:textId="032ED659" w:rsidR="00B848EC" w:rsidRPr="009F3777" w:rsidRDefault="00B848EC" w:rsidP="005F6EBF">
      <w:pPr>
        <w:ind w:left="357"/>
        <w:rPr>
          <w:b/>
          <w:bCs/>
          <w:color w:val="0000FF"/>
          <w:u w:val="single"/>
        </w:rPr>
      </w:pPr>
      <w:r w:rsidRPr="008162A3">
        <w:rPr>
          <w:b/>
          <w:bCs/>
        </w:rPr>
        <w:t>(5)</w:t>
      </w:r>
      <w:r>
        <w:t xml:space="preserve"> In</w:t>
      </w:r>
      <w:r w:rsidR="008B1E99">
        <w:t xml:space="preserve"> </w:t>
      </w:r>
      <w:r>
        <w:t>sub-paragraph</w:t>
      </w:r>
      <w:r w:rsidR="008B1E99">
        <w:t xml:space="preserve"> </w:t>
      </w:r>
      <w:r w:rsidRPr="008162A3">
        <w:rPr>
          <w:b/>
          <w:bCs/>
        </w:rPr>
        <w:t>(10)</w:t>
      </w:r>
      <w:r w:rsidR="008B1E99">
        <w:t xml:space="preserve"> </w:t>
      </w:r>
      <w:r>
        <w:t>of</w:t>
      </w:r>
      <w:r w:rsidR="008B1E99">
        <w:t xml:space="preserve"> </w:t>
      </w:r>
      <w:r>
        <w:t>that</w:t>
      </w:r>
      <w:r w:rsidR="008B1E99">
        <w:t xml:space="preserve"> </w:t>
      </w:r>
      <w:r>
        <w:t>paragraph,</w:t>
      </w:r>
      <w:r w:rsidR="008B1E99">
        <w:t xml:space="preserve"> </w:t>
      </w:r>
      <w:r>
        <w:t>before</w:t>
      </w:r>
      <w:r w:rsidR="008B1E99">
        <w:t xml:space="preserve"> </w:t>
      </w:r>
      <w:r>
        <w:t>the</w:t>
      </w:r>
      <w:r w:rsidR="008B1E99">
        <w:t xml:space="preserve"> </w:t>
      </w:r>
      <w:r>
        <w:t>definition</w:t>
      </w:r>
      <w:r w:rsidR="008B1E99">
        <w:t xml:space="preserve"> </w:t>
      </w:r>
      <w:r>
        <w:t>of</w:t>
      </w:r>
      <w:r w:rsidR="00286195">
        <w:t xml:space="preserve"> </w:t>
      </w:r>
      <w:r>
        <w:t>"chartered</w:t>
      </w:r>
      <w:r w:rsidR="008B1E99">
        <w:t xml:space="preserve"> </w:t>
      </w:r>
      <w:r>
        <w:t>psychologist"</w:t>
      </w:r>
      <w:r w:rsidR="008B1E99">
        <w:t xml:space="preserve"> </w:t>
      </w:r>
      <w:r>
        <w:t>there shall be inserted the following definition-</w:t>
      </w:r>
      <w:r w:rsidR="00286195">
        <w:t xml:space="preserve"> “</w:t>
      </w:r>
      <w:r>
        <w:t>registered medical</w:t>
      </w:r>
      <w:r w:rsidR="008B1E99">
        <w:t xml:space="preserve"> </w:t>
      </w:r>
      <w:r>
        <w:t>practitioner" means</w:t>
      </w:r>
      <w:r w:rsidR="008B1E99">
        <w:t xml:space="preserve"> </w:t>
      </w:r>
      <w:r>
        <w:t>a fully registered</w:t>
      </w:r>
      <w:r w:rsidR="008B1E99">
        <w:t xml:space="preserve"> </w:t>
      </w:r>
      <w:r>
        <w:t>person within the meaning of</w:t>
      </w:r>
      <w:r w:rsidRPr="009F3777">
        <w:rPr>
          <w:b/>
          <w:bCs/>
          <w:color w:val="0000FF"/>
          <w:u w:val="single"/>
        </w:rPr>
        <w:t xml:space="preserve"> the Medical Act 1983;".</w:t>
      </w:r>
    </w:p>
    <w:p w14:paraId="7D129EE3" w14:textId="36E1CE2D" w:rsidR="00B848EC" w:rsidRDefault="00B848EC" w:rsidP="005F6EBF">
      <w:pPr>
        <w:ind w:left="357"/>
      </w:pPr>
      <w:r w:rsidRPr="008162A3">
        <w:rPr>
          <w:b/>
          <w:bCs/>
        </w:rPr>
        <w:t>(6)</w:t>
      </w:r>
      <w:r w:rsidR="008B1E99">
        <w:t xml:space="preserve"> </w:t>
      </w:r>
      <w:r>
        <w:t>In paragraph 6 of that</w:t>
      </w:r>
      <w:r w:rsidR="008B1E99">
        <w:t xml:space="preserve"> </w:t>
      </w:r>
      <w:r>
        <w:t>Schedule (both</w:t>
      </w:r>
      <w:r w:rsidR="008B1E99">
        <w:t xml:space="preserve"> </w:t>
      </w:r>
      <w:r>
        <w:t>as amended</w:t>
      </w:r>
      <w:r w:rsidR="008B1E99">
        <w:t xml:space="preserve"> </w:t>
      </w:r>
      <w:r>
        <w:t xml:space="preserve">by </w:t>
      </w:r>
      <w:r w:rsidRPr="009F3777">
        <w:rPr>
          <w:b/>
          <w:bCs/>
          <w:color w:val="0000FF"/>
          <w:u w:val="single"/>
        </w:rPr>
        <w:t>subsection</w:t>
      </w:r>
      <w:r w:rsidR="008B1E99" w:rsidRPr="009F3777">
        <w:rPr>
          <w:b/>
          <w:bCs/>
          <w:color w:val="0000FF"/>
          <w:u w:val="single"/>
        </w:rPr>
        <w:t xml:space="preserve"> </w:t>
      </w:r>
      <w:r w:rsidRPr="009F3777">
        <w:rPr>
          <w:b/>
          <w:bCs/>
          <w:color w:val="0000FF"/>
          <w:u w:val="single"/>
        </w:rPr>
        <w:t xml:space="preserve">(4) of section 38 of the 1997 Act </w:t>
      </w:r>
      <w:r>
        <w:t>and so far as that paragraph has effect without</w:t>
      </w:r>
      <w:r w:rsidR="008B1E99">
        <w:t xml:space="preserve"> </w:t>
      </w:r>
      <w:r>
        <w:t>that amendment),</w:t>
      </w:r>
      <w:r w:rsidR="008B1E99">
        <w:t xml:space="preserve"> </w:t>
      </w:r>
      <w:r>
        <w:t xml:space="preserve">in sub-paragraph </w:t>
      </w:r>
      <w:r w:rsidRPr="008162A3">
        <w:rPr>
          <w:b/>
          <w:bCs/>
        </w:rPr>
        <w:t>(4)</w:t>
      </w:r>
      <w:r>
        <w:t>, after the words "have been" there shall be inserted the words "or can be".</w:t>
      </w:r>
    </w:p>
    <w:p w14:paraId="0145367F" w14:textId="77777777" w:rsidR="00286195" w:rsidRDefault="00B848EC" w:rsidP="005F6EBF">
      <w:pPr>
        <w:ind w:left="357"/>
      </w:pPr>
      <w:r w:rsidRPr="008162A3">
        <w:rPr>
          <w:b/>
          <w:bCs/>
        </w:rPr>
        <w:t>(7)</w:t>
      </w:r>
      <w:r>
        <w:t xml:space="preserve"> Sub-paragraph </w:t>
      </w:r>
      <w:r w:rsidRPr="008162A3">
        <w:rPr>
          <w:b/>
          <w:bCs/>
        </w:rPr>
        <w:t>(7)</w:t>
      </w:r>
      <w:r>
        <w:t xml:space="preserve"> of that paragraph shall cease to have effect.</w:t>
      </w:r>
    </w:p>
    <w:p w14:paraId="0D88CEE0" w14:textId="77777777" w:rsidR="00286195" w:rsidRDefault="00286195" w:rsidP="005F6EBF">
      <w:pPr>
        <w:ind w:left="357"/>
      </w:pPr>
    </w:p>
    <w:p w14:paraId="1D8F8D6C" w14:textId="650159D2" w:rsidR="00B848EC" w:rsidRPr="009F3777" w:rsidRDefault="00B848EC" w:rsidP="00057836">
      <w:pPr>
        <w:rPr>
          <w:b/>
          <w:bCs/>
          <w:color w:val="0000FF"/>
          <w:u w:val="single"/>
        </w:rPr>
      </w:pPr>
      <w:r w:rsidRPr="009F3777">
        <w:rPr>
          <w:b/>
          <w:bCs/>
          <w:color w:val="0000FF"/>
          <w:u w:val="single"/>
        </w:rPr>
        <w:t>Magistrates' Courts Act 1980</w:t>
      </w:r>
      <w:r w:rsidR="008B1E99" w:rsidRPr="009F3777">
        <w:rPr>
          <w:b/>
          <w:bCs/>
          <w:color w:val="0000FF"/>
          <w:u w:val="single"/>
        </w:rPr>
        <w:t xml:space="preserve"> </w:t>
      </w:r>
      <w:r w:rsidRPr="009F3777">
        <w:rPr>
          <w:b/>
          <w:bCs/>
          <w:color w:val="0000FF"/>
          <w:u w:val="single"/>
        </w:rPr>
        <w:t>( c.43)</w:t>
      </w:r>
    </w:p>
    <w:p w14:paraId="273129A6" w14:textId="466D1439" w:rsidR="00B848EC" w:rsidRDefault="00B848EC" w:rsidP="005F6EBF">
      <w:pPr>
        <w:ind w:left="357"/>
      </w:pPr>
      <w:r w:rsidRPr="00286195">
        <w:rPr>
          <w:b/>
          <w:bCs/>
          <w:u w:val="single"/>
        </w:rPr>
        <w:t xml:space="preserve">28. </w:t>
      </w:r>
      <w:r>
        <w:t xml:space="preserve">In </w:t>
      </w:r>
      <w:r w:rsidRPr="009F3777">
        <w:rPr>
          <w:b/>
          <w:bCs/>
          <w:color w:val="0000FF"/>
          <w:u w:val="single"/>
        </w:rPr>
        <w:t>section 30(2)(a) of the 1980 Act</w:t>
      </w:r>
      <w:r>
        <w:t xml:space="preserve"> (remand for medical examination),</w:t>
      </w:r>
      <w:r w:rsidR="008B1E99">
        <w:t xml:space="preserve"> </w:t>
      </w:r>
      <w:r>
        <w:t>for the words</w:t>
      </w:r>
      <w:r w:rsidR="008B1E99">
        <w:t xml:space="preserve"> </w:t>
      </w:r>
      <w:r>
        <w:t>"duly qualified medical practitioner" there shall be substituted the words "registered medical practitioner".</w:t>
      </w:r>
    </w:p>
    <w:p w14:paraId="24178EBD" w14:textId="77777777" w:rsidR="00B848EC" w:rsidRDefault="00B848EC" w:rsidP="005F6EBF">
      <w:pPr>
        <w:ind w:left="357"/>
      </w:pPr>
    </w:p>
    <w:p w14:paraId="36CB9C70" w14:textId="77777777" w:rsidR="00B848EC" w:rsidRDefault="00B848EC" w:rsidP="005F6EBF">
      <w:pPr>
        <w:ind w:left="357"/>
      </w:pPr>
      <w:r w:rsidRPr="00286195">
        <w:rPr>
          <w:b/>
          <w:bCs/>
          <w:u w:val="single"/>
        </w:rPr>
        <w:t>29.-(1)</w:t>
      </w:r>
      <w:r>
        <w:t xml:space="preserve"> In</w:t>
      </w:r>
      <w:r w:rsidRPr="009F3777">
        <w:rPr>
          <w:b/>
          <w:bCs/>
          <w:color w:val="0000FF"/>
          <w:u w:val="single"/>
        </w:rPr>
        <w:t xml:space="preserve"> subsection (2) of section 38 of the 1980 Act </w:t>
      </w:r>
      <w:r>
        <w:t xml:space="preserve">(committal for sentence on summary trial of offence triable either way), the words", in accordance with </w:t>
      </w:r>
      <w:r w:rsidRPr="009F3777">
        <w:rPr>
          <w:b/>
          <w:bCs/>
          <w:color w:val="0000FF"/>
          <w:u w:val="single"/>
        </w:rPr>
        <w:t>section 56 of the Criminal Justice Act 1967</w:t>
      </w:r>
      <w:r>
        <w:t>," shall cease to have effect.</w:t>
      </w:r>
    </w:p>
    <w:p w14:paraId="40C439C0" w14:textId="789B9971" w:rsidR="00B848EC" w:rsidRDefault="00B848EC" w:rsidP="005F6EBF">
      <w:pPr>
        <w:ind w:left="357"/>
      </w:pPr>
      <w:r w:rsidRPr="008162A3">
        <w:rPr>
          <w:b/>
          <w:bCs/>
        </w:rPr>
        <w:t>(2)</w:t>
      </w:r>
      <w:r>
        <w:t xml:space="preserve"> After that subsection there shall be inserted the following subsection- "(2A)</w:t>
      </w:r>
      <w:r w:rsidR="008B1E99">
        <w:t xml:space="preserve"> </w:t>
      </w:r>
      <w:r>
        <w:t>Where the court</w:t>
      </w:r>
      <w:r w:rsidR="008B1E99">
        <w:t xml:space="preserve"> </w:t>
      </w:r>
      <w:r>
        <w:t>commits a person</w:t>
      </w:r>
      <w:r w:rsidR="008B1E99">
        <w:t xml:space="preserve"> </w:t>
      </w:r>
      <w:r>
        <w:t>under</w:t>
      </w:r>
      <w:r w:rsidR="008B1E99">
        <w:t xml:space="preserve"> </w:t>
      </w:r>
      <w:r>
        <w:t>subsection</w:t>
      </w:r>
      <w:r w:rsidR="008B1E99">
        <w:t xml:space="preserve"> </w:t>
      </w:r>
      <w:r w:rsidRPr="008162A3">
        <w:rPr>
          <w:b/>
          <w:bCs/>
        </w:rPr>
        <w:t>(2)</w:t>
      </w:r>
      <w:r>
        <w:t xml:space="preserve"> above,</w:t>
      </w:r>
      <w:r w:rsidR="00286195">
        <w:t xml:space="preserve"> </w:t>
      </w:r>
      <w:r w:rsidRPr="009F3777">
        <w:rPr>
          <w:b/>
          <w:bCs/>
          <w:color w:val="0000FF"/>
          <w:u w:val="single"/>
        </w:rPr>
        <w:t>section</w:t>
      </w:r>
      <w:r w:rsidR="008B1E99" w:rsidRPr="009F3777">
        <w:rPr>
          <w:b/>
          <w:bCs/>
          <w:color w:val="0000FF"/>
          <w:u w:val="single"/>
        </w:rPr>
        <w:t xml:space="preserve"> </w:t>
      </w:r>
      <w:r w:rsidRPr="009F3777">
        <w:rPr>
          <w:b/>
          <w:bCs/>
          <w:color w:val="0000FF"/>
          <w:u w:val="single"/>
        </w:rPr>
        <w:t>56 of the Criminal</w:t>
      </w:r>
      <w:r w:rsidR="008B1E99" w:rsidRPr="009F3777">
        <w:rPr>
          <w:b/>
          <w:bCs/>
          <w:color w:val="0000FF"/>
          <w:u w:val="single"/>
        </w:rPr>
        <w:t xml:space="preserve"> </w:t>
      </w:r>
      <w:r w:rsidRPr="009F3777">
        <w:rPr>
          <w:b/>
          <w:bCs/>
          <w:color w:val="0000FF"/>
          <w:u w:val="single"/>
        </w:rPr>
        <w:t>Justice Act 1967</w:t>
      </w:r>
      <w:r>
        <w:t xml:space="preserve"> (which enables a magistrates'</w:t>
      </w:r>
      <w:r w:rsidR="008B1E99">
        <w:t xml:space="preserve"> </w:t>
      </w:r>
      <w:r w:rsidRPr="009F3777">
        <w:rPr>
          <w:b/>
          <w:bCs/>
          <w:color w:val="0000FF"/>
          <w:u w:val="single"/>
        </w:rPr>
        <w:t>1967 c.80.</w:t>
      </w:r>
      <w:r w:rsidR="00286195" w:rsidRPr="009F3777">
        <w:rPr>
          <w:b/>
          <w:bCs/>
          <w:color w:val="0000FF"/>
          <w:u w:val="single"/>
        </w:rPr>
        <w:t xml:space="preserve"> </w:t>
      </w:r>
      <w:r>
        <w:t>court, where it commits a person under this section in respect of an offence, also to commit him to the Crown Court to be dealt with in respect of certain</w:t>
      </w:r>
      <w:r w:rsidR="00286195">
        <w:t xml:space="preserve"> </w:t>
      </w:r>
      <w:r>
        <w:t>other offences) shall apply accordingly."</w:t>
      </w:r>
    </w:p>
    <w:p w14:paraId="6313B848" w14:textId="77777777" w:rsidR="00B848EC" w:rsidRDefault="00B848EC" w:rsidP="005F6EBF">
      <w:pPr>
        <w:ind w:left="357"/>
      </w:pPr>
    </w:p>
    <w:p w14:paraId="167415A1" w14:textId="045A8E4C" w:rsidR="00B848EC" w:rsidRDefault="00B848EC" w:rsidP="005F6EBF">
      <w:pPr>
        <w:ind w:left="357"/>
      </w:pPr>
      <w:r w:rsidRPr="00286195">
        <w:rPr>
          <w:b/>
          <w:bCs/>
          <w:u w:val="single"/>
        </w:rPr>
        <w:lastRenderedPageBreak/>
        <w:t>30.-(1)</w:t>
      </w:r>
      <w:r w:rsidR="008B1E99" w:rsidRPr="00286195">
        <w:rPr>
          <w:b/>
          <w:bCs/>
          <w:u w:val="single"/>
        </w:rPr>
        <w:t xml:space="preserve"> </w:t>
      </w:r>
      <w:r>
        <w:t>In</w:t>
      </w:r>
      <w:r w:rsidR="008B1E99" w:rsidRPr="009F3777">
        <w:rPr>
          <w:b/>
          <w:bCs/>
          <w:color w:val="0000FF"/>
          <w:u w:val="single"/>
        </w:rPr>
        <w:t xml:space="preserve"> </w:t>
      </w:r>
      <w:r w:rsidRPr="009F3777">
        <w:rPr>
          <w:b/>
          <w:bCs/>
          <w:color w:val="0000FF"/>
          <w:u w:val="single"/>
        </w:rPr>
        <w:t>subsection</w:t>
      </w:r>
      <w:r w:rsidR="008B1E99" w:rsidRPr="009F3777">
        <w:rPr>
          <w:b/>
          <w:bCs/>
          <w:color w:val="0000FF"/>
          <w:u w:val="single"/>
        </w:rPr>
        <w:t xml:space="preserve"> </w:t>
      </w:r>
      <w:r w:rsidRPr="009F3777">
        <w:rPr>
          <w:b/>
          <w:bCs/>
          <w:color w:val="0000FF"/>
          <w:u w:val="single"/>
        </w:rPr>
        <w:t>(2) of section</w:t>
      </w:r>
      <w:r w:rsidR="008B1E99" w:rsidRPr="009F3777">
        <w:rPr>
          <w:b/>
          <w:bCs/>
          <w:color w:val="0000FF"/>
          <w:u w:val="single"/>
        </w:rPr>
        <w:t xml:space="preserve"> </w:t>
      </w:r>
      <w:r w:rsidRPr="009F3777">
        <w:rPr>
          <w:b/>
          <w:bCs/>
          <w:color w:val="0000FF"/>
          <w:u w:val="single"/>
        </w:rPr>
        <w:t>38A of the</w:t>
      </w:r>
      <w:r w:rsidR="008B1E99" w:rsidRPr="009F3777">
        <w:rPr>
          <w:b/>
          <w:bCs/>
          <w:color w:val="0000FF"/>
          <w:u w:val="single"/>
        </w:rPr>
        <w:t xml:space="preserve"> </w:t>
      </w:r>
      <w:r w:rsidRPr="009F3777">
        <w:rPr>
          <w:b/>
          <w:bCs/>
          <w:color w:val="0000FF"/>
          <w:u w:val="single"/>
        </w:rPr>
        <w:t>1980 Act</w:t>
      </w:r>
      <w:r w:rsidR="008B1E99">
        <w:t xml:space="preserve"> </w:t>
      </w:r>
      <w:r>
        <w:t>(committal</w:t>
      </w:r>
      <w:r w:rsidR="008B1E99">
        <w:t xml:space="preserve"> </w:t>
      </w:r>
      <w:r>
        <w:t>for sentence on indication</w:t>
      </w:r>
      <w:r w:rsidR="008B1E99">
        <w:t xml:space="preserve"> </w:t>
      </w:r>
      <w:r>
        <w:t>of guilty plea to offence triable either way), the words ", in accordance</w:t>
      </w:r>
      <w:r w:rsidR="008B1E99">
        <w:t xml:space="preserve"> </w:t>
      </w:r>
      <w:r>
        <w:t xml:space="preserve">with </w:t>
      </w:r>
      <w:r w:rsidRPr="009F3777">
        <w:rPr>
          <w:b/>
          <w:bCs/>
          <w:color w:val="0000FF"/>
          <w:u w:val="single"/>
        </w:rPr>
        <w:t>section</w:t>
      </w:r>
      <w:r w:rsidR="008B1E99" w:rsidRPr="009F3777">
        <w:rPr>
          <w:b/>
          <w:bCs/>
          <w:color w:val="0000FF"/>
          <w:u w:val="single"/>
        </w:rPr>
        <w:t xml:space="preserve"> </w:t>
      </w:r>
      <w:r w:rsidRPr="009F3777">
        <w:rPr>
          <w:b/>
          <w:bCs/>
          <w:color w:val="0000FF"/>
          <w:u w:val="single"/>
        </w:rPr>
        <w:t>56 of the Criminal Justice Act 1967</w:t>
      </w:r>
      <w:r>
        <w:t>,"</w:t>
      </w:r>
      <w:r w:rsidR="008B1E99">
        <w:t xml:space="preserve"> </w:t>
      </w:r>
      <w:r>
        <w:t>shall cease to have effect.</w:t>
      </w:r>
    </w:p>
    <w:p w14:paraId="71F0F237" w14:textId="2111B208" w:rsidR="00B848EC" w:rsidRDefault="00B848EC" w:rsidP="005F6EBF">
      <w:pPr>
        <w:ind w:left="357"/>
      </w:pPr>
      <w:r w:rsidRPr="008162A3">
        <w:rPr>
          <w:b/>
          <w:bCs/>
        </w:rPr>
        <w:t>(2)</w:t>
      </w:r>
      <w:r>
        <w:t xml:space="preserve"> In subsection </w:t>
      </w:r>
      <w:r w:rsidRPr="008162A3">
        <w:rPr>
          <w:b/>
          <w:bCs/>
        </w:rPr>
        <w:t>(5)</w:t>
      </w:r>
      <w:r>
        <w:t xml:space="preserve"> of that section, for the words "the court might have dealt with him" there shall be substituted</w:t>
      </w:r>
      <w:r w:rsidR="008B1E99">
        <w:t xml:space="preserve"> </w:t>
      </w:r>
      <w:r>
        <w:t>the words "the magistrates' court could deal with him if it had just convicted him of the offence".</w:t>
      </w:r>
    </w:p>
    <w:p w14:paraId="52995FEB" w14:textId="5E955099" w:rsidR="00B848EC" w:rsidRDefault="00B848EC" w:rsidP="005F6EBF">
      <w:pPr>
        <w:ind w:left="357"/>
      </w:pPr>
      <w:r w:rsidRPr="008162A3">
        <w:rPr>
          <w:b/>
          <w:bCs/>
        </w:rPr>
        <w:t>(3)</w:t>
      </w:r>
      <w:r>
        <w:t xml:space="preserve"> After that subsection there shall be inserted the following subsection</w:t>
      </w:r>
      <w:r w:rsidR="00286195">
        <w:t xml:space="preserve"> </w:t>
      </w:r>
      <w:r>
        <w:t>"(5</w:t>
      </w:r>
      <w:r w:rsidR="009F3777">
        <w:t>a</w:t>
      </w:r>
      <w:r>
        <w:t>)</w:t>
      </w:r>
      <w:r w:rsidR="008B1E99">
        <w:t xml:space="preserve"> </w:t>
      </w:r>
      <w:r>
        <w:t>Where the court</w:t>
      </w:r>
      <w:r w:rsidR="008B1E99">
        <w:t xml:space="preserve"> </w:t>
      </w:r>
      <w:r>
        <w:t>commits a person</w:t>
      </w:r>
      <w:r w:rsidR="008B1E99">
        <w:t xml:space="preserve"> </w:t>
      </w:r>
      <w:r>
        <w:t>under</w:t>
      </w:r>
      <w:r w:rsidR="008B1E99">
        <w:t xml:space="preserve"> </w:t>
      </w:r>
      <w:r>
        <w:t>subsection</w:t>
      </w:r>
      <w:r w:rsidR="008B1E99">
        <w:t xml:space="preserve"> </w:t>
      </w:r>
      <w:r w:rsidRPr="008162A3">
        <w:rPr>
          <w:b/>
          <w:bCs/>
        </w:rPr>
        <w:t>(2)</w:t>
      </w:r>
      <w:r>
        <w:t xml:space="preserve"> above, </w:t>
      </w:r>
      <w:r w:rsidRPr="009F3777">
        <w:rPr>
          <w:b/>
          <w:bCs/>
          <w:color w:val="0000FF"/>
          <w:u w:val="single"/>
        </w:rPr>
        <w:t>section 56 of the Criminal Justice Act 1967</w:t>
      </w:r>
      <w:r>
        <w:t xml:space="preserve"> (which enables a magistrates' court, where it commits a person under this section in respect of an offence, also to commit him to the Crown Court to be dealt with in respect of certain other offences) shall apply accordingly."</w:t>
      </w:r>
    </w:p>
    <w:p w14:paraId="1374BABE" w14:textId="77777777" w:rsidR="00B848EC" w:rsidRDefault="00B848EC" w:rsidP="005F6EBF">
      <w:pPr>
        <w:ind w:left="357"/>
      </w:pPr>
    </w:p>
    <w:p w14:paraId="5080BB91" w14:textId="5B269A32" w:rsidR="00B848EC" w:rsidRDefault="00B848EC" w:rsidP="005F6EBF">
      <w:pPr>
        <w:ind w:left="357"/>
      </w:pPr>
      <w:r w:rsidRPr="00286195">
        <w:rPr>
          <w:b/>
          <w:bCs/>
          <w:u w:val="single"/>
        </w:rPr>
        <w:t xml:space="preserve">31. </w:t>
      </w:r>
      <w:r>
        <w:t>In</w:t>
      </w:r>
      <w:r w:rsidRPr="009F3777">
        <w:rPr>
          <w:b/>
          <w:bCs/>
          <w:color w:val="0000FF"/>
          <w:u w:val="single"/>
        </w:rPr>
        <w:t xml:space="preserve"> section 39(6)(b) of the</w:t>
      </w:r>
      <w:r w:rsidR="008B1E99" w:rsidRPr="009F3777">
        <w:rPr>
          <w:b/>
          <w:bCs/>
          <w:color w:val="0000FF"/>
          <w:u w:val="single"/>
        </w:rPr>
        <w:t xml:space="preserve"> </w:t>
      </w:r>
      <w:r w:rsidRPr="009F3777">
        <w:rPr>
          <w:b/>
          <w:bCs/>
          <w:color w:val="0000FF"/>
          <w:u w:val="single"/>
        </w:rPr>
        <w:t>1980 Act</w:t>
      </w:r>
      <w:r>
        <w:t xml:space="preserve"> (cases where magistrates' court</w:t>
      </w:r>
      <w:r w:rsidR="008B1E99">
        <w:t xml:space="preserve"> </w:t>
      </w:r>
      <w:r>
        <w:t>may remit offender to another such court for sentence), for the words "section 34 or</w:t>
      </w:r>
      <w:r w:rsidR="00286195">
        <w:t xml:space="preserve"> </w:t>
      </w:r>
      <w:r>
        <w:t>36" there shall be substituted</w:t>
      </w:r>
      <w:r w:rsidR="008B1E99">
        <w:t xml:space="preserve"> </w:t>
      </w:r>
      <w:r>
        <w:t>the words "section 34,</w:t>
      </w:r>
      <w:r w:rsidR="008B1E99">
        <w:t xml:space="preserve"> </w:t>
      </w:r>
      <w:r>
        <w:t>35 or 36".</w:t>
      </w:r>
    </w:p>
    <w:p w14:paraId="5DD2B31D" w14:textId="77777777" w:rsidR="00B848EC" w:rsidRDefault="00B848EC" w:rsidP="005F6EBF">
      <w:pPr>
        <w:ind w:left="357"/>
      </w:pPr>
    </w:p>
    <w:p w14:paraId="4344EA95" w14:textId="6FD7BF22" w:rsidR="00B848EC" w:rsidRDefault="00B848EC" w:rsidP="005F6EBF">
      <w:pPr>
        <w:ind w:left="357"/>
      </w:pPr>
      <w:r w:rsidRPr="00286195">
        <w:rPr>
          <w:b/>
          <w:bCs/>
          <w:u w:val="single"/>
        </w:rPr>
        <w:t>32.</w:t>
      </w:r>
      <w:r w:rsidR="008B1E99">
        <w:t xml:space="preserve"> </w:t>
      </w:r>
      <w:r>
        <w:t xml:space="preserve">In </w:t>
      </w:r>
      <w:r w:rsidRPr="009F3777">
        <w:rPr>
          <w:b/>
          <w:bCs/>
          <w:color w:val="0000FF"/>
          <w:u w:val="single"/>
        </w:rPr>
        <w:t>section</w:t>
      </w:r>
      <w:r w:rsidR="008B1E99" w:rsidRPr="009F3777">
        <w:rPr>
          <w:b/>
          <w:bCs/>
          <w:color w:val="0000FF"/>
          <w:u w:val="single"/>
        </w:rPr>
        <w:t xml:space="preserve"> </w:t>
      </w:r>
      <w:r w:rsidRPr="009F3777">
        <w:rPr>
          <w:b/>
          <w:bCs/>
          <w:color w:val="0000FF"/>
          <w:u w:val="single"/>
        </w:rPr>
        <w:t>85(1)(a)</w:t>
      </w:r>
      <w:r w:rsidR="008B1E99" w:rsidRPr="009F3777">
        <w:rPr>
          <w:b/>
          <w:bCs/>
          <w:color w:val="0000FF"/>
          <w:u w:val="single"/>
        </w:rPr>
        <w:t xml:space="preserve"> </w:t>
      </w:r>
      <w:r w:rsidRPr="009F3777">
        <w:rPr>
          <w:b/>
          <w:bCs/>
          <w:color w:val="0000FF"/>
          <w:u w:val="single"/>
        </w:rPr>
        <w:t>of the</w:t>
      </w:r>
      <w:r w:rsidR="008B1E99" w:rsidRPr="009F3777">
        <w:rPr>
          <w:b/>
          <w:bCs/>
          <w:color w:val="0000FF"/>
          <w:u w:val="single"/>
        </w:rPr>
        <w:t xml:space="preserve"> </w:t>
      </w:r>
      <w:r w:rsidRPr="009F3777">
        <w:rPr>
          <w:b/>
          <w:bCs/>
          <w:color w:val="0000FF"/>
          <w:u w:val="single"/>
        </w:rPr>
        <w:t>1980</w:t>
      </w:r>
      <w:r w:rsidR="008B1E99" w:rsidRPr="009F3777">
        <w:rPr>
          <w:b/>
          <w:bCs/>
          <w:color w:val="0000FF"/>
          <w:u w:val="single"/>
        </w:rPr>
        <w:t xml:space="preserve"> </w:t>
      </w:r>
      <w:r w:rsidRPr="009F3777">
        <w:rPr>
          <w:b/>
          <w:bCs/>
          <w:color w:val="0000FF"/>
          <w:u w:val="single"/>
        </w:rPr>
        <w:t>Act</w:t>
      </w:r>
      <w:r>
        <w:t xml:space="preserve"> (power to remit fine), for the words</w:t>
      </w:r>
      <w:r w:rsidR="00286195">
        <w:t xml:space="preserve"> </w:t>
      </w:r>
      <w:r>
        <w:t>"section 74" there shall be substituted</w:t>
      </w:r>
      <w:r w:rsidR="008B1E99">
        <w:t xml:space="preserve"> </w:t>
      </w:r>
      <w:r>
        <w:t>the words "section 77".</w:t>
      </w:r>
    </w:p>
    <w:p w14:paraId="76AA9897" w14:textId="77777777" w:rsidR="00B848EC" w:rsidRDefault="00B848EC" w:rsidP="005F6EBF">
      <w:pPr>
        <w:ind w:left="357"/>
      </w:pPr>
    </w:p>
    <w:p w14:paraId="47F01C1C" w14:textId="42CC6E11" w:rsidR="00B848EC" w:rsidRPr="009F3777" w:rsidRDefault="00B848EC" w:rsidP="00057836">
      <w:pPr>
        <w:rPr>
          <w:b/>
          <w:bCs/>
          <w:color w:val="0000FF"/>
          <w:u w:val="single"/>
        </w:rPr>
      </w:pPr>
      <w:r w:rsidRPr="009F3777">
        <w:rPr>
          <w:b/>
          <w:bCs/>
          <w:color w:val="0000FF"/>
          <w:u w:val="single"/>
        </w:rPr>
        <w:t>Criminal Justice Act 1982</w:t>
      </w:r>
      <w:r w:rsidR="008B1E99" w:rsidRPr="009F3777">
        <w:rPr>
          <w:b/>
          <w:bCs/>
          <w:color w:val="0000FF"/>
          <w:u w:val="single"/>
        </w:rPr>
        <w:t xml:space="preserve"> </w:t>
      </w:r>
      <w:r w:rsidRPr="009F3777">
        <w:rPr>
          <w:b/>
          <w:bCs/>
          <w:color w:val="0000FF"/>
          <w:u w:val="single"/>
        </w:rPr>
        <w:t>( c.48)</w:t>
      </w:r>
    </w:p>
    <w:p w14:paraId="61732FFE" w14:textId="77777777" w:rsidR="00B848EC" w:rsidRDefault="00B848EC" w:rsidP="005F6EBF">
      <w:pPr>
        <w:ind w:left="357"/>
      </w:pPr>
      <w:r w:rsidRPr="00057836">
        <w:rPr>
          <w:b/>
          <w:bCs/>
          <w:u w:val="single"/>
        </w:rPr>
        <w:t xml:space="preserve">33. </w:t>
      </w:r>
      <w:r>
        <w:t xml:space="preserve">In </w:t>
      </w:r>
      <w:r w:rsidRPr="009F3777">
        <w:rPr>
          <w:b/>
          <w:bCs/>
          <w:color w:val="0000FF"/>
          <w:u w:val="single"/>
        </w:rPr>
        <w:t xml:space="preserve">section 3(1) of the 1982 Act </w:t>
      </w:r>
      <w:r>
        <w:t>(restriction on imposing custodial sentences on persons under 21 not legally represented)-</w:t>
      </w:r>
    </w:p>
    <w:p w14:paraId="1B050A9A" w14:textId="51F03169" w:rsidR="00B848EC" w:rsidRDefault="00B848EC" w:rsidP="005F6EBF">
      <w:pPr>
        <w:ind w:left="720"/>
      </w:pPr>
      <w:r w:rsidRPr="008162A3">
        <w:rPr>
          <w:b/>
          <w:bCs/>
        </w:rPr>
        <w:t>(a)</w:t>
      </w:r>
      <w:r w:rsidR="008B1E99">
        <w:t xml:space="preserve"> </w:t>
      </w:r>
      <w:r>
        <w:t xml:space="preserve">in paragraph </w:t>
      </w:r>
      <w:r w:rsidRPr="008162A3">
        <w:rPr>
          <w:b/>
          <w:bCs/>
        </w:rPr>
        <w:t>(a)</w:t>
      </w:r>
      <w:r>
        <w:t>, the words</w:t>
      </w:r>
      <w:r w:rsidR="008B1E99">
        <w:t xml:space="preserve"> </w:t>
      </w:r>
      <w:r>
        <w:t>"under</w:t>
      </w:r>
      <w:r w:rsidR="008B1E99">
        <w:t xml:space="preserve"> </w:t>
      </w:r>
      <w:r>
        <w:t>section</w:t>
      </w:r>
      <w:r w:rsidR="008B1E99">
        <w:t xml:space="preserve"> </w:t>
      </w:r>
      <w:r>
        <w:t>IA</w:t>
      </w:r>
      <w:r w:rsidR="008B1E99">
        <w:t xml:space="preserve"> </w:t>
      </w:r>
      <w:r>
        <w:t>above"</w:t>
      </w:r>
      <w:r w:rsidR="008B1E99">
        <w:t xml:space="preserve"> </w:t>
      </w:r>
      <w:r>
        <w:t>shall</w:t>
      </w:r>
      <w:r w:rsidR="008B1E99">
        <w:t xml:space="preserve"> </w:t>
      </w:r>
      <w:r>
        <w:t xml:space="preserve">cease to have </w:t>
      </w:r>
      <w:r w:rsidR="00286195">
        <w:t>effect.</w:t>
      </w:r>
    </w:p>
    <w:p w14:paraId="2B747BEE" w14:textId="60093125" w:rsidR="00B848EC" w:rsidRDefault="00B848EC" w:rsidP="005F6EBF">
      <w:pPr>
        <w:ind w:left="720"/>
      </w:pPr>
      <w:r w:rsidRPr="008162A3">
        <w:rPr>
          <w:b/>
          <w:bCs/>
        </w:rPr>
        <w:t>(b)</w:t>
      </w:r>
      <w:r w:rsidR="008B1E99">
        <w:t xml:space="preserve"> </w:t>
      </w:r>
      <w:r>
        <w:t xml:space="preserve">in paragraph </w:t>
      </w:r>
      <w:r w:rsidRPr="008162A3">
        <w:rPr>
          <w:b/>
          <w:bCs/>
        </w:rPr>
        <w:t>(c)</w:t>
      </w:r>
      <w:r>
        <w:t>, for the words "section 8</w:t>
      </w:r>
      <w:r w:rsidRPr="008162A3">
        <w:rPr>
          <w:b/>
          <w:bCs/>
        </w:rPr>
        <w:t>(2)</w:t>
      </w:r>
      <w:r>
        <w:t xml:space="preserve">" there shall be substituted the words "section 8(1) or </w:t>
      </w:r>
      <w:r w:rsidRPr="008162A3">
        <w:rPr>
          <w:b/>
          <w:bCs/>
        </w:rPr>
        <w:t>(2)</w:t>
      </w:r>
      <w:r>
        <w:t>"; and</w:t>
      </w:r>
    </w:p>
    <w:p w14:paraId="2EC325F7" w14:textId="77777777" w:rsidR="00B848EC" w:rsidRDefault="00B848EC" w:rsidP="005F6EBF">
      <w:pPr>
        <w:ind w:left="720"/>
      </w:pPr>
      <w:r w:rsidRPr="008162A3">
        <w:rPr>
          <w:b/>
          <w:bCs/>
        </w:rPr>
        <w:t>(c)</w:t>
      </w:r>
      <w:r>
        <w:t xml:space="preserve"> in paragraph </w:t>
      </w:r>
      <w:r w:rsidRPr="008162A3">
        <w:rPr>
          <w:b/>
          <w:bCs/>
        </w:rPr>
        <w:t>(d)</w:t>
      </w:r>
      <w:r>
        <w:t>, for the words "section 53</w:t>
      </w:r>
      <w:r w:rsidRPr="008162A3">
        <w:rPr>
          <w:b/>
          <w:bCs/>
        </w:rPr>
        <w:t>(2)</w:t>
      </w:r>
      <w:r>
        <w:t xml:space="preserve">" there shall be substituted the words "section 53(1) or </w:t>
      </w:r>
      <w:r w:rsidRPr="008162A3">
        <w:rPr>
          <w:b/>
          <w:bCs/>
        </w:rPr>
        <w:t>(3)</w:t>
      </w:r>
      <w:r>
        <w:t>".</w:t>
      </w:r>
    </w:p>
    <w:p w14:paraId="44750CCB" w14:textId="77777777" w:rsidR="00B848EC" w:rsidRDefault="00B848EC" w:rsidP="005F6EBF">
      <w:pPr>
        <w:ind w:left="357"/>
      </w:pPr>
    </w:p>
    <w:p w14:paraId="15FA79F2" w14:textId="06A46BAE" w:rsidR="00B848EC" w:rsidRDefault="00B848EC" w:rsidP="005F6EBF">
      <w:pPr>
        <w:ind w:left="357"/>
      </w:pPr>
      <w:r w:rsidRPr="00286195">
        <w:rPr>
          <w:b/>
          <w:bCs/>
          <w:u w:val="single"/>
        </w:rPr>
        <w:t>34.-(1)</w:t>
      </w:r>
      <w:r>
        <w:t xml:space="preserve"> In </w:t>
      </w:r>
      <w:r w:rsidRPr="009F3777">
        <w:rPr>
          <w:b/>
          <w:bCs/>
          <w:color w:val="0000FF"/>
          <w:u w:val="single"/>
        </w:rPr>
        <w:t>subsection (3) of</w:t>
      </w:r>
      <w:r>
        <w:t xml:space="preserve"> </w:t>
      </w:r>
      <w:r w:rsidRPr="009F3777">
        <w:rPr>
          <w:b/>
          <w:bCs/>
          <w:color w:val="0000FF"/>
          <w:u w:val="single"/>
        </w:rPr>
        <w:t>section 13 of the 1982 Act</w:t>
      </w:r>
      <w:r>
        <w:t xml:space="preserve"> (conversion of sentence of detention in a young offender institution</w:t>
      </w:r>
      <w:r w:rsidR="008B1E99">
        <w:t xml:space="preserve"> </w:t>
      </w:r>
      <w:r>
        <w:t>to sentence of imprisonment),</w:t>
      </w:r>
      <w:r w:rsidR="008B1E99">
        <w:t xml:space="preserve"> </w:t>
      </w:r>
      <w:r>
        <w:t>for the words "section 15 below" there shall be substituted</w:t>
      </w:r>
      <w:r w:rsidR="008B1E99">
        <w:t xml:space="preserve"> </w:t>
      </w:r>
      <w:r>
        <w:t>the words "</w:t>
      </w:r>
      <w:r w:rsidRPr="009F3777">
        <w:rPr>
          <w:b/>
          <w:bCs/>
          <w:color w:val="0000FF"/>
          <w:u w:val="single"/>
        </w:rPr>
        <w:t>section 65 of t</w:t>
      </w:r>
      <w:r w:rsidRPr="00F510E3">
        <w:rPr>
          <w:b/>
          <w:bCs/>
          <w:color w:val="0000FF"/>
          <w:u w:val="single"/>
        </w:rPr>
        <w:t>he</w:t>
      </w:r>
      <w:r w:rsidR="00286195" w:rsidRPr="00F510E3">
        <w:rPr>
          <w:b/>
          <w:bCs/>
          <w:color w:val="0000FF"/>
          <w:u w:val="single"/>
        </w:rPr>
        <w:t xml:space="preserve"> </w:t>
      </w:r>
      <w:r w:rsidRPr="00F510E3">
        <w:rPr>
          <w:b/>
          <w:bCs/>
          <w:color w:val="0000FF"/>
          <w:u w:val="single"/>
        </w:rPr>
        <w:t>Criminal Justice Act 1991</w:t>
      </w:r>
      <w:r w:rsidR="008B1E99">
        <w:t xml:space="preserve"> </w:t>
      </w:r>
      <w:r>
        <w:t>(supervision of young offenders after release)".</w:t>
      </w:r>
      <w:r w:rsidR="008B1E99">
        <w:t xml:space="preserve"> </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p>
    <w:p w14:paraId="3761E969" w14:textId="27E64C0D" w:rsidR="00B848EC" w:rsidRDefault="00B848EC" w:rsidP="005F6EBF">
      <w:pPr>
        <w:ind w:left="357"/>
      </w:pPr>
      <w:r w:rsidRPr="008162A3">
        <w:rPr>
          <w:b/>
          <w:bCs/>
        </w:rPr>
        <w:t>(2)</w:t>
      </w:r>
      <w:r>
        <w:t xml:space="preserve"> In subsection </w:t>
      </w:r>
      <w:r w:rsidRPr="008162A3">
        <w:rPr>
          <w:b/>
          <w:bCs/>
        </w:rPr>
        <w:t>(6)</w:t>
      </w:r>
      <w:r>
        <w:t xml:space="preserve"> of that section, for the words "section 8</w:t>
      </w:r>
      <w:r w:rsidRPr="008162A3">
        <w:rPr>
          <w:b/>
          <w:bCs/>
        </w:rPr>
        <w:t>(2)</w:t>
      </w:r>
      <w:r>
        <w:t xml:space="preserve">" there shall be substituted the words "section 8(1) or </w:t>
      </w:r>
      <w:r w:rsidRPr="008162A3">
        <w:rPr>
          <w:b/>
          <w:bCs/>
        </w:rPr>
        <w:t>(2)</w:t>
      </w:r>
      <w:r>
        <w:t xml:space="preserve">". </w:t>
      </w:r>
    </w:p>
    <w:p w14:paraId="4900621E" w14:textId="77777777" w:rsidR="00286195" w:rsidRDefault="00286195" w:rsidP="005F6EBF">
      <w:pPr>
        <w:ind w:left="357"/>
      </w:pPr>
    </w:p>
    <w:p w14:paraId="1FE5573A" w14:textId="2CFEF89F" w:rsidR="00B848EC" w:rsidRDefault="00B848EC" w:rsidP="005F6EBF">
      <w:pPr>
        <w:ind w:left="357"/>
      </w:pPr>
      <w:r w:rsidRPr="00286195">
        <w:rPr>
          <w:b/>
          <w:bCs/>
          <w:u w:val="single"/>
        </w:rPr>
        <w:t>35.</w:t>
      </w:r>
      <w:r>
        <w:t xml:space="preserve"> In</w:t>
      </w:r>
      <w:r w:rsidRPr="009F3777">
        <w:rPr>
          <w:b/>
          <w:bCs/>
          <w:color w:val="0000FF"/>
          <w:u w:val="single"/>
        </w:rPr>
        <w:t xml:space="preserve"> subsection (2) of section 16 of the</w:t>
      </w:r>
      <w:r w:rsidR="008B1E99" w:rsidRPr="009F3777">
        <w:rPr>
          <w:b/>
          <w:bCs/>
          <w:color w:val="0000FF"/>
          <w:u w:val="single"/>
        </w:rPr>
        <w:t xml:space="preserve"> </w:t>
      </w:r>
      <w:r w:rsidRPr="009F3777">
        <w:rPr>
          <w:b/>
          <w:bCs/>
          <w:color w:val="0000FF"/>
          <w:u w:val="single"/>
        </w:rPr>
        <w:t>1982 Act</w:t>
      </w:r>
      <w:r>
        <w:t xml:space="preserve"> (meaning of "attendance centre"),</w:t>
      </w:r>
      <w:r w:rsidR="008B1E99">
        <w:t xml:space="preserve"> </w:t>
      </w:r>
      <w:r>
        <w:t>for</w:t>
      </w:r>
      <w:r w:rsidR="008B1E99">
        <w:t xml:space="preserve"> </w:t>
      </w:r>
      <w:r>
        <w:t>the</w:t>
      </w:r>
      <w:r w:rsidR="008B1E99">
        <w:t xml:space="preserve"> </w:t>
      </w:r>
      <w:r>
        <w:t>words</w:t>
      </w:r>
      <w:r w:rsidR="008B1E99">
        <w:t xml:space="preserve"> </w:t>
      </w:r>
      <w:r>
        <w:t>from</w:t>
      </w:r>
      <w:r w:rsidR="008B1E99">
        <w:t xml:space="preserve"> </w:t>
      </w:r>
      <w:r>
        <w:t>"of orders</w:t>
      </w:r>
      <w:r w:rsidR="008B1E99">
        <w:t xml:space="preserve"> </w:t>
      </w:r>
      <w:r>
        <w:t>made"</w:t>
      </w:r>
      <w:r w:rsidR="008B1E99">
        <w:t xml:space="preserve"> </w:t>
      </w:r>
      <w:r>
        <w:t>to</w:t>
      </w:r>
      <w:r w:rsidR="008B1E99">
        <w:t xml:space="preserve"> </w:t>
      </w:r>
      <w:r>
        <w:t>the</w:t>
      </w:r>
      <w:r w:rsidR="008B1E99">
        <w:t xml:space="preserve"> </w:t>
      </w:r>
      <w:r>
        <w:t>end</w:t>
      </w:r>
      <w:r w:rsidR="008B1E99">
        <w:t xml:space="preserve"> </w:t>
      </w:r>
      <w:r>
        <w:t>there</w:t>
      </w:r>
      <w:r w:rsidR="008B1E99">
        <w:t xml:space="preserve"> </w:t>
      </w:r>
      <w:r>
        <w:t>shall</w:t>
      </w:r>
      <w:r w:rsidR="008B1E99">
        <w:t xml:space="preserve"> </w:t>
      </w:r>
      <w:r>
        <w:t>be substituted</w:t>
      </w:r>
      <w:r w:rsidR="008B1E99">
        <w:t xml:space="preserve"> </w:t>
      </w:r>
      <w:r>
        <w:t>the words "of orders made under section</w:t>
      </w:r>
      <w:r w:rsidR="008B1E99">
        <w:t xml:space="preserve"> </w:t>
      </w:r>
      <w:r>
        <w:t>17 below."</w:t>
      </w:r>
      <w:r w:rsidR="00424902">
        <w:t xml:space="preserve"> </w:t>
      </w:r>
      <w:r w:rsidRPr="009F3777">
        <w:rPr>
          <w:b/>
          <w:bCs/>
          <w:color w:val="0000FF"/>
          <w:u w:val="single"/>
        </w:rPr>
        <w:t>1997 c.43.</w:t>
      </w:r>
      <w:r w:rsidR="00424902" w:rsidRPr="009F3777">
        <w:rPr>
          <w:b/>
          <w:bCs/>
          <w:color w:val="0000FF"/>
          <w:u w:val="single"/>
        </w:rPr>
        <w:t xml:space="preserve"> </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p>
    <w:p w14:paraId="3C501427" w14:textId="77777777" w:rsidR="00B848EC" w:rsidRDefault="00B848EC" w:rsidP="005F6EBF">
      <w:pPr>
        <w:ind w:left="357"/>
      </w:pPr>
      <w:r>
        <w:t xml:space="preserve"> </w:t>
      </w:r>
    </w:p>
    <w:p w14:paraId="3EC0C118" w14:textId="2EC0F91C" w:rsidR="00B848EC" w:rsidRDefault="00B848EC" w:rsidP="005F6EBF">
      <w:pPr>
        <w:ind w:left="357"/>
      </w:pPr>
      <w:r w:rsidRPr="00424902">
        <w:rPr>
          <w:b/>
          <w:bCs/>
          <w:u w:val="single"/>
        </w:rPr>
        <w:t>36.-(1)</w:t>
      </w:r>
      <w:r>
        <w:t xml:space="preserve"> In</w:t>
      </w:r>
      <w:r w:rsidRPr="009F3777">
        <w:rPr>
          <w:b/>
          <w:bCs/>
          <w:color w:val="0000FF"/>
          <w:u w:val="single"/>
        </w:rPr>
        <w:t xml:space="preserve"> subsection (1) of section</w:t>
      </w:r>
      <w:r w:rsidR="008B1E99" w:rsidRPr="009F3777">
        <w:rPr>
          <w:b/>
          <w:bCs/>
          <w:color w:val="0000FF"/>
          <w:u w:val="single"/>
        </w:rPr>
        <w:t xml:space="preserve"> </w:t>
      </w:r>
      <w:r w:rsidRPr="009F3777">
        <w:rPr>
          <w:b/>
          <w:bCs/>
          <w:color w:val="0000FF"/>
          <w:u w:val="single"/>
        </w:rPr>
        <w:t>17 of the</w:t>
      </w:r>
      <w:r w:rsidR="008B1E99" w:rsidRPr="009F3777">
        <w:rPr>
          <w:b/>
          <w:bCs/>
          <w:color w:val="0000FF"/>
          <w:u w:val="single"/>
        </w:rPr>
        <w:t xml:space="preserve"> </w:t>
      </w:r>
      <w:r w:rsidRPr="009F3777">
        <w:rPr>
          <w:b/>
          <w:bCs/>
          <w:color w:val="0000FF"/>
          <w:u w:val="single"/>
        </w:rPr>
        <w:t>1982 Act</w:t>
      </w:r>
      <w:r>
        <w:t xml:space="preserve"> (attendance</w:t>
      </w:r>
      <w:r w:rsidR="008B1E99">
        <w:t xml:space="preserve"> </w:t>
      </w:r>
      <w:r>
        <w:t xml:space="preserve">centre orders), for the words "Subject to subsections </w:t>
      </w:r>
      <w:r w:rsidRPr="008162A3">
        <w:rPr>
          <w:b/>
          <w:bCs/>
        </w:rPr>
        <w:t>(3)</w:t>
      </w:r>
      <w:r>
        <w:t xml:space="preserve"> and </w:t>
      </w:r>
      <w:r w:rsidRPr="008162A3">
        <w:rPr>
          <w:b/>
          <w:bCs/>
        </w:rPr>
        <w:t>(4)</w:t>
      </w:r>
      <w:r>
        <w:t xml:space="preserve"> below," there shall be substituted the words "Where a person under 21 years of age is convicted by or before a court of an offence punishable with imprisonment (not being an offence the sentence for which is fixed by law or falls to be imposed under</w:t>
      </w:r>
      <w:r w:rsidRPr="009F3777">
        <w:rPr>
          <w:b/>
          <w:bCs/>
          <w:color w:val="0000FF"/>
          <w:u w:val="single"/>
        </w:rPr>
        <w:t xml:space="preserve"> section 2(2),3(2) or 4(2) of the Crime (Sentences) Act 1997)</w:t>
      </w:r>
      <w:r>
        <w:t>, or".</w:t>
      </w:r>
    </w:p>
    <w:p w14:paraId="6F74CEF3" w14:textId="77777777" w:rsidR="00A817F8" w:rsidRDefault="00B848EC" w:rsidP="005F6EBF">
      <w:pPr>
        <w:ind w:left="357"/>
      </w:pPr>
      <w:r w:rsidRPr="008162A3">
        <w:rPr>
          <w:b/>
          <w:bCs/>
        </w:rPr>
        <w:lastRenderedPageBreak/>
        <w:t>(2)</w:t>
      </w:r>
      <w:r>
        <w:t xml:space="preserve"> In</w:t>
      </w:r>
      <w:r w:rsidR="008B1E99">
        <w:t xml:space="preserve"> </w:t>
      </w:r>
      <w:r>
        <w:t>that</w:t>
      </w:r>
      <w:r w:rsidR="008B1E99">
        <w:t xml:space="preserve"> </w:t>
      </w:r>
      <w:r>
        <w:t>subsection,</w:t>
      </w:r>
      <w:r w:rsidR="008B1E99">
        <w:t xml:space="preserve"> </w:t>
      </w:r>
      <w:r>
        <w:t>for</w:t>
      </w:r>
      <w:r w:rsidR="008B1E99">
        <w:t xml:space="preserve"> </w:t>
      </w:r>
      <w:r>
        <w:t>paragraph</w:t>
      </w:r>
      <w:r w:rsidR="008B1E99">
        <w:t xml:space="preserve"> </w:t>
      </w:r>
      <w:r w:rsidRPr="008162A3">
        <w:rPr>
          <w:b/>
          <w:bCs/>
        </w:rPr>
        <w:t>(a)</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 following paragraph-</w:t>
      </w:r>
    </w:p>
    <w:p w14:paraId="1A4B2765" w14:textId="6F343F81" w:rsidR="00B848EC" w:rsidRDefault="00B848EC" w:rsidP="005F6EBF">
      <w:pPr>
        <w:ind w:left="720"/>
      </w:pPr>
      <w:r w:rsidRPr="008162A3">
        <w:rPr>
          <w:b/>
          <w:bCs/>
        </w:rPr>
        <w:t>(a)</w:t>
      </w:r>
      <w:r w:rsidR="008B1E99">
        <w:t xml:space="preserve"> </w:t>
      </w:r>
      <w:r>
        <w:t>would have power, but for section 1</w:t>
      </w:r>
      <w:r w:rsidR="008B1E99">
        <w:t xml:space="preserve"> </w:t>
      </w:r>
      <w:r>
        <w:t>above, to commit a person under 21 years of age to prison in default of payment</w:t>
      </w:r>
      <w:r w:rsidR="008B1E99">
        <w:t xml:space="preserve"> </w:t>
      </w:r>
      <w:r>
        <w:t>of any sum of money</w:t>
      </w:r>
      <w:r w:rsidR="008B1E99">
        <w:t xml:space="preserve"> </w:t>
      </w:r>
      <w:r>
        <w:t>or for failing to do or abstain from</w:t>
      </w:r>
      <w:r w:rsidR="008B1E99">
        <w:t xml:space="preserve"> </w:t>
      </w:r>
      <w:r>
        <w:t>doing</w:t>
      </w:r>
      <w:r w:rsidR="008B1E99">
        <w:t xml:space="preserve"> </w:t>
      </w:r>
      <w:r>
        <w:t>anything required to be done or left undone,</w:t>
      </w:r>
      <w:r w:rsidR="008B1E99">
        <w:t xml:space="preserve"> </w:t>
      </w:r>
      <w:r>
        <w:t>or".</w:t>
      </w:r>
    </w:p>
    <w:p w14:paraId="536F75E0" w14:textId="6FA33704" w:rsidR="00B848EC" w:rsidRDefault="00B848EC" w:rsidP="005F6EBF">
      <w:pPr>
        <w:ind w:left="357"/>
      </w:pPr>
      <w:r w:rsidRPr="008162A3">
        <w:rPr>
          <w:b/>
          <w:bCs/>
        </w:rPr>
        <w:t>(3)</w:t>
      </w:r>
      <w:r>
        <w:t xml:space="preserve"> In that subsection, in paragraph </w:t>
      </w:r>
      <w:r w:rsidRPr="008162A3">
        <w:rPr>
          <w:b/>
          <w:bCs/>
        </w:rPr>
        <w:t>(b)</w:t>
      </w:r>
      <w:r>
        <w:t>, for the words "any such person" there shall be substituted the words "a person under 21</w:t>
      </w:r>
      <w:r w:rsidR="008B1E99">
        <w:t xml:space="preserve"> </w:t>
      </w:r>
      <w:r>
        <w:t>years of age" and after that paragraph there shall be inserted the following paragraph</w:t>
      </w:r>
      <w:r w:rsidR="00A817F8">
        <w:t xml:space="preserve"> </w:t>
      </w:r>
      <w:r>
        <w:t>"(bb)</w:t>
      </w:r>
      <w:r w:rsidR="008B1E99">
        <w:t xml:space="preserve"> </w:t>
      </w:r>
      <w:r>
        <w:t>has power to deal with a person under 16 years of age under that Part</w:t>
      </w:r>
      <w:r w:rsidR="008B1E99">
        <w:t xml:space="preserve"> </w:t>
      </w:r>
      <w:r>
        <w:t>of that</w:t>
      </w:r>
      <w:r w:rsidR="008B1E99">
        <w:t xml:space="preserve"> </w:t>
      </w:r>
      <w:r>
        <w:t>Schedule</w:t>
      </w:r>
      <w:r w:rsidR="008B1E99">
        <w:t xml:space="preserve"> </w:t>
      </w:r>
      <w:r>
        <w:t>for</w:t>
      </w:r>
      <w:r w:rsidR="008B1E99">
        <w:t xml:space="preserve"> </w:t>
      </w:r>
      <w:r>
        <w:t>failure</w:t>
      </w:r>
      <w:r w:rsidR="008B1E99">
        <w:t xml:space="preserve"> </w:t>
      </w:r>
      <w:r>
        <w:t>to</w:t>
      </w:r>
      <w:r w:rsidR="008B1E99">
        <w:t xml:space="preserve"> </w:t>
      </w:r>
      <w:r>
        <w:t>comply</w:t>
      </w:r>
      <w:r w:rsidR="008B1E99">
        <w:t xml:space="preserve"> </w:t>
      </w:r>
      <w:r>
        <w:t>with</w:t>
      </w:r>
      <w:r w:rsidR="008B1E99">
        <w:t xml:space="preserve"> </w:t>
      </w:r>
      <w:r>
        <w:t>any</w:t>
      </w:r>
      <w:r w:rsidR="008B1E99">
        <w:t xml:space="preserve"> </w:t>
      </w:r>
      <w:r>
        <w:t>of the requirements</w:t>
      </w:r>
      <w:r w:rsidR="008B1E99">
        <w:t xml:space="preserve"> </w:t>
      </w:r>
      <w:r>
        <w:t>of a curfew order, or".</w:t>
      </w:r>
    </w:p>
    <w:p w14:paraId="7609E2C5" w14:textId="37181543" w:rsidR="00B848EC" w:rsidRDefault="00B848EC" w:rsidP="005F6EBF">
      <w:pPr>
        <w:ind w:left="357"/>
      </w:pPr>
      <w:r w:rsidRPr="008162A3">
        <w:rPr>
          <w:b/>
          <w:bCs/>
        </w:rPr>
        <w:t>(4)</w:t>
      </w:r>
      <w:r>
        <w:t xml:space="preserve"> After that subsection there shall be inserted the following subsection- "(IA)</w:t>
      </w:r>
      <w:r w:rsidR="008B1E99">
        <w:t xml:space="preserve"> </w:t>
      </w:r>
      <w:r>
        <w:t>For the purposes of subsection (1) above-</w:t>
      </w:r>
    </w:p>
    <w:p w14:paraId="744D9BF2" w14:textId="53B4A87B" w:rsidR="00B848EC" w:rsidRDefault="00B848EC" w:rsidP="005F6EBF">
      <w:pPr>
        <w:ind w:left="720"/>
      </w:pPr>
      <w:r w:rsidRPr="008162A3">
        <w:rPr>
          <w:b/>
          <w:bCs/>
        </w:rPr>
        <w:t>(a)</w:t>
      </w:r>
      <w:r w:rsidR="008B1E99">
        <w:t xml:space="preserve"> </w:t>
      </w:r>
      <w:r>
        <w:t>the reference to an offence punishable with imprisonment shall be construed</w:t>
      </w:r>
      <w:r w:rsidR="008B1E99">
        <w:t xml:space="preserve"> </w:t>
      </w:r>
      <w:r>
        <w:t>without</w:t>
      </w:r>
      <w:r w:rsidR="008B1E99">
        <w:t xml:space="preserve"> </w:t>
      </w:r>
      <w:r>
        <w:t>regard</w:t>
      </w:r>
      <w:r w:rsidR="008B1E99">
        <w:t xml:space="preserve"> </w:t>
      </w:r>
      <w:r>
        <w:t>to</w:t>
      </w:r>
      <w:r w:rsidR="008B1E99">
        <w:t xml:space="preserve"> </w:t>
      </w:r>
      <w:r>
        <w:t>any</w:t>
      </w:r>
      <w:r w:rsidR="008B1E99">
        <w:t xml:space="preserve"> </w:t>
      </w:r>
      <w:r>
        <w:t>prohibition</w:t>
      </w:r>
      <w:r w:rsidR="008B1E99">
        <w:t xml:space="preserve"> </w:t>
      </w:r>
      <w:r>
        <w:t>or</w:t>
      </w:r>
      <w:r w:rsidR="008B1E99">
        <w:t xml:space="preserve"> </w:t>
      </w:r>
      <w:r>
        <w:t>restriction imposed</w:t>
      </w:r>
      <w:r w:rsidR="008B1E99">
        <w:t xml:space="preserve"> </w:t>
      </w:r>
      <w:r>
        <w:t>by or</w:t>
      </w:r>
      <w:r w:rsidR="008B1E99">
        <w:t xml:space="preserve"> </w:t>
      </w:r>
      <w:r>
        <w:t>under</w:t>
      </w:r>
      <w:r w:rsidR="008B1E99">
        <w:t xml:space="preserve"> </w:t>
      </w:r>
      <w:r>
        <w:t>any</w:t>
      </w:r>
      <w:r w:rsidR="008B1E99">
        <w:t xml:space="preserve"> </w:t>
      </w:r>
      <w:r>
        <w:t>enactment on</w:t>
      </w:r>
      <w:r w:rsidR="008B1E99">
        <w:t xml:space="preserve"> </w:t>
      </w:r>
      <w:r>
        <w:t>the</w:t>
      </w:r>
      <w:r w:rsidR="008B1E99">
        <w:t xml:space="preserve"> </w:t>
      </w:r>
      <w:r>
        <w:t>imprisonment</w:t>
      </w:r>
      <w:r w:rsidR="008B1E99">
        <w:t xml:space="preserve"> </w:t>
      </w:r>
      <w:r>
        <w:t>of young offenders; and</w:t>
      </w:r>
    </w:p>
    <w:p w14:paraId="0AAF5734" w14:textId="6B4C1E64" w:rsidR="00B848EC" w:rsidRDefault="00B848EC" w:rsidP="005F6EBF">
      <w:pPr>
        <w:ind w:left="720"/>
      </w:pPr>
      <w:r w:rsidRPr="008162A3">
        <w:rPr>
          <w:b/>
          <w:bCs/>
        </w:rPr>
        <w:t>(b)</w:t>
      </w:r>
      <w:r w:rsidR="008B1E99">
        <w:t xml:space="preserve"> </w:t>
      </w:r>
      <w:r>
        <w:t xml:space="preserve">a sentence falls to be imposed under </w:t>
      </w:r>
      <w:r w:rsidRPr="00CA071B">
        <w:rPr>
          <w:b/>
          <w:bCs/>
          <w:color w:val="0000FF"/>
          <w:u w:val="single"/>
        </w:rPr>
        <w:t>section 2(2), 3(2) or 4(2) of the Crime (Sentences) Act 1997</w:t>
      </w:r>
      <w:r>
        <w:t xml:space="preserve"> if it is required by that provision and the court is not of the opinion there mentioned."</w:t>
      </w:r>
    </w:p>
    <w:p w14:paraId="3E60865C" w14:textId="579ABF4D" w:rsidR="00B848EC" w:rsidRDefault="00B848EC" w:rsidP="005F6EBF">
      <w:pPr>
        <w:ind w:left="357"/>
      </w:pPr>
      <w:r w:rsidRPr="008162A3">
        <w:rPr>
          <w:b/>
          <w:bCs/>
        </w:rPr>
        <w:t>(5)</w:t>
      </w:r>
      <w:r>
        <w:t xml:space="preserve"> For subsection </w:t>
      </w:r>
      <w:r w:rsidRPr="008162A3">
        <w:rPr>
          <w:b/>
          <w:bCs/>
        </w:rPr>
        <w:t>(8)</w:t>
      </w:r>
      <w:r>
        <w:t xml:space="preserve"> of that section there shall be substituted the following subsection</w:t>
      </w:r>
      <w:r w:rsidR="00A817F8">
        <w:t xml:space="preserve"> </w:t>
      </w:r>
      <w:r>
        <w:t>"</w:t>
      </w:r>
      <w:r w:rsidRPr="008162A3">
        <w:rPr>
          <w:b/>
          <w:bCs/>
        </w:rPr>
        <w:t>(8)</w:t>
      </w:r>
      <w:r w:rsidR="008B1E99">
        <w:t xml:space="preserve"> </w:t>
      </w:r>
      <w:r>
        <w:t>The</w:t>
      </w:r>
      <w:r w:rsidR="008B1E99">
        <w:t xml:space="preserve"> </w:t>
      </w:r>
      <w:r>
        <w:t>times</w:t>
      </w:r>
      <w:r w:rsidR="008B1E99">
        <w:t xml:space="preserve"> </w:t>
      </w:r>
      <w:r>
        <w:t>at</w:t>
      </w:r>
      <w:r w:rsidR="008B1E99">
        <w:t xml:space="preserve"> </w:t>
      </w:r>
      <w:r>
        <w:t>which</w:t>
      </w:r>
      <w:r w:rsidR="008B1E99">
        <w:t xml:space="preserve"> </w:t>
      </w:r>
      <w:r>
        <w:t>an</w:t>
      </w:r>
      <w:r w:rsidR="008B1E99">
        <w:t xml:space="preserve"> </w:t>
      </w:r>
      <w:r>
        <w:t>offender</w:t>
      </w:r>
      <w:r w:rsidR="008B1E99">
        <w:t xml:space="preserve"> </w:t>
      </w:r>
      <w:r>
        <w:t>is</w:t>
      </w:r>
      <w:r w:rsidR="008B1E99">
        <w:t xml:space="preserve"> </w:t>
      </w:r>
      <w:r>
        <w:t>required</w:t>
      </w:r>
      <w:r w:rsidR="008B1E99">
        <w:t xml:space="preserve"> </w:t>
      </w:r>
      <w:r>
        <w:t>to</w:t>
      </w:r>
      <w:r w:rsidR="008B1E99">
        <w:t xml:space="preserve"> </w:t>
      </w:r>
      <w:r>
        <w:t>attend</w:t>
      </w:r>
      <w:r w:rsidR="008B1E99">
        <w:t xml:space="preserve"> </w:t>
      </w:r>
      <w:r>
        <w:t>at</w:t>
      </w:r>
      <w:r w:rsidR="008B1E99">
        <w:t xml:space="preserve"> </w:t>
      </w:r>
      <w:r>
        <w:t>an attendance</w:t>
      </w:r>
      <w:r w:rsidR="008B1E99">
        <w:t xml:space="preserve"> </w:t>
      </w:r>
      <w:r>
        <w:t>centre shall, as far as practicable,</w:t>
      </w:r>
      <w:r w:rsidR="008B1E99">
        <w:t xml:space="preserve"> </w:t>
      </w:r>
      <w:r>
        <w:t>be such as to avoid-</w:t>
      </w:r>
    </w:p>
    <w:p w14:paraId="1C62E366" w14:textId="66A9D199" w:rsidR="00B848EC" w:rsidRDefault="00B848EC" w:rsidP="005F6EBF">
      <w:pPr>
        <w:ind w:left="720"/>
      </w:pPr>
      <w:r w:rsidRPr="008162A3">
        <w:rPr>
          <w:b/>
          <w:bCs/>
        </w:rPr>
        <w:t>(a)</w:t>
      </w:r>
      <w:r>
        <w:t xml:space="preserve"> any conflict with the offender's religious beliefs or with the requirements</w:t>
      </w:r>
      <w:r w:rsidR="008B1E99">
        <w:t xml:space="preserve"> </w:t>
      </w:r>
      <w:r>
        <w:t>of any other community order (within the meaning of</w:t>
      </w:r>
      <w:r w:rsidRPr="00CA071B">
        <w:rPr>
          <w:b/>
          <w:bCs/>
          <w:color w:val="0000FF"/>
          <w:u w:val="single"/>
        </w:rPr>
        <w:t xml:space="preserve"> Part</w:t>
      </w:r>
      <w:r w:rsidR="008B1E99" w:rsidRPr="00CA071B">
        <w:rPr>
          <w:b/>
          <w:bCs/>
          <w:color w:val="0000FF"/>
          <w:u w:val="single"/>
        </w:rPr>
        <w:t xml:space="preserve"> </w:t>
      </w:r>
      <w:r w:rsidRPr="00CA071B">
        <w:rPr>
          <w:b/>
          <w:bCs/>
          <w:color w:val="0000FF"/>
          <w:u w:val="single"/>
        </w:rPr>
        <w:t xml:space="preserve">I 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 1991</w:t>
      </w:r>
      <w:r>
        <w:t>)</w:t>
      </w:r>
      <w:r w:rsidR="008B1E99">
        <w:t xml:space="preserve"> </w:t>
      </w:r>
      <w:r>
        <w:t>to which he may be subject; and</w:t>
      </w:r>
    </w:p>
    <w:p w14:paraId="18BA6FC9" w14:textId="72AEE190" w:rsidR="00B848EC" w:rsidRDefault="00B848EC" w:rsidP="005F6EBF">
      <w:pPr>
        <w:ind w:left="720"/>
      </w:pPr>
      <w:r w:rsidRPr="008162A3">
        <w:rPr>
          <w:b/>
          <w:bCs/>
        </w:rPr>
        <w:t>(b)</w:t>
      </w:r>
      <w:r w:rsidR="008B1E99">
        <w:t xml:space="preserve"> </w:t>
      </w:r>
      <w:r>
        <w:t>any interference with the times, if any, at which he normally works or attends school or any other educational</w:t>
      </w:r>
      <w:r w:rsidR="008B1E99">
        <w:t xml:space="preserve"> </w:t>
      </w:r>
      <w:r>
        <w:t>establishment."</w:t>
      </w:r>
    </w:p>
    <w:p w14:paraId="7044131E" w14:textId="77777777" w:rsidR="00B848EC" w:rsidRDefault="00B848EC" w:rsidP="005F6EBF">
      <w:pPr>
        <w:ind w:left="357"/>
      </w:pPr>
    </w:p>
    <w:p w14:paraId="3C1C232B" w14:textId="3C6673A5" w:rsidR="00B848EC" w:rsidRDefault="00B848EC" w:rsidP="005F6EBF">
      <w:pPr>
        <w:ind w:left="357"/>
      </w:pPr>
      <w:r w:rsidRPr="00A817F8">
        <w:rPr>
          <w:b/>
          <w:bCs/>
          <w:u w:val="single"/>
        </w:rPr>
        <w:t>37.-(1)</w:t>
      </w:r>
      <w:r>
        <w:t xml:space="preserve"> In </w:t>
      </w:r>
      <w:r w:rsidRPr="00CA071B">
        <w:rPr>
          <w:b/>
          <w:bCs/>
          <w:color w:val="0000FF"/>
          <w:u w:val="single"/>
        </w:rPr>
        <w:t>section</w:t>
      </w:r>
      <w:r w:rsidR="008B1E99" w:rsidRPr="00CA071B">
        <w:rPr>
          <w:b/>
          <w:bCs/>
          <w:color w:val="0000FF"/>
          <w:u w:val="single"/>
        </w:rPr>
        <w:t xml:space="preserve"> </w:t>
      </w:r>
      <w:r w:rsidRPr="00CA071B">
        <w:rPr>
          <w:b/>
          <w:bCs/>
          <w:color w:val="0000FF"/>
          <w:u w:val="single"/>
        </w:rPr>
        <w:t>18 of the 1982 Act</w:t>
      </w:r>
      <w:r>
        <w:t xml:space="preserve"> (discharge and variation</w:t>
      </w:r>
      <w:r w:rsidR="008B1E99">
        <w:t xml:space="preserve"> </w:t>
      </w:r>
      <w:r>
        <w:t>of attendance centre orders), for subsection (4A) there shall be substituted the following subsections</w:t>
      </w:r>
      <w:r w:rsidR="00A817F8">
        <w:t xml:space="preserve"> </w:t>
      </w:r>
      <w:r>
        <w:t>"(4A)</w:t>
      </w:r>
      <w:r w:rsidR="008B1E99">
        <w:t xml:space="preserve"> </w:t>
      </w:r>
      <w:r>
        <w:t>Any power conferred by this section-</w:t>
      </w:r>
    </w:p>
    <w:p w14:paraId="6398B5E2" w14:textId="416F662B" w:rsidR="00B848EC" w:rsidRDefault="00B848EC" w:rsidP="005F6EBF">
      <w:pPr>
        <w:ind w:left="720"/>
      </w:pPr>
      <w:r w:rsidRPr="008162A3">
        <w:rPr>
          <w:b/>
          <w:bCs/>
        </w:rPr>
        <w:t>(a)</w:t>
      </w:r>
      <w:r>
        <w:t xml:space="preserve"> on a magistrates' court</w:t>
      </w:r>
      <w:r w:rsidR="008B1E99">
        <w:t xml:space="preserve"> </w:t>
      </w:r>
      <w:r>
        <w:t xml:space="preserve">to discharge an attendance centre order made by such a court, or </w:t>
      </w:r>
    </w:p>
    <w:p w14:paraId="668CBF34" w14:textId="094F5B4A" w:rsidR="00B848EC" w:rsidRDefault="00B848EC" w:rsidP="005F6EBF">
      <w:pPr>
        <w:ind w:left="720"/>
      </w:pPr>
      <w:r w:rsidRPr="008162A3">
        <w:rPr>
          <w:b/>
          <w:bCs/>
        </w:rPr>
        <w:t>(b)</w:t>
      </w:r>
      <w:r w:rsidR="008B1E99">
        <w:t xml:space="preserve"> </w:t>
      </w:r>
      <w:r>
        <w:t>on the Crown</w:t>
      </w:r>
      <w:r w:rsidR="008B1E99">
        <w:t xml:space="preserve"> </w:t>
      </w:r>
      <w:r>
        <w:t>Court to discharge an attendance centre order made by the Crown</w:t>
      </w:r>
      <w:r w:rsidR="008B1E99">
        <w:t xml:space="preserve"> </w:t>
      </w:r>
      <w:r>
        <w:t>Court,</w:t>
      </w:r>
      <w:r w:rsidR="00A817F8">
        <w:t xml:space="preserve"> </w:t>
      </w:r>
      <w:r>
        <w:t>includes power to deal with the offender, for the offence in respect of which the order was made, in any manner in which he could have been dealt with for that offence by the court which</w:t>
      </w:r>
      <w:r w:rsidR="008B1E99">
        <w:t xml:space="preserve"> </w:t>
      </w:r>
      <w:r>
        <w:t>made</w:t>
      </w:r>
      <w:r w:rsidR="008B1E99">
        <w:t xml:space="preserve"> </w:t>
      </w:r>
      <w:r>
        <w:t>the</w:t>
      </w:r>
      <w:r w:rsidR="008B1E99">
        <w:t xml:space="preserve"> </w:t>
      </w:r>
      <w:r>
        <w:t>order</w:t>
      </w:r>
      <w:r w:rsidR="008B1E99">
        <w:t xml:space="preserve"> </w:t>
      </w:r>
      <w:r>
        <w:t>if the</w:t>
      </w:r>
      <w:r w:rsidR="008B1E99">
        <w:t xml:space="preserve"> </w:t>
      </w:r>
      <w:r>
        <w:t>order had</w:t>
      </w:r>
      <w:r w:rsidR="008B1E99">
        <w:t xml:space="preserve"> </w:t>
      </w:r>
      <w:r>
        <w:t>not been made.</w:t>
      </w:r>
    </w:p>
    <w:p w14:paraId="6C3D1C64" w14:textId="37B1B080" w:rsidR="00B848EC" w:rsidRDefault="00B848EC" w:rsidP="005F6EBF">
      <w:pPr>
        <w:ind w:left="357"/>
      </w:pPr>
      <w:r w:rsidRPr="00DE1C39">
        <w:rPr>
          <w:b/>
          <w:bCs/>
        </w:rPr>
        <w:t>(4B)</w:t>
      </w:r>
      <w:r w:rsidR="008B1E99" w:rsidRPr="00DE1C39">
        <w:rPr>
          <w:b/>
          <w:bCs/>
        </w:rPr>
        <w:t xml:space="preserve"> </w:t>
      </w:r>
      <w:r>
        <w:t>A person</w:t>
      </w:r>
      <w:r w:rsidR="008B1E99">
        <w:t xml:space="preserve"> </w:t>
      </w:r>
      <w:r>
        <w:t>sentenced by a magistrates' court</w:t>
      </w:r>
      <w:r w:rsidR="008B1E99">
        <w:t xml:space="preserve"> </w:t>
      </w:r>
      <w:r>
        <w:t>under</w:t>
      </w:r>
      <w:r w:rsidR="008B1E99">
        <w:t xml:space="preserve"> </w:t>
      </w:r>
      <w:r>
        <w:t>subsection (4A)</w:t>
      </w:r>
      <w:r w:rsidR="00DE1C39">
        <w:t xml:space="preserve"> </w:t>
      </w:r>
      <w:r>
        <w:t>above for an offence may appeal</w:t>
      </w:r>
      <w:r w:rsidR="008B1E99">
        <w:t xml:space="preserve"> </w:t>
      </w:r>
      <w:r>
        <w:t>to the Crown</w:t>
      </w:r>
      <w:r w:rsidR="008B1E99">
        <w:t xml:space="preserve"> </w:t>
      </w:r>
      <w:r>
        <w:t>Court against the sentence."</w:t>
      </w:r>
    </w:p>
    <w:p w14:paraId="15DCC34D" w14:textId="6236DF9B" w:rsidR="00B848EC" w:rsidRDefault="00B848EC" w:rsidP="005F6EBF">
      <w:pPr>
        <w:ind w:left="357"/>
      </w:pPr>
      <w:r w:rsidRPr="008162A3">
        <w:rPr>
          <w:b/>
          <w:bCs/>
        </w:rPr>
        <w:t>(2)</w:t>
      </w:r>
      <w:r w:rsidR="008B1E99">
        <w:t xml:space="preserve"> </w:t>
      </w:r>
      <w:r>
        <w:t xml:space="preserve">Subsection </w:t>
      </w:r>
      <w:r w:rsidRPr="008162A3">
        <w:rPr>
          <w:b/>
          <w:bCs/>
        </w:rPr>
        <w:t>(7)</w:t>
      </w:r>
      <w:r>
        <w:t xml:space="preserve"> of that</w:t>
      </w:r>
      <w:r w:rsidR="008B1E99">
        <w:t xml:space="preserve"> </w:t>
      </w:r>
      <w:r>
        <w:t>section</w:t>
      </w:r>
      <w:r w:rsidR="008B1E99">
        <w:t xml:space="preserve"> </w:t>
      </w:r>
      <w:r>
        <w:t>shall cease to have effect.</w:t>
      </w:r>
    </w:p>
    <w:p w14:paraId="03F16337" w14:textId="746BFEDF" w:rsidR="00B848EC" w:rsidRDefault="00B848EC" w:rsidP="005F6EBF">
      <w:pPr>
        <w:ind w:left="357"/>
      </w:pPr>
      <w:r w:rsidRPr="008162A3">
        <w:rPr>
          <w:b/>
          <w:bCs/>
        </w:rPr>
        <w:t>(3)</w:t>
      </w:r>
      <w:r w:rsidR="008B1E99">
        <w:t xml:space="preserve"> </w:t>
      </w:r>
      <w:r>
        <w:t>In</w:t>
      </w:r>
      <w:r w:rsidR="008B1E99">
        <w:t xml:space="preserve"> </w:t>
      </w:r>
      <w:r>
        <w:t>that</w:t>
      </w:r>
      <w:r w:rsidR="008B1E99">
        <w:t xml:space="preserve"> </w:t>
      </w:r>
      <w:r>
        <w:t>section,</w:t>
      </w:r>
      <w:r w:rsidR="008B1E99">
        <w:t xml:space="preserve"> </w:t>
      </w:r>
      <w:r>
        <w:t xml:space="preserve">after subsection </w:t>
      </w:r>
      <w:r w:rsidRPr="008162A3">
        <w:rPr>
          <w:b/>
          <w:bCs/>
        </w:rPr>
        <w:t>(9)</w:t>
      </w:r>
      <w:r>
        <w:t xml:space="preserve"> there</w:t>
      </w:r>
      <w:r w:rsidR="008B1E99">
        <w:t xml:space="preserve"> </w:t>
      </w:r>
      <w:r>
        <w:t>shall</w:t>
      </w:r>
      <w:r w:rsidR="008B1E99">
        <w:t xml:space="preserve"> </w:t>
      </w:r>
      <w:r>
        <w:t>be added</w:t>
      </w:r>
      <w:r w:rsidR="008B1E99">
        <w:t xml:space="preserve"> </w:t>
      </w:r>
      <w:r>
        <w:t>the</w:t>
      </w:r>
      <w:r w:rsidR="008B1E99">
        <w:t xml:space="preserve"> </w:t>
      </w:r>
      <w:r>
        <w:t>following subsections</w:t>
      </w:r>
      <w:r w:rsidR="005F6EBF">
        <w:t xml:space="preserve"> </w:t>
      </w:r>
      <w:r w:rsidRPr="008162A3">
        <w:rPr>
          <w:b/>
          <w:bCs/>
        </w:rPr>
        <w:t>(10)</w:t>
      </w:r>
      <w:r w:rsidR="008B1E99">
        <w:t xml:space="preserve"> </w:t>
      </w:r>
      <w:r>
        <w:t>Where</w:t>
      </w:r>
      <w:r w:rsidR="008B1E99">
        <w:t xml:space="preserve"> </w:t>
      </w:r>
      <w:r>
        <w:t>an offender has</w:t>
      </w:r>
      <w:r w:rsidR="008B1E99">
        <w:t xml:space="preserve"> </w:t>
      </w:r>
      <w:r>
        <w:t>been</w:t>
      </w:r>
      <w:r w:rsidR="008B1E99">
        <w:t xml:space="preserve"> </w:t>
      </w:r>
      <w:r>
        <w:t>ordered to attend at an attendance centre</w:t>
      </w:r>
      <w:r w:rsidR="008B1E99">
        <w:t xml:space="preserve"> </w:t>
      </w:r>
      <w:r>
        <w:t>in default of the payment of a sum of money</w:t>
      </w:r>
      <w:r w:rsidR="008B1E99">
        <w:t xml:space="preserve"> </w:t>
      </w:r>
      <w:r>
        <w:t>or for such a failure</w:t>
      </w:r>
      <w:r w:rsidR="008B1E99">
        <w:t xml:space="preserve"> </w:t>
      </w:r>
      <w:r>
        <w:t>or abstention as is mentioned in section</w:t>
      </w:r>
      <w:r w:rsidR="008B1E99">
        <w:t xml:space="preserve"> </w:t>
      </w:r>
      <w:r>
        <w:t>17(1)</w:t>
      </w:r>
      <w:r w:rsidRPr="008162A3">
        <w:rPr>
          <w:b/>
          <w:bCs/>
        </w:rPr>
        <w:t>(a)</w:t>
      </w:r>
      <w:r>
        <w:t xml:space="preserve"> above, subsection (4A) above shall have effect in relation to the order as if the</w:t>
      </w:r>
      <w:r w:rsidR="005F6EBF">
        <w:t xml:space="preserve"> </w:t>
      </w:r>
      <w:r>
        <w:t>words", for the offence in respect of which the order was made," and "for that offence" were omitted.</w:t>
      </w:r>
    </w:p>
    <w:p w14:paraId="5E77E4DC" w14:textId="58C5243E" w:rsidR="00B848EC" w:rsidRDefault="00B848EC" w:rsidP="005F6EBF">
      <w:pPr>
        <w:ind w:left="357"/>
      </w:pPr>
      <w:r w:rsidRPr="008162A3">
        <w:rPr>
          <w:b/>
          <w:bCs/>
        </w:rPr>
        <w:lastRenderedPageBreak/>
        <w:t>(11)</w:t>
      </w:r>
      <w:r w:rsidR="008B1E99">
        <w:t xml:space="preserve"> </w:t>
      </w:r>
      <w:r>
        <w:t>Where an attendance centre order has been made on appeal, for the purposes of this section it shall be deemed-</w:t>
      </w:r>
    </w:p>
    <w:p w14:paraId="3893A862" w14:textId="43738F78" w:rsidR="00B848EC" w:rsidRDefault="00B848EC" w:rsidP="005F6EBF">
      <w:pPr>
        <w:ind w:left="720"/>
      </w:pPr>
      <w:r w:rsidRPr="008162A3">
        <w:rPr>
          <w:b/>
          <w:bCs/>
        </w:rPr>
        <w:t>(a)</w:t>
      </w:r>
      <w:r w:rsidR="008B1E99">
        <w:t xml:space="preserve"> </w:t>
      </w:r>
      <w:r>
        <w:t>if it was made</w:t>
      </w:r>
      <w:r w:rsidR="008B1E99">
        <w:t xml:space="preserve"> </w:t>
      </w:r>
      <w:r>
        <w:t>on an appeal</w:t>
      </w:r>
      <w:r w:rsidR="008B1E99">
        <w:t xml:space="preserve"> </w:t>
      </w:r>
      <w:r>
        <w:t>brought from a magistrates' court,</w:t>
      </w:r>
      <w:r w:rsidR="008B1E99">
        <w:t xml:space="preserve"> </w:t>
      </w:r>
      <w:r>
        <w:t>to have been made</w:t>
      </w:r>
      <w:r w:rsidR="008B1E99">
        <w:t xml:space="preserve"> </w:t>
      </w:r>
      <w:r>
        <w:t>by that</w:t>
      </w:r>
      <w:r w:rsidR="008B1E99">
        <w:t xml:space="preserve"> </w:t>
      </w:r>
      <w:r>
        <w:t xml:space="preserve">magistrates' </w:t>
      </w:r>
      <w:r w:rsidR="00DE1C39">
        <w:t>court.</w:t>
      </w:r>
    </w:p>
    <w:p w14:paraId="52402427" w14:textId="03E14C9F" w:rsidR="00B848EC" w:rsidRDefault="00B848EC" w:rsidP="005F6EBF">
      <w:pPr>
        <w:ind w:left="720"/>
      </w:pPr>
      <w:r w:rsidRPr="008162A3">
        <w:rPr>
          <w:b/>
          <w:bCs/>
        </w:rPr>
        <w:t>(b)</w:t>
      </w:r>
      <w:r w:rsidR="008B1E99">
        <w:t xml:space="preserve"> </w:t>
      </w:r>
      <w:r>
        <w:t>if it was made</w:t>
      </w:r>
      <w:r w:rsidR="008B1E99">
        <w:t xml:space="preserve"> </w:t>
      </w:r>
      <w:r>
        <w:t>on an</w:t>
      </w:r>
      <w:r w:rsidR="008B1E99">
        <w:t xml:space="preserve"> </w:t>
      </w:r>
      <w:r>
        <w:t>appeal</w:t>
      </w:r>
      <w:r w:rsidR="008B1E99">
        <w:t xml:space="preserve"> </w:t>
      </w:r>
      <w:r>
        <w:t>brought from</w:t>
      </w:r>
      <w:r w:rsidR="008B1E99">
        <w:t xml:space="preserve"> </w:t>
      </w:r>
      <w:r>
        <w:t>the</w:t>
      </w:r>
      <w:r w:rsidR="008B1E99">
        <w:t xml:space="preserve"> </w:t>
      </w:r>
      <w:r>
        <w:t>Crown</w:t>
      </w:r>
      <w:r w:rsidR="008B1E99">
        <w:t xml:space="preserve"> </w:t>
      </w:r>
      <w:r>
        <w:t>Court or from</w:t>
      </w:r>
      <w:r w:rsidR="008B1E99">
        <w:t xml:space="preserve"> </w:t>
      </w:r>
      <w:r>
        <w:t>the criminal division</w:t>
      </w:r>
      <w:r w:rsidR="008B1E99">
        <w:t xml:space="preserve"> </w:t>
      </w:r>
      <w:r>
        <w:t>of the Court of Appeal,</w:t>
      </w:r>
      <w:r w:rsidR="008B1E99">
        <w:t xml:space="preserve"> </w:t>
      </w:r>
      <w:r>
        <w:t>to have been made</w:t>
      </w:r>
      <w:r w:rsidR="008B1E99">
        <w:t xml:space="preserve"> </w:t>
      </w:r>
      <w:r>
        <w:t>by the Crown</w:t>
      </w:r>
      <w:r w:rsidR="008B1E99">
        <w:t xml:space="preserve"> </w:t>
      </w:r>
      <w:r w:rsidR="00DE1C39">
        <w:t xml:space="preserve">Court </w:t>
      </w:r>
      <w:r>
        <w:t>and</w:t>
      </w:r>
      <w:r w:rsidR="008B1E99">
        <w:t xml:space="preserve"> </w:t>
      </w:r>
      <w:r>
        <w:t>subsection (4A) above</w:t>
      </w:r>
      <w:r w:rsidR="008B1E99">
        <w:t xml:space="preserve"> </w:t>
      </w:r>
      <w:r>
        <w:t>shall</w:t>
      </w:r>
      <w:r w:rsidR="008B1E99">
        <w:t xml:space="preserve"> </w:t>
      </w:r>
      <w:r>
        <w:t>have</w:t>
      </w:r>
      <w:r w:rsidR="008B1E99">
        <w:t xml:space="preserve"> </w:t>
      </w:r>
      <w:r>
        <w:t>effect in relation to</w:t>
      </w:r>
      <w:r w:rsidR="008B1E99">
        <w:t xml:space="preserve"> </w:t>
      </w:r>
      <w:r>
        <w:t>an</w:t>
      </w:r>
      <w:r w:rsidR="008B1E99">
        <w:t xml:space="preserve"> </w:t>
      </w:r>
      <w:r>
        <w:t>attendance centre order</w:t>
      </w:r>
      <w:r w:rsidR="008B1E99">
        <w:t xml:space="preserve"> </w:t>
      </w:r>
      <w:r>
        <w:t>made</w:t>
      </w:r>
      <w:r w:rsidR="008B1E99">
        <w:t xml:space="preserve"> </w:t>
      </w:r>
      <w:r>
        <w:t>on</w:t>
      </w:r>
      <w:r w:rsidR="008B1E99">
        <w:t xml:space="preserve"> </w:t>
      </w:r>
      <w:r>
        <w:t>appeal as if the</w:t>
      </w:r>
      <w:r w:rsidR="008B1E99">
        <w:t xml:space="preserve"> </w:t>
      </w:r>
      <w:r>
        <w:t>words "if the</w:t>
      </w:r>
      <w:r w:rsidR="008B1E99">
        <w:t xml:space="preserve"> </w:t>
      </w:r>
      <w:r>
        <w:t>order</w:t>
      </w:r>
      <w:r w:rsidR="008B1E99">
        <w:t xml:space="preserve"> </w:t>
      </w:r>
      <w:r>
        <w:t>had</w:t>
      </w:r>
      <w:r w:rsidR="008B1E99">
        <w:t xml:space="preserve"> </w:t>
      </w:r>
      <w:r>
        <w:t>not been made" were omitted."</w:t>
      </w:r>
    </w:p>
    <w:p w14:paraId="026D89D1" w14:textId="77777777" w:rsidR="00B848EC" w:rsidRDefault="00B848EC" w:rsidP="005F6EBF">
      <w:pPr>
        <w:ind w:left="357"/>
      </w:pPr>
    </w:p>
    <w:p w14:paraId="7F1204B0" w14:textId="7545281B" w:rsidR="00B848EC" w:rsidRDefault="00B848EC" w:rsidP="005F6EBF">
      <w:pPr>
        <w:ind w:left="357"/>
      </w:pPr>
      <w:r w:rsidRPr="00DE1C39">
        <w:rPr>
          <w:b/>
          <w:bCs/>
          <w:u w:val="single"/>
        </w:rPr>
        <w:t>38.-(1)</w:t>
      </w:r>
      <w:r>
        <w:t xml:space="preserve"> In </w:t>
      </w:r>
      <w:r w:rsidRPr="00CA071B">
        <w:rPr>
          <w:b/>
          <w:bCs/>
          <w:color w:val="0000FF"/>
          <w:u w:val="single"/>
        </w:rPr>
        <w:t>subsection (1) of section</w:t>
      </w:r>
      <w:r w:rsidR="008B1E99" w:rsidRPr="00CA071B">
        <w:rPr>
          <w:b/>
          <w:bCs/>
          <w:color w:val="0000FF"/>
          <w:u w:val="single"/>
        </w:rPr>
        <w:t xml:space="preserve"> </w:t>
      </w:r>
      <w:r w:rsidRPr="00CA071B">
        <w:rPr>
          <w:b/>
          <w:bCs/>
          <w:color w:val="0000FF"/>
          <w:u w:val="single"/>
        </w:rPr>
        <w:t>19 of the 1982 Act</w:t>
      </w:r>
      <w:r>
        <w:t xml:space="preserve"> (breaches of attendance centre orders or attendance centre rules),</w:t>
      </w:r>
      <w:r w:rsidR="008B1E99">
        <w:t xml:space="preserve"> </w:t>
      </w:r>
      <w:r>
        <w:t>for the words "has</w:t>
      </w:r>
      <w:r w:rsidR="008B1E99">
        <w:t xml:space="preserve"> </w:t>
      </w:r>
      <w:r>
        <w:t>been made" there shall be substituted the words</w:t>
      </w:r>
      <w:r w:rsidR="008B1E99">
        <w:t xml:space="preserve"> </w:t>
      </w:r>
      <w:r>
        <w:t>"is in force".</w:t>
      </w:r>
    </w:p>
    <w:p w14:paraId="60CD02D3" w14:textId="7920846C" w:rsidR="00B848EC" w:rsidRDefault="00B848EC" w:rsidP="005F6EBF">
      <w:pPr>
        <w:ind w:left="357"/>
      </w:pPr>
      <w:r w:rsidRPr="008162A3">
        <w:rPr>
          <w:b/>
          <w:bCs/>
        </w:rPr>
        <w:t>(2)</w:t>
      </w:r>
      <w:r w:rsidR="008B1E99">
        <w:t xml:space="preserve"> </w:t>
      </w:r>
      <w:r>
        <w:t>In</w:t>
      </w:r>
      <w:r w:rsidR="008B1E99">
        <w:t xml:space="preserve"> </w:t>
      </w:r>
      <w:r>
        <w:t xml:space="preserve">subsection </w:t>
      </w:r>
      <w:r w:rsidRPr="008162A3">
        <w:rPr>
          <w:b/>
          <w:bCs/>
        </w:rPr>
        <w:t>(5)</w:t>
      </w:r>
      <w:r>
        <w:t xml:space="preserve"> of that</w:t>
      </w:r>
      <w:r w:rsidR="008B1E99">
        <w:t xml:space="preserve"> </w:t>
      </w:r>
      <w:r>
        <w:t>section,</w:t>
      </w:r>
      <w:r w:rsidR="008B1E99">
        <w:t xml:space="preserve"> </w:t>
      </w:r>
      <w:r>
        <w:t>after the</w:t>
      </w:r>
      <w:r w:rsidR="008B1E99">
        <w:t xml:space="preserve"> </w:t>
      </w:r>
      <w:r>
        <w:t>word "failed" there</w:t>
      </w:r>
      <w:r w:rsidR="008B1E99">
        <w:t xml:space="preserve"> </w:t>
      </w:r>
      <w:r>
        <w:t>shall</w:t>
      </w:r>
      <w:r w:rsidR="008B1E99">
        <w:t xml:space="preserve"> </w:t>
      </w:r>
      <w:r>
        <w:t>be inserted</w:t>
      </w:r>
      <w:r w:rsidR="008B1E99">
        <w:t xml:space="preserve"> </w:t>
      </w:r>
      <w:r>
        <w:t>the words</w:t>
      </w:r>
      <w:r w:rsidR="008B1E99">
        <w:t xml:space="preserve"> </w:t>
      </w:r>
      <w:r>
        <w:t>"without reasonable excuse".</w:t>
      </w:r>
    </w:p>
    <w:p w14:paraId="67D59393" w14:textId="1BCEA61C" w:rsidR="00B848EC" w:rsidRDefault="00B848EC" w:rsidP="005F6EBF">
      <w:pPr>
        <w:ind w:left="357"/>
      </w:pPr>
      <w:r w:rsidRPr="008162A3">
        <w:rPr>
          <w:b/>
          <w:bCs/>
        </w:rPr>
        <w:t>(3)</w:t>
      </w:r>
      <w:r w:rsidR="008B1E99">
        <w:t xml:space="preserve"> </w:t>
      </w:r>
      <w:r>
        <w:t xml:space="preserve">After subsection </w:t>
      </w:r>
      <w:r w:rsidRPr="008162A3">
        <w:rPr>
          <w:b/>
          <w:bCs/>
        </w:rPr>
        <w:t>(7)</w:t>
      </w:r>
      <w:r>
        <w:t xml:space="preserve"> of that section there</w:t>
      </w:r>
      <w:r w:rsidR="008B1E99">
        <w:t xml:space="preserve"> </w:t>
      </w:r>
      <w:r>
        <w:t>shall</w:t>
      </w:r>
      <w:r w:rsidR="008B1E99">
        <w:t xml:space="preserve"> </w:t>
      </w:r>
      <w:r>
        <w:t>be</w:t>
      </w:r>
      <w:r w:rsidR="008B1E99">
        <w:t xml:space="preserve"> </w:t>
      </w:r>
      <w:r>
        <w:t>added</w:t>
      </w:r>
      <w:r w:rsidR="008B1E99">
        <w:t xml:space="preserve"> </w:t>
      </w:r>
      <w:r>
        <w:t>the</w:t>
      </w:r>
      <w:r w:rsidR="008B1E99">
        <w:t xml:space="preserve"> </w:t>
      </w:r>
      <w:r>
        <w:t>following subsections</w:t>
      </w:r>
      <w:r w:rsidR="00DE1C39">
        <w:t xml:space="preserve"> </w:t>
      </w:r>
      <w:r>
        <w:t>"</w:t>
      </w:r>
      <w:r w:rsidRPr="008162A3">
        <w:rPr>
          <w:b/>
          <w:bCs/>
        </w:rPr>
        <w:t>(8)</w:t>
      </w:r>
      <w:r w:rsidR="008B1E99">
        <w:t xml:space="preserve"> </w:t>
      </w:r>
      <w:r>
        <w:t>Where</w:t>
      </w:r>
      <w:r w:rsidR="008B1E99">
        <w:t xml:space="preserve"> </w:t>
      </w:r>
      <w:r>
        <w:t>an</w:t>
      </w:r>
      <w:r w:rsidR="008B1E99">
        <w:t xml:space="preserve"> </w:t>
      </w:r>
      <w:r>
        <w:t>offender has</w:t>
      </w:r>
      <w:r w:rsidR="008B1E99">
        <w:t xml:space="preserve"> </w:t>
      </w:r>
      <w:r>
        <w:t>been</w:t>
      </w:r>
      <w:r w:rsidR="008B1E99">
        <w:t xml:space="preserve"> </w:t>
      </w:r>
      <w:r>
        <w:t>ordered to</w:t>
      </w:r>
      <w:r w:rsidR="008B1E99">
        <w:t xml:space="preserve"> </w:t>
      </w:r>
      <w:r>
        <w:t>attend at an</w:t>
      </w:r>
      <w:r w:rsidR="008B1E99">
        <w:t xml:space="preserve"> </w:t>
      </w:r>
      <w:r>
        <w:t>attendance centre in default of the payment of a sum of money</w:t>
      </w:r>
      <w:r w:rsidR="008B1E99">
        <w:t xml:space="preserve"> </w:t>
      </w:r>
      <w:r>
        <w:t>or for such a failure or abstention as is mentioned in section 17(1)</w:t>
      </w:r>
      <w:r w:rsidRPr="008162A3">
        <w:rPr>
          <w:b/>
          <w:bCs/>
        </w:rPr>
        <w:t>(a)</w:t>
      </w:r>
      <w:r>
        <w:t xml:space="preserve"> above, subsections </w:t>
      </w:r>
      <w:r w:rsidRPr="008162A3">
        <w:rPr>
          <w:b/>
          <w:bCs/>
        </w:rPr>
        <w:t>(3)</w:t>
      </w:r>
      <w:r>
        <w:t xml:space="preserve"> and </w:t>
      </w:r>
      <w:r w:rsidRPr="008162A3">
        <w:rPr>
          <w:b/>
          <w:bCs/>
        </w:rPr>
        <w:t>(5)</w:t>
      </w:r>
      <w:r>
        <w:t xml:space="preserve"> above shall have effect in relation</w:t>
      </w:r>
      <w:r w:rsidR="008B1E99">
        <w:t xml:space="preserve"> </w:t>
      </w:r>
      <w:r>
        <w:t>to the order</w:t>
      </w:r>
      <w:r w:rsidR="008B1E99">
        <w:t xml:space="preserve"> </w:t>
      </w:r>
      <w:r>
        <w:t>as if the words ", for the offence</w:t>
      </w:r>
      <w:r w:rsidR="008B1E99">
        <w:t xml:space="preserve"> </w:t>
      </w:r>
      <w:r>
        <w:t>in respect of which the order was made,"</w:t>
      </w:r>
      <w:r w:rsidR="008B1E99">
        <w:t xml:space="preserve"> </w:t>
      </w:r>
      <w:r>
        <w:t>and</w:t>
      </w:r>
      <w:r w:rsidR="008B1E99">
        <w:t xml:space="preserve"> </w:t>
      </w:r>
      <w:r>
        <w:t>"for</w:t>
      </w:r>
      <w:r w:rsidR="008B1E99">
        <w:t xml:space="preserve"> </w:t>
      </w:r>
      <w:r>
        <w:t>that</w:t>
      </w:r>
      <w:r w:rsidR="008B1E99">
        <w:t xml:space="preserve"> </w:t>
      </w:r>
      <w:r>
        <w:t>offence" were omitted</w:t>
      </w:r>
      <w:r w:rsidR="00DE1C39">
        <w:t xml:space="preserve"> </w:t>
      </w:r>
      <w:r w:rsidRPr="008162A3">
        <w:rPr>
          <w:b/>
          <w:bCs/>
        </w:rPr>
        <w:t>(9)</w:t>
      </w:r>
      <w:r>
        <w:t xml:space="preserve"> Where an attendance</w:t>
      </w:r>
      <w:r w:rsidR="008B1E99">
        <w:t xml:space="preserve"> </w:t>
      </w:r>
      <w:r>
        <w:t>centre order has been made on appeal, for the purposes of this section it shall be deemed-</w:t>
      </w:r>
    </w:p>
    <w:p w14:paraId="078B53EF" w14:textId="35C40E8F" w:rsidR="00B848EC" w:rsidRDefault="00B848EC" w:rsidP="005F6EBF">
      <w:pPr>
        <w:ind w:left="720"/>
      </w:pPr>
      <w:r w:rsidRPr="008162A3">
        <w:rPr>
          <w:b/>
          <w:bCs/>
        </w:rPr>
        <w:t>(a)</w:t>
      </w:r>
      <w:r>
        <w:t xml:space="preserve"> if it was made on an appeal brought</w:t>
      </w:r>
      <w:r w:rsidR="008B1E99">
        <w:t xml:space="preserve"> </w:t>
      </w:r>
      <w:r>
        <w:t>from a magistrates'</w:t>
      </w:r>
      <w:r w:rsidR="008B1E99">
        <w:t xml:space="preserve"> </w:t>
      </w:r>
      <w:r>
        <w:t xml:space="preserve">court, to have been made by that magistrates' </w:t>
      </w:r>
      <w:r w:rsidR="00DE1C39">
        <w:t>court.</w:t>
      </w:r>
    </w:p>
    <w:p w14:paraId="65B0927F" w14:textId="3735779B" w:rsidR="00B848EC" w:rsidRDefault="00B848EC" w:rsidP="005F6EBF">
      <w:pPr>
        <w:ind w:left="720"/>
      </w:pPr>
      <w:r w:rsidRPr="008162A3">
        <w:rPr>
          <w:b/>
          <w:bCs/>
        </w:rPr>
        <w:t>(b)</w:t>
      </w:r>
      <w:r w:rsidR="008B1E99">
        <w:t xml:space="preserve"> </w:t>
      </w:r>
      <w:r>
        <w:t>if it was made</w:t>
      </w:r>
      <w:r w:rsidR="008B1E99">
        <w:t xml:space="preserve"> </w:t>
      </w:r>
      <w:r>
        <w:t>on an appeal</w:t>
      </w:r>
      <w:r w:rsidR="008B1E99">
        <w:t xml:space="preserve"> </w:t>
      </w:r>
      <w:r>
        <w:t>brought from the Crown</w:t>
      </w:r>
      <w:r w:rsidR="008B1E99">
        <w:t xml:space="preserve"> </w:t>
      </w:r>
      <w:r>
        <w:t>Court</w:t>
      </w:r>
      <w:r w:rsidR="008B1E99">
        <w:t xml:space="preserve"> </w:t>
      </w:r>
      <w:r>
        <w:t>or from the criminal division of the Court</w:t>
      </w:r>
      <w:r w:rsidR="008B1E99">
        <w:t xml:space="preserve"> </w:t>
      </w:r>
      <w:r>
        <w:t>of Appeal, to have been made</w:t>
      </w:r>
      <w:r w:rsidR="008B1E99">
        <w:t xml:space="preserve"> </w:t>
      </w:r>
      <w:r>
        <w:t>by the Crown</w:t>
      </w:r>
      <w:r w:rsidR="008B1E99">
        <w:t xml:space="preserve"> </w:t>
      </w:r>
      <w:r w:rsidR="00DE1C39">
        <w:t xml:space="preserve">Court </w:t>
      </w:r>
      <w:r>
        <w:t>and, in relation to an attendance</w:t>
      </w:r>
      <w:r w:rsidR="008B1E99">
        <w:t xml:space="preserve"> </w:t>
      </w:r>
      <w:r>
        <w:t xml:space="preserve">centre order made on appeal, subsection </w:t>
      </w:r>
      <w:r w:rsidRPr="008162A3">
        <w:rPr>
          <w:b/>
          <w:bCs/>
        </w:rPr>
        <w:t>(3)(a)</w:t>
      </w:r>
      <w:r>
        <w:t xml:space="preserve"> above shall have effect as if the words</w:t>
      </w:r>
      <w:r w:rsidR="008B1E99">
        <w:t xml:space="preserve"> </w:t>
      </w:r>
      <w:r>
        <w:t>"if the order</w:t>
      </w:r>
      <w:r w:rsidR="008B1E99">
        <w:t xml:space="preserve"> </w:t>
      </w:r>
      <w:r>
        <w:t>had not been made"</w:t>
      </w:r>
      <w:r w:rsidR="008B1E99">
        <w:t xml:space="preserve"> </w:t>
      </w:r>
      <w:r>
        <w:t>were omitted</w:t>
      </w:r>
      <w:r w:rsidR="008B1E99">
        <w:t xml:space="preserve"> </w:t>
      </w:r>
      <w:r>
        <w:t xml:space="preserve">and subsection </w:t>
      </w:r>
      <w:r w:rsidRPr="008162A3">
        <w:rPr>
          <w:b/>
          <w:bCs/>
        </w:rPr>
        <w:t>(5)</w:t>
      </w:r>
      <w:r>
        <w:t xml:space="preserve"> above shall have effect as if the words "if it had not made the order"</w:t>
      </w:r>
      <w:r w:rsidR="008B1E99">
        <w:t xml:space="preserve"> </w:t>
      </w:r>
      <w:r>
        <w:t xml:space="preserve">were omitted." </w:t>
      </w:r>
    </w:p>
    <w:p w14:paraId="41F0F471" w14:textId="77777777" w:rsidR="00B848EC" w:rsidRDefault="00B848EC" w:rsidP="005F6EBF">
      <w:pPr>
        <w:ind w:left="357"/>
      </w:pPr>
    </w:p>
    <w:p w14:paraId="18D023CF" w14:textId="193A403D" w:rsidR="00B848EC" w:rsidRPr="00CA071B" w:rsidRDefault="00B848EC" w:rsidP="00057836">
      <w:pPr>
        <w:rPr>
          <w:b/>
          <w:bCs/>
          <w:color w:val="0000FF"/>
          <w:u w:val="single"/>
        </w:rPr>
      </w:pPr>
      <w:r w:rsidRPr="00CA071B">
        <w:rPr>
          <w:b/>
          <w:bCs/>
          <w:color w:val="0000FF"/>
          <w:u w:val="single"/>
        </w:rPr>
        <w:t>Criminal Justice Act 1988</w:t>
      </w:r>
      <w:r w:rsidR="008B1E99" w:rsidRPr="00CA071B">
        <w:rPr>
          <w:b/>
          <w:bCs/>
          <w:color w:val="0000FF"/>
          <w:u w:val="single"/>
        </w:rPr>
        <w:t xml:space="preserve"> </w:t>
      </w:r>
      <w:r w:rsidRPr="00CA071B">
        <w:rPr>
          <w:b/>
          <w:bCs/>
          <w:color w:val="0000FF"/>
          <w:u w:val="single"/>
        </w:rPr>
        <w:t>(c.33)</w:t>
      </w:r>
    </w:p>
    <w:p w14:paraId="03FA8E66" w14:textId="43A96F78" w:rsidR="00B848EC" w:rsidRDefault="00B848EC" w:rsidP="005F6EBF">
      <w:pPr>
        <w:ind w:left="357"/>
      </w:pPr>
      <w:r w:rsidRPr="00DE1C39">
        <w:rPr>
          <w:b/>
          <w:bCs/>
          <w:u w:val="single"/>
        </w:rPr>
        <w:t xml:space="preserve">39. </w:t>
      </w:r>
      <w:r w:rsidRPr="00CA071B">
        <w:rPr>
          <w:b/>
          <w:bCs/>
          <w:color w:val="0000FF"/>
          <w:u w:val="single"/>
        </w:rPr>
        <w:t>Paragraph 40 of Schedule 15 to the Criminal Justice Act 1988</w:t>
      </w:r>
      <w:r>
        <w:t xml:space="preserve"> (minor and consequential</w:t>
      </w:r>
      <w:r w:rsidR="00DE1C39">
        <w:t xml:space="preserve"> </w:t>
      </w:r>
      <w:r>
        <w:t>amendments)</w:t>
      </w:r>
      <w:r w:rsidR="008B1E99">
        <w:t xml:space="preserve"> </w:t>
      </w:r>
      <w:r>
        <w:t>shall cease to have effect.</w:t>
      </w:r>
    </w:p>
    <w:p w14:paraId="29C18BE1" w14:textId="77777777" w:rsidR="00B848EC" w:rsidRDefault="00B848EC" w:rsidP="005F6EBF">
      <w:pPr>
        <w:ind w:left="357"/>
      </w:pPr>
    </w:p>
    <w:p w14:paraId="44710339" w14:textId="56261EFE" w:rsidR="00B848EC" w:rsidRPr="00CA071B" w:rsidRDefault="00B848EC" w:rsidP="00057836">
      <w:pPr>
        <w:rPr>
          <w:b/>
          <w:bCs/>
          <w:color w:val="0000FF"/>
          <w:u w:val="single"/>
        </w:rPr>
      </w:pPr>
      <w:r w:rsidRPr="00CA071B">
        <w:rPr>
          <w:b/>
          <w:bCs/>
          <w:color w:val="0000FF"/>
          <w:u w:val="single"/>
        </w:rPr>
        <w:t>Criminal Justice Act</w:t>
      </w:r>
      <w:r w:rsidR="008B1E99" w:rsidRPr="00CA071B">
        <w:rPr>
          <w:b/>
          <w:bCs/>
          <w:color w:val="0000FF"/>
          <w:u w:val="single"/>
        </w:rPr>
        <w:t xml:space="preserve"> </w:t>
      </w:r>
      <w:r w:rsidRPr="00CA071B">
        <w:rPr>
          <w:b/>
          <w:bCs/>
          <w:color w:val="0000FF"/>
          <w:u w:val="single"/>
        </w:rPr>
        <w:t>1991</w:t>
      </w:r>
      <w:r w:rsidR="008B1E99" w:rsidRPr="00CA071B">
        <w:rPr>
          <w:b/>
          <w:bCs/>
          <w:color w:val="0000FF"/>
          <w:u w:val="single"/>
        </w:rPr>
        <w:t xml:space="preserve"> </w:t>
      </w:r>
      <w:r w:rsidRPr="00CA071B">
        <w:rPr>
          <w:b/>
          <w:bCs/>
          <w:color w:val="0000FF"/>
          <w:u w:val="single"/>
        </w:rPr>
        <w:t>( c.53)</w:t>
      </w:r>
    </w:p>
    <w:p w14:paraId="3A447849" w14:textId="583E1854" w:rsidR="00B848EC" w:rsidRDefault="00B848EC" w:rsidP="005F6EBF">
      <w:pPr>
        <w:ind w:left="357"/>
      </w:pPr>
      <w:r w:rsidRPr="00DE1C39">
        <w:rPr>
          <w:b/>
          <w:bCs/>
          <w:u w:val="single"/>
        </w:rPr>
        <w:t xml:space="preserve">40. </w:t>
      </w:r>
      <w:r>
        <w:t xml:space="preserve">In </w:t>
      </w:r>
      <w:r w:rsidRPr="00CA071B">
        <w:rPr>
          <w:b/>
          <w:bCs/>
          <w:color w:val="0000FF"/>
          <w:u w:val="single"/>
        </w:rPr>
        <w:t>section 11 of the 1991 Act</w:t>
      </w:r>
      <w:r>
        <w:t xml:space="preserve"> (orders combining probation and community service), after subsection (1) there shall be inserted the following subsection</w:t>
      </w:r>
      <w:r w:rsidR="00DE1C39">
        <w:t xml:space="preserve"> </w:t>
      </w:r>
      <w:r>
        <w:t>"(l</w:t>
      </w:r>
      <w:r w:rsidR="00CA071B">
        <w:t>a</w:t>
      </w:r>
      <w:r>
        <w:t>)</w:t>
      </w:r>
      <w:r w:rsidR="008B1E99">
        <w:t xml:space="preserve"> </w:t>
      </w:r>
      <w:r>
        <w:t>The reference</w:t>
      </w:r>
      <w:r w:rsidR="008B1E99">
        <w:t xml:space="preserve"> </w:t>
      </w:r>
      <w:r>
        <w:t>in</w:t>
      </w:r>
      <w:r w:rsidR="008B1E99">
        <w:t xml:space="preserve"> </w:t>
      </w:r>
      <w:r>
        <w:t>subsection</w:t>
      </w:r>
      <w:r w:rsidR="008B1E99">
        <w:t xml:space="preserve"> </w:t>
      </w:r>
      <w:r>
        <w:t>(1)</w:t>
      </w:r>
      <w:r w:rsidR="008B1E99">
        <w:t xml:space="preserve"> </w:t>
      </w:r>
      <w:r>
        <w:t>above to an offence</w:t>
      </w:r>
      <w:r w:rsidR="008B1E99">
        <w:t xml:space="preserve"> </w:t>
      </w:r>
      <w:r>
        <w:t>punishable with imprisonment</w:t>
      </w:r>
      <w:r w:rsidR="008B1E99">
        <w:t xml:space="preserve"> </w:t>
      </w:r>
      <w:r>
        <w:t>shall be construed without regard to any prohibition or restriction</w:t>
      </w:r>
      <w:r w:rsidR="008B1E99">
        <w:t xml:space="preserve"> </w:t>
      </w:r>
      <w:r>
        <w:t>imposed by or under</w:t>
      </w:r>
      <w:r w:rsidR="008B1E99">
        <w:t xml:space="preserve"> </w:t>
      </w:r>
      <w:r>
        <w:t>any enactment on the imprisonment of young offenders."</w:t>
      </w:r>
    </w:p>
    <w:p w14:paraId="4B85FE17" w14:textId="77777777" w:rsidR="00B848EC" w:rsidRDefault="00B848EC" w:rsidP="005F6EBF">
      <w:pPr>
        <w:ind w:left="357"/>
      </w:pPr>
    </w:p>
    <w:p w14:paraId="164196FE" w14:textId="39F5F9D3" w:rsidR="00B848EC" w:rsidRDefault="00B848EC" w:rsidP="005F6EBF">
      <w:pPr>
        <w:ind w:left="357"/>
      </w:pPr>
      <w:r w:rsidRPr="00DE1C39">
        <w:rPr>
          <w:b/>
          <w:bCs/>
          <w:u w:val="single"/>
        </w:rPr>
        <w:t>41.-(1)</w:t>
      </w:r>
      <w:r>
        <w:t xml:space="preserve"> In </w:t>
      </w:r>
      <w:r w:rsidRPr="00CA071B">
        <w:rPr>
          <w:b/>
          <w:bCs/>
          <w:color w:val="0000FF"/>
          <w:u w:val="single"/>
        </w:rPr>
        <w:t>subsection (5)(c) of section</w:t>
      </w:r>
      <w:r w:rsidR="008B1E99" w:rsidRPr="00CA071B">
        <w:rPr>
          <w:b/>
          <w:bCs/>
          <w:color w:val="0000FF"/>
          <w:u w:val="single"/>
        </w:rPr>
        <w:t xml:space="preserve"> </w:t>
      </w:r>
      <w:r w:rsidRPr="00CA071B">
        <w:rPr>
          <w:b/>
          <w:bCs/>
          <w:color w:val="0000FF"/>
          <w:u w:val="single"/>
        </w:rPr>
        <w:t>12 of the 1991 Act</w:t>
      </w:r>
      <w:r>
        <w:t xml:space="preserve"> (curfew orders), for the</w:t>
      </w:r>
      <w:r w:rsidR="008B1E99">
        <w:t xml:space="preserve"> </w:t>
      </w:r>
      <w:r>
        <w:t>words</w:t>
      </w:r>
      <w:r w:rsidR="008B1E99">
        <w:t xml:space="preserve"> </w:t>
      </w:r>
      <w:r>
        <w:t>"supervising</w:t>
      </w:r>
      <w:r w:rsidR="008B1E99">
        <w:t xml:space="preserve"> </w:t>
      </w:r>
      <w:r>
        <w:t>officer"</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 "responsible officer".</w:t>
      </w:r>
    </w:p>
    <w:p w14:paraId="4CA884FA" w14:textId="5005BFDB" w:rsidR="00B848EC" w:rsidRDefault="00B848EC" w:rsidP="005F6EBF">
      <w:pPr>
        <w:ind w:left="357"/>
      </w:pPr>
      <w:r w:rsidRPr="008162A3">
        <w:rPr>
          <w:b/>
          <w:bCs/>
        </w:rPr>
        <w:t>(2)</w:t>
      </w:r>
      <w:r>
        <w:t xml:space="preserve"> After subsection (6A) of that section there shall be inserted the following subsection</w:t>
      </w:r>
      <w:r w:rsidR="00DE1C39">
        <w:t xml:space="preserve"> </w:t>
      </w:r>
      <w:r>
        <w:t>"(6B)</w:t>
      </w:r>
      <w:r w:rsidR="008B1E99">
        <w:t xml:space="preserve"> </w:t>
      </w:r>
      <w:r>
        <w:t>The court by which a curfew order is made shall give a copy of the order</w:t>
      </w:r>
      <w:r w:rsidR="008B1E99">
        <w:t xml:space="preserve"> </w:t>
      </w:r>
      <w:r>
        <w:t>to</w:t>
      </w:r>
      <w:r w:rsidR="008B1E99">
        <w:t xml:space="preserve"> </w:t>
      </w:r>
      <w:r>
        <w:t xml:space="preserve">the </w:t>
      </w:r>
      <w:r>
        <w:lastRenderedPageBreak/>
        <w:t>offender and</w:t>
      </w:r>
      <w:r w:rsidR="008B1E99">
        <w:t xml:space="preserve"> </w:t>
      </w:r>
      <w:r>
        <w:t>to the person</w:t>
      </w:r>
      <w:r w:rsidR="008B1E99">
        <w:t xml:space="preserve"> </w:t>
      </w:r>
      <w:r>
        <w:t>responsible</w:t>
      </w:r>
      <w:r w:rsidR="008B1E99">
        <w:t xml:space="preserve"> </w:t>
      </w:r>
      <w:r>
        <w:t>for monitoring the offender's whereabouts</w:t>
      </w:r>
      <w:r w:rsidR="008B1E99">
        <w:t xml:space="preserve"> </w:t>
      </w:r>
      <w:r>
        <w:t>during the curfew periods specified in the order."</w:t>
      </w:r>
    </w:p>
    <w:p w14:paraId="3D715429" w14:textId="0E3112D4" w:rsidR="00B848EC" w:rsidRDefault="00B848EC" w:rsidP="005F6EBF">
      <w:pPr>
        <w:ind w:left="357"/>
      </w:pPr>
      <w:r w:rsidRPr="008162A3">
        <w:rPr>
          <w:b/>
          <w:bCs/>
        </w:rPr>
        <w:t>(3)</w:t>
      </w:r>
      <w:r w:rsidR="008B1E99">
        <w:t xml:space="preserve"> </w:t>
      </w:r>
      <w:r>
        <w:t>After</w:t>
      </w:r>
      <w:r w:rsidR="008B1E99">
        <w:t xml:space="preserve"> </w:t>
      </w:r>
      <w:r>
        <w:t xml:space="preserve">subsection </w:t>
      </w:r>
      <w:r w:rsidRPr="008162A3">
        <w:rPr>
          <w:b/>
          <w:bCs/>
        </w:rPr>
        <w:t>(7)</w:t>
      </w:r>
      <w:r>
        <w:t xml:space="preserve"> of that</w:t>
      </w:r>
      <w:r w:rsidR="008B1E99">
        <w:t xml:space="preserve"> </w:t>
      </w:r>
      <w:r>
        <w:t>section there</w:t>
      </w:r>
      <w:r w:rsidR="008B1E99">
        <w:t xml:space="preserve"> </w:t>
      </w:r>
      <w:r>
        <w:t>shall be added</w:t>
      </w:r>
      <w:r w:rsidR="008B1E99">
        <w:t xml:space="preserve"> </w:t>
      </w:r>
      <w:r>
        <w:t>the following subsection</w:t>
      </w:r>
      <w:r w:rsidR="00DE1C39">
        <w:t xml:space="preserve"> </w:t>
      </w:r>
      <w:r>
        <w:t>"</w:t>
      </w:r>
      <w:r w:rsidRPr="008162A3">
        <w:rPr>
          <w:b/>
          <w:bCs/>
        </w:rPr>
        <w:t>(8)</w:t>
      </w:r>
      <w:r w:rsidR="008B1E99">
        <w:t xml:space="preserve"> </w:t>
      </w:r>
      <w:r>
        <w:t>References in this section to the offender's being under</w:t>
      </w:r>
      <w:r w:rsidR="008B1E99">
        <w:t xml:space="preserve"> </w:t>
      </w:r>
      <w:r>
        <w:t>the age of sixteen years are references to his being under that age on conviction."</w:t>
      </w:r>
    </w:p>
    <w:p w14:paraId="5740DDCA" w14:textId="77777777" w:rsidR="00B848EC" w:rsidRDefault="00B848EC" w:rsidP="005F6EBF">
      <w:pPr>
        <w:ind w:left="357"/>
      </w:pPr>
    </w:p>
    <w:p w14:paraId="6E896167" w14:textId="73C4C8CA" w:rsidR="00B848EC" w:rsidRDefault="00B848EC" w:rsidP="005F6EBF">
      <w:pPr>
        <w:ind w:left="357"/>
      </w:pPr>
      <w:r w:rsidRPr="00DE1C39">
        <w:rPr>
          <w:b/>
          <w:bCs/>
          <w:u w:val="single"/>
        </w:rPr>
        <w:t>42.</w:t>
      </w:r>
      <w:r>
        <w:t xml:space="preserve"> In </w:t>
      </w:r>
      <w:r w:rsidRPr="00CA071B">
        <w:rPr>
          <w:b/>
          <w:bCs/>
          <w:color w:val="0000FF"/>
          <w:u w:val="single"/>
        </w:rPr>
        <w:t xml:space="preserve">section 31(1) of the 1991 Act </w:t>
      </w:r>
      <w:r>
        <w:t xml:space="preserve">(interpretation of Part I), in paragraph </w:t>
      </w:r>
      <w:r w:rsidRPr="008162A3">
        <w:rPr>
          <w:b/>
          <w:bCs/>
        </w:rPr>
        <w:t>(b)</w:t>
      </w:r>
      <w:r>
        <w:t xml:space="preserve"> of the definition of "custodial</w:t>
      </w:r>
      <w:r w:rsidR="008B1E99">
        <w:t xml:space="preserve"> </w:t>
      </w:r>
      <w:r>
        <w:t>sentence", for the words "section 53" there shall be substituted the words "section 53</w:t>
      </w:r>
      <w:r w:rsidRPr="008162A3">
        <w:rPr>
          <w:b/>
          <w:bCs/>
        </w:rPr>
        <w:t>(3)</w:t>
      </w:r>
      <w:r>
        <w:t>".</w:t>
      </w:r>
    </w:p>
    <w:p w14:paraId="3E28D2A7" w14:textId="77777777" w:rsidR="00B848EC" w:rsidRDefault="00B848EC" w:rsidP="005F6EBF">
      <w:pPr>
        <w:ind w:left="357"/>
      </w:pPr>
    </w:p>
    <w:p w14:paraId="3F262A22" w14:textId="422D392F" w:rsidR="00B848EC" w:rsidRDefault="00B848EC" w:rsidP="005F6EBF">
      <w:pPr>
        <w:ind w:left="357"/>
      </w:pPr>
      <w:r w:rsidRPr="00DE1C39">
        <w:rPr>
          <w:b/>
          <w:bCs/>
          <w:u w:val="single"/>
        </w:rPr>
        <w:t xml:space="preserve">43.-(1) </w:t>
      </w:r>
      <w:r>
        <w:t xml:space="preserve">In </w:t>
      </w:r>
      <w:r w:rsidRPr="00CA071B">
        <w:rPr>
          <w:b/>
          <w:bCs/>
          <w:color w:val="0000FF"/>
          <w:u w:val="single"/>
        </w:rPr>
        <w:t>subsection</w:t>
      </w:r>
      <w:r w:rsidR="008B1E99" w:rsidRPr="00CA071B">
        <w:rPr>
          <w:b/>
          <w:bCs/>
          <w:color w:val="0000FF"/>
          <w:u w:val="single"/>
        </w:rPr>
        <w:t xml:space="preserve"> </w:t>
      </w:r>
      <w:r w:rsidRPr="00CA071B">
        <w:rPr>
          <w:b/>
          <w:bCs/>
          <w:color w:val="0000FF"/>
          <w:u w:val="single"/>
        </w:rPr>
        <w:t>(3) of section 40 of the 1991 Act</w:t>
      </w:r>
      <w:r>
        <w:t xml:space="preserve"> (convictions</w:t>
      </w:r>
      <w:r w:rsidR="008B1E99">
        <w:t xml:space="preserve"> </w:t>
      </w:r>
      <w:r>
        <w:t>during currency</w:t>
      </w:r>
      <w:r w:rsidR="008B1E99">
        <w:t xml:space="preserve"> </w:t>
      </w:r>
      <w:r>
        <w:t>of original</w:t>
      </w:r>
      <w:r w:rsidR="008B1E99">
        <w:t xml:space="preserve"> </w:t>
      </w:r>
      <w:r>
        <w:t>sentences), for the words from</w:t>
      </w:r>
      <w:r w:rsidR="008B1E99">
        <w:t xml:space="preserve"> </w:t>
      </w:r>
      <w:r>
        <w:t>"for sentence" to the end there</w:t>
      </w:r>
      <w:r w:rsidR="008B1E99">
        <w:t xml:space="preserve"> </w:t>
      </w:r>
      <w:r>
        <w:t>shall be substituted the words</w:t>
      </w:r>
      <w:r w:rsidR="008B1E99">
        <w:t xml:space="preserve"> </w:t>
      </w:r>
      <w:r>
        <w:t>"to be dealt with under</w:t>
      </w:r>
      <w:r w:rsidR="008B1E99">
        <w:t xml:space="preserve"> </w:t>
      </w:r>
      <w:r>
        <w:t>subsection (3A) below".</w:t>
      </w:r>
      <w:r w:rsidR="008B1E99">
        <w:t xml:space="preserve">      </w:t>
      </w:r>
      <w:r>
        <w:t>·</w:t>
      </w:r>
    </w:p>
    <w:p w14:paraId="31CBD57E" w14:textId="5FA67BEE" w:rsidR="00B848EC" w:rsidRDefault="00B848EC" w:rsidP="005F6EBF">
      <w:pPr>
        <w:ind w:left="357"/>
      </w:pPr>
      <w:r w:rsidRPr="008162A3">
        <w:rPr>
          <w:b/>
          <w:bCs/>
        </w:rPr>
        <w:t>(2)</w:t>
      </w:r>
      <w:r>
        <w:t xml:space="preserve"> After that subsection there shall be inserted the following subsections• "(3A)</w:t>
      </w:r>
      <w:r w:rsidR="008B1E99">
        <w:t xml:space="preserve"> </w:t>
      </w:r>
      <w:r>
        <w:t>Where</w:t>
      </w:r>
      <w:r w:rsidR="008B1E99">
        <w:t xml:space="preserve"> </w:t>
      </w:r>
      <w:r>
        <w:t>a</w:t>
      </w:r>
      <w:r w:rsidR="008B1E99">
        <w:t xml:space="preserve"> </w:t>
      </w:r>
      <w:r>
        <w:t>person</w:t>
      </w:r>
      <w:r w:rsidR="008B1E99">
        <w:t xml:space="preserve"> </w:t>
      </w:r>
      <w:r>
        <w:t>is</w:t>
      </w:r>
      <w:r w:rsidR="008B1E99">
        <w:t xml:space="preserve"> </w:t>
      </w:r>
      <w:r>
        <w:t>committed</w:t>
      </w:r>
      <w:r w:rsidR="008B1E99">
        <w:t xml:space="preserve"> </w:t>
      </w:r>
      <w:r>
        <w:t>to</w:t>
      </w:r>
      <w:r w:rsidR="008B1E99">
        <w:t xml:space="preserve"> </w:t>
      </w:r>
      <w:r>
        <w:t>the</w:t>
      </w:r>
      <w:r w:rsidR="008B1E99">
        <w:t xml:space="preserve"> </w:t>
      </w:r>
      <w:r>
        <w:t>Crown</w:t>
      </w:r>
      <w:r w:rsidR="008B1E99">
        <w:t xml:space="preserve"> </w:t>
      </w:r>
      <w:r>
        <w:t>Court</w:t>
      </w:r>
      <w:r w:rsidR="008B1E99">
        <w:t xml:space="preserve"> </w:t>
      </w:r>
      <w:r>
        <w:t>under</w:t>
      </w:r>
      <w:r w:rsidR="00DE1C39">
        <w:t xml:space="preserve"> </w:t>
      </w:r>
      <w:r>
        <w:t>subsection</w:t>
      </w:r>
      <w:r w:rsidR="008B1E99">
        <w:t xml:space="preserve"> </w:t>
      </w:r>
      <w:r w:rsidRPr="008162A3">
        <w:rPr>
          <w:b/>
          <w:bCs/>
        </w:rPr>
        <w:t>(3)</w:t>
      </w:r>
      <w:r>
        <w:t xml:space="preserve"> above, the Crown Court</w:t>
      </w:r>
      <w:r w:rsidR="008B1E99">
        <w:t xml:space="preserve"> </w:t>
      </w:r>
      <w:r>
        <w:t>may order him to be returned</w:t>
      </w:r>
      <w:r w:rsidR="008B1E99">
        <w:t xml:space="preserve"> </w:t>
      </w:r>
      <w:r>
        <w:t>to prison for the whole or any part of the period which-</w:t>
      </w:r>
    </w:p>
    <w:p w14:paraId="73CA0F1F" w14:textId="23BAEA76" w:rsidR="00B848EC" w:rsidRDefault="00B848EC" w:rsidP="005F6EBF">
      <w:pPr>
        <w:ind w:left="720"/>
      </w:pPr>
      <w:r w:rsidRPr="008162A3">
        <w:rPr>
          <w:b/>
          <w:bCs/>
        </w:rPr>
        <w:t>(a)</w:t>
      </w:r>
      <w:r w:rsidR="008B1E99">
        <w:t xml:space="preserve"> </w:t>
      </w:r>
      <w:r>
        <w:t>begins with the date of the order; and</w:t>
      </w:r>
    </w:p>
    <w:p w14:paraId="6C0A751F" w14:textId="77777777" w:rsidR="00DE1C39" w:rsidRDefault="00B848EC" w:rsidP="005F6EBF">
      <w:pPr>
        <w:ind w:left="720"/>
      </w:pPr>
      <w:r w:rsidRPr="008162A3">
        <w:rPr>
          <w:b/>
          <w:bCs/>
        </w:rPr>
        <w:t>(b)</w:t>
      </w:r>
      <w:r w:rsidR="008B1E99">
        <w:t xml:space="preserve"> </w:t>
      </w:r>
      <w:r>
        <w:t>is equal in length to the period between the date on which the new offence</w:t>
      </w:r>
      <w:r w:rsidR="008B1E99">
        <w:t xml:space="preserve"> </w:t>
      </w:r>
      <w:r>
        <w:t>was committed</w:t>
      </w:r>
      <w:r w:rsidR="00DE1C39">
        <w:t xml:space="preserve"> </w:t>
      </w:r>
      <w:r>
        <w:t>and the date mentioned in subsection (1) above.</w:t>
      </w:r>
    </w:p>
    <w:p w14:paraId="476E3B3C" w14:textId="683C063F" w:rsidR="00B848EC" w:rsidRDefault="00B848EC" w:rsidP="005F6EBF">
      <w:pPr>
        <w:ind w:left="357"/>
      </w:pPr>
      <w:r w:rsidRPr="00DE1C39">
        <w:rPr>
          <w:b/>
          <w:bCs/>
        </w:rPr>
        <w:t>(3B)</w:t>
      </w:r>
      <w:r w:rsidR="008B1E99" w:rsidRPr="00DE1C39">
        <w:rPr>
          <w:b/>
          <w:bCs/>
        </w:rPr>
        <w:t xml:space="preserve"> </w:t>
      </w:r>
      <w:r>
        <w:t>Subsection</w:t>
      </w:r>
      <w:r w:rsidR="008B1E99">
        <w:t xml:space="preserve"> </w:t>
      </w:r>
      <w:r w:rsidRPr="008162A3">
        <w:rPr>
          <w:b/>
          <w:bCs/>
        </w:rPr>
        <w:t>(3)(b)</w:t>
      </w:r>
      <w:r>
        <w:t xml:space="preserve"> above</w:t>
      </w:r>
      <w:r w:rsidR="008B1E99">
        <w:t xml:space="preserve"> </w:t>
      </w:r>
      <w:r>
        <w:t>shall</w:t>
      </w:r>
      <w:r w:rsidR="008B1E99">
        <w:t xml:space="preserve"> </w:t>
      </w:r>
      <w:r>
        <w:t>not</w:t>
      </w:r>
      <w:r w:rsidR="008B1E99">
        <w:t xml:space="preserve"> </w:t>
      </w:r>
      <w:r>
        <w:t>be</w:t>
      </w:r>
      <w:r w:rsidR="008B1E99">
        <w:t xml:space="preserve"> </w:t>
      </w:r>
      <w:r>
        <w:t>taken</w:t>
      </w:r>
      <w:r w:rsidR="008B1E99">
        <w:t xml:space="preserve"> </w:t>
      </w:r>
      <w:r>
        <w:t>to</w:t>
      </w:r>
      <w:r w:rsidR="008B1E99">
        <w:t xml:space="preserve"> </w:t>
      </w:r>
      <w:r>
        <w:t>confer</w:t>
      </w:r>
      <w:r w:rsidR="008B1E99">
        <w:t xml:space="preserve"> </w:t>
      </w:r>
      <w:r>
        <w:t>on</w:t>
      </w:r>
      <w:r w:rsidR="008B1E99">
        <w:t xml:space="preserve"> </w:t>
      </w:r>
      <w:r>
        <w:t>the magistrates' court a power to commit the person to the Crown Court for sentence for the new offence, but this is without prejudice to any such power conferred on the magistrates' court by any other enactment."</w:t>
      </w:r>
    </w:p>
    <w:p w14:paraId="6AE35399" w14:textId="1C8BEB90" w:rsidR="00B848EC" w:rsidRDefault="00B848EC" w:rsidP="005F6EBF">
      <w:pPr>
        <w:ind w:left="357"/>
      </w:pPr>
      <w:r w:rsidRPr="008162A3">
        <w:rPr>
          <w:b/>
          <w:bCs/>
        </w:rPr>
        <w:t>(3)</w:t>
      </w:r>
      <w:r w:rsidR="008B1E99">
        <w:t xml:space="preserve"> </w:t>
      </w:r>
      <w:r>
        <w:t xml:space="preserve">In subsection </w:t>
      </w:r>
      <w:r w:rsidRPr="008162A3">
        <w:rPr>
          <w:b/>
          <w:bCs/>
        </w:rPr>
        <w:t>(4)</w:t>
      </w:r>
      <w:r>
        <w:t xml:space="preserve"> of that section, for the words "subsection </w:t>
      </w:r>
      <w:r w:rsidRPr="008162A3">
        <w:rPr>
          <w:b/>
          <w:bCs/>
        </w:rPr>
        <w:t>(2)</w:t>
      </w:r>
      <w:r>
        <w:t xml:space="preserve">" there shall be substituted the words "subsection </w:t>
      </w:r>
      <w:r w:rsidRPr="008162A3">
        <w:rPr>
          <w:b/>
          <w:bCs/>
        </w:rPr>
        <w:t>(2)</w:t>
      </w:r>
      <w:r>
        <w:t xml:space="preserve"> or (3A)".</w:t>
      </w:r>
    </w:p>
    <w:p w14:paraId="759FE903" w14:textId="77777777" w:rsidR="00B848EC" w:rsidRDefault="00B848EC" w:rsidP="005F6EBF">
      <w:pPr>
        <w:ind w:left="357"/>
      </w:pPr>
    </w:p>
    <w:p w14:paraId="12BB07BC" w14:textId="21E1C5BC" w:rsidR="00B848EC" w:rsidRDefault="00B848EC" w:rsidP="005F6EBF">
      <w:pPr>
        <w:ind w:left="357"/>
      </w:pPr>
      <w:r w:rsidRPr="00DE1C39">
        <w:rPr>
          <w:b/>
          <w:bCs/>
          <w:u w:val="single"/>
        </w:rPr>
        <w:t>44.</w:t>
      </w:r>
      <w:r w:rsidR="008B1E99" w:rsidRPr="00DE1C39">
        <w:rPr>
          <w:b/>
          <w:bCs/>
          <w:u w:val="single"/>
        </w:rPr>
        <w:t xml:space="preserve"> </w:t>
      </w:r>
      <w:r>
        <w:t xml:space="preserve">In each of </w:t>
      </w:r>
      <w:r w:rsidRPr="00CA071B">
        <w:rPr>
          <w:b/>
          <w:bCs/>
          <w:color w:val="0000FF"/>
          <w:u w:val="single"/>
        </w:rPr>
        <w:t>subsections (3)(b)</w:t>
      </w:r>
      <w:r w:rsidR="008B1E99" w:rsidRPr="00CA071B">
        <w:rPr>
          <w:b/>
          <w:bCs/>
          <w:color w:val="0000FF"/>
          <w:u w:val="single"/>
        </w:rPr>
        <w:t xml:space="preserve"> </w:t>
      </w:r>
      <w:r w:rsidRPr="00CA071B">
        <w:rPr>
          <w:b/>
          <w:bCs/>
          <w:color w:val="0000FF"/>
          <w:u w:val="single"/>
        </w:rPr>
        <w:t>and (4)(a) of section 57</w:t>
      </w:r>
      <w:r w:rsidR="008B1E99" w:rsidRPr="00CA071B">
        <w:rPr>
          <w:b/>
          <w:bCs/>
          <w:color w:val="0000FF"/>
          <w:u w:val="single"/>
        </w:rPr>
        <w:t xml:space="preserve"> </w:t>
      </w:r>
      <w:r w:rsidRPr="00CA071B">
        <w:rPr>
          <w:b/>
          <w:bCs/>
          <w:color w:val="0000FF"/>
          <w:u w:val="single"/>
        </w:rPr>
        <w:t>of the</w:t>
      </w:r>
      <w:r w:rsidR="008B1E99" w:rsidRPr="00CA071B">
        <w:rPr>
          <w:b/>
          <w:bCs/>
          <w:color w:val="0000FF"/>
          <w:u w:val="single"/>
        </w:rPr>
        <w:t xml:space="preserve"> </w:t>
      </w:r>
      <w:r w:rsidRPr="00CA071B">
        <w:rPr>
          <w:b/>
          <w:bCs/>
          <w:color w:val="0000FF"/>
          <w:u w:val="single"/>
        </w:rPr>
        <w:t>1991</w:t>
      </w:r>
      <w:r w:rsidR="008B1E99" w:rsidRPr="00CA071B">
        <w:rPr>
          <w:b/>
          <w:bCs/>
          <w:color w:val="0000FF"/>
          <w:u w:val="single"/>
        </w:rPr>
        <w:t xml:space="preserve"> </w:t>
      </w:r>
      <w:r w:rsidRPr="00CA071B">
        <w:rPr>
          <w:b/>
          <w:bCs/>
          <w:color w:val="0000FF"/>
          <w:u w:val="single"/>
        </w:rPr>
        <w:t xml:space="preserve">Act </w:t>
      </w:r>
      <w:r>
        <w:t>(responsibility of parent</w:t>
      </w:r>
      <w:r w:rsidR="008B1E99">
        <w:t xml:space="preserve"> </w:t>
      </w:r>
      <w:r>
        <w:t>or guardian</w:t>
      </w:r>
      <w:r w:rsidR="008B1E99">
        <w:t xml:space="preserve"> </w:t>
      </w:r>
      <w:r>
        <w:t>for financial penalties), for the words "section 35</w:t>
      </w:r>
      <w:r w:rsidRPr="008162A3">
        <w:rPr>
          <w:b/>
          <w:bCs/>
        </w:rPr>
        <w:t>(4)(a)</w:t>
      </w:r>
      <w:r>
        <w:t>" there shall be substituted the words "section 35</w:t>
      </w:r>
      <w:r w:rsidRPr="008162A3">
        <w:rPr>
          <w:b/>
          <w:bCs/>
        </w:rPr>
        <w:t>(4)</w:t>
      </w:r>
      <w:r>
        <w:t xml:space="preserve">". </w:t>
      </w:r>
    </w:p>
    <w:p w14:paraId="2C2483A6" w14:textId="77777777" w:rsidR="00B848EC" w:rsidRDefault="00B848EC" w:rsidP="005F6EBF">
      <w:pPr>
        <w:ind w:left="357"/>
      </w:pPr>
    </w:p>
    <w:p w14:paraId="367804C9" w14:textId="3E6311A2" w:rsidR="00B848EC" w:rsidRDefault="00B848EC" w:rsidP="005F6EBF">
      <w:pPr>
        <w:ind w:left="357"/>
      </w:pPr>
      <w:r w:rsidRPr="00DE1C39">
        <w:rPr>
          <w:b/>
          <w:bCs/>
          <w:u w:val="single"/>
        </w:rPr>
        <w:t xml:space="preserve">45. </w:t>
      </w:r>
      <w:r>
        <w:t xml:space="preserve">In </w:t>
      </w:r>
      <w:r w:rsidRPr="00CA071B">
        <w:rPr>
          <w:b/>
          <w:bCs/>
          <w:color w:val="0000FF"/>
          <w:u w:val="single"/>
        </w:rPr>
        <w:t>section</w:t>
      </w:r>
      <w:r w:rsidR="008B1E99" w:rsidRPr="00CA071B">
        <w:rPr>
          <w:b/>
          <w:bCs/>
          <w:color w:val="0000FF"/>
          <w:u w:val="single"/>
        </w:rPr>
        <w:t xml:space="preserve"> </w:t>
      </w:r>
      <w:r w:rsidRPr="00CA071B">
        <w:rPr>
          <w:b/>
          <w:bCs/>
          <w:color w:val="0000FF"/>
          <w:u w:val="single"/>
        </w:rPr>
        <w:t>58 of the 1991</w:t>
      </w:r>
      <w:r w:rsidR="008B1E99" w:rsidRPr="00CA071B">
        <w:rPr>
          <w:b/>
          <w:bCs/>
          <w:color w:val="0000FF"/>
          <w:u w:val="single"/>
        </w:rPr>
        <w:t xml:space="preserve"> </w:t>
      </w:r>
      <w:r w:rsidRPr="00CA071B">
        <w:rPr>
          <w:b/>
          <w:bCs/>
          <w:color w:val="0000FF"/>
          <w:u w:val="single"/>
        </w:rPr>
        <w:t>Act</w:t>
      </w:r>
      <w:r>
        <w:t xml:space="preserve"> (binding over of parent</w:t>
      </w:r>
      <w:r w:rsidR="008B1E99">
        <w:t xml:space="preserve"> </w:t>
      </w:r>
      <w:r>
        <w:t>or guardian),</w:t>
      </w:r>
      <w:r w:rsidR="008B1E99">
        <w:t xml:space="preserve"> </w:t>
      </w:r>
      <w:r>
        <w:t xml:space="preserve">after subsection </w:t>
      </w:r>
      <w:r w:rsidRPr="008162A3">
        <w:rPr>
          <w:b/>
          <w:bCs/>
        </w:rPr>
        <w:t>(8)</w:t>
      </w:r>
      <w:r>
        <w:t xml:space="preserve"> there shall be added the following subsection</w:t>
      </w:r>
      <w:r w:rsidR="00DE1C39">
        <w:t xml:space="preserve"> </w:t>
      </w:r>
      <w:r>
        <w:t>"</w:t>
      </w:r>
      <w:r w:rsidRPr="008162A3">
        <w:rPr>
          <w:b/>
          <w:bCs/>
        </w:rPr>
        <w:t>(9)</w:t>
      </w:r>
      <w:r w:rsidR="008B1E99">
        <w:t xml:space="preserve"> </w:t>
      </w:r>
      <w:r>
        <w:t>For the purposes of this section-</w:t>
      </w:r>
    </w:p>
    <w:p w14:paraId="355C72DB" w14:textId="549364FF" w:rsidR="00B848EC" w:rsidRDefault="00B848EC" w:rsidP="005F6EBF">
      <w:pPr>
        <w:ind w:left="720"/>
      </w:pPr>
      <w:r w:rsidRPr="008162A3">
        <w:rPr>
          <w:b/>
          <w:bCs/>
        </w:rPr>
        <w:t>(a)</w:t>
      </w:r>
      <w:r>
        <w:t xml:space="preserve"> "guardian" has the same meaning as in </w:t>
      </w:r>
      <w:r w:rsidRPr="00CA071B">
        <w:rPr>
          <w:b/>
          <w:bCs/>
          <w:color w:val="0000FF"/>
          <w:u w:val="single"/>
        </w:rPr>
        <w:t xml:space="preserve">the 1933 </w:t>
      </w:r>
      <w:r w:rsidR="00DE1C39" w:rsidRPr="00CA071B">
        <w:rPr>
          <w:b/>
          <w:bCs/>
          <w:color w:val="0000FF"/>
          <w:u w:val="single"/>
        </w:rPr>
        <w:t>Act</w:t>
      </w:r>
      <w:r w:rsidR="00DE1C39">
        <w:t>:</w:t>
      </w:r>
      <w:r>
        <w:t xml:space="preserve"> and</w:t>
      </w:r>
    </w:p>
    <w:p w14:paraId="36AEFB40" w14:textId="27C3FDD3" w:rsidR="00B848EC" w:rsidRDefault="00B848EC" w:rsidP="005F6EBF">
      <w:pPr>
        <w:ind w:left="720"/>
      </w:pPr>
      <w:r w:rsidRPr="008162A3">
        <w:rPr>
          <w:b/>
          <w:bCs/>
        </w:rPr>
        <w:t>(b)</w:t>
      </w:r>
      <w:r w:rsidR="008B1E99">
        <w:t xml:space="preserve"> </w:t>
      </w:r>
      <w:r>
        <w:t>taking</w:t>
      </w:r>
      <w:r w:rsidR="008B1E99">
        <w:t xml:space="preserve"> </w:t>
      </w:r>
      <w:r>
        <w:t>"care"</w:t>
      </w:r>
      <w:r w:rsidR="008B1E99">
        <w:t xml:space="preserve"> </w:t>
      </w:r>
      <w:r>
        <w:t>of a person</w:t>
      </w:r>
      <w:r w:rsidR="008B1E99">
        <w:t xml:space="preserve"> </w:t>
      </w:r>
      <w:r>
        <w:t>includes</w:t>
      </w:r>
      <w:r w:rsidR="008B1E99">
        <w:t xml:space="preserve"> </w:t>
      </w:r>
      <w:r>
        <w:t>giving him</w:t>
      </w:r>
      <w:r w:rsidR="008B1E99">
        <w:t xml:space="preserve"> </w:t>
      </w:r>
      <w:r>
        <w:t>protection and guidance and "control"</w:t>
      </w:r>
      <w:r w:rsidR="008B1E99">
        <w:t xml:space="preserve"> </w:t>
      </w:r>
      <w:r>
        <w:t>includes discipline."</w:t>
      </w:r>
    </w:p>
    <w:p w14:paraId="27344C1F" w14:textId="77777777" w:rsidR="00B848EC" w:rsidRDefault="00B848EC" w:rsidP="006C7EDC"/>
    <w:p w14:paraId="4F147616" w14:textId="779156E9" w:rsidR="00B848EC" w:rsidRDefault="00B848EC" w:rsidP="00BB068F">
      <w:pPr>
        <w:ind w:left="357"/>
      </w:pPr>
      <w:r w:rsidRPr="00DE1C39">
        <w:rPr>
          <w:b/>
          <w:bCs/>
          <w:u w:val="single"/>
        </w:rPr>
        <w:t xml:space="preserve">46.-(1) </w:t>
      </w:r>
      <w:r>
        <w:t>In</w:t>
      </w:r>
      <w:r w:rsidRPr="00CA071B">
        <w:rPr>
          <w:b/>
          <w:bCs/>
          <w:color w:val="0000FF"/>
          <w:u w:val="single"/>
        </w:rPr>
        <w:t xml:space="preserve"> paragraph 1</w:t>
      </w:r>
      <w:r w:rsidR="008B1E99" w:rsidRPr="00CA071B">
        <w:rPr>
          <w:b/>
          <w:bCs/>
          <w:color w:val="0000FF"/>
          <w:u w:val="single"/>
        </w:rPr>
        <w:t xml:space="preserve"> </w:t>
      </w:r>
      <w:r w:rsidRPr="00CA071B">
        <w:rPr>
          <w:b/>
          <w:bCs/>
          <w:color w:val="0000FF"/>
          <w:u w:val="single"/>
        </w:rPr>
        <w:t>of Schedule 2 to the</w:t>
      </w:r>
      <w:r w:rsidR="008B1E99" w:rsidRPr="00CA071B">
        <w:rPr>
          <w:b/>
          <w:bCs/>
          <w:color w:val="0000FF"/>
          <w:u w:val="single"/>
        </w:rPr>
        <w:t xml:space="preserve"> </w:t>
      </w:r>
      <w:r w:rsidRPr="00CA071B">
        <w:rPr>
          <w:b/>
          <w:bCs/>
          <w:color w:val="0000FF"/>
          <w:u w:val="single"/>
        </w:rPr>
        <w:t xml:space="preserve">1991 Act </w:t>
      </w:r>
      <w:r>
        <w:t>(enforcement etc. of community</w:t>
      </w:r>
      <w:r w:rsidR="008B1E99">
        <w:t xml:space="preserve"> </w:t>
      </w:r>
      <w:r>
        <w:t xml:space="preserve">orders), after sub-paragraph </w:t>
      </w:r>
      <w:r w:rsidRPr="008162A3">
        <w:rPr>
          <w:b/>
          <w:bCs/>
        </w:rPr>
        <w:t>(4)</w:t>
      </w:r>
      <w:r>
        <w:t xml:space="preserve"> there shall be added the following sub-paragraph</w:t>
      </w:r>
      <w:r w:rsidR="00DE1C39">
        <w:t xml:space="preserve"> </w:t>
      </w:r>
      <w:r>
        <w:t>"(5)</w:t>
      </w:r>
      <w:r w:rsidR="008B1E99">
        <w:t xml:space="preserve"> </w:t>
      </w:r>
      <w:r>
        <w:t>Where a probation order, community</w:t>
      </w:r>
      <w:r w:rsidR="008B1E99">
        <w:t xml:space="preserve"> </w:t>
      </w:r>
      <w:r>
        <w:t>service order, combination order or curfew order has been made on appeal, for the purposes</w:t>
      </w:r>
      <w:r w:rsidR="008B1E99">
        <w:t xml:space="preserve"> </w:t>
      </w:r>
      <w:r>
        <w:t>of this Schedule it shall be deemed--</w:t>
      </w:r>
    </w:p>
    <w:p w14:paraId="5F03094D" w14:textId="68904BD9" w:rsidR="00B848EC" w:rsidRDefault="00B848EC" w:rsidP="00BB068F">
      <w:pPr>
        <w:ind w:left="720"/>
      </w:pPr>
      <w:r w:rsidRPr="008162A3">
        <w:rPr>
          <w:b/>
          <w:bCs/>
        </w:rPr>
        <w:t>(a)</w:t>
      </w:r>
      <w:r>
        <w:t xml:space="preserve"> if</w:t>
      </w:r>
      <w:r w:rsidR="00DE1C39">
        <w:t xml:space="preserve"> </w:t>
      </w:r>
      <w:r>
        <w:t>it was made on an appeal brought</w:t>
      </w:r>
      <w:r w:rsidR="008B1E99">
        <w:t xml:space="preserve"> </w:t>
      </w:r>
      <w:r>
        <w:t xml:space="preserve">from a magistrates' court, to have been made by a magistrates' </w:t>
      </w:r>
      <w:r w:rsidR="00DE1C39">
        <w:t>court.</w:t>
      </w:r>
    </w:p>
    <w:p w14:paraId="20060222" w14:textId="27E23834" w:rsidR="00B848EC" w:rsidRDefault="00B848EC" w:rsidP="00BB068F">
      <w:pPr>
        <w:ind w:left="720"/>
      </w:pPr>
      <w:r w:rsidRPr="008162A3">
        <w:rPr>
          <w:b/>
          <w:bCs/>
        </w:rPr>
        <w:t>(b)</w:t>
      </w:r>
      <w:r w:rsidR="008B1E99">
        <w:t xml:space="preserve"> </w:t>
      </w:r>
      <w:r>
        <w:t>if it was made on an appeal</w:t>
      </w:r>
      <w:r w:rsidR="008B1E99">
        <w:t xml:space="preserve"> </w:t>
      </w:r>
      <w:r>
        <w:t>brought</w:t>
      </w:r>
      <w:r w:rsidR="008B1E99">
        <w:t xml:space="preserve"> </w:t>
      </w:r>
      <w:r>
        <w:t>from the Crown</w:t>
      </w:r>
      <w:r w:rsidR="008B1E99">
        <w:t xml:space="preserve"> </w:t>
      </w:r>
      <w:r>
        <w:t>Court</w:t>
      </w:r>
      <w:r w:rsidR="008B1E99">
        <w:t xml:space="preserve"> </w:t>
      </w:r>
      <w:r>
        <w:t>or from the criminal division of the Court</w:t>
      </w:r>
      <w:r w:rsidR="008B1E99">
        <w:t xml:space="preserve"> </w:t>
      </w:r>
      <w:r>
        <w:t>of Appeal, to have been made by the Crown Court."</w:t>
      </w:r>
    </w:p>
    <w:p w14:paraId="5EE6015D" w14:textId="5E1CCB32" w:rsidR="00B848EC" w:rsidRDefault="00B848EC" w:rsidP="00BB068F">
      <w:pPr>
        <w:ind w:left="357"/>
      </w:pPr>
      <w:r w:rsidRPr="008162A3">
        <w:rPr>
          <w:b/>
          <w:bCs/>
        </w:rPr>
        <w:t>(2)</w:t>
      </w:r>
      <w:r>
        <w:t xml:space="preserve"> In each of paragraphs 3(1)</w:t>
      </w:r>
      <w:r w:rsidR="008B1E99">
        <w:t xml:space="preserve"> </w:t>
      </w:r>
      <w:r>
        <w:t>and 4(1)</w:t>
      </w:r>
      <w:r w:rsidR="008B1E99">
        <w:t xml:space="preserve"> </w:t>
      </w:r>
      <w:r>
        <w:t>of that</w:t>
      </w:r>
      <w:r w:rsidR="008B1E99">
        <w:t xml:space="preserve"> </w:t>
      </w:r>
      <w:r>
        <w:t xml:space="preserve">Schedule, for paragraph </w:t>
      </w:r>
      <w:r w:rsidRPr="008162A3">
        <w:rPr>
          <w:b/>
          <w:bCs/>
        </w:rPr>
        <w:t>(c)</w:t>
      </w:r>
      <w:r w:rsidR="00BB068F">
        <w:t xml:space="preserve"> </w:t>
      </w:r>
      <w:r>
        <w:t>there shall be substituted the following paragraph</w:t>
      </w:r>
      <w:r w:rsidR="0036103A">
        <w:t xml:space="preserve"> </w:t>
      </w:r>
      <w:r>
        <w:t>"</w:t>
      </w:r>
      <w:r w:rsidRPr="008162A3">
        <w:rPr>
          <w:b/>
          <w:bCs/>
        </w:rPr>
        <w:t>(c)</w:t>
      </w:r>
      <w:r w:rsidR="008B1E99">
        <w:t xml:space="preserve"> </w:t>
      </w:r>
      <w:r>
        <w:t>where-</w:t>
      </w:r>
    </w:p>
    <w:p w14:paraId="38CF4353" w14:textId="77777777" w:rsidR="00B848EC" w:rsidRDefault="00B848EC" w:rsidP="00B71C90">
      <w:pPr>
        <w:ind w:left="1440"/>
      </w:pPr>
      <w:r w:rsidRPr="008162A3">
        <w:rPr>
          <w:b/>
          <w:bCs/>
        </w:rPr>
        <w:lastRenderedPageBreak/>
        <w:t>(</w:t>
      </w:r>
      <w:proofErr w:type="spellStart"/>
      <w:r w:rsidRPr="008162A3">
        <w:rPr>
          <w:b/>
          <w:bCs/>
        </w:rPr>
        <w:t>i</w:t>
      </w:r>
      <w:proofErr w:type="spellEnd"/>
      <w:r w:rsidRPr="008162A3">
        <w:rPr>
          <w:b/>
          <w:bCs/>
        </w:rPr>
        <w:t>)</w:t>
      </w:r>
      <w:r>
        <w:t xml:space="preserve"> the relevant order is a probation order and the offender is under the age of twenty-one years, or</w:t>
      </w:r>
    </w:p>
    <w:p w14:paraId="0D71FA64" w14:textId="1C85E020" w:rsidR="00B848EC" w:rsidRDefault="00B848EC" w:rsidP="00B71C90">
      <w:pPr>
        <w:ind w:left="1440"/>
      </w:pPr>
      <w:r w:rsidRPr="0036103A">
        <w:rPr>
          <w:b/>
          <w:bCs/>
        </w:rPr>
        <w:t>(ii)</w:t>
      </w:r>
      <w:r>
        <w:t xml:space="preserve"> the relevant order is a curfew order and the offender is under the age of sixteen years,</w:t>
      </w:r>
      <w:r w:rsidR="0036103A">
        <w:t xml:space="preserve"> </w:t>
      </w:r>
      <w:r>
        <w:t>and the court</w:t>
      </w:r>
      <w:r w:rsidR="008B1E99">
        <w:t xml:space="preserve"> </w:t>
      </w:r>
      <w:r>
        <w:t>has been notified as required</w:t>
      </w:r>
      <w:r w:rsidR="008B1E99">
        <w:t xml:space="preserve"> </w:t>
      </w:r>
      <w:r>
        <w:t xml:space="preserve">by </w:t>
      </w:r>
      <w:r w:rsidRPr="00CA071B">
        <w:rPr>
          <w:b/>
          <w:bCs/>
          <w:color w:val="0000FF"/>
          <w:u w:val="single"/>
        </w:rPr>
        <w:t>subsection (1) of section</w:t>
      </w:r>
      <w:r w:rsidR="008B1E99" w:rsidRPr="00CA071B">
        <w:rPr>
          <w:b/>
          <w:bCs/>
          <w:color w:val="0000FF"/>
          <w:u w:val="single"/>
        </w:rPr>
        <w:t xml:space="preserve"> </w:t>
      </w:r>
      <w:r w:rsidRPr="00CA071B">
        <w:rPr>
          <w:b/>
          <w:bCs/>
          <w:color w:val="0000FF"/>
          <w:u w:val="single"/>
        </w:rPr>
        <w:t>17 of the</w:t>
      </w:r>
      <w:r w:rsidR="008B1E99" w:rsidRPr="00CA071B">
        <w:rPr>
          <w:b/>
          <w:bCs/>
          <w:color w:val="0000FF"/>
          <w:u w:val="single"/>
        </w:rPr>
        <w:t xml:space="preserve"> </w:t>
      </w:r>
      <w:r w:rsidRPr="00CA071B">
        <w:rPr>
          <w:b/>
          <w:bCs/>
          <w:color w:val="0000FF"/>
          <w:u w:val="single"/>
        </w:rPr>
        <w:t>1982 Act</w:t>
      </w:r>
      <w:r>
        <w:t>,</w:t>
      </w:r>
      <w:r w:rsidR="008B1E99">
        <w:t xml:space="preserve"> </w:t>
      </w:r>
      <w:r>
        <w:t>it may (subject</w:t>
      </w:r>
      <w:r w:rsidR="008B1E99">
        <w:t xml:space="preserve"> </w:t>
      </w:r>
      <w:r>
        <w:t>to paragraph 6</w:t>
      </w:r>
      <w:r w:rsidRPr="008162A3">
        <w:rPr>
          <w:b/>
          <w:bCs/>
        </w:rPr>
        <w:t>(6)</w:t>
      </w:r>
      <w:r>
        <w:t xml:space="preserve"> below)</w:t>
      </w:r>
      <w:r w:rsidR="008B1E99">
        <w:t xml:space="preserve"> </w:t>
      </w:r>
      <w:r>
        <w:t>make</w:t>
      </w:r>
      <w:r w:rsidR="008B1E99">
        <w:t xml:space="preserve"> </w:t>
      </w:r>
      <w:r>
        <w:t>in</w:t>
      </w:r>
      <w:r w:rsidR="008B1E99">
        <w:t xml:space="preserve"> </w:t>
      </w:r>
      <w:r>
        <w:t>respect</w:t>
      </w:r>
      <w:r w:rsidR="008B1E99">
        <w:t xml:space="preserve"> </w:t>
      </w:r>
      <w:r>
        <w:t>of him</w:t>
      </w:r>
      <w:r w:rsidR="008B1E99">
        <w:t xml:space="preserve"> </w:t>
      </w:r>
      <w:r>
        <w:t>an</w:t>
      </w:r>
      <w:r w:rsidR="008B1E99">
        <w:t xml:space="preserve"> </w:t>
      </w:r>
      <w:r>
        <w:t>order</w:t>
      </w:r>
      <w:r w:rsidR="008B1E99">
        <w:t xml:space="preserve"> </w:t>
      </w:r>
      <w:r>
        <w:t>under</w:t>
      </w:r>
      <w:r w:rsidR="008B1E99">
        <w:t xml:space="preserve"> </w:t>
      </w:r>
      <w:r>
        <w:t>that</w:t>
      </w:r>
      <w:r w:rsidR="008B1E99">
        <w:t xml:space="preserve"> </w:t>
      </w:r>
      <w:r>
        <w:t>section (attendance</w:t>
      </w:r>
      <w:r w:rsidR="008B1E99">
        <w:t xml:space="preserve"> </w:t>
      </w:r>
      <w:r>
        <w:t>centre orders); or".</w:t>
      </w:r>
    </w:p>
    <w:p w14:paraId="689F84A6" w14:textId="77777777" w:rsidR="00B848EC" w:rsidRDefault="00B848EC" w:rsidP="00BB068F">
      <w:pPr>
        <w:ind w:left="357"/>
      </w:pPr>
      <w:r w:rsidRPr="008162A3">
        <w:rPr>
          <w:b/>
          <w:bCs/>
        </w:rPr>
        <w:t>(3)</w:t>
      </w:r>
      <w:r>
        <w:t xml:space="preserve"> In paragraph 4(1) of that Schedule-</w:t>
      </w:r>
    </w:p>
    <w:p w14:paraId="4AB0C898" w14:textId="3BE3F2AD" w:rsidR="00B848EC" w:rsidRDefault="00B848EC" w:rsidP="00B71C90">
      <w:pPr>
        <w:ind w:left="720"/>
      </w:pPr>
      <w:r w:rsidRPr="008162A3">
        <w:rPr>
          <w:b/>
          <w:bCs/>
        </w:rPr>
        <w:t>(a)</w:t>
      </w:r>
      <w:r w:rsidR="008B1E99">
        <w:t xml:space="preserve"> </w:t>
      </w:r>
      <w:r>
        <w:t>after</w:t>
      </w:r>
      <w:r w:rsidR="008B1E99">
        <w:t xml:space="preserve"> </w:t>
      </w:r>
      <w:r>
        <w:t>the</w:t>
      </w:r>
      <w:r w:rsidR="008B1E99">
        <w:t xml:space="preserve"> </w:t>
      </w:r>
      <w:r>
        <w:t>word</w:t>
      </w:r>
      <w:r w:rsidR="008B1E99">
        <w:t xml:space="preserve"> </w:t>
      </w:r>
      <w:r>
        <w:t>"failed"</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words</w:t>
      </w:r>
      <w:r w:rsidR="008B1E99">
        <w:t xml:space="preserve"> </w:t>
      </w:r>
      <w:r>
        <w:t>"without reasonable excuse"; and</w:t>
      </w:r>
    </w:p>
    <w:p w14:paraId="20D19C55" w14:textId="56F3F1AF" w:rsidR="00B848EC" w:rsidRDefault="00B848EC" w:rsidP="00B71C90">
      <w:pPr>
        <w:ind w:left="720"/>
      </w:pPr>
      <w:r w:rsidRPr="008162A3">
        <w:rPr>
          <w:b/>
          <w:bCs/>
        </w:rPr>
        <w:t>(b)</w:t>
      </w:r>
      <w:r w:rsidR="008B1E99">
        <w:t xml:space="preserve"> </w:t>
      </w:r>
      <w:r>
        <w:t xml:space="preserve">in paragraph </w:t>
      </w:r>
      <w:r w:rsidRPr="008162A3">
        <w:rPr>
          <w:b/>
          <w:bCs/>
        </w:rPr>
        <w:t>(d)</w:t>
      </w:r>
      <w:r>
        <w:t>, for the words "by or before the court"</w:t>
      </w:r>
      <w:r w:rsidR="008B1E99">
        <w:t xml:space="preserve"> </w:t>
      </w:r>
      <w:r>
        <w:t>there shall be substituted the words "before the Crown Court".</w:t>
      </w:r>
    </w:p>
    <w:p w14:paraId="36856F04" w14:textId="5B989965" w:rsidR="00B848EC" w:rsidRDefault="00B848EC" w:rsidP="00BB068F">
      <w:pPr>
        <w:ind w:left="357"/>
      </w:pPr>
      <w:r w:rsidRPr="008162A3">
        <w:rPr>
          <w:b/>
          <w:bCs/>
        </w:rPr>
        <w:t>(4)</w:t>
      </w:r>
      <w:r>
        <w:t xml:space="preserve"> In paragraph 6 of that Schedule, in sub-paragraph (1), for the words "or</w:t>
      </w:r>
      <w:r w:rsidR="0036103A">
        <w:t xml:space="preserve"> </w:t>
      </w:r>
      <w:r w:rsidRPr="008162A3">
        <w:rPr>
          <w:b/>
          <w:bCs/>
        </w:rPr>
        <w:t>(b)</w:t>
      </w:r>
      <w:r>
        <w:t>" there shall be substituted</w:t>
      </w:r>
      <w:r w:rsidR="008B1E99">
        <w:t xml:space="preserve"> </w:t>
      </w:r>
      <w:r>
        <w:t xml:space="preserve">the words", </w:t>
      </w:r>
      <w:r w:rsidRPr="008162A3">
        <w:rPr>
          <w:b/>
          <w:bCs/>
        </w:rPr>
        <w:t>(b)</w:t>
      </w:r>
      <w:r>
        <w:t xml:space="preserve"> or </w:t>
      </w:r>
      <w:r w:rsidRPr="008162A3">
        <w:rPr>
          <w:b/>
          <w:bCs/>
        </w:rPr>
        <w:t>(c)</w:t>
      </w:r>
      <w:r>
        <w:t>".</w:t>
      </w:r>
    </w:p>
    <w:p w14:paraId="6F079A4A" w14:textId="5F1026CA" w:rsidR="00B848EC" w:rsidRDefault="00B848EC" w:rsidP="00BB068F">
      <w:pPr>
        <w:ind w:left="357"/>
      </w:pPr>
      <w:r w:rsidRPr="008162A3">
        <w:rPr>
          <w:b/>
          <w:bCs/>
        </w:rPr>
        <w:t>(5)</w:t>
      </w:r>
      <w:r>
        <w:t xml:space="preserve"> After</w:t>
      </w:r>
      <w:r w:rsidR="008B1E99">
        <w:t xml:space="preserve"> </w:t>
      </w:r>
      <w:r>
        <w:t xml:space="preserve">sub-paragraph </w:t>
      </w:r>
      <w:r w:rsidRPr="008162A3">
        <w:rPr>
          <w:b/>
          <w:bCs/>
        </w:rPr>
        <w:t>(3)</w:t>
      </w:r>
      <w:r>
        <w:t xml:space="preserve"> of that</w:t>
      </w:r>
      <w:r w:rsidR="008B1E99">
        <w:t xml:space="preserve"> </w:t>
      </w:r>
      <w:r>
        <w:t>paragraph there</w:t>
      </w:r>
      <w:r w:rsidR="008B1E99">
        <w:t xml:space="preserve"> </w:t>
      </w:r>
      <w:r>
        <w:t>shall be inserted</w:t>
      </w:r>
      <w:r w:rsidR="008B1E99">
        <w:t xml:space="preserve"> </w:t>
      </w:r>
      <w:r>
        <w:t>the following sub-paragraph</w:t>
      </w:r>
      <w:r w:rsidR="0036103A">
        <w:t xml:space="preserve"> </w:t>
      </w:r>
      <w:r>
        <w:t>"(3A) A community service order shall not be made under paragraph</w:t>
      </w:r>
      <w:r w:rsidR="0036103A">
        <w:t xml:space="preserve"> </w:t>
      </w:r>
      <w:r>
        <w:t>3(1)</w:t>
      </w:r>
      <w:r w:rsidRPr="008162A3">
        <w:rPr>
          <w:b/>
          <w:bCs/>
        </w:rPr>
        <w:t>(b)</w:t>
      </w:r>
      <w:r w:rsidR="008B1E99">
        <w:t xml:space="preserve"> </w:t>
      </w:r>
      <w:r>
        <w:t>or 4</w:t>
      </w:r>
      <w:r w:rsidRPr="008162A3">
        <w:rPr>
          <w:b/>
          <w:bCs/>
        </w:rPr>
        <w:t>(l)(b)</w:t>
      </w:r>
      <w:r w:rsidR="008B1E99">
        <w:t xml:space="preserve"> </w:t>
      </w:r>
      <w:r>
        <w:t>above in respect of a person who is under the age of</w:t>
      </w:r>
      <w:r w:rsidR="0036103A">
        <w:t xml:space="preserve"> </w:t>
      </w:r>
      <w:r>
        <w:t>sixteen years."</w:t>
      </w:r>
    </w:p>
    <w:p w14:paraId="02C9E15C" w14:textId="33C86F34" w:rsidR="00B848EC" w:rsidRDefault="00B848EC" w:rsidP="00BB068F">
      <w:pPr>
        <w:ind w:left="357"/>
      </w:pPr>
      <w:r w:rsidRPr="008162A3">
        <w:rPr>
          <w:b/>
          <w:bCs/>
        </w:rPr>
        <w:t>(6)</w:t>
      </w:r>
      <w:r>
        <w:t xml:space="preserve"> For sub-paragraph </w:t>
      </w:r>
      <w:r w:rsidRPr="008162A3">
        <w:rPr>
          <w:b/>
          <w:bCs/>
        </w:rPr>
        <w:t>(5)</w:t>
      </w:r>
      <w:r>
        <w:t xml:space="preserve"> of that paragraph</w:t>
      </w:r>
      <w:r w:rsidR="008B1E99">
        <w:t xml:space="preserve"> </w:t>
      </w:r>
      <w:r>
        <w:t>there shall be substituted the following sub-paragraph</w:t>
      </w:r>
      <w:r w:rsidR="0036103A">
        <w:t xml:space="preserve"> </w:t>
      </w:r>
      <w:r>
        <w:t>"</w:t>
      </w:r>
      <w:r w:rsidRPr="008162A3">
        <w:rPr>
          <w:b/>
          <w:bCs/>
        </w:rPr>
        <w:t>(5)</w:t>
      </w:r>
      <w:r w:rsidR="008B1E99">
        <w:t xml:space="preserve"> </w:t>
      </w:r>
      <w:r>
        <w:t xml:space="preserve">Where the provisions of this Schedule have effect as mentioned in sub-paragraph </w:t>
      </w:r>
      <w:r w:rsidRPr="008162A3">
        <w:rPr>
          <w:b/>
          <w:bCs/>
        </w:rPr>
        <w:t>(4)</w:t>
      </w:r>
      <w:r>
        <w:t xml:space="preserve"> above in relation to a community service order under paragraph 3</w:t>
      </w:r>
      <w:r w:rsidRPr="008162A3">
        <w:rPr>
          <w:b/>
          <w:bCs/>
        </w:rPr>
        <w:t>(l)(b)</w:t>
      </w:r>
      <w:r>
        <w:t xml:space="preserve"> or 4</w:t>
      </w:r>
      <w:r w:rsidRPr="008162A3">
        <w:rPr>
          <w:b/>
          <w:bCs/>
        </w:rPr>
        <w:t>(l)(b)</w:t>
      </w:r>
      <w:r>
        <w:t xml:space="preserve"> above-</w:t>
      </w:r>
    </w:p>
    <w:p w14:paraId="4CEC38E0" w14:textId="2B5EDA6F" w:rsidR="00B848EC" w:rsidRDefault="00B848EC" w:rsidP="00B71C90">
      <w:pPr>
        <w:ind w:left="720"/>
      </w:pPr>
      <w:r w:rsidRPr="008162A3">
        <w:rPr>
          <w:b/>
          <w:bCs/>
        </w:rPr>
        <w:t>(a)</w:t>
      </w:r>
      <w:r>
        <w:t xml:space="preserve"> the power conferred on the court by each of paragraphs</w:t>
      </w:r>
      <w:r w:rsidR="008B1E99">
        <w:t xml:space="preserve"> </w:t>
      </w:r>
      <w:r>
        <w:t>3</w:t>
      </w:r>
      <w:r w:rsidRPr="008162A3">
        <w:rPr>
          <w:b/>
          <w:bCs/>
        </w:rPr>
        <w:t>(l)(d)</w:t>
      </w:r>
      <w:r>
        <w:t xml:space="preserve"> and 4( 1 )</w:t>
      </w:r>
      <w:r w:rsidRPr="008162A3">
        <w:rPr>
          <w:b/>
          <w:bCs/>
        </w:rPr>
        <w:t>(d)</w:t>
      </w:r>
      <w:r>
        <w:t xml:space="preserve"> above and paragraph 7</w:t>
      </w:r>
      <w:r w:rsidRPr="008162A3">
        <w:rPr>
          <w:b/>
          <w:bCs/>
        </w:rPr>
        <w:t>(2)(a)</w:t>
      </w:r>
      <w:r>
        <w:t>(ii) below to deal with the offender for the offence in respect of which the order was made shall be construed as a power to deal with the offender,</w:t>
      </w:r>
      <w:r w:rsidR="008B1E99">
        <w:t xml:space="preserve"> </w:t>
      </w:r>
      <w:r>
        <w:t>for his failure to comply with the original order, in any manner in which the court could deal with him if that</w:t>
      </w:r>
      <w:r w:rsidR="008B1E99">
        <w:t xml:space="preserve"> </w:t>
      </w:r>
      <w:r>
        <w:t>failure to comply had just been proved to the satisfaction of the court;</w:t>
      </w:r>
    </w:p>
    <w:p w14:paraId="1D4EC803" w14:textId="24ABC96A" w:rsidR="00B848EC" w:rsidRDefault="00B848EC" w:rsidP="00B71C90">
      <w:pPr>
        <w:ind w:left="720"/>
      </w:pPr>
      <w:r w:rsidRPr="008162A3">
        <w:rPr>
          <w:b/>
          <w:bCs/>
        </w:rPr>
        <w:t>(b)</w:t>
      </w:r>
      <w:r w:rsidR="008B1E99">
        <w:t xml:space="preserve"> </w:t>
      </w:r>
      <w:r>
        <w:t>the reference in paragraph 7(1)</w:t>
      </w:r>
      <w:r w:rsidRPr="008162A3">
        <w:rPr>
          <w:b/>
          <w:bCs/>
        </w:rPr>
        <w:t>(b)</w:t>
      </w:r>
      <w:r>
        <w:t xml:space="preserve"> below to the offence in respect of which the order was made shall be construed as a reference to the failure to comply in respect of which the order was made; and</w:t>
      </w:r>
    </w:p>
    <w:p w14:paraId="3EA310BA" w14:textId="4A24AB1F" w:rsidR="00B848EC" w:rsidRDefault="00B848EC" w:rsidP="00B71C90">
      <w:pPr>
        <w:ind w:left="720"/>
      </w:pPr>
      <w:r w:rsidRPr="008162A3">
        <w:rPr>
          <w:b/>
          <w:bCs/>
        </w:rPr>
        <w:t>(c)</w:t>
      </w:r>
      <w:r>
        <w:t xml:space="preserve"> the power conferred on the court by paragraph 8</w:t>
      </w:r>
      <w:r w:rsidRPr="008162A3">
        <w:rPr>
          <w:b/>
          <w:bCs/>
        </w:rPr>
        <w:t>(2)(b)</w:t>
      </w:r>
      <w:r>
        <w:t xml:space="preserve"> below to deal with the offender for the offence in respect of which the order was made shall be construed as a power to deal with the offender, for his failure to comply with the original order, in any manner in which the court</w:t>
      </w:r>
      <w:r w:rsidR="008B1E99">
        <w:t xml:space="preserve"> </w:t>
      </w:r>
      <w:r>
        <w:t>which made the original order</w:t>
      </w:r>
      <w:r w:rsidR="008B1E99">
        <w:t xml:space="preserve"> </w:t>
      </w:r>
      <w:r>
        <w:t>could deal with him if that</w:t>
      </w:r>
      <w:r w:rsidR="008B1E99">
        <w:t xml:space="preserve"> </w:t>
      </w:r>
      <w:r>
        <w:t>failure</w:t>
      </w:r>
      <w:r w:rsidR="008B1E99">
        <w:t xml:space="preserve"> </w:t>
      </w:r>
      <w:r>
        <w:t>had just</w:t>
      </w:r>
      <w:r w:rsidR="008B1E99">
        <w:t xml:space="preserve"> </w:t>
      </w:r>
      <w:r>
        <w:t>been proved</w:t>
      </w:r>
      <w:r w:rsidR="008B1E99">
        <w:t xml:space="preserve"> </w:t>
      </w:r>
      <w:r>
        <w:t>to</w:t>
      </w:r>
      <w:r w:rsidR="008B1E99">
        <w:t xml:space="preserve"> </w:t>
      </w:r>
      <w:r>
        <w:t>the</w:t>
      </w:r>
      <w:r w:rsidR="008B1E99">
        <w:t xml:space="preserve"> </w:t>
      </w:r>
      <w:r>
        <w:t>satisfaction</w:t>
      </w:r>
      <w:r w:rsidR="008B1E99">
        <w:t xml:space="preserve"> </w:t>
      </w:r>
      <w:r>
        <w:t>of that court;</w:t>
      </w:r>
      <w:r w:rsidR="0036103A">
        <w:t xml:space="preserve"> </w:t>
      </w:r>
      <w:r>
        <w:t>and in this sub-paragraph "the original order" means the relevant order the failure</w:t>
      </w:r>
      <w:r w:rsidR="008B1E99">
        <w:t xml:space="preserve"> </w:t>
      </w:r>
      <w:r>
        <w:t>to</w:t>
      </w:r>
      <w:r w:rsidR="008B1E99">
        <w:t xml:space="preserve"> </w:t>
      </w:r>
      <w:r>
        <w:t>comply</w:t>
      </w:r>
      <w:r w:rsidR="008B1E99">
        <w:t xml:space="preserve"> </w:t>
      </w:r>
      <w:r>
        <w:t>with</w:t>
      </w:r>
      <w:r w:rsidR="008B1E99">
        <w:t xml:space="preserve"> </w:t>
      </w:r>
      <w:r>
        <w:t>whose</w:t>
      </w:r>
      <w:r w:rsidR="008B1E99">
        <w:t xml:space="preserve"> </w:t>
      </w:r>
      <w:r>
        <w:t>requirements</w:t>
      </w:r>
      <w:r w:rsidR="008B1E99">
        <w:t xml:space="preserve"> </w:t>
      </w:r>
      <w:r>
        <w:t>led</w:t>
      </w:r>
      <w:r w:rsidR="008B1E99">
        <w:t xml:space="preserve"> </w:t>
      </w:r>
      <w:r>
        <w:t>to</w:t>
      </w:r>
      <w:r w:rsidR="008B1E99">
        <w:t xml:space="preserve"> </w:t>
      </w:r>
      <w:r>
        <w:t>the</w:t>
      </w:r>
      <w:r w:rsidR="008B1E99">
        <w:t xml:space="preserve"> </w:t>
      </w:r>
      <w:r>
        <w:t>making</w:t>
      </w:r>
      <w:r w:rsidR="008B1E99">
        <w:t xml:space="preserve"> </w:t>
      </w:r>
      <w:r>
        <w:t>of the community</w:t>
      </w:r>
      <w:r w:rsidR="008B1E99">
        <w:t xml:space="preserve"> </w:t>
      </w:r>
      <w:r>
        <w:t>service order under paragraph 3(1)</w:t>
      </w:r>
      <w:r w:rsidRPr="008162A3">
        <w:rPr>
          <w:b/>
          <w:bCs/>
        </w:rPr>
        <w:t>(b)</w:t>
      </w:r>
      <w:r>
        <w:t xml:space="preserve"> or 4(1)</w:t>
      </w:r>
      <w:r w:rsidRPr="008162A3">
        <w:rPr>
          <w:b/>
          <w:bCs/>
        </w:rPr>
        <w:t>(b)</w:t>
      </w:r>
      <w:r>
        <w:t>."</w:t>
      </w:r>
    </w:p>
    <w:p w14:paraId="0F3022B5" w14:textId="536F4D98" w:rsidR="00B848EC" w:rsidRDefault="00B848EC" w:rsidP="00BB068F">
      <w:pPr>
        <w:ind w:left="357"/>
      </w:pPr>
      <w:r w:rsidRPr="008162A3">
        <w:rPr>
          <w:b/>
          <w:bCs/>
        </w:rPr>
        <w:t>(7)</w:t>
      </w:r>
      <w:r>
        <w:t xml:space="preserve"> After</w:t>
      </w:r>
      <w:r w:rsidR="008B1E99">
        <w:t xml:space="preserve"> </w:t>
      </w:r>
      <w:r>
        <w:t>sub-paragraph</w:t>
      </w:r>
      <w:r w:rsidR="008B1E99">
        <w:t xml:space="preserve"> </w:t>
      </w:r>
      <w:r w:rsidRPr="008162A3">
        <w:rPr>
          <w:b/>
          <w:bCs/>
        </w:rPr>
        <w:t>(5)</w:t>
      </w:r>
      <w:r w:rsidR="008B1E99">
        <w:t xml:space="preserve"> </w:t>
      </w:r>
      <w:r>
        <w:t>of that</w:t>
      </w:r>
      <w:r w:rsidR="008B1E99">
        <w:t xml:space="preserve"> </w:t>
      </w:r>
      <w:r>
        <w:t>paragraph</w:t>
      </w:r>
      <w:r w:rsidR="008B1E99">
        <w:t xml:space="preserve"> </w:t>
      </w:r>
      <w:r>
        <w:t>there</w:t>
      </w:r>
      <w:r w:rsidR="008B1E99">
        <w:t xml:space="preserve"> </w:t>
      </w:r>
      <w:r>
        <w:t>shall</w:t>
      </w:r>
      <w:r w:rsidR="008B1E99">
        <w:t xml:space="preserve"> </w:t>
      </w:r>
      <w:r>
        <w:t>be</w:t>
      </w:r>
      <w:r w:rsidR="008B1E99">
        <w:t xml:space="preserve"> </w:t>
      </w:r>
      <w:r>
        <w:t>added</w:t>
      </w:r>
      <w:r w:rsidR="008B1E99">
        <w:t xml:space="preserve"> </w:t>
      </w:r>
      <w:r>
        <w:t>the following sub-paragraph</w:t>
      </w:r>
      <w:r w:rsidR="0036103A">
        <w:t xml:space="preserve"> </w:t>
      </w:r>
      <w:r>
        <w:t>"</w:t>
      </w:r>
      <w:r w:rsidRPr="008162A3">
        <w:rPr>
          <w:b/>
          <w:bCs/>
        </w:rPr>
        <w:t>(6)</w:t>
      </w:r>
      <w:r>
        <w:t xml:space="preserve"> The provisions of</w:t>
      </w:r>
      <w:r w:rsidRPr="00CA071B">
        <w:rPr>
          <w:b/>
          <w:bCs/>
          <w:color w:val="0000FF"/>
          <w:u w:val="single"/>
        </w:rPr>
        <w:t xml:space="preserve"> sections</w:t>
      </w:r>
      <w:r w:rsidR="008B1E99" w:rsidRPr="00CA071B">
        <w:rPr>
          <w:b/>
          <w:bCs/>
          <w:color w:val="0000FF"/>
          <w:u w:val="single"/>
        </w:rPr>
        <w:t xml:space="preserve"> </w:t>
      </w:r>
      <w:r w:rsidRPr="00CA071B">
        <w:rPr>
          <w:b/>
          <w:bCs/>
          <w:color w:val="0000FF"/>
          <w:u w:val="single"/>
        </w:rPr>
        <w:t>17</w:t>
      </w:r>
      <w:r w:rsidR="008B1E99" w:rsidRPr="00CA071B">
        <w:rPr>
          <w:b/>
          <w:bCs/>
          <w:color w:val="0000FF"/>
          <w:u w:val="single"/>
        </w:rPr>
        <w:t xml:space="preserve"> </w:t>
      </w:r>
      <w:r w:rsidRPr="00CA071B">
        <w:rPr>
          <w:b/>
          <w:bCs/>
          <w:color w:val="0000FF"/>
          <w:u w:val="single"/>
        </w:rPr>
        <w:t>to</w:t>
      </w:r>
      <w:r w:rsidR="008B1E99" w:rsidRPr="00CA071B">
        <w:rPr>
          <w:b/>
          <w:bCs/>
          <w:color w:val="0000FF"/>
          <w:u w:val="single"/>
        </w:rPr>
        <w:t xml:space="preserve"> </w:t>
      </w:r>
      <w:r w:rsidRPr="00CA071B">
        <w:rPr>
          <w:b/>
          <w:bCs/>
          <w:color w:val="0000FF"/>
          <w:u w:val="single"/>
        </w:rPr>
        <w:t>19</w:t>
      </w:r>
      <w:r w:rsidR="008B1E99" w:rsidRPr="00CA071B">
        <w:rPr>
          <w:b/>
          <w:bCs/>
          <w:color w:val="0000FF"/>
          <w:u w:val="single"/>
        </w:rPr>
        <w:t xml:space="preserve"> </w:t>
      </w:r>
      <w:r w:rsidRPr="00CA071B">
        <w:rPr>
          <w:b/>
          <w:bCs/>
          <w:color w:val="0000FF"/>
          <w:u w:val="single"/>
        </w:rPr>
        <w:t>of the</w:t>
      </w:r>
      <w:r w:rsidR="008B1E99" w:rsidRPr="00CA071B">
        <w:rPr>
          <w:b/>
          <w:bCs/>
          <w:color w:val="0000FF"/>
          <w:u w:val="single"/>
        </w:rPr>
        <w:t xml:space="preserve"> </w:t>
      </w:r>
      <w:r w:rsidRPr="00CA071B">
        <w:rPr>
          <w:b/>
          <w:bCs/>
          <w:color w:val="0000FF"/>
          <w:u w:val="single"/>
        </w:rPr>
        <w:t>1982</w:t>
      </w:r>
      <w:r w:rsidR="008B1E99" w:rsidRPr="00CA071B">
        <w:rPr>
          <w:b/>
          <w:bCs/>
          <w:color w:val="0000FF"/>
          <w:u w:val="single"/>
        </w:rPr>
        <w:t xml:space="preserve"> </w:t>
      </w:r>
      <w:r w:rsidRPr="00CA071B">
        <w:rPr>
          <w:b/>
          <w:bCs/>
          <w:color w:val="0000FF"/>
          <w:u w:val="single"/>
        </w:rPr>
        <w:t>Act</w:t>
      </w:r>
      <w:r w:rsidR="008B1E99">
        <w:t xml:space="preserve"> </w:t>
      </w:r>
      <w:r>
        <w:t>(making, discharge, variation</w:t>
      </w:r>
      <w:r w:rsidR="008B1E99">
        <w:t xml:space="preserve"> </w:t>
      </w:r>
      <w:r>
        <w:t>and breach of attendance centre order) shall apply for</w:t>
      </w:r>
      <w:r w:rsidR="008B1E99">
        <w:t xml:space="preserve"> </w:t>
      </w:r>
      <w:r>
        <w:t>· the purposes</w:t>
      </w:r>
      <w:r w:rsidR="008B1E99">
        <w:t xml:space="preserve"> </w:t>
      </w:r>
      <w:r>
        <w:t>of paragraphs 3(1)</w:t>
      </w:r>
      <w:r w:rsidRPr="008162A3">
        <w:rPr>
          <w:b/>
          <w:bCs/>
        </w:rPr>
        <w:t>(c)</w:t>
      </w:r>
      <w:r w:rsidR="008B1E99">
        <w:t xml:space="preserve"> </w:t>
      </w:r>
      <w:r>
        <w:t>and 4(1)</w:t>
      </w:r>
      <w:r w:rsidRPr="008162A3">
        <w:rPr>
          <w:b/>
          <w:bCs/>
        </w:rPr>
        <w:t>(c)</w:t>
      </w:r>
      <w:r>
        <w:t xml:space="preserve"> above but as if there were omitted-</w:t>
      </w:r>
    </w:p>
    <w:p w14:paraId="44B03C5D" w14:textId="63FD4DC8" w:rsidR="00B848EC" w:rsidRDefault="00B848EC" w:rsidP="00B71C90">
      <w:pPr>
        <w:ind w:left="720"/>
      </w:pPr>
      <w:r w:rsidRPr="008162A3">
        <w:rPr>
          <w:b/>
          <w:bCs/>
        </w:rPr>
        <w:t>(a)</w:t>
      </w:r>
      <w:r w:rsidR="008B1E99">
        <w:t xml:space="preserve"> </w:t>
      </w:r>
      <w:r>
        <w:t xml:space="preserve">subsection </w:t>
      </w:r>
      <w:r w:rsidRPr="008162A3">
        <w:rPr>
          <w:b/>
          <w:bCs/>
        </w:rPr>
        <w:t>(13)</w:t>
      </w:r>
      <w:r>
        <w:t xml:space="preserve"> of section</w:t>
      </w:r>
      <w:r w:rsidR="008B1E99">
        <w:t xml:space="preserve"> </w:t>
      </w:r>
      <w:r w:rsidR="0036103A">
        <w:t>17.</w:t>
      </w:r>
    </w:p>
    <w:p w14:paraId="3F212D1D" w14:textId="079DD5B0" w:rsidR="00B848EC" w:rsidRDefault="00B848EC" w:rsidP="00B71C90">
      <w:pPr>
        <w:ind w:left="720"/>
      </w:pPr>
      <w:r w:rsidRPr="008162A3">
        <w:rPr>
          <w:b/>
          <w:bCs/>
        </w:rPr>
        <w:t>(b)</w:t>
      </w:r>
      <w:r w:rsidR="008B1E99">
        <w:t xml:space="preserve"> </w:t>
      </w:r>
      <w:r>
        <w:t>from subsection (4A) of section</w:t>
      </w:r>
      <w:r w:rsidR="008B1E99">
        <w:t xml:space="preserve"> </w:t>
      </w:r>
      <w:r>
        <w:t xml:space="preserve">18 and subsections </w:t>
      </w:r>
      <w:r w:rsidRPr="008162A3">
        <w:rPr>
          <w:b/>
          <w:bCs/>
        </w:rPr>
        <w:t>(3)</w:t>
      </w:r>
      <w:r>
        <w:t xml:space="preserve"> and </w:t>
      </w:r>
      <w:r w:rsidRPr="008162A3">
        <w:rPr>
          <w:b/>
          <w:bCs/>
        </w:rPr>
        <w:t>(5)</w:t>
      </w:r>
      <w:r>
        <w:t xml:space="preserve"> of section</w:t>
      </w:r>
      <w:r w:rsidR="008B1E99">
        <w:t xml:space="preserve"> </w:t>
      </w:r>
      <w:r>
        <w:t>19,</w:t>
      </w:r>
      <w:r w:rsidR="008B1E99">
        <w:t xml:space="preserve"> </w:t>
      </w:r>
      <w:r>
        <w:t>the words</w:t>
      </w:r>
      <w:r w:rsidR="008B1E99">
        <w:t xml:space="preserve"> </w:t>
      </w:r>
      <w:r>
        <w:t>", for the offence</w:t>
      </w:r>
      <w:r w:rsidR="008B1E99">
        <w:t xml:space="preserve"> </w:t>
      </w:r>
      <w:r>
        <w:t>in respect of which the order was made,"</w:t>
      </w:r>
      <w:r w:rsidR="008B1E99">
        <w:t xml:space="preserve"> </w:t>
      </w:r>
      <w:r>
        <w:t>and "for that offence"."</w:t>
      </w:r>
    </w:p>
    <w:p w14:paraId="2F77F3CE" w14:textId="317508A8" w:rsidR="00B848EC" w:rsidRDefault="00B848EC" w:rsidP="00BB068F">
      <w:pPr>
        <w:ind w:left="357"/>
      </w:pPr>
      <w:r w:rsidRPr="008162A3">
        <w:rPr>
          <w:b/>
          <w:bCs/>
        </w:rPr>
        <w:lastRenderedPageBreak/>
        <w:t>(8)</w:t>
      </w:r>
      <w:r>
        <w:t xml:space="preserve"> After paragraph 6 of that</w:t>
      </w:r>
      <w:r w:rsidR="008B1E99">
        <w:t xml:space="preserve"> </w:t>
      </w:r>
      <w:r>
        <w:t>Schedule there shall be inserted</w:t>
      </w:r>
      <w:r w:rsidR="008B1E99">
        <w:t xml:space="preserve"> </w:t>
      </w:r>
      <w:r>
        <w:t>the following paragraph</w:t>
      </w:r>
      <w:r w:rsidR="0036103A">
        <w:t xml:space="preserve"> </w:t>
      </w:r>
      <w:r>
        <w:t>"6A.-(1) Where a relevant order was made by a magistrates' court in the case of an offender under 18 years of age in respect of an offence triable only on indictment</w:t>
      </w:r>
      <w:r w:rsidR="008B1E99">
        <w:t xml:space="preserve"> </w:t>
      </w:r>
      <w:r>
        <w:t>in the case of an adult, any powers exercisable under paragraph 3(1 )</w:t>
      </w:r>
      <w:r w:rsidRPr="008162A3">
        <w:rPr>
          <w:b/>
          <w:bCs/>
        </w:rPr>
        <w:t>(d)</w:t>
      </w:r>
      <w:r w:rsidR="008B1E99">
        <w:t xml:space="preserve"> </w:t>
      </w:r>
      <w:r>
        <w:t>above</w:t>
      </w:r>
      <w:r w:rsidR="008B1E99">
        <w:t xml:space="preserve"> </w:t>
      </w:r>
      <w:r>
        <w:t>by</w:t>
      </w:r>
      <w:r w:rsidR="008B1E99">
        <w:t xml:space="preserve"> </w:t>
      </w:r>
      <w:r>
        <w:t>that</w:t>
      </w:r>
      <w:r w:rsidR="008B1E99">
        <w:t xml:space="preserve"> </w:t>
      </w:r>
      <w:r>
        <w:t>or</w:t>
      </w:r>
      <w:r w:rsidR="008B1E99">
        <w:t xml:space="preserve"> </w:t>
      </w:r>
      <w:r>
        <w:t>any</w:t>
      </w:r>
      <w:r w:rsidR="008B1E99">
        <w:t xml:space="preserve"> </w:t>
      </w:r>
      <w:r>
        <w:t>other</w:t>
      </w:r>
      <w:r w:rsidR="008B1E99">
        <w:t xml:space="preserve"> </w:t>
      </w:r>
      <w:r>
        <w:t>court</w:t>
      </w:r>
      <w:r w:rsidR="008B1E99">
        <w:t xml:space="preserve"> </w:t>
      </w:r>
      <w:r>
        <w:t>in</w:t>
      </w:r>
      <w:r w:rsidR="008B1E99">
        <w:t xml:space="preserve"> </w:t>
      </w:r>
      <w:r>
        <w:t>respect</w:t>
      </w:r>
      <w:r w:rsidR="008B1E99">
        <w:t xml:space="preserve"> </w:t>
      </w:r>
      <w:r>
        <w:t>of the offender</w:t>
      </w:r>
      <w:r w:rsidR="008B1E99">
        <w:t xml:space="preserve"> </w:t>
      </w:r>
      <w:r>
        <w:t>after he has attained</w:t>
      </w:r>
      <w:r w:rsidR="008B1E99">
        <w:t xml:space="preserve"> </w:t>
      </w:r>
      <w:r>
        <w:t>the age of 18</w:t>
      </w:r>
      <w:r w:rsidR="008B1E99">
        <w:t xml:space="preserve"> </w:t>
      </w:r>
      <w:r>
        <w:t>years shall</w:t>
      </w:r>
      <w:r w:rsidR="008B1E99">
        <w:t xml:space="preserve"> </w:t>
      </w:r>
      <w:r>
        <w:t>be powers to do either or both of the following-</w:t>
      </w:r>
    </w:p>
    <w:p w14:paraId="27D0E215" w14:textId="518828DB" w:rsidR="00B848EC" w:rsidRDefault="00B848EC" w:rsidP="00B71C90">
      <w:pPr>
        <w:ind w:left="720"/>
      </w:pPr>
      <w:r w:rsidRPr="008162A3">
        <w:rPr>
          <w:b/>
          <w:bCs/>
        </w:rPr>
        <w:t>(a)</w:t>
      </w:r>
      <w:r w:rsidR="008B1E99">
        <w:t xml:space="preserve"> </w:t>
      </w:r>
      <w:r>
        <w:t xml:space="preserve">to impose a fine not exceeding £5,000 for the offence in respect of which the order was </w:t>
      </w:r>
      <w:r w:rsidR="0036103A">
        <w:t>made.</w:t>
      </w:r>
    </w:p>
    <w:p w14:paraId="02C75730" w14:textId="1E56F1C8" w:rsidR="00B848EC" w:rsidRDefault="00B848EC" w:rsidP="00B71C90">
      <w:pPr>
        <w:ind w:left="720"/>
      </w:pPr>
      <w:r w:rsidRPr="008162A3">
        <w:rPr>
          <w:b/>
          <w:bCs/>
        </w:rPr>
        <w:t>(b)</w:t>
      </w:r>
      <w:r w:rsidR="008B1E99">
        <w:t xml:space="preserve"> </w:t>
      </w:r>
      <w:r>
        <w:t>to deal with the offender for that</w:t>
      </w:r>
      <w:r w:rsidR="008B1E99">
        <w:t xml:space="preserve"> </w:t>
      </w:r>
      <w:r>
        <w:t>offence in any way in which a magistrates'</w:t>
      </w:r>
      <w:r w:rsidR="008B1E99">
        <w:t xml:space="preserve"> </w:t>
      </w:r>
      <w:r>
        <w:t>court could deal with him if it had just convicted him of an</w:t>
      </w:r>
      <w:r w:rsidR="008B1E99">
        <w:t xml:space="preserve"> </w:t>
      </w:r>
      <w:r>
        <w:t>offence</w:t>
      </w:r>
      <w:r w:rsidR="008B1E99">
        <w:t xml:space="preserve"> </w:t>
      </w:r>
      <w:r>
        <w:t>punishable</w:t>
      </w:r>
      <w:r w:rsidR="008B1E99">
        <w:t xml:space="preserve"> </w:t>
      </w:r>
      <w:r>
        <w:t>with</w:t>
      </w:r>
      <w:r w:rsidR="008B1E99">
        <w:t xml:space="preserve"> </w:t>
      </w:r>
      <w:r>
        <w:t>imprisonment</w:t>
      </w:r>
      <w:r w:rsidR="008B1E99">
        <w:t xml:space="preserve"> </w:t>
      </w:r>
      <w:r>
        <w:t>for</w:t>
      </w:r>
      <w:r w:rsidR="008B1E99">
        <w:t xml:space="preserve"> </w:t>
      </w:r>
      <w:r>
        <w:t>a</w:t>
      </w:r>
      <w:r w:rsidR="008B1E99">
        <w:t xml:space="preserve"> </w:t>
      </w:r>
      <w:r>
        <w:t>term</w:t>
      </w:r>
      <w:r w:rsidR="008B1E99">
        <w:t xml:space="preserve"> </w:t>
      </w:r>
      <w:r>
        <w:t>not exceeding six months</w:t>
      </w:r>
      <w:r w:rsidR="005F6EBF">
        <w:t xml:space="preserve"> </w:t>
      </w:r>
      <w:r w:rsidRPr="008162A3">
        <w:rPr>
          <w:b/>
          <w:bCs/>
        </w:rPr>
        <w:t>(2)</w:t>
      </w:r>
      <w:r w:rsidR="008B1E99">
        <w:t xml:space="preserve"> </w:t>
      </w:r>
      <w:r>
        <w:t>In</w:t>
      </w:r>
      <w:r w:rsidR="008B1E99">
        <w:t xml:space="preserve"> </w:t>
      </w:r>
      <w:r>
        <w:t>sub-paragraph</w:t>
      </w:r>
      <w:r w:rsidR="008B1E99">
        <w:t xml:space="preserve"> </w:t>
      </w:r>
      <w:r w:rsidRPr="008162A3">
        <w:rPr>
          <w:b/>
          <w:bCs/>
        </w:rPr>
        <w:t>(l)(b)</w:t>
      </w:r>
      <w:r w:rsidR="008B1E99">
        <w:t xml:space="preserve"> </w:t>
      </w:r>
      <w:r>
        <w:t>above</w:t>
      </w:r>
      <w:r w:rsidR="008B1E99">
        <w:t xml:space="preserve"> </w:t>
      </w:r>
      <w:r>
        <w:t>any</w:t>
      </w:r>
      <w:r w:rsidR="008B1E99">
        <w:t xml:space="preserve"> </w:t>
      </w:r>
      <w:r>
        <w:t>reference</w:t>
      </w:r>
      <w:r w:rsidR="008B1E99">
        <w:t xml:space="preserve"> </w:t>
      </w:r>
      <w:r>
        <w:t>to</w:t>
      </w:r>
      <w:r w:rsidR="008B1E99">
        <w:t xml:space="preserve"> </w:t>
      </w:r>
      <w:r>
        <w:t>an</w:t>
      </w:r>
      <w:r w:rsidR="008B1E99">
        <w:t xml:space="preserve"> </w:t>
      </w:r>
      <w:r>
        <w:t>offence punishable with imprisonment shall be construed without regard to any prohibition</w:t>
      </w:r>
      <w:r w:rsidR="008B1E99">
        <w:t xml:space="preserve"> </w:t>
      </w:r>
      <w:r>
        <w:t>or</w:t>
      </w:r>
      <w:r w:rsidR="008B1E99">
        <w:t xml:space="preserve"> </w:t>
      </w:r>
      <w:r>
        <w:t>restriction imposed by or under</w:t>
      </w:r>
      <w:r w:rsidR="008B1E99">
        <w:t xml:space="preserve"> </w:t>
      </w:r>
      <w:r>
        <w:t>any enactment</w:t>
      </w:r>
      <w:r w:rsidR="008B1E99">
        <w:t xml:space="preserve"> </w:t>
      </w:r>
      <w:r>
        <w:t>on the imprisonment of young offenders."</w:t>
      </w:r>
    </w:p>
    <w:p w14:paraId="26D51322" w14:textId="5FC878D2" w:rsidR="00B848EC" w:rsidRDefault="00B848EC" w:rsidP="00BB068F">
      <w:pPr>
        <w:ind w:left="357"/>
      </w:pPr>
      <w:r w:rsidRPr="008162A3">
        <w:rPr>
          <w:b/>
          <w:bCs/>
        </w:rPr>
        <w:t>(9)</w:t>
      </w:r>
      <w:r w:rsidR="008B1E99">
        <w:t xml:space="preserve"> </w:t>
      </w:r>
      <w:r>
        <w:t>In paragraph 7</w:t>
      </w:r>
      <w:r w:rsidRPr="008162A3">
        <w:rPr>
          <w:b/>
          <w:bCs/>
        </w:rPr>
        <w:t>(5)</w:t>
      </w:r>
      <w:r>
        <w:t xml:space="preserve"> of that Schedule, after the word "above" there shall be inserted the words "for an offence".</w:t>
      </w:r>
    </w:p>
    <w:p w14:paraId="647560CB" w14:textId="7BE135B2" w:rsidR="00B848EC" w:rsidRDefault="00B848EC" w:rsidP="00BB068F">
      <w:pPr>
        <w:ind w:left="357"/>
      </w:pPr>
      <w:r w:rsidRPr="008162A3">
        <w:rPr>
          <w:b/>
          <w:bCs/>
        </w:rPr>
        <w:t>(10)</w:t>
      </w:r>
      <w:r w:rsidR="008B1E99">
        <w:t xml:space="preserve"> </w:t>
      </w:r>
      <w:r>
        <w:t>In paragraph</w:t>
      </w:r>
      <w:r w:rsidR="008B1E99">
        <w:t xml:space="preserve"> </w:t>
      </w:r>
      <w:r>
        <w:t>8</w:t>
      </w:r>
      <w:r w:rsidRPr="008162A3">
        <w:rPr>
          <w:b/>
          <w:bCs/>
        </w:rPr>
        <w:t>(2)</w:t>
      </w:r>
      <w:r w:rsidR="008B1E99">
        <w:t xml:space="preserve"> </w:t>
      </w:r>
      <w:r>
        <w:t>of that</w:t>
      </w:r>
      <w:r w:rsidR="008B1E99">
        <w:t xml:space="preserve"> </w:t>
      </w:r>
      <w:r>
        <w:t>Schedule, for</w:t>
      </w:r>
      <w:r w:rsidR="008B1E99">
        <w:t xml:space="preserve"> </w:t>
      </w:r>
      <w:r>
        <w:t>paragraph</w:t>
      </w:r>
      <w:r w:rsidR="008B1E99">
        <w:t xml:space="preserve"> </w:t>
      </w:r>
      <w:r w:rsidRPr="008162A3">
        <w:rPr>
          <w:b/>
          <w:bCs/>
        </w:rPr>
        <w:t>(b)</w:t>
      </w:r>
      <w:r w:rsidR="008B1E99">
        <w:t xml:space="preserve"> </w:t>
      </w:r>
      <w:r>
        <w:t>there shall be substituted the following paragraph</w:t>
      </w:r>
      <w:r w:rsidR="005F6EBF">
        <w:t xml:space="preserve"> </w:t>
      </w:r>
      <w:r>
        <w:t>"</w:t>
      </w:r>
      <w:r w:rsidRPr="008162A3">
        <w:rPr>
          <w:b/>
          <w:bCs/>
        </w:rPr>
        <w:t>(b)</w:t>
      </w:r>
      <w:r w:rsidR="008B1E99">
        <w:t xml:space="preserve"> </w:t>
      </w:r>
      <w:r>
        <w:t>revoke the order</w:t>
      </w:r>
      <w:r w:rsidR="008B1E99">
        <w:t xml:space="preserve"> </w:t>
      </w:r>
      <w:r>
        <w:t xml:space="preserve">and deal with the offender, for the offence in respect of which the order was made, in any manner in which the court which made the order could deal with him if he had just been convicted of that offence by or before the court which made the order." </w:t>
      </w:r>
    </w:p>
    <w:p w14:paraId="293FDDE1" w14:textId="7F4DF324" w:rsidR="00B848EC" w:rsidRDefault="00B848EC" w:rsidP="00BB068F">
      <w:pPr>
        <w:ind w:left="357"/>
      </w:pPr>
      <w:r w:rsidRPr="008162A3">
        <w:rPr>
          <w:b/>
          <w:bCs/>
        </w:rPr>
        <w:t>(11)</w:t>
      </w:r>
      <w:r w:rsidR="008B1E99">
        <w:t xml:space="preserve"> </w:t>
      </w:r>
      <w:r>
        <w:t>After paragraph 8 of that Schedule there shall be inserted the following paragraph</w:t>
      </w:r>
      <w:r w:rsidR="005F6EBF">
        <w:t xml:space="preserve"> </w:t>
      </w:r>
      <w:r>
        <w:t>"8A.-</w:t>
      </w:r>
      <w:r w:rsidRPr="008162A3">
        <w:rPr>
          <w:b/>
          <w:bCs/>
        </w:rPr>
        <w:t>(l)</w:t>
      </w:r>
      <w:r>
        <w:t xml:space="preserve"> This paragraph applies where a probation order is in force in respect</w:t>
      </w:r>
      <w:r w:rsidR="008B1E99">
        <w:t xml:space="preserve"> </w:t>
      </w:r>
      <w:r>
        <w:t>of any</w:t>
      </w:r>
      <w:r w:rsidR="008B1E99">
        <w:t xml:space="preserve"> </w:t>
      </w:r>
      <w:r>
        <w:t>offender and</w:t>
      </w:r>
      <w:r w:rsidR="008B1E99">
        <w:t xml:space="preserve"> </w:t>
      </w:r>
      <w:r>
        <w:t>on</w:t>
      </w:r>
      <w:r w:rsidR="008B1E99">
        <w:t xml:space="preserve"> </w:t>
      </w:r>
      <w:r>
        <w:t>the</w:t>
      </w:r>
      <w:r w:rsidR="008B1E99">
        <w:t xml:space="preserve"> </w:t>
      </w:r>
      <w:r>
        <w:t>application</w:t>
      </w:r>
      <w:r w:rsidR="008B1E99">
        <w:t xml:space="preserve"> </w:t>
      </w:r>
      <w:r>
        <w:t>of the</w:t>
      </w:r>
      <w:r w:rsidR="008B1E99">
        <w:t xml:space="preserve"> </w:t>
      </w:r>
      <w:r>
        <w:t>offender</w:t>
      </w:r>
      <w:r w:rsidR="008B1E99">
        <w:t xml:space="preserve"> </w:t>
      </w:r>
      <w:r>
        <w:t>or</w:t>
      </w:r>
      <w:r w:rsidR="008B1E99">
        <w:t xml:space="preserve"> </w:t>
      </w:r>
      <w:r>
        <w:t>the responsible</w:t>
      </w:r>
      <w:r w:rsidR="008B1E99">
        <w:t xml:space="preserve"> </w:t>
      </w:r>
      <w:r>
        <w:t>officer it appears</w:t>
      </w:r>
      <w:r w:rsidR="008B1E99">
        <w:t xml:space="preserve"> </w:t>
      </w:r>
      <w:r>
        <w:t>to a magistrates' court</w:t>
      </w:r>
      <w:r w:rsidR="008B1E99">
        <w:t xml:space="preserve"> </w:t>
      </w:r>
      <w:r>
        <w:t>acting for the petty sessions area concerned that,</w:t>
      </w:r>
      <w:r w:rsidR="008B1E99">
        <w:t xml:space="preserve"> </w:t>
      </w:r>
      <w:r>
        <w:t>having regard to circumstances which have arisen since the order was made, it would be in the interests of justice-</w:t>
      </w:r>
    </w:p>
    <w:p w14:paraId="122FBB09" w14:textId="77777777" w:rsidR="00B848EC" w:rsidRDefault="00B848EC" w:rsidP="00B71C90">
      <w:pPr>
        <w:ind w:left="720"/>
      </w:pPr>
      <w:r w:rsidRPr="008162A3">
        <w:rPr>
          <w:b/>
          <w:bCs/>
        </w:rPr>
        <w:t>(a)</w:t>
      </w:r>
      <w:r>
        <w:t xml:space="preserve"> for the probation order to be revoked; and</w:t>
      </w:r>
    </w:p>
    <w:p w14:paraId="16EF4DF7" w14:textId="1A4807AA" w:rsidR="00BD467C" w:rsidRDefault="00B848EC" w:rsidP="00B71C90">
      <w:pPr>
        <w:ind w:left="720"/>
      </w:pPr>
      <w:r w:rsidRPr="008162A3">
        <w:rPr>
          <w:b/>
          <w:bCs/>
        </w:rPr>
        <w:t>(b)</w:t>
      </w:r>
      <w:r w:rsidR="008B1E99">
        <w:t xml:space="preserve"> </w:t>
      </w:r>
      <w:r>
        <w:t>for an order to be made under</w:t>
      </w:r>
      <w:r w:rsidR="008B1E99">
        <w:t xml:space="preserve"> </w:t>
      </w:r>
      <w:r>
        <w:t>section l</w:t>
      </w:r>
      <w:r w:rsidR="00BD467C">
        <w:t>a</w:t>
      </w:r>
    </w:p>
    <w:p w14:paraId="7F52642E" w14:textId="77777777" w:rsidR="00BD467C" w:rsidRDefault="00B848EC" w:rsidP="00BB068F">
      <w:pPr>
        <w:ind w:left="357"/>
      </w:pPr>
      <w:r w:rsidRPr="008162A3">
        <w:rPr>
          <w:b/>
          <w:bCs/>
        </w:rPr>
        <w:t>(l)(b)</w:t>
      </w:r>
      <w:r>
        <w:t xml:space="preserve"> of </w:t>
      </w:r>
      <w:r w:rsidRPr="00CA071B">
        <w:rPr>
          <w:b/>
          <w:bCs/>
          <w:color w:val="0000FF"/>
          <w:u w:val="single"/>
        </w:rPr>
        <w:t xml:space="preserve">the 1973 Act </w:t>
      </w:r>
      <w:r>
        <w:t>discharging the offender conditionally</w:t>
      </w:r>
      <w:r w:rsidR="008B1E99">
        <w:t xml:space="preserve"> </w:t>
      </w:r>
      <w:r>
        <w:t>for the offence for which the probation order was made</w:t>
      </w:r>
      <w:r w:rsidR="005F6EBF">
        <w:t xml:space="preserve"> </w:t>
      </w:r>
    </w:p>
    <w:p w14:paraId="4B4ACBD3" w14:textId="6AE9A641" w:rsidR="00BD467C" w:rsidRDefault="00B848EC" w:rsidP="00BB068F">
      <w:pPr>
        <w:ind w:left="357"/>
      </w:pPr>
      <w:r w:rsidRPr="008162A3">
        <w:rPr>
          <w:b/>
          <w:bCs/>
        </w:rPr>
        <w:t>(2)</w:t>
      </w:r>
      <w:r>
        <w:t xml:space="preserve"> No</w:t>
      </w:r>
      <w:r w:rsidR="008B1E99">
        <w:t xml:space="preserve"> </w:t>
      </w:r>
      <w:r>
        <w:t>application</w:t>
      </w:r>
      <w:r w:rsidR="008B1E99">
        <w:t xml:space="preserve"> </w:t>
      </w:r>
      <w:r>
        <w:t>may</w:t>
      </w:r>
      <w:r w:rsidR="008B1E99">
        <w:t xml:space="preserve"> </w:t>
      </w:r>
      <w:r>
        <w:t>be</w:t>
      </w:r>
      <w:r w:rsidR="008B1E99">
        <w:t xml:space="preserve"> </w:t>
      </w:r>
      <w:r>
        <w:t>made</w:t>
      </w:r>
      <w:r w:rsidR="008B1E99">
        <w:t xml:space="preserve"> </w:t>
      </w:r>
      <w:r>
        <w:t>under</w:t>
      </w:r>
      <w:r w:rsidR="008B1E99">
        <w:t xml:space="preserve"> </w:t>
      </w:r>
      <w:r>
        <w:t>paragraph</w:t>
      </w:r>
      <w:r w:rsidR="008B1E99">
        <w:t xml:space="preserve"> </w:t>
      </w:r>
      <w:r>
        <w:t>7</w:t>
      </w:r>
      <w:r w:rsidR="008B1E99">
        <w:t xml:space="preserve"> </w:t>
      </w:r>
      <w:r>
        <w:t>above</w:t>
      </w:r>
      <w:r w:rsidR="008B1E99">
        <w:t xml:space="preserve"> </w:t>
      </w:r>
      <w:r>
        <w:t>for</w:t>
      </w:r>
      <w:r w:rsidR="008B1E99">
        <w:t xml:space="preserve"> </w:t>
      </w:r>
      <w:r>
        <w:t>a probation order to be revoked and replaced with an order for conditional discharge under section l</w:t>
      </w:r>
      <w:r w:rsidR="00BD467C">
        <w:t>a</w:t>
      </w:r>
      <w:r w:rsidRPr="008162A3">
        <w:rPr>
          <w:b/>
          <w:bCs/>
        </w:rPr>
        <w:t>(l)(b)</w:t>
      </w:r>
      <w:r>
        <w:t xml:space="preserve"> of the 1973 Act; but otherwise nothing in this paragraph shall affect the operation</w:t>
      </w:r>
      <w:r w:rsidR="008B1E99">
        <w:t xml:space="preserve"> </w:t>
      </w:r>
      <w:r>
        <w:t>of paragraphs 7 and 8 above</w:t>
      </w:r>
      <w:r w:rsidR="005F6EBF">
        <w:t xml:space="preserve"> </w:t>
      </w:r>
    </w:p>
    <w:p w14:paraId="6C99F868" w14:textId="16DA2F07" w:rsidR="00B848EC" w:rsidRDefault="00B848EC" w:rsidP="00BB068F">
      <w:pPr>
        <w:ind w:left="357"/>
      </w:pPr>
      <w:r w:rsidRPr="008162A3">
        <w:rPr>
          <w:b/>
          <w:bCs/>
        </w:rPr>
        <w:t>(3)</w:t>
      </w:r>
      <w:r>
        <w:t xml:space="preserve"> Where this paragraph applies and the probation order was made by a magistrates' court-</w:t>
      </w:r>
    </w:p>
    <w:p w14:paraId="5B2D0DF4" w14:textId="75D4756B" w:rsidR="00B848EC" w:rsidRDefault="00B848EC" w:rsidP="00B71C90">
      <w:pPr>
        <w:ind w:left="720"/>
      </w:pPr>
      <w:r w:rsidRPr="008162A3">
        <w:rPr>
          <w:b/>
          <w:bCs/>
        </w:rPr>
        <w:t>(a)</w:t>
      </w:r>
      <w:r w:rsidR="008B1E99">
        <w:t xml:space="preserve"> </w:t>
      </w:r>
      <w:r>
        <w:t xml:space="preserve">the magistrates' court dealing with the application may revoke the probation order and make an order under </w:t>
      </w:r>
      <w:r w:rsidRPr="00CA071B">
        <w:rPr>
          <w:b/>
          <w:bCs/>
          <w:color w:val="0000FF"/>
          <w:u w:val="single"/>
        </w:rPr>
        <w:t>section l</w:t>
      </w:r>
      <w:r w:rsidR="00BD467C" w:rsidRPr="00CA071B">
        <w:rPr>
          <w:b/>
          <w:bCs/>
          <w:color w:val="0000FF"/>
          <w:u w:val="single"/>
        </w:rPr>
        <w:t>a</w:t>
      </w:r>
      <w:r w:rsidRPr="00CA071B">
        <w:rPr>
          <w:b/>
          <w:bCs/>
          <w:color w:val="0000FF"/>
          <w:u w:val="single"/>
        </w:rPr>
        <w:t>(l)(b) of the</w:t>
      </w:r>
      <w:r w:rsidR="005F6EBF" w:rsidRPr="00CA071B">
        <w:rPr>
          <w:b/>
          <w:bCs/>
          <w:color w:val="0000FF"/>
          <w:u w:val="single"/>
        </w:rPr>
        <w:t xml:space="preserve"> </w:t>
      </w:r>
      <w:r w:rsidRPr="00CA071B">
        <w:rPr>
          <w:b/>
          <w:bCs/>
          <w:color w:val="0000FF"/>
          <w:u w:val="single"/>
        </w:rPr>
        <w:t>1973</w:t>
      </w:r>
      <w:r w:rsidR="008B1E99" w:rsidRPr="00CA071B">
        <w:rPr>
          <w:b/>
          <w:bCs/>
          <w:color w:val="0000FF"/>
          <w:u w:val="single"/>
        </w:rPr>
        <w:t xml:space="preserve"> </w:t>
      </w:r>
      <w:r w:rsidRPr="00CA071B">
        <w:rPr>
          <w:b/>
          <w:bCs/>
          <w:color w:val="0000FF"/>
          <w:u w:val="single"/>
        </w:rPr>
        <w:t xml:space="preserve">Act </w:t>
      </w:r>
      <w:r>
        <w:t>discharging</w:t>
      </w:r>
      <w:r w:rsidR="008B1E99">
        <w:t xml:space="preserve"> </w:t>
      </w:r>
      <w:r>
        <w:t>the offender</w:t>
      </w:r>
      <w:r w:rsidR="008B1E99">
        <w:t xml:space="preserve"> </w:t>
      </w:r>
      <w:r>
        <w:t>in respect of the offence for</w:t>
      </w:r>
      <w:r w:rsidR="005F6EBF">
        <w:t xml:space="preserve"> </w:t>
      </w:r>
      <w:r>
        <w:t>which the probation order</w:t>
      </w:r>
      <w:r w:rsidR="008B1E99">
        <w:t xml:space="preserve"> </w:t>
      </w:r>
      <w:r>
        <w:t>was made,</w:t>
      </w:r>
      <w:r w:rsidR="008B1E99">
        <w:t xml:space="preserve"> </w:t>
      </w:r>
      <w:r>
        <w:t>subject</w:t>
      </w:r>
      <w:r w:rsidR="008B1E99">
        <w:t xml:space="preserve"> </w:t>
      </w:r>
      <w:r>
        <w:t>to the condition</w:t>
      </w:r>
      <w:r w:rsidR="005F6EBF">
        <w:t xml:space="preserve"> </w:t>
      </w:r>
      <w:r>
        <w:t>that</w:t>
      </w:r>
      <w:r w:rsidR="008B1E99">
        <w:t xml:space="preserve"> </w:t>
      </w:r>
      <w:r>
        <w:t>he commits</w:t>
      </w:r>
      <w:r w:rsidR="008B1E99">
        <w:t xml:space="preserve"> </w:t>
      </w:r>
      <w:r>
        <w:t>no</w:t>
      </w:r>
      <w:r w:rsidR="008B1E99">
        <w:t xml:space="preserve"> </w:t>
      </w:r>
      <w:r>
        <w:t>offence</w:t>
      </w:r>
      <w:r w:rsidR="008B1E99">
        <w:t xml:space="preserve"> </w:t>
      </w:r>
      <w:r>
        <w:t>during</w:t>
      </w:r>
      <w:r w:rsidR="008B1E99">
        <w:t xml:space="preserve"> </w:t>
      </w:r>
      <w:r>
        <w:t>the period</w:t>
      </w:r>
      <w:r w:rsidR="008B1E99">
        <w:t xml:space="preserve"> </w:t>
      </w:r>
      <w:r>
        <w:t>specified in the</w:t>
      </w:r>
      <w:r w:rsidR="005F6EBF">
        <w:t xml:space="preserve"> </w:t>
      </w:r>
      <w:r>
        <w:t>order under section</w:t>
      </w:r>
      <w:r w:rsidR="008B1E99">
        <w:t xml:space="preserve"> </w:t>
      </w:r>
      <w:r>
        <w:t>l</w:t>
      </w:r>
      <w:r w:rsidR="00BD467C">
        <w:t>a</w:t>
      </w:r>
      <w:r w:rsidRPr="008162A3">
        <w:rPr>
          <w:b/>
          <w:bCs/>
        </w:rPr>
        <w:t>(l)(b)</w:t>
      </w:r>
      <w:r>
        <w:t>; and</w:t>
      </w:r>
    </w:p>
    <w:p w14:paraId="5F14685A" w14:textId="63D5374F" w:rsidR="00B848EC" w:rsidRDefault="00B848EC" w:rsidP="00B71C90">
      <w:pPr>
        <w:ind w:left="720"/>
      </w:pPr>
      <w:r w:rsidRPr="008162A3">
        <w:rPr>
          <w:b/>
          <w:bCs/>
        </w:rPr>
        <w:t>(b)</w:t>
      </w:r>
      <w:r>
        <w:t xml:space="preserve"> .</w:t>
      </w:r>
      <w:r w:rsidR="008B1E99">
        <w:t xml:space="preserve"> </w:t>
      </w:r>
      <w:r>
        <w:t>the period specified in the order under section l</w:t>
      </w:r>
      <w:r w:rsidR="00BD467C">
        <w:t>a</w:t>
      </w:r>
      <w:r>
        <w:t>(l )</w:t>
      </w:r>
      <w:r w:rsidRPr="008162A3">
        <w:rPr>
          <w:b/>
          <w:bCs/>
        </w:rPr>
        <w:t>(b)</w:t>
      </w:r>
      <w:r>
        <w:t xml:space="preserve"> shall be the period beginning with the making of that order and ending with the date</w:t>
      </w:r>
      <w:r w:rsidR="008B1E99">
        <w:t xml:space="preserve"> </w:t>
      </w:r>
      <w:r>
        <w:t>when the probation period</w:t>
      </w:r>
      <w:r w:rsidR="008B1E99">
        <w:t xml:space="preserve"> </w:t>
      </w:r>
      <w:r>
        <w:t>specified in the probation order would have ended.</w:t>
      </w:r>
    </w:p>
    <w:p w14:paraId="2F4C5C86" w14:textId="60B2374B" w:rsidR="00B848EC" w:rsidRDefault="00B848EC" w:rsidP="00BB068F">
      <w:pPr>
        <w:ind w:left="357"/>
      </w:pPr>
      <w:r w:rsidRPr="008162A3">
        <w:rPr>
          <w:b/>
          <w:bCs/>
        </w:rPr>
        <w:lastRenderedPageBreak/>
        <w:t>(4)</w:t>
      </w:r>
      <w:r>
        <w:t xml:space="preserve"> Where this paragraph applies and the probation order was made by the Crown Court,</w:t>
      </w:r>
      <w:r w:rsidR="008B1E99">
        <w:t xml:space="preserve"> </w:t>
      </w:r>
      <w:r>
        <w:t>the magistrates' court may send the application</w:t>
      </w:r>
      <w:r w:rsidR="008B1E99">
        <w:t xml:space="preserve"> </w:t>
      </w:r>
      <w:r>
        <w:t>to the Crown Court to be heard by that court, and if it does so shall also send to the Crown Court</w:t>
      </w:r>
      <w:r w:rsidR="008B1E99">
        <w:t xml:space="preserve"> </w:t>
      </w:r>
      <w:r>
        <w:t>such particulars</w:t>
      </w:r>
      <w:r w:rsidR="008B1E99">
        <w:t xml:space="preserve"> </w:t>
      </w:r>
      <w:r>
        <w:t>of the case as may be desirable.</w:t>
      </w:r>
    </w:p>
    <w:p w14:paraId="00347307" w14:textId="1220D55C" w:rsidR="00B848EC" w:rsidRDefault="00B848EC" w:rsidP="00BB068F">
      <w:pPr>
        <w:ind w:left="357"/>
      </w:pPr>
      <w:r w:rsidRPr="008162A3">
        <w:rPr>
          <w:b/>
          <w:bCs/>
        </w:rPr>
        <w:t>(5)</w:t>
      </w:r>
      <w:r>
        <w:t xml:space="preserve"> Where an application</w:t>
      </w:r>
      <w:r w:rsidR="008B1E99">
        <w:t xml:space="preserve"> </w:t>
      </w:r>
      <w:r>
        <w:t>under this paragraph is heard by the Crown</w:t>
      </w:r>
      <w:r w:rsidR="00BD467C">
        <w:t xml:space="preserve"> </w:t>
      </w:r>
      <w:r>
        <w:t>Court</w:t>
      </w:r>
      <w:r w:rsidR="008B1E99">
        <w:t xml:space="preserve"> </w:t>
      </w:r>
      <w:r>
        <w:t xml:space="preserve">by virtue of sub-paragraph </w:t>
      </w:r>
      <w:r w:rsidRPr="008162A3">
        <w:rPr>
          <w:b/>
          <w:bCs/>
        </w:rPr>
        <w:t>(4)</w:t>
      </w:r>
      <w:r>
        <w:t xml:space="preserve"> above-</w:t>
      </w:r>
    </w:p>
    <w:p w14:paraId="772D812C" w14:textId="011A1BC8" w:rsidR="00B848EC" w:rsidRDefault="00B848EC" w:rsidP="00B71C90">
      <w:pPr>
        <w:ind w:left="720"/>
      </w:pPr>
      <w:r w:rsidRPr="008162A3">
        <w:rPr>
          <w:b/>
          <w:bCs/>
        </w:rPr>
        <w:t>(a)</w:t>
      </w:r>
      <w:r w:rsidR="008B1E99">
        <w:t xml:space="preserve"> </w:t>
      </w:r>
      <w:r>
        <w:t>the Crown Court</w:t>
      </w:r>
      <w:r w:rsidR="008B1E99">
        <w:t xml:space="preserve"> </w:t>
      </w:r>
      <w:r>
        <w:t>may revoke the probation order and make an order under</w:t>
      </w:r>
      <w:r w:rsidR="008B1E99">
        <w:t xml:space="preserve"> </w:t>
      </w:r>
      <w:r w:rsidRPr="00CA071B">
        <w:rPr>
          <w:b/>
          <w:bCs/>
          <w:color w:val="0000FF"/>
          <w:u w:val="single"/>
        </w:rPr>
        <w:t>section</w:t>
      </w:r>
      <w:r w:rsidR="008B1E99" w:rsidRPr="00CA071B">
        <w:rPr>
          <w:b/>
          <w:bCs/>
          <w:color w:val="0000FF"/>
          <w:u w:val="single"/>
        </w:rPr>
        <w:t xml:space="preserve"> </w:t>
      </w:r>
      <w:r w:rsidRPr="00CA071B">
        <w:rPr>
          <w:b/>
          <w:bCs/>
          <w:color w:val="0000FF"/>
          <w:u w:val="single"/>
        </w:rPr>
        <w:t>l</w:t>
      </w:r>
      <w:r w:rsidR="00BD467C" w:rsidRPr="00CA071B">
        <w:rPr>
          <w:b/>
          <w:bCs/>
          <w:color w:val="0000FF"/>
          <w:u w:val="single"/>
        </w:rPr>
        <w:t>a</w:t>
      </w:r>
      <w:r w:rsidRPr="00CA071B">
        <w:rPr>
          <w:b/>
          <w:bCs/>
          <w:color w:val="0000FF"/>
          <w:u w:val="single"/>
        </w:rPr>
        <w:t>(l)(b) of the</w:t>
      </w:r>
      <w:r w:rsidR="008B1E99" w:rsidRPr="00CA071B">
        <w:rPr>
          <w:b/>
          <w:bCs/>
          <w:color w:val="0000FF"/>
          <w:u w:val="single"/>
        </w:rPr>
        <w:t xml:space="preserve"> </w:t>
      </w:r>
      <w:r w:rsidRPr="00CA071B">
        <w:rPr>
          <w:b/>
          <w:bCs/>
          <w:color w:val="0000FF"/>
          <w:u w:val="single"/>
        </w:rPr>
        <w:t>1973 Act</w:t>
      </w:r>
      <w:r w:rsidR="008B1E99">
        <w:t xml:space="preserve"> </w:t>
      </w:r>
      <w:r>
        <w:t>discharging</w:t>
      </w:r>
      <w:r w:rsidR="008B1E99">
        <w:t xml:space="preserve"> </w:t>
      </w:r>
      <w:r>
        <w:t>the offender in respect of the offence for which the probation order was made, subject to the condition</w:t>
      </w:r>
      <w:r w:rsidR="008B1E99">
        <w:t xml:space="preserve"> </w:t>
      </w:r>
      <w:r>
        <w:t>that</w:t>
      </w:r>
      <w:r w:rsidR="008B1E99">
        <w:t xml:space="preserve"> </w:t>
      </w:r>
      <w:r>
        <w:t>he commits no offence during the period</w:t>
      </w:r>
      <w:r w:rsidR="008B1E99">
        <w:t xml:space="preserve"> </w:t>
      </w:r>
      <w:r>
        <w:t>specified in the order under section</w:t>
      </w:r>
      <w:r w:rsidR="008B1E99">
        <w:t xml:space="preserve"> </w:t>
      </w:r>
      <w:r>
        <w:t>l</w:t>
      </w:r>
      <w:r w:rsidR="00BD467C">
        <w:t>a</w:t>
      </w:r>
      <w:r w:rsidRPr="008162A3">
        <w:rPr>
          <w:b/>
          <w:bCs/>
        </w:rPr>
        <w:t>(l)(b)</w:t>
      </w:r>
      <w:r>
        <w:t>; and</w:t>
      </w:r>
    </w:p>
    <w:p w14:paraId="27C16694" w14:textId="08A214D7" w:rsidR="00B848EC" w:rsidRDefault="00B848EC" w:rsidP="00B71C90">
      <w:pPr>
        <w:ind w:left="720"/>
      </w:pPr>
      <w:r w:rsidRPr="008162A3">
        <w:rPr>
          <w:b/>
          <w:bCs/>
        </w:rPr>
        <w:t>(b)</w:t>
      </w:r>
      <w:r w:rsidR="008B1E99">
        <w:t xml:space="preserve"> </w:t>
      </w:r>
      <w:r>
        <w:t>the period specified in the order under section l</w:t>
      </w:r>
      <w:r w:rsidR="00BD467C">
        <w:t>a</w:t>
      </w:r>
      <w:r>
        <w:t>(l)</w:t>
      </w:r>
      <w:r w:rsidRPr="008162A3">
        <w:rPr>
          <w:b/>
          <w:bCs/>
        </w:rPr>
        <w:t>(b)</w:t>
      </w:r>
      <w:r>
        <w:t xml:space="preserve"> shall be the period beginning with the making of that order and ending with the date</w:t>
      </w:r>
      <w:r w:rsidR="008B1E99">
        <w:t xml:space="preserve"> </w:t>
      </w:r>
      <w:r>
        <w:t>when the probation period</w:t>
      </w:r>
      <w:r w:rsidR="008B1E99">
        <w:t xml:space="preserve"> </w:t>
      </w:r>
      <w:r>
        <w:t>specified in the probation order would have ended.</w:t>
      </w:r>
    </w:p>
    <w:p w14:paraId="41933E0D" w14:textId="4766A4E8" w:rsidR="00B848EC" w:rsidRDefault="00B848EC" w:rsidP="00BB068F">
      <w:pPr>
        <w:ind w:left="357"/>
      </w:pPr>
      <w:r w:rsidRPr="008162A3">
        <w:rPr>
          <w:b/>
          <w:bCs/>
        </w:rPr>
        <w:t>(6)</w:t>
      </w:r>
      <w:r w:rsidR="008B1E99">
        <w:t xml:space="preserve"> </w:t>
      </w:r>
      <w:r>
        <w:t xml:space="preserve">For the purposes of sub-paragraphs </w:t>
      </w:r>
      <w:r w:rsidRPr="008162A3">
        <w:rPr>
          <w:b/>
          <w:bCs/>
        </w:rPr>
        <w:t>(3)</w:t>
      </w:r>
      <w:r>
        <w:t xml:space="preserve"> and </w:t>
      </w:r>
      <w:r w:rsidRPr="008162A3">
        <w:rPr>
          <w:b/>
          <w:bCs/>
        </w:rPr>
        <w:t>(5)</w:t>
      </w:r>
      <w:r>
        <w:t xml:space="preserve"> above, </w:t>
      </w:r>
      <w:r w:rsidRPr="00CA071B">
        <w:rPr>
          <w:b/>
          <w:bCs/>
          <w:color w:val="0000FF"/>
          <w:u w:val="single"/>
        </w:rPr>
        <w:t>subsection (1)</w:t>
      </w:r>
      <w:r w:rsidR="00BD467C" w:rsidRPr="00CA071B">
        <w:rPr>
          <w:b/>
          <w:bCs/>
          <w:color w:val="0000FF"/>
          <w:u w:val="single"/>
        </w:rPr>
        <w:t xml:space="preserve"> </w:t>
      </w:r>
      <w:r w:rsidRPr="00CA071B">
        <w:rPr>
          <w:b/>
          <w:bCs/>
          <w:color w:val="0000FF"/>
          <w:u w:val="single"/>
        </w:rPr>
        <w:t>of section</w:t>
      </w:r>
      <w:r w:rsidR="008B1E99" w:rsidRPr="00CA071B">
        <w:rPr>
          <w:b/>
          <w:bCs/>
          <w:color w:val="0000FF"/>
          <w:u w:val="single"/>
        </w:rPr>
        <w:t xml:space="preserve"> </w:t>
      </w:r>
      <w:r w:rsidRPr="00CA071B">
        <w:rPr>
          <w:b/>
          <w:bCs/>
          <w:color w:val="0000FF"/>
          <w:u w:val="single"/>
        </w:rPr>
        <w:t>IA of the 1973 Act</w:t>
      </w:r>
      <w:r>
        <w:t xml:space="preserve"> shall apply as if-</w:t>
      </w:r>
    </w:p>
    <w:p w14:paraId="6AC249D9" w14:textId="12856FCF" w:rsidR="00B848EC" w:rsidRDefault="00B848EC" w:rsidP="00B71C90">
      <w:pPr>
        <w:ind w:left="720"/>
      </w:pPr>
      <w:r w:rsidRPr="008162A3">
        <w:rPr>
          <w:b/>
          <w:bCs/>
        </w:rPr>
        <w:t>(a)</w:t>
      </w:r>
      <w:r w:rsidR="008B1E99">
        <w:t xml:space="preserve"> </w:t>
      </w:r>
      <w:r>
        <w:t>for the words from the beginning to "may make an order either" there</w:t>
      </w:r>
      <w:r w:rsidR="008B1E99">
        <w:t xml:space="preserve"> </w:t>
      </w:r>
      <w:r>
        <w:t>were</w:t>
      </w:r>
      <w:r w:rsidR="008B1E99">
        <w:t xml:space="preserve"> </w:t>
      </w:r>
      <w:r>
        <w:t>substituted</w:t>
      </w:r>
      <w:r w:rsidR="008B1E99">
        <w:t xml:space="preserve"> </w:t>
      </w:r>
      <w:r>
        <w:t>the</w:t>
      </w:r>
      <w:r w:rsidR="008B1E99">
        <w:t xml:space="preserve"> </w:t>
      </w:r>
      <w:r>
        <w:t>words</w:t>
      </w:r>
      <w:r w:rsidR="008B1E99">
        <w:t xml:space="preserve"> </w:t>
      </w:r>
      <w:r>
        <w:t>"Where</w:t>
      </w:r>
      <w:r w:rsidR="008B1E99">
        <w:t xml:space="preserve"> </w:t>
      </w:r>
      <w:r w:rsidRPr="00CA071B">
        <w:rPr>
          <w:b/>
          <w:bCs/>
          <w:color w:val="0000FF"/>
          <w:u w:val="single"/>
        </w:rPr>
        <w:t>paragraph</w:t>
      </w:r>
      <w:r w:rsidR="008B1E99" w:rsidRPr="00CA071B">
        <w:rPr>
          <w:b/>
          <w:bCs/>
          <w:color w:val="0000FF"/>
          <w:u w:val="single"/>
        </w:rPr>
        <w:t xml:space="preserve"> </w:t>
      </w:r>
      <w:r w:rsidRPr="00CA071B">
        <w:rPr>
          <w:b/>
          <w:bCs/>
          <w:color w:val="0000FF"/>
          <w:u w:val="single"/>
        </w:rPr>
        <w:t>SA</w:t>
      </w:r>
      <w:r w:rsidR="008B1E99" w:rsidRPr="00CA071B">
        <w:rPr>
          <w:b/>
          <w:bCs/>
          <w:color w:val="0000FF"/>
          <w:u w:val="single"/>
        </w:rPr>
        <w:t xml:space="preserve"> </w:t>
      </w:r>
      <w:r w:rsidRPr="00CA071B">
        <w:rPr>
          <w:b/>
          <w:bCs/>
          <w:color w:val="0000FF"/>
          <w:u w:val="single"/>
        </w:rPr>
        <w:t>of</w:t>
      </w:r>
      <w:r w:rsidR="00BD467C" w:rsidRPr="00CA071B">
        <w:rPr>
          <w:b/>
          <w:bCs/>
          <w:color w:val="0000FF"/>
          <w:u w:val="single"/>
        </w:rPr>
        <w:t xml:space="preserve"> </w:t>
      </w:r>
      <w:r w:rsidRPr="00CA071B">
        <w:rPr>
          <w:b/>
          <w:bCs/>
          <w:color w:val="0000FF"/>
          <w:u w:val="single"/>
        </w:rPr>
        <w:t>Schedule 2 to t</w:t>
      </w:r>
      <w:r w:rsidRPr="00F510E3">
        <w:rPr>
          <w:b/>
          <w:bCs/>
          <w:color w:val="0000FF"/>
          <w:u w:val="single"/>
        </w:rPr>
        <w:t>he 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1991</w:t>
      </w:r>
      <w:r w:rsidR="008B1E99">
        <w:t xml:space="preserve"> </w:t>
      </w:r>
      <w:r>
        <w:t xml:space="preserve">applies, the </w:t>
      </w:r>
      <w:r w:rsidRPr="00CA071B">
        <w:rPr>
          <w:b/>
          <w:bCs/>
          <w:color w:val="0000FF"/>
          <w:u w:val="single"/>
        </w:rPr>
        <w:t>court</w:t>
      </w:r>
      <w:r w:rsidR="008B1E99" w:rsidRPr="00CA071B">
        <w:rPr>
          <w:b/>
          <w:bCs/>
          <w:color w:val="0000FF"/>
          <w:u w:val="single"/>
        </w:rPr>
        <w:t xml:space="preserve"> </w:t>
      </w:r>
      <w:r w:rsidRPr="00CA071B">
        <w:rPr>
          <w:b/>
          <w:bCs/>
          <w:color w:val="0000FF"/>
          <w:u w:val="single"/>
        </w:rPr>
        <w:t>1991</w:t>
      </w:r>
      <w:r w:rsidR="008B1E99" w:rsidRPr="00CA071B">
        <w:rPr>
          <w:b/>
          <w:bCs/>
          <w:color w:val="0000FF"/>
          <w:u w:val="single"/>
        </w:rPr>
        <w:t xml:space="preserve"> </w:t>
      </w:r>
      <w:r w:rsidRPr="00CA071B">
        <w:rPr>
          <w:b/>
          <w:bCs/>
          <w:color w:val="0000FF"/>
          <w:u w:val="single"/>
        </w:rPr>
        <w:t>c.53</w:t>
      </w:r>
      <w:r w:rsidR="00BD467C">
        <w:t xml:space="preserve"> </w:t>
      </w:r>
      <w:r>
        <w:t>which</w:t>
      </w:r>
      <w:r w:rsidR="008B1E99">
        <w:t xml:space="preserve"> </w:t>
      </w:r>
      <w:r>
        <w:t>under</w:t>
      </w:r>
      <w:r w:rsidR="008B1E99">
        <w:t xml:space="preserve"> </w:t>
      </w:r>
      <w:r>
        <w:t>sub-paragraph</w:t>
      </w:r>
      <w:r w:rsidR="008B1E99">
        <w:t xml:space="preserve"> </w:t>
      </w:r>
      <w:r w:rsidRPr="008162A3">
        <w:rPr>
          <w:b/>
          <w:bCs/>
        </w:rPr>
        <w:t>(3)</w:t>
      </w:r>
      <w:r>
        <w:t xml:space="preserve"> or</w:t>
      </w:r>
      <w:r w:rsidR="008B1E99">
        <w:t xml:space="preserve"> </w:t>
      </w:r>
      <w:r w:rsidRPr="008162A3">
        <w:rPr>
          <w:b/>
          <w:bCs/>
        </w:rPr>
        <w:t>(5)</w:t>
      </w:r>
      <w:r>
        <w:t xml:space="preserve"> of</w:t>
      </w:r>
      <w:r w:rsidR="008B1E99">
        <w:t xml:space="preserve"> </w:t>
      </w:r>
      <w:r>
        <w:t>that</w:t>
      </w:r>
      <w:r w:rsidR="008B1E99">
        <w:t xml:space="preserve"> </w:t>
      </w:r>
      <w:r>
        <w:t>paragraph has</w:t>
      </w:r>
      <w:r w:rsidR="00BD467C">
        <w:t xml:space="preserve"> </w:t>
      </w:r>
      <w:r>
        <w:t>power to dispose of the application may (subject to the provisions of</w:t>
      </w:r>
      <w:r w:rsidR="008B1E99">
        <w:t xml:space="preserve"> </w:t>
      </w:r>
      <w:r>
        <w:t>that</w:t>
      </w:r>
      <w:r w:rsidR="008B1E99">
        <w:t xml:space="preserve"> </w:t>
      </w:r>
      <w:r>
        <w:t>sub-paragraph)</w:t>
      </w:r>
      <w:r w:rsidR="008B1E99">
        <w:t xml:space="preserve"> </w:t>
      </w:r>
      <w:r>
        <w:t>make</w:t>
      </w:r>
      <w:r w:rsidR="008B1E99">
        <w:t xml:space="preserve"> </w:t>
      </w:r>
      <w:r>
        <w:t>an</w:t>
      </w:r>
      <w:r w:rsidR="008B1E99">
        <w:t xml:space="preserve"> </w:t>
      </w:r>
      <w:r>
        <w:t>order</w:t>
      </w:r>
      <w:r w:rsidR="008B1E99">
        <w:t xml:space="preserve"> </w:t>
      </w:r>
      <w:r>
        <w:t>in</w:t>
      </w:r>
      <w:r w:rsidR="008B1E99">
        <w:t xml:space="preserve"> </w:t>
      </w:r>
      <w:r>
        <w:t>respect</w:t>
      </w:r>
      <w:r w:rsidR="008B1E99">
        <w:t xml:space="preserve"> </w:t>
      </w:r>
      <w:r>
        <w:t>of</w:t>
      </w:r>
      <w:r w:rsidR="008B1E99">
        <w:t xml:space="preserve"> </w:t>
      </w:r>
      <w:r>
        <w:t>the offender"; and</w:t>
      </w:r>
    </w:p>
    <w:p w14:paraId="74449E45" w14:textId="241F0F46" w:rsidR="00B848EC" w:rsidRDefault="00B848EC" w:rsidP="00B71C90">
      <w:pPr>
        <w:ind w:left="720"/>
      </w:pPr>
      <w:r w:rsidRPr="008162A3">
        <w:rPr>
          <w:b/>
          <w:bCs/>
        </w:rPr>
        <w:t>(b)</w:t>
      </w:r>
      <w:r>
        <w:t xml:space="preserve"> paragraph </w:t>
      </w:r>
      <w:r w:rsidRPr="008162A3">
        <w:rPr>
          <w:b/>
          <w:bCs/>
        </w:rPr>
        <w:t>(a)</w:t>
      </w:r>
      <w:r>
        <w:t xml:space="preserve"> of that subsection were omitted.</w:t>
      </w:r>
    </w:p>
    <w:p w14:paraId="3A757AAE" w14:textId="5699B750" w:rsidR="00B848EC" w:rsidRDefault="00B848EC" w:rsidP="00BB068F">
      <w:pPr>
        <w:ind w:left="357"/>
      </w:pPr>
      <w:r w:rsidRPr="008162A3">
        <w:rPr>
          <w:b/>
          <w:bCs/>
        </w:rPr>
        <w:t>(7)</w:t>
      </w:r>
      <w:r>
        <w:t xml:space="preserve"> An application</w:t>
      </w:r>
      <w:r w:rsidR="008B1E99">
        <w:t xml:space="preserve"> </w:t>
      </w:r>
      <w:r>
        <w:t xml:space="preserve">under this paragraph may be heard in the offender's absence if- </w:t>
      </w:r>
    </w:p>
    <w:p w14:paraId="47F04378" w14:textId="5460DC8C" w:rsidR="00B848EC" w:rsidRDefault="00B848EC" w:rsidP="00B71C90">
      <w:pPr>
        <w:ind w:left="720"/>
      </w:pPr>
      <w:r w:rsidRPr="008162A3">
        <w:rPr>
          <w:b/>
          <w:bCs/>
        </w:rPr>
        <w:t>(a)</w:t>
      </w:r>
      <w:r w:rsidR="008B1E99">
        <w:t xml:space="preserve"> </w:t>
      </w:r>
      <w:r>
        <w:t>the application</w:t>
      </w:r>
      <w:r w:rsidR="008B1E99">
        <w:t xml:space="preserve"> </w:t>
      </w:r>
      <w:r>
        <w:t>is made by the responsible officer; and</w:t>
      </w:r>
    </w:p>
    <w:p w14:paraId="456E1AD1" w14:textId="5DA7D3A5" w:rsidR="00B848EC" w:rsidRDefault="00B848EC" w:rsidP="00B71C90">
      <w:pPr>
        <w:ind w:left="720"/>
      </w:pPr>
      <w:r w:rsidRPr="008162A3">
        <w:rPr>
          <w:b/>
          <w:bCs/>
        </w:rPr>
        <w:t>(b)</w:t>
      </w:r>
      <w:r w:rsidR="008B1E99">
        <w:t xml:space="preserve"> </w:t>
      </w:r>
      <w:r>
        <w:t>that officer produces to the court a statement by the offender that he understands the effect</w:t>
      </w:r>
      <w:r w:rsidR="008B1E99">
        <w:t xml:space="preserve"> </w:t>
      </w:r>
      <w:r>
        <w:t>of an order for conditional</w:t>
      </w:r>
      <w:r w:rsidR="008B1E99">
        <w:t xml:space="preserve"> </w:t>
      </w:r>
      <w:r>
        <w:t>discharge and consents to the making of the application;</w:t>
      </w:r>
      <w:r w:rsidR="00BD467C">
        <w:t xml:space="preserve"> </w:t>
      </w:r>
      <w:r>
        <w:t>and where the application</w:t>
      </w:r>
      <w:r w:rsidR="008B1E99">
        <w:t xml:space="preserve"> </w:t>
      </w:r>
      <w:r>
        <w:t xml:space="preserve">is so heard </w:t>
      </w:r>
      <w:r w:rsidRPr="00CA071B">
        <w:rPr>
          <w:b/>
          <w:bCs/>
          <w:color w:val="0000FF"/>
          <w:u w:val="single"/>
        </w:rPr>
        <w:t>section</w:t>
      </w:r>
      <w:r w:rsidR="008B1E99" w:rsidRPr="00CA071B">
        <w:rPr>
          <w:b/>
          <w:bCs/>
          <w:color w:val="0000FF"/>
          <w:u w:val="single"/>
        </w:rPr>
        <w:t xml:space="preserve"> </w:t>
      </w:r>
      <w:r w:rsidRPr="00CA071B">
        <w:rPr>
          <w:b/>
          <w:bCs/>
          <w:color w:val="0000FF"/>
          <w:u w:val="single"/>
        </w:rPr>
        <w:t>1A(3) of the 1973 Act</w:t>
      </w:r>
      <w:r>
        <w:t xml:space="preserve"> shall not apply.</w:t>
      </w:r>
    </w:p>
    <w:p w14:paraId="3C7B4B85" w14:textId="0A6F5BAD" w:rsidR="00B848EC" w:rsidRDefault="00B848EC" w:rsidP="00BB068F">
      <w:pPr>
        <w:ind w:left="357"/>
      </w:pPr>
      <w:r w:rsidRPr="008162A3">
        <w:rPr>
          <w:b/>
          <w:bCs/>
        </w:rPr>
        <w:t>(8)</w:t>
      </w:r>
      <w:r>
        <w:t xml:space="preserve"> No application</w:t>
      </w:r>
      <w:r w:rsidR="008B1E99">
        <w:t xml:space="preserve"> </w:t>
      </w:r>
      <w:r>
        <w:t>may be made under this paragraph while an appeal against the probation order is pending.</w:t>
      </w:r>
    </w:p>
    <w:p w14:paraId="4C3736EF" w14:textId="585AB41D" w:rsidR="00B848EC" w:rsidRDefault="00B848EC" w:rsidP="00BB068F">
      <w:pPr>
        <w:ind w:left="357"/>
      </w:pPr>
      <w:r w:rsidRPr="008162A3">
        <w:rPr>
          <w:b/>
          <w:bCs/>
        </w:rPr>
        <w:t>(9)</w:t>
      </w:r>
      <w:r>
        <w:t xml:space="preserve"> Without prejudice to paragraph 11 below, on the making of an order under </w:t>
      </w:r>
      <w:r w:rsidRPr="00CA071B">
        <w:rPr>
          <w:b/>
          <w:bCs/>
          <w:color w:val="0000FF"/>
          <w:u w:val="single"/>
        </w:rPr>
        <w:t>section l</w:t>
      </w:r>
      <w:r w:rsidR="00BD467C" w:rsidRPr="00CA071B">
        <w:rPr>
          <w:b/>
          <w:bCs/>
          <w:color w:val="0000FF"/>
          <w:u w:val="single"/>
        </w:rPr>
        <w:t>a</w:t>
      </w:r>
      <w:r w:rsidRPr="00CA071B">
        <w:rPr>
          <w:b/>
          <w:bCs/>
          <w:color w:val="0000FF"/>
          <w:u w:val="single"/>
        </w:rPr>
        <w:t>(l)(b) of the 1973 Act</w:t>
      </w:r>
      <w:r>
        <w:t xml:space="preserve"> by virtue of this paragraph the court shall forthwith</w:t>
      </w:r>
      <w:r w:rsidR="008B1E99">
        <w:t xml:space="preserve"> </w:t>
      </w:r>
      <w:r>
        <w:t>give copies of the order to the responsible officer, and the responsible officer shall give a copy to the offender.</w:t>
      </w:r>
    </w:p>
    <w:p w14:paraId="1BD3F613" w14:textId="2ABC8E95" w:rsidR="00B848EC" w:rsidRDefault="00B848EC" w:rsidP="00BB068F">
      <w:pPr>
        <w:ind w:left="357"/>
      </w:pPr>
      <w:r w:rsidRPr="008162A3">
        <w:rPr>
          <w:b/>
          <w:bCs/>
        </w:rPr>
        <w:t>(10)</w:t>
      </w:r>
      <w:r w:rsidR="008B1E99">
        <w:t xml:space="preserve"> </w:t>
      </w:r>
      <w:r>
        <w:t xml:space="preserve">Each of </w:t>
      </w:r>
      <w:r w:rsidRPr="00CA071B">
        <w:rPr>
          <w:b/>
          <w:bCs/>
          <w:color w:val="0000FF"/>
          <w:u w:val="single"/>
        </w:rPr>
        <w:t>sections</w:t>
      </w:r>
      <w:r w:rsidR="008B1E99" w:rsidRPr="00CA071B">
        <w:rPr>
          <w:b/>
          <w:bCs/>
          <w:color w:val="0000FF"/>
          <w:u w:val="single"/>
        </w:rPr>
        <w:t xml:space="preserve"> </w:t>
      </w:r>
      <w:r w:rsidRPr="00CA071B">
        <w:rPr>
          <w:b/>
          <w:bCs/>
          <w:color w:val="0000FF"/>
          <w:u w:val="single"/>
        </w:rPr>
        <w:t>1(11),</w:t>
      </w:r>
      <w:r w:rsidR="008B1E99" w:rsidRPr="00CA071B">
        <w:rPr>
          <w:b/>
          <w:bCs/>
          <w:color w:val="0000FF"/>
          <w:u w:val="single"/>
        </w:rPr>
        <w:t xml:space="preserve"> </w:t>
      </w:r>
      <w:r w:rsidRPr="00CA071B">
        <w:rPr>
          <w:b/>
          <w:bCs/>
          <w:color w:val="0000FF"/>
          <w:u w:val="single"/>
        </w:rPr>
        <w:t>2(9) and 66(4) of the C</w:t>
      </w:r>
      <w:r w:rsidRPr="00B1118E">
        <w:rPr>
          <w:b/>
          <w:bCs/>
          <w:color w:val="0000FF"/>
          <w:u w:val="single"/>
        </w:rPr>
        <w:t>rime and Disorder Act</w:t>
      </w:r>
      <w:r w:rsidR="008B1E99" w:rsidRPr="00B1118E">
        <w:rPr>
          <w:b/>
          <w:bCs/>
          <w:color w:val="0000FF"/>
          <w:u w:val="single"/>
        </w:rPr>
        <w:t xml:space="preserve"> </w:t>
      </w:r>
      <w:r w:rsidRPr="00B1118E">
        <w:rPr>
          <w:b/>
          <w:bCs/>
          <w:color w:val="0000FF"/>
          <w:u w:val="single"/>
        </w:rPr>
        <w:t>1998</w:t>
      </w:r>
      <w:r>
        <w:t xml:space="preserve"> (which prevent a court</w:t>
      </w:r>
      <w:r w:rsidR="008B1E99">
        <w:t xml:space="preserve"> </w:t>
      </w:r>
      <w:r>
        <w:t>from making</w:t>
      </w:r>
      <w:r w:rsidR="008B1E99">
        <w:t xml:space="preserve"> </w:t>
      </w:r>
      <w:r>
        <w:t>an order</w:t>
      </w:r>
      <w:r w:rsidR="008B1E99">
        <w:t xml:space="preserve"> </w:t>
      </w:r>
      <w:r>
        <w:t>for conditional discharge in certain cases) shall have effect as if the reference to the court by or before which a person</w:t>
      </w:r>
      <w:r w:rsidR="008B1E99">
        <w:t xml:space="preserve"> </w:t>
      </w:r>
      <w:r>
        <w:t>is convicted</w:t>
      </w:r>
      <w:r w:rsidR="008B1E99">
        <w:t xml:space="preserve"> </w:t>
      </w:r>
      <w:r>
        <w:t>of an offence there mentioned included a reference to</w:t>
      </w:r>
      <w:r w:rsidR="008B1E99">
        <w:t xml:space="preserve"> </w:t>
      </w:r>
      <w:r>
        <w:t>a court</w:t>
      </w:r>
      <w:r w:rsidR="008B1E99">
        <w:t xml:space="preserve"> </w:t>
      </w:r>
      <w:r>
        <w:t>dealing</w:t>
      </w:r>
      <w:r w:rsidR="008B1E99">
        <w:t xml:space="preserve"> </w:t>
      </w:r>
      <w:r>
        <w:t>with</w:t>
      </w:r>
      <w:r w:rsidR="008B1E99">
        <w:t xml:space="preserve"> </w:t>
      </w:r>
      <w:r>
        <w:t>an</w:t>
      </w:r>
      <w:r w:rsidR="008B1E99">
        <w:t xml:space="preserve"> </w:t>
      </w:r>
      <w:r>
        <w:t>application</w:t>
      </w:r>
      <w:r w:rsidR="008B1E99">
        <w:t xml:space="preserve"> </w:t>
      </w:r>
      <w:r>
        <w:t>under</w:t>
      </w:r>
      <w:r w:rsidR="008B1E99">
        <w:t xml:space="preserve"> </w:t>
      </w:r>
      <w:r>
        <w:t>this paragraph in respect of the offence."</w:t>
      </w:r>
    </w:p>
    <w:p w14:paraId="7EEC9140" w14:textId="77777777" w:rsidR="00B71C90" w:rsidRDefault="00B848EC" w:rsidP="00B71C90">
      <w:pPr>
        <w:ind w:left="357"/>
      </w:pPr>
      <w:r w:rsidRPr="008162A3">
        <w:rPr>
          <w:b/>
          <w:bCs/>
        </w:rPr>
        <w:t>(12)</w:t>
      </w:r>
      <w:r w:rsidR="008B1E99">
        <w:t xml:space="preserve"> </w:t>
      </w:r>
      <w:r>
        <w:t>After paragraph 11</w:t>
      </w:r>
      <w:r w:rsidR="008B1E99">
        <w:t xml:space="preserve"> </w:t>
      </w:r>
      <w:r>
        <w:t>of that Schedule there shall be inserted the following paragraphs</w:t>
      </w:r>
      <w:r w:rsidR="00B71C90">
        <w:t xml:space="preserve"> </w:t>
      </w:r>
    </w:p>
    <w:p w14:paraId="74C87B46" w14:textId="08662207" w:rsidR="00B848EC" w:rsidRDefault="00B71C90" w:rsidP="00B71C90">
      <w:pPr>
        <w:ind w:left="357"/>
      </w:pPr>
      <w:r>
        <w:rPr>
          <w:b/>
          <w:bCs/>
        </w:rPr>
        <w:t>1</w:t>
      </w:r>
      <w:r w:rsidR="00B848EC" w:rsidRPr="00B71C90">
        <w:rPr>
          <w:b/>
          <w:bCs/>
        </w:rPr>
        <w:t xml:space="preserve"> IA.</w:t>
      </w:r>
      <w:r w:rsidR="00B848EC">
        <w:t xml:space="preserve"> Paragraph 6A above shall apply for the purposes of paragraphs 7 and 8 above as it applies for the purposes of paragraph 3 above, but as if in paragraph 6A</w:t>
      </w:r>
      <w:r w:rsidR="00B848EC" w:rsidRPr="008162A3">
        <w:rPr>
          <w:b/>
          <w:bCs/>
        </w:rPr>
        <w:t>(l)</w:t>
      </w:r>
      <w:r w:rsidR="008B1E99">
        <w:t xml:space="preserve"> </w:t>
      </w:r>
      <w:r w:rsidR="00B848EC">
        <w:t>for the words</w:t>
      </w:r>
      <w:r w:rsidR="008B1E99">
        <w:t xml:space="preserve"> </w:t>
      </w:r>
      <w:r w:rsidR="00B848EC">
        <w:t>"powers</w:t>
      </w:r>
      <w:r w:rsidR="008B1E99">
        <w:t xml:space="preserve"> </w:t>
      </w:r>
      <w:r w:rsidR="00B848EC">
        <w:t>exercisable under</w:t>
      </w:r>
      <w:r w:rsidR="008B1E99">
        <w:t xml:space="preserve"> </w:t>
      </w:r>
      <w:r w:rsidR="00B848EC">
        <w:t>paragraph</w:t>
      </w:r>
      <w:r>
        <w:t xml:space="preserve"> </w:t>
      </w:r>
      <w:r w:rsidR="00B848EC">
        <w:t>3(1 )</w:t>
      </w:r>
      <w:r w:rsidR="00B848EC" w:rsidRPr="008162A3">
        <w:rPr>
          <w:b/>
          <w:bCs/>
        </w:rPr>
        <w:t>(d)</w:t>
      </w:r>
      <w:r w:rsidR="00B848EC">
        <w:t xml:space="preserve"> above"</w:t>
      </w:r>
      <w:r w:rsidR="008B1E99">
        <w:t xml:space="preserve"> </w:t>
      </w:r>
      <w:r w:rsidR="00B848EC">
        <w:t>there were substituted the words "powers to deal with the offender</w:t>
      </w:r>
      <w:r w:rsidR="008B1E99">
        <w:t xml:space="preserve"> </w:t>
      </w:r>
      <w:r w:rsidR="00B848EC">
        <w:t>which</w:t>
      </w:r>
      <w:r w:rsidR="008B1E99">
        <w:t xml:space="preserve"> </w:t>
      </w:r>
      <w:r w:rsidR="00B848EC">
        <w:t>are</w:t>
      </w:r>
      <w:r w:rsidR="008B1E99">
        <w:t xml:space="preserve"> </w:t>
      </w:r>
      <w:r w:rsidR="00B848EC">
        <w:t>exercisable</w:t>
      </w:r>
      <w:r w:rsidR="008B1E99">
        <w:t xml:space="preserve"> </w:t>
      </w:r>
      <w:r w:rsidR="00B848EC">
        <w:t>under</w:t>
      </w:r>
      <w:r w:rsidR="008B1E99">
        <w:t xml:space="preserve"> </w:t>
      </w:r>
      <w:r w:rsidR="00B848EC">
        <w:t>paragraph</w:t>
      </w:r>
      <w:r w:rsidR="008B1E99">
        <w:t xml:space="preserve"> </w:t>
      </w:r>
      <w:r w:rsidR="00B848EC">
        <w:t>7</w:t>
      </w:r>
      <w:r w:rsidR="00B848EC" w:rsidRPr="008162A3">
        <w:rPr>
          <w:b/>
          <w:bCs/>
        </w:rPr>
        <w:t>(2)(a)</w:t>
      </w:r>
      <w:r w:rsidR="00B848EC">
        <w:t>(ii)</w:t>
      </w:r>
      <w:r w:rsidR="008B1E99">
        <w:t xml:space="preserve"> </w:t>
      </w:r>
      <w:r w:rsidR="00B848EC">
        <w:t>or</w:t>
      </w:r>
      <w:r w:rsidR="008B1E99">
        <w:t xml:space="preserve"> </w:t>
      </w:r>
      <w:r w:rsidR="00B848EC">
        <w:t>8</w:t>
      </w:r>
      <w:r w:rsidR="00B848EC" w:rsidRPr="008162A3">
        <w:rPr>
          <w:b/>
          <w:bCs/>
        </w:rPr>
        <w:t>(2)(b)</w:t>
      </w:r>
      <w:r w:rsidR="00B848EC">
        <w:t xml:space="preserve"> below".</w:t>
      </w:r>
    </w:p>
    <w:p w14:paraId="4A2E31CE" w14:textId="464530A1" w:rsidR="00B848EC" w:rsidRDefault="00B848EC" w:rsidP="00BB068F">
      <w:pPr>
        <w:ind w:left="357"/>
      </w:pPr>
      <w:r w:rsidRPr="00B71C90">
        <w:rPr>
          <w:b/>
          <w:bCs/>
        </w:rPr>
        <w:t>l IB</w:t>
      </w:r>
      <w:r>
        <w:t>. Where under this Part of this Schedule a relevant order is revoked and replaced by an order for conditional</w:t>
      </w:r>
      <w:r w:rsidR="008B1E99">
        <w:t xml:space="preserve"> </w:t>
      </w:r>
      <w:r>
        <w:t xml:space="preserve">discharge under </w:t>
      </w:r>
      <w:r w:rsidRPr="00CA071B">
        <w:rPr>
          <w:b/>
          <w:bCs/>
          <w:color w:val="0000FF"/>
          <w:u w:val="single"/>
        </w:rPr>
        <w:t>section</w:t>
      </w:r>
      <w:r w:rsidR="008B1E99" w:rsidRPr="00CA071B">
        <w:rPr>
          <w:b/>
          <w:bCs/>
          <w:color w:val="0000FF"/>
          <w:u w:val="single"/>
        </w:rPr>
        <w:t xml:space="preserve"> </w:t>
      </w:r>
      <w:r w:rsidRPr="00CA071B">
        <w:rPr>
          <w:b/>
          <w:bCs/>
          <w:color w:val="0000FF"/>
          <w:u w:val="single"/>
        </w:rPr>
        <w:t>l</w:t>
      </w:r>
      <w:r w:rsidR="00CA071B">
        <w:rPr>
          <w:b/>
          <w:bCs/>
          <w:color w:val="0000FF"/>
          <w:u w:val="single"/>
        </w:rPr>
        <w:t>a</w:t>
      </w:r>
      <w:r w:rsidRPr="00CA071B">
        <w:rPr>
          <w:b/>
          <w:bCs/>
          <w:color w:val="0000FF"/>
          <w:u w:val="single"/>
        </w:rPr>
        <w:t>(l)(b) of the 1973 Act</w:t>
      </w:r>
      <w:r>
        <w:t xml:space="preserve"> and-</w:t>
      </w:r>
    </w:p>
    <w:p w14:paraId="69397723" w14:textId="14BC37CB" w:rsidR="00B848EC" w:rsidRDefault="00B848EC" w:rsidP="00B71C90">
      <w:pPr>
        <w:ind w:left="720"/>
      </w:pPr>
      <w:r w:rsidRPr="008162A3">
        <w:rPr>
          <w:b/>
          <w:bCs/>
        </w:rPr>
        <w:lastRenderedPageBreak/>
        <w:t>(a)</w:t>
      </w:r>
      <w:r>
        <w:t xml:space="preserve"> the</w:t>
      </w:r>
      <w:r w:rsidR="008B1E99">
        <w:t xml:space="preserve"> </w:t>
      </w:r>
      <w:r>
        <w:t>order</w:t>
      </w:r>
      <w:r w:rsidR="008B1E99">
        <w:t xml:space="preserve"> </w:t>
      </w:r>
      <w:r>
        <w:t>for</w:t>
      </w:r>
      <w:r w:rsidR="008B1E99">
        <w:t xml:space="preserve"> </w:t>
      </w:r>
      <w:r>
        <w:t>conditional</w:t>
      </w:r>
      <w:r w:rsidR="008B1E99">
        <w:t xml:space="preserve"> </w:t>
      </w:r>
      <w:r>
        <w:t>discharge</w:t>
      </w:r>
      <w:r w:rsidR="008B1E99">
        <w:t xml:space="preserve"> </w:t>
      </w:r>
      <w:r>
        <w:t>is</w:t>
      </w:r>
      <w:r w:rsidR="008B1E99">
        <w:t xml:space="preserve"> </w:t>
      </w:r>
      <w:r>
        <w:t>not</w:t>
      </w:r>
      <w:r w:rsidR="008B1E99">
        <w:t xml:space="preserve"> </w:t>
      </w:r>
      <w:r>
        <w:t>made</w:t>
      </w:r>
      <w:r w:rsidR="008B1E99">
        <w:t xml:space="preserve"> </w:t>
      </w:r>
      <w:r>
        <w:t>in</w:t>
      </w:r>
      <w:r w:rsidR="008B1E99">
        <w:t xml:space="preserve"> </w:t>
      </w:r>
      <w:r>
        <w:t>the circumstances mentioned</w:t>
      </w:r>
      <w:r w:rsidR="008B1E99">
        <w:t xml:space="preserve"> </w:t>
      </w:r>
      <w:r>
        <w:t xml:space="preserve">in </w:t>
      </w:r>
      <w:r w:rsidRPr="00CA071B">
        <w:rPr>
          <w:b/>
          <w:bCs/>
          <w:color w:val="0000FF"/>
          <w:u w:val="single"/>
        </w:rPr>
        <w:t>section</w:t>
      </w:r>
      <w:r w:rsidR="008B1E99" w:rsidRPr="00CA071B">
        <w:rPr>
          <w:b/>
          <w:bCs/>
          <w:color w:val="0000FF"/>
          <w:u w:val="single"/>
        </w:rPr>
        <w:t xml:space="preserve"> </w:t>
      </w:r>
      <w:r w:rsidRPr="00CA071B">
        <w:rPr>
          <w:b/>
          <w:bCs/>
          <w:color w:val="0000FF"/>
          <w:u w:val="single"/>
        </w:rPr>
        <w:t>1B(9) of the 1973 Act</w:t>
      </w:r>
      <w:r>
        <w:t xml:space="preserve"> (order made</w:t>
      </w:r>
      <w:r w:rsidR="008B1E99">
        <w:t xml:space="preserve"> </w:t>
      </w:r>
      <w:r>
        <w:t>by magistrates'</w:t>
      </w:r>
      <w:r w:rsidR="008B1E99">
        <w:t xml:space="preserve"> </w:t>
      </w:r>
      <w:r>
        <w:t>court</w:t>
      </w:r>
      <w:r w:rsidR="008B1E99">
        <w:t xml:space="preserve"> </w:t>
      </w:r>
      <w:r>
        <w:t>in the</w:t>
      </w:r>
      <w:r w:rsidR="008B1E99">
        <w:t xml:space="preserve"> </w:t>
      </w:r>
      <w:r>
        <w:t>case</w:t>
      </w:r>
      <w:r w:rsidR="008B1E99">
        <w:t xml:space="preserve"> </w:t>
      </w:r>
      <w:r>
        <w:t>of an</w:t>
      </w:r>
      <w:r w:rsidR="008B1E99">
        <w:t xml:space="preserve"> </w:t>
      </w:r>
      <w:r>
        <w:t>offender under eighteen in respect of offence triable</w:t>
      </w:r>
      <w:r w:rsidR="008B1E99">
        <w:t xml:space="preserve"> </w:t>
      </w:r>
      <w:r>
        <w:t>only on indictment</w:t>
      </w:r>
      <w:r w:rsidR="008B1E99">
        <w:t xml:space="preserve"> </w:t>
      </w:r>
      <w:r>
        <w:t>in the case of an adult), but</w:t>
      </w:r>
    </w:p>
    <w:p w14:paraId="7765FBEA" w14:textId="0774F286" w:rsidR="00B848EC" w:rsidRDefault="00B848EC" w:rsidP="00CA071B">
      <w:pPr>
        <w:ind w:left="720"/>
      </w:pPr>
      <w:r w:rsidRPr="008162A3">
        <w:rPr>
          <w:b/>
          <w:bCs/>
        </w:rPr>
        <w:t>(b)</w:t>
      </w:r>
      <w:r w:rsidR="008B1E99">
        <w:t xml:space="preserve"> </w:t>
      </w:r>
      <w:r>
        <w:t>the relevant order was made in those circumstances,</w:t>
      </w:r>
      <w:r w:rsidR="00CA071B">
        <w:t xml:space="preserve"> </w:t>
      </w:r>
      <w:r w:rsidRPr="00CA071B">
        <w:rPr>
          <w:b/>
          <w:bCs/>
          <w:color w:val="0000FF"/>
          <w:u w:val="single"/>
        </w:rPr>
        <w:t>section</w:t>
      </w:r>
      <w:r w:rsidR="008B1E99" w:rsidRPr="00CA071B">
        <w:rPr>
          <w:b/>
          <w:bCs/>
          <w:color w:val="0000FF"/>
          <w:u w:val="single"/>
        </w:rPr>
        <w:t xml:space="preserve"> </w:t>
      </w:r>
      <w:r w:rsidRPr="00CA071B">
        <w:rPr>
          <w:b/>
          <w:bCs/>
          <w:color w:val="0000FF"/>
          <w:u w:val="single"/>
        </w:rPr>
        <w:t>1B(9) of the</w:t>
      </w:r>
      <w:r w:rsidR="008B1E99" w:rsidRPr="00CA071B">
        <w:rPr>
          <w:b/>
          <w:bCs/>
          <w:color w:val="0000FF"/>
          <w:u w:val="single"/>
        </w:rPr>
        <w:t xml:space="preserve"> </w:t>
      </w:r>
      <w:r w:rsidRPr="00CA071B">
        <w:rPr>
          <w:b/>
          <w:bCs/>
          <w:color w:val="0000FF"/>
          <w:u w:val="single"/>
        </w:rPr>
        <w:t>1973 Act</w:t>
      </w:r>
      <w:r>
        <w:t xml:space="preserve"> shall apply as if the order</w:t>
      </w:r>
      <w:r w:rsidR="008B1E99">
        <w:t xml:space="preserve"> </w:t>
      </w:r>
      <w:r>
        <w:t>for conditional discharge had been made in those circumstances."</w:t>
      </w:r>
    </w:p>
    <w:p w14:paraId="1E7E38A5" w14:textId="77777777" w:rsidR="00B848EC" w:rsidRDefault="00B848EC" w:rsidP="00BB068F">
      <w:pPr>
        <w:ind w:left="357"/>
      </w:pPr>
    </w:p>
    <w:p w14:paraId="70E4CE0E" w14:textId="5134240F" w:rsidR="00B848EC" w:rsidRPr="00CA071B" w:rsidRDefault="00B848EC" w:rsidP="00B71C90">
      <w:pPr>
        <w:rPr>
          <w:b/>
          <w:bCs/>
          <w:color w:val="0000FF"/>
          <w:u w:val="single"/>
        </w:rPr>
      </w:pPr>
      <w:r w:rsidRPr="00CA071B">
        <w:rPr>
          <w:b/>
          <w:bCs/>
          <w:color w:val="0000FF"/>
          <w:u w:val="single"/>
        </w:rPr>
        <w:t>Crime (Sentences) Act 1997</w:t>
      </w:r>
      <w:r w:rsidR="008B1E99" w:rsidRPr="00CA071B">
        <w:rPr>
          <w:b/>
          <w:bCs/>
          <w:color w:val="0000FF"/>
          <w:u w:val="single"/>
        </w:rPr>
        <w:t xml:space="preserve"> </w:t>
      </w:r>
      <w:r w:rsidRPr="00CA071B">
        <w:rPr>
          <w:b/>
          <w:bCs/>
          <w:color w:val="0000FF"/>
          <w:u w:val="single"/>
        </w:rPr>
        <w:t>( c.43)</w:t>
      </w:r>
    </w:p>
    <w:p w14:paraId="14C1DC1C" w14:textId="3F41295C" w:rsidR="00B848EC" w:rsidRDefault="00B848EC" w:rsidP="00BB068F">
      <w:pPr>
        <w:ind w:left="357"/>
      </w:pPr>
      <w:r w:rsidRPr="00BD467C">
        <w:rPr>
          <w:b/>
          <w:bCs/>
          <w:u w:val="single"/>
        </w:rPr>
        <w:t xml:space="preserve">47. </w:t>
      </w:r>
      <w:r w:rsidRPr="00CA071B">
        <w:rPr>
          <w:b/>
          <w:bCs/>
          <w:color w:val="0000FF"/>
          <w:u w:val="single"/>
        </w:rPr>
        <w:t>Section 1</w:t>
      </w:r>
      <w:r w:rsidR="008B1E99" w:rsidRPr="00CA071B">
        <w:rPr>
          <w:b/>
          <w:bCs/>
          <w:color w:val="0000FF"/>
          <w:u w:val="single"/>
        </w:rPr>
        <w:t xml:space="preserve"> </w:t>
      </w:r>
      <w:r w:rsidRPr="00CA071B">
        <w:rPr>
          <w:b/>
          <w:bCs/>
          <w:color w:val="0000FF"/>
          <w:u w:val="single"/>
        </w:rPr>
        <w:t xml:space="preserve">of the 1997 Act </w:t>
      </w:r>
      <w:r>
        <w:t>(conditions relating to mandatory and minimum custodial sentences) shall cease to have effect.</w:t>
      </w:r>
    </w:p>
    <w:p w14:paraId="03920BD7" w14:textId="77777777" w:rsidR="00B848EC" w:rsidRDefault="00B848EC" w:rsidP="00BB068F">
      <w:pPr>
        <w:ind w:left="357"/>
      </w:pPr>
    </w:p>
    <w:p w14:paraId="14DCEE2E" w14:textId="77777777" w:rsidR="00B848EC" w:rsidRDefault="00B848EC" w:rsidP="00BB068F">
      <w:pPr>
        <w:ind w:left="357"/>
      </w:pPr>
      <w:r w:rsidRPr="00BD467C">
        <w:rPr>
          <w:b/>
          <w:bCs/>
          <w:u w:val="single"/>
        </w:rPr>
        <w:t xml:space="preserve">48.-(1) </w:t>
      </w:r>
      <w:r>
        <w:t>In</w:t>
      </w:r>
      <w:r w:rsidRPr="00CA071B">
        <w:rPr>
          <w:b/>
          <w:bCs/>
          <w:color w:val="0000FF"/>
          <w:u w:val="single"/>
        </w:rPr>
        <w:t xml:space="preserve"> subsection (2) of section 3 of the 1997 Act </w:t>
      </w:r>
      <w:r>
        <w:t>(minimum of seven years for third class A drug trafficking offence)-</w:t>
      </w:r>
    </w:p>
    <w:p w14:paraId="7AAA2197" w14:textId="6DFFADBC" w:rsidR="00B848EC" w:rsidRDefault="00B848EC" w:rsidP="00B71C90">
      <w:pPr>
        <w:ind w:left="720"/>
      </w:pPr>
      <w:r w:rsidRPr="008162A3">
        <w:rPr>
          <w:b/>
          <w:bCs/>
        </w:rPr>
        <w:t>(a)</w:t>
      </w:r>
      <w:r w:rsidR="008B1E99">
        <w:t xml:space="preserve"> </w:t>
      </w:r>
      <w:r>
        <w:t>for the words</w:t>
      </w:r>
      <w:r w:rsidR="008B1E99">
        <w:t xml:space="preserve"> </w:t>
      </w:r>
      <w:r>
        <w:t>"specific circumstances"</w:t>
      </w:r>
      <w:r w:rsidR="008B1E99">
        <w:t xml:space="preserve"> </w:t>
      </w:r>
      <w:r>
        <w:t>there</w:t>
      </w:r>
      <w:r w:rsidR="008B1E99">
        <w:t xml:space="preserve"> </w:t>
      </w:r>
      <w:r>
        <w:t>shall</w:t>
      </w:r>
      <w:r w:rsidR="008B1E99">
        <w:t xml:space="preserve"> </w:t>
      </w:r>
      <w:r>
        <w:t>be substituted</w:t>
      </w:r>
      <w:r w:rsidR="008B1E99">
        <w:t xml:space="preserve"> </w:t>
      </w:r>
      <w:r>
        <w:t>the words "particular circumstances";</w:t>
      </w:r>
      <w:r w:rsidR="008B1E99">
        <w:t xml:space="preserve"> </w:t>
      </w:r>
      <w:r>
        <w:t>and</w:t>
      </w:r>
    </w:p>
    <w:p w14:paraId="48E04251" w14:textId="1EB6C000" w:rsidR="00B848EC" w:rsidRDefault="00B848EC" w:rsidP="00B71C90">
      <w:pPr>
        <w:ind w:left="720"/>
      </w:pPr>
      <w:r w:rsidRPr="008162A3">
        <w:rPr>
          <w:b/>
          <w:bCs/>
        </w:rPr>
        <w:t>(b)</w:t>
      </w:r>
      <w:r w:rsidR="008B1E99">
        <w:t xml:space="preserve"> </w:t>
      </w:r>
      <w:r>
        <w:t>for the words "the prescribed custodial</w:t>
      </w:r>
      <w:r w:rsidR="008B1E99">
        <w:t xml:space="preserve"> </w:t>
      </w:r>
      <w:r>
        <w:t>sentence unjust"</w:t>
      </w:r>
      <w:r w:rsidR="008B1E99">
        <w:t xml:space="preserve"> </w:t>
      </w:r>
      <w:r>
        <w:t>there shall be substituted</w:t>
      </w:r>
      <w:r w:rsidR="008B1E99">
        <w:t xml:space="preserve"> </w:t>
      </w:r>
      <w:r>
        <w:t>the words "it unjust to do so".</w:t>
      </w:r>
    </w:p>
    <w:p w14:paraId="5E5D0700" w14:textId="7B86FBC5" w:rsidR="00B848EC" w:rsidRDefault="00B848EC" w:rsidP="00BB068F">
      <w:pPr>
        <w:ind w:left="357"/>
      </w:pPr>
      <w:r w:rsidRPr="008162A3">
        <w:rPr>
          <w:b/>
          <w:bCs/>
        </w:rPr>
        <w:t>(2)</w:t>
      </w:r>
      <w:r>
        <w:t xml:space="preserve"> In subsection</w:t>
      </w:r>
      <w:r w:rsidR="008B1E99">
        <w:t xml:space="preserve"> </w:t>
      </w:r>
      <w:r w:rsidRPr="008162A3">
        <w:rPr>
          <w:b/>
          <w:bCs/>
        </w:rPr>
        <w:t>(3)</w:t>
      </w:r>
      <w:r>
        <w:t xml:space="preserve"> of that</w:t>
      </w:r>
      <w:r w:rsidR="008B1E99">
        <w:t xml:space="preserve"> </w:t>
      </w:r>
      <w:r>
        <w:t>section, for the words</w:t>
      </w:r>
      <w:r w:rsidR="008B1E99">
        <w:t xml:space="preserve"> </w:t>
      </w:r>
      <w:r>
        <w:t>"specific circumstances" there shall be substituted the words "particular circumstances".</w:t>
      </w:r>
    </w:p>
    <w:p w14:paraId="54DEC24E" w14:textId="77777777" w:rsidR="00B848EC" w:rsidRDefault="00B848EC" w:rsidP="00BB068F">
      <w:pPr>
        <w:ind w:left="357"/>
      </w:pPr>
    </w:p>
    <w:p w14:paraId="6C2734B3" w14:textId="63F0799E" w:rsidR="00B848EC" w:rsidRDefault="00B848EC" w:rsidP="00BB068F">
      <w:pPr>
        <w:ind w:left="357"/>
      </w:pPr>
      <w:r w:rsidRPr="00BD467C">
        <w:rPr>
          <w:b/>
          <w:bCs/>
          <w:u w:val="single"/>
        </w:rPr>
        <w:t xml:space="preserve">49.-(1) </w:t>
      </w:r>
      <w:r>
        <w:t xml:space="preserve">In </w:t>
      </w:r>
      <w:r w:rsidRPr="00CA071B">
        <w:rPr>
          <w:b/>
          <w:bCs/>
          <w:color w:val="0000FF"/>
          <w:u w:val="single"/>
        </w:rPr>
        <w:t>subsection (2) of section 4 of the 1997 Act</w:t>
      </w:r>
      <w:r>
        <w:t xml:space="preserve"> (minimum of three years for third domestic burglary)- </w:t>
      </w:r>
    </w:p>
    <w:p w14:paraId="371DB150" w14:textId="2A88CFBF" w:rsidR="00B848EC" w:rsidRPr="00CA071B" w:rsidRDefault="00B848EC" w:rsidP="00B71C90">
      <w:pPr>
        <w:ind w:left="720"/>
        <w:rPr>
          <w:highlight w:val="lightGray"/>
        </w:rPr>
      </w:pPr>
      <w:r w:rsidRPr="00CA071B">
        <w:rPr>
          <w:b/>
          <w:bCs/>
          <w:highlight w:val="lightGray"/>
        </w:rPr>
        <w:t>(a)</w:t>
      </w:r>
      <w:r w:rsidR="008B1E99" w:rsidRPr="00CA071B">
        <w:rPr>
          <w:highlight w:val="lightGray"/>
        </w:rPr>
        <w:t xml:space="preserve"> </w:t>
      </w:r>
      <w:r w:rsidRPr="00CA071B">
        <w:rPr>
          <w:highlight w:val="lightGray"/>
        </w:rPr>
        <w:t>for the words</w:t>
      </w:r>
      <w:r w:rsidR="008B1E99" w:rsidRPr="00CA071B">
        <w:rPr>
          <w:highlight w:val="lightGray"/>
        </w:rPr>
        <w:t xml:space="preserve"> </w:t>
      </w:r>
      <w:r w:rsidRPr="00CA071B">
        <w:rPr>
          <w:highlight w:val="lightGray"/>
        </w:rPr>
        <w:t>"specific circumstances"</w:t>
      </w:r>
      <w:r w:rsidR="008B1E99" w:rsidRPr="00CA071B">
        <w:rPr>
          <w:highlight w:val="lightGray"/>
        </w:rPr>
        <w:t xml:space="preserve"> </w:t>
      </w:r>
      <w:r w:rsidRPr="00CA071B">
        <w:rPr>
          <w:highlight w:val="lightGray"/>
        </w:rPr>
        <w:t>there</w:t>
      </w:r>
      <w:r w:rsidR="008B1E99" w:rsidRPr="00CA071B">
        <w:rPr>
          <w:highlight w:val="lightGray"/>
        </w:rPr>
        <w:t xml:space="preserve"> </w:t>
      </w:r>
      <w:r w:rsidRPr="00CA071B">
        <w:rPr>
          <w:highlight w:val="lightGray"/>
        </w:rPr>
        <w:t>shall be substituted</w:t>
      </w:r>
      <w:r w:rsidR="008B1E99" w:rsidRPr="00CA071B">
        <w:rPr>
          <w:highlight w:val="lightGray"/>
        </w:rPr>
        <w:t xml:space="preserve"> </w:t>
      </w:r>
      <w:r w:rsidRPr="00CA071B">
        <w:rPr>
          <w:highlight w:val="lightGray"/>
        </w:rPr>
        <w:t>the words "particular circumstances";</w:t>
      </w:r>
      <w:r w:rsidR="008B1E99" w:rsidRPr="00CA071B">
        <w:rPr>
          <w:highlight w:val="lightGray"/>
        </w:rPr>
        <w:t xml:space="preserve"> </w:t>
      </w:r>
      <w:r w:rsidRPr="00CA071B">
        <w:rPr>
          <w:highlight w:val="lightGray"/>
        </w:rPr>
        <w:t>and</w:t>
      </w:r>
    </w:p>
    <w:p w14:paraId="6274F7EB" w14:textId="1B769664" w:rsidR="00B848EC" w:rsidRPr="00CA071B" w:rsidRDefault="00B848EC" w:rsidP="00B71C90">
      <w:pPr>
        <w:ind w:left="720"/>
        <w:rPr>
          <w:highlight w:val="lightGray"/>
        </w:rPr>
      </w:pPr>
      <w:r w:rsidRPr="00CA071B">
        <w:rPr>
          <w:b/>
          <w:bCs/>
          <w:highlight w:val="lightGray"/>
        </w:rPr>
        <w:t>(b)</w:t>
      </w:r>
      <w:r w:rsidR="008B1E99" w:rsidRPr="00CA071B">
        <w:rPr>
          <w:highlight w:val="lightGray"/>
        </w:rPr>
        <w:t xml:space="preserve"> </w:t>
      </w:r>
      <w:r w:rsidRPr="00CA071B">
        <w:rPr>
          <w:highlight w:val="lightGray"/>
        </w:rPr>
        <w:t>for the words "the prescribed custodial sentence unjust" there shall be substituted</w:t>
      </w:r>
      <w:r w:rsidR="008B1E99" w:rsidRPr="00CA071B">
        <w:rPr>
          <w:highlight w:val="lightGray"/>
        </w:rPr>
        <w:t xml:space="preserve"> </w:t>
      </w:r>
      <w:r w:rsidRPr="00CA071B">
        <w:rPr>
          <w:highlight w:val="lightGray"/>
        </w:rPr>
        <w:t>the words "it unjust to do so".</w:t>
      </w:r>
    </w:p>
    <w:p w14:paraId="3C57DAE6" w14:textId="413099AA" w:rsidR="00B848EC" w:rsidRPr="00CA071B" w:rsidRDefault="00B848EC" w:rsidP="00BB068F">
      <w:pPr>
        <w:ind w:left="357"/>
        <w:rPr>
          <w:highlight w:val="lightGray"/>
        </w:rPr>
      </w:pPr>
      <w:r w:rsidRPr="00CA071B">
        <w:rPr>
          <w:b/>
          <w:bCs/>
          <w:highlight w:val="lightGray"/>
        </w:rPr>
        <w:t>(2)</w:t>
      </w:r>
      <w:r w:rsidRPr="00CA071B">
        <w:rPr>
          <w:highlight w:val="lightGray"/>
        </w:rPr>
        <w:t xml:space="preserve"> In subsection</w:t>
      </w:r>
      <w:r w:rsidR="008B1E99" w:rsidRPr="00CA071B">
        <w:rPr>
          <w:highlight w:val="lightGray"/>
        </w:rPr>
        <w:t xml:space="preserve"> </w:t>
      </w:r>
      <w:r w:rsidRPr="00CA071B">
        <w:rPr>
          <w:b/>
          <w:bCs/>
          <w:highlight w:val="lightGray"/>
        </w:rPr>
        <w:t>(3)</w:t>
      </w:r>
      <w:r w:rsidRPr="00CA071B">
        <w:rPr>
          <w:highlight w:val="lightGray"/>
        </w:rPr>
        <w:t xml:space="preserve"> of that</w:t>
      </w:r>
      <w:r w:rsidR="008B1E99" w:rsidRPr="00CA071B">
        <w:rPr>
          <w:highlight w:val="lightGray"/>
        </w:rPr>
        <w:t xml:space="preserve"> </w:t>
      </w:r>
      <w:r w:rsidRPr="00CA071B">
        <w:rPr>
          <w:highlight w:val="lightGray"/>
        </w:rPr>
        <w:t>section, for the words "specific circumstances" there shall be substituted the words "particular circumstances".</w:t>
      </w:r>
    </w:p>
    <w:p w14:paraId="60BAD3D7" w14:textId="77777777" w:rsidR="00B848EC" w:rsidRPr="00CA071B" w:rsidRDefault="00B848EC" w:rsidP="006C7EDC">
      <w:pPr>
        <w:rPr>
          <w:highlight w:val="lightGray"/>
        </w:rPr>
      </w:pPr>
    </w:p>
    <w:p w14:paraId="7A5DD065" w14:textId="0A7C2025" w:rsidR="00B848EC" w:rsidRPr="00CA071B" w:rsidRDefault="00B848EC" w:rsidP="00B71C90">
      <w:pPr>
        <w:ind w:left="357"/>
        <w:rPr>
          <w:highlight w:val="lightGray"/>
        </w:rPr>
      </w:pPr>
      <w:r w:rsidRPr="00CA071B">
        <w:rPr>
          <w:b/>
          <w:bCs/>
          <w:highlight w:val="lightGray"/>
          <w:u w:val="single"/>
        </w:rPr>
        <w:t>50.-(1)</w:t>
      </w:r>
      <w:r w:rsidR="008B1E99" w:rsidRPr="00CA071B">
        <w:rPr>
          <w:highlight w:val="lightGray"/>
        </w:rPr>
        <w:t xml:space="preserve"> </w:t>
      </w:r>
      <w:r w:rsidRPr="00CA071B">
        <w:rPr>
          <w:highlight w:val="lightGray"/>
        </w:rPr>
        <w:t>In</w:t>
      </w:r>
      <w:r w:rsidR="008B1E99" w:rsidRPr="00CA071B">
        <w:rPr>
          <w:highlight w:val="lightGray"/>
        </w:rPr>
        <w:t xml:space="preserve"> </w:t>
      </w:r>
      <w:r w:rsidRPr="00CA071B">
        <w:rPr>
          <w:highlight w:val="lightGray"/>
        </w:rPr>
        <w:t>subsection</w:t>
      </w:r>
      <w:r w:rsidR="008B1E99" w:rsidRPr="00CA071B">
        <w:rPr>
          <w:highlight w:val="lightGray"/>
        </w:rPr>
        <w:t xml:space="preserve"> </w:t>
      </w:r>
      <w:r w:rsidRPr="00CA071B">
        <w:rPr>
          <w:b/>
          <w:bCs/>
          <w:highlight w:val="lightGray"/>
        </w:rPr>
        <w:t>(2)(a)</w:t>
      </w:r>
      <w:r w:rsidR="008B1E99" w:rsidRPr="00CA071B">
        <w:rPr>
          <w:highlight w:val="lightGray"/>
        </w:rPr>
        <w:t xml:space="preserve"> </w:t>
      </w:r>
      <w:r w:rsidRPr="00CA071B">
        <w:rPr>
          <w:highlight w:val="lightGray"/>
        </w:rPr>
        <w:t>of section</w:t>
      </w:r>
      <w:r w:rsidR="008B1E99" w:rsidRPr="00CA071B">
        <w:rPr>
          <w:highlight w:val="lightGray"/>
        </w:rPr>
        <w:t xml:space="preserve"> </w:t>
      </w:r>
      <w:r w:rsidRPr="00CA071B">
        <w:rPr>
          <w:highlight w:val="lightGray"/>
        </w:rPr>
        <w:t>35</w:t>
      </w:r>
      <w:r w:rsidR="008B1E99" w:rsidRPr="00CA071B">
        <w:rPr>
          <w:highlight w:val="lightGray"/>
        </w:rPr>
        <w:t xml:space="preserve"> </w:t>
      </w:r>
      <w:r w:rsidRPr="00CA071B">
        <w:rPr>
          <w:highlight w:val="lightGray"/>
        </w:rPr>
        <w:t>of the</w:t>
      </w:r>
      <w:r w:rsidR="008B1E99" w:rsidRPr="00CA071B">
        <w:rPr>
          <w:highlight w:val="lightGray"/>
        </w:rPr>
        <w:t xml:space="preserve"> </w:t>
      </w:r>
      <w:r w:rsidRPr="00CA071B">
        <w:rPr>
          <w:b/>
          <w:bCs/>
          <w:color w:val="0000FF"/>
          <w:highlight w:val="lightGray"/>
          <w:u w:val="single"/>
        </w:rPr>
        <w:t>1997</w:t>
      </w:r>
      <w:r w:rsidR="008B1E99" w:rsidRPr="00CA071B">
        <w:rPr>
          <w:highlight w:val="lightGray"/>
        </w:rPr>
        <w:t xml:space="preserve"> </w:t>
      </w:r>
      <w:r w:rsidRPr="00CA071B">
        <w:rPr>
          <w:highlight w:val="lightGray"/>
        </w:rPr>
        <w:t>Act</w:t>
      </w:r>
      <w:r w:rsidR="008B1E99" w:rsidRPr="00CA071B">
        <w:rPr>
          <w:highlight w:val="lightGray"/>
        </w:rPr>
        <w:t xml:space="preserve"> </w:t>
      </w:r>
      <w:r w:rsidRPr="00CA071B">
        <w:rPr>
          <w:highlight w:val="lightGray"/>
        </w:rPr>
        <w:t xml:space="preserve">(community sentences for fine defaulters), for the words "and </w:t>
      </w:r>
      <w:r w:rsidRPr="00CA071B">
        <w:rPr>
          <w:b/>
          <w:bCs/>
          <w:highlight w:val="lightGray"/>
        </w:rPr>
        <w:t>(11)</w:t>
      </w:r>
      <w:r w:rsidRPr="00CA071B">
        <w:rPr>
          <w:highlight w:val="lightGray"/>
        </w:rPr>
        <w:t xml:space="preserve">" there shall be substituted the words", </w:t>
      </w:r>
      <w:r w:rsidRPr="00CA071B">
        <w:rPr>
          <w:b/>
          <w:bCs/>
          <w:highlight w:val="lightGray"/>
        </w:rPr>
        <w:t>(10)</w:t>
      </w:r>
      <w:r w:rsidRPr="00CA071B">
        <w:rPr>
          <w:highlight w:val="lightGray"/>
        </w:rPr>
        <w:t xml:space="preserve"> and </w:t>
      </w:r>
      <w:r w:rsidRPr="00CA071B">
        <w:rPr>
          <w:b/>
          <w:bCs/>
          <w:highlight w:val="lightGray"/>
        </w:rPr>
        <w:t>(11)</w:t>
      </w:r>
      <w:r w:rsidRPr="00CA071B">
        <w:rPr>
          <w:highlight w:val="lightGray"/>
        </w:rPr>
        <w:t>".</w:t>
      </w:r>
    </w:p>
    <w:p w14:paraId="4A891926" w14:textId="77777777" w:rsidR="00B71C90" w:rsidRPr="00CA071B" w:rsidRDefault="00B848EC" w:rsidP="00B71C90">
      <w:pPr>
        <w:ind w:left="357"/>
        <w:rPr>
          <w:highlight w:val="lightGray"/>
        </w:rPr>
      </w:pPr>
      <w:r w:rsidRPr="00CA071B">
        <w:rPr>
          <w:b/>
          <w:bCs/>
          <w:highlight w:val="lightGray"/>
        </w:rPr>
        <w:t>(2)</w:t>
      </w:r>
      <w:r w:rsidRPr="00CA071B">
        <w:rPr>
          <w:highlight w:val="lightGray"/>
        </w:rPr>
        <w:t xml:space="preserve"> In subsection </w:t>
      </w:r>
      <w:r w:rsidRPr="00CA071B">
        <w:rPr>
          <w:b/>
          <w:bCs/>
          <w:highlight w:val="lightGray"/>
        </w:rPr>
        <w:t>(5)</w:t>
      </w:r>
      <w:r w:rsidRPr="00CA071B">
        <w:rPr>
          <w:highlight w:val="lightGray"/>
        </w:rPr>
        <w:t xml:space="preserve"> of that section, paragraph </w:t>
      </w:r>
      <w:r w:rsidRPr="00CA071B">
        <w:rPr>
          <w:b/>
          <w:bCs/>
          <w:highlight w:val="lightGray"/>
        </w:rPr>
        <w:t>(c)</w:t>
      </w:r>
      <w:r w:rsidRPr="00CA071B">
        <w:rPr>
          <w:highlight w:val="lightGray"/>
        </w:rPr>
        <w:t xml:space="preserve"> shall cease to have effect.</w:t>
      </w:r>
    </w:p>
    <w:p w14:paraId="3944CFCC" w14:textId="480608D2" w:rsidR="00B848EC" w:rsidRDefault="00B848EC" w:rsidP="00B71C90">
      <w:pPr>
        <w:ind w:left="357"/>
      </w:pPr>
      <w:r w:rsidRPr="00CA071B">
        <w:rPr>
          <w:b/>
          <w:bCs/>
          <w:highlight w:val="lightGray"/>
        </w:rPr>
        <w:t>(3)</w:t>
      </w:r>
      <w:r w:rsidRPr="00CA071B">
        <w:rPr>
          <w:highlight w:val="lightGray"/>
        </w:rPr>
        <w:t xml:space="preserve"> In that subsection, the word "and" at the end of paragraph </w:t>
      </w:r>
      <w:r w:rsidRPr="00CA071B">
        <w:rPr>
          <w:b/>
          <w:bCs/>
          <w:highlight w:val="lightGray"/>
        </w:rPr>
        <w:t>(d)</w:t>
      </w:r>
      <w:r w:rsidRPr="00CA071B">
        <w:rPr>
          <w:highlight w:val="lightGray"/>
        </w:rPr>
        <w:t xml:space="preserve"> shall cease</w:t>
      </w:r>
      <w:r w:rsidR="00BD467C" w:rsidRPr="00CA071B">
        <w:rPr>
          <w:highlight w:val="lightGray"/>
        </w:rPr>
        <w:t xml:space="preserve"> </w:t>
      </w:r>
      <w:r w:rsidRPr="00CA071B">
        <w:rPr>
          <w:highlight w:val="lightGray"/>
        </w:rPr>
        <w:t>to</w:t>
      </w:r>
      <w:r w:rsidR="008B1E99" w:rsidRPr="00CA071B">
        <w:rPr>
          <w:highlight w:val="lightGray"/>
        </w:rPr>
        <w:t xml:space="preserve"> </w:t>
      </w:r>
      <w:r w:rsidRPr="00CA071B">
        <w:rPr>
          <w:highlight w:val="lightGray"/>
        </w:rPr>
        <w:t>have</w:t>
      </w:r>
      <w:r w:rsidR="008B1E99" w:rsidRPr="00CA071B">
        <w:rPr>
          <w:highlight w:val="lightGray"/>
        </w:rPr>
        <w:t xml:space="preserve"> </w:t>
      </w:r>
      <w:r w:rsidRPr="00CA071B">
        <w:rPr>
          <w:highlight w:val="lightGray"/>
        </w:rPr>
        <w:t>effect</w:t>
      </w:r>
      <w:r w:rsidR="008B1E99" w:rsidRPr="00CA071B">
        <w:rPr>
          <w:highlight w:val="lightGray"/>
        </w:rPr>
        <w:t xml:space="preserve"> </w:t>
      </w:r>
      <w:r w:rsidRPr="00CA071B">
        <w:rPr>
          <w:highlight w:val="lightGray"/>
        </w:rPr>
        <w:t>and</w:t>
      </w:r>
      <w:r w:rsidR="008B1E99" w:rsidRPr="00CA071B">
        <w:rPr>
          <w:highlight w:val="lightGray"/>
        </w:rPr>
        <w:t xml:space="preserve"> </w:t>
      </w:r>
      <w:r w:rsidRPr="00CA071B">
        <w:rPr>
          <w:highlight w:val="lightGray"/>
        </w:rPr>
        <w:t>after</w:t>
      </w:r>
      <w:r w:rsidR="008B1E99" w:rsidRPr="00CA071B">
        <w:rPr>
          <w:highlight w:val="lightGray"/>
        </w:rPr>
        <w:t xml:space="preserve"> </w:t>
      </w:r>
      <w:r w:rsidRPr="00CA071B">
        <w:rPr>
          <w:highlight w:val="lightGray"/>
        </w:rPr>
        <w:t>paragraph</w:t>
      </w:r>
      <w:r w:rsidR="008B1E99" w:rsidRPr="00CA071B">
        <w:rPr>
          <w:highlight w:val="lightGray"/>
        </w:rPr>
        <w:t xml:space="preserve"> </w:t>
      </w:r>
      <w:r w:rsidRPr="00CA071B">
        <w:rPr>
          <w:b/>
          <w:bCs/>
          <w:highlight w:val="lightGray"/>
        </w:rPr>
        <w:t>(e)</w:t>
      </w:r>
      <w:r w:rsidRPr="00CA071B">
        <w:rPr>
          <w:highlight w:val="lightGray"/>
        </w:rPr>
        <w:t xml:space="preserve"> there</w:t>
      </w:r>
      <w:r w:rsidR="008B1E99" w:rsidRPr="00CA071B">
        <w:rPr>
          <w:highlight w:val="lightGray"/>
        </w:rPr>
        <w:t xml:space="preserve"> </w:t>
      </w:r>
      <w:r w:rsidRPr="00CA071B">
        <w:rPr>
          <w:highlight w:val="lightGray"/>
        </w:rPr>
        <w:t>shall</w:t>
      </w:r>
      <w:r w:rsidR="008B1E99" w:rsidRPr="00CA071B">
        <w:rPr>
          <w:highlight w:val="lightGray"/>
        </w:rPr>
        <w:t xml:space="preserve"> </w:t>
      </w:r>
      <w:r w:rsidRPr="00CA071B">
        <w:rPr>
          <w:highlight w:val="lightGray"/>
        </w:rPr>
        <w:t>be</w:t>
      </w:r>
      <w:r w:rsidR="008B1E99" w:rsidRPr="00CA071B">
        <w:rPr>
          <w:highlight w:val="lightGray"/>
        </w:rPr>
        <w:t xml:space="preserve"> </w:t>
      </w:r>
      <w:r w:rsidRPr="00CA071B">
        <w:rPr>
          <w:highlight w:val="lightGray"/>
        </w:rPr>
        <w:t>added</w:t>
      </w:r>
      <w:r w:rsidR="008B1E99" w:rsidRPr="00CA071B">
        <w:rPr>
          <w:highlight w:val="lightGray"/>
        </w:rPr>
        <w:t xml:space="preserve"> </w:t>
      </w:r>
      <w:r w:rsidRPr="00CA071B">
        <w:rPr>
          <w:highlight w:val="lightGray"/>
        </w:rPr>
        <w:t>the</w:t>
      </w:r>
      <w:r w:rsidR="008B1E99" w:rsidRPr="00CA071B">
        <w:rPr>
          <w:highlight w:val="lightGray"/>
        </w:rPr>
        <w:t xml:space="preserve"> </w:t>
      </w:r>
      <w:r w:rsidRPr="00CA071B">
        <w:rPr>
          <w:highlight w:val="lightGray"/>
        </w:rPr>
        <w:t>following paragraphs</w:t>
      </w:r>
      <w:r w:rsidR="00BD467C" w:rsidRPr="00CA071B">
        <w:rPr>
          <w:highlight w:val="lightGray"/>
        </w:rPr>
        <w:t xml:space="preserve"> </w:t>
      </w:r>
      <w:r w:rsidRPr="00CA071B">
        <w:rPr>
          <w:highlight w:val="lightGray"/>
        </w:rPr>
        <w:t>"</w:t>
      </w:r>
      <w:r w:rsidRPr="00CA071B">
        <w:rPr>
          <w:b/>
          <w:bCs/>
          <w:highlight w:val="lightGray"/>
        </w:rPr>
        <w:t>(f)</w:t>
      </w:r>
      <w:r w:rsidR="008B1E99" w:rsidRPr="00CA071B">
        <w:rPr>
          <w:highlight w:val="lightGray"/>
        </w:rPr>
        <w:t xml:space="preserve"> </w:t>
      </w:r>
      <w:r w:rsidRPr="00CA071B">
        <w:rPr>
          <w:highlight w:val="lightGray"/>
        </w:rPr>
        <w:t>the reference in paragraph 7(1)</w:t>
      </w:r>
      <w:r w:rsidRPr="00CA071B">
        <w:rPr>
          <w:b/>
          <w:bCs/>
          <w:highlight w:val="lightGray"/>
        </w:rPr>
        <w:t>(b)</w:t>
      </w:r>
      <w:r w:rsidRPr="00CA071B">
        <w:rPr>
          <w:highlight w:val="lightGray"/>
        </w:rPr>
        <w:t xml:space="preserve"> of that Schedule to the offence in respect of which the order was made shall be construed</w:t>
      </w:r>
      <w:r w:rsidR="008B1E99" w:rsidRPr="00CA071B">
        <w:rPr>
          <w:highlight w:val="lightGray"/>
        </w:rPr>
        <w:t xml:space="preserve"> </w:t>
      </w:r>
      <w:r w:rsidRPr="00CA071B">
        <w:rPr>
          <w:highlight w:val="lightGray"/>
        </w:rPr>
        <w:t xml:space="preserve">as a reference to the default in respect of which the order was </w:t>
      </w:r>
      <w:r w:rsidR="00BD467C" w:rsidRPr="00CA071B">
        <w:rPr>
          <w:highlight w:val="lightGray"/>
        </w:rPr>
        <w:t>made</w:t>
      </w:r>
      <w:r w:rsidR="00B71C90" w:rsidRPr="00CA071B">
        <w:rPr>
          <w:highlight w:val="lightGray"/>
        </w:rPr>
        <w:t xml:space="preserve"> </w:t>
      </w:r>
      <w:r w:rsidRPr="00CA071B">
        <w:rPr>
          <w:b/>
          <w:bCs/>
          <w:highlight w:val="lightGray"/>
        </w:rPr>
        <w:t>(g)</w:t>
      </w:r>
      <w:r w:rsidRPr="00CA071B">
        <w:rPr>
          <w:highlight w:val="lightGray"/>
        </w:rPr>
        <w:t xml:space="preserve"> the power conferred by paragraph 7</w:t>
      </w:r>
      <w:r w:rsidRPr="00CA071B">
        <w:rPr>
          <w:b/>
          <w:bCs/>
          <w:highlight w:val="lightGray"/>
        </w:rPr>
        <w:t>(2)(a)</w:t>
      </w:r>
      <w:r w:rsidRPr="00CA071B">
        <w:rPr>
          <w:highlight w:val="lightGray"/>
        </w:rPr>
        <w:t>(ii) of that</w:t>
      </w:r>
      <w:r w:rsidR="008B1E99" w:rsidRPr="00CA071B">
        <w:rPr>
          <w:highlight w:val="lightGray"/>
        </w:rPr>
        <w:t xml:space="preserve"> </w:t>
      </w:r>
      <w:r w:rsidRPr="00CA071B">
        <w:rPr>
          <w:highlight w:val="lightGray"/>
        </w:rPr>
        <w:t>Schedule to deal with an offender for the offence in respect of which the order was made shall be construed as a power to deal with the person in respect of whom the order was made for his default in paying the sum in question; and</w:t>
      </w:r>
      <w:r w:rsidR="00B71C90" w:rsidRPr="00CA071B">
        <w:rPr>
          <w:highlight w:val="lightGray"/>
        </w:rPr>
        <w:t xml:space="preserve"> </w:t>
      </w:r>
      <w:r w:rsidRPr="00CA071B">
        <w:rPr>
          <w:b/>
          <w:bCs/>
          <w:highlight w:val="lightGray"/>
        </w:rPr>
        <w:t>(h)</w:t>
      </w:r>
      <w:r w:rsidR="008B1E99" w:rsidRPr="00CA071B">
        <w:rPr>
          <w:highlight w:val="lightGray"/>
        </w:rPr>
        <w:t xml:space="preserve"> </w:t>
      </w:r>
      <w:r w:rsidRPr="00CA071B">
        <w:rPr>
          <w:highlight w:val="lightGray"/>
        </w:rPr>
        <w:t>paragraph 8</w:t>
      </w:r>
      <w:r w:rsidRPr="00CA071B">
        <w:rPr>
          <w:b/>
          <w:bCs/>
          <w:highlight w:val="lightGray"/>
        </w:rPr>
        <w:t>(2)(b)</w:t>
      </w:r>
      <w:r w:rsidRPr="00CA071B">
        <w:rPr>
          <w:highlight w:val="lightGray"/>
        </w:rPr>
        <w:t xml:space="preserve"> of that Schedule shall</w:t>
      </w:r>
      <w:r>
        <w:t xml:space="preserve"> not apply."</w:t>
      </w:r>
    </w:p>
    <w:p w14:paraId="1E3A3E67" w14:textId="2A8D4CB6" w:rsidR="00B848EC" w:rsidRDefault="00B848EC" w:rsidP="00B71C90">
      <w:pPr>
        <w:ind w:left="357"/>
      </w:pPr>
      <w:r w:rsidRPr="008162A3">
        <w:rPr>
          <w:b/>
          <w:bCs/>
        </w:rPr>
        <w:t>(4)</w:t>
      </w:r>
      <w:r>
        <w:t xml:space="preserve"> In subsection </w:t>
      </w:r>
      <w:r w:rsidRPr="008162A3">
        <w:rPr>
          <w:b/>
          <w:bCs/>
        </w:rPr>
        <w:t>(7)</w:t>
      </w:r>
      <w:r>
        <w:t xml:space="preserve"> of that section, for the words "section 12</w:t>
      </w:r>
      <w:r w:rsidRPr="008162A3">
        <w:rPr>
          <w:b/>
          <w:bCs/>
        </w:rPr>
        <w:t>(5)</w:t>
      </w:r>
      <w:r>
        <w:t>" there shall be substituted the words "section</w:t>
      </w:r>
      <w:r w:rsidR="008B1E99">
        <w:t xml:space="preserve"> </w:t>
      </w:r>
      <w:r>
        <w:t>12</w:t>
      </w:r>
      <w:r w:rsidRPr="008162A3">
        <w:rPr>
          <w:b/>
          <w:bCs/>
        </w:rPr>
        <w:t>(6)</w:t>
      </w:r>
      <w:r>
        <w:t>".</w:t>
      </w:r>
    </w:p>
    <w:p w14:paraId="0874AE27" w14:textId="77777777" w:rsidR="00B71C90" w:rsidRDefault="00B848EC" w:rsidP="00B71C90">
      <w:pPr>
        <w:ind w:left="357"/>
      </w:pPr>
      <w:r w:rsidRPr="008162A3">
        <w:rPr>
          <w:b/>
          <w:bCs/>
        </w:rPr>
        <w:t>(5)</w:t>
      </w:r>
      <w:r>
        <w:t xml:space="preserve"> In subsection </w:t>
      </w:r>
      <w:r w:rsidRPr="008162A3">
        <w:rPr>
          <w:b/>
          <w:bCs/>
        </w:rPr>
        <w:t>(8)</w:t>
      </w:r>
      <w:r>
        <w:t xml:space="preserve"> of that section, the word "and" at the end of paragraph </w:t>
      </w:r>
    </w:p>
    <w:p w14:paraId="4E17ABC6" w14:textId="77777777" w:rsidR="00B71C90" w:rsidRDefault="00B848EC" w:rsidP="00B71C90">
      <w:pPr>
        <w:ind w:left="720"/>
      </w:pPr>
      <w:r w:rsidRPr="008162A3">
        <w:rPr>
          <w:b/>
          <w:bCs/>
        </w:rPr>
        <w:t>(a)</w:t>
      </w:r>
      <w:r>
        <w:t xml:space="preserve"> shall cease to have effect and after paragraph </w:t>
      </w:r>
    </w:p>
    <w:p w14:paraId="6BF6CE94" w14:textId="77777777" w:rsidR="00B71C90" w:rsidRDefault="00B848EC" w:rsidP="00B71C90">
      <w:pPr>
        <w:ind w:left="720"/>
      </w:pPr>
      <w:r w:rsidRPr="008162A3">
        <w:rPr>
          <w:b/>
          <w:bCs/>
        </w:rPr>
        <w:lastRenderedPageBreak/>
        <w:t>(b)</w:t>
      </w:r>
      <w:r>
        <w:t xml:space="preserve"> there shall be added</w:t>
      </w:r>
      <w:r w:rsidR="008B1E99">
        <w:t xml:space="preserve"> </w:t>
      </w:r>
      <w:r>
        <w:t>the following paragraphs-</w:t>
      </w:r>
      <w:r w:rsidR="00B71C90">
        <w:t xml:space="preserve"> </w:t>
      </w:r>
    </w:p>
    <w:p w14:paraId="228641BD" w14:textId="2862A8EA" w:rsidR="00B848EC" w:rsidRDefault="00B848EC" w:rsidP="00B71C90">
      <w:pPr>
        <w:ind w:left="720"/>
      </w:pPr>
      <w:r w:rsidRPr="008162A3">
        <w:rPr>
          <w:b/>
          <w:bCs/>
        </w:rPr>
        <w:t>(c)</w:t>
      </w:r>
      <w:r w:rsidR="008B1E99">
        <w:t xml:space="preserve"> </w:t>
      </w:r>
      <w:r>
        <w:t>the reference in paragraph 7(1)</w:t>
      </w:r>
      <w:r w:rsidRPr="008162A3">
        <w:rPr>
          <w:b/>
          <w:bCs/>
        </w:rPr>
        <w:t>(b)</w:t>
      </w:r>
      <w:r>
        <w:t xml:space="preserve"> of that Schedule to the offence in respect of which the order was made shall be construed</w:t>
      </w:r>
      <w:r w:rsidR="008B1E99">
        <w:t xml:space="preserve"> </w:t>
      </w:r>
      <w:r>
        <w:t xml:space="preserve">as a reference to the default in respect of which the order was </w:t>
      </w:r>
      <w:r w:rsidR="00BD467C">
        <w:t>made.</w:t>
      </w:r>
    </w:p>
    <w:p w14:paraId="1394C2E9" w14:textId="1DC7DB5E" w:rsidR="00B848EC" w:rsidRDefault="00B848EC" w:rsidP="00B71C90">
      <w:pPr>
        <w:ind w:left="720"/>
      </w:pPr>
      <w:r w:rsidRPr="008162A3">
        <w:rPr>
          <w:b/>
          <w:bCs/>
        </w:rPr>
        <w:t>(d)</w:t>
      </w:r>
      <w:r w:rsidR="008B1E99">
        <w:t xml:space="preserve"> </w:t>
      </w:r>
      <w:r>
        <w:t>the power conferred by paragraph 7</w:t>
      </w:r>
      <w:r w:rsidRPr="008162A3">
        <w:rPr>
          <w:b/>
          <w:bCs/>
        </w:rPr>
        <w:t>(2)(a)</w:t>
      </w:r>
      <w:r>
        <w:t>(ii) of that Schedule to deal with an offender for the offence in respect of which the order was made shall be construed</w:t>
      </w:r>
      <w:r w:rsidR="008B1E99">
        <w:t xml:space="preserve"> </w:t>
      </w:r>
      <w:r>
        <w:t>as a power to deal with the person in respect of whom the order was made for his default in paying the sum in question; and</w:t>
      </w:r>
    </w:p>
    <w:p w14:paraId="7CB5DBFE" w14:textId="765FFF18" w:rsidR="00B848EC" w:rsidRDefault="00B848EC" w:rsidP="00B71C90">
      <w:pPr>
        <w:ind w:left="720"/>
      </w:pPr>
      <w:r w:rsidRPr="008162A3">
        <w:rPr>
          <w:b/>
          <w:bCs/>
        </w:rPr>
        <w:t>(e)</w:t>
      </w:r>
      <w:r>
        <w:t xml:space="preserve"> paragraph 8</w:t>
      </w:r>
      <w:r w:rsidRPr="008162A3">
        <w:rPr>
          <w:b/>
          <w:bCs/>
        </w:rPr>
        <w:t>(2)(b)</w:t>
      </w:r>
      <w:r>
        <w:t xml:space="preserve"> of that Schedule shall not apply."</w:t>
      </w:r>
    </w:p>
    <w:p w14:paraId="67C59941" w14:textId="77777777" w:rsidR="00B848EC" w:rsidRDefault="00B848EC" w:rsidP="00B71C90">
      <w:pPr>
        <w:ind w:left="357"/>
      </w:pPr>
      <w:r w:rsidRPr="008162A3">
        <w:rPr>
          <w:b/>
          <w:bCs/>
        </w:rPr>
        <w:t>(6)</w:t>
      </w:r>
      <w:r>
        <w:t xml:space="preserve"> In subsection </w:t>
      </w:r>
      <w:r w:rsidRPr="008162A3">
        <w:rPr>
          <w:b/>
          <w:bCs/>
        </w:rPr>
        <w:t>(10)</w:t>
      </w:r>
      <w:r>
        <w:t xml:space="preserve"> of that section, for the words "subsection </w:t>
      </w:r>
      <w:r w:rsidRPr="008162A3">
        <w:rPr>
          <w:b/>
          <w:bCs/>
        </w:rPr>
        <w:t>(2)(b)</w:t>
      </w:r>
      <w:r>
        <w:t xml:space="preserve">" there shall be substituted the words "subsection </w:t>
      </w:r>
      <w:r w:rsidRPr="008162A3">
        <w:rPr>
          <w:b/>
          <w:bCs/>
        </w:rPr>
        <w:t>(2)(a)</w:t>
      </w:r>
      <w:r>
        <w:t xml:space="preserve"> or </w:t>
      </w:r>
      <w:r w:rsidRPr="008162A3">
        <w:rPr>
          <w:b/>
          <w:bCs/>
        </w:rPr>
        <w:t>(b)</w:t>
      </w:r>
      <w:r>
        <w:t>".</w:t>
      </w:r>
    </w:p>
    <w:p w14:paraId="53ED80BD" w14:textId="77777777" w:rsidR="00B848EC" w:rsidRDefault="00B848EC" w:rsidP="006C7EDC"/>
    <w:p w14:paraId="5970A827" w14:textId="77777777" w:rsidR="00B848EC" w:rsidRDefault="00B848EC" w:rsidP="00057836">
      <w:pPr>
        <w:ind w:left="357"/>
      </w:pPr>
      <w:r w:rsidRPr="00B71C90">
        <w:rPr>
          <w:b/>
          <w:bCs/>
          <w:u w:val="single"/>
        </w:rPr>
        <w:t xml:space="preserve">51.-(1) </w:t>
      </w:r>
      <w:r>
        <w:t xml:space="preserve">In subsection </w:t>
      </w:r>
      <w:r w:rsidRPr="008162A3">
        <w:rPr>
          <w:b/>
          <w:bCs/>
        </w:rPr>
        <w:t>(3)</w:t>
      </w:r>
      <w:r>
        <w:t xml:space="preserve"> of section 37 of the </w:t>
      </w:r>
      <w:r w:rsidRPr="00491EAF">
        <w:rPr>
          <w:b/>
          <w:bCs/>
          <w:color w:val="0000FF"/>
          <w:u w:val="single"/>
        </w:rPr>
        <w:t>1997</w:t>
      </w:r>
      <w:r>
        <w:t xml:space="preserve"> Act (community sentences for persistent petty offenders)-</w:t>
      </w:r>
    </w:p>
    <w:p w14:paraId="7DEAA586" w14:textId="77777777" w:rsidR="00B71C90" w:rsidRDefault="00B848EC" w:rsidP="00057836">
      <w:pPr>
        <w:ind w:left="720"/>
      </w:pPr>
      <w:r w:rsidRPr="008162A3">
        <w:rPr>
          <w:b/>
          <w:bCs/>
        </w:rPr>
        <w:t>(a)</w:t>
      </w:r>
      <w:r w:rsidR="008B1E99">
        <w:t xml:space="preserve"> </w:t>
      </w:r>
      <w:r>
        <w:t xml:space="preserve">in paragraph </w:t>
      </w:r>
      <w:r w:rsidRPr="008162A3">
        <w:rPr>
          <w:b/>
          <w:bCs/>
        </w:rPr>
        <w:t>(a)</w:t>
      </w:r>
      <w:r>
        <w:t>, for the words "</w:t>
      </w:r>
      <w:r w:rsidRPr="008162A3">
        <w:rPr>
          <w:b/>
          <w:bCs/>
        </w:rPr>
        <w:t>(4)</w:t>
      </w:r>
      <w:r>
        <w:t xml:space="preserve"> and </w:t>
      </w:r>
      <w:r w:rsidRPr="008162A3">
        <w:rPr>
          <w:b/>
          <w:bCs/>
        </w:rPr>
        <w:t>(6)</w:t>
      </w:r>
      <w:r>
        <w:t>" there shall be substituted the words "</w:t>
      </w:r>
      <w:r w:rsidRPr="008162A3">
        <w:rPr>
          <w:b/>
          <w:bCs/>
        </w:rPr>
        <w:t>(4)</w:t>
      </w:r>
      <w:r>
        <w:t xml:space="preserve">, (5A) and </w:t>
      </w:r>
      <w:r w:rsidRPr="008162A3">
        <w:rPr>
          <w:b/>
          <w:bCs/>
        </w:rPr>
        <w:t>(6)</w:t>
      </w:r>
      <w:r>
        <w:t>"; and</w:t>
      </w:r>
      <w:r w:rsidR="00B71C90">
        <w:t xml:space="preserve"> </w:t>
      </w:r>
    </w:p>
    <w:p w14:paraId="7F11639A" w14:textId="59A083BC" w:rsidR="00B71C90" w:rsidRDefault="00B848EC" w:rsidP="00057836">
      <w:pPr>
        <w:ind w:left="720"/>
      </w:pPr>
      <w:r w:rsidRPr="008162A3">
        <w:rPr>
          <w:b/>
          <w:bCs/>
        </w:rPr>
        <w:t>(b)</w:t>
      </w:r>
      <w:r w:rsidR="008B1E99">
        <w:t xml:space="preserve"> </w:t>
      </w:r>
      <w:r>
        <w:t xml:space="preserve">in paragraph </w:t>
      </w:r>
      <w:r w:rsidRPr="008162A3">
        <w:rPr>
          <w:b/>
          <w:bCs/>
        </w:rPr>
        <w:t>(b)</w:t>
      </w:r>
      <w:r>
        <w:t>, for the words "</w:t>
      </w:r>
      <w:r w:rsidRPr="008162A3">
        <w:rPr>
          <w:b/>
          <w:bCs/>
        </w:rPr>
        <w:t>(5)</w:t>
      </w:r>
      <w:r>
        <w:t xml:space="preserve"> and </w:t>
      </w:r>
      <w:r w:rsidRPr="008162A3">
        <w:rPr>
          <w:b/>
          <w:bCs/>
        </w:rPr>
        <w:t>(6)</w:t>
      </w:r>
      <w:r>
        <w:t>" there shall be substituted the words "</w:t>
      </w:r>
      <w:r w:rsidRPr="008162A3">
        <w:rPr>
          <w:b/>
          <w:bCs/>
        </w:rPr>
        <w:t>(5)</w:t>
      </w:r>
      <w:r>
        <w:t xml:space="preserve">, (5A) and </w:t>
      </w:r>
      <w:r w:rsidRPr="008162A3">
        <w:rPr>
          <w:b/>
          <w:bCs/>
        </w:rPr>
        <w:t>(6)</w:t>
      </w:r>
      <w:r>
        <w:t>".</w:t>
      </w:r>
    </w:p>
    <w:p w14:paraId="49764777" w14:textId="77777777" w:rsidR="00B71C90" w:rsidRDefault="00B848EC" w:rsidP="00057836">
      <w:pPr>
        <w:ind w:left="357"/>
      </w:pPr>
      <w:r w:rsidRPr="008162A3">
        <w:rPr>
          <w:b/>
          <w:bCs/>
        </w:rPr>
        <w:t>(2)</w:t>
      </w:r>
      <w:r>
        <w:t xml:space="preserve"> For subsections </w:t>
      </w:r>
      <w:r w:rsidRPr="008162A3">
        <w:rPr>
          <w:b/>
          <w:bCs/>
        </w:rPr>
        <w:t>(4)</w:t>
      </w:r>
      <w:r>
        <w:t xml:space="preserve"> and </w:t>
      </w:r>
      <w:r w:rsidRPr="008162A3">
        <w:rPr>
          <w:b/>
          <w:bCs/>
        </w:rPr>
        <w:t>(5)</w:t>
      </w:r>
      <w:r>
        <w:t xml:space="preserve"> of that</w:t>
      </w:r>
      <w:r w:rsidR="008B1E99">
        <w:t xml:space="preserve"> </w:t>
      </w:r>
      <w:r>
        <w:t>section there shall be substituted the following subsections-</w:t>
      </w:r>
      <w:r w:rsidR="00B71C90">
        <w:t xml:space="preserve"> </w:t>
      </w:r>
      <w:r>
        <w:t>"</w:t>
      </w:r>
      <w:r w:rsidRPr="008162A3">
        <w:rPr>
          <w:b/>
          <w:bCs/>
        </w:rPr>
        <w:t>(4)</w:t>
      </w:r>
      <w:r w:rsidR="008B1E99">
        <w:t xml:space="preserve"> </w:t>
      </w:r>
      <w:r>
        <w:t>In this section "community</w:t>
      </w:r>
      <w:r w:rsidR="008B1E99">
        <w:t xml:space="preserve"> </w:t>
      </w:r>
      <w:r>
        <w:t>service order" has the same meaning as in the 1973 Act and</w:t>
      </w:r>
      <w:r w:rsidR="00B71C90">
        <w:t xml:space="preserve"> </w:t>
      </w:r>
      <w:r w:rsidRPr="008162A3">
        <w:rPr>
          <w:b/>
          <w:bCs/>
        </w:rPr>
        <w:t>(a)</w:t>
      </w:r>
      <w:r w:rsidR="008B1E99">
        <w:t xml:space="preserve"> </w:t>
      </w:r>
      <w:r>
        <w:t>section</w:t>
      </w:r>
      <w:r w:rsidR="008B1E99">
        <w:t xml:space="preserve"> </w:t>
      </w:r>
      <w:r>
        <w:t>14</w:t>
      </w:r>
      <w:r w:rsidRPr="008162A3">
        <w:rPr>
          <w:b/>
          <w:bCs/>
        </w:rPr>
        <w:t>(2)</w:t>
      </w:r>
      <w:r>
        <w:t xml:space="preserve"> of that Act; and </w:t>
      </w:r>
      <w:r w:rsidR="00B71C90">
        <w:t xml:space="preserve"> </w:t>
      </w:r>
      <w:r w:rsidRPr="008162A3">
        <w:rPr>
          <w:b/>
          <w:bCs/>
        </w:rPr>
        <w:t>(b)</w:t>
      </w:r>
      <w:r w:rsidR="008B1E99">
        <w:t xml:space="preserve"> </w:t>
      </w:r>
      <w:r>
        <w:t>so far as applicable,</w:t>
      </w:r>
      <w:r w:rsidR="008B1E99">
        <w:t xml:space="preserve"> </w:t>
      </w:r>
      <w:r>
        <w:t>the other provisions</w:t>
      </w:r>
      <w:r w:rsidR="008B1E99">
        <w:t xml:space="preserve"> </w:t>
      </w:r>
      <w:r>
        <w:t>of that Act relating to community service orders and the provisions of Part I of the 1991</w:t>
      </w:r>
      <w:r w:rsidR="00B71C90">
        <w:t xml:space="preserve"> </w:t>
      </w:r>
      <w:r>
        <w:t>Act so relating,</w:t>
      </w:r>
      <w:r w:rsidR="00B71C90">
        <w:t xml:space="preserve"> </w:t>
      </w:r>
      <w:r>
        <w:t>shall have effect in relation to an order under</w:t>
      </w:r>
      <w:r w:rsidR="008B1E99">
        <w:t xml:space="preserve"> </w:t>
      </w:r>
      <w:r>
        <w:t>subsection</w:t>
      </w:r>
      <w:r w:rsidR="008B1E99">
        <w:t xml:space="preserve"> </w:t>
      </w:r>
    </w:p>
    <w:p w14:paraId="4415A109" w14:textId="5927084D" w:rsidR="00B848EC" w:rsidRDefault="00B848EC" w:rsidP="00057836">
      <w:pPr>
        <w:ind w:left="357"/>
      </w:pPr>
      <w:r w:rsidRPr="008162A3">
        <w:rPr>
          <w:b/>
          <w:bCs/>
        </w:rPr>
        <w:t>(3)(a)</w:t>
      </w:r>
      <w:r>
        <w:t xml:space="preserve"> above as they have effect in relation</w:t>
      </w:r>
      <w:r w:rsidR="008B1E99">
        <w:t xml:space="preserve"> </w:t>
      </w:r>
      <w:r>
        <w:t>to a community</w:t>
      </w:r>
      <w:r w:rsidR="008B1E99">
        <w:t xml:space="preserve"> </w:t>
      </w:r>
      <w:r>
        <w:t>service order made under the</w:t>
      </w:r>
      <w:r w:rsidR="00B71C90">
        <w:t xml:space="preserve"> </w:t>
      </w:r>
      <w:r>
        <w:t>1973 Act in respect of an offender.</w:t>
      </w:r>
    </w:p>
    <w:p w14:paraId="0CCFB01D" w14:textId="77777777" w:rsidR="00B848EC" w:rsidRDefault="00B848EC" w:rsidP="00057836">
      <w:pPr>
        <w:ind w:left="357"/>
      </w:pPr>
    </w:p>
    <w:p w14:paraId="16A3F3D9" w14:textId="1F6134DF" w:rsidR="00B848EC" w:rsidRPr="00FE476B" w:rsidRDefault="00B848EC" w:rsidP="00057836">
      <w:pPr>
        <w:ind w:left="357"/>
      </w:pPr>
      <w:r w:rsidRPr="00FE476B">
        <w:rPr>
          <w:b/>
          <w:bCs/>
        </w:rPr>
        <w:t>(5)</w:t>
      </w:r>
      <w:r w:rsidRPr="00FE476B">
        <w:t xml:space="preserve"> In this section "curfew order"</w:t>
      </w:r>
      <w:r w:rsidR="008B1E99" w:rsidRPr="00FE476B">
        <w:t xml:space="preserve"> </w:t>
      </w:r>
      <w:r w:rsidRPr="00FE476B">
        <w:t>has the same meaning as in Part I of the 1991</w:t>
      </w:r>
      <w:r w:rsidR="008B1E99" w:rsidRPr="00FE476B">
        <w:t xml:space="preserve"> </w:t>
      </w:r>
      <w:r w:rsidRPr="00FE476B">
        <w:t>Act and-</w:t>
      </w:r>
    </w:p>
    <w:p w14:paraId="2ACE7EDC" w14:textId="70EB14CB" w:rsidR="00B848EC" w:rsidRPr="00FE476B" w:rsidRDefault="00B848EC" w:rsidP="00057836">
      <w:pPr>
        <w:ind w:left="720"/>
      </w:pPr>
      <w:r w:rsidRPr="00FE476B">
        <w:rPr>
          <w:b/>
          <w:bCs/>
        </w:rPr>
        <w:t>(a)</w:t>
      </w:r>
      <w:r w:rsidR="008B1E99" w:rsidRPr="00FE476B">
        <w:t xml:space="preserve"> </w:t>
      </w:r>
      <w:r w:rsidRPr="00FE476B">
        <w:t>section</w:t>
      </w:r>
      <w:r w:rsidR="008B1E99" w:rsidRPr="00FE476B">
        <w:t xml:space="preserve"> </w:t>
      </w:r>
      <w:r w:rsidRPr="00FE476B">
        <w:t>12</w:t>
      </w:r>
      <w:r w:rsidRPr="00FE476B">
        <w:rPr>
          <w:b/>
          <w:bCs/>
        </w:rPr>
        <w:t>(6)</w:t>
      </w:r>
      <w:r w:rsidRPr="00FE476B">
        <w:t xml:space="preserve"> of that Act; and</w:t>
      </w:r>
    </w:p>
    <w:p w14:paraId="085243B5" w14:textId="04ED90B4" w:rsidR="00B848EC" w:rsidRPr="00FE476B" w:rsidRDefault="00B848EC" w:rsidP="00057836">
      <w:pPr>
        <w:ind w:left="720"/>
      </w:pPr>
      <w:r w:rsidRPr="00FE476B">
        <w:rPr>
          <w:b/>
          <w:bCs/>
        </w:rPr>
        <w:t>(b)</w:t>
      </w:r>
      <w:r w:rsidR="008B1E99" w:rsidRPr="00FE476B">
        <w:t xml:space="preserve"> </w:t>
      </w:r>
      <w:r w:rsidRPr="00FE476B">
        <w:t>so far as applicable, the other provisions</w:t>
      </w:r>
      <w:r w:rsidR="008B1E99" w:rsidRPr="00FE476B">
        <w:t xml:space="preserve"> </w:t>
      </w:r>
      <w:r w:rsidRPr="00FE476B">
        <w:t>of that</w:t>
      </w:r>
      <w:r w:rsidR="008B1E99" w:rsidRPr="00FE476B">
        <w:t xml:space="preserve"> </w:t>
      </w:r>
      <w:r w:rsidRPr="00FE476B">
        <w:t>Part</w:t>
      </w:r>
      <w:r w:rsidR="008B1E99" w:rsidRPr="00FE476B">
        <w:t xml:space="preserve"> </w:t>
      </w:r>
      <w:r w:rsidRPr="00FE476B">
        <w:t>relating</w:t>
      </w:r>
      <w:r w:rsidR="008B1E99" w:rsidRPr="00FE476B">
        <w:t xml:space="preserve"> </w:t>
      </w:r>
      <w:r w:rsidRPr="00FE476B">
        <w:t>to curfew orders,</w:t>
      </w:r>
      <w:r w:rsidR="00B71C90" w:rsidRPr="00FE476B">
        <w:t xml:space="preserve"> </w:t>
      </w:r>
      <w:r w:rsidRPr="00FE476B">
        <w:t>shall have effect in relation</w:t>
      </w:r>
      <w:r w:rsidR="008B1E99" w:rsidRPr="00FE476B">
        <w:t xml:space="preserve"> </w:t>
      </w:r>
      <w:r w:rsidRPr="00FE476B">
        <w:t>to an order under</w:t>
      </w:r>
      <w:r w:rsidR="008B1E99" w:rsidRPr="00FE476B">
        <w:t xml:space="preserve"> </w:t>
      </w:r>
      <w:r w:rsidRPr="00FE476B">
        <w:t>subsection</w:t>
      </w:r>
      <w:r w:rsidR="008B1E99" w:rsidRPr="00FE476B">
        <w:t xml:space="preserve"> </w:t>
      </w:r>
      <w:r w:rsidRPr="00FE476B">
        <w:rPr>
          <w:b/>
          <w:bCs/>
        </w:rPr>
        <w:t>(3)(b)</w:t>
      </w:r>
      <w:r w:rsidRPr="00FE476B">
        <w:t xml:space="preserve"> above as they have effect in relation to a curfew order made under that Act in respect of an offender.</w:t>
      </w:r>
      <w:r w:rsidR="00B71C90" w:rsidRPr="00FE476B">
        <w:t xml:space="preserve"> </w:t>
      </w:r>
      <w:r w:rsidRPr="00FE476B">
        <w:t>(5A) A court</w:t>
      </w:r>
      <w:r w:rsidR="008B1E99" w:rsidRPr="00FE476B">
        <w:t xml:space="preserve"> </w:t>
      </w:r>
      <w:r w:rsidRPr="00FE476B">
        <w:t>shall not make</w:t>
      </w:r>
      <w:r w:rsidR="008B1E99" w:rsidRPr="00FE476B">
        <w:t xml:space="preserve"> </w:t>
      </w:r>
      <w:r w:rsidRPr="00FE476B">
        <w:t>an order</w:t>
      </w:r>
      <w:r w:rsidR="008B1E99" w:rsidRPr="00FE476B">
        <w:t xml:space="preserve"> </w:t>
      </w:r>
      <w:r w:rsidRPr="00FE476B">
        <w:t>under</w:t>
      </w:r>
      <w:r w:rsidR="008B1E99" w:rsidRPr="00FE476B">
        <w:t xml:space="preserve"> </w:t>
      </w:r>
      <w:r w:rsidRPr="00FE476B">
        <w:t>subsection</w:t>
      </w:r>
      <w:r w:rsidR="008B1E99" w:rsidRPr="00FE476B">
        <w:t xml:space="preserve"> </w:t>
      </w:r>
      <w:r w:rsidRPr="00FE476B">
        <w:rPr>
          <w:b/>
          <w:bCs/>
        </w:rPr>
        <w:t>(3)(a)</w:t>
      </w:r>
      <w:r w:rsidRPr="00FE476B">
        <w:t xml:space="preserve"> or </w:t>
      </w:r>
      <w:r w:rsidRPr="00FE476B">
        <w:rPr>
          <w:b/>
          <w:bCs/>
        </w:rPr>
        <w:t>(b)</w:t>
      </w:r>
      <w:r w:rsidR="00B71C90" w:rsidRPr="00FE476B">
        <w:t xml:space="preserve"> </w:t>
      </w:r>
      <w:r w:rsidRPr="00FE476B">
        <w:t>above in respect of a person who on conviction is under</w:t>
      </w:r>
      <w:r w:rsidR="008B1E99" w:rsidRPr="00FE476B">
        <w:t xml:space="preserve"> </w:t>
      </w:r>
      <w:r w:rsidRPr="00FE476B">
        <w:t>16."</w:t>
      </w:r>
    </w:p>
    <w:p w14:paraId="56FC2608" w14:textId="77777777" w:rsidR="00B848EC" w:rsidRPr="00FE476B" w:rsidRDefault="00B848EC" w:rsidP="00057836">
      <w:pPr>
        <w:ind w:left="357"/>
      </w:pPr>
    </w:p>
    <w:p w14:paraId="12E16935" w14:textId="686567EC" w:rsidR="00B848EC" w:rsidRPr="00FE476B" w:rsidRDefault="00B848EC" w:rsidP="00057836">
      <w:pPr>
        <w:ind w:left="357"/>
      </w:pPr>
      <w:r w:rsidRPr="00FE476B">
        <w:rPr>
          <w:b/>
          <w:bCs/>
          <w:u w:val="single"/>
        </w:rPr>
        <w:t>52.</w:t>
      </w:r>
      <w:r w:rsidR="008B1E99" w:rsidRPr="00FE476B">
        <w:t xml:space="preserve"> </w:t>
      </w:r>
      <w:r w:rsidRPr="00FE476B">
        <w:t>In section 50 of the</w:t>
      </w:r>
      <w:r w:rsidR="008B1E99" w:rsidRPr="00FE476B">
        <w:t xml:space="preserve"> </w:t>
      </w:r>
      <w:r w:rsidRPr="00491EAF">
        <w:rPr>
          <w:b/>
          <w:bCs/>
          <w:color w:val="0000FF"/>
          <w:u w:val="single"/>
        </w:rPr>
        <w:t>1997</w:t>
      </w:r>
      <w:r w:rsidRPr="00FE476B">
        <w:t xml:space="preserve"> Act (disclosure of pre-sentence</w:t>
      </w:r>
      <w:r w:rsidR="008B1E99" w:rsidRPr="00FE476B">
        <w:t xml:space="preserve"> </w:t>
      </w:r>
      <w:r w:rsidRPr="00FE476B">
        <w:t>reports),</w:t>
      </w:r>
      <w:r w:rsidR="008B1E99" w:rsidRPr="00FE476B">
        <w:t xml:space="preserve"> </w:t>
      </w:r>
      <w:r w:rsidRPr="00FE476B">
        <w:t xml:space="preserve">after subsection </w:t>
      </w:r>
      <w:r w:rsidRPr="00FE476B">
        <w:rPr>
          <w:b/>
          <w:bCs/>
        </w:rPr>
        <w:t>(6)</w:t>
      </w:r>
      <w:r w:rsidR="00B71C90" w:rsidRPr="00FE476B">
        <w:t xml:space="preserve"> </w:t>
      </w:r>
      <w:r w:rsidRPr="00FE476B">
        <w:t>there shall be added the following subsection</w:t>
      </w:r>
      <w:r w:rsidR="00B71C90" w:rsidRPr="00FE476B">
        <w:t xml:space="preserve"> </w:t>
      </w:r>
      <w:r w:rsidRPr="00FE476B">
        <w:t>"(?)</w:t>
      </w:r>
      <w:r w:rsidR="008B1E99" w:rsidRPr="00FE476B">
        <w:t xml:space="preserve"> </w:t>
      </w:r>
      <w:r w:rsidRPr="00FE476B">
        <w:t>In this section</w:t>
      </w:r>
      <w:r w:rsidR="008B1E99" w:rsidRPr="00FE476B">
        <w:t xml:space="preserve"> </w:t>
      </w:r>
      <w:r w:rsidRPr="00FE476B">
        <w:t>"guardian" has the same meaning</w:t>
      </w:r>
      <w:r w:rsidR="008B1E99" w:rsidRPr="00FE476B">
        <w:t xml:space="preserve"> </w:t>
      </w:r>
      <w:r w:rsidRPr="00FE476B">
        <w:t>as in the</w:t>
      </w:r>
      <w:r w:rsidR="008B1E99" w:rsidRPr="00FE476B">
        <w:t xml:space="preserve"> </w:t>
      </w:r>
      <w:r w:rsidRPr="00FE476B">
        <w:t>1933</w:t>
      </w:r>
      <w:r w:rsidR="00057836" w:rsidRPr="00FE476B">
        <w:t xml:space="preserve"> </w:t>
      </w:r>
      <w:r w:rsidRPr="00FE476B">
        <w:t>Act."</w:t>
      </w:r>
    </w:p>
    <w:p w14:paraId="6C8DBEDD" w14:textId="77777777" w:rsidR="00B848EC" w:rsidRPr="00FE476B" w:rsidRDefault="00B848EC" w:rsidP="00057836">
      <w:pPr>
        <w:ind w:left="357"/>
      </w:pPr>
    </w:p>
    <w:p w14:paraId="164CAAC1" w14:textId="7C4C0CAA" w:rsidR="00B848EC" w:rsidRPr="00FE476B" w:rsidRDefault="00B848EC" w:rsidP="00057836">
      <w:pPr>
        <w:ind w:left="357"/>
      </w:pPr>
      <w:r w:rsidRPr="00FE476B">
        <w:rPr>
          <w:b/>
          <w:bCs/>
          <w:u w:val="single"/>
        </w:rPr>
        <w:t xml:space="preserve">53. </w:t>
      </w:r>
      <w:r w:rsidRPr="00FE476B">
        <w:t xml:space="preserve">In section 54 of the </w:t>
      </w:r>
      <w:r w:rsidRPr="00491EAF">
        <w:rPr>
          <w:b/>
          <w:bCs/>
          <w:color w:val="0000FF"/>
          <w:u w:val="single"/>
        </w:rPr>
        <w:t>1997</w:t>
      </w:r>
      <w:r w:rsidRPr="00FE476B">
        <w:t xml:space="preserve"> Act (general interpretation), after subsection </w:t>
      </w:r>
      <w:r w:rsidRPr="00FE476B">
        <w:rPr>
          <w:b/>
          <w:bCs/>
        </w:rPr>
        <w:t>(3)</w:t>
      </w:r>
      <w:r w:rsidR="00B71C90" w:rsidRPr="00FE476B">
        <w:t xml:space="preserve"> </w:t>
      </w:r>
      <w:r w:rsidRPr="00FE476B">
        <w:t>there shall be added the following subsection</w:t>
      </w:r>
      <w:r w:rsidR="00B71C90" w:rsidRPr="00FE476B">
        <w:t xml:space="preserve"> </w:t>
      </w:r>
      <w:r w:rsidRPr="00FE476B">
        <w:t>"</w:t>
      </w:r>
      <w:r w:rsidRPr="00FE476B">
        <w:rPr>
          <w:b/>
          <w:bCs/>
        </w:rPr>
        <w:t>(4)</w:t>
      </w:r>
      <w:r w:rsidR="008B1E99" w:rsidRPr="00FE476B">
        <w:t xml:space="preserve"> </w:t>
      </w:r>
      <w:r w:rsidRPr="00FE476B">
        <w:t>For</w:t>
      </w:r>
      <w:r w:rsidR="008B1E99" w:rsidRPr="00FE476B">
        <w:t xml:space="preserve"> </w:t>
      </w:r>
      <w:r w:rsidRPr="00FE476B">
        <w:t>the purposes</w:t>
      </w:r>
      <w:r w:rsidR="008B1E99" w:rsidRPr="00FE476B">
        <w:t xml:space="preserve"> </w:t>
      </w:r>
      <w:r w:rsidRPr="00FE476B">
        <w:t>of any provision</w:t>
      </w:r>
      <w:r w:rsidR="008B1E99" w:rsidRPr="00FE476B">
        <w:t xml:space="preserve"> </w:t>
      </w:r>
      <w:r w:rsidRPr="00FE476B">
        <w:t>of this Act which requires the determination of the age of a person by the court, his age shall be deemed to be that which it appears to the court to be after considering any available evidence."</w:t>
      </w:r>
    </w:p>
    <w:p w14:paraId="1B9AAC7C" w14:textId="77777777" w:rsidR="00B848EC" w:rsidRPr="00FE476B" w:rsidRDefault="00B848EC" w:rsidP="00057836">
      <w:pPr>
        <w:ind w:left="357"/>
      </w:pPr>
    </w:p>
    <w:p w14:paraId="2C5BB5D3" w14:textId="3F04EDA1" w:rsidR="00B848EC" w:rsidRPr="00FE476B" w:rsidRDefault="00B848EC" w:rsidP="00057836">
      <w:pPr>
        <w:ind w:left="357"/>
      </w:pPr>
      <w:r w:rsidRPr="00FE476B">
        <w:rPr>
          <w:b/>
          <w:bCs/>
          <w:u w:val="single"/>
        </w:rPr>
        <w:lastRenderedPageBreak/>
        <w:t>54.</w:t>
      </w:r>
      <w:r w:rsidRPr="00FE476B">
        <w:t xml:space="preserve"> In section 55</w:t>
      </w:r>
      <w:r w:rsidRPr="00FE476B">
        <w:rPr>
          <w:b/>
          <w:bCs/>
        </w:rPr>
        <w:t>(2)</w:t>
      </w:r>
      <w:r w:rsidRPr="00FE476B">
        <w:t xml:space="preserve"> of the </w:t>
      </w:r>
      <w:r w:rsidRPr="00491EAF">
        <w:rPr>
          <w:b/>
          <w:bCs/>
          <w:color w:val="0000FF"/>
          <w:u w:val="single"/>
        </w:rPr>
        <w:t>1997</w:t>
      </w:r>
      <w:r w:rsidRPr="00FE476B">
        <w:t xml:space="preserve"> Act (interpretation of minor and consequential amendments),</w:t>
      </w:r>
      <w:r w:rsidR="008B1E99" w:rsidRPr="00FE476B">
        <w:t xml:space="preserve"> </w:t>
      </w:r>
      <w:r w:rsidRPr="00FE476B">
        <w:t>for the words</w:t>
      </w:r>
      <w:r w:rsidR="008B1E99" w:rsidRPr="00FE476B">
        <w:t xml:space="preserve"> </w:t>
      </w:r>
      <w:r w:rsidRPr="00FE476B">
        <w:t>"in</w:t>
      </w:r>
      <w:r w:rsidR="008B1E99" w:rsidRPr="00FE476B">
        <w:t xml:space="preserve"> </w:t>
      </w:r>
      <w:r w:rsidRPr="00FE476B">
        <w:t>any case where"</w:t>
      </w:r>
      <w:r w:rsidR="008B1E99" w:rsidRPr="00FE476B">
        <w:t xml:space="preserve"> </w:t>
      </w:r>
      <w:r w:rsidRPr="00FE476B">
        <w:t>(in both places where they occur) there shall be substituted</w:t>
      </w:r>
      <w:r w:rsidR="008B1E99" w:rsidRPr="00FE476B">
        <w:t xml:space="preserve"> </w:t>
      </w:r>
      <w:r w:rsidRPr="00FE476B">
        <w:t>the word "and".</w:t>
      </w:r>
      <w:r w:rsidR="008B1E99" w:rsidRPr="00FE476B">
        <w:t xml:space="preserve"> </w:t>
      </w:r>
      <w:r w:rsidRPr="00FE476B">
        <w:t xml:space="preserve"> 1</w:t>
      </w:r>
      <w:r w:rsidR="00B71C90" w:rsidRPr="00FE476B">
        <w:t xml:space="preserve"> </w:t>
      </w:r>
      <w:r w:rsidRPr="00FE476B">
        <w:t>Section 119.</w:t>
      </w:r>
    </w:p>
    <w:p w14:paraId="555B397E" w14:textId="77777777" w:rsidR="00B848EC" w:rsidRPr="00FE476B" w:rsidRDefault="00B848EC" w:rsidP="006C7EDC">
      <w:r w:rsidRPr="00FE476B">
        <w:t xml:space="preserve"> </w:t>
      </w:r>
    </w:p>
    <w:p w14:paraId="27B96872" w14:textId="77777777" w:rsidR="00B848EC" w:rsidRPr="00FE476B" w:rsidRDefault="00B848EC" w:rsidP="00B71C90">
      <w:pPr>
        <w:jc w:val="center"/>
        <w:rPr>
          <w:b/>
          <w:bCs/>
          <w:u w:val="single"/>
        </w:rPr>
      </w:pPr>
      <w:r w:rsidRPr="00FE476B">
        <w:rPr>
          <w:b/>
          <w:bCs/>
          <w:u w:val="single"/>
        </w:rPr>
        <w:t>SCHEDULES</w:t>
      </w:r>
    </w:p>
    <w:p w14:paraId="0EE8B6CF" w14:textId="77777777" w:rsidR="00B848EC" w:rsidRPr="00FE476B" w:rsidRDefault="00B848EC" w:rsidP="00B71C90">
      <w:pPr>
        <w:jc w:val="center"/>
        <w:rPr>
          <w:b/>
          <w:bCs/>
          <w:u w:val="single"/>
        </w:rPr>
      </w:pPr>
    </w:p>
    <w:p w14:paraId="10B9CB10" w14:textId="3B1D1175" w:rsidR="00B848EC" w:rsidRPr="00FE476B" w:rsidRDefault="00B848EC" w:rsidP="00B71C90">
      <w:pPr>
        <w:jc w:val="center"/>
        <w:rPr>
          <w:b/>
          <w:bCs/>
          <w:u w:val="single"/>
        </w:rPr>
      </w:pPr>
      <w:r w:rsidRPr="00FE476B">
        <w:rPr>
          <w:b/>
          <w:bCs/>
          <w:u w:val="single"/>
        </w:rPr>
        <w:t>MINOR AND CONSEQUENTIAL</w:t>
      </w:r>
      <w:r w:rsidR="008B1E99" w:rsidRPr="00FE476B">
        <w:rPr>
          <w:b/>
          <w:bCs/>
          <w:u w:val="single"/>
        </w:rPr>
        <w:t xml:space="preserve"> </w:t>
      </w:r>
      <w:r w:rsidRPr="00FE476B">
        <w:rPr>
          <w:b/>
          <w:bCs/>
          <w:u w:val="single"/>
        </w:rPr>
        <w:t>AMENDMENTS</w:t>
      </w:r>
    </w:p>
    <w:p w14:paraId="6533896C" w14:textId="77777777" w:rsidR="00B71C90" w:rsidRPr="00FE476B" w:rsidRDefault="00B71C90" w:rsidP="006C7EDC"/>
    <w:p w14:paraId="42AFF091" w14:textId="457642B6" w:rsidR="00B848EC" w:rsidRPr="00FE476B" w:rsidRDefault="00B848EC" w:rsidP="00B71C90">
      <w:pPr>
        <w:rPr>
          <w:b/>
          <w:bCs/>
          <w:u w:val="single"/>
        </w:rPr>
      </w:pPr>
      <w:r w:rsidRPr="00FE476B">
        <w:rPr>
          <w:b/>
          <w:bCs/>
          <w:u w:val="single"/>
        </w:rPr>
        <w:t>Children and</w:t>
      </w:r>
      <w:r w:rsidR="008B1E99" w:rsidRPr="00FE476B">
        <w:rPr>
          <w:b/>
          <w:bCs/>
          <w:u w:val="single"/>
        </w:rPr>
        <w:t xml:space="preserve"> </w:t>
      </w:r>
      <w:r w:rsidRPr="00FE476B">
        <w:rPr>
          <w:b/>
          <w:bCs/>
          <w:u w:val="single"/>
        </w:rPr>
        <w:t xml:space="preserve">Young Persons </w:t>
      </w:r>
      <w:r w:rsidRPr="007A3C97">
        <w:rPr>
          <w:b/>
          <w:bCs/>
          <w:color w:val="0000FF"/>
          <w:u w:val="single"/>
        </w:rPr>
        <w:t>Act 1</w:t>
      </w:r>
      <w:r w:rsidRPr="00FE476B">
        <w:rPr>
          <w:b/>
          <w:bCs/>
          <w:u w:val="single"/>
        </w:rPr>
        <w:t>933</w:t>
      </w:r>
      <w:r w:rsidR="008B1E99" w:rsidRPr="00FE476B">
        <w:rPr>
          <w:b/>
          <w:bCs/>
          <w:u w:val="single"/>
        </w:rPr>
        <w:t xml:space="preserve"> </w:t>
      </w:r>
      <w:r w:rsidRPr="00FE476B">
        <w:rPr>
          <w:b/>
          <w:bCs/>
          <w:u w:val="single"/>
        </w:rPr>
        <w:t>( c.12)</w:t>
      </w:r>
    </w:p>
    <w:p w14:paraId="6E29C6D0" w14:textId="5DFEB379" w:rsidR="00B848EC" w:rsidRDefault="00B848EC" w:rsidP="00B71C90">
      <w:pPr>
        <w:ind w:left="357"/>
      </w:pPr>
      <w:r w:rsidRPr="00FE476B">
        <w:rPr>
          <w:b/>
          <w:bCs/>
          <w:u w:val="single"/>
        </w:rPr>
        <w:t>1.</w:t>
      </w:r>
      <w:r w:rsidRPr="00FE476B">
        <w:t xml:space="preserve"> In subsection (4A) of section 49 of the 1933 Act (restrictions on reports of procee</w:t>
      </w:r>
      <w:r>
        <w:t>dings),</w:t>
      </w:r>
      <w:r w:rsidR="008B1E99">
        <w:t xml:space="preserve"> </w:t>
      </w:r>
      <w:r>
        <w:t>for</w:t>
      </w:r>
      <w:r w:rsidR="008B1E99">
        <w:t xml:space="preserve"> </w:t>
      </w:r>
      <w:r>
        <w:t>paragraph</w:t>
      </w:r>
      <w:r w:rsidR="008B1E99">
        <w:t xml:space="preserve"> </w:t>
      </w:r>
      <w:r w:rsidRPr="008162A3">
        <w:rPr>
          <w:b/>
          <w:bCs/>
        </w:rPr>
        <w:t>(e)</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 paragraph</w:t>
      </w:r>
      <w:r w:rsidR="00B71C90">
        <w:t xml:space="preserve"> </w:t>
      </w:r>
      <w:r>
        <w:t>"</w:t>
      </w:r>
      <w:r w:rsidRPr="008162A3">
        <w:rPr>
          <w:b/>
          <w:bCs/>
        </w:rPr>
        <w:t>(e)</w:t>
      </w:r>
      <w:r w:rsidR="008B1E99">
        <w:t xml:space="preserve"> </w:t>
      </w:r>
      <w:r>
        <w:t>where a detention and training order is made, the enforcement of any requirements</w:t>
      </w:r>
      <w:r w:rsidR="008B1E99">
        <w:t xml:space="preserve"> </w:t>
      </w:r>
      <w:r>
        <w:t>imposed</w:t>
      </w:r>
      <w:r w:rsidR="008B1E99">
        <w:t xml:space="preserve"> </w:t>
      </w:r>
      <w:r>
        <w:t>under</w:t>
      </w:r>
      <w:r w:rsidR="008B1E99">
        <w:t xml:space="preserve"> </w:t>
      </w:r>
      <w:r>
        <w:t>section 76</w:t>
      </w:r>
      <w:r w:rsidRPr="008162A3">
        <w:rPr>
          <w:b/>
          <w:bCs/>
        </w:rPr>
        <w:t>(6)(b)</w:t>
      </w:r>
      <w:r>
        <w:t xml:space="preserve">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2EBCC9B8" w14:textId="3E38780B" w:rsidR="00B848EC" w:rsidRDefault="00B848EC" w:rsidP="00B71C90">
      <w:pPr>
        <w:ind w:left="357"/>
      </w:pPr>
      <w:r w:rsidRPr="00B71C90">
        <w:rPr>
          <w:b/>
          <w:bCs/>
          <w:u w:val="single"/>
        </w:rPr>
        <w:t>2.</w:t>
      </w:r>
      <w:r>
        <w:t xml:space="preserve"> In subsection (IA)</w:t>
      </w:r>
      <w:r w:rsidR="008B1E99">
        <w:t xml:space="preserve"> </w:t>
      </w:r>
      <w:r>
        <w:t>of section</w:t>
      </w:r>
      <w:r w:rsidR="008B1E99">
        <w:t xml:space="preserve"> </w:t>
      </w:r>
      <w:r>
        <w:t>55 of the 1933 Act (power of court</w:t>
      </w:r>
      <w:r w:rsidR="008B1E99">
        <w:t xml:space="preserve"> </w:t>
      </w:r>
      <w:r>
        <w:t>to order parent</w:t>
      </w:r>
      <w:r w:rsidR="008B1E99">
        <w:t xml:space="preserve"> </w:t>
      </w:r>
      <w:r>
        <w:t>or</w:t>
      </w:r>
      <w:r w:rsidR="008B1E99">
        <w:t xml:space="preserve"> </w:t>
      </w:r>
      <w:r>
        <w:t>guardian</w:t>
      </w:r>
      <w:r w:rsidR="008B1E99">
        <w:t xml:space="preserve"> </w:t>
      </w:r>
      <w:r>
        <w:t>to</w:t>
      </w:r>
      <w:r w:rsidR="008B1E99">
        <w:t xml:space="preserve"> </w:t>
      </w:r>
      <w:r>
        <w:t>pay</w:t>
      </w:r>
      <w:r w:rsidR="008B1E99">
        <w:t xml:space="preserve"> </w:t>
      </w:r>
      <w:r>
        <w:t>fine</w:t>
      </w:r>
      <w:r w:rsidR="008B1E99">
        <w:t xml:space="preserve"> </w:t>
      </w:r>
      <w:r>
        <w:t>imposed</w:t>
      </w:r>
      <w:r w:rsidR="008B1E99">
        <w:t xml:space="preserve"> </w:t>
      </w:r>
      <w:r>
        <w:t>on</w:t>
      </w:r>
      <w:r w:rsidR="008B1E99">
        <w:t xml:space="preserve"> </w:t>
      </w:r>
      <w:r>
        <w:t>child</w:t>
      </w:r>
      <w:r w:rsidR="008B1E99">
        <w:t xml:space="preserve"> </w:t>
      </w:r>
      <w:r>
        <w:t>or</w:t>
      </w:r>
      <w:r w:rsidR="008B1E99">
        <w:t xml:space="preserve"> </w:t>
      </w:r>
      <w:r>
        <w:t>young</w:t>
      </w:r>
      <w:r w:rsidR="008B1E99">
        <w:t xml:space="preserve"> </w:t>
      </w:r>
      <w:r>
        <w:t>person),</w:t>
      </w:r>
      <w:r w:rsidR="008B1E99">
        <w:t xml:space="preserve"> </w:t>
      </w:r>
      <w:r>
        <w:t xml:space="preserve">after paragraph </w:t>
      </w:r>
      <w:r w:rsidRPr="008162A3">
        <w:rPr>
          <w:b/>
          <w:bCs/>
        </w:rPr>
        <w:t>(c)</w:t>
      </w:r>
      <w:r>
        <w:t xml:space="preserve"> there shall be inserted the words "or</w:t>
      </w:r>
      <w:r w:rsidR="00B71C90">
        <w:t xml:space="preserve"> </w:t>
      </w:r>
      <w:r w:rsidRPr="008162A3">
        <w:rPr>
          <w:b/>
          <w:bCs/>
        </w:rPr>
        <w:t>(d)</w:t>
      </w:r>
      <w:r w:rsidR="008B1E99">
        <w:t xml:space="preserve"> </w:t>
      </w:r>
      <w:r>
        <w:t>a court</w:t>
      </w:r>
      <w:r w:rsidR="008B1E99">
        <w:t xml:space="preserve"> </w:t>
      </w:r>
      <w:r>
        <w:t>would</w:t>
      </w:r>
      <w:r w:rsidR="008B1E99">
        <w:t xml:space="preserve"> </w:t>
      </w:r>
      <w:r>
        <w:t>impose a fine on a child or young</w:t>
      </w:r>
      <w:r w:rsidR="008B1E99">
        <w:t xml:space="preserve"> </w:t>
      </w:r>
      <w:r>
        <w:t>person</w:t>
      </w:r>
      <w:r w:rsidR="008B1E99">
        <w:t xml:space="preserve"> </w:t>
      </w:r>
      <w:r>
        <w:t>under section 77</w:t>
      </w:r>
      <w:r w:rsidRPr="008162A3">
        <w:rPr>
          <w:b/>
          <w:bCs/>
        </w:rPr>
        <w:t>(3)</w:t>
      </w:r>
      <w:r>
        <w:t xml:space="preserve"> 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(breach</w:t>
      </w:r>
      <w:r w:rsidR="008B1E99">
        <w:t xml:space="preserve"> </w:t>
      </w:r>
      <w:r>
        <w:t>of requirements</w:t>
      </w:r>
      <w:r w:rsidR="008B1E99">
        <w:t xml:space="preserve"> </w:t>
      </w:r>
      <w:r>
        <w:t>of supervision under detention</w:t>
      </w:r>
      <w:r w:rsidR="008B1E99">
        <w:t xml:space="preserve"> </w:t>
      </w:r>
      <w:r>
        <w:t>and training</w:t>
      </w:r>
      <w:r w:rsidR="008B1E99">
        <w:t xml:space="preserve"> </w:t>
      </w:r>
      <w:r>
        <w:t xml:space="preserve">order) or paragraph 3 of Schedule 5 to that Act (breach of requirements of reparation order or action plan order),". </w:t>
      </w:r>
    </w:p>
    <w:p w14:paraId="32AADBA3" w14:textId="01562777" w:rsidR="00B848EC" w:rsidRDefault="00B848EC" w:rsidP="00B71C90">
      <w:pPr>
        <w:ind w:left="357"/>
      </w:pPr>
      <w:r w:rsidRPr="00B71C90">
        <w:rPr>
          <w:b/>
          <w:bCs/>
          <w:u w:val="single"/>
        </w:rPr>
        <w:t xml:space="preserve">3. </w:t>
      </w:r>
      <w:r>
        <w:t>After subsection (1) of section 56 of the 1933 Act (powers of other courts to remit</w:t>
      </w:r>
      <w:r w:rsidR="008B1E99">
        <w:t xml:space="preserve"> </w:t>
      </w:r>
      <w:r>
        <w:t>young</w:t>
      </w:r>
      <w:r w:rsidR="008B1E99">
        <w:t xml:space="preserve"> </w:t>
      </w:r>
      <w:r>
        <w:t>offenders to</w:t>
      </w:r>
      <w:r w:rsidR="008B1E99">
        <w:t xml:space="preserve"> </w:t>
      </w:r>
      <w:r>
        <w:t>youth</w:t>
      </w:r>
      <w:r w:rsidR="008B1E99">
        <w:t xml:space="preserve"> </w:t>
      </w:r>
      <w:r>
        <w:t>courts)</w:t>
      </w:r>
      <w:r w:rsidR="008B1E99">
        <w:t xml:space="preserve"> </w:t>
      </w:r>
      <w:r>
        <w:t>there</w:t>
      </w:r>
      <w:r w:rsidR="008B1E99">
        <w:t xml:space="preserve"> </w:t>
      </w:r>
      <w:r>
        <w:t>shall be inserted the</w:t>
      </w:r>
      <w:r w:rsidR="008B1E99">
        <w:t xml:space="preserve"> </w:t>
      </w:r>
      <w:r>
        <w:t>following subsection</w:t>
      </w:r>
      <w:r w:rsidR="00B71C90">
        <w:t xml:space="preserve"> </w:t>
      </w:r>
      <w:r>
        <w:t>"(l</w:t>
      </w:r>
      <w:r w:rsidR="00B71C90">
        <w:t>a</w:t>
      </w:r>
      <w:r>
        <w:t>)</w:t>
      </w:r>
      <w:r w:rsidR="008B1E99">
        <w:t xml:space="preserve"> </w:t>
      </w:r>
      <w:r>
        <w:t>References</w:t>
      </w:r>
      <w:r w:rsidR="008B1E99">
        <w:t xml:space="preserve"> </w:t>
      </w:r>
      <w:r>
        <w:t>in</w:t>
      </w:r>
      <w:r w:rsidR="008B1E99">
        <w:t xml:space="preserve"> </w:t>
      </w:r>
      <w:r>
        <w:t>subsection</w:t>
      </w:r>
      <w:r w:rsidR="008B1E99">
        <w:t xml:space="preserve"> </w:t>
      </w:r>
      <w:r>
        <w:t>(1)</w:t>
      </w:r>
      <w:r w:rsidR="008B1E99">
        <w:t xml:space="preserve"> </w:t>
      </w:r>
      <w:r>
        <w:t>above</w:t>
      </w:r>
      <w:r w:rsidR="008B1E99">
        <w:t xml:space="preserve"> </w:t>
      </w:r>
      <w:r>
        <w:t>to</w:t>
      </w:r>
      <w:r w:rsidR="008B1E99">
        <w:t xml:space="preserve"> </w:t>
      </w:r>
      <w:r>
        <w:t>an</w:t>
      </w:r>
      <w:r w:rsidR="008B1E99">
        <w:t xml:space="preserve"> </w:t>
      </w:r>
      <w:r>
        <w:t>offender's</w:t>
      </w:r>
      <w:r w:rsidR="008B1E99">
        <w:t xml:space="preserve"> </w:t>
      </w:r>
      <w:r>
        <w:t>being committed</w:t>
      </w:r>
      <w:r w:rsidR="008B1E99">
        <w:t xml:space="preserve"> </w:t>
      </w:r>
      <w:r>
        <w:t>for trial include references to</w:t>
      </w:r>
      <w:r w:rsidR="008B1E99">
        <w:t xml:space="preserve"> </w:t>
      </w:r>
      <w:r>
        <w:t>his being sent</w:t>
      </w:r>
      <w:r w:rsidR="008B1E99">
        <w:t xml:space="preserve"> </w:t>
      </w:r>
      <w:r>
        <w:t>for</w:t>
      </w:r>
      <w:r w:rsidR="008B1E99">
        <w:t xml:space="preserve"> </w:t>
      </w:r>
      <w:r>
        <w:t>trial</w:t>
      </w:r>
      <w:r w:rsidR="008B1E99">
        <w:t xml:space="preserve"> </w:t>
      </w:r>
      <w:r>
        <w:t>under section 51</w:t>
      </w:r>
      <w:r w:rsidR="008B1E99">
        <w:t xml:space="preserve"> </w:t>
      </w:r>
      <w:r>
        <w:t xml:space="preserve">of the </w:t>
      </w:r>
      <w:r w:rsidRPr="00B1118E">
        <w:rPr>
          <w:b/>
          <w:bCs/>
          <w:color w:val="0000FF"/>
          <w:u w:val="single"/>
        </w:rPr>
        <w:t>Crime and Disorder Act 1998</w:t>
      </w:r>
      <w:r>
        <w:t>."</w:t>
      </w:r>
    </w:p>
    <w:p w14:paraId="5FB8D0E2" w14:textId="7722CBCB" w:rsidR="00B848EC" w:rsidRDefault="00B848EC" w:rsidP="00B71C90">
      <w:pPr>
        <w:ind w:left="357"/>
      </w:pPr>
      <w:r w:rsidRPr="00B71C90">
        <w:rPr>
          <w:b/>
          <w:bCs/>
          <w:u w:val="single"/>
        </w:rPr>
        <w:t xml:space="preserve">4. </w:t>
      </w:r>
      <w:r>
        <w:t>In section 58 of that Act (power of Secretary of State to send certain young offenders to approved schools), for the words "subsection</w:t>
      </w:r>
      <w:r w:rsidR="008B1E99">
        <w:t xml:space="preserve"> </w:t>
      </w:r>
      <w:r w:rsidRPr="008162A3">
        <w:rPr>
          <w:b/>
          <w:bCs/>
        </w:rPr>
        <w:t>(2)</w:t>
      </w:r>
      <w:r>
        <w:t xml:space="preserve">", in both places where they occur, there shall be substituted the words "subsection </w:t>
      </w:r>
      <w:r w:rsidRPr="008162A3">
        <w:rPr>
          <w:b/>
          <w:bCs/>
        </w:rPr>
        <w:t>(3)</w:t>
      </w:r>
      <w:r>
        <w:t>".</w:t>
      </w:r>
    </w:p>
    <w:p w14:paraId="35746969" w14:textId="77777777" w:rsidR="00B848EC" w:rsidRDefault="00B848EC" w:rsidP="00B71C90">
      <w:pPr>
        <w:ind w:left="357"/>
      </w:pPr>
    </w:p>
    <w:p w14:paraId="4DFCBBE2" w14:textId="6230AF2B" w:rsidR="00B848EC" w:rsidRPr="00B71C90" w:rsidRDefault="00B848EC" w:rsidP="00B71C90">
      <w:pPr>
        <w:rPr>
          <w:b/>
          <w:bCs/>
          <w:u w:val="single"/>
        </w:rPr>
      </w:pPr>
      <w:r w:rsidRPr="00B71C90">
        <w:rPr>
          <w:b/>
          <w:bCs/>
          <w:u w:val="single"/>
        </w:rPr>
        <w:t>Administration of Justice</w:t>
      </w:r>
      <w:r w:rsidR="008B1E99" w:rsidRPr="00B71C90">
        <w:rPr>
          <w:b/>
          <w:bCs/>
          <w:u w:val="single"/>
        </w:rPr>
        <w:t xml:space="preserve"> </w:t>
      </w:r>
      <w:r w:rsidRPr="00B71C90">
        <w:rPr>
          <w:b/>
          <w:bCs/>
          <w:u w:val="single"/>
        </w:rPr>
        <w:t>(Miscellaneous Provisions)</w:t>
      </w:r>
      <w:r w:rsidR="008B1E99" w:rsidRPr="00B71C90">
        <w:rPr>
          <w:b/>
          <w:bCs/>
          <w:u w:val="single"/>
        </w:rPr>
        <w:t xml:space="preserve"> </w:t>
      </w:r>
      <w:r w:rsidRPr="007A3C97">
        <w:rPr>
          <w:b/>
          <w:bCs/>
          <w:color w:val="0000FF"/>
          <w:u w:val="single"/>
        </w:rPr>
        <w:t>Act 1</w:t>
      </w:r>
      <w:r w:rsidRPr="00B71C90">
        <w:rPr>
          <w:b/>
          <w:bCs/>
          <w:u w:val="single"/>
        </w:rPr>
        <w:t>933</w:t>
      </w:r>
      <w:r w:rsidR="008B1E99" w:rsidRPr="00B71C90">
        <w:rPr>
          <w:b/>
          <w:bCs/>
          <w:u w:val="single"/>
        </w:rPr>
        <w:t xml:space="preserve"> </w:t>
      </w:r>
      <w:r w:rsidRPr="00B71C90">
        <w:rPr>
          <w:b/>
          <w:bCs/>
          <w:u w:val="single"/>
        </w:rPr>
        <w:t>( c.36)</w:t>
      </w:r>
    </w:p>
    <w:p w14:paraId="73C0A5AA" w14:textId="7179EE9E" w:rsidR="00B848EC" w:rsidRDefault="00B848EC" w:rsidP="00B71C90">
      <w:pPr>
        <w:ind w:left="357"/>
      </w:pPr>
      <w:r w:rsidRPr="00FE476B">
        <w:rPr>
          <w:b/>
          <w:bCs/>
          <w:u w:val="single"/>
        </w:rPr>
        <w:t>5.-(1)</w:t>
      </w:r>
      <w:r w:rsidR="008B1E99" w:rsidRPr="00FE476B">
        <w:t xml:space="preserve"> </w:t>
      </w:r>
      <w:r w:rsidRPr="00FE476B">
        <w:t>In</w:t>
      </w:r>
      <w:r w:rsidR="008B1E99" w:rsidRPr="00FE476B">
        <w:t xml:space="preserve"> </w:t>
      </w:r>
      <w:r w:rsidRPr="00FE476B">
        <w:t>subse</w:t>
      </w:r>
      <w:r>
        <w:t>ction</w:t>
      </w:r>
      <w:r w:rsidR="008B1E99">
        <w:t xml:space="preserve"> </w:t>
      </w:r>
      <w:r w:rsidRPr="008162A3">
        <w:rPr>
          <w:b/>
          <w:bCs/>
        </w:rPr>
        <w:t>(2)</w:t>
      </w:r>
      <w:r w:rsidR="008B1E99">
        <w:t xml:space="preserve"> </w:t>
      </w:r>
      <w:r>
        <w:t>of section</w:t>
      </w:r>
      <w:r w:rsidR="008B1E99">
        <w:t xml:space="preserve"> </w:t>
      </w:r>
      <w:r>
        <w:t>2</w:t>
      </w:r>
      <w:r w:rsidR="008B1E99">
        <w:t xml:space="preserve"> </w:t>
      </w:r>
      <w:r>
        <w:t>of the</w:t>
      </w:r>
      <w:r w:rsidR="008B1E99">
        <w:t xml:space="preserve"> </w:t>
      </w:r>
      <w:r>
        <w:t>Administration of Justice</w:t>
      </w:r>
    </w:p>
    <w:p w14:paraId="40A05F6C" w14:textId="16970AA5" w:rsidR="00B848EC" w:rsidRDefault="00B848EC" w:rsidP="00B71C90">
      <w:pPr>
        <w:ind w:left="357"/>
      </w:pPr>
      <w:r>
        <w:t xml:space="preserve">(Miscellaneous Provisions) </w:t>
      </w:r>
      <w:r w:rsidRPr="007A3C97">
        <w:rPr>
          <w:b/>
          <w:bCs/>
          <w:color w:val="0000FF"/>
        </w:rPr>
        <w:t>Act 1</w:t>
      </w:r>
      <w:r>
        <w:t>933 (procedure for indictment</w:t>
      </w:r>
      <w:r w:rsidR="008B1E99">
        <w:t xml:space="preserve"> </w:t>
      </w:r>
      <w:r>
        <w:t>of offenders}-</w:t>
      </w:r>
    </w:p>
    <w:p w14:paraId="5E9F5CE9" w14:textId="3078D704" w:rsidR="00B848EC" w:rsidRDefault="00B848EC" w:rsidP="00B71C90">
      <w:pPr>
        <w:ind w:left="720"/>
      </w:pPr>
      <w:r w:rsidRPr="008162A3">
        <w:rPr>
          <w:b/>
          <w:bCs/>
        </w:rPr>
        <w:t>(a)</w:t>
      </w:r>
      <w:r w:rsidR="008B1E99">
        <w:t xml:space="preserve"> </w:t>
      </w:r>
      <w:r>
        <w:t>after paragraph (ab) there shall be inserted the following paragraph- "(ac)</w:t>
      </w:r>
      <w:r w:rsidR="008B1E99">
        <w:t xml:space="preserve"> </w:t>
      </w:r>
      <w:r>
        <w:t>the person charged has been sent for trial for the offence under</w:t>
      </w:r>
      <w:r w:rsidR="00B71C90">
        <w:t xml:space="preserve"> </w:t>
      </w:r>
      <w:r>
        <w:t>section</w:t>
      </w:r>
      <w:r w:rsidR="008B1E99">
        <w:t xml:space="preserve"> </w:t>
      </w:r>
      <w:r>
        <w:t>51</w:t>
      </w:r>
      <w:r w:rsidR="008B1E99">
        <w:t xml:space="preserve"> </w:t>
      </w:r>
      <w:r>
        <w:t>(no</w:t>
      </w:r>
      <w:r w:rsidR="008B1E99">
        <w:t xml:space="preserve"> </w:t>
      </w:r>
      <w:r>
        <w:t>committal</w:t>
      </w:r>
      <w:r w:rsidR="008B1E99">
        <w:t xml:space="preserve"> </w:t>
      </w:r>
      <w:r>
        <w:t>proceedings</w:t>
      </w:r>
      <w:r w:rsidR="008B1E99">
        <w:t xml:space="preserve"> </w:t>
      </w:r>
      <w:r>
        <w:t>for</w:t>
      </w:r>
      <w:r w:rsidR="008B1E99">
        <w:t xml:space="preserve"> </w:t>
      </w:r>
      <w:r>
        <w:t>indictable-only</w:t>
      </w:r>
      <w:r w:rsidR="00B71C90">
        <w:t xml:space="preserve"> </w:t>
      </w:r>
      <w:r>
        <w:t xml:space="preserve">offences)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 xml:space="preserve"> ("the</w:t>
      </w:r>
      <w:r w:rsidR="008B1E99">
        <w:t xml:space="preserve"> </w:t>
      </w:r>
      <w:r>
        <w:t>1998 Act");</w:t>
      </w:r>
      <w:r w:rsidR="00B71C90">
        <w:t xml:space="preserve"> </w:t>
      </w:r>
      <w:r>
        <w:t>or"; and</w:t>
      </w:r>
    </w:p>
    <w:p w14:paraId="22BC3A87" w14:textId="785C8D6C" w:rsidR="00B848EC" w:rsidRDefault="00B848EC" w:rsidP="00B71C90">
      <w:pPr>
        <w:ind w:left="720"/>
      </w:pPr>
      <w:r w:rsidRPr="008162A3">
        <w:rPr>
          <w:b/>
          <w:bCs/>
        </w:rPr>
        <w:t>(b)</w:t>
      </w:r>
      <w:r w:rsidR="008B1E99">
        <w:t xml:space="preserve"> </w:t>
      </w:r>
      <w:r>
        <w:t xml:space="preserve">after paragraph </w:t>
      </w:r>
      <w:r w:rsidRPr="008162A3">
        <w:rPr>
          <w:b/>
          <w:bCs/>
        </w:rPr>
        <w:t>(b)</w:t>
      </w:r>
      <w:r>
        <w:t xml:space="preserve"> there shall be inserted the words "or</w:t>
      </w:r>
    </w:p>
    <w:p w14:paraId="5CC1F5DC" w14:textId="77777777" w:rsidR="00B71C90" w:rsidRDefault="00B848EC" w:rsidP="00B71C90">
      <w:pPr>
        <w:ind w:left="720"/>
      </w:pPr>
      <w:r w:rsidRPr="008162A3">
        <w:rPr>
          <w:b/>
          <w:bCs/>
        </w:rPr>
        <w:t>(c)</w:t>
      </w:r>
      <w:r>
        <w:t xml:space="preserve"> the bill is preferred under section 22B</w:t>
      </w:r>
      <w:r w:rsidRPr="008162A3">
        <w:rPr>
          <w:b/>
          <w:bCs/>
        </w:rPr>
        <w:t>(3)(a)</w:t>
      </w:r>
      <w:r>
        <w:t xml:space="preserve"> of the Prosecution</w:t>
      </w:r>
      <w:r w:rsidR="008B1E99">
        <w:t xml:space="preserve"> </w:t>
      </w:r>
      <w:r>
        <w:t>of</w:t>
      </w:r>
      <w:r w:rsidR="008B1E99">
        <w:t xml:space="preserve"> </w:t>
      </w:r>
      <w:r>
        <w:t>1985 c.23.</w:t>
      </w:r>
      <w:r w:rsidR="00B71C90">
        <w:t xml:space="preserve"> </w:t>
      </w:r>
      <w:r>
        <w:t xml:space="preserve">Offences </w:t>
      </w:r>
      <w:r w:rsidRPr="007A3C97">
        <w:rPr>
          <w:b/>
          <w:bCs/>
          <w:color w:val="0000FF"/>
        </w:rPr>
        <w:t>Act 1</w:t>
      </w:r>
      <w:r>
        <w:t>985."</w:t>
      </w:r>
    </w:p>
    <w:p w14:paraId="0EFEED45" w14:textId="26B96DE1" w:rsidR="00B848EC" w:rsidRDefault="00B848EC" w:rsidP="00B71C90">
      <w:pPr>
        <w:ind w:left="357"/>
      </w:pPr>
      <w:r w:rsidRPr="008162A3">
        <w:rPr>
          <w:b/>
          <w:bCs/>
        </w:rPr>
        <w:t>(2)</w:t>
      </w:r>
      <w:r>
        <w:t xml:space="preserve"> After paragraph (</w:t>
      </w:r>
      <w:r w:rsidR="00B71C90">
        <w:t>1a</w:t>
      </w:r>
      <w:r>
        <w:t>)</w:t>
      </w:r>
      <w:r w:rsidR="008B1E99">
        <w:t xml:space="preserve"> </w:t>
      </w:r>
      <w:r>
        <w:t>of the</w:t>
      </w:r>
      <w:r w:rsidR="008B1E99">
        <w:t xml:space="preserve"> </w:t>
      </w:r>
      <w:r>
        <w:t>proviso</w:t>
      </w:r>
      <w:r w:rsidR="008B1E99">
        <w:t xml:space="preserve"> </w:t>
      </w:r>
      <w:r>
        <w:t>to</w:t>
      </w:r>
      <w:r w:rsidR="008B1E99">
        <w:t xml:space="preserve"> </w:t>
      </w:r>
      <w:r>
        <w:t>that</w:t>
      </w:r>
      <w:r w:rsidR="008B1E99">
        <w:t xml:space="preserve"> </w:t>
      </w:r>
      <w:r>
        <w:t>subsection there</w:t>
      </w:r>
      <w:r w:rsidR="008B1E99">
        <w:t xml:space="preserve"> </w:t>
      </w:r>
      <w:r>
        <w:t>shall</w:t>
      </w:r>
      <w:r w:rsidR="008B1E99">
        <w:t xml:space="preserve"> </w:t>
      </w:r>
      <w:r>
        <w:t>be inserted the following paragraph</w:t>
      </w:r>
      <w:r w:rsidR="00B71C90">
        <w:t xml:space="preserve"> </w:t>
      </w:r>
      <w:r>
        <w:t>"(</w:t>
      </w:r>
      <w:r w:rsidR="00B71C90">
        <w:t>1b</w:t>
      </w:r>
      <w:r>
        <w:t>)</w:t>
      </w:r>
      <w:r w:rsidR="008B1E99">
        <w:t xml:space="preserve"> </w:t>
      </w:r>
      <w:r>
        <w:t>in a case to</w:t>
      </w:r>
      <w:r w:rsidR="008B1E99">
        <w:t xml:space="preserve"> </w:t>
      </w:r>
      <w:r>
        <w:t>which paragraph (ac) above</w:t>
      </w:r>
      <w:r w:rsidR="008B1E99">
        <w:t xml:space="preserve"> </w:t>
      </w:r>
      <w:r>
        <w:t>applies,</w:t>
      </w:r>
      <w:r w:rsidR="008B1E99">
        <w:t xml:space="preserve"> </w:t>
      </w:r>
      <w:r>
        <w:t>the</w:t>
      </w:r>
      <w:r w:rsidR="008B1E99">
        <w:t xml:space="preserve"> </w:t>
      </w:r>
      <w:r>
        <w:t>bill of indictment</w:t>
      </w:r>
      <w:r w:rsidR="008B1E99">
        <w:t xml:space="preserve"> </w:t>
      </w:r>
      <w:r>
        <w:t>may include, either in substitution for or in addition to any count charging</w:t>
      </w:r>
      <w:r w:rsidR="008B1E99">
        <w:t xml:space="preserve"> </w:t>
      </w:r>
      <w:r>
        <w:t xml:space="preserve">an offence specified in the notice under section 51 </w:t>
      </w:r>
      <w:r w:rsidRPr="008162A3">
        <w:rPr>
          <w:b/>
          <w:bCs/>
        </w:rPr>
        <w:t>(7)</w:t>
      </w:r>
      <w:r>
        <w:t xml:space="preserve"> of the</w:t>
      </w:r>
      <w:r w:rsidR="008B1E99">
        <w:t xml:space="preserve"> </w:t>
      </w:r>
      <w:r>
        <w:t>1998</w:t>
      </w:r>
      <w:r w:rsidR="008B1E99">
        <w:t xml:space="preserve"> </w:t>
      </w:r>
      <w:r>
        <w:t>Act, any counts founded</w:t>
      </w:r>
      <w:r w:rsidR="008B1E99">
        <w:t xml:space="preserve"> </w:t>
      </w:r>
      <w:r>
        <w:t>on material which, in pursuance</w:t>
      </w:r>
      <w:r w:rsidR="008B1E99">
        <w:t xml:space="preserve"> </w:t>
      </w:r>
      <w:r>
        <w:t>of regulations</w:t>
      </w:r>
      <w:r w:rsidR="008B1E99">
        <w:t xml:space="preserve"> </w:t>
      </w:r>
      <w:r>
        <w:t>made under paragraph 1</w:t>
      </w:r>
      <w:r w:rsidR="008B1E99">
        <w:t xml:space="preserve"> </w:t>
      </w:r>
      <w:r>
        <w:t>of Schedule 3 to that Act, was served on the person charged, being counts which may be lawfully joined in the same indictment;".</w:t>
      </w:r>
    </w:p>
    <w:p w14:paraId="2A8AEF46" w14:textId="77777777" w:rsidR="00B848EC" w:rsidRDefault="00B848EC" w:rsidP="006C7EDC"/>
    <w:p w14:paraId="342CA8EE" w14:textId="76AC0230" w:rsidR="00B848EC" w:rsidRPr="00B71C90" w:rsidRDefault="00B848EC" w:rsidP="00E86A59">
      <w:pPr>
        <w:rPr>
          <w:b/>
          <w:bCs/>
          <w:u w:val="single"/>
        </w:rPr>
      </w:pPr>
      <w:r w:rsidRPr="00B71C90">
        <w:rPr>
          <w:b/>
          <w:bCs/>
          <w:u w:val="single"/>
        </w:rPr>
        <w:lastRenderedPageBreak/>
        <w:t xml:space="preserve">Prison </w:t>
      </w:r>
      <w:r w:rsidRPr="007A3C97">
        <w:rPr>
          <w:b/>
          <w:bCs/>
          <w:color w:val="0000FF"/>
          <w:u w:val="single"/>
        </w:rPr>
        <w:t>Act 1</w:t>
      </w:r>
      <w:r w:rsidRPr="00B71C90">
        <w:rPr>
          <w:b/>
          <w:bCs/>
          <w:u w:val="single"/>
        </w:rPr>
        <w:t>952</w:t>
      </w:r>
      <w:r w:rsidR="008B1E99" w:rsidRPr="00B71C90">
        <w:rPr>
          <w:b/>
          <w:bCs/>
          <w:u w:val="single"/>
        </w:rPr>
        <w:t xml:space="preserve"> </w:t>
      </w:r>
      <w:r w:rsidRPr="00B71C90">
        <w:rPr>
          <w:b/>
          <w:bCs/>
          <w:u w:val="single"/>
        </w:rPr>
        <w:t>( c.52)</w:t>
      </w:r>
    </w:p>
    <w:p w14:paraId="737159C9" w14:textId="696A5281" w:rsidR="00B848EC" w:rsidRDefault="00B848EC" w:rsidP="00E86A59">
      <w:pPr>
        <w:ind w:left="357"/>
      </w:pPr>
      <w:r w:rsidRPr="00B71C90">
        <w:rPr>
          <w:b/>
          <w:bCs/>
          <w:u w:val="single"/>
        </w:rPr>
        <w:t xml:space="preserve">6. </w:t>
      </w:r>
      <w:r>
        <w:t xml:space="preserve">In subsection (1) of section 43 of the Prison </w:t>
      </w:r>
      <w:r w:rsidRPr="007A3C97">
        <w:rPr>
          <w:b/>
          <w:bCs/>
          <w:color w:val="0000FF"/>
        </w:rPr>
        <w:t>Act 1</w:t>
      </w:r>
      <w:r>
        <w:t>952 (which enables certain institutions</w:t>
      </w:r>
      <w:r w:rsidR="008B1E99">
        <w:t xml:space="preserve"> </w:t>
      </w:r>
      <w:r>
        <w:t xml:space="preserve">for young offenders to be provided and applies provisions of the Act to them), for paragraph </w:t>
      </w:r>
      <w:r w:rsidRPr="008162A3">
        <w:rPr>
          <w:b/>
          <w:bCs/>
        </w:rPr>
        <w:t>(d)</w:t>
      </w:r>
      <w:r>
        <w:t xml:space="preserve"> there shall be substituted the following paragraph</w:t>
      </w:r>
      <w:r w:rsidR="00B71C90">
        <w:t xml:space="preserve"> </w:t>
      </w:r>
      <w:r>
        <w:t>"</w:t>
      </w:r>
      <w:r w:rsidRPr="008162A3">
        <w:rPr>
          <w:b/>
          <w:bCs/>
        </w:rPr>
        <w:t>(d)</w:t>
      </w:r>
      <w:r w:rsidR="008B1E99">
        <w:t xml:space="preserve"> </w:t>
      </w:r>
      <w:r>
        <w:t>secure training centres, that is to say places in which offenders in respect of whom detention</w:t>
      </w:r>
      <w:r w:rsidR="008B1E99">
        <w:t xml:space="preserve"> </w:t>
      </w:r>
      <w:r>
        <w:t>and training</w:t>
      </w:r>
      <w:r w:rsidR="008B1E99">
        <w:t xml:space="preserve"> </w:t>
      </w:r>
      <w:r>
        <w:t>orders have been made under</w:t>
      </w:r>
      <w:r w:rsidR="008B1E99">
        <w:t xml:space="preserve"> </w:t>
      </w:r>
      <w:r>
        <w:t>section</w:t>
      </w:r>
      <w:r w:rsidR="008B1E99">
        <w:t xml:space="preserve"> </w:t>
      </w:r>
      <w:r>
        <w:t xml:space="preserve">73 of the </w:t>
      </w:r>
      <w:r w:rsidRPr="00B1118E">
        <w:rPr>
          <w:b/>
          <w:bCs/>
          <w:color w:val="0000FF"/>
          <w:u w:val="single"/>
        </w:rPr>
        <w:t>Crime and</w:t>
      </w:r>
      <w:r w:rsidR="008B1E99"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xml:space="preserve"> may be detained and given training and education and prepared for their release."</w:t>
      </w:r>
    </w:p>
    <w:p w14:paraId="164D6BA7" w14:textId="77777777" w:rsidR="00B848EC" w:rsidRDefault="00B848EC" w:rsidP="00E86A59">
      <w:pPr>
        <w:ind w:left="357"/>
      </w:pPr>
    </w:p>
    <w:p w14:paraId="1172CEE2" w14:textId="488F2CB3" w:rsidR="00B848EC" w:rsidRDefault="00B848EC" w:rsidP="00E86A59">
      <w:pPr>
        <w:ind w:left="357"/>
      </w:pPr>
      <w:r w:rsidRPr="00B71C90">
        <w:rPr>
          <w:b/>
          <w:bCs/>
          <w:u w:val="single"/>
        </w:rPr>
        <w:t>7 .-(1</w:t>
      </w:r>
      <w:r>
        <w:t>) In subsection (1) of section 49 of that Act (persons unlawfully at large), for the words from "imprisonment" to "secure training centre" there shall be substituted</w:t>
      </w:r>
      <w:r w:rsidR="008B1E99">
        <w:t xml:space="preserve"> </w:t>
      </w:r>
      <w:r>
        <w:t>the words</w:t>
      </w:r>
      <w:r w:rsidR="008B1E99">
        <w:t xml:space="preserve"> </w:t>
      </w:r>
      <w:r>
        <w:t>"imprisonment</w:t>
      </w:r>
      <w:r w:rsidR="008B1E99">
        <w:t xml:space="preserve"> </w:t>
      </w:r>
      <w:r>
        <w:t>or</w:t>
      </w:r>
      <w:r w:rsidR="008B1E99">
        <w:t xml:space="preserve"> </w:t>
      </w:r>
      <w:r>
        <w:t>custody</w:t>
      </w:r>
      <w:r w:rsidR="008B1E99">
        <w:t xml:space="preserve"> </w:t>
      </w:r>
      <w:r>
        <w:t>for</w:t>
      </w:r>
      <w:r w:rsidR="008B1E99">
        <w:t xml:space="preserve"> </w:t>
      </w:r>
      <w:r>
        <w:t>life</w:t>
      </w:r>
      <w:r w:rsidR="008B1E99">
        <w:t xml:space="preserve"> </w:t>
      </w:r>
      <w:r>
        <w:t>or</w:t>
      </w:r>
      <w:r w:rsidR="008B1E99">
        <w:t xml:space="preserve"> </w:t>
      </w:r>
      <w:r>
        <w:t>ordered</w:t>
      </w:r>
      <w:r w:rsidR="008B1E99">
        <w:t xml:space="preserve"> </w:t>
      </w:r>
      <w:r>
        <w:t>to</w:t>
      </w:r>
      <w:r w:rsidR="008B1E99">
        <w:t xml:space="preserve"> </w:t>
      </w:r>
      <w:r>
        <w:t xml:space="preserve">be detained in secure accommodation or in a young </w:t>
      </w:r>
      <w:r w:rsidR="00B71C90">
        <w:t>offender’s</w:t>
      </w:r>
      <w:r>
        <w:t xml:space="preserve"> institution".</w:t>
      </w:r>
    </w:p>
    <w:p w14:paraId="7C777330" w14:textId="77777777" w:rsidR="00B848EC" w:rsidRDefault="00B848EC" w:rsidP="00E86A59">
      <w:pPr>
        <w:ind w:left="357"/>
      </w:pPr>
      <w:r w:rsidRPr="008162A3">
        <w:rPr>
          <w:b/>
          <w:bCs/>
        </w:rPr>
        <w:t>(2)</w:t>
      </w:r>
      <w:r>
        <w:t xml:space="preserve"> In subsection </w:t>
      </w:r>
      <w:r w:rsidRPr="008162A3">
        <w:rPr>
          <w:b/>
          <w:bCs/>
        </w:rPr>
        <w:t>(2)</w:t>
      </w:r>
      <w:r>
        <w:t xml:space="preserve"> of that section-</w:t>
      </w:r>
    </w:p>
    <w:p w14:paraId="0D8AF665" w14:textId="5D229F49" w:rsidR="00B848EC" w:rsidRDefault="00B848EC" w:rsidP="00E86A59">
      <w:pPr>
        <w:ind w:left="720"/>
      </w:pPr>
      <w:r w:rsidRPr="008162A3">
        <w:rPr>
          <w:b/>
          <w:bCs/>
        </w:rPr>
        <w:t>(a)</w:t>
      </w:r>
      <w:r w:rsidR="008B1E99">
        <w:t xml:space="preserve"> </w:t>
      </w:r>
      <w:r>
        <w:t>for the words from "imprisonment" to "secure training centre" there shall</w:t>
      </w:r>
      <w:r w:rsidR="008B1E99">
        <w:t xml:space="preserve"> </w:t>
      </w:r>
      <w:r>
        <w:t>be</w:t>
      </w:r>
      <w:r w:rsidR="008B1E99">
        <w:t xml:space="preserve"> </w:t>
      </w:r>
      <w:r>
        <w:t>substituted</w:t>
      </w:r>
      <w:r w:rsidR="008B1E99">
        <w:t xml:space="preserve"> </w:t>
      </w:r>
      <w:r>
        <w:t>the</w:t>
      </w:r>
      <w:r w:rsidR="008B1E99">
        <w:t xml:space="preserve"> </w:t>
      </w:r>
      <w:r>
        <w:t>words</w:t>
      </w:r>
      <w:r w:rsidR="008B1E99">
        <w:t xml:space="preserve"> </w:t>
      </w:r>
      <w:r>
        <w:t>"imprisonment,</w:t>
      </w:r>
      <w:r w:rsidR="008B1E99">
        <w:t xml:space="preserve"> </w:t>
      </w:r>
      <w:r>
        <w:t>or</w:t>
      </w:r>
      <w:r w:rsidR="008B1E99">
        <w:t xml:space="preserve"> </w:t>
      </w:r>
      <w:r>
        <w:t>ordered</w:t>
      </w:r>
      <w:r w:rsidR="008B1E99">
        <w:t xml:space="preserve"> </w:t>
      </w:r>
      <w:r>
        <w:t>to</w:t>
      </w:r>
      <w:r w:rsidR="008B1E99">
        <w:t xml:space="preserve"> </w:t>
      </w:r>
      <w:r>
        <w:t>be detained</w:t>
      </w:r>
      <w:r w:rsidR="008B1E99">
        <w:t xml:space="preserve"> </w:t>
      </w:r>
      <w:r>
        <w:t>in</w:t>
      </w:r>
      <w:r w:rsidR="008B1E99">
        <w:t xml:space="preserve"> </w:t>
      </w:r>
      <w:r>
        <w:t>secure</w:t>
      </w:r>
      <w:r w:rsidR="008B1E99">
        <w:t xml:space="preserve"> </w:t>
      </w:r>
      <w:r>
        <w:t>accommodation</w:t>
      </w:r>
      <w:r w:rsidR="008B1E99">
        <w:t xml:space="preserve"> </w:t>
      </w:r>
      <w:r>
        <w:t>or</w:t>
      </w:r>
      <w:r w:rsidR="008B1E99">
        <w:t xml:space="preserve"> </w:t>
      </w:r>
      <w:r>
        <w:t>in</w:t>
      </w:r>
      <w:r w:rsidR="008B1E99">
        <w:t xml:space="preserve"> </w:t>
      </w:r>
      <w:r>
        <w:t>a</w:t>
      </w:r>
      <w:r w:rsidR="008B1E99">
        <w:t xml:space="preserve"> </w:t>
      </w:r>
      <w:r>
        <w:t>young</w:t>
      </w:r>
      <w:r w:rsidR="008B1E99">
        <w:t xml:space="preserve"> </w:t>
      </w:r>
      <w:r w:rsidR="00B71C90">
        <w:t>offender’s</w:t>
      </w:r>
      <w:r>
        <w:t xml:space="preserve"> institution"; and</w:t>
      </w:r>
    </w:p>
    <w:p w14:paraId="5BA150CA" w14:textId="1445A7BC" w:rsidR="00B848EC" w:rsidRDefault="00B848EC" w:rsidP="00E86A59">
      <w:pPr>
        <w:ind w:left="720"/>
      </w:pPr>
      <w:r w:rsidRPr="008162A3">
        <w:rPr>
          <w:b/>
          <w:bCs/>
        </w:rPr>
        <w:t>(b)</w:t>
      </w:r>
      <w:r>
        <w:t xml:space="preserve"> for the words from "in a prison" to "secure training centre" there shall be substituted the words "in a prison</w:t>
      </w:r>
      <w:r w:rsidR="008B1E99">
        <w:t xml:space="preserve"> </w:t>
      </w:r>
      <w:r>
        <w:t xml:space="preserve">or remand centre, in secure accommodation or in a young </w:t>
      </w:r>
      <w:r w:rsidR="00B71C90">
        <w:t>offender’s</w:t>
      </w:r>
      <w:r>
        <w:t xml:space="preserve"> institution". </w:t>
      </w:r>
    </w:p>
    <w:p w14:paraId="7E430F9E" w14:textId="77777777" w:rsidR="00B71C90" w:rsidRDefault="00B848EC" w:rsidP="00E86A59">
      <w:pPr>
        <w:ind w:left="357"/>
      </w:pPr>
      <w:r w:rsidRPr="008162A3">
        <w:rPr>
          <w:b/>
          <w:bCs/>
        </w:rPr>
        <w:t>(3)</w:t>
      </w:r>
      <w:r>
        <w:t xml:space="preserve"> After subsection </w:t>
      </w:r>
    </w:p>
    <w:p w14:paraId="1BC65BB9" w14:textId="6DBB25C5" w:rsidR="00B848EC" w:rsidRDefault="00B848EC" w:rsidP="00E86A59">
      <w:pPr>
        <w:ind w:left="357"/>
      </w:pPr>
      <w:r w:rsidRPr="008162A3">
        <w:rPr>
          <w:b/>
          <w:bCs/>
        </w:rPr>
        <w:t>(4)</w:t>
      </w:r>
      <w:r>
        <w:t xml:space="preserve"> of that</w:t>
      </w:r>
      <w:r w:rsidR="008B1E99">
        <w:t xml:space="preserve"> </w:t>
      </w:r>
      <w:r>
        <w:t>section there shall be inserted</w:t>
      </w:r>
      <w:r w:rsidR="008B1E99">
        <w:t xml:space="preserve"> </w:t>
      </w:r>
      <w:r>
        <w:t>the following subsection-</w:t>
      </w:r>
    </w:p>
    <w:p w14:paraId="29129453" w14:textId="77777777" w:rsidR="00B71C90" w:rsidRDefault="00B848EC" w:rsidP="00E86A59">
      <w:pPr>
        <w:ind w:left="357"/>
      </w:pPr>
      <w:r w:rsidRPr="008162A3">
        <w:rPr>
          <w:b/>
          <w:bCs/>
        </w:rPr>
        <w:t>(5)</w:t>
      </w:r>
      <w:r w:rsidR="008B1E99">
        <w:t xml:space="preserve"> </w:t>
      </w:r>
      <w:r>
        <w:t>In this section "secure accommodation" means</w:t>
      </w:r>
    </w:p>
    <w:p w14:paraId="23B99503" w14:textId="081858C8" w:rsidR="00B848EC" w:rsidRDefault="00B848EC" w:rsidP="00E86A59">
      <w:pPr>
        <w:ind w:left="720"/>
      </w:pPr>
      <w:r w:rsidRPr="008162A3">
        <w:rPr>
          <w:b/>
          <w:bCs/>
        </w:rPr>
        <w:t>(a)</w:t>
      </w:r>
      <w:r w:rsidR="008B1E99">
        <w:t xml:space="preserve"> </w:t>
      </w:r>
      <w:r>
        <w:t xml:space="preserve">a young offender </w:t>
      </w:r>
      <w:r w:rsidR="00AA4B45">
        <w:t>institution.</w:t>
      </w:r>
    </w:p>
    <w:p w14:paraId="21964E89" w14:textId="222D3968" w:rsidR="00B848EC" w:rsidRDefault="00B848EC" w:rsidP="00E86A59">
      <w:pPr>
        <w:ind w:left="720"/>
      </w:pPr>
      <w:r w:rsidRPr="008162A3">
        <w:rPr>
          <w:b/>
          <w:bCs/>
        </w:rPr>
        <w:t>(b)</w:t>
      </w:r>
      <w:r w:rsidR="008B1E99">
        <w:t xml:space="preserve"> </w:t>
      </w:r>
      <w:r>
        <w:t>a secure training centre; or</w:t>
      </w:r>
    </w:p>
    <w:p w14:paraId="1E4FAB53" w14:textId="413B17FE" w:rsidR="00B848EC" w:rsidRDefault="00B848EC" w:rsidP="00E86A59">
      <w:pPr>
        <w:ind w:left="720"/>
      </w:pPr>
      <w:r w:rsidRPr="008162A3">
        <w:rPr>
          <w:b/>
          <w:bCs/>
        </w:rPr>
        <w:t>(c)</w:t>
      </w:r>
      <w:r>
        <w:t xml:space="preserve"> any</w:t>
      </w:r>
      <w:r w:rsidR="008B1E99">
        <w:t xml:space="preserve"> </w:t>
      </w:r>
      <w:r>
        <w:t>other accommodation</w:t>
      </w:r>
      <w:r w:rsidR="008B1E99">
        <w:t xml:space="preserve"> </w:t>
      </w:r>
      <w:r>
        <w:t>that</w:t>
      </w:r>
      <w:r w:rsidR="008B1E99">
        <w:t xml:space="preserve"> </w:t>
      </w:r>
      <w:r>
        <w:t>is secure accommodation within the meaning given by section</w:t>
      </w:r>
      <w:r w:rsidR="008B1E99">
        <w:t xml:space="preserve"> </w:t>
      </w:r>
      <w:r>
        <w:t>7 5</w:t>
      </w:r>
      <w:r w:rsidRPr="008162A3">
        <w:rPr>
          <w:b/>
          <w:bCs/>
        </w:rPr>
        <w:t>(7)</w:t>
      </w:r>
      <w:r w:rsidR="008B1E99">
        <w:t xml:space="preserve"> </w:t>
      </w:r>
      <w:r>
        <w:t xml:space="preserve">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xml:space="preserve"> (detention and training orders)."</w:t>
      </w:r>
    </w:p>
    <w:p w14:paraId="61420C4A" w14:textId="77777777" w:rsidR="00B848EC" w:rsidRDefault="00B848EC" w:rsidP="00E86A59">
      <w:pPr>
        <w:ind w:left="357"/>
      </w:pPr>
    </w:p>
    <w:p w14:paraId="14C1E06A" w14:textId="48D0F950" w:rsidR="00B848EC" w:rsidRPr="00B71C90" w:rsidRDefault="00B848EC" w:rsidP="00E86A59">
      <w:pPr>
        <w:rPr>
          <w:b/>
          <w:bCs/>
          <w:u w:val="single"/>
        </w:rPr>
      </w:pPr>
      <w:r w:rsidRPr="00B71C90">
        <w:rPr>
          <w:b/>
          <w:bCs/>
          <w:u w:val="single"/>
        </w:rPr>
        <w:t>Criminal Procedure</w:t>
      </w:r>
      <w:r w:rsidR="008B1E99" w:rsidRPr="00B71C90">
        <w:rPr>
          <w:b/>
          <w:bCs/>
          <w:u w:val="single"/>
        </w:rPr>
        <w:t xml:space="preserve"> </w:t>
      </w:r>
      <w:r w:rsidRPr="00B71C90">
        <w:rPr>
          <w:b/>
          <w:bCs/>
          <w:u w:val="single"/>
        </w:rPr>
        <w:t>(Attendance of Witnesses)</w:t>
      </w:r>
      <w:r w:rsidR="008B1E99" w:rsidRPr="00B71C90">
        <w:rPr>
          <w:b/>
          <w:bCs/>
          <w:u w:val="single"/>
        </w:rPr>
        <w:t xml:space="preserve"> </w:t>
      </w:r>
      <w:r w:rsidRPr="007A3C97">
        <w:rPr>
          <w:b/>
          <w:bCs/>
          <w:color w:val="0000FF"/>
          <w:u w:val="single"/>
        </w:rPr>
        <w:t>Act 1</w:t>
      </w:r>
      <w:r w:rsidRPr="00B71C90">
        <w:rPr>
          <w:b/>
          <w:bCs/>
          <w:u w:val="single"/>
        </w:rPr>
        <w:t>965</w:t>
      </w:r>
      <w:r w:rsidR="008B1E99" w:rsidRPr="00B71C90">
        <w:rPr>
          <w:b/>
          <w:bCs/>
          <w:u w:val="single"/>
        </w:rPr>
        <w:t xml:space="preserve"> </w:t>
      </w:r>
      <w:r w:rsidRPr="00B71C90">
        <w:rPr>
          <w:b/>
          <w:bCs/>
          <w:u w:val="single"/>
        </w:rPr>
        <w:t>(c. 69)</w:t>
      </w:r>
    </w:p>
    <w:p w14:paraId="4005BD61" w14:textId="5BE4E57B" w:rsidR="00B848EC" w:rsidRDefault="00B848EC" w:rsidP="00E86A59">
      <w:pPr>
        <w:ind w:left="357"/>
      </w:pPr>
      <w:r w:rsidRPr="00B71C90">
        <w:rPr>
          <w:b/>
          <w:bCs/>
          <w:u w:val="single"/>
        </w:rPr>
        <w:t>8.</w:t>
      </w:r>
      <w:r w:rsidR="008B1E99" w:rsidRPr="00B71C90">
        <w:rPr>
          <w:b/>
          <w:bCs/>
          <w:u w:val="single"/>
        </w:rPr>
        <w:t xml:space="preserve"> </w:t>
      </w:r>
      <w:r>
        <w:t xml:space="preserve">In subsection </w:t>
      </w:r>
      <w:r w:rsidRPr="008162A3">
        <w:rPr>
          <w:b/>
          <w:bCs/>
        </w:rPr>
        <w:t>(4)</w:t>
      </w:r>
      <w:r>
        <w:t xml:space="preserve"> of section 2 of the Criminal</w:t>
      </w:r>
      <w:r w:rsidR="008B1E99">
        <w:t xml:space="preserve"> </w:t>
      </w:r>
      <w:r>
        <w:t>Procedure</w:t>
      </w:r>
      <w:r w:rsidR="008B1E99">
        <w:t xml:space="preserve"> </w:t>
      </w:r>
      <w:r>
        <w:t>(Attendance</w:t>
      </w:r>
      <w:r w:rsidR="008B1E99">
        <w:t xml:space="preserve"> </w:t>
      </w:r>
      <w:r>
        <w:t xml:space="preserve">of Witnesses) </w:t>
      </w:r>
      <w:r w:rsidRPr="007A3C97">
        <w:rPr>
          <w:b/>
          <w:bCs/>
          <w:color w:val="0000FF"/>
        </w:rPr>
        <w:t>Act 1</w:t>
      </w:r>
      <w:r>
        <w:t>965 (issue of witness summons on application</w:t>
      </w:r>
      <w:r w:rsidR="008B1E99">
        <w:t xml:space="preserve"> </w:t>
      </w:r>
      <w:r>
        <w:t>to Crown Court), after the words "committed</w:t>
      </w:r>
      <w:r w:rsidR="008B1E99">
        <w:t xml:space="preserve"> </w:t>
      </w:r>
      <w:r>
        <w:t xml:space="preserve">for trial" there shall be inserted the words </w:t>
      </w:r>
      <w:r w:rsidR="00B71C90">
        <w:t>“ or</w:t>
      </w:r>
      <w:r>
        <w:t xml:space="preserve"> sent for trial under section 51</w:t>
      </w:r>
      <w:r w:rsidR="008B1E99">
        <w:t xml:space="preserve"> </w:t>
      </w:r>
      <w:r>
        <w:t xml:space="preserve">of the </w:t>
      </w:r>
      <w:r w:rsidRPr="00B1118E">
        <w:rPr>
          <w:b/>
          <w:bCs/>
          <w:color w:val="0000FF"/>
          <w:u w:val="single"/>
        </w:rPr>
        <w:t>Crime and Disorder Act 1998</w:t>
      </w:r>
      <w:r>
        <w:t>,".1991 c.53.</w:t>
      </w:r>
    </w:p>
    <w:p w14:paraId="373F0423" w14:textId="77777777" w:rsidR="00B848EC" w:rsidRDefault="00B848EC" w:rsidP="00E86A59">
      <w:pPr>
        <w:ind w:left="357"/>
      </w:pPr>
      <w:r>
        <w:t xml:space="preserve"> </w:t>
      </w:r>
    </w:p>
    <w:p w14:paraId="0003F42C" w14:textId="77447998" w:rsidR="00B848EC" w:rsidRPr="00B71C90" w:rsidRDefault="00B848EC" w:rsidP="00E86A59">
      <w:pPr>
        <w:rPr>
          <w:b/>
          <w:bCs/>
          <w:u w:val="single"/>
        </w:rPr>
      </w:pPr>
      <w:r w:rsidRPr="00B71C90">
        <w:rPr>
          <w:b/>
          <w:bCs/>
          <w:u w:val="single"/>
        </w:rPr>
        <w:t xml:space="preserve">Criminal Justice </w:t>
      </w:r>
      <w:r w:rsidRPr="007A3C97">
        <w:rPr>
          <w:b/>
          <w:bCs/>
          <w:color w:val="0000FF"/>
          <w:u w:val="single"/>
        </w:rPr>
        <w:t>Act 1</w:t>
      </w:r>
      <w:r w:rsidRPr="00B71C90">
        <w:rPr>
          <w:b/>
          <w:bCs/>
          <w:u w:val="single"/>
        </w:rPr>
        <w:t>967 ( c.80)</w:t>
      </w:r>
    </w:p>
    <w:p w14:paraId="32BAE280" w14:textId="0DAB58DB" w:rsidR="00B848EC" w:rsidRDefault="00B848EC" w:rsidP="00E86A59">
      <w:pPr>
        <w:ind w:left="357"/>
      </w:pPr>
      <w:r w:rsidRPr="00B71C90">
        <w:rPr>
          <w:b/>
          <w:bCs/>
          <w:u w:val="single"/>
        </w:rPr>
        <w:t>9.-(1)</w:t>
      </w:r>
      <w:r w:rsidR="008B1E99" w:rsidRPr="00B71C90">
        <w:rPr>
          <w:b/>
          <w:bCs/>
          <w:u w:val="single"/>
        </w:rPr>
        <w:t xml:space="preserve"> </w:t>
      </w:r>
      <w:r>
        <w:t>In</w:t>
      </w:r>
      <w:r w:rsidR="008B1E99">
        <w:t xml:space="preserve"> </w:t>
      </w:r>
      <w:r>
        <w:t>subsection</w:t>
      </w:r>
      <w:r w:rsidR="008B1E99">
        <w:t xml:space="preserve"> </w:t>
      </w:r>
      <w:r w:rsidRPr="008162A3">
        <w:rPr>
          <w:b/>
          <w:bCs/>
        </w:rPr>
        <w:t>(2)</w:t>
      </w:r>
      <w:r>
        <w:t xml:space="preserve"> of section</w:t>
      </w:r>
      <w:r w:rsidR="008B1E99">
        <w:t xml:space="preserve"> </w:t>
      </w:r>
      <w:r>
        <w:t>56</w:t>
      </w:r>
      <w:r w:rsidR="008B1E99">
        <w:t xml:space="preserve"> </w:t>
      </w:r>
      <w:r>
        <w:t>of the</w:t>
      </w:r>
      <w:r w:rsidR="008B1E99">
        <w:t xml:space="preserve"> </w:t>
      </w:r>
      <w:r>
        <w:t>Criminal</w:t>
      </w:r>
      <w:r w:rsidR="008B1E99">
        <w:t xml:space="preserve"> </w:t>
      </w:r>
      <w:r>
        <w:t>Justice</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967 (committal</w:t>
      </w:r>
      <w:r w:rsidR="008B1E99">
        <w:t xml:space="preserve"> </w:t>
      </w:r>
      <w:r>
        <w:t>for sentence for offences tried summarily)-</w:t>
      </w:r>
    </w:p>
    <w:p w14:paraId="469009EA" w14:textId="52D6AEEE" w:rsidR="00B848EC" w:rsidRDefault="00B848EC" w:rsidP="00E86A59">
      <w:pPr>
        <w:ind w:left="720"/>
      </w:pPr>
      <w:r w:rsidRPr="008162A3">
        <w:rPr>
          <w:b/>
          <w:bCs/>
        </w:rPr>
        <w:t>(a)</w:t>
      </w:r>
      <w:r w:rsidR="008B1E99">
        <w:t xml:space="preserve"> </w:t>
      </w:r>
      <w:r>
        <w:t>for the words "sections</w:t>
      </w:r>
      <w:r w:rsidR="008B1E99">
        <w:t xml:space="preserve"> </w:t>
      </w:r>
      <w:r>
        <w:t>37,</w:t>
      </w:r>
      <w:r w:rsidR="008B1E99">
        <w:t xml:space="preserve"> </w:t>
      </w:r>
      <w:r>
        <w:t>38 and 38A" there shall be substituted</w:t>
      </w:r>
      <w:r w:rsidR="008B1E99">
        <w:t xml:space="preserve"> </w:t>
      </w:r>
      <w:r>
        <w:t>the words "sections 38 and 38A"; and</w:t>
      </w:r>
    </w:p>
    <w:p w14:paraId="0CAA3E02" w14:textId="18F9BB3A" w:rsidR="00B848EC" w:rsidRDefault="00B848EC" w:rsidP="00E86A59">
      <w:pPr>
        <w:ind w:left="720"/>
      </w:pPr>
      <w:r w:rsidRPr="008162A3">
        <w:rPr>
          <w:b/>
          <w:bCs/>
        </w:rPr>
        <w:t>(b)</w:t>
      </w:r>
      <w:r w:rsidR="008B1E99">
        <w:t xml:space="preserve"> </w:t>
      </w:r>
      <w:r>
        <w:t>for</w:t>
      </w:r>
      <w:r w:rsidR="008B1E99">
        <w:t xml:space="preserve"> </w:t>
      </w:r>
      <w:r>
        <w:t>the</w:t>
      </w:r>
      <w:r w:rsidR="008B1E99">
        <w:t xml:space="preserve"> </w:t>
      </w:r>
      <w:r>
        <w:t>words</w:t>
      </w:r>
      <w:r w:rsidR="008B1E99">
        <w:t xml:space="preserve"> </w:t>
      </w:r>
      <w:r>
        <w:t>"section</w:t>
      </w:r>
      <w:r w:rsidR="008B1E99">
        <w:t xml:space="preserve"> </w:t>
      </w:r>
      <w:r>
        <w:t>17</w:t>
      </w:r>
      <w:r w:rsidRPr="008162A3">
        <w:rPr>
          <w:b/>
          <w:bCs/>
        </w:rPr>
        <w:t>(3)</w:t>
      </w:r>
      <w:r w:rsidR="008B1E99">
        <w:t xml:space="preserve"> </w:t>
      </w:r>
      <w:r>
        <w:t>of</w:t>
      </w:r>
      <w:r w:rsidR="008B1E99">
        <w:t xml:space="preserve"> </w:t>
      </w:r>
      <w:r>
        <w:t>the</w:t>
      </w:r>
      <w:r w:rsidR="008B1E99">
        <w:t xml:space="preserve"> </w:t>
      </w:r>
      <w:r>
        <w:t>Crime</w:t>
      </w:r>
      <w:r w:rsidR="008B1E99">
        <w:t xml:space="preserve"> </w:t>
      </w:r>
      <w:r>
        <w:t>(Sentences)</w:t>
      </w:r>
      <w:r w:rsidR="008B1E99">
        <w:t xml:space="preserve"> </w:t>
      </w:r>
      <w:r w:rsidRPr="007A3C97">
        <w:rPr>
          <w:b/>
          <w:bCs/>
          <w:color w:val="0000FF"/>
        </w:rPr>
        <w:t>Act</w:t>
      </w:r>
      <w:r w:rsidR="008B1E99" w:rsidRPr="007A3C97">
        <w:rPr>
          <w:b/>
          <w:bCs/>
          <w:color w:val="0000FF"/>
        </w:rPr>
        <w:t xml:space="preserve"> </w:t>
      </w:r>
      <w:r w:rsidRPr="00491EAF">
        <w:rPr>
          <w:b/>
          <w:bCs/>
          <w:color w:val="0000FF"/>
          <w:u w:val="single"/>
        </w:rPr>
        <w:t>1997</w:t>
      </w:r>
      <w:r>
        <w:t xml:space="preserve"> (committal for breach of conditions of release supervision order)" there shall be substituted</w:t>
      </w:r>
      <w:r w:rsidR="008B1E99">
        <w:t xml:space="preserve"> </w:t>
      </w:r>
      <w:r>
        <w:t>the words "section 40</w:t>
      </w:r>
      <w:r w:rsidRPr="008162A3">
        <w:rPr>
          <w:b/>
          <w:bCs/>
        </w:rPr>
        <w:t>(3)(b)</w:t>
      </w:r>
      <w:r>
        <w:t xml:space="preserve"> of </w:t>
      </w:r>
      <w:r w:rsidRPr="00F510E3">
        <w:rPr>
          <w:b/>
          <w:bCs/>
          <w:color w:val="0000FF"/>
          <w:u w:val="single"/>
        </w:rPr>
        <w:t>the Criminal Justice Act</w:t>
      </w:r>
      <w:r w:rsidR="008B1E99" w:rsidRPr="00F510E3">
        <w:rPr>
          <w:b/>
          <w:bCs/>
          <w:color w:val="0000FF"/>
          <w:u w:val="single"/>
        </w:rPr>
        <w:t xml:space="preserve"> </w:t>
      </w:r>
      <w:r w:rsidRPr="00F510E3">
        <w:rPr>
          <w:b/>
          <w:bCs/>
          <w:color w:val="0000FF"/>
          <w:u w:val="single"/>
        </w:rPr>
        <w:t>1991</w:t>
      </w:r>
      <w:r w:rsidR="008B1E99">
        <w:t xml:space="preserve"> </w:t>
      </w:r>
      <w:r>
        <w:t>(committal</w:t>
      </w:r>
      <w:r w:rsidR="008B1E99">
        <w:t xml:space="preserve"> </w:t>
      </w:r>
      <w:r>
        <w:t>for</w:t>
      </w:r>
      <w:r w:rsidR="008B1E99">
        <w:t xml:space="preserve"> </w:t>
      </w:r>
      <w:r>
        <w:t>sentence</w:t>
      </w:r>
      <w:r w:rsidR="008B1E99">
        <w:t xml:space="preserve"> </w:t>
      </w:r>
      <w:r>
        <w:t>for</w:t>
      </w:r>
      <w:r w:rsidR="008B1E99">
        <w:t xml:space="preserve"> </w:t>
      </w:r>
      <w:r>
        <w:t>offence</w:t>
      </w:r>
      <w:r w:rsidR="008B1E99">
        <w:t xml:space="preserve"> </w:t>
      </w:r>
      <w:r>
        <w:t>committed</w:t>
      </w:r>
      <w:r w:rsidR="008B1E99">
        <w:t xml:space="preserve"> </w:t>
      </w:r>
      <w:r>
        <w:t>during currency of original sentence)".</w:t>
      </w:r>
    </w:p>
    <w:p w14:paraId="7A197DF5" w14:textId="77777777" w:rsidR="00B848EC" w:rsidRDefault="00B848EC" w:rsidP="00E86A59">
      <w:pPr>
        <w:ind w:left="357"/>
      </w:pPr>
      <w:r w:rsidRPr="008162A3">
        <w:rPr>
          <w:b/>
          <w:bCs/>
        </w:rPr>
        <w:t>(2)</w:t>
      </w:r>
      <w:r>
        <w:t xml:space="preserve"> Subsection </w:t>
      </w:r>
      <w:r w:rsidRPr="008162A3">
        <w:rPr>
          <w:b/>
          <w:bCs/>
        </w:rPr>
        <w:t>(6)</w:t>
      </w:r>
      <w:r>
        <w:t xml:space="preserve"> of that section shall cease to have effect.</w:t>
      </w:r>
    </w:p>
    <w:p w14:paraId="4E7DCFBA" w14:textId="77777777" w:rsidR="00B848EC" w:rsidRDefault="00B848EC" w:rsidP="00E86A59">
      <w:pPr>
        <w:ind w:left="357"/>
      </w:pPr>
    </w:p>
    <w:p w14:paraId="4B970450" w14:textId="114F56BC" w:rsidR="00B848EC" w:rsidRDefault="00B848EC" w:rsidP="00E86A59">
      <w:pPr>
        <w:ind w:left="357"/>
      </w:pPr>
      <w:r w:rsidRPr="00B71C90">
        <w:rPr>
          <w:b/>
          <w:bCs/>
          <w:u w:val="single"/>
        </w:rPr>
        <w:lastRenderedPageBreak/>
        <w:t xml:space="preserve">10. </w:t>
      </w:r>
      <w:r>
        <w:t xml:space="preserve">In subsection </w:t>
      </w:r>
      <w:r w:rsidRPr="008162A3">
        <w:rPr>
          <w:b/>
          <w:bCs/>
        </w:rPr>
        <w:t>(5)</w:t>
      </w:r>
      <w:r>
        <w:t xml:space="preserve"> of section 67 of that</w:t>
      </w:r>
      <w:r w:rsidR="008B1E99">
        <w:t xml:space="preserve"> </w:t>
      </w:r>
      <w:r>
        <w:t>Act (computation of sentences of imprisonment</w:t>
      </w:r>
      <w:r w:rsidR="008B1E99">
        <w:t xml:space="preserve"> </w:t>
      </w:r>
      <w:r>
        <w:t>or detention passed in England and Wales)-</w:t>
      </w:r>
    </w:p>
    <w:p w14:paraId="7B8D408F" w14:textId="77777777" w:rsidR="00B848EC" w:rsidRDefault="00B848EC" w:rsidP="00E86A59">
      <w:pPr>
        <w:ind w:left="720"/>
      </w:pPr>
      <w:r w:rsidRPr="008162A3">
        <w:rPr>
          <w:b/>
          <w:bCs/>
        </w:rPr>
        <w:t>(a)</w:t>
      </w:r>
      <w:r>
        <w:t xml:space="preserve"> in paragraph </w:t>
      </w:r>
      <w:r w:rsidRPr="008162A3">
        <w:rPr>
          <w:b/>
          <w:bCs/>
        </w:rPr>
        <w:t>(b)</w:t>
      </w:r>
      <w:r>
        <w:t>, for the words "section 53</w:t>
      </w:r>
      <w:r w:rsidRPr="008162A3">
        <w:rPr>
          <w:b/>
          <w:bCs/>
        </w:rPr>
        <w:t>(2)</w:t>
      </w:r>
      <w:r>
        <w:t>" there shall be substituted the words "section 53</w:t>
      </w:r>
      <w:r w:rsidRPr="008162A3">
        <w:rPr>
          <w:b/>
          <w:bCs/>
        </w:rPr>
        <w:t>(3)</w:t>
      </w:r>
      <w:r>
        <w:t>"; and</w:t>
      </w:r>
    </w:p>
    <w:p w14:paraId="1E357B4B" w14:textId="77777777" w:rsidR="00B71C90" w:rsidRDefault="00B848EC" w:rsidP="00E86A59">
      <w:pPr>
        <w:ind w:left="720"/>
      </w:pPr>
      <w:r w:rsidRPr="008162A3">
        <w:rPr>
          <w:b/>
          <w:bCs/>
        </w:rPr>
        <w:t>(b)</w:t>
      </w:r>
      <w:r w:rsidR="008B1E99">
        <w:t xml:space="preserve"> </w:t>
      </w:r>
      <w:r>
        <w:t xml:space="preserve">paragraph </w:t>
      </w:r>
    </w:p>
    <w:p w14:paraId="74F2A36F" w14:textId="3F904F0D" w:rsidR="00B848EC" w:rsidRDefault="00B848EC" w:rsidP="00E86A59">
      <w:pPr>
        <w:ind w:left="720"/>
      </w:pPr>
      <w:r w:rsidRPr="008162A3">
        <w:rPr>
          <w:b/>
          <w:bCs/>
        </w:rPr>
        <w:t>(c)</w:t>
      </w:r>
      <w:r>
        <w:t xml:space="preserve"> shall cease to have effect.</w:t>
      </w:r>
    </w:p>
    <w:p w14:paraId="6BB5EE34" w14:textId="77777777" w:rsidR="00B848EC" w:rsidRDefault="00B848EC" w:rsidP="00E86A59">
      <w:pPr>
        <w:ind w:left="357"/>
      </w:pPr>
    </w:p>
    <w:p w14:paraId="3D802D3D" w14:textId="6E2BAA91" w:rsidR="00B848EC" w:rsidRDefault="00B848EC" w:rsidP="00E86A59">
      <w:pPr>
        <w:ind w:left="357"/>
      </w:pPr>
      <w:r w:rsidRPr="00B71C90">
        <w:rPr>
          <w:b/>
          <w:bCs/>
          <w:u w:val="single"/>
        </w:rPr>
        <w:t xml:space="preserve">11. </w:t>
      </w:r>
      <w:r>
        <w:t xml:space="preserve">At the end of subsection </w:t>
      </w:r>
      <w:r w:rsidRPr="008162A3">
        <w:rPr>
          <w:b/>
          <w:bCs/>
        </w:rPr>
        <w:t>(2)</w:t>
      </w:r>
      <w:r>
        <w:t xml:space="preserve"> of section</w:t>
      </w:r>
      <w:r w:rsidR="008B1E99">
        <w:t xml:space="preserve"> </w:t>
      </w:r>
      <w:r>
        <w:t>104 of that Act (general provisions as to interpretation) there shall be inserted the words "if-</w:t>
      </w:r>
    </w:p>
    <w:p w14:paraId="795449CF" w14:textId="2E97B37D" w:rsidR="00B848EC" w:rsidRDefault="00B848EC" w:rsidP="00E86A59">
      <w:pPr>
        <w:ind w:left="720"/>
      </w:pPr>
      <w:r w:rsidRPr="008162A3">
        <w:rPr>
          <w:b/>
          <w:bCs/>
        </w:rPr>
        <w:t>(a)</w:t>
      </w:r>
      <w:r w:rsidR="008B1E99">
        <w:t xml:space="preserve"> </w:t>
      </w:r>
      <w:r>
        <w:t>the sentences were passed on the same occasion; or</w:t>
      </w:r>
    </w:p>
    <w:p w14:paraId="31A0836F" w14:textId="76A720CD" w:rsidR="00B848EC" w:rsidRDefault="00B848EC" w:rsidP="00E86A59">
      <w:pPr>
        <w:ind w:left="720"/>
      </w:pPr>
      <w:r w:rsidRPr="008162A3">
        <w:rPr>
          <w:b/>
          <w:bCs/>
        </w:rPr>
        <w:t>(b)</w:t>
      </w:r>
      <w:r>
        <w:t xml:space="preserve"> where they were passed on different occasions, the person has not been released under Part</w:t>
      </w:r>
      <w:r w:rsidR="008B1E99">
        <w:t xml:space="preserve"> </w:t>
      </w:r>
      <w:r>
        <w:t xml:space="preserve">II 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rsidR="008B1E99">
        <w:t xml:space="preserve"> </w:t>
      </w:r>
      <w:r>
        <w:t>at any time during</w:t>
      </w:r>
      <w:r w:rsidR="008B1E99">
        <w:t xml:space="preserve"> </w:t>
      </w:r>
      <w:r>
        <w:t>the period</w:t>
      </w:r>
      <w:r w:rsidR="008B1E99">
        <w:t xml:space="preserve"> </w:t>
      </w:r>
      <w:r>
        <w:t>beginning with the first and ending with the last of those occasions."</w:t>
      </w:r>
    </w:p>
    <w:p w14:paraId="09598AA9" w14:textId="77777777" w:rsidR="00B848EC" w:rsidRDefault="00B848EC" w:rsidP="00E86A59">
      <w:pPr>
        <w:ind w:left="357"/>
      </w:pPr>
    </w:p>
    <w:p w14:paraId="02A4E09F" w14:textId="04C7B05C" w:rsidR="00B848EC" w:rsidRPr="00B71C90" w:rsidRDefault="00B848EC" w:rsidP="00E86A59">
      <w:pPr>
        <w:rPr>
          <w:b/>
          <w:bCs/>
          <w:u w:val="single"/>
        </w:rPr>
      </w:pPr>
      <w:r w:rsidRPr="00B71C90">
        <w:rPr>
          <w:b/>
          <w:bCs/>
          <w:u w:val="single"/>
        </w:rPr>
        <w:t xml:space="preserve">Criminal Appeal </w:t>
      </w:r>
      <w:r w:rsidRPr="007A3C97">
        <w:rPr>
          <w:b/>
          <w:bCs/>
          <w:color w:val="0000FF"/>
          <w:u w:val="single"/>
        </w:rPr>
        <w:t>Act 1</w:t>
      </w:r>
      <w:r w:rsidRPr="00B71C90">
        <w:rPr>
          <w:b/>
          <w:bCs/>
          <w:u w:val="single"/>
        </w:rPr>
        <w:t>968</w:t>
      </w:r>
      <w:r w:rsidR="008B1E99" w:rsidRPr="00B71C90">
        <w:rPr>
          <w:b/>
          <w:bCs/>
          <w:u w:val="single"/>
        </w:rPr>
        <w:t xml:space="preserve"> </w:t>
      </w:r>
      <w:r w:rsidRPr="00B71C90">
        <w:rPr>
          <w:b/>
          <w:bCs/>
          <w:u w:val="single"/>
        </w:rPr>
        <w:t>( c.19)</w:t>
      </w:r>
    </w:p>
    <w:p w14:paraId="51529429" w14:textId="7BC5712A" w:rsidR="00B848EC" w:rsidRDefault="00B848EC" w:rsidP="00E86A59">
      <w:pPr>
        <w:ind w:left="357"/>
      </w:pPr>
      <w:r w:rsidRPr="00B71C90">
        <w:rPr>
          <w:b/>
          <w:bCs/>
          <w:u w:val="single"/>
        </w:rPr>
        <w:t xml:space="preserve">12. </w:t>
      </w:r>
      <w:r>
        <w:t xml:space="preserve">In subsection </w:t>
      </w:r>
      <w:r w:rsidRPr="008162A3">
        <w:rPr>
          <w:b/>
          <w:bCs/>
        </w:rPr>
        <w:t>(2)</w:t>
      </w:r>
      <w:r>
        <w:t xml:space="preserve"> of section 9 of the Criminal</w:t>
      </w:r>
      <w:r w:rsidR="008B1E99">
        <w:t xml:space="preserve"> </w:t>
      </w:r>
      <w:r>
        <w:t>Appeal</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 xml:space="preserve">968 (appeal against sentence following conviction on indictment), after the words "for either way offence)" there shall be inserted the words "or paragraph 6 of Schedule 3 to the </w:t>
      </w:r>
      <w:r w:rsidRPr="00B1118E">
        <w:rPr>
          <w:b/>
          <w:bCs/>
          <w:color w:val="0000FF"/>
          <w:u w:val="single"/>
        </w:rPr>
        <w:t>Crime and Disorder Act 1998</w:t>
      </w:r>
      <w:r>
        <w:t xml:space="preserve"> (power of Crown Court to deal with summary offence where person sent for trial for indictable-only</w:t>
      </w:r>
      <w:r w:rsidR="008B1E99">
        <w:t xml:space="preserve"> </w:t>
      </w:r>
      <w:r>
        <w:t>offence)".</w:t>
      </w:r>
    </w:p>
    <w:p w14:paraId="680AC50B" w14:textId="77777777" w:rsidR="00B848EC" w:rsidRDefault="00B848EC" w:rsidP="00E86A59">
      <w:pPr>
        <w:ind w:left="357"/>
      </w:pPr>
    </w:p>
    <w:p w14:paraId="3B0D2FE8" w14:textId="2E662C39" w:rsidR="00B848EC" w:rsidRDefault="00B848EC" w:rsidP="00E86A59">
      <w:pPr>
        <w:ind w:left="357"/>
      </w:pPr>
      <w:r w:rsidRPr="00B71C90">
        <w:rPr>
          <w:b/>
          <w:bCs/>
          <w:u w:val="single"/>
        </w:rPr>
        <w:t xml:space="preserve">13.-(l) </w:t>
      </w:r>
      <w:r>
        <w:t xml:space="preserve">In subsection </w:t>
      </w:r>
      <w:r w:rsidRPr="008162A3">
        <w:rPr>
          <w:b/>
          <w:bCs/>
        </w:rPr>
        <w:t>(2)</w:t>
      </w:r>
      <w:r>
        <w:t xml:space="preserve"> of section 10 of that Act (appeal against sentence in other cases dealt with at Crown</w:t>
      </w:r>
      <w:r w:rsidR="008B1E99">
        <w:t xml:space="preserve"> </w:t>
      </w:r>
      <w:r>
        <w:t>Court),</w:t>
      </w:r>
      <w:r w:rsidR="008B1E99">
        <w:t xml:space="preserve"> </w:t>
      </w:r>
      <w:r>
        <w:t>the words "(other than</w:t>
      </w:r>
      <w:r w:rsidR="008B1E99">
        <w:t xml:space="preserve"> </w:t>
      </w:r>
      <w:r>
        <w:t>a supervision order within the meaning of that Part)"</w:t>
      </w:r>
      <w:r w:rsidR="008B1E99">
        <w:t xml:space="preserve"> </w:t>
      </w:r>
      <w:r>
        <w:t xml:space="preserve">shall cease to have effect. </w:t>
      </w:r>
    </w:p>
    <w:p w14:paraId="36605803" w14:textId="43AEC785" w:rsidR="00B848EC" w:rsidRDefault="00B848EC" w:rsidP="00E86A59">
      <w:pPr>
        <w:ind w:left="357"/>
      </w:pPr>
      <w:r w:rsidRPr="008162A3">
        <w:rPr>
          <w:b/>
          <w:bCs/>
        </w:rPr>
        <w:t>(2)</w:t>
      </w:r>
      <w:r>
        <w:t xml:space="preserve"> In subsection </w:t>
      </w:r>
      <w:r w:rsidRPr="008162A3">
        <w:rPr>
          <w:b/>
          <w:bCs/>
        </w:rPr>
        <w:t>(3)</w:t>
      </w:r>
      <w:r>
        <w:t xml:space="preserve"> of that section, after paragraph </w:t>
      </w:r>
      <w:r w:rsidRPr="008162A3">
        <w:rPr>
          <w:b/>
          <w:bCs/>
        </w:rPr>
        <w:t>(c)</w:t>
      </w:r>
      <w:r>
        <w:t xml:space="preserve"> there shall be inserted the following paragraph</w:t>
      </w:r>
      <w:r w:rsidR="00B71C90">
        <w:t xml:space="preserve"> </w:t>
      </w:r>
      <w:r>
        <w:t>"(cc) where the court</w:t>
      </w:r>
      <w:r w:rsidR="008B1E99">
        <w:t xml:space="preserve"> </w:t>
      </w:r>
      <w:r>
        <w:t>makes such</w:t>
      </w:r>
      <w:r w:rsidR="008B1E99">
        <w:t xml:space="preserve"> </w:t>
      </w:r>
      <w:r>
        <w:t xml:space="preserve">an order with regard to him as is mentioned in section 40(3A) of </w:t>
      </w:r>
      <w:r w:rsidRPr="00F510E3">
        <w:rPr>
          <w:b/>
          <w:bCs/>
          <w:color w:val="0000FF"/>
          <w:u w:val="single"/>
        </w:rPr>
        <w:t>the Criminal Justice Act 1991</w:t>
      </w:r>
      <w:r>
        <w:t>."</w:t>
      </w:r>
    </w:p>
    <w:p w14:paraId="608E8B4A" w14:textId="77777777" w:rsidR="00B848EC" w:rsidRDefault="00B848EC" w:rsidP="00E86A59">
      <w:pPr>
        <w:ind w:left="357"/>
      </w:pPr>
    </w:p>
    <w:p w14:paraId="4529B9AB" w14:textId="23291E66" w:rsidR="00B848EC" w:rsidRPr="00B71C90" w:rsidRDefault="00B848EC" w:rsidP="00E86A59">
      <w:pPr>
        <w:rPr>
          <w:b/>
          <w:bCs/>
          <w:u w:val="single"/>
        </w:rPr>
      </w:pPr>
      <w:r w:rsidRPr="00B71C90">
        <w:rPr>
          <w:b/>
          <w:bCs/>
          <w:u w:val="single"/>
        </w:rPr>
        <w:t xml:space="preserve">Firearms </w:t>
      </w:r>
      <w:r w:rsidRPr="007A3C97">
        <w:rPr>
          <w:b/>
          <w:bCs/>
          <w:color w:val="0000FF"/>
          <w:u w:val="single"/>
        </w:rPr>
        <w:t>Act 1</w:t>
      </w:r>
      <w:r w:rsidRPr="00B71C90">
        <w:rPr>
          <w:b/>
          <w:bCs/>
          <w:u w:val="single"/>
        </w:rPr>
        <w:t>968</w:t>
      </w:r>
      <w:r w:rsidR="008B1E99" w:rsidRPr="00B71C90">
        <w:rPr>
          <w:b/>
          <w:bCs/>
          <w:u w:val="single"/>
        </w:rPr>
        <w:t xml:space="preserve"> </w:t>
      </w:r>
      <w:r w:rsidRPr="00B71C90">
        <w:rPr>
          <w:b/>
          <w:bCs/>
          <w:u w:val="single"/>
        </w:rPr>
        <w:t>( c.27)</w:t>
      </w:r>
    </w:p>
    <w:p w14:paraId="4FF4AAFD" w14:textId="7B7FE3CD" w:rsidR="00B848EC" w:rsidRDefault="00B848EC" w:rsidP="00E86A59">
      <w:pPr>
        <w:ind w:left="357"/>
      </w:pPr>
      <w:r w:rsidRPr="00B71C90">
        <w:rPr>
          <w:b/>
          <w:bCs/>
          <w:u w:val="single"/>
        </w:rPr>
        <w:t>14.-(1)</w:t>
      </w:r>
      <w:r>
        <w:t xml:space="preserve"> In subsection </w:t>
      </w:r>
      <w:r w:rsidRPr="008162A3">
        <w:rPr>
          <w:b/>
          <w:bCs/>
        </w:rPr>
        <w:t>(2)</w:t>
      </w:r>
      <w:r>
        <w:t xml:space="preserve"> of section 21 of the Firearms </w:t>
      </w:r>
      <w:r w:rsidRPr="007A3C97">
        <w:rPr>
          <w:b/>
          <w:bCs/>
          <w:color w:val="0000FF"/>
        </w:rPr>
        <w:t>Act 1</w:t>
      </w:r>
      <w:r>
        <w:t>968 (possession of firearms by persons previously convicted of crime), after the words "a secure training</w:t>
      </w:r>
      <w:r w:rsidR="008B1E99">
        <w:t xml:space="preserve"> </w:t>
      </w:r>
      <w:r>
        <w:t>order"</w:t>
      </w:r>
      <w:r w:rsidR="008B1E99">
        <w:t xml:space="preserve"> </w:t>
      </w:r>
      <w:r>
        <w:t>there shall be inserted the words</w:t>
      </w:r>
      <w:r w:rsidR="008B1E99">
        <w:t xml:space="preserve"> </w:t>
      </w:r>
      <w:r>
        <w:t>"or</w:t>
      </w:r>
      <w:r w:rsidR="008B1E99">
        <w:t xml:space="preserve"> </w:t>
      </w:r>
      <w:r>
        <w:t>a detention</w:t>
      </w:r>
      <w:r w:rsidR="008B1E99">
        <w:t xml:space="preserve"> </w:t>
      </w:r>
      <w:r>
        <w:t>and training order".</w:t>
      </w:r>
    </w:p>
    <w:p w14:paraId="43C06D14" w14:textId="08E760FC" w:rsidR="00B848EC" w:rsidRDefault="00B848EC" w:rsidP="00E86A59">
      <w:pPr>
        <w:ind w:left="357"/>
      </w:pPr>
      <w:r w:rsidRPr="008162A3">
        <w:rPr>
          <w:b/>
          <w:bCs/>
        </w:rPr>
        <w:t>(2)</w:t>
      </w:r>
      <w:r w:rsidR="008B1E99">
        <w:t xml:space="preserve"> </w:t>
      </w:r>
      <w:r>
        <w:t>In</w:t>
      </w:r>
      <w:r w:rsidR="008B1E99">
        <w:t xml:space="preserve"> </w:t>
      </w:r>
      <w:r>
        <w:t>subsection</w:t>
      </w:r>
      <w:r w:rsidR="008B1E99">
        <w:t xml:space="preserve"> </w:t>
      </w:r>
      <w:r>
        <w:t>(</w:t>
      </w:r>
      <w:r w:rsidRPr="00E86A59">
        <w:rPr>
          <w:b/>
          <w:bCs/>
        </w:rPr>
        <w:t>2A</w:t>
      </w:r>
      <w:r>
        <w:t>) of that</w:t>
      </w:r>
      <w:r w:rsidR="008B1E99">
        <w:t xml:space="preserve"> </w:t>
      </w:r>
      <w:r>
        <w:t>section,</w:t>
      </w:r>
      <w:r w:rsidR="008B1E99">
        <w:t xml:space="preserve"> </w:t>
      </w:r>
      <w:r>
        <w:t xml:space="preserve">after paragraph </w:t>
      </w:r>
      <w:r w:rsidRPr="008162A3">
        <w:rPr>
          <w:b/>
          <w:bCs/>
        </w:rPr>
        <w:t>(b)</w:t>
      </w:r>
      <w:r>
        <w:t xml:space="preserve"> there</w:t>
      </w:r>
      <w:r w:rsidR="008B1E99">
        <w:t xml:space="preserve"> </w:t>
      </w:r>
      <w:r>
        <w:t>shall</w:t>
      </w:r>
      <w:r w:rsidR="008B1E99">
        <w:t xml:space="preserve"> </w:t>
      </w:r>
      <w:r>
        <w:t>be inserted the following paragraph</w:t>
      </w:r>
      <w:r w:rsidR="00E86A59">
        <w:t xml:space="preserve"> </w:t>
      </w:r>
      <w:r>
        <w:t>"</w:t>
      </w:r>
      <w:r w:rsidRPr="008162A3">
        <w:rPr>
          <w:b/>
          <w:bCs/>
        </w:rPr>
        <w:t>(c)</w:t>
      </w:r>
      <w:r>
        <w:t xml:space="preserve"> in the case of a person who has been subject to a detention</w:t>
      </w:r>
      <w:r w:rsidR="008B1E99">
        <w:t xml:space="preserve"> </w:t>
      </w:r>
      <w:r>
        <w:t>and training order-</w:t>
      </w:r>
    </w:p>
    <w:p w14:paraId="48256CB6" w14:textId="1CCC45A3" w:rsidR="00B848EC" w:rsidRDefault="00B848EC" w:rsidP="00E86A59">
      <w:pPr>
        <w:ind w:left="1440"/>
      </w:pPr>
      <w:r w:rsidRPr="008162A3">
        <w:rPr>
          <w:b/>
          <w:bCs/>
        </w:rPr>
        <w:t>(</w:t>
      </w:r>
      <w:proofErr w:type="spellStart"/>
      <w:r w:rsidRPr="008162A3">
        <w:rPr>
          <w:b/>
          <w:bCs/>
        </w:rPr>
        <w:t>i</w:t>
      </w:r>
      <w:proofErr w:type="spellEnd"/>
      <w:r w:rsidRPr="008162A3">
        <w:rPr>
          <w:b/>
          <w:bCs/>
        </w:rPr>
        <w:t>)</w:t>
      </w:r>
      <w:r w:rsidR="008B1E99">
        <w:t xml:space="preserve"> </w:t>
      </w:r>
      <w:r>
        <w:t>the date</w:t>
      </w:r>
      <w:r w:rsidR="008B1E99">
        <w:t xml:space="preserve"> </w:t>
      </w:r>
      <w:r>
        <w:t>on which he is released from detention</w:t>
      </w:r>
      <w:r w:rsidR="008B1E99">
        <w:t xml:space="preserve"> </w:t>
      </w:r>
      <w:r>
        <w:t xml:space="preserve">under the </w:t>
      </w:r>
      <w:r w:rsidR="00AA4B45">
        <w:t>order.</w:t>
      </w:r>
    </w:p>
    <w:p w14:paraId="5EC850CA" w14:textId="77777777" w:rsidR="00B848EC" w:rsidRDefault="00B848EC" w:rsidP="00E86A59">
      <w:pPr>
        <w:ind w:left="1440"/>
      </w:pPr>
      <w:r w:rsidRPr="00E86A59">
        <w:rPr>
          <w:b/>
          <w:bCs/>
        </w:rPr>
        <w:t xml:space="preserve">(ii) </w:t>
      </w:r>
      <w:r>
        <w:t xml:space="preserve">the date on which he is released from detention ordered under section 77 of the </w:t>
      </w:r>
      <w:r w:rsidRPr="00B1118E">
        <w:rPr>
          <w:b/>
          <w:bCs/>
          <w:color w:val="0000FF"/>
          <w:u w:val="single"/>
        </w:rPr>
        <w:t>Crime and Disorder Act 1998</w:t>
      </w:r>
      <w:r>
        <w:t>; or</w:t>
      </w:r>
    </w:p>
    <w:p w14:paraId="45D04AF2" w14:textId="77777777" w:rsidR="00B848EC" w:rsidRDefault="00B848EC" w:rsidP="00E86A59">
      <w:pPr>
        <w:ind w:left="1440"/>
      </w:pPr>
      <w:r w:rsidRPr="00E86A59">
        <w:rPr>
          <w:b/>
          <w:bCs/>
        </w:rPr>
        <w:t>(iii)</w:t>
      </w:r>
      <w:r>
        <w:t xml:space="preserve"> the date of the half-way point of the term of the order, whichever is the later."</w:t>
      </w:r>
    </w:p>
    <w:p w14:paraId="62D7FF87" w14:textId="77777777" w:rsidR="00B848EC" w:rsidRDefault="00B848EC" w:rsidP="00E86A59">
      <w:pPr>
        <w:ind w:left="357"/>
      </w:pPr>
    </w:p>
    <w:p w14:paraId="1372C12D" w14:textId="4B54D487" w:rsidR="00B848EC" w:rsidRDefault="00B848EC" w:rsidP="00E86A59">
      <w:pPr>
        <w:ind w:left="357"/>
      </w:pPr>
      <w:r w:rsidRPr="00E86A59">
        <w:rPr>
          <w:b/>
          <w:bCs/>
          <w:u w:val="single"/>
        </w:rPr>
        <w:t>15.</w:t>
      </w:r>
      <w:r w:rsidR="008B1E99" w:rsidRPr="00E86A59">
        <w:rPr>
          <w:b/>
          <w:bCs/>
          <w:u w:val="single"/>
        </w:rPr>
        <w:t xml:space="preserve"> </w:t>
      </w:r>
      <w:r>
        <w:t>In subsection (1) of section</w:t>
      </w:r>
      <w:r w:rsidR="008B1E99">
        <w:t xml:space="preserve"> </w:t>
      </w:r>
      <w:r>
        <w:t>52</w:t>
      </w:r>
      <w:r w:rsidR="008B1E99">
        <w:t xml:space="preserve"> </w:t>
      </w:r>
      <w:r>
        <w:t>of that</w:t>
      </w:r>
      <w:r w:rsidR="008B1E99">
        <w:t xml:space="preserve"> </w:t>
      </w:r>
      <w:r>
        <w:t>Act</w:t>
      </w:r>
      <w:r w:rsidR="008B1E99">
        <w:t xml:space="preserve"> </w:t>
      </w:r>
      <w:r>
        <w:t>(forfeiture and</w:t>
      </w:r>
      <w:r w:rsidR="008B1E99">
        <w:t xml:space="preserve"> </w:t>
      </w:r>
      <w:r>
        <w:t>disposal</w:t>
      </w:r>
      <w:r w:rsidR="008B1E99">
        <w:t xml:space="preserve"> </w:t>
      </w:r>
      <w:r>
        <w:t>of firearms), for the words</w:t>
      </w:r>
      <w:r w:rsidR="008B1E99">
        <w:t xml:space="preserve"> </w:t>
      </w:r>
      <w:r>
        <w:t>"secure training</w:t>
      </w:r>
      <w:r w:rsidR="008B1E99">
        <w:t xml:space="preserve"> </w:t>
      </w:r>
      <w:r>
        <w:t>order"</w:t>
      </w:r>
      <w:r w:rsidR="008B1E99">
        <w:t xml:space="preserve"> </w:t>
      </w:r>
      <w:r>
        <w:t>there shall be substituted</w:t>
      </w:r>
      <w:r w:rsidR="008B1E99">
        <w:t xml:space="preserve"> </w:t>
      </w:r>
      <w:r>
        <w:t>the words "detention</w:t>
      </w:r>
      <w:r w:rsidR="008B1E99">
        <w:t xml:space="preserve"> </w:t>
      </w:r>
      <w:r>
        <w:t>and training order".</w:t>
      </w:r>
    </w:p>
    <w:p w14:paraId="526211C3" w14:textId="77777777" w:rsidR="00B848EC" w:rsidRDefault="00B848EC" w:rsidP="00E86A59">
      <w:pPr>
        <w:ind w:left="357"/>
      </w:pPr>
    </w:p>
    <w:p w14:paraId="7C20ADF5" w14:textId="2F804E42" w:rsidR="00B848EC" w:rsidRPr="00E86A59" w:rsidRDefault="00B848EC" w:rsidP="00E86A59">
      <w:pPr>
        <w:ind w:left="357"/>
        <w:rPr>
          <w:b/>
          <w:bCs/>
          <w:u w:val="single"/>
        </w:rPr>
      </w:pPr>
      <w:r w:rsidRPr="00E86A59">
        <w:rPr>
          <w:b/>
          <w:bCs/>
          <w:u w:val="single"/>
        </w:rPr>
        <w:t>Children and</w:t>
      </w:r>
      <w:r w:rsidR="008B1E99" w:rsidRPr="00E86A59">
        <w:rPr>
          <w:b/>
          <w:bCs/>
          <w:u w:val="single"/>
        </w:rPr>
        <w:t xml:space="preserve"> </w:t>
      </w:r>
      <w:r w:rsidRPr="00E86A59">
        <w:rPr>
          <w:b/>
          <w:bCs/>
          <w:u w:val="single"/>
        </w:rPr>
        <w:t xml:space="preserve">Young Persons </w:t>
      </w:r>
      <w:r w:rsidRPr="007A3C97">
        <w:rPr>
          <w:b/>
          <w:bCs/>
          <w:color w:val="0000FF"/>
          <w:u w:val="single"/>
        </w:rPr>
        <w:t>Act 1</w:t>
      </w:r>
      <w:r w:rsidRPr="00E86A59">
        <w:rPr>
          <w:b/>
          <w:bCs/>
          <w:u w:val="single"/>
        </w:rPr>
        <w:t>969</w:t>
      </w:r>
      <w:r w:rsidR="008B1E99" w:rsidRPr="00E86A59">
        <w:rPr>
          <w:b/>
          <w:bCs/>
          <w:u w:val="single"/>
        </w:rPr>
        <w:t xml:space="preserve"> </w:t>
      </w:r>
      <w:r w:rsidRPr="00E86A59">
        <w:rPr>
          <w:b/>
          <w:bCs/>
          <w:u w:val="single"/>
        </w:rPr>
        <w:t>( c.54)</w:t>
      </w:r>
    </w:p>
    <w:p w14:paraId="0CBE91A2" w14:textId="2AEC811E" w:rsidR="00B848EC" w:rsidRDefault="00B848EC" w:rsidP="00E86A59">
      <w:pPr>
        <w:ind w:left="357"/>
      </w:pPr>
      <w:r w:rsidRPr="00E86A59">
        <w:rPr>
          <w:b/>
          <w:bCs/>
          <w:u w:val="single"/>
        </w:rPr>
        <w:lastRenderedPageBreak/>
        <w:t>16.</w:t>
      </w:r>
      <w:r w:rsidR="008B1E99" w:rsidRPr="00E86A59">
        <w:rPr>
          <w:b/>
          <w:bCs/>
          <w:u w:val="single"/>
        </w:rPr>
        <w:t xml:space="preserve"> </w:t>
      </w:r>
      <w:r>
        <w:t xml:space="preserve">In subsection </w:t>
      </w:r>
      <w:r w:rsidRPr="008162A3">
        <w:rPr>
          <w:b/>
          <w:bCs/>
        </w:rPr>
        <w:t>(8)</w:t>
      </w:r>
      <w:r>
        <w:t xml:space="preserve"> of section 7 of the 1969 Act (alterations</w:t>
      </w:r>
      <w:r w:rsidR="008B1E99">
        <w:t xml:space="preserve"> </w:t>
      </w:r>
      <w:r>
        <w:t>in treatment</w:t>
      </w:r>
      <w:r w:rsidR="008B1E99">
        <w:t xml:space="preserve"> </w:t>
      </w:r>
      <w:r>
        <w:t>of young offenders etc.), for the words from "person guilty" to "were begun" there shall be substituted the words "child or young person guilty of an offence".</w:t>
      </w:r>
    </w:p>
    <w:p w14:paraId="57B58326" w14:textId="77777777" w:rsidR="00B848EC" w:rsidRDefault="00B848EC" w:rsidP="00E86A59">
      <w:pPr>
        <w:ind w:left="357"/>
      </w:pPr>
    </w:p>
    <w:p w14:paraId="69753C44" w14:textId="7444ADF4" w:rsidR="00B848EC" w:rsidRDefault="00B848EC" w:rsidP="00E86A59">
      <w:pPr>
        <w:ind w:left="357"/>
      </w:pPr>
      <w:r w:rsidRPr="00E86A59">
        <w:rPr>
          <w:b/>
          <w:bCs/>
          <w:u w:val="single"/>
        </w:rPr>
        <w:t>17.</w:t>
      </w:r>
      <w:r w:rsidR="008B1E99" w:rsidRPr="00E86A59">
        <w:rPr>
          <w:b/>
          <w:bCs/>
          <w:u w:val="single"/>
        </w:rPr>
        <w:t xml:space="preserve"> </w:t>
      </w:r>
      <w:r>
        <w:t>In section 11</w:t>
      </w:r>
      <w:r w:rsidR="008B1E99">
        <w:t xml:space="preserve"> </w:t>
      </w:r>
      <w:r>
        <w:t>of the 1969 Act (supervision orders), for the words "a local authority</w:t>
      </w:r>
      <w:r w:rsidR="008B1E99">
        <w:t xml:space="preserve"> </w:t>
      </w:r>
      <w:r>
        <w:t>designated</w:t>
      </w:r>
      <w:r w:rsidR="008B1E99">
        <w:t xml:space="preserve"> </w:t>
      </w:r>
      <w:r>
        <w:t>by</w:t>
      </w:r>
      <w:r w:rsidR="008B1E99">
        <w:t xml:space="preserve"> </w:t>
      </w:r>
      <w:r>
        <w:t>the</w:t>
      </w:r>
      <w:r w:rsidR="008B1E99">
        <w:t xml:space="preserve"> </w:t>
      </w:r>
      <w:r>
        <w:t>order</w:t>
      </w:r>
      <w:r w:rsidR="008B1E99">
        <w:t xml:space="preserve"> </w:t>
      </w:r>
      <w:r>
        <w:t>or</w:t>
      </w:r>
      <w:r w:rsidR="008B1E99">
        <w:t xml:space="preserve"> </w:t>
      </w:r>
      <w:r>
        <w:t>of a</w:t>
      </w:r>
      <w:r w:rsidR="008B1E99">
        <w:t xml:space="preserve"> </w:t>
      </w:r>
      <w:r>
        <w:t>probation officer" there</w:t>
      </w:r>
      <w:r w:rsidR="008B1E99">
        <w:t xml:space="preserve"> </w:t>
      </w:r>
      <w:r>
        <w:t>shall</w:t>
      </w:r>
      <w:r w:rsidR="008B1E99">
        <w:t xml:space="preserve"> </w:t>
      </w:r>
      <w:r>
        <w:t>be substituted</w:t>
      </w:r>
      <w:r w:rsidR="008B1E99">
        <w:t xml:space="preserve"> </w:t>
      </w:r>
      <w:r>
        <w:t>the following paragraphs-</w:t>
      </w:r>
    </w:p>
    <w:p w14:paraId="07BCF6FF" w14:textId="2C6C5982" w:rsidR="00E86A59" w:rsidRDefault="00B848EC" w:rsidP="00E86A59">
      <w:pPr>
        <w:ind w:left="720"/>
      </w:pPr>
      <w:r w:rsidRPr="008162A3">
        <w:rPr>
          <w:b/>
          <w:bCs/>
        </w:rPr>
        <w:t>(a)</w:t>
      </w:r>
      <w:r w:rsidR="008B1E99">
        <w:t xml:space="preserve"> </w:t>
      </w:r>
      <w:r>
        <w:t>a local authority</w:t>
      </w:r>
      <w:r w:rsidR="008B1E99">
        <w:t xml:space="preserve"> </w:t>
      </w:r>
      <w:r>
        <w:t xml:space="preserve">designated by the </w:t>
      </w:r>
      <w:r w:rsidR="00E86A59">
        <w:t>order.</w:t>
      </w:r>
      <w:r>
        <w:t xml:space="preserve"> </w:t>
      </w:r>
    </w:p>
    <w:p w14:paraId="5195F962" w14:textId="0723E962" w:rsidR="00B848EC" w:rsidRDefault="00B848EC" w:rsidP="00E86A59">
      <w:pPr>
        <w:ind w:left="720"/>
      </w:pPr>
      <w:r w:rsidRPr="008162A3">
        <w:rPr>
          <w:b/>
          <w:bCs/>
        </w:rPr>
        <w:t>(b)</w:t>
      </w:r>
      <w:r w:rsidR="008B1E99">
        <w:t xml:space="preserve"> </w:t>
      </w:r>
      <w:r>
        <w:t>a probation officer; or</w:t>
      </w:r>
    </w:p>
    <w:p w14:paraId="018D0809" w14:textId="77777777" w:rsidR="00B848EC" w:rsidRDefault="00B848EC" w:rsidP="00E86A59">
      <w:pPr>
        <w:ind w:left="720"/>
      </w:pPr>
      <w:r w:rsidRPr="008162A3">
        <w:rPr>
          <w:b/>
          <w:bCs/>
        </w:rPr>
        <w:t>(c)</w:t>
      </w:r>
      <w:r>
        <w:t xml:space="preserve"> a member of a youth offending team,"</w:t>
      </w:r>
    </w:p>
    <w:p w14:paraId="53E5B29A" w14:textId="77777777" w:rsidR="00B848EC" w:rsidRDefault="00B848EC" w:rsidP="00E86A59">
      <w:pPr>
        <w:ind w:left="357"/>
      </w:pPr>
    </w:p>
    <w:p w14:paraId="2E01A144" w14:textId="019EFA45" w:rsidR="00B848EC" w:rsidRDefault="00B848EC" w:rsidP="00E86A59">
      <w:pPr>
        <w:ind w:left="357"/>
      </w:pPr>
      <w:r w:rsidRPr="00E86A59">
        <w:rPr>
          <w:b/>
          <w:bCs/>
          <w:u w:val="single"/>
        </w:rPr>
        <w:t>18.</w:t>
      </w:r>
      <w:r w:rsidR="008B1E99" w:rsidRPr="00E86A59">
        <w:rPr>
          <w:b/>
          <w:bCs/>
          <w:u w:val="single"/>
        </w:rPr>
        <w:t xml:space="preserve"> </w:t>
      </w:r>
      <w:r>
        <w:t>Section 120 of the 1969 Act (duty of court</w:t>
      </w:r>
      <w:r w:rsidR="008B1E99">
        <w:t xml:space="preserve"> </w:t>
      </w:r>
      <w:r>
        <w:t>to state in certain cases that requirement</w:t>
      </w:r>
      <w:r w:rsidR="008B1E99">
        <w:t xml:space="preserve"> </w:t>
      </w:r>
      <w:r>
        <w:t>in place of custodial</w:t>
      </w:r>
      <w:r w:rsidR="008B1E99">
        <w:t xml:space="preserve"> </w:t>
      </w:r>
      <w:r>
        <w:t>sentence) shall cease to have effect.</w:t>
      </w:r>
    </w:p>
    <w:p w14:paraId="4BE501EC" w14:textId="77777777" w:rsidR="00B848EC" w:rsidRDefault="00B848EC" w:rsidP="00E86A59">
      <w:pPr>
        <w:ind w:left="357"/>
      </w:pPr>
    </w:p>
    <w:p w14:paraId="2A48FCF6" w14:textId="3C9AD7F3" w:rsidR="00B848EC" w:rsidRDefault="00B848EC" w:rsidP="00E86A59">
      <w:pPr>
        <w:ind w:left="357"/>
      </w:pPr>
      <w:r w:rsidRPr="00E86A59">
        <w:rPr>
          <w:b/>
          <w:bCs/>
          <w:u w:val="single"/>
        </w:rPr>
        <w:t xml:space="preserve">19. </w:t>
      </w:r>
      <w:r>
        <w:t xml:space="preserve">After subsection </w:t>
      </w:r>
      <w:r w:rsidRPr="008162A3">
        <w:rPr>
          <w:b/>
          <w:bCs/>
        </w:rPr>
        <w:t>(3)</w:t>
      </w:r>
      <w:r>
        <w:t xml:space="preserve"> of section 13 of the 1969 Act (selection of supervisor)</w:t>
      </w:r>
      <w:r w:rsidR="00E86A59">
        <w:t xml:space="preserve"> </w:t>
      </w:r>
      <w:r>
        <w:t>there shall be inserted the following subsection</w:t>
      </w:r>
      <w:r w:rsidR="00E86A59">
        <w:t xml:space="preserve"> </w:t>
      </w:r>
      <w:r>
        <w:t>"</w:t>
      </w:r>
      <w:r w:rsidRPr="008162A3">
        <w:rPr>
          <w:b/>
          <w:bCs/>
        </w:rPr>
        <w:t>(4)</w:t>
      </w:r>
      <w:r>
        <w:t xml:space="preserve"> Where a provision of a supervision order places a person under the supervision of a member of a youth offending team, the supervisor shall be a member of a team established by the local authority</w:t>
      </w:r>
      <w:r w:rsidR="008B1E99">
        <w:t xml:space="preserve"> </w:t>
      </w:r>
      <w:r>
        <w:t>within whose area it appears to the court that the supervised person resides or will reside."</w:t>
      </w:r>
    </w:p>
    <w:p w14:paraId="755D88CC" w14:textId="77777777" w:rsidR="00B848EC" w:rsidRDefault="00B848EC" w:rsidP="00E86A59">
      <w:pPr>
        <w:ind w:left="357"/>
      </w:pPr>
    </w:p>
    <w:p w14:paraId="19A7EC78" w14:textId="1B5B5202" w:rsidR="00B848EC" w:rsidRDefault="00B848EC" w:rsidP="00E86A59">
      <w:pPr>
        <w:ind w:left="357"/>
      </w:pPr>
      <w:r w:rsidRPr="00E86A59">
        <w:rPr>
          <w:b/>
          <w:bCs/>
          <w:u w:val="single"/>
        </w:rPr>
        <w:t>20.-(1)</w:t>
      </w:r>
      <w:r>
        <w:t xml:space="preserve"> In subsection </w:t>
      </w:r>
      <w:r w:rsidRPr="008162A3">
        <w:rPr>
          <w:b/>
          <w:bCs/>
        </w:rPr>
        <w:t>(8)</w:t>
      </w:r>
      <w:r>
        <w:t xml:space="preserve"> of section 16 of the</w:t>
      </w:r>
      <w:r w:rsidR="008B1E99">
        <w:t xml:space="preserve"> </w:t>
      </w:r>
      <w:r>
        <w:t>1969 Act (provisions supplementary to section 15), after the words "under the preceding section" there shall be inserted</w:t>
      </w:r>
      <w:r w:rsidR="008B1E99">
        <w:t xml:space="preserve"> </w:t>
      </w:r>
      <w:r>
        <w:t>the words</w:t>
      </w:r>
      <w:r w:rsidR="008B1E99">
        <w:t xml:space="preserve"> </w:t>
      </w:r>
      <w:r>
        <w:t>"by a relevant</w:t>
      </w:r>
      <w:r w:rsidR="008B1E99">
        <w:t xml:space="preserve"> </w:t>
      </w:r>
      <w:r>
        <w:t>court</w:t>
      </w:r>
      <w:r w:rsidR="008B1E99">
        <w:t xml:space="preserve"> </w:t>
      </w:r>
      <w:r>
        <w:t>(within the meaning</w:t>
      </w:r>
      <w:r w:rsidR="008B1E99">
        <w:t xml:space="preserve"> </w:t>
      </w:r>
      <w:r>
        <w:t>of that section)".</w:t>
      </w:r>
    </w:p>
    <w:p w14:paraId="5A278046" w14:textId="77777777" w:rsidR="00B848EC" w:rsidRDefault="00B848EC" w:rsidP="00E86A59">
      <w:pPr>
        <w:ind w:left="357"/>
      </w:pPr>
      <w:r w:rsidRPr="008162A3">
        <w:rPr>
          <w:b/>
          <w:bCs/>
        </w:rPr>
        <w:t>(2)</w:t>
      </w:r>
      <w:r>
        <w:t xml:space="preserve"> Subsection </w:t>
      </w:r>
      <w:r w:rsidRPr="008162A3">
        <w:rPr>
          <w:b/>
          <w:bCs/>
        </w:rPr>
        <w:t>(10)</w:t>
      </w:r>
      <w:r>
        <w:t xml:space="preserve"> of that section shall cease to have effect. </w:t>
      </w:r>
    </w:p>
    <w:p w14:paraId="3870DE9D" w14:textId="77777777" w:rsidR="00B848EC" w:rsidRDefault="00B848EC" w:rsidP="00E86A59">
      <w:pPr>
        <w:ind w:left="357"/>
      </w:pPr>
    </w:p>
    <w:p w14:paraId="08F588B8" w14:textId="23810D90" w:rsidR="00B848EC" w:rsidRDefault="00B848EC" w:rsidP="00057836">
      <w:pPr>
        <w:ind w:left="357"/>
      </w:pPr>
      <w:r w:rsidRPr="00E86A59">
        <w:rPr>
          <w:b/>
          <w:bCs/>
          <w:u w:val="single"/>
        </w:rPr>
        <w:t>21.</w:t>
      </w:r>
      <w:r w:rsidR="008B1E99" w:rsidRPr="00E86A59">
        <w:rPr>
          <w:b/>
          <w:bCs/>
          <w:u w:val="single"/>
        </w:rPr>
        <w:t xml:space="preserve"> </w:t>
      </w:r>
      <w:r>
        <w:t>After section</w:t>
      </w:r>
      <w:r w:rsidR="008B1E99">
        <w:t xml:space="preserve"> </w:t>
      </w:r>
      <w:r>
        <w:t>16A</w:t>
      </w:r>
      <w:r w:rsidR="008B1E99">
        <w:t xml:space="preserve"> </w:t>
      </w:r>
      <w:r>
        <w:t>of the</w:t>
      </w:r>
      <w:r w:rsidR="008B1E99">
        <w:t xml:space="preserve"> </w:t>
      </w:r>
      <w:r>
        <w:t>1969</w:t>
      </w:r>
      <w:r w:rsidR="008B1E99">
        <w:t xml:space="preserve"> </w:t>
      </w:r>
      <w:r>
        <w:t>Act there shall</w:t>
      </w:r>
      <w:r w:rsidR="008B1E99">
        <w:t xml:space="preserve"> </w:t>
      </w:r>
      <w:r>
        <w:t>be inserted</w:t>
      </w:r>
      <w:r w:rsidR="008B1E99">
        <w:t xml:space="preserve"> </w:t>
      </w:r>
      <w:r>
        <w:t>the following section</w:t>
      </w:r>
      <w:r w:rsidR="00E86A59">
        <w:t xml:space="preserve"> </w:t>
      </w:r>
      <w:r>
        <w:t>1991</w:t>
      </w:r>
      <w:r w:rsidR="008B1E99">
        <w:t xml:space="preserve"> </w:t>
      </w:r>
      <w:r>
        <w:t>c.53.</w:t>
      </w:r>
      <w:r w:rsidR="008B1E99">
        <w:t xml:space="preserve">  </w:t>
      </w:r>
      <w:r>
        <w:t>"Application of section</w:t>
      </w:r>
      <w:r w:rsidR="008B1E99">
        <w:t xml:space="preserve"> </w:t>
      </w:r>
      <w:r>
        <w:t xml:space="preserve">12 of Criminal Justice </w:t>
      </w:r>
      <w:r w:rsidRPr="007A3C97">
        <w:rPr>
          <w:b/>
          <w:bCs/>
          <w:color w:val="0000FF"/>
        </w:rPr>
        <w:t>Act 1</w:t>
      </w:r>
      <w:r>
        <w:t>991</w:t>
      </w:r>
      <w:r w:rsidR="008B1E99">
        <w:t xml:space="preserve"> </w:t>
      </w:r>
      <w:r>
        <w:t xml:space="preserve">etc. </w:t>
      </w:r>
    </w:p>
    <w:p w14:paraId="4E8AAD1F" w14:textId="54EE29C4" w:rsidR="00B848EC" w:rsidRDefault="00B848EC" w:rsidP="00E86A59">
      <w:pPr>
        <w:ind w:left="357"/>
      </w:pPr>
      <w:r w:rsidRPr="00E86A59">
        <w:rPr>
          <w:b/>
          <w:bCs/>
          <w:u w:val="single"/>
        </w:rPr>
        <w:t>16B.-(1)</w:t>
      </w:r>
      <w:r w:rsidR="008B1E99">
        <w:t xml:space="preserve"> </w:t>
      </w:r>
      <w:r>
        <w:t>The</w:t>
      </w:r>
      <w:r w:rsidR="008B1E99">
        <w:t xml:space="preserve"> </w:t>
      </w:r>
      <w:r>
        <w:t>provisions</w:t>
      </w:r>
      <w:r w:rsidR="008B1E99">
        <w:t xml:space="preserve"> </w:t>
      </w:r>
      <w:r>
        <w:t>of section</w:t>
      </w:r>
      <w:r w:rsidR="008B1E99">
        <w:t xml:space="preserve"> </w:t>
      </w:r>
      <w:r>
        <w:t>12</w:t>
      </w:r>
      <w:r w:rsidR="008B1E99">
        <w:t xml:space="preserve"> </w:t>
      </w:r>
      <w:r>
        <w:t xml:space="preserve">of </w:t>
      </w:r>
      <w:r w:rsidRPr="00F510E3">
        <w:rPr>
          <w:b/>
          <w:bCs/>
          <w:color w:val="0000FF"/>
          <w:u w:val="single"/>
        </w:rPr>
        <w:t>the</w:t>
      </w:r>
      <w:r w:rsidR="008B1E99" w:rsidRPr="00F510E3">
        <w:rPr>
          <w:b/>
          <w:bCs/>
          <w:color w:val="0000FF"/>
          <w:u w:val="single"/>
        </w:rPr>
        <w:t xml:space="preserve"> </w:t>
      </w:r>
      <w:r w:rsidRPr="00F510E3">
        <w:rPr>
          <w:b/>
          <w:bCs/>
          <w:color w:val="0000FF"/>
          <w:u w:val="single"/>
        </w:rPr>
        <w:t>Criminal Justice Act 1991</w:t>
      </w:r>
      <w:r>
        <w:t xml:space="preserve"> (curfew orders) shall apply for the purposes of section 15</w:t>
      </w:r>
      <w:r w:rsidRPr="008162A3">
        <w:rPr>
          <w:b/>
          <w:bCs/>
        </w:rPr>
        <w:t>(3)(a)</w:t>
      </w:r>
      <w:r>
        <w:t xml:space="preserve"> of this Act but as if-</w:t>
      </w:r>
    </w:p>
    <w:p w14:paraId="39205388" w14:textId="6348634C" w:rsidR="00B848EC" w:rsidRDefault="00B848EC" w:rsidP="00E86A59">
      <w:pPr>
        <w:ind w:left="720"/>
      </w:pPr>
      <w:r w:rsidRPr="008162A3">
        <w:rPr>
          <w:b/>
          <w:bCs/>
        </w:rPr>
        <w:t>(a)</w:t>
      </w:r>
      <w:r w:rsidR="008B1E99">
        <w:t xml:space="preserve"> </w:t>
      </w:r>
      <w:r>
        <w:t>in subsection (1), for the words from the beginning to "before which he is convicted" there were substituted the words "Where a court considers it appropriate to make</w:t>
      </w:r>
      <w:r w:rsidR="008B1E99">
        <w:t xml:space="preserve"> </w:t>
      </w:r>
      <w:r>
        <w:t>a</w:t>
      </w:r>
      <w:r w:rsidR="008B1E99">
        <w:t xml:space="preserve"> </w:t>
      </w:r>
      <w:r>
        <w:t>curfew</w:t>
      </w:r>
      <w:r w:rsidR="008B1E99">
        <w:t xml:space="preserve"> </w:t>
      </w:r>
      <w:r>
        <w:t>order</w:t>
      </w:r>
      <w:r w:rsidR="008B1E99">
        <w:t xml:space="preserve"> </w:t>
      </w:r>
      <w:r>
        <w:t>in</w:t>
      </w:r>
      <w:r w:rsidR="008B1E99">
        <w:t xml:space="preserve"> </w:t>
      </w:r>
      <w:r>
        <w:t>respect</w:t>
      </w:r>
      <w:r w:rsidR="008B1E99">
        <w:t xml:space="preserve"> </w:t>
      </w:r>
      <w:r>
        <w:t>of any</w:t>
      </w:r>
      <w:r w:rsidR="008B1E99">
        <w:t xml:space="preserve"> </w:t>
      </w:r>
      <w:r>
        <w:t>person</w:t>
      </w:r>
      <w:r w:rsidR="008B1E99">
        <w:t xml:space="preserve"> </w:t>
      </w:r>
      <w:r>
        <w:t>in pursuance</w:t>
      </w:r>
      <w:r w:rsidR="008B1E99">
        <w:t xml:space="preserve"> </w:t>
      </w:r>
      <w:r>
        <w:t>of section</w:t>
      </w:r>
      <w:r w:rsidR="008B1E99">
        <w:t xml:space="preserve"> </w:t>
      </w:r>
      <w:r>
        <w:t>15</w:t>
      </w:r>
      <w:r w:rsidRPr="008162A3">
        <w:rPr>
          <w:b/>
          <w:bCs/>
        </w:rPr>
        <w:t>(3)(a)</w:t>
      </w:r>
      <w:r w:rsidR="008B1E99">
        <w:t xml:space="preserve"> </w:t>
      </w:r>
      <w:r>
        <w:t>of the</w:t>
      </w:r>
      <w:r w:rsidR="008B1E99">
        <w:t xml:space="preserve"> </w:t>
      </w:r>
      <w:r>
        <w:t>Children</w:t>
      </w:r>
      <w:r w:rsidR="008B1E99">
        <w:t xml:space="preserve"> </w:t>
      </w:r>
      <w:r>
        <w:t xml:space="preserve">and Young Persons </w:t>
      </w:r>
      <w:r w:rsidRPr="007A3C97">
        <w:rPr>
          <w:b/>
          <w:bCs/>
          <w:color w:val="0000FF"/>
        </w:rPr>
        <w:t>Act 1</w:t>
      </w:r>
      <w:r>
        <w:t>969, the court";</w:t>
      </w:r>
      <w:r w:rsidR="008B1E99">
        <w:t xml:space="preserve"> </w:t>
      </w:r>
      <w:r>
        <w:t>and</w:t>
      </w:r>
    </w:p>
    <w:p w14:paraId="07E3AFF6" w14:textId="32B4C109" w:rsidR="00B848EC" w:rsidRDefault="00B848EC" w:rsidP="00E86A59">
      <w:pPr>
        <w:ind w:left="720"/>
      </w:pPr>
      <w:r w:rsidRPr="008162A3">
        <w:rPr>
          <w:b/>
          <w:bCs/>
        </w:rPr>
        <w:t>(b)</w:t>
      </w:r>
      <w:r w:rsidR="008B1E99">
        <w:t xml:space="preserve"> </w:t>
      </w:r>
      <w:r>
        <w:t xml:space="preserve">in subsection </w:t>
      </w:r>
      <w:r w:rsidRPr="008162A3">
        <w:rPr>
          <w:b/>
          <w:bCs/>
        </w:rPr>
        <w:t>(8)</w:t>
      </w:r>
      <w:r>
        <w:t>, for the words "on conviction"</w:t>
      </w:r>
      <w:r w:rsidR="008B1E99">
        <w:t xml:space="preserve"> </w:t>
      </w:r>
      <w:r>
        <w:t>there were substituted the words "on the date on which his failure to comply with a requirement</w:t>
      </w:r>
      <w:r w:rsidR="008B1E99">
        <w:t xml:space="preserve"> </w:t>
      </w:r>
      <w:r>
        <w:t>included in the supervision order was proved to the court".</w:t>
      </w:r>
    </w:p>
    <w:p w14:paraId="44E227BD" w14:textId="41DD95FA" w:rsidR="00B848EC" w:rsidRDefault="00B848EC" w:rsidP="00E86A59">
      <w:pPr>
        <w:ind w:left="357"/>
      </w:pPr>
      <w:r w:rsidRPr="008162A3">
        <w:rPr>
          <w:b/>
          <w:bCs/>
        </w:rPr>
        <w:t>(2)</w:t>
      </w:r>
      <w:r w:rsidR="008B1E99">
        <w:t xml:space="preserve"> </w:t>
      </w:r>
      <w:r>
        <w:t xml:space="preserve">Schedule 2 to </w:t>
      </w:r>
      <w:r w:rsidRPr="00F510E3">
        <w:rPr>
          <w:b/>
          <w:bCs/>
          <w:color w:val="0000FF"/>
          <w:u w:val="single"/>
        </w:rPr>
        <w:t>the Criminal Justice Act 1991</w:t>
      </w:r>
      <w:r>
        <w:t xml:space="preserve"> (enforcement etc.</w:t>
      </w:r>
      <w:r w:rsidR="008B1E99">
        <w:t xml:space="preserve"> </w:t>
      </w:r>
      <w:r>
        <w:t>of community</w:t>
      </w:r>
      <w:r w:rsidR="008B1E99">
        <w:t xml:space="preserve"> </w:t>
      </w:r>
      <w:r>
        <w:t>orders), so far as relating to curfew orders, shall also apply for the purposes of that section but as if-</w:t>
      </w:r>
    </w:p>
    <w:p w14:paraId="331B606B" w14:textId="4111A5DB" w:rsidR="00B848EC" w:rsidRDefault="00B848EC" w:rsidP="00E86A59">
      <w:pPr>
        <w:ind w:left="720"/>
      </w:pPr>
      <w:r w:rsidRPr="008162A3">
        <w:rPr>
          <w:b/>
          <w:bCs/>
        </w:rPr>
        <w:t>(a)</w:t>
      </w:r>
      <w:r w:rsidR="008B1E99">
        <w:t xml:space="preserve"> </w:t>
      </w:r>
      <w:r>
        <w:t>the power conferred on the magistrates' court by each of paragraphs 3(1)</w:t>
      </w:r>
      <w:r w:rsidRPr="008162A3">
        <w:rPr>
          <w:b/>
          <w:bCs/>
        </w:rPr>
        <w:t>(d)</w:t>
      </w:r>
      <w:r>
        <w:t xml:space="preserve"> and 7</w:t>
      </w:r>
      <w:r w:rsidRPr="008162A3">
        <w:rPr>
          <w:b/>
          <w:bCs/>
        </w:rPr>
        <w:t>(2)(a)</w:t>
      </w:r>
      <w:r>
        <w:t>(ii) to deal with the offender for the offence in respect of which the order was made were a power to deal with the offender, for his failure to comply with a requirement included in the</w:t>
      </w:r>
      <w:r w:rsidR="008B1E99">
        <w:t xml:space="preserve"> </w:t>
      </w:r>
      <w:r>
        <w:t>supervision order,</w:t>
      </w:r>
      <w:r w:rsidR="008B1E99">
        <w:t xml:space="preserve"> </w:t>
      </w:r>
      <w:r>
        <w:t>in any manner</w:t>
      </w:r>
      <w:r w:rsidR="008B1E99">
        <w:t xml:space="preserve"> </w:t>
      </w:r>
      <w:r>
        <w:t>in which the relevant court could deal with him for that failure to comply if it had just been proved to the satisfaction of that court;</w:t>
      </w:r>
    </w:p>
    <w:p w14:paraId="3C4EABC8" w14:textId="47607FAE" w:rsidR="00B848EC" w:rsidRDefault="00B848EC" w:rsidP="00E86A59">
      <w:pPr>
        <w:ind w:left="720"/>
      </w:pPr>
      <w:r w:rsidRPr="008162A3">
        <w:rPr>
          <w:b/>
          <w:bCs/>
        </w:rPr>
        <w:lastRenderedPageBreak/>
        <w:t>(b)</w:t>
      </w:r>
      <w:r w:rsidR="008B1E99">
        <w:t xml:space="preserve"> </w:t>
      </w:r>
      <w:r>
        <w:t>the</w:t>
      </w:r>
      <w:r w:rsidR="008B1E99">
        <w:t xml:space="preserve"> </w:t>
      </w:r>
      <w:r>
        <w:t>power</w:t>
      </w:r>
      <w:r w:rsidR="008B1E99">
        <w:t xml:space="preserve"> </w:t>
      </w:r>
      <w:r>
        <w:t>conferred</w:t>
      </w:r>
      <w:r w:rsidR="008B1E99">
        <w:t xml:space="preserve"> </w:t>
      </w:r>
      <w:r>
        <w:t>on</w:t>
      </w:r>
      <w:r w:rsidR="008B1E99">
        <w:t xml:space="preserve"> </w:t>
      </w:r>
      <w:r>
        <w:t>the</w:t>
      </w:r>
      <w:r w:rsidR="008B1E99">
        <w:t xml:space="preserve"> </w:t>
      </w:r>
      <w:r>
        <w:t>Crown</w:t>
      </w:r>
      <w:r w:rsidR="008B1E99">
        <w:t xml:space="preserve"> </w:t>
      </w:r>
      <w:r>
        <w:t>Court</w:t>
      </w:r>
      <w:r w:rsidR="008B1E99">
        <w:t xml:space="preserve"> </w:t>
      </w:r>
      <w:r>
        <w:t>by paragraph 4(1)</w:t>
      </w:r>
      <w:r w:rsidRPr="008162A3">
        <w:rPr>
          <w:b/>
          <w:bCs/>
        </w:rPr>
        <w:t>(d)</w:t>
      </w:r>
      <w:r>
        <w:t xml:space="preserve"> to deal with</w:t>
      </w:r>
      <w:r w:rsidR="008B1E99">
        <w:t xml:space="preserve"> </w:t>
      </w:r>
      <w:r>
        <w:t>the</w:t>
      </w:r>
      <w:r w:rsidR="008B1E99">
        <w:t xml:space="preserve"> </w:t>
      </w:r>
      <w:r>
        <w:t>offender for the offence in respect of which the order was made were a power</w:t>
      </w:r>
      <w:r w:rsidR="008B1E99">
        <w:t xml:space="preserve"> </w:t>
      </w:r>
      <w:r>
        <w:t>to</w:t>
      </w:r>
      <w:r w:rsidR="008B1E99">
        <w:t xml:space="preserve"> </w:t>
      </w:r>
      <w:r>
        <w:t>deal</w:t>
      </w:r>
      <w:r w:rsidR="008B1E99">
        <w:t xml:space="preserve"> </w:t>
      </w:r>
      <w:r>
        <w:t>with</w:t>
      </w:r>
      <w:r w:rsidR="008B1E99">
        <w:t xml:space="preserve"> </w:t>
      </w:r>
      <w:r>
        <w:t>the</w:t>
      </w:r>
      <w:r w:rsidR="008B1E99">
        <w:t xml:space="preserve"> </w:t>
      </w:r>
      <w:r>
        <w:t>offender,</w:t>
      </w:r>
      <w:r w:rsidR="008B1E99">
        <w:t xml:space="preserve"> </w:t>
      </w:r>
      <w:r>
        <w:t>for</w:t>
      </w:r>
      <w:r w:rsidR="008B1E99">
        <w:t xml:space="preserve"> </w:t>
      </w:r>
      <w:r>
        <w:t>his failure</w:t>
      </w:r>
      <w:r w:rsidR="008B1E99">
        <w:t xml:space="preserve"> </w:t>
      </w:r>
      <w:r>
        <w:t>to comply with such a requirement,</w:t>
      </w:r>
      <w:r w:rsidR="008B1E99">
        <w:t xml:space="preserve"> </w:t>
      </w:r>
      <w:r>
        <w:t>in any manner</w:t>
      </w:r>
      <w:r w:rsidR="008B1E99">
        <w:t xml:space="preserve"> </w:t>
      </w:r>
      <w:r>
        <w:t>in which that court could deal with him for that failure to comply if it had just been proved to its satisfaction;</w:t>
      </w:r>
    </w:p>
    <w:p w14:paraId="3120F95D" w14:textId="5EE8695D" w:rsidR="00B848EC" w:rsidRDefault="00B848EC" w:rsidP="00E86A59">
      <w:pPr>
        <w:ind w:left="720"/>
      </w:pPr>
      <w:r w:rsidRPr="008162A3">
        <w:rPr>
          <w:b/>
          <w:bCs/>
        </w:rPr>
        <w:t>(c)</w:t>
      </w:r>
      <w:r>
        <w:t xml:space="preserve"> the</w:t>
      </w:r>
      <w:r w:rsidR="008B1E99">
        <w:t xml:space="preserve"> </w:t>
      </w:r>
      <w:r>
        <w:t>reference in paragraph 7</w:t>
      </w:r>
      <w:r w:rsidRPr="008162A3">
        <w:rPr>
          <w:b/>
          <w:bCs/>
        </w:rPr>
        <w:t>(l)(b)</w:t>
      </w:r>
      <w:r>
        <w:t xml:space="preserve"> to</w:t>
      </w:r>
      <w:r w:rsidR="008B1E99">
        <w:t xml:space="preserve"> </w:t>
      </w:r>
      <w:r>
        <w:t>the</w:t>
      </w:r>
      <w:r w:rsidR="008B1E99">
        <w:t xml:space="preserve"> </w:t>
      </w:r>
      <w:r>
        <w:t>offence in respect of which the order was made were a reference to the failure to comply in respect of which the curfew order was made; and</w:t>
      </w:r>
    </w:p>
    <w:p w14:paraId="1E9F5B1C" w14:textId="5B5E5786" w:rsidR="00B848EC" w:rsidRDefault="00B848EC" w:rsidP="00E86A59">
      <w:pPr>
        <w:ind w:left="720"/>
      </w:pPr>
      <w:r w:rsidRPr="008162A3">
        <w:rPr>
          <w:b/>
          <w:bCs/>
        </w:rPr>
        <w:t>(d)</w:t>
      </w:r>
      <w:r w:rsidR="008B1E99">
        <w:t xml:space="preserve"> </w:t>
      </w:r>
      <w:r>
        <w:t>the</w:t>
      </w:r>
      <w:r w:rsidR="008B1E99">
        <w:t xml:space="preserve"> </w:t>
      </w:r>
      <w:r>
        <w:t>power</w:t>
      </w:r>
      <w:r w:rsidR="008B1E99">
        <w:t xml:space="preserve"> </w:t>
      </w:r>
      <w:r>
        <w:t>conferred</w:t>
      </w:r>
      <w:r w:rsidR="008B1E99">
        <w:t xml:space="preserve"> </w:t>
      </w:r>
      <w:r>
        <w:t>on</w:t>
      </w:r>
      <w:r w:rsidR="008B1E99">
        <w:t xml:space="preserve"> </w:t>
      </w:r>
      <w:r>
        <w:t>the</w:t>
      </w:r>
      <w:r w:rsidR="008B1E99">
        <w:t xml:space="preserve"> </w:t>
      </w:r>
      <w:r>
        <w:t>Crown</w:t>
      </w:r>
      <w:r w:rsidR="008B1E99">
        <w:t xml:space="preserve"> </w:t>
      </w:r>
      <w:r>
        <w:t>Court</w:t>
      </w:r>
      <w:r w:rsidR="008B1E99">
        <w:t xml:space="preserve"> </w:t>
      </w:r>
      <w:r>
        <w:t>by paragraph 8</w:t>
      </w:r>
      <w:r w:rsidRPr="008162A3">
        <w:rPr>
          <w:b/>
          <w:bCs/>
        </w:rPr>
        <w:t>(2)(b)</w:t>
      </w:r>
      <w:r>
        <w:t xml:space="preserve"> to deal with the offender for the offence in respect of which the order was made were a power</w:t>
      </w:r>
      <w:r w:rsidR="008B1E99">
        <w:t xml:space="preserve"> </w:t>
      </w:r>
      <w:r>
        <w:t>to</w:t>
      </w:r>
      <w:r w:rsidR="008B1E99">
        <w:t xml:space="preserve"> </w:t>
      </w:r>
      <w:r>
        <w:t>deal</w:t>
      </w:r>
      <w:r w:rsidR="008B1E99">
        <w:t xml:space="preserve"> </w:t>
      </w:r>
      <w:r>
        <w:t>with</w:t>
      </w:r>
      <w:r w:rsidR="008B1E99">
        <w:t xml:space="preserve"> </w:t>
      </w:r>
      <w:r>
        <w:t>the</w:t>
      </w:r>
      <w:r w:rsidR="008B1E99">
        <w:t xml:space="preserve"> </w:t>
      </w:r>
      <w:r>
        <w:t>offender,</w:t>
      </w:r>
      <w:r w:rsidR="008B1E99">
        <w:t xml:space="preserve"> </w:t>
      </w:r>
      <w:r>
        <w:t>for</w:t>
      </w:r>
      <w:r w:rsidR="008B1E99">
        <w:t xml:space="preserve"> </w:t>
      </w:r>
      <w:r>
        <w:t>his failure</w:t>
      </w:r>
      <w:r w:rsidR="008B1E99">
        <w:t xml:space="preserve"> </w:t>
      </w:r>
      <w:r>
        <w:t>to comply</w:t>
      </w:r>
      <w:r w:rsidR="008B1E99">
        <w:t xml:space="preserve"> </w:t>
      </w:r>
      <w:r>
        <w:t>with</w:t>
      </w:r>
      <w:r w:rsidR="008B1E99">
        <w:t xml:space="preserve"> </w:t>
      </w:r>
      <w:r>
        <w:t>a</w:t>
      </w:r>
      <w:r w:rsidR="008B1E99">
        <w:t xml:space="preserve"> </w:t>
      </w:r>
      <w:r>
        <w:t>requirement</w:t>
      </w:r>
      <w:r w:rsidR="008B1E99">
        <w:t xml:space="preserve"> </w:t>
      </w:r>
      <w:r>
        <w:t>included</w:t>
      </w:r>
      <w:r w:rsidR="008B1E99">
        <w:t xml:space="preserve"> </w:t>
      </w:r>
      <w:r>
        <w:t>in</w:t>
      </w:r>
      <w:r w:rsidR="008B1E99">
        <w:t xml:space="preserve"> </w:t>
      </w:r>
      <w:r>
        <w:t>the supervision</w:t>
      </w:r>
      <w:r w:rsidR="008B1E99">
        <w:t xml:space="preserve"> </w:t>
      </w:r>
      <w:r>
        <w:t>order,</w:t>
      </w:r>
      <w:r w:rsidR="008B1E99">
        <w:t xml:space="preserve"> </w:t>
      </w:r>
      <w:r>
        <w:t>in</w:t>
      </w:r>
      <w:r w:rsidR="008B1E99">
        <w:t xml:space="preserve"> </w:t>
      </w:r>
      <w:r>
        <w:t>any</w:t>
      </w:r>
      <w:r w:rsidR="008B1E99">
        <w:t xml:space="preserve"> </w:t>
      </w:r>
      <w:r>
        <w:t>manner</w:t>
      </w:r>
      <w:r w:rsidR="008B1E99">
        <w:t xml:space="preserve"> </w:t>
      </w:r>
      <w:r>
        <w:t>in</w:t>
      </w:r>
      <w:r w:rsidR="008B1E99">
        <w:t xml:space="preserve"> </w:t>
      </w:r>
      <w:r>
        <w:t>which</w:t>
      </w:r>
      <w:r w:rsidR="008B1E99">
        <w:t xml:space="preserve"> </w:t>
      </w:r>
      <w:r>
        <w:t>the relevant</w:t>
      </w:r>
      <w:r w:rsidR="008B1E99">
        <w:t xml:space="preserve"> </w:t>
      </w:r>
      <w:r>
        <w:t>court</w:t>
      </w:r>
      <w:r w:rsidR="008B1E99">
        <w:t xml:space="preserve"> </w:t>
      </w:r>
      <w:r>
        <w:t>(if</w:t>
      </w:r>
      <w:r w:rsidR="008B1E99">
        <w:t xml:space="preserve"> </w:t>
      </w:r>
      <w:r>
        <w:t>that</w:t>
      </w:r>
      <w:r w:rsidR="008B1E99">
        <w:t xml:space="preserve"> </w:t>
      </w:r>
      <w:r>
        <w:t>order</w:t>
      </w:r>
      <w:r w:rsidR="008B1E99">
        <w:t xml:space="preserve"> </w:t>
      </w:r>
      <w:r>
        <w:t>was</w:t>
      </w:r>
      <w:r w:rsidR="008B1E99">
        <w:t xml:space="preserve"> </w:t>
      </w:r>
      <w:r>
        <w:t>made</w:t>
      </w:r>
      <w:r w:rsidR="008B1E99">
        <w:t xml:space="preserve"> </w:t>
      </w:r>
      <w:r>
        <w:t>by</w:t>
      </w:r>
      <w:r w:rsidR="008B1E99">
        <w:t xml:space="preserve"> </w:t>
      </w:r>
      <w:r>
        <w:t>a magistrates' court) or the Crown Court</w:t>
      </w:r>
      <w:r w:rsidR="008B1E99">
        <w:t xml:space="preserve"> </w:t>
      </w:r>
      <w:r>
        <w:t>(if that order was made by the Crown Court)</w:t>
      </w:r>
      <w:r w:rsidR="008B1E99">
        <w:t xml:space="preserve"> </w:t>
      </w:r>
      <w:r>
        <w:t>could deal with him for that failure to comply if it had just been proved to the satisfaction of that court.</w:t>
      </w:r>
    </w:p>
    <w:p w14:paraId="0CBBE621" w14:textId="4D50A70A" w:rsidR="00B848EC" w:rsidRDefault="00B848EC" w:rsidP="00E86A59">
      <w:pPr>
        <w:ind w:left="357"/>
      </w:pPr>
      <w:r w:rsidRPr="008162A3">
        <w:rPr>
          <w:b/>
          <w:bCs/>
        </w:rPr>
        <w:t>(3)</w:t>
      </w:r>
      <w:r w:rsidR="008B1E99">
        <w:t xml:space="preserve"> </w:t>
      </w:r>
      <w:r>
        <w:t>For</w:t>
      </w:r>
      <w:r w:rsidR="008B1E99">
        <w:t xml:space="preserve"> </w:t>
      </w:r>
      <w:r>
        <w:t>the</w:t>
      </w:r>
      <w:r w:rsidR="008B1E99">
        <w:t xml:space="preserve"> </w:t>
      </w:r>
      <w:r>
        <w:t>purposes</w:t>
      </w:r>
      <w:r w:rsidR="008B1E99">
        <w:t xml:space="preserve"> </w:t>
      </w:r>
      <w:r>
        <w:t>of</w:t>
      </w:r>
      <w:r w:rsidR="008B1E99">
        <w:t xml:space="preserve"> </w:t>
      </w:r>
      <w:r>
        <w:t>the</w:t>
      </w:r>
      <w:r w:rsidR="008B1E99">
        <w:t xml:space="preserve"> </w:t>
      </w:r>
      <w:r>
        <w:t>provisions</w:t>
      </w:r>
      <w:r w:rsidR="008B1E99">
        <w:t xml:space="preserve"> </w:t>
      </w:r>
      <w:r>
        <w:t>mentioned</w:t>
      </w:r>
      <w:r w:rsidR="008B1E99">
        <w:t xml:space="preserve"> </w:t>
      </w:r>
      <w:r>
        <w:t xml:space="preserve">in subsection </w:t>
      </w:r>
      <w:r w:rsidRPr="008162A3">
        <w:rPr>
          <w:b/>
          <w:bCs/>
        </w:rPr>
        <w:t>(2)(a)</w:t>
      </w:r>
      <w:r>
        <w:t xml:space="preserve"> and </w:t>
      </w:r>
      <w:r w:rsidRPr="008162A3">
        <w:rPr>
          <w:b/>
          <w:bCs/>
        </w:rPr>
        <w:t>(d)</w:t>
      </w:r>
      <w:r>
        <w:t xml:space="preserve"> above, as applied by that subsection, if the supervision order is no longer in force the relevant court's powers shall be determined</w:t>
      </w:r>
      <w:r w:rsidR="008B1E99">
        <w:t xml:space="preserve"> </w:t>
      </w:r>
      <w:r>
        <w:t>on the assumption</w:t>
      </w:r>
      <w:r w:rsidR="008B1E99">
        <w:t xml:space="preserve"> </w:t>
      </w:r>
      <w:r>
        <w:t>that it is still in force.</w:t>
      </w:r>
    </w:p>
    <w:p w14:paraId="1F783CC2" w14:textId="0210A909" w:rsidR="00B848EC" w:rsidRDefault="00B848EC" w:rsidP="00E86A59">
      <w:pPr>
        <w:ind w:left="357"/>
      </w:pPr>
      <w:r w:rsidRPr="008162A3">
        <w:rPr>
          <w:b/>
          <w:bCs/>
        </w:rPr>
        <w:t>(4)</w:t>
      </w:r>
      <w:r>
        <w:t xml:space="preserve"> In this section "relevant court"</w:t>
      </w:r>
      <w:r w:rsidR="008B1E99">
        <w:t xml:space="preserve"> </w:t>
      </w:r>
      <w:r>
        <w:t>has the same meaning as in section</w:t>
      </w:r>
      <w:r w:rsidR="008B1E99">
        <w:t xml:space="preserve"> </w:t>
      </w:r>
      <w:r>
        <w:t xml:space="preserve">15 above." </w:t>
      </w:r>
    </w:p>
    <w:p w14:paraId="62BF9DDD" w14:textId="77777777" w:rsidR="00B848EC" w:rsidRDefault="00B848EC" w:rsidP="00E86A59">
      <w:pPr>
        <w:ind w:left="357"/>
      </w:pPr>
    </w:p>
    <w:p w14:paraId="6C181ABF" w14:textId="09D107F3" w:rsidR="00B848EC" w:rsidRDefault="00B848EC" w:rsidP="00E86A59">
      <w:pPr>
        <w:ind w:left="357"/>
      </w:pPr>
      <w:r w:rsidRPr="00E86A59">
        <w:rPr>
          <w:b/>
          <w:bCs/>
          <w:u w:val="single"/>
        </w:rPr>
        <w:t xml:space="preserve">22. </w:t>
      </w:r>
      <w:r>
        <w:t xml:space="preserve">In subsection </w:t>
      </w:r>
      <w:r w:rsidRPr="008162A3">
        <w:rPr>
          <w:b/>
          <w:bCs/>
        </w:rPr>
        <w:t>(14)</w:t>
      </w:r>
      <w:r>
        <w:t xml:space="preserve"> of section 23 of the 1969 Act (remands and committals to local authority</w:t>
      </w:r>
      <w:r w:rsidR="008B1E99">
        <w:t xml:space="preserve"> </w:t>
      </w:r>
      <w:r>
        <w:t xml:space="preserve">accommodation), paragraph </w:t>
      </w:r>
      <w:r w:rsidRPr="008162A3">
        <w:rPr>
          <w:b/>
          <w:bCs/>
        </w:rPr>
        <w:t>(a)</w:t>
      </w:r>
      <w:r>
        <w:t xml:space="preserve"> shall cease to have effect.</w:t>
      </w:r>
    </w:p>
    <w:p w14:paraId="3673859B" w14:textId="77777777" w:rsidR="00B848EC" w:rsidRDefault="00B848EC" w:rsidP="00E86A59">
      <w:pPr>
        <w:ind w:left="357"/>
      </w:pPr>
    </w:p>
    <w:p w14:paraId="1743B1E5" w14:textId="6C424316" w:rsidR="00B848EC" w:rsidRDefault="00B848EC" w:rsidP="00E86A59">
      <w:pPr>
        <w:ind w:left="357"/>
      </w:pPr>
      <w:r w:rsidRPr="00E86A59">
        <w:rPr>
          <w:b/>
          <w:bCs/>
          <w:u w:val="single"/>
        </w:rPr>
        <w:t xml:space="preserve">23. </w:t>
      </w:r>
      <w:r>
        <w:t>In subsection (1)</w:t>
      </w:r>
      <w:r w:rsidR="008B1E99">
        <w:t xml:space="preserve"> </w:t>
      </w:r>
      <w:r>
        <w:t>of section 70 of the 1969 Act (interpretation),</w:t>
      </w:r>
      <w:r w:rsidR="008B1E99">
        <w:t xml:space="preserve"> </w:t>
      </w:r>
      <w:r>
        <w:t>after the definition of "young person"</w:t>
      </w:r>
      <w:r w:rsidR="008B1E99">
        <w:t xml:space="preserve"> </w:t>
      </w:r>
      <w:r>
        <w:t>there shall be inserted the following definition</w:t>
      </w:r>
      <w:r w:rsidR="00E86A59">
        <w:t xml:space="preserve"> </w:t>
      </w:r>
      <w:r>
        <w:t xml:space="preserve">"youth offending team" means a team established under section 39 of the </w:t>
      </w:r>
      <w:r w:rsidRPr="00B1118E">
        <w:rPr>
          <w:b/>
          <w:bCs/>
          <w:color w:val="0000FF"/>
          <w:u w:val="single"/>
        </w:rPr>
        <w:t>Crime and Disorder Act 1998</w:t>
      </w:r>
      <w:r>
        <w:t>."</w:t>
      </w:r>
    </w:p>
    <w:p w14:paraId="41BA2966" w14:textId="77777777" w:rsidR="00B848EC" w:rsidRDefault="00B848EC" w:rsidP="00E86A59">
      <w:pPr>
        <w:ind w:left="357"/>
      </w:pPr>
    </w:p>
    <w:p w14:paraId="42B7BB50" w14:textId="45148ED0" w:rsidR="00B848EC" w:rsidRPr="00E86A59" w:rsidRDefault="00B848EC" w:rsidP="00E86A59">
      <w:pPr>
        <w:rPr>
          <w:b/>
          <w:bCs/>
          <w:u w:val="single"/>
        </w:rPr>
      </w:pPr>
      <w:r w:rsidRPr="00E86A59">
        <w:rPr>
          <w:b/>
          <w:bCs/>
          <w:u w:val="single"/>
        </w:rPr>
        <w:t xml:space="preserve">Superannuation </w:t>
      </w:r>
      <w:r w:rsidRPr="007A3C97">
        <w:rPr>
          <w:b/>
          <w:bCs/>
          <w:color w:val="0000FF"/>
          <w:u w:val="single"/>
        </w:rPr>
        <w:t>Act 1</w:t>
      </w:r>
      <w:r w:rsidRPr="00E86A59">
        <w:rPr>
          <w:b/>
          <w:bCs/>
          <w:u w:val="single"/>
        </w:rPr>
        <w:t>972</w:t>
      </w:r>
      <w:r w:rsidR="008B1E99" w:rsidRPr="00E86A59">
        <w:rPr>
          <w:b/>
          <w:bCs/>
          <w:u w:val="single"/>
        </w:rPr>
        <w:t xml:space="preserve"> </w:t>
      </w:r>
      <w:r w:rsidRPr="00E86A59">
        <w:rPr>
          <w:b/>
          <w:bCs/>
          <w:u w:val="single"/>
        </w:rPr>
        <w:t>( c.11)</w:t>
      </w:r>
    </w:p>
    <w:p w14:paraId="3035B5FD" w14:textId="7B7E245A" w:rsidR="00B848EC" w:rsidRDefault="00B848EC" w:rsidP="00E86A59">
      <w:pPr>
        <w:ind w:left="357"/>
      </w:pPr>
      <w:r w:rsidRPr="00E86A59">
        <w:rPr>
          <w:b/>
          <w:bCs/>
          <w:u w:val="single"/>
        </w:rPr>
        <w:t xml:space="preserve">24. </w:t>
      </w:r>
      <w:r>
        <w:t>In Schedule 1</w:t>
      </w:r>
      <w:r w:rsidR="008B1E99">
        <w:t xml:space="preserve"> </w:t>
      </w:r>
      <w:r>
        <w:t>to the Superannuation</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972 (kinds of employment</w:t>
      </w:r>
      <w:r w:rsidR="008B1E99">
        <w:t xml:space="preserve"> </w:t>
      </w:r>
      <w:r>
        <w:t>to which a scheme under section 1</w:t>
      </w:r>
      <w:r w:rsidR="008B1E99">
        <w:t xml:space="preserve"> </w:t>
      </w:r>
      <w:r>
        <w:t>of that Act may apply), at the end of the list of "Other Bodies" there shall be inserted the</w:t>
      </w:r>
      <w:r w:rsidR="00E86A59">
        <w:t xml:space="preserve"> </w:t>
      </w:r>
      <w:r>
        <w:t>following entry</w:t>
      </w:r>
      <w:r w:rsidR="00E86A59">
        <w:t xml:space="preserve"> </w:t>
      </w:r>
      <w:r>
        <w:t>"Youth</w:t>
      </w:r>
      <w:r w:rsidR="008B1E99">
        <w:t xml:space="preserve"> </w:t>
      </w:r>
      <w:r>
        <w:t>Justice Board for England</w:t>
      </w:r>
      <w:r w:rsidR="008B1E99">
        <w:t xml:space="preserve"> </w:t>
      </w:r>
      <w:r>
        <w:t>and Wales."</w:t>
      </w:r>
    </w:p>
    <w:p w14:paraId="0CA141BE" w14:textId="77777777" w:rsidR="00B848EC" w:rsidRDefault="00B848EC" w:rsidP="00E86A59">
      <w:pPr>
        <w:ind w:left="357"/>
      </w:pPr>
    </w:p>
    <w:p w14:paraId="0CD13E31" w14:textId="3145831D" w:rsidR="00B848EC" w:rsidRPr="00E86A59" w:rsidRDefault="00B848EC" w:rsidP="00E86A59">
      <w:pPr>
        <w:rPr>
          <w:b/>
          <w:bCs/>
          <w:u w:val="single"/>
        </w:rPr>
      </w:pPr>
      <w:r w:rsidRPr="00E86A59">
        <w:rPr>
          <w:b/>
          <w:bCs/>
          <w:u w:val="single"/>
        </w:rPr>
        <w:t>Powers of Criminal</w:t>
      </w:r>
      <w:r w:rsidR="008B1E99" w:rsidRPr="00E86A59">
        <w:rPr>
          <w:b/>
          <w:bCs/>
          <w:u w:val="single"/>
        </w:rPr>
        <w:t xml:space="preserve"> </w:t>
      </w:r>
      <w:r w:rsidRPr="00E86A59">
        <w:rPr>
          <w:b/>
          <w:bCs/>
          <w:u w:val="single"/>
        </w:rPr>
        <w:t xml:space="preserve">Courts </w:t>
      </w:r>
      <w:r w:rsidRPr="007A3C97">
        <w:rPr>
          <w:b/>
          <w:bCs/>
          <w:color w:val="0000FF"/>
          <w:u w:val="single"/>
        </w:rPr>
        <w:t>Act 1</w:t>
      </w:r>
      <w:r w:rsidRPr="00E86A59">
        <w:rPr>
          <w:b/>
          <w:bCs/>
          <w:u w:val="single"/>
        </w:rPr>
        <w:t>973</w:t>
      </w:r>
      <w:r w:rsidR="008B1E99" w:rsidRPr="00E86A59">
        <w:rPr>
          <w:b/>
          <w:bCs/>
          <w:u w:val="single"/>
        </w:rPr>
        <w:t xml:space="preserve"> </w:t>
      </w:r>
      <w:r w:rsidRPr="00E86A59">
        <w:rPr>
          <w:b/>
          <w:bCs/>
          <w:u w:val="single"/>
        </w:rPr>
        <w:t>( c.62)</w:t>
      </w:r>
    </w:p>
    <w:p w14:paraId="49499D74" w14:textId="566F6715" w:rsidR="00B848EC" w:rsidRDefault="00B848EC" w:rsidP="00E86A59">
      <w:pPr>
        <w:ind w:left="357"/>
      </w:pPr>
      <w:r w:rsidRPr="00E86A59">
        <w:rPr>
          <w:b/>
          <w:bCs/>
          <w:u w:val="single"/>
        </w:rPr>
        <w:t>25.</w:t>
      </w:r>
      <w:r w:rsidR="008B1E99" w:rsidRPr="00E86A59">
        <w:rPr>
          <w:b/>
          <w:bCs/>
          <w:u w:val="single"/>
        </w:rPr>
        <w:t xml:space="preserve"> </w:t>
      </w:r>
      <w:r>
        <w:t>After</w:t>
      </w:r>
      <w:r w:rsidR="008B1E99">
        <w:t xml:space="preserve"> </w:t>
      </w:r>
      <w:r>
        <w:t>subsection</w:t>
      </w:r>
      <w:r w:rsidR="008B1E99">
        <w:t xml:space="preserve"> </w:t>
      </w:r>
      <w:r>
        <w:t>(1)</w:t>
      </w:r>
      <w:r w:rsidR="008B1E99">
        <w:t xml:space="preserve"> </w:t>
      </w:r>
      <w:r>
        <w:t>of</w:t>
      </w:r>
      <w:r w:rsidR="008B1E99">
        <w:t xml:space="preserve"> </w:t>
      </w:r>
      <w:r>
        <w:t>section</w:t>
      </w:r>
      <w:r w:rsidR="008B1E99">
        <w:t xml:space="preserve"> </w:t>
      </w:r>
      <w:r>
        <w:t>l</w:t>
      </w:r>
      <w:r w:rsidR="00E86A59">
        <w:t>a</w:t>
      </w:r>
      <w:r w:rsidR="008B1E99">
        <w:t xml:space="preserve"> </w:t>
      </w:r>
      <w:r>
        <w:t>of</w:t>
      </w:r>
      <w:r w:rsidR="008B1E99">
        <w:t xml:space="preserve"> </w:t>
      </w:r>
      <w:r>
        <w:t>the</w:t>
      </w:r>
      <w:r w:rsidR="008B1E99">
        <w:t xml:space="preserve"> </w:t>
      </w:r>
      <w:r>
        <w:t>1973</w:t>
      </w:r>
      <w:r w:rsidR="008B1E99">
        <w:t xml:space="preserve"> </w:t>
      </w:r>
      <w:r>
        <w:t>Act</w:t>
      </w:r>
      <w:r w:rsidR="008B1E99">
        <w:t xml:space="preserve"> </w:t>
      </w:r>
      <w:r>
        <w:t>(absolute</w:t>
      </w:r>
      <w:r w:rsidR="008B1E99">
        <w:t xml:space="preserve"> </w:t>
      </w:r>
      <w:r>
        <w:t>and conditional discharge) there shall be inserted the following subsection</w:t>
      </w:r>
      <w:r w:rsidR="00E86A59">
        <w:t xml:space="preserve"> </w:t>
      </w:r>
      <w:r>
        <w:t>"(l</w:t>
      </w:r>
      <w:r w:rsidR="00E86A59">
        <w:t>a</w:t>
      </w:r>
      <w:r>
        <w:t>)</w:t>
      </w:r>
      <w:r w:rsidR="008B1E99">
        <w:t xml:space="preserve"> </w:t>
      </w:r>
      <w:r>
        <w:t xml:space="preserve">Subsection </w:t>
      </w:r>
      <w:r w:rsidRPr="008162A3">
        <w:rPr>
          <w:b/>
          <w:bCs/>
        </w:rPr>
        <w:t>(l)(b)</w:t>
      </w:r>
      <w:r>
        <w:t xml:space="preserve"> above has effect subject to section 66</w:t>
      </w:r>
      <w:r w:rsidRPr="008162A3">
        <w:rPr>
          <w:b/>
          <w:bCs/>
        </w:rPr>
        <w:t>(4)</w:t>
      </w:r>
      <w:r>
        <w:t xml:space="preserve"> of the</w:t>
      </w:r>
      <w:r w:rsidR="00E86A59">
        <w:t xml:space="preserve"> </w:t>
      </w:r>
      <w:r w:rsidRPr="00B1118E">
        <w:rPr>
          <w:b/>
          <w:bCs/>
          <w:color w:val="0000FF"/>
          <w:u w:val="single"/>
        </w:rPr>
        <w:t>Crime and Disorder Act 1998</w:t>
      </w:r>
      <w:r>
        <w:t xml:space="preserve"> (effect of reprimands</w:t>
      </w:r>
      <w:r w:rsidR="008B1E99">
        <w:t xml:space="preserve"> </w:t>
      </w:r>
      <w:r>
        <w:t>and warnings)."</w:t>
      </w:r>
    </w:p>
    <w:p w14:paraId="779CAEC0" w14:textId="77777777" w:rsidR="00B848EC" w:rsidRDefault="00B848EC" w:rsidP="00E86A59">
      <w:pPr>
        <w:ind w:left="357"/>
      </w:pPr>
    </w:p>
    <w:p w14:paraId="1458D9ED" w14:textId="0AD27EED" w:rsidR="00B848EC" w:rsidRDefault="00B848EC" w:rsidP="00E86A59">
      <w:pPr>
        <w:ind w:left="357"/>
      </w:pPr>
      <w:r w:rsidRPr="00E86A59">
        <w:rPr>
          <w:b/>
          <w:bCs/>
          <w:u w:val="single"/>
        </w:rPr>
        <w:t xml:space="preserve">26.-(1) </w:t>
      </w:r>
      <w:r>
        <w:t>In subsection (1) of section 2 of the 1973 Act (probation orders), the words "by a probation officer" shall cease to have effect and for the words "the supervision of a probation officer" there shall be substituted the word "supervision".</w:t>
      </w:r>
    </w:p>
    <w:p w14:paraId="2FAD168A" w14:textId="0A150E96" w:rsidR="00B848EC" w:rsidRDefault="00B848EC" w:rsidP="00E86A59">
      <w:pPr>
        <w:ind w:left="357"/>
      </w:pPr>
      <w:r w:rsidRPr="008162A3">
        <w:rPr>
          <w:b/>
          <w:bCs/>
        </w:rPr>
        <w:t>(2)</w:t>
      </w:r>
      <w:r>
        <w:t xml:space="preserve"> In</w:t>
      </w:r>
      <w:r w:rsidR="008B1E99">
        <w:t xml:space="preserve"> </w:t>
      </w:r>
      <w:r>
        <w:t>subsection</w:t>
      </w:r>
      <w:r w:rsidR="008B1E99">
        <w:t xml:space="preserve"> </w:t>
      </w:r>
      <w:r w:rsidRPr="008162A3">
        <w:rPr>
          <w:b/>
          <w:bCs/>
        </w:rPr>
        <w:t>(2)</w:t>
      </w:r>
      <w:r>
        <w:t xml:space="preserve"> of that</w:t>
      </w:r>
      <w:r w:rsidR="008B1E99">
        <w:t xml:space="preserve"> </w:t>
      </w:r>
      <w:r>
        <w:t>section,</w:t>
      </w:r>
      <w:r w:rsidR="008B1E99">
        <w:t xml:space="preserve"> </w:t>
      </w:r>
      <w:r>
        <w:t>for</w:t>
      </w:r>
      <w:r w:rsidR="008B1E99">
        <w:t xml:space="preserve"> </w:t>
      </w:r>
      <w:r>
        <w:t>the</w:t>
      </w:r>
      <w:r w:rsidR="008B1E99">
        <w:t xml:space="preserve"> </w:t>
      </w:r>
      <w:r>
        <w:t>words</w:t>
      </w:r>
      <w:r w:rsidR="008B1E99">
        <w:t xml:space="preserve"> </w:t>
      </w:r>
      <w:r>
        <w:t>"a probation officer appointed</w:t>
      </w:r>
      <w:r w:rsidR="008B1E99">
        <w:t xml:space="preserve"> </w:t>
      </w:r>
      <w:r>
        <w:t>for or assigned to that</w:t>
      </w:r>
      <w:r w:rsidR="008B1E99">
        <w:t xml:space="preserve"> </w:t>
      </w:r>
      <w:r>
        <w:t>area"</w:t>
      </w:r>
      <w:r w:rsidR="008B1E99">
        <w:t xml:space="preserve"> </w:t>
      </w:r>
      <w:r>
        <w:t>there shall be substituted</w:t>
      </w:r>
      <w:r w:rsidR="008B1E99">
        <w:t xml:space="preserve"> </w:t>
      </w:r>
      <w:r>
        <w:t>the following paragraphs-</w:t>
      </w:r>
    </w:p>
    <w:p w14:paraId="1E4683E0" w14:textId="485C0BF6" w:rsidR="00B848EC" w:rsidRDefault="00B848EC" w:rsidP="00E86A59">
      <w:pPr>
        <w:ind w:left="720"/>
      </w:pPr>
      <w:r w:rsidRPr="008162A3">
        <w:rPr>
          <w:b/>
          <w:bCs/>
        </w:rPr>
        <w:t>(a)</w:t>
      </w:r>
      <w:r w:rsidR="008B1E99">
        <w:t xml:space="preserve"> </w:t>
      </w:r>
      <w:r>
        <w:t>a probation officer appointed</w:t>
      </w:r>
      <w:r w:rsidR="008B1E99">
        <w:t xml:space="preserve"> </w:t>
      </w:r>
      <w:r>
        <w:t>for or assigned to that area; or</w:t>
      </w:r>
    </w:p>
    <w:p w14:paraId="123DF6C1" w14:textId="7DC60465" w:rsidR="00B848EC" w:rsidRDefault="00B848EC" w:rsidP="00E86A59">
      <w:pPr>
        <w:ind w:left="720"/>
      </w:pPr>
      <w:r w:rsidRPr="008162A3">
        <w:rPr>
          <w:b/>
          <w:bCs/>
        </w:rPr>
        <w:t>(b)</w:t>
      </w:r>
      <w:r w:rsidR="008B1E99">
        <w:t xml:space="preserve"> </w:t>
      </w:r>
      <w:r>
        <w:t>where the offender is under the age of 18 years when the order is made, a member of a youth offending team established by a local authority</w:t>
      </w:r>
      <w:r w:rsidR="008B1E99">
        <w:t xml:space="preserve"> </w:t>
      </w:r>
      <w:r>
        <w:t>specified in the order."</w:t>
      </w:r>
    </w:p>
    <w:p w14:paraId="0C178726" w14:textId="6259D834" w:rsidR="00B848EC" w:rsidRDefault="00B848EC" w:rsidP="00E86A59">
      <w:pPr>
        <w:ind w:left="357"/>
      </w:pPr>
      <w:r w:rsidRPr="008162A3">
        <w:rPr>
          <w:b/>
          <w:bCs/>
        </w:rPr>
        <w:lastRenderedPageBreak/>
        <w:t>(3)</w:t>
      </w:r>
      <w:r>
        <w:t xml:space="preserve"> After that subsection there shall be inserted the following subsection• "(2A)</w:t>
      </w:r>
      <w:r w:rsidR="008B1E99">
        <w:t xml:space="preserve"> </w:t>
      </w:r>
      <w:r>
        <w:t>The local authority</w:t>
      </w:r>
      <w:r w:rsidR="008B1E99">
        <w:t xml:space="preserve"> </w:t>
      </w:r>
      <w:r>
        <w:t>specified as mentioned</w:t>
      </w:r>
      <w:r w:rsidR="008B1E99">
        <w:t xml:space="preserve"> </w:t>
      </w:r>
      <w:r>
        <w:t>in subsection</w:t>
      </w:r>
      <w:r w:rsidR="008B1E99">
        <w:t xml:space="preserve"> </w:t>
      </w:r>
      <w:r w:rsidRPr="008162A3">
        <w:rPr>
          <w:b/>
          <w:bCs/>
        </w:rPr>
        <w:t>(2)(b)</w:t>
      </w:r>
      <w:r w:rsidR="00E86A59">
        <w:t xml:space="preserve"> </w:t>
      </w:r>
      <w:r>
        <w:t>above shall be the local authority</w:t>
      </w:r>
      <w:r w:rsidR="008B1E99">
        <w:t xml:space="preserve"> </w:t>
      </w:r>
      <w:r>
        <w:t>within whose area it appears to the court</w:t>
      </w:r>
      <w:r w:rsidR="00E86A59">
        <w:t xml:space="preserve"> </w:t>
      </w:r>
      <w:r>
        <w:t>that the offender resides or will reside."</w:t>
      </w:r>
    </w:p>
    <w:p w14:paraId="7DA8693C" w14:textId="3441C6CE" w:rsidR="00B848EC" w:rsidRDefault="00B848EC" w:rsidP="00E86A59">
      <w:pPr>
        <w:ind w:left="357"/>
      </w:pPr>
      <w:r w:rsidRPr="008162A3">
        <w:rPr>
          <w:b/>
          <w:bCs/>
        </w:rPr>
        <w:t>(4)</w:t>
      </w:r>
      <w:r>
        <w:t xml:space="preserve"> In subsection</w:t>
      </w:r>
      <w:r w:rsidR="008B1E99">
        <w:t xml:space="preserve"> </w:t>
      </w:r>
      <w:r w:rsidRPr="008162A3">
        <w:rPr>
          <w:b/>
          <w:bCs/>
        </w:rPr>
        <w:t>(4)</w:t>
      </w:r>
      <w:r>
        <w:t xml:space="preserve"> of that</w:t>
      </w:r>
      <w:r w:rsidR="008B1E99">
        <w:t xml:space="preserve"> </w:t>
      </w:r>
      <w:r>
        <w:t>section,</w:t>
      </w:r>
      <w:r w:rsidR="008B1E99">
        <w:t xml:space="preserve"> </w:t>
      </w:r>
      <w:r>
        <w:t>for the words "the</w:t>
      </w:r>
      <w:r w:rsidR="008B1E99">
        <w:t xml:space="preserve"> </w:t>
      </w:r>
      <w:r>
        <w:t>probation officer" there shall be substituted</w:t>
      </w:r>
      <w:r w:rsidR="008B1E99">
        <w:t xml:space="preserve"> </w:t>
      </w:r>
      <w:r>
        <w:t>the words "the person".</w:t>
      </w:r>
    </w:p>
    <w:p w14:paraId="79F5DCCA" w14:textId="35E2B096" w:rsidR="00B848EC" w:rsidRDefault="00B848EC" w:rsidP="00E86A59">
      <w:pPr>
        <w:ind w:left="357"/>
      </w:pPr>
      <w:r w:rsidRPr="008162A3">
        <w:rPr>
          <w:b/>
          <w:bCs/>
        </w:rPr>
        <w:t>(5)</w:t>
      </w:r>
      <w:r>
        <w:t xml:space="preserve"> After that subsection there shall be inserted the following subsection• "(4A)</w:t>
      </w:r>
      <w:r w:rsidR="008B1E99">
        <w:t xml:space="preserve"> </w:t>
      </w:r>
      <w:r>
        <w:t>In the case of an offender under the age of 18 years, the reference</w:t>
      </w:r>
      <w:r w:rsidR="00E86A59">
        <w:t xml:space="preserve"> </w:t>
      </w:r>
      <w:r>
        <w:t>in subsection</w:t>
      </w:r>
      <w:r w:rsidR="008B1E99">
        <w:t xml:space="preserve"> </w:t>
      </w:r>
      <w:r w:rsidRPr="008162A3">
        <w:rPr>
          <w:b/>
          <w:bCs/>
        </w:rPr>
        <w:t>(4)</w:t>
      </w:r>
      <w:r>
        <w:t xml:space="preserve"> above</w:t>
      </w:r>
      <w:r w:rsidR="008B1E99">
        <w:t xml:space="preserve"> </w:t>
      </w:r>
      <w:r>
        <w:t>to a probation officer includes a reference</w:t>
      </w:r>
      <w:r w:rsidR="008B1E99">
        <w:t xml:space="preserve"> </w:t>
      </w:r>
      <w:r>
        <w:t>to a</w:t>
      </w:r>
      <w:r w:rsidR="00E86A59">
        <w:t xml:space="preserve"> </w:t>
      </w:r>
      <w:r>
        <w:t>member of a youth offending team."</w:t>
      </w:r>
    </w:p>
    <w:p w14:paraId="68243674" w14:textId="77777777" w:rsidR="00B848EC" w:rsidRDefault="00B848EC" w:rsidP="00E86A59">
      <w:pPr>
        <w:ind w:left="357"/>
      </w:pPr>
      <w:r w:rsidRPr="008162A3">
        <w:rPr>
          <w:b/>
          <w:bCs/>
        </w:rPr>
        <w:t>(6)</w:t>
      </w:r>
      <w:r>
        <w:t xml:space="preserve"> In subsection </w:t>
      </w:r>
      <w:r w:rsidRPr="008162A3">
        <w:rPr>
          <w:b/>
          <w:bCs/>
        </w:rPr>
        <w:t>(6)</w:t>
      </w:r>
      <w:r>
        <w:t xml:space="preserve"> of that section-</w:t>
      </w:r>
    </w:p>
    <w:p w14:paraId="5049F0C2" w14:textId="568FF980" w:rsidR="00B848EC" w:rsidRDefault="00B848EC" w:rsidP="00E86A59">
      <w:pPr>
        <w:ind w:left="720"/>
      </w:pPr>
      <w:r w:rsidRPr="008162A3">
        <w:rPr>
          <w:b/>
          <w:bCs/>
        </w:rPr>
        <w:t>(a)</w:t>
      </w:r>
      <w:r w:rsidR="008B1E99">
        <w:t xml:space="preserve"> </w:t>
      </w:r>
      <w:r>
        <w:t>for</w:t>
      </w:r>
      <w:r w:rsidR="008B1E99">
        <w:t xml:space="preserve"> </w:t>
      </w:r>
      <w:r>
        <w:t>the</w:t>
      </w:r>
      <w:r w:rsidR="008B1E99">
        <w:t xml:space="preserve"> </w:t>
      </w:r>
      <w:r>
        <w:t>words</w:t>
      </w:r>
      <w:r w:rsidR="008B1E99">
        <w:t xml:space="preserve"> </w:t>
      </w:r>
      <w:r>
        <w:t>"the probation</w:t>
      </w:r>
      <w:r w:rsidR="008B1E99">
        <w:t xml:space="preserve"> </w:t>
      </w:r>
      <w:r>
        <w:t>officer" there</w:t>
      </w:r>
      <w:r w:rsidR="008B1E99">
        <w:t xml:space="preserve"> </w:t>
      </w:r>
      <w:r>
        <w:t>shall be substituted</w:t>
      </w:r>
      <w:r w:rsidR="008B1E99">
        <w:t xml:space="preserve"> </w:t>
      </w:r>
      <w:r>
        <w:t>the words "the person";</w:t>
      </w:r>
      <w:r w:rsidR="008B1E99">
        <w:t xml:space="preserve"> </w:t>
      </w:r>
      <w:r>
        <w:t>and</w:t>
      </w:r>
    </w:p>
    <w:p w14:paraId="3FA61C8A" w14:textId="6ED0BAE8" w:rsidR="00B848EC" w:rsidRDefault="00B848EC" w:rsidP="00E86A59">
      <w:pPr>
        <w:ind w:left="720"/>
      </w:pPr>
      <w:r w:rsidRPr="008162A3">
        <w:rPr>
          <w:b/>
          <w:bCs/>
        </w:rPr>
        <w:t>(b)</w:t>
      </w:r>
      <w:r w:rsidR="008B1E99">
        <w:t xml:space="preserve"> </w:t>
      </w:r>
      <w:r>
        <w:t>for the words "that officer" there shall be substituted</w:t>
      </w:r>
      <w:r w:rsidR="008B1E99">
        <w:t xml:space="preserve"> </w:t>
      </w:r>
      <w:r>
        <w:t>the words "that person".</w:t>
      </w:r>
    </w:p>
    <w:p w14:paraId="726AD324" w14:textId="77777777" w:rsidR="00B848EC" w:rsidRDefault="00B848EC" w:rsidP="00E86A59">
      <w:pPr>
        <w:ind w:left="357"/>
      </w:pPr>
    </w:p>
    <w:p w14:paraId="5B48D619" w14:textId="63983343" w:rsidR="00B848EC" w:rsidRDefault="00B848EC" w:rsidP="00E86A59">
      <w:pPr>
        <w:ind w:left="357"/>
      </w:pPr>
      <w:r w:rsidRPr="00E86A59">
        <w:rPr>
          <w:b/>
          <w:bCs/>
          <w:u w:val="single"/>
        </w:rPr>
        <w:t>27.-(1)</w:t>
      </w:r>
      <w:r w:rsidR="008B1E99">
        <w:t xml:space="preserve"> </w:t>
      </w:r>
      <w:r>
        <w:t>In subsection</w:t>
      </w:r>
      <w:r w:rsidR="008B1E99">
        <w:t xml:space="preserve"> </w:t>
      </w:r>
      <w:r w:rsidRPr="008162A3">
        <w:rPr>
          <w:b/>
          <w:bCs/>
        </w:rPr>
        <w:t>(4)</w:t>
      </w:r>
      <w:r>
        <w:t xml:space="preserve"> of section</w:t>
      </w:r>
      <w:r w:rsidR="008B1E99">
        <w:t xml:space="preserve"> </w:t>
      </w:r>
      <w:r>
        <w:t>14 of the 1973</w:t>
      </w:r>
      <w:r w:rsidR="008B1E99">
        <w:t xml:space="preserve"> </w:t>
      </w:r>
      <w:r>
        <w:t>Act (community</w:t>
      </w:r>
      <w:r w:rsidR="008B1E99">
        <w:t xml:space="preserve"> </w:t>
      </w:r>
      <w:r>
        <w:t>service orders),</w:t>
      </w:r>
      <w:r w:rsidR="008B1E99">
        <w:t xml:space="preserve"> </w:t>
      </w:r>
      <w:r>
        <w:t>for</w:t>
      </w:r>
      <w:r w:rsidR="008B1E99">
        <w:t xml:space="preserve"> </w:t>
      </w:r>
      <w:r>
        <w:t>the</w:t>
      </w:r>
      <w:r w:rsidR="008B1E99">
        <w:t xml:space="preserve"> </w:t>
      </w:r>
      <w:r>
        <w:t>words</w:t>
      </w:r>
      <w:r w:rsidR="008B1E99">
        <w:t xml:space="preserve"> </w:t>
      </w:r>
      <w:r>
        <w:t>from</w:t>
      </w:r>
      <w:r w:rsidR="008B1E99">
        <w:t xml:space="preserve"> </w:t>
      </w:r>
      <w:r>
        <w:t>"a</w:t>
      </w:r>
      <w:r w:rsidR="008B1E99">
        <w:t xml:space="preserve"> </w:t>
      </w:r>
      <w:r>
        <w:t>probation officer" to</w:t>
      </w:r>
      <w:r w:rsidR="008B1E99">
        <w:t xml:space="preserve"> </w:t>
      </w:r>
      <w:r>
        <w:t>the</w:t>
      </w:r>
      <w:r w:rsidR="008B1E99">
        <w:t xml:space="preserve"> </w:t>
      </w:r>
      <w:r>
        <w:t>end</w:t>
      </w:r>
      <w:r w:rsidR="008B1E99">
        <w:t xml:space="preserve"> </w:t>
      </w:r>
      <w:r>
        <w:t>there</w:t>
      </w:r>
      <w:r w:rsidR="008B1E99">
        <w:t xml:space="preserve"> </w:t>
      </w:r>
      <w:r>
        <w:t>shall</w:t>
      </w:r>
      <w:r w:rsidR="008B1E99">
        <w:t xml:space="preserve"> </w:t>
      </w:r>
      <w:r>
        <w:t>be substituted the following paragraphs- 1991 c.53.</w:t>
      </w:r>
    </w:p>
    <w:p w14:paraId="02883253" w14:textId="6DFCEC86" w:rsidR="00B848EC" w:rsidRDefault="00B848EC" w:rsidP="00E86A59">
      <w:pPr>
        <w:ind w:left="720"/>
      </w:pPr>
      <w:r w:rsidRPr="008162A3">
        <w:rPr>
          <w:b/>
          <w:bCs/>
        </w:rPr>
        <w:t>(a)</w:t>
      </w:r>
      <w:r w:rsidR="008B1E99">
        <w:t xml:space="preserve"> </w:t>
      </w:r>
      <w:r>
        <w:t>a probation officer appointed for or assigned to the area for the time being specified in the order (whether under this subsection or by virtue</w:t>
      </w:r>
      <w:r w:rsidR="008B1E99">
        <w:t xml:space="preserve"> </w:t>
      </w:r>
      <w:r>
        <w:t>of Part</w:t>
      </w:r>
      <w:r w:rsidR="008B1E99">
        <w:t xml:space="preserve"> </w:t>
      </w:r>
      <w:r>
        <w:t>IV of Schedule 2 to</w:t>
      </w:r>
      <w:r w:rsidR="008B1E99">
        <w:t xml:space="preserve"> </w:t>
      </w:r>
      <w:r w:rsidRPr="00F510E3">
        <w:rPr>
          <w:b/>
          <w:bCs/>
          <w:color w:val="0000FF"/>
          <w:u w:val="single"/>
        </w:rPr>
        <w:t>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 Act 1991</w:t>
      </w:r>
      <w:r w:rsidR="00AA4B45">
        <w:t>).</w:t>
      </w:r>
    </w:p>
    <w:p w14:paraId="3DFF5053" w14:textId="11E73264" w:rsidR="00B848EC" w:rsidRDefault="00B848EC" w:rsidP="00E86A59">
      <w:pPr>
        <w:ind w:left="720"/>
      </w:pPr>
      <w:r w:rsidRPr="008162A3">
        <w:rPr>
          <w:b/>
          <w:bCs/>
        </w:rPr>
        <w:t>(b)</w:t>
      </w:r>
      <w:r w:rsidR="008B1E99">
        <w:t xml:space="preserve"> </w:t>
      </w:r>
      <w:r>
        <w:t>a person</w:t>
      </w:r>
      <w:r w:rsidR="008B1E99">
        <w:t xml:space="preserve"> </w:t>
      </w:r>
      <w:r>
        <w:t>appointed for the purposes</w:t>
      </w:r>
      <w:r w:rsidR="008B1E99">
        <w:t xml:space="preserve"> </w:t>
      </w:r>
      <w:r>
        <w:t>of those provisions</w:t>
      </w:r>
      <w:r w:rsidR="008B1E99">
        <w:t xml:space="preserve"> </w:t>
      </w:r>
      <w:r>
        <w:t>by the probation committee for that area; or</w:t>
      </w:r>
    </w:p>
    <w:p w14:paraId="06B96683" w14:textId="3DABDCAD" w:rsidR="00B848EC" w:rsidRDefault="00B848EC" w:rsidP="00E86A59">
      <w:pPr>
        <w:ind w:left="720"/>
      </w:pPr>
      <w:r w:rsidRPr="008162A3">
        <w:rPr>
          <w:b/>
          <w:bCs/>
        </w:rPr>
        <w:t>(c)</w:t>
      </w:r>
      <w:r>
        <w:t xml:space="preserve"> in the case of an offender under the age of 18 years when the order is made,</w:t>
      </w:r>
      <w:r w:rsidR="008B1E99">
        <w:t xml:space="preserve"> </w:t>
      </w:r>
      <w:r>
        <w:t>a member</w:t>
      </w:r>
      <w:r w:rsidR="008B1E99">
        <w:t xml:space="preserve"> </w:t>
      </w:r>
      <w:r>
        <w:t>of a youth</w:t>
      </w:r>
      <w:r w:rsidR="008B1E99">
        <w:t xml:space="preserve"> </w:t>
      </w:r>
      <w:r>
        <w:t>offending team established</w:t>
      </w:r>
      <w:r w:rsidR="008B1E99">
        <w:t xml:space="preserve"> </w:t>
      </w:r>
      <w:r>
        <w:t>by a local authority</w:t>
      </w:r>
      <w:r w:rsidR="008B1E99">
        <w:t xml:space="preserve"> </w:t>
      </w:r>
      <w:r>
        <w:t>for the time being specified in the order (whether under this subsection or by virtue of that Part)."</w:t>
      </w:r>
    </w:p>
    <w:p w14:paraId="070CA5F1" w14:textId="20363CCF" w:rsidR="00B848EC" w:rsidRDefault="00B848EC" w:rsidP="00E86A59">
      <w:pPr>
        <w:ind w:left="357"/>
      </w:pPr>
      <w:r w:rsidRPr="008162A3">
        <w:rPr>
          <w:b/>
          <w:bCs/>
        </w:rPr>
        <w:t>(2)</w:t>
      </w:r>
      <w:r>
        <w:t xml:space="preserve"> After that subsection there shall be inserted the following subsection• "(4A)</w:t>
      </w:r>
      <w:r w:rsidR="008B1E99">
        <w:t xml:space="preserve"> </w:t>
      </w:r>
      <w:r>
        <w:t>The local authority</w:t>
      </w:r>
      <w:r w:rsidR="008B1E99">
        <w:t xml:space="preserve"> </w:t>
      </w:r>
      <w:r>
        <w:t>specified as mentioned in</w:t>
      </w:r>
      <w:r w:rsidR="008B1E99">
        <w:t xml:space="preserve"> </w:t>
      </w:r>
      <w:r>
        <w:t>subsection</w:t>
      </w:r>
      <w:r w:rsidR="008B1E99">
        <w:t xml:space="preserve"> </w:t>
      </w:r>
      <w:r w:rsidRPr="008162A3">
        <w:rPr>
          <w:b/>
          <w:bCs/>
        </w:rPr>
        <w:t>(4)(c)</w:t>
      </w:r>
      <w:r w:rsidR="00E86A59">
        <w:t xml:space="preserve"> </w:t>
      </w:r>
      <w:r>
        <w:t>above shall be the local authority within whose area it appears to the court</w:t>
      </w:r>
      <w:r w:rsidR="00E86A59">
        <w:t xml:space="preserve"> </w:t>
      </w:r>
      <w:r>
        <w:t>that the offender resides or will reside."</w:t>
      </w:r>
    </w:p>
    <w:p w14:paraId="16772B41" w14:textId="5F045A66" w:rsidR="00B848EC" w:rsidRDefault="00B848EC" w:rsidP="00E86A59">
      <w:pPr>
        <w:ind w:left="357"/>
      </w:pPr>
      <w:r w:rsidRPr="008162A3">
        <w:rPr>
          <w:b/>
          <w:bCs/>
        </w:rPr>
        <w:t>(3)</w:t>
      </w:r>
      <w:r>
        <w:t xml:space="preserve"> After subsection </w:t>
      </w:r>
      <w:r w:rsidRPr="008162A3">
        <w:rPr>
          <w:b/>
          <w:bCs/>
        </w:rPr>
        <w:t>(8)</w:t>
      </w:r>
      <w:r>
        <w:t xml:space="preserve"> of that</w:t>
      </w:r>
      <w:r w:rsidR="008B1E99">
        <w:t xml:space="preserve"> </w:t>
      </w:r>
      <w:r>
        <w:t>section there shall be inserted</w:t>
      </w:r>
      <w:r w:rsidR="008B1E99">
        <w:t xml:space="preserve"> </w:t>
      </w:r>
      <w:r>
        <w:t>the following subsection</w:t>
      </w:r>
      <w:r w:rsidR="00E86A59">
        <w:t xml:space="preserve"> </w:t>
      </w:r>
      <w:r>
        <w:t>"</w:t>
      </w:r>
      <w:r w:rsidRPr="008162A3">
        <w:rPr>
          <w:b/>
          <w:bCs/>
        </w:rPr>
        <w:t>(9)</w:t>
      </w:r>
      <w:r w:rsidR="008B1E99">
        <w:t xml:space="preserve"> </w:t>
      </w:r>
      <w:r>
        <w:t>In the case of an offender under the age of 18</w:t>
      </w:r>
      <w:r w:rsidR="008B1E99">
        <w:t xml:space="preserve"> </w:t>
      </w:r>
      <w:r>
        <w:t xml:space="preserve">years, references in subsections </w:t>
      </w:r>
      <w:r w:rsidRPr="008162A3">
        <w:rPr>
          <w:b/>
          <w:bCs/>
        </w:rPr>
        <w:t>(2)</w:t>
      </w:r>
      <w:r>
        <w:t xml:space="preserve">, </w:t>
      </w:r>
      <w:r w:rsidRPr="008162A3">
        <w:rPr>
          <w:b/>
          <w:bCs/>
        </w:rPr>
        <w:t>(5)(c)</w:t>
      </w:r>
      <w:r>
        <w:t xml:space="preserve"> or </w:t>
      </w:r>
      <w:r w:rsidRPr="008162A3">
        <w:rPr>
          <w:b/>
          <w:bCs/>
        </w:rPr>
        <w:t>(6)</w:t>
      </w:r>
      <w:r>
        <w:t xml:space="preserve"> above to a probation officer include references to a member of a youth offending team."</w:t>
      </w:r>
    </w:p>
    <w:p w14:paraId="7D24534E" w14:textId="77777777" w:rsidR="00B848EC" w:rsidRDefault="00B848EC" w:rsidP="00E86A59">
      <w:pPr>
        <w:ind w:left="357"/>
      </w:pPr>
    </w:p>
    <w:p w14:paraId="759CD058" w14:textId="1A311334" w:rsidR="00B848EC" w:rsidRDefault="00B848EC" w:rsidP="00E86A59">
      <w:pPr>
        <w:ind w:left="357"/>
      </w:pPr>
      <w:r w:rsidRPr="00E86A59">
        <w:rPr>
          <w:b/>
          <w:bCs/>
          <w:u w:val="single"/>
        </w:rPr>
        <w:t>28.</w:t>
      </w:r>
      <w:r>
        <w:t xml:space="preserve"> In subsection</w:t>
      </w:r>
      <w:r w:rsidR="008B1E99">
        <w:t xml:space="preserve"> </w:t>
      </w:r>
      <w:r w:rsidRPr="008162A3">
        <w:rPr>
          <w:b/>
          <w:bCs/>
        </w:rPr>
        <w:t>(2)</w:t>
      </w:r>
      <w:r>
        <w:t xml:space="preserve"> of section 21</w:t>
      </w:r>
      <w:r w:rsidR="008B1E99">
        <w:t xml:space="preserve"> </w:t>
      </w:r>
      <w:r>
        <w:t>of the</w:t>
      </w:r>
      <w:r w:rsidR="008B1E99">
        <w:t xml:space="preserve"> </w:t>
      </w:r>
      <w:r>
        <w:t>1973</w:t>
      </w:r>
      <w:r w:rsidR="008B1E99">
        <w:t xml:space="preserve"> </w:t>
      </w:r>
      <w:r>
        <w:t>Act (restriction</w:t>
      </w:r>
      <w:r w:rsidR="008B1E99">
        <w:t xml:space="preserve"> </w:t>
      </w:r>
      <w:r>
        <w:t>on imposing sentences of imprisonment etc. on persons not legally represented)--</w:t>
      </w:r>
    </w:p>
    <w:p w14:paraId="1BF1A74C" w14:textId="763408C8" w:rsidR="00B848EC" w:rsidRDefault="00B848EC" w:rsidP="00E86A59">
      <w:pPr>
        <w:ind w:left="720"/>
      </w:pPr>
      <w:r w:rsidRPr="008162A3">
        <w:rPr>
          <w:b/>
          <w:bCs/>
        </w:rPr>
        <w:t>(a)</w:t>
      </w:r>
      <w:r w:rsidR="008B1E99">
        <w:t xml:space="preserve"> </w:t>
      </w:r>
      <w:r>
        <w:t xml:space="preserve">after the words "sentence or trial," there shall be inserted the words "or sent to that Court for trial under section 51 of the </w:t>
      </w:r>
      <w:r w:rsidRPr="00B1118E">
        <w:rPr>
          <w:b/>
          <w:bCs/>
          <w:color w:val="0000FF"/>
          <w:u w:val="single"/>
        </w:rPr>
        <w:t>Crime and Disorder Act 1998</w:t>
      </w:r>
      <w:r>
        <w:t>,"; and</w:t>
      </w:r>
    </w:p>
    <w:p w14:paraId="20ABD4AB" w14:textId="296A4E8E" w:rsidR="00B848EC" w:rsidRDefault="00B848EC" w:rsidP="00E86A59">
      <w:pPr>
        <w:ind w:left="720"/>
      </w:pPr>
      <w:r w:rsidRPr="008162A3">
        <w:rPr>
          <w:b/>
          <w:bCs/>
        </w:rPr>
        <w:t>(b)</w:t>
      </w:r>
      <w:r w:rsidR="008B1E99">
        <w:t xml:space="preserve"> </w:t>
      </w:r>
      <w:r>
        <w:t>for the words "which committed</w:t>
      </w:r>
      <w:r w:rsidR="008B1E99">
        <w:t xml:space="preserve"> </w:t>
      </w:r>
      <w:r>
        <w:t>him"</w:t>
      </w:r>
      <w:r w:rsidR="008B1E99">
        <w:t xml:space="preserve"> </w:t>
      </w:r>
      <w:r>
        <w:t>there shall be substituted the words "which committed</w:t>
      </w:r>
      <w:r w:rsidR="008B1E99">
        <w:t xml:space="preserve"> </w:t>
      </w:r>
      <w:r>
        <w:t>or sent him".</w:t>
      </w:r>
    </w:p>
    <w:p w14:paraId="5B9AC308" w14:textId="77777777" w:rsidR="00B848EC" w:rsidRDefault="00B848EC" w:rsidP="00E86A59">
      <w:pPr>
        <w:ind w:left="357"/>
      </w:pPr>
    </w:p>
    <w:p w14:paraId="5B38E864" w14:textId="351E1051" w:rsidR="00B848EC" w:rsidRDefault="00B848EC" w:rsidP="00E86A59">
      <w:pPr>
        <w:ind w:left="357"/>
      </w:pPr>
      <w:r w:rsidRPr="00E86A59">
        <w:rPr>
          <w:b/>
          <w:bCs/>
          <w:u w:val="single"/>
        </w:rPr>
        <w:t xml:space="preserve">29. </w:t>
      </w:r>
      <w:r>
        <w:t>In subsection (1 )</w:t>
      </w:r>
      <w:r w:rsidRPr="008162A3">
        <w:rPr>
          <w:b/>
          <w:bCs/>
        </w:rPr>
        <w:t>(b)</w:t>
      </w:r>
      <w:r>
        <w:t xml:space="preserve"> of section 32 of the 1973 Act (enforcement etc. of</w:t>
      </w:r>
      <w:r w:rsidR="00AA4B45">
        <w:t xml:space="preserve"> </w:t>
      </w:r>
      <w:r>
        <w:t>fines imposed and recognizances forfeited by Crown Court), after the words "or dealt with" there shall be inserted the words ", or by which he was sent to that Court for trial under section 51</w:t>
      </w:r>
      <w:r w:rsidR="008B1E99">
        <w:t xml:space="preserve"> </w:t>
      </w:r>
      <w:r>
        <w:t xml:space="preserve">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5132060F" w14:textId="77777777" w:rsidR="00B848EC" w:rsidRDefault="00B848EC" w:rsidP="00E86A59">
      <w:pPr>
        <w:ind w:left="357"/>
      </w:pPr>
    </w:p>
    <w:p w14:paraId="6BDD4507" w14:textId="0D036C12" w:rsidR="00B848EC" w:rsidRDefault="00B848EC" w:rsidP="00E86A59">
      <w:pPr>
        <w:ind w:left="357"/>
      </w:pPr>
      <w:r w:rsidRPr="00E86A59">
        <w:rPr>
          <w:b/>
          <w:bCs/>
          <w:u w:val="single"/>
        </w:rPr>
        <w:t>30.</w:t>
      </w:r>
      <w:r w:rsidR="008B1E99" w:rsidRPr="00E86A59">
        <w:rPr>
          <w:b/>
          <w:bCs/>
          <w:u w:val="single"/>
        </w:rPr>
        <w:t xml:space="preserve"> </w:t>
      </w:r>
      <w:r>
        <w:t>After subsection</w:t>
      </w:r>
      <w:r w:rsidR="008B1E99">
        <w:t xml:space="preserve"> </w:t>
      </w:r>
      <w:r w:rsidRPr="008162A3">
        <w:rPr>
          <w:b/>
          <w:bCs/>
        </w:rPr>
        <w:t>(2)</w:t>
      </w:r>
      <w:r>
        <w:t xml:space="preserve"> of section 23 of the</w:t>
      </w:r>
      <w:r w:rsidR="008B1E99">
        <w:t xml:space="preserve"> </w:t>
      </w:r>
      <w:r>
        <w:t>1973 Act</w:t>
      </w:r>
      <w:r w:rsidR="008B1E99">
        <w:t xml:space="preserve"> </w:t>
      </w:r>
      <w:r>
        <w:t>(power</w:t>
      </w:r>
      <w:r w:rsidR="008B1E99">
        <w:t xml:space="preserve"> </w:t>
      </w:r>
      <w:r>
        <w:t>of court</w:t>
      </w:r>
      <w:r w:rsidR="008B1E99">
        <w:t xml:space="preserve"> </w:t>
      </w:r>
      <w:r>
        <w:t>on conviction</w:t>
      </w:r>
      <w:r w:rsidR="008B1E99">
        <w:t xml:space="preserve"> </w:t>
      </w:r>
      <w:r>
        <w:t>of further</w:t>
      </w:r>
      <w:r w:rsidR="008B1E99">
        <w:t xml:space="preserve"> </w:t>
      </w:r>
      <w:r>
        <w:t>offence to deal with suspended sentence) there</w:t>
      </w:r>
      <w:r w:rsidR="008B1E99">
        <w:t xml:space="preserve"> </w:t>
      </w:r>
      <w:r>
        <w:t xml:space="preserve">shall be inserted the following </w:t>
      </w:r>
      <w:r>
        <w:lastRenderedPageBreak/>
        <w:t>subsection</w:t>
      </w:r>
      <w:r w:rsidR="00E86A59">
        <w:t xml:space="preserve"> </w:t>
      </w:r>
      <w:r>
        <w:t>"(2A)</w:t>
      </w:r>
      <w:r w:rsidR="008B1E99">
        <w:t xml:space="preserve"> </w:t>
      </w:r>
      <w:r>
        <w:t xml:space="preserve">The power to make an order under subsection </w:t>
      </w:r>
      <w:r w:rsidRPr="008162A3">
        <w:rPr>
          <w:b/>
          <w:bCs/>
        </w:rPr>
        <w:t>(2)</w:t>
      </w:r>
      <w:r>
        <w:t xml:space="preserve"> above has effect subject to section</w:t>
      </w:r>
      <w:r w:rsidR="008B1E99">
        <w:t xml:space="preserve"> </w:t>
      </w:r>
      <w:r>
        <w:t xml:space="preserve">102 of the </w:t>
      </w:r>
      <w:r w:rsidRPr="00B1118E">
        <w:rPr>
          <w:b/>
          <w:bCs/>
          <w:color w:val="0000FF"/>
          <w:u w:val="single"/>
        </w:rPr>
        <w:t>Crime and Disorder Act 1998</w:t>
      </w:r>
      <w:r>
        <w:t>."</w:t>
      </w:r>
    </w:p>
    <w:p w14:paraId="082EAE63" w14:textId="77777777" w:rsidR="00B848EC" w:rsidRDefault="00B848EC" w:rsidP="00E86A59">
      <w:pPr>
        <w:ind w:left="357"/>
      </w:pPr>
    </w:p>
    <w:p w14:paraId="01E4AEE3" w14:textId="53562D38" w:rsidR="00B848EC" w:rsidRDefault="00B848EC" w:rsidP="00E86A59">
      <w:pPr>
        <w:ind w:left="357"/>
      </w:pPr>
      <w:r w:rsidRPr="00E86A59">
        <w:rPr>
          <w:b/>
          <w:bCs/>
          <w:u w:val="single"/>
        </w:rPr>
        <w:t>31.</w:t>
      </w:r>
      <w:r>
        <w:t xml:space="preserve"> In section 42 of the</w:t>
      </w:r>
      <w:r w:rsidR="008B1E99">
        <w:t xml:space="preserve"> </w:t>
      </w:r>
      <w:r>
        <w:t>1973 Act (power of Crown</w:t>
      </w:r>
      <w:r w:rsidR="008B1E99">
        <w:t xml:space="preserve"> </w:t>
      </w:r>
      <w:r>
        <w:t>Court</w:t>
      </w:r>
      <w:r w:rsidR="008B1E99">
        <w:t xml:space="preserve"> </w:t>
      </w:r>
      <w:r>
        <w:t>on committal</w:t>
      </w:r>
      <w:r w:rsidR="008B1E99">
        <w:t xml:space="preserve"> </w:t>
      </w:r>
      <w:r>
        <w:t xml:space="preserve">for sentence), subsection </w:t>
      </w:r>
      <w:r w:rsidRPr="008162A3">
        <w:rPr>
          <w:b/>
          <w:bCs/>
        </w:rPr>
        <w:t>(2)</w:t>
      </w:r>
      <w:r>
        <w:t xml:space="preserve"> shall cease to have effect.</w:t>
      </w:r>
    </w:p>
    <w:p w14:paraId="0B4ADFC4" w14:textId="77777777" w:rsidR="00B848EC" w:rsidRDefault="00B848EC" w:rsidP="00E86A59">
      <w:pPr>
        <w:ind w:left="357"/>
      </w:pPr>
    </w:p>
    <w:p w14:paraId="52771AFF" w14:textId="530C4D29" w:rsidR="00B848EC" w:rsidRDefault="00B848EC" w:rsidP="00E86A59">
      <w:pPr>
        <w:ind w:left="357"/>
      </w:pPr>
      <w:r w:rsidRPr="00E86A59">
        <w:rPr>
          <w:b/>
          <w:bCs/>
          <w:u w:val="single"/>
        </w:rPr>
        <w:t>32.</w:t>
      </w:r>
      <w:r w:rsidR="008B1E99" w:rsidRPr="00E86A59">
        <w:rPr>
          <w:b/>
          <w:bCs/>
          <w:u w:val="single"/>
        </w:rPr>
        <w:t xml:space="preserve"> </w:t>
      </w:r>
      <w:r>
        <w:t>In</w:t>
      </w:r>
      <w:r w:rsidR="008B1E99">
        <w:t xml:space="preserve"> </w:t>
      </w:r>
      <w:r>
        <w:t>subsection (1)</w:t>
      </w:r>
      <w:r w:rsidR="008B1E99">
        <w:t xml:space="preserve"> </w:t>
      </w:r>
      <w:r>
        <w:t>of section</w:t>
      </w:r>
      <w:r w:rsidR="008B1E99">
        <w:t xml:space="preserve"> </w:t>
      </w:r>
      <w:r>
        <w:t>46 of the</w:t>
      </w:r>
      <w:r w:rsidR="008B1E99">
        <w:t xml:space="preserve"> </w:t>
      </w:r>
      <w:r>
        <w:t>1973</w:t>
      </w:r>
      <w:r w:rsidR="008B1E99">
        <w:t xml:space="preserve"> </w:t>
      </w:r>
      <w:r>
        <w:t>Act</w:t>
      </w:r>
      <w:r w:rsidR="008B1E99">
        <w:t xml:space="preserve"> </w:t>
      </w:r>
      <w:r>
        <w:t>(reports of probation officers), after the words "probation officer" there shall be inserted the words "or a member of a youth offending team".</w:t>
      </w:r>
    </w:p>
    <w:p w14:paraId="28AF66BB" w14:textId="77777777" w:rsidR="00B848EC" w:rsidRDefault="00B848EC" w:rsidP="00E86A59">
      <w:pPr>
        <w:ind w:left="357"/>
      </w:pPr>
    </w:p>
    <w:p w14:paraId="10A1BEF4" w14:textId="71B69C2E" w:rsidR="00B848EC" w:rsidRDefault="00B848EC" w:rsidP="00E86A59">
      <w:pPr>
        <w:ind w:left="357"/>
      </w:pPr>
      <w:r w:rsidRPr="00E86A59">
        <w:rPr>
          <w:b/>
          <w:bCs/>
          <w:u w:val="single"/>
        </w:rPr>
        <w:t xml:space="preserve">33. </w:t>
      </w:r>
      <w:r>
        <w:t>In subsection (1)</w:t>
      </w:r>
      <w:r w:rsidR="008B1E99">
        <w:t xml:space="preserve"> </w:t>
      </w:r>
      <w:r>
        <w:t>of section</w:t>
      </w:r>
      <w:r w:rsidR="008B1E99">
        <w:t xml:space="preserve"> </w:t>
      </w:r>
      <w:r>
        <w:t>57 of the</w:t>
      </w:r>
      <w:r w:rsidR="008B1E99">
        <w:t xml:space="preserve"> </w:t>
      </w:r>
      <w:r>
        <w:t>1973 Act (interpretation),</w:t>
      </w:r>
      <w:r w:rsidR="008B1E99">
        <w:t xml:space="preserve"> </w:t>
      </w:r>
      <w:r>
        <w:t>after the definition</w:t>
      </w:r>
      <w:r w:rsidR="008B1E99">
        <w:t xml:space="preserve"> </w:t>
      </w:r>
      <w:r>
        <w:t>of</w:t>
      </w:r>
      <w:r w:rsidR="008B1E99">
        <w:t xml:space="preserve"> </w:t>
      </w:r>
      <w:r>
        <w:t>"suspended</w:t>
      </w:r>
      <w:r w:rsidR="008B1E99">
        <w:t xml:space="preserve"> </w:t>
      </w:r>
      <w:r>
        <w:t>sentence"</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E86A59">
        <w:t xml:space="preserve"> </w:t>
      </w:r>
      <w:r>
        <w:t>definition</w:t>
      </w:r>
      <w:r w:rsidR="00E86A59">
        <w:t xml:space="preserve"> </w:t>
      </w:r>
      <w:r>
        <w:t>"</w:t>
      </w:r>
      <w:r w:rsidR="00AA4B45">
        <w:t>Youth</w:t>
      </w:r>
      <w:r>
        <w:t xml:space="preserve"> offending team" means a team established under section 39 of the </w:t>
      </w:r>
      <w:r w:rsidRPr="00B1118E">
        <w:rPr>
          <w:b/>
          <w:bCs/>
          <w:color w:val="0000FF"/>
          <w:u w:val="single"/>
        </w:rPr>
        <w:t>Crime and Disorder Act 1998</w:t>
      </w:r>
      <w:r>
        <w:t xml:space="preserve">." </w:t>
      </w:r>
    </w:p>
    <w:p w14:paraId="28275D99" w14:textId="77777777" w:rsidR="00B848EC" w:rsidRDefault="00B848EC" w:rsidP="00E86A59">
      <w:pPr>
        <w:ind w:left="357"/>
      </w:pPr>
    </w:p>
    <w:p w14:paraId="404B7000" w14:textId="059274F8" w:rsidR="00B848EC" w:rsidRDefault="00B848EC" w:rsidP="00E86A59">
      <w:pPr>
        <w:ind w:left="357"/>
      </w:pPr>
      <w:r w:rsidRPr="00E86A59">
        <w:rPr>
          <w:b/>
          <w:bCs/>
          <w:u w:val="single"/>
        </w:rPr>
        <w:t>34.-(1)</w:t>
      </w:r>
      <w:r>
        <w:t xml:space="preserve"> At the beginning of sub-paragraph (1) of paragraph 6 (requirements as to drug or alcohol dependency) of Schedule IA to the 1973 Act there shall be inserted the words "Subject to sub-paragraph (IA) below,".</w:t>
      </w:r>
    </w:p>
    <w:p w14:paraId="6A698E73" w14:textId="384A4530" w:rsidR="00B848EC" w:rsidRDefault="00B848EC" w:rsidP="00E86A59">
      <w:pPr>
        <w:ind w:left="357"/>
      </w:pPr>
      <w:r w:rsidRPr="008162A3">
        <w:rPr>
          <w:b/>
          <w:bCs/>
        </w:rPr>
        <w:t>(2)</w:t>
      </w:r>
      <w:r>
        <w:t xml:space="preserve"> After</w:t>
      </w:r>
      <w:r w:rsidR="008B1E99">
        <w:t xml:space="preserve"> </w:t>
      </w:r>
      <w:r>
        <w:t>that</w:t>
      </w:r>
      <w:r w:rsidR="008B1E99">
        <w:t xml:space="preserve"> </w:t>
      </w:r>
      <w:r>
        <w:t>sub-paragraph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sub</w:t>
      </w:r>
      <w:r w:rsidR="00E86A59">
        <w:t xml:space="preserve"> </w:t>
      </w:r>
      <w:r>
        <w:t>paragraph-</w:t>
      </w:r>
    </w:p>
    <w:p w14:paraId="5DF423DF" w14:textId="23860399" w:rsidR="00B848EC" w:rsidRDefault="00B848EC" w:rsidP="00E86A59">
      <w:pPr>
        <w:ind w:left="357"/>
      </w:pPr>
      <w:r w:rsidRPr="00E86A59">
        <w:rPr>
          <w:b/>
          <w:bCs/>
        </w:rPr>
        <w:t>(</w:t>
      </w:r>
      <w:r w:rsidR="00E86A59">
        <w:rPr>
          <w:b/>
          <w:bCs/>
        </w:rPr>
        <w:t>1a</w:t>
      </w:r>
      <w:r w:rsidRPr="00E86A59">
        <w:rPr>
          <w:b/>
          <w:bCs/>
        </w:rPr>
        <w:t>)</w:t>
      </w:r>
      <w:r w:rsidR="008B1E99" w:rsidRPr="00E86A59">
        <w:rPr>
          <w:b/>
          <w:bCs/>
        </w:rPr>
        <w:t xml:space="preserve"> </w:t>
      </w:r>
      <w:r>
        <w:t>If the</w:t>
      </w:r>
      <w:r w:rsidR="008B1E99">
        <w:t xml:space="preserve"> </w:t>
      </w:r>
      <w:r>
        <w:t>court</w:t>
      </w:r>
      <w:r w:rsidR="008B1E99">
        <w:t xml:space="preserve"> </w:t>
      </w:r>
      <w:r>
        <w:t>has</w:t>
      </w:r>
      <w:r w:rsidR="008B1E99">
        <w:t xml:space="preserve"> </w:t>
      </w:r>
      <w:r>
        <w:t>been</w:t>
      </w:r>
      <w:r w:rsidR="008B1E99">
        <w:t xml:space="preserve"> </w:t>
      </w:r>
      <w:r>
        <w:t>notified</w:t>
      </w:r>
      <w:r w:rsidR="008B1E99">
        <w:t xml:space="preserve"> </w:t>
      </w:r>
      <w:r>
        <w:t>by the</w:t>
      </w:r>
      <w:r w:rsidR="008B1E99">
        <w:t xml:space="preserve"> </w:t>
      </w:r>
      <w:r>
        <w:t>Secretary</w:t>
      </w:r>
      <w:r w:rsidR="008B1E99">
        <w:t xml:space="preserve"> </w:t>
      </w:r>
      <w:r>
        <w:t>of State</w:t>
      </w:r>
      <w:r w:rsidR="008B1E99">
        <w:t xml:space="preserve"> </w:t>
      </w:r>
      <w:r>
        <w:t>that arrangements</w:t>
      </w:r>
      <w:r w:rsidR="008B1E99">
        <w:t xml:space="preserve"> </w:t>
      </w:r>
      <w:r>
        <w:t>for implementing</w:t>
      </w:r>
      <w:r w:rsidR="008B1E99">
        <w:t xml:space="preserve"> </w:t>
      </w:r>
      <w:r>
        <w:t xml:space="preserve">orders under section 61 of the </w:t>
      </w:r>
      <w:r w:rsidRPr="00B1118E">
        <w:rPr>
          <w:b/>
          <w:bCs/>
          <w:color w:val="0000FF"/>
          <w:u w:val="single"/>
        </w:rPr>
        <w:t>Crime and Disorder Act 1998</w:t>
      </w:r>
      <w:r>
        <w:t xml:space="preserve"> (drug treatment</w:t>
      </w:r>
      <w:r w:rsidR="008B1E99">
        <w:t xml:space="preserve"> </w:t>
      </w:r>
      <w:r>
        <w:t>and testing orders) are available in the area proposed to be specified in the probation order, and the notice has not been withdrawn, this paragraph shall have effect as if the words "drugs or", in each place where they occur, were omitted."</w:t>
      </w:r>
    </w:p>
    <w:p w14:paraId="6AEDA3D5" w14:textId="46D99C80" w:rsidR="00B848EC" w:rsidRDefault="00B848EC" w:rsidP="00E86A59">
      <w:pPr>
        <w:ind w:left="357"/>
      </w:pPr>
      <w:r w:rsidRPr="008162A3">
        <w:rPr>
          <w:b/>
          <w:bCs/>
        </w:rPr>
        <w:t>(3)</w:t>
      </w:r>
      <w:r>
        <w:t xml:space="preserve"> After that paragraph there shall be inserted the following paragraph</w:t>
      </w:r>
      <w:r w:rsidR="00E86A59">
        <w:t xml:space="preserve"> </w:t>
      </w:r>
      <w:r>
        <w:t>Interpretation</w:t>
      </w:r>
      <w:r w:rsidR="00E86A59">
        <w:t xml:space="preserve"> </w:t>
      </w:r>
      <w:r w:rsidRPr="00E86A59">
        <w:rPr>
          <w:b/>
          <w:bCs/>
        </w:rPr>
        <w:t xml:space="preserve">7. </w:t>
      </w:r>
      <w:r>
        <w:t>In the case of an offender under the age of 18 years, references in this Schedule to a probation officer include references to a member of a youth offending team."</w:t>
      </w:r>
    </w:p>
    <w:p w14:paraId="23D5F2D5" w14:textId="77777777" w:rsidR="00B848EC" w:rsidRDefault="00B848EC" w:rsidP="00E86A59">
      <w:pPr>
        <w:ind w:left="357"/>
      </w:pPr>
    </w:p>
    <w:p w14:paraId="41534A83" w14:textId="2555BAA3" w:rsidR="00B848EC" w:rsidRPr="00E86A59" w:rsidRDefault="00B848EC" w:rsidP="00E86A59">
      <w:pPr>
        <w:ind w:left="357"/>
        <w:rPr>
          <w:b/>
          <w:bCs/>
          <w:u w:val="single"/>
        </w:rPr>
      </w:pPr>
      <w:r w:rsidRPr="00E86A59">
        <w:rPr>
          <w:b/>
          <w:bCs/>
          <w:u w:val="single"/>
        </w:rPr>
        <w:t xml:space="preserve">Rehabilitation of Offenders </w:t>
      </w:r>
      <w:r w:rsidRPr="007A3C97">
        <w:rPr>
          <w:b/>
          <w:bCs/>
          <w:color w:val="0000FF"/>
          <w:u w:val="single"/>
        </w:rPr>
        <w:t>Act 1</w:t>
      </w:r>
      <w:r w:rsidRPr="00E86A59">
        <w:rPr>
          <w:b/>
          <w:bCs/>
          <w:u w:val="single"/>
        </w:rPr>
        <w:t>974</w:t>
      </w:r>
      <w:r w:rsidR="008B1E99" w:rsidRPr="00E86A59">
        <w:rPr>
          <w:b/>
          <w:bCs/>
          <w:u w:val="single"/>
        </w:rPr>
        <w:t xml:space="preserve"> </w:t>
      </w:r>
      <w:r w:rsidRPr="00E86A59">
        <w:rPr>
          <w:b/>
          <w:bCs/>
          <w:u w:val="single"/>
        </w:rPr>
        <w:t>( c.53)</w:t>
      </w:r>
    </w:p>
    <w:p w14:paraId="79C29B14" w14:textId="644E1B7A" w:rsidR="00B848EC" w:rsidRDefault="00B848EC" w:rsidP="00057836">
      <w:pPr>
        <w:ind w:left="357"/>
      </w:pPr>
      <w:r w:rsidRPr="00E86A59">
        <w:rPr>
          <w:b/>
          <w:bCs/>
          <w:u w:val="single"/>
        </w:rPr>
        <w:t xml:space="preserve">35. </w:t>
      </w:r>
      <w:r>
        <w:t>After</w:t>
      </w:r>
      <w:r w:rsidR="008B1E99">
        <w:t xml:space="preserve"> </w:t>
      </w:r>
      <w:r>
        <w:t>subsection</w:t>
      </w:r>
      <w:r w:rsidR="008B1E99">
        <w:t xml:space="preserve"> </w:t>
      </w:r>
      <w:r w:rsidRPr="008162A3">
        <w:rPr>
          <w:b/>
          <w:bCs/>
        </w:rPr>
        <w:t>(6)</w:t>
      </w:r>
      <w:r>
        <w:t xml:space="preserve"> of section</w:t>
      </w:r>
      <w:r w:rsidR="008B1E99">
        <w:t xml:space="preserve"> </w:t>
      </w:r>
      <w:r>
        <w:t>5</w:t>
      </w:r>
      <w:r w:rsidR="008B1E99">
        <w:t xml:space="preserve"> </w:t>
      </w:r>
      <w:r>
        <w:t>of the Rehabilitation of Offenders</w:t>
      </w:r>
      <w:r w:rsidR="008B1E99">
        <w:t xml:space="preserve"> </w:t>
      </w:r>
      <w:r w:rsidRPr="007A3C97">
        <w:rPr>
          <w:b/>
          <w:bCs/>
          <w:color w:val="0000FF"/>
        </w:rPr>
        <w:t>Act</w:t>
      </w:r>
      <w:r w:rsidR="00057836" w:rsidRPr="007A3C97">
        <w:rPr>
          <w:b/>
          <w:bCs/>
          <w:color w:val="0000FF"/>
        </w:rPr>
        <w:t xml:space="preserve"> </w:t>
      </w:r>
      <w:r w:rsidRPr="007A3C97">
        <w:rPr>
          <w:b/>
          <w:bCs/>
          <w:color w:val="0000FF"/>
        </w:rPr>
        <w:t>1</w:t>
      </w:r>
      <w:r>
        <w:t>974 (rehabilitation</w:t>
      </w:r>
      <w:r w:rsidR="008B1E99">
        <w:t xml:space="preserve"> </w:t>
      </w:r>
      <w:r>
        <w:t>periods for particular sentences) there shall be inserted the following subsection</w:t>
      </w:r>
      <w:r w:rsidR="00E86A59">
        <w:t xml:space="preserve"> </w:t>
      </w:r>
      <w:r>
        <w:t>"(6A) Where in respect of a conviction</w:t>
      </w:r>
      <w:r w:rsidR="008B1E99">
        <w:t xml:space="preserve"> </w:t>
      </w:r>
      <w:r>
        <w:t>a detention</w:t>
      </w:r>
      <w:r w:rsidR="008B1E99">
        <w:t xml:space="preserve"> </w:t>
      </w:r>
      <w:r>
        <w:t>and training order was made</w:t>
      </w:r>
      <w:r w:rsidR="008B1E99">
        <w:t xml:space="preserve"> </w:t>
      </w:r>
      <w:r>
        <w:t>under</w:t>
      </w:r>
      <w:r w:rsidR="008B1E99">
        <w:t xml:space="preserve"> </w:t>
      </w:r>
      <w:r>
        <w:t>section</w:t>
      </w:r>
      <w:r w:rsidR="008B1E99">
        <w:t xml:space="preserve"> </w:t>
      </w:r>
      <w:r>
        <w:t>73</w:t>
      </w:r>
      <w:r w:rsidR="008B1E99">
        <w:t xml:space="preserve"> </w:t>
      </w:r>
      <w:r>
        <w:t>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w:t>
      </w:r>
      <w:r w:rsidR="008B1E99">
        <w:t xml:space="preserve"> </w:t>
      </w:r>
      <w:r>
        <w:t>the rehabilitation period applicable to the sentence shall be-</w:t>
      </w:r>
    </w:p>
    <w:p w14:paraId="39C43CB6" w14:textId="367AEDD0" w:rsidR="00B848EC" w:rsidRDefault="00B848EC" w:rsidP="00E86A59">
      <w:pPr>
        <w:ind w:left="720"/>
      </w:pPr>
      <w:r w:rsidRPr="008162A3">
        <w:rPr>
          <w:b/>
          <w:bCs/>
        </w:rPr>
        <w:t>(a)</w:t>
      </w:r>
      <w:r w:rsidR="008B1E99">
        <w:t xml:space="preserve"> </w:t>
      </w:r>
      <w:r>
        <w:t xml:space="preserve">in the case of a person aged fifteen years or over at the date of his conviction, five years if the order was, and three and a half years if the order was not, for a term exceeding six </w:t>
      </w:r>
      <w:r w:rsidR="00AA4B45">
        <w:t>months.</w:t>
      </w:r>
    </w:p>
    <w:p w14:paraId="3859E211" w14:textId="4C43A07E" w:rsidR="00B848EC" w:rsidRDefault="00B848EC" w:rsidP="00E86A59">
      <w:pPr>
        <w:ind w:left="720"/>
      </w:pPr>
      <w:r w:rsidRPr="008162A3">
        <w:rPr>
          <w:b/>
          <w:bCs/>
        </w:rPr>
        <w:t>(b)</w:t>
      </w:r>
      <w:r w:rsidR="008B1E99">
        <w:t xml:space="preserve"> </w:t>
      </w:r>
      <w:r>
        <w:t>in the case of a person aged under fifteen years at the date of his conviction, a period beginning with that date and ending one year after the date on which the order ceases to have effect."</w:t>
      </w:r>
    </w:p>
    <w:p w14:paraId="701F17AB" w14:textId="77777777" w:rsidR="00B848EC" w:rsidRDefault="00B848EC" w:rsidP="00E86A59">
      <w:pPr>
        <w:ind w:left="357"/>
      </w:pPr>
    </w:p>
    <w:p w14:paraId="55E157F4" w14:textId="5BBA61B7" w:rsidR="00B848EC" w:rsidRDefault="00B848EC" w:rsidP="00E86A59">
      <w:pPr>
        <w:ind w:left="357"/>
      </w:pPr>
      <w:r w:rsidRPr="00E86A59">
        <w:rPr>
          <w:b/>
          <w:bCs/>
          <w:u w:val="single"/>
        </w:rPr>
        <w:t>36.</w:t>
      </w:r>
      <w:r w:rsidR="008B1E99" w:rsidRPr="00E86A59">
        <w:rPr>
          <w:b/>
          <w:bCs/>
          <w:u w:val="single"/>
        </w:rPr>
        <w:t xml:space="preserve"> </w:t>
      </w:r>
      <w:r>
        <w:t>In subsection</w:t>
      </w:r>
      <w:r w:rsidR="008B1E99">
        <w:t xml:space="preserve"> </w:t>
      </w:r>
      <w:r w:rsidRPr="008162A3">
        <w:rPr>
          <w:b/>
          <w:bCs/>
        </w:rPr>
        <w:t>(2)</w:t>
      </w:r>
      <w:r>
        <w:t xml:space="preserve"> of section</w:t>
      </w:r>
      <w:r w:rsidR="008B1E99">
        <w:t xml:space="preserve"> </w:t>
      </w:r>
      <w:r>
        <w:t>7</w:t>
      </w:r>
      <w:r w:rsidR="008B1E99">
        <w:t xml:space="preserve"> </w:t>
      </w:r>
      <w:r>
        <w:t>of that</w:t>
      </w:r>
      <w:r w:rsidR="008B1E99">
        <w:t xml:space="preserve"> </w:t>
      </w:r>
      <w:r>
        <w:t>Act (limitations</w:t>
      </w:r>
      <w:r w:rsidR="008B1E99">
        <w:t xml:space="preserve"> </w:t>
      </w:r>
      <w:r>
        <w:t>on rehabilitation under</w:t>
      </w:r>
      <w:r w:rsidR="008B1E99">
        <w:t xml:space="preserve"> </w:t>
      </w:r>
      <w:r>
        <w:t>Act</w:t>
      </w:r>
      <w:r w:rsidR="008B1E99">
        <w:t xml:space="preserve"> </w:t>
      </w:r>
      <w:r>
        <w:t>etc.),</w:t>
      </w:r>
      <w:r w:rsidR="008B1E99">
        <w:t xml:space="preserve"> </w:t>
      </w:r>
      <w:r>
        <w:t>after</w:t>
      </w:r>
      <w:r w:rsidR="008B1E99">
        <w:t xml:space="preserve"> </w:t>
      </w:r>
      <w:r>
        <w:t>paragraph</w:t>
      </w:r>
      <w:r w:rsidR="008B1E99">
        <w:t xml:space="preserve"> </w:t>
      </w:r>
      <w:r w:rsidRPr="008162A3">
        <w:rPr>
          <w:b/>
          <w:bCs/>
        </w:rPr>
        <w:t>(b)</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paragraph</w:t>
      </w:r>
      <w:r w:rsidR="00E86A59">
        <w:t xml:space="preserve"> </w:t>
      </w:r>
      <w:r>
        <w:t>"(bb)</w:t>
      </w:r>
      <w:r w:rsidR="008B1E99">
        <w:t xml:space="preserve"> </w:t>
      </w:r>
      <w:r>
        <w:t>in any proceedings</w:t>
      </w:r>
      <w:r w:rsidR="008B1E99">
        <w:t xml:space="preserve"> </w:t>
      </w:r>
      <w:r>
        <w:t>on an application</w:t>
      </w:r>
      <w:r w:rsidR="008B1E99">
        <w:t xml:space="preserve"> </w:t>
      </w:r>
      <w:r>
        <w:t>for a sex offender order under</w:t>
      </w:r>
      <w:r w:rsidR="008B1E99">
        <w:t xml:space="preserve"> </w:t>
      </w:r>
      <w:r>
        <w:t>section 2 or,</w:t>
      </w:r>
      <w:r w:rsidR="008B1E99">
        <w:t xml:space="preserve"> </w:t>
      </w:r>
      <w:r>
        <w:t>as the</w:t>
      </w:r>
      <w:r w:rsidR="008B1E99">
        <w:t xml:space="preserve"> </w:t>
      </w:r>
      <w:r>
        <w:t>case may</w:t>
      </w:r>
      <w:r w:rsidR="008B1E99">
        <w:t xml:space="preserve"> </w:t>
      </w:r>
      <w:r>
        <w:t>be, 20 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w:t>
      </w:r>
      <w:r w:rsidR="008B1E99" w:rsidRPr="00B1118E">
        <w:rPr>
          <w:b/>
          <w:bCs/>
          <w:color w:val="0000FF"/>
          <w:u w:val="single"/>
        </w:rPr>
        <w:t xml:space="preserve"> </w:t>
      </w:r>
      <w:r w:rsidRPr="00B1118E">
        <w:rPr>
          <w:b/>
          <w:bCs/>
          <w:color w:val="0000FF"/>
          <w:u w:val="single"/>
        </w:rPr>
        <w:t>Act 1998</w:t>
      </w:r>
      <w:r w:rsidR="008B1E99">
        <w:t xml:space="preserve"> </w:t>
      </w:r>
      <w:r>
        <w:t>or in any appeal against the making of such an order;".</w:t>
      </w:r>
    </w:p>
    <w:p w14:paraId="097DA8C0" w14:textId="77777777" w:rsidR="00B848EC" w:rsidRDefault="00B848EC" w:rsidP="006C7EDC"/>
    <w:p w14:paraId="3348CEAC" w14:textId="0713A6A0" w:rsidR="00B848EC" w:rsidRPr="00C24861" w:rsidRDefault="00B848EC" w:rsidP="00F20594">
      <w:pPr>
        <w:rPr>
          <w:b/>
          <w:bCs/>
          <w:u w:val="single"/>
        </w:rPr>
      </w:pPr>
      <w:r w:rsidRPr="00C24861">
        <w:rPr>
          <w:b/>
          <w:bCs/>
          <w:u w:val="single"/>
        </w:rPr>
        <w:lastRenderedPageBreak/>
        <w:t xml:space="preserve">Bail </w:t>
      </w:r>
      <w:r w:rsidRPr="007A3C97">
        <w:rPr>
          <w:b/>
          <w:bCs/>
          <w:color w:val="0000FF"/>
          <w:u w:val="single"/>
        </w:rPr>
        <w:t>Act 1</w:t>
      </w:r>
      <w:r w:rsidRPr="00C24861">
        <w:rPr>
          <w:b/>
          <w:bCs/>
          <w:u w:val="single"/>
        </w:rPr>
        <w:t>976</w:t>
      </w:r>
      <w:r w:rsidR="008B1E99" w:rsidRPr="00C24861">
        <w:rPr>
          <w:b/>
          <w:bCs/>
          <w:u w:val="single"/>
        </w:rPr>
        <w:t xml:space="preserve"> </w:t>
      </w:r>
      <w:r w:rsidRPr="00C24861">
        <w:rPr>
          <w:b/>
          <w:bCs/>
          <w:u w:val="single"/>
        </w:rPr>
        <w:t>( c.63)</w:t>
      </w:r>
    </w:p>
    <w:p w14:paraId="39B3AF5A" w14:textId="4E73D80A" w:rsidR="00B848EC" w:rsidRDefault="00B848EC" w:rsidP="00E86A59">
      <w:pPr>
        <w:ind w:left="357"/>
      </w:pPr>
      <w:r w:rsidRPr="00C24861">
        <w:rPr>
          <w:b/>
          <w:bCs/>
          <w:u w:val="single"/>
        </w:rPr>
        <w:t xml:space="preserve">37. </w:t>
      </w:r>
      <w:r>
        <w:t xml:space="preserve">After subsection (SA) of section 3 of the Bail </w:t>
      </w:r>
      <w:r w:rsidRPr="007A3C97">
        <w:rPr>
          <w:b/>
          <w:bCs/>
          <w:color w:val="0000FF"/>
        </w:rPr>
        <w:t>Act 1</w:t>
      </w:r>
      <w:r>
        <w:t>976 (general provisions)</w:t>
      </w:r>
      <w:r w:rsidR="00E86A59">
        <w:t xml:space="preserve"> </w:t>
      </w:r>
      <w:r>
        <w:t>there shall be inserted the following subsection</w:t>
      </w:r>
      <w:r w:rsidR="00C24861">
        <w:t xml:space="preserve"> </w:t>
      </w:r>
      <w:r>
        <w:t>"(8B)</w:t>
      </w:r>
      <w:r w:rsidR="008B1E99">
        <w:t xml:space="preserve"> </w:t>
      </w:r>
      <w:r>
        <w:t xml:space="preserve">Subsection </w:t>
      </w:r>
      <w:r w:rsidRPr="008162A3">
        <w:rPr>
          <w:b/>
          <w:bCs/>
        </w:rPr>
        <w:t>(8)</w:t>
      </w:r>
      <w:r>
        <w:t xml:space="preserve"> above applies where a court has sent a person</w:t>
      </w:r>
      <w:r w:rsidR="008B1E99">
        <w:t xml:space="preserve"> </w:t>
      </w:r>
      <w:r>
        <w:t>on bail</w:t>
      </w:r>
      <w:r w:rsidR="008B1E99">
        <w:t xml:space="preserve"> </w:t>
      </w:r>
      <w:r>
        <w:t>to</w:t>
      </w:r>
      <w:r w:rsidR="008B1E99">
        <w:t xml:space="preserve"> </w:t>
      </w:r>
      <w:r>
        <w:t>the</w:t>
      </w:r>
      <w:r w:rsidR="008B1E99">
        <w:t xml:space="preserve"> </w:t>
      </w:r>
      <w:r>
        <w:t>Crown</w:t>
      </w:r>
      <w:r w:rsidR="008B1E99">
        <w:t xml:space="preserve"> </w:t>
      </w:r>
      <w:r>
        <w:t>Court</w:t>
      </w:r>
      <w:r w:rsidR="008B1E99">
        <w:t xml:space="preserve"> </w:t>
      </w:r>
      <w:r>
        <w:t>for</w:t>
      </w:r>
      <w:r w:rsidR="008B1E99">
        <w:t xml:space="preserve"> </w:t>
      </w:r>
      <w:r>
        <w:t>trial</w:t>
      </w:r>
      <w:r w:rsidR="008B1E99">
        <w:t xml:space="preserve"> </w:t>
      </w:r>
      <w:r>
        <w:t>under</w:t>
      </w:r>
      <w:r w:rsidR="008B1E99">
        <w:t xml:space="preserve"> </w:t>
      </w:r>
      <w:r>
        <w:t>section</w:t>
      </w:r>
      <w:r w:rsidR="008B1E99">
        <w:t xml:space="preserve"> </w:t>
      </w:r>
      <w:r>
        <w:t>51</w:t>
      </w:r>
      <w:r w:rsidR="008B1E99">
        <w:t xml:space="preserve"> </w:t>
      </w:r>
      <w:r>
        <w:t>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 Act 1998</w:t>
      </w:r>
      <w:r>
        <w:t xml:space="preserve"> as it applies where a court has committed</w:t>
      </w:r>
      <w:r w:rsidR="008B1E99">
        <w:t xml:space="preserve"> </w:t>
      </w:r>
      <w:r>
        <w:t>a person on bail to the Crown Court for trial."</w:t>
      </w:r>
    </w:p>
    <w:p w14:paraId="619BD703" w14:textId="77777777" w:rsidR="00B848EC" w:rsidRDefault="00B848EC" w:rsidP="00F20594">
      <w:pPr>
        <w:ind w:left="357"/>
      </w:pPr>
    </w:p>
    <w:p w14:paraId="52D8EFCE" w14:textId="37AB5A0E" w:rsidR="00B848EC" w:rsidRDefault="00B848EC" w:rsidP="00F20594">
      <w:pPr>
        <w:ind w:left="357"/>
      </w:pPr>
      <w:r w:rsidRPr="00C24861">
        <w:rPr>
          <w:b/>
          <w:bCs/>
          <w:u w:val="single"/>
        </w:rPr>
        <w:t>38.</w:t>
      </w:r>
      <w:r w:rsidR="008B1E99" w:rsidRPr="00C24861">
        <w:rPr>
          <w:b/>
          <w:bCs/>
          <w:u w:val="single"/>
        </w:rPr>
        <w:t xml:space="preserve"> </w:t>
      </w:r>
      <w:r>
        <w:t>In paragraph 8(1) of Schedule</w:t>
      </w:r>
      <w:r w:rsidR="008B1E99">
        <w:t xml:space="preserve"> </w:t>
      </w:r>
      <w:r>
        <w:t>1</w:t>
      </w:r>
      <w:r w:rsidR="008B1E99">
        <w:t xml:space="preserve"> </w:t>
      </w:r>
      <w:r>
        <w:t>to</w:t>
      </w:r>
      <w:r w:rsidR="008B1E99">
        <w:t xml:space="preserve"> </w:t>
      </w:r>
      <w:r>
        <w:t>that</w:t>
      </w:r>
      <w:r w:rsidR="008B1E99">
        <w:t xml:space="preserve"> </w:t>
      </w:r>
      <w:r>
        <w:t>Act</w:t>
      </w:r>
      <w:r w:rsidR="008B1E99">
        <w:t xml:space="preserve"> </w:t>
      </w:r>
      <w:r>
        <w:t>(persons</w:t>
      </w:r>
      <w:r w:rsidR="008B1E99">
        <w:t xml:space="preserve"> </w:t>
      </w:r>
      <w:r>
        <w:t>entitled</w:t>
      </w:r>
      <w:r w:rsidR="008B1E99">
        <w:t xml:space="preserve"> </w:t>
      </w:r>
      <w:r>
        <w:t>to</w:t>
      </w:r>
      <w:r w:rsidR="008B1E99">
        <w:t xml:space="preserve"> </w:t>
      </w:r>
      <w:r>
        <w:t>bail: supplementary</w:t>
      </w:r>
      <w:r w:rsidR="008B1E99">
        <w:t xml:space="preserve"> </w:t>
      </w:r>
      <w:r>
        <w:t>provisions),</w:t>
      </w:r>
      <w:r w:rsidR="008B1E99">
        <w:t xml:space="preserve"> </w:t>
      </w:r>
      <w:r>
        <w:t>after the words</w:t>
      </w:r>
      <w:r w:rsidR="008B1E99">
        <w:t xml:space="preserve"> </w:t>
      </w:r>
      <w:r>
        <w:t>"subsection</w:t>
      </w:r>
      <w:r w:rsidR="008B1E99">
        <w:t xml:space="preserve"> </w:t>
      </w:r>
      <w:r w:rsidRPr="008162A3">
        <w:rPr>
          <w:b/>
          <w:bCs/>
        </w:rPr>
        <w:t>(6)(d)</w:t>
      </w:r>
      <w:r>
        <w:t>" there</w:t>
      </w:r>
      <w:r w:rsidR="008B1E99">
        <w:t xml:space="preserve"> </w:t>
      </w:r>
      <w:r>
        <w:t xml:space="preserve">shall be inserted the words "or </w:t>
      </w:r>
      <w:r w:rsidRPr="008162A3">
        <w:rPr>
          <w:b/>
          <w:bCs/>
        </w:rPr>
        <w:t>(e)</w:t>
      </w:r>
      <w:r>
        <w:t>".</w:t>
      </w:r>
      <w:r w:rsidR="00C24861">
        <w:t xml:space="preserve"> </w:t>
      </w:r>
      <w:r>
        <w:t>ScH.8}</w:t>
      </w:r>
    </w:p>
    <w:p w14:paraId="43AA9EDB" w14:textId="77777777" w:rsidR="00C24861" w:rsidRDefault="00C24861" w:rsidP="00F20594">
      <w:pPr>
        <w:ind w:left="357"/>
      </w:pPr>
    </w:p>
    <w:p w14:paraId="7FF67CCC" w14:textId="4A3F0680" w:rsidR="00B848EC" w:rsidRPr="006D5C0A" w:rsidRDefault="00B848EC" w:rsidP="00F20594">
      <w:pPr>
        <w:ind w:left="357"/>
        <w:rPr>
          <w:b/>
          <w:bCs/>
          <w:u w:val="single"/>
        </w:rPr>
      </w:pPr>
      <w:r w:rsidRPr="006D5C0A">
        <w:rPr>
          <w:b/>
          <w:bCs/>
          <w:u w:val="single"/>
        </w:rPr>
        <w:t xml:space="preserve">Magistrates' Courts </w:t>
      </w:r>
      <w:r w:rsidRPr="007A3C97">
        <w:rPr>
          <w:b/>
          <w:bCs/>
          <w:color w:val="0000FF"/>
          <w:u w:val="single"/>
        </w:rPr>
        <w:t>Act 1</w:t>
      </w:r>
      <w:r w:rsidRPr="006D5C0A">
        <w:rPr>
          <w:b/>
          <w:bCs/>
          <w:u w:val="single"/>
        </w:rPr>
        <w:t>980</w:t>
      </w:r>
      <w:r w:rsidR="008B1E99">
        <w:rPr>
          <w:b/>
          <w:bCs/>
          <w:u w:val="single"/>
        </w:rPr>
        <w:t xml:space="preserve"> </w:t>
      </w:r>
      <w:r w:rsidRPr="006D5C0A">
        <w:rPr>
          <w:b/>
          <w:bCs/>
          <w:u w:val="single"/>
        </w:rPr>
        <w:t>(c.43)</w:t>
      </w:r>
    </w:p>
    <w:p w14:paraId="2E1E970C" w14:textId="77777777" w:rsidR="00B848EC" w:rsidRDefault="00B848EC" w:rsidP="00F20594">
      <w:pPr>
        <w:ind w:left="357"/>
      </w:pPr>
      <w:r w:rsidRPr="006D5C0A">
        <w:rPr>
          <w:b/>
          <w:bCs/>
          <w:u w:val="single"/>
        </w:rPr>
        <w:t>39.</w:t>
      </w:r>
      <w:r>
        <w:t xml:space="preserve"> In subsection </w:t>
      </w:r>
      <w:r w:rsidRPr="008162A3">
        <w:rPr>
          <w:b/>
          <w:bCs/>
        </w:rPr>
        <w:t>(3)</w:t>
      </w:r>
      <w:r>
        <w:t xml:space="preserve"> of section 11 of the 1980 Act (certain sentences and orders not to be made in absence of accused), for the words "secure training order" there shall be substituted the words "detention and training order".</w:t>
      </w:r>
    </w:p>
    <w:p w14:paraId="0BC78A09" w14:textId="77777777" w:rsidR="00B848EC" w:rsidRDefault="00B848EC" w:rsidP="00F20594">
      <w:pPr>
        <w:ind w:left="357"/>
      </w:pPr>
    </w:p>
    <w:p w14:paraId="0EACC3A0" w14:textId="59033564" w:rsidR="00B848EC" w:rsidRDefault="00B848EC" w:rsidP="00F20594">
      <w:pPr>
        <w:ind w:left="357"/>
      </w:pPr>
      <w:r w:rsidRPr="006D5C0A">
        <w:rPr>
          <w:b/>
          <w:bCs/>
          <w:u w:val="single"/>
        </w:rPr>
        <w:t>40.-(1)</w:t>
      </w:r>
      <w:r>
        <w:t xml:space="preserve"> In subsection </w:t>
      </w:r>
      <w:r w:rsidRPr="008162A3">
        <w:rPr>
          <w:b/>
          <w:bCs/>
        </w:rPr>
        <w:t>(l)(a)</w:t>
      </w:r>
      <w:r>
        <w:t xml:space="preserve"> of section 24 of the 1980 Act (summary</w:t>
      </w:r>
      <w:r w:rsidR="008B1E99">
        <w:t xml:space="preserve"> </w:t>
      </w:r>
      <w:r>
        <w:t>trial of information against child or young person for indictable offence), for the words "that subsection" there</w:t>
      </w:r>
      <w:r w:rsidR="008B1E99">
        <w:t xml:space="preserve"> </w:t>
      </w:r>
      <w:r>
        <w:t>shall be substituted the words</w:t>
      </w:r>
      <w:r w:rsidR="008B1E99">
        <w:t xml:space="preserve"> </w:t>
      </w:r>
      <w:r>
        <w:t>"subsection</w:t>
      </w:r>
      <w:r w:rsidR="008B1E99">
        <w:t xml:space="preserve"> </w:t>
      </w:r>
      <w:r w:rsidRPr="008162A3">
        <w:rPr>
          <w:b/>
          <w:bCs/>
        </w:rPr>
        <w:t>(3)</w:t>
      </w:r>
      <w:r>
        <w:t xml:space="preserve"> of that section".</w:t>
      </w:r>
    </w:p>
    <w:p w14:paraId="14D999E2" w14:textId="44843F5C" w:rsidR="00B848EC" w:rsidRDefault="00B848EC" w:rsidP="00F20594">
      <w:pPr>
        <w:ind w:left="357"/>
      </w:pPr>
      <w:r w:rsidRPr="008162A3">
        <w:rPr>
          <w:b/>
          <w:bCs/>
        </w:rPr>
        <w:t>(2)</w:t>
      </w:r>
      <w:r>
        <w:t xml:space="preserve"> In subsection </w:t>
      </w:r>
      <w:r w:rsidRPr="008162A3">
        <w:rPr>
          <w:b/>
          <w:bCs/>
        </w:rPr>
        <w:t>(2)</w:t>
      </w:r>
      <w:r>
        <w:t xml:space="preserve"> of that section, for the words from "that other offence" to the end there shall</w:t>
      </w:r>
      <w:r w:rsidR="008B1E99">
        <w:t xml:space="preserve"> </w:t>
      </w:r>
      <w:r>
        <w:t>be substituted</w:t>
      </w:r>
      <w:r w:rsidR="008B1E99">
        <w:t xml:space="preserve"> </w:t>
      </w:r>
      <w:r>
        <w:t>the words "the charges for both offences could be joined in the same indictment".</w:t>
      </w:r>
    </w:p>
    <w:p w14:paraId="144010E3" w14:textId="77777777" w:rsidR="00B848EC" w:rsidRDefault="00B848EC" w:rsidP="00F20594">
      <w:pPr>
        <w:ind w:left="357"/>
      </w:pPr>
    </w:p>
    <w:p w14:paraId="78D49A85" w14:textId="4BAB8594" w:rsidR="00B848EC" w:rsidRDefault="00B848EC" w:rsidP="00F20594">
      <w:pPr>
        <w:ind w:left="357"/>
      </w:pPr>
      <w:r w:rsidRPr="006D5C0A">
        <w:rPr>
          <w:b/>
          <w:bCs/>
          <w:u w:val="single"/>
        </w:rPr>
        <w:t xml:space="preserve">41. </w:t>
      </w:r>
      <w:r>
        <w:t>Section 37 of the</w:t>
      </w:r>
      <w:r w:rsidR="008B1E99">
        <w:t xml:space="preserve"> </w:t>
      </w:r>
      <w:r>
        <w:t>1980 Act (committal</w:t>
      </w:r>
      <w:r w:rsidR="008B1E99">
        <w:t xml:space="preserve"> </w:t>
      </w:r>
      <w:r>
        <w:t>to Crown</w:t>
      </w:r>
      <w:r w:rsidR="008B1E99">
        <w:t xml:space="preserve"> </w:t>
      </w:r>
      <w:r>
        <w:t>Court</w:t>
      </w:r>
      <w:r w:rsidR="008B1E99">
        <w:t xml:space="preserve"> </w:t>
      </w:r>
      <w:r>
        <w:t>with a view to greater</w:t>
      </w:r>
      <w:r w:rsidR="008B1E99">
        <w:t xml:space="preserve"> </w:t>
      </w:r>
      <w:r>
        <w:t>term</w:t>
      </w:r>
      <w:r w:rsidR="008B1E99">
        <w:t xml:space="preserve"> </w:t>
      </w:r>
      <w:r>
        <w:t>of detention</w:t>
      </w:r>
      <w:r w:rsidR="008B1E99">
        <w:t xml:space="preserve"> </w:t>
      </w:r>
      <w:r>
        <w:t>in a young</w:t>
      </w:r>
      <w:r w:rsidR="008B1E99">
        <w:t xml:space="preserve"> </w:t>
      </w:r>
      <w:r>
        <w:t>offender institution) shall cease to have effect.</w:t>
      </w:r>
    </w:p>
    <w:p w14:paraId="1315CB22" w14:textId="77777777" w:rsidR="00B848EC" w:rsidRDefault="00B848EC" w:rsidP="00F20594">
      <w:pPr>
        <w:ind w:left="357"/>
      </w:pPr>
    </w:p>
    <w:p w14:paraId="1F86B8BF" w14:textId="6A935C06" w:rsidR="00B848EC" w:rsidRDefault="00B848EC" w:rsidP="00F20594">
      <w:pPr>
        <w:ind w:left="357"/>
      </w:pPr>
      <w:r w:rsidRPr="006D5C0A">
        <w:rPr>
          <w:b/>
          <w:bCs/>
          <w:u w:val="single"/>
        </w:rPr>
        <w:t>42.</w:t>
      </w:r>
      <w:r w:rsidR="008B1E99">
        <w:rPr>
          <w:b/>
          <w:bCs/>
          <w:u w:val="single"/>
        </w:rPr>
        <w:t xml:space="preserve"> </w:t>
      </w:r>
      <w:r>
        <w:t>In</w:t>
      </w:r>
      <w:r w:rsidR="008B1E99">
        <w:t xml:space="preserve"> </w:t>
      </w:r>
      <w:r>
        <w:t>subsection</w:t>
      </w:r>
      <w:r w:rsidR="008B1E99">
        <w:t xml:space="preserve"> </w:t>
      </w:r>
      <w:r>
        <w:t>(1)</w:t>
      </w:r>
      <w:r w:rsidR="008B1E99">
        <w:t xml:space="preserve"> </w:t>
      </w:r>
      <w:r>
        <w:t>of section</w:t>
      </w:r>
      <w:r w:rsidR="008B1E99">
        <w:t xml:space="preserve"> </w:t>
      </w:r>
      <w:r>
        <w:t>65 of the</w:t>
      </w:r>
      <w:r w:rsidR="008B1E99">
        <w:t xml:space="preserve"> </w:t>
      </w:r>
      <w:r>
        <w:t>1980</w:t>
      </w:r>
      <w:r w:rsidR="008B1E99">
        <w:t xml:space="preserve"> </w:t>
      </w:r>
      <w:r>
        <w:t>Act</w:t>
      </w:r>
      <w:r w:rsidR="008B1E99">
        <w:t xml:space="preserve"> </w:t>
      </w:r>
      <w:r>
        <w:t>(meaning</w:t>
      </w:r>
      <w:r w:rsidR="008B1E99">
        <w:t xml:space="preserve"> </w:t>
      </w:r>
      <w:r>
        <w:t>of "family proceedings"),</w:t>
      </w:r>
      <w:r w:rsidR="008B1E99">
        <w:t xml:space="preserve"> </w:t>
      </w:r>
      <w:r>
        <w:t>after</w:t>
      </w:r>
      <w:r w:rsidR="008B1E99">
        <w:t xml:space="preserve"> </w:t>
      </w:r>
      <w:r>
        <w:t>paragraph</w:t>
      </w:r>
      <w:r w:rsidR="008B1E99">
        <w:t xml:space="preserve"> </w:t>
      </w:r>
      <w:r w:rsidRPr="008162A3">
        <w:rPr>
          <w:b/>
          <w:bCs/>
        </w:rPr>
        <w:t>(p)</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paragraph"</w:t>
      </w:r>
      <w:r w:rsidRPr="008162A3">
        <w:rPr>
          <w:b/>
          <w:bCs/>
        </w:rPr>
        <w:t>(q)</w:t>
      </w:r>
      <w:r w:rsidR="008B1E99">
        <w:t xml:space="preserve"> </w:t>
      </w:r>
      <w:r>
        <w:t>sections</w:t>
      </w:r>
      <w:r w:rsidR="008B1E99">
        <w:t xml:space="preserve"> </w:t>
      </w:r>
      <w:r>
        <w:t>11</w:t>
      </w:r>
      <w:r w:rsidR="008B1E99">
        <w:t xml:space="preserve"> </w:t>
      </w:r>
      <w:r>
        <w:t xml:space="preserve">and 12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1C98F3D4" w14:textId="77777777" w:rsidR="00B848EC" w:rsidRDefault="00B848EC" w:rsidP="00F20594">
      <w:pPr>
        <w:ind w:left="357"/>
      </w:pPr>
    </w:p>
    <w:p w14:paraId="32CEBDEB" w14:textId="61D86347" w:rsidR="00B848EC" w:rsidRDefault="00B848EC" w:rsidP="00F20594">
      <w:pPr>
        <w:ind w:left="357"/>
      </w:pPr>
      <w:r w:rsidRPr="006D5C0A">
        <w:rPr>
          <w:b/>
          <w:bCs/>
          <w:u w:val="single"/>
        </w:rPr>
        <w:t xml:space="preserve">43. </w:t>
      </w:r>
      <w:r>
        <w:t>In subsection</w:t>
      </w:r>
      <w:r w:rsidR="008B1E99">
        <w:t xml:space="preserve"> </w:t>
      </w:r>
      <w:r w:rsidRPr="008162A3">
        <w:rPr>
          <w:b/>
          <w:bCs/>
        </w:rPr>
        <w:t>(2)</w:t>
      </w:r>
      <w:r>
        <w:t xml:space="preserve"> of section</w:t>
      </w:r>
      <w:r w:rsidR="008B1E99">
        <w:t xml:space="preserve"> </w:t>
      </w:r>
      <w:r>
        <w:t>108</w:t>
      </w:r>
      <w:r w:rsidR="008B1E99">
        <w:t xml:space="preserve"> </w:t>
      </w:r>
      <w:r>
        <w:t>of the</w:t>
      </w:r>
      <w:r w:rsidR="008B1E99">
        <w:t xml:space="preserve"> </w:t>
      </w:r>
      <w:r>
        <w:t>1980</w:t>
      </w:r>
      <w:r w:rsidR="008B1E99">
        <w:t xml:space="preserve"> </w:t>
      </w:r>
      <w:r>
        <w:t>Act (right</w:t>
      </w:r>
      <w:r w:rsidR="008B1E99">
        <w:t xml:space="preserve"> </w:t>
      </w:r>
      <w:r>
        <w:t>of appeal</w:t>
      </w:r>
      <w:r w:rsidR="008B1E99">
        <w:t xml:space="preserve"> </w:t>
      </w:r>
      <w:r>
        <w:t>to the</w:t>
      </w:r>
    </w:p>
    <w:p w14:paraId="4058B929" w14:textId="77777777" w:rsidR="00B848EC" w:rsidRDefault="00B848EC" w:rsidP="00F20594">
      <w:pPr>
        <w:ind w:left="357"/>
      </w:pPr>
      <w:r>
        <w:t>Crown Court), the words "a probation order or" shall cease to have effect.</w:t>
      </w:r>
    </w:p>
    <w:p w14:paraId="5168D4CD" w14:textId="77777777" w:rsidR="00B848EC" w:rsidRDefault="00B848EC" w:rsidP="00F20594">
      <w:pPr>
        <w:ind w:left="357"/>
      </w:pPr>
    </w:p>
    <w:p w14:paraId="3DB8ABD1" w14:textId="624EE478" w:rsidR="00B848EC" w:rsidRDefault="00B848EC" w:rsidP="00F20594">
      <w:pPr>
        <w:ind w:left="357"/>
      </w:pPr>
      <w:r w:rsidRPr="006D5C0A">
        <w:rPr>
          <w:b/>
          <w:bCs/>
          <w:u w:val="single"/>
        </w:rPr>
        <w:t xml:space="preserve">44. </w:t>
      </w:r>
      <w:r>
        <w:t xml:space="preserve">In subsection </w:t>
      </w:r>
      <w:r w:rsidRPr="008162A3">
        <w:rPr>
          <w:b/>
          <w:bCs/>
        </w:rPr>
        <w:t>(4)(c)</w:t>
      </w:r>
      <w:r>
        <w:t xml:space="preserve"> of section</w:t>
      </w:r>
      <w:r w:rsidR="008B1E99">
        <w:t xml:space="preserve"> </w:t>
      </w:r>
      <w:r>
        <w:t>125 of the 1980 Act (warrants)-</w:t>
      </w:r>
    </w:p>
    <w:p w14:paraId="70A4479D" w14:textId="545C5107" w:rsidR="00B848EC" w:rsidRDefault="00B848EC" w:rsidP="00F20594">
      <w:pPr>
        <w:ind w:left="720"/>
      </w:pPr>
      <w:r w:rsidRPr="008162A3">
        <w:rPr>
          <w:b/>
          <w:bCs/>
        </w:rPr>
        <w:t>(a)</w:t>
      </w:r>
      <w:r w:rsidR="008B1E99">
        <w:t xml:space="preserve"> </w:t>
      </w:r>
      <w:r>
        <w:t>the word</w:t>
      </w:r>
      <w:r w:rsidR="008B1E99">
        <w:t xml:space="preserve"> </w:t>
      </w:r>
      <w:r>
        <w:t>"and"</w:t>
      </w:r>
      <w:r w:rsidR="008B1E99">
        <w:t xml:space="preserve"> </w:t>
      </w:r>
      <w:r>
        <w:t>at the end of sub-paragraph</w:t>
      </w:r>
      <w:r w:rsidR="008B1E99">
        <w:t xml:space="preserve"> </w:t>
      </w:r>
      <w:r>
        <w:t>(ii) shall</w:t>
      </w:r>
      <w:r w:rsidR="008B1E99">
        <w:t xml:space="preserve"> </w:t>
      </w:r>
      <w:r>
        <w:t xml:space="preserve">cease to have </w:t>
      </w:r>
      <w:r w:rsidR="006D5C0A">
        <w:t>effect.</w:t>
      </w:r>
    </w:p>
    <w:p w14:paraId="695C584E" w14:textId="06BF43B8" w:rsidR="00B848EC" w:rsidRDefault="00B848EC" w:rsidP="00F20594">
      <w:pPr>
        <w:ind w:left="720"/>
      </w:pPr>
      <w:r w:rsidRPr="008162A3">
        <w:rPr>
          <w:b/>
          <w:bCs/>
        </w:rPr>
        <w:t>(b)</w:t>
      </w:r>
      <w:r w:rsidR="008B1E99">
        <w:t xml:space="preserve"> </w:t>
      </w:r>
      <w:r>
        <w:t>in</w:t>
      </w:r>
      <w:r w:rsidR="008B1E99">
        <w:t xml:space="preserve"> </w:t>
      </w:r>
      <w:r>
        <w:t>sub-paragraph</w:t>
      </w:r>
      <w:r w:rsidR="008B1E99">
        <w:t xml:space="preserve"> </w:t>
      </w:r>
      <w:r>
        <w:t>(iii), for</w:t>
      </w:r>
      <w:r w:rsidR="008B1E99">
        <w:t xml:space="preserve"> </w:t>
      </w:r>
      <w:r>
        <w:t>the</w:t>
      </w:r>
      <w:r w:rsidR="008B1E99">
        <w:t xml:space="preserve"> </w:t>
      </w:r>
      <w:r>
        <w:t>words</w:t>
      </w:r>
      <w:r w:rsidR="008B1E99">
        <w:t xml:space="preserve"> </w:t>
      </w:r>
      <w:r>
        <w:t>"or</w:t>
      </w:r>
      <w:r w:rsidR="008B1E99">
        <w:t xml:space="preserve"> </w:t>
      </w:r>
      <w:r>
        <w:t>97 above"</w:t>
      </w:r>
      <w:r w:rsidR="008B1E99">
        <w:t xml:space="preserve"> </w:t>
      </w:r>
      <w:r>
        <w:t>there</w:t>
      </w:r>
      <w:r w:rsidR="008B1E99">
        <w:t xml:space="preserve"> </w:t>
      </w:r>
      <w:r>
        <w:t>shall</w:t>
      </w:r>
      <w:r w:rsidR="008B1E99">
        <w:t xml:space="preserve"> </w:t>
      </w:r>
      <w:r>
        <w:t>be substituted the words ", 97 or 97A above; and"; and</w:t>
      </w:r>
    </w:p>
    <w:p w14:paraId="00CE2264" w14:textId="3F715D07" w:rsidR="00B848EC" w:rsidRDefault="00B848EC" w:rsidP="00F20594">
      <w:pPr>
        <w:ind w:left="720"/>
      </w:pPr>
      <w:r w:rsidRPr="008162A3">
        <w:rPr>
          <w:b/>
          <w:bCs/>
        </w:rPr>
        <w:t>(c)</w:t>
      </w:r>
      <w:r>
        <w:t xml:space="preserve"> after</w:t>
      </w:r>
      <w:r w:rsidR="008B1E99">
        <w:t xml:space="preserve"> </w:t>
      </w:r>
      <w:r>
        <w:t>that</w:t>
      </w:r>
      <w:r w:rsidR="008B1E99">
        <w:t xml:space="preserve"> </w:t>
      </w:r>
      <w:r>
        <w:t>sub-paragraph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sub</w:t>
      </w:r>
      <w:r w:rsidR="006D5C0A">
        <w:t>-P</w:t>
      </w:r>
      <w:r>
        <w:t>aragraph</w:t>
      </w:r>
      <w:r w:rsidR="006D5C0A">
        <w:t xml:space="preserve"> </w:t>
      </w:r>
      <w:r>
        <w:t>"(iv)</w:t>
      </w:r>
      <w:r w:rsidR="008B1E99">
        <w:t xml:space="preserve"> </w:t>
      </w:r>
      <w:r>
        <w:t>paragraph 4 of Schedule 3</w:t>
      </w:r>
      <w:r w:rsidR="008B1E99">
        <w:t xml:space="preserve"> </w:t>
      </w:r>
      <w:r>
        <w:t xml:space="preserve">to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6D5C0A" w:rsidRPr="00B1118E">
        <w:rPr>
          <w:b/>
          <w:bCs/>
          <w:color w:val="0000FF"/>
          <w:u w:val="single"/>
        </w:rPr>
        <w:t xml:space="preserve"> </w:t>
      </w:r>
      <w:r w:rsidRPr="00B1118E">
        <w:rPr>
          <w:b/>
          <w:bCs/>
          <w:color w:val="0000FF"/>
          <w:u w:val="single"/>
        </w:rPr>
        <w:t>1998</w:t>
      </w:r>
      <w:r>
        <w:t>."</w:t>
      </w:r>
    </w:p>
    <w:p w14:paraId="3FEA6CB7" w14:textId="77777777" w:rsidR="00B848EC" w:rsidRDefault="00B848EC" w:rsidP="00F20594">
      <w:pPr>
        <w:ind w:left="357"/>
      </w:pPr>
    </w:p>
    <w:p w14:paraId="47D2567F" w14:textId="51C56861" w:rsidR="00B848EC" w:rsidRDefault="00B848EC" w:rsidP="00F20594">
      <w:pPr>
        <w:ind w:left="357"/>
      </w:pPr>
      <w:r w:rsidRPr="006D5C0A">
        <w:rPr>
          <w:b/>
          <w:bCs/>
          <w:u w:val="single"/>
        </w:rPr>
        <w:t xml:space="preserve">45. </w:t>
      </w:r>
      <w:r>
        <w:t>In</w:t>
      </w:r>
      <w:r w:rsidR="008B1E99">
        <w:t xml:space="preserve"> </w:t>
      </w:r>
      <w:r>
        <w:t>section</w:t>
      </w:r>
      <w:r w:rsidR="006D5C0A">
        <w:t xml:space="preserve"> </w:t>
      </w:r>
      <w:r>
        <w:t>126</w:t>
      </w:r>
      <w:r w:rsidR="006D5C0A">
        <w:t xml:space="preserve"> </w:t>
      </w:r>
      <w:r>
        <w:t>of the</w:t>
      </w:r>
      <w:r w:rsidR="006D5C0A">
        <w:t xml:space="preserve"> </w:t>
      </w:r>
      <w:r>
        <w:t>1980</w:t>
      </w:r>
      <w:r w:rsidR="008B1E99">
        <w:t xml:space="preserve"> </w:t>
      </w:r>
      <w:r>
        <w:t>Act</w:t>
      </w:r>
      <w:r w:rsidR="008B1E99">
        <w:t xml:space="preserve"> </w:t>
      </w:r>
      <w:r>
        <w:t>(execution</w:t>
      </w:r>
      <w:r w:rsidR="006D5C0A">
        <w:t xml:space="preserve"> </w:t>
      </w:r>
      <w:r>
        <w:t>of certain</w:t>
      </w:r>
      <w:r w:rsidR="006D5C0A">
        <w:t xml:space="preserve"> </w:t>
      </w:r>
      <w:r>
        <w:t>warrants</w:t>
      </w:r>
      <w:r w:rsidR="006D5C0A">
        <w:t xml:space="preserve"> </w:t>
      </w:r>
      <w:r>
        <w:t>outside</w:t>
      </w:r>
      <w:r w:rsidR="006D5C0A">
        <w:t xml:space="preserve"> </w:t>
      </w:r>
      <w:r>
        <w:t>England and Wales)-</w:t>
      </w:r>
    </w:p>
    <w:p w14:paraId="7AE59DD8" w14:textId="0E13F499" w:rsidR="006D5C0A" w:rsidRDefault="00B848EC" w:rsidP="00F20594">
      <w:pPr>
        <w:ind w:left="720"/>
      </w:pPr>
      <w:r w:rsidRPr="008162A3">
        <w:rPr>
          <w:b/>
          <w:bCs/>
        </w:rPr>
        <w:t>(a)</w:t>
      </w:r>
      <w:r>
        <w:t xml:space="preserve"> the word "and"</w:t>
      </w:r>
      <w:r w:rsidR="008B1E99">
        <w:t xml:space="preserve"> </w:t>
      </w:r>
      <w:r>
        <w:t xml:space="preserve">at the end of paragraph </w:t>
      </w:r>
      <w:r w:rsidRPr="008162A3">
        <w:rPr>
          <w:b/>
          <w:bCs/>
        </w:rPr>
        <w:t>(c)</w:t>
      </w:r>
      <w:r>
        <w:t xml:space="preserve"> shall cease to have </w:t>
      </w:r>
      <w:r w:rsidR="006D5C0A">
        <w:t>effect.</w:t>
      </w:r>
      <w:r>
        <w:t xml:space="preserve"> </w:t>
      </w:r>
    </w:p>
    <w:p w14:paraId="07F05595" w14:textId="38771DE4" w:rsidR="00B848EC" w:rsidRDefault="00B848EC" w:rsidP="00F20594">
      <w:pPr>
        <w:ind w:left="720"/>
      </w:pPr>
      <w:r w:rsidRPr="008162A3">
        <w:rPr>
          <w:b/>
          <w:bCs/>
        </w:rPr>
        <w:t>(b)</w:t>
      </w:r>
      <w:r w:rsidR="008B1E99">
        <w:t xml:space="preserve"> </w:t>
      </w:r>
      <w:r>
        <w:t>after that paragraph there shall be inserted the following paragraph"(cc) warrants</w:t>
      </w:r>
      <w:r w:rsidR="008B1E99">
        <w:t xml:space="preserve"> </w:t>
      </w:r>
      <w:r>
        <w:t xml:space="preserve">of </w:t>
      </w:r>
      <w:r w:rsidRPr="00F510E3">
        <w:rPr>
          <w:b/>
          <w:bCs/>
          <w:u w:val="single"/>
        </w:rPr>
        <w:t>arrest</w:t>
      </w:r>
      <w:r>
        <w:t xml:space="preserve"> issued under section 97A above;"; and</w:t>
      </w:r>
    </w:p>
    <w:p w14:paraId="5D8D5A3B" w14:textId="77777777" w:rsidR="006D5C0A" w:rsidRDefault="00B848EC" w:rsidP="00F20594">
      <w:pPr>
        <w:ind w:left="720"/>
      </w:pPr>
      <w:r w:rsidRPr="008162A3">
        <w:rPr>
          <w:b/>
          <w:bCs/>
        </w:rPr>
        <w:t>(c)</w:t>
      </w:r>
      <w:r>
        <w:t xml:space="preserve"> after paragraph </w:t>
      </w:r>
    </w:p>
    <w:p w14:paraId="2A0FF6B1" w14:textId="55E56CD7" w:rsidR="00B848EC" w:rsidRDefault="00B848EC" w:rsidP="00F20594">
      <w:pPr>
        <w:ind w:left="720"/>
      </w:pPr>
      <w:r w:rsidRPr="008162A3">
        <w:rPr>
          <w:b/>
          <w:bCs/>
        </w:rPr>
        <w:lastRenderedPageBreak/>
        <w:t>(d)</w:t>
      </w:r>
      <w:r>
        <w:t xml:space="preserve"> there shall be inserted the words"; and</w:t>
      </w:r>
    </w:p>
    <w:p w14:paraId="29676105" w14:textId="5B749C47" w:rsidR="00B848EC" w:rsidRDefault="00B848EC" w:rsidP="00F20594">
      <w:pPr>
        <w:ind w:left="720"/>
      </w:pPr>
      <w:r w:rsidRPr="008162A3">
        <w:rPr>
          <w:b/>
          <w:bCs/>
        </w:rPr>
        <w:t>(e)</w:t>
      </w:r>
      <w:r>
        <w:t xml:space="preserve"> warrants</w:t>
      </w:r>
      <w:r w:rsidR="008B1E99">
        <w:t xml:space="preserve"> </w:t>
      </w:r>
      <w:r>
        <w:t xml:space="preserve">of </w:t>
      </w:r>
      <w:r w:rsidRPr="00F510E3">
        <w:rPr>
          <w:b/>
          <w:bCs/>
          <w:u w:val="single"/>
        </w:rPr>
        <w:t>arrest</w:t>
      </w:r>
      <w:r>
        <w:t xml:space="preserve"> issued under paragraph 4 of Schedule 3 to the</w:t>
      </w:r>
      <w:r w:rsidR="006D5C0A">
        <w:t xml:space="preserve"> </w:t>
      </w:r>
      <w:r w:rsidRPr="00B1118E">
        <w:rPr>
          <w:b/>
          <w:bCs/>
          <w:color w:val="0000FF"/>
          <w:u w:val="single"/>
        </w:rPr>
        <w:t>Crime and Disorder Act 1998</w:t>
      </w:r>
      <w:r>
        <w:t>."</w:t>
      </w:r>
    </w:p>
    <w:p w14:paraId="24E5BB9D" w14:textId="77777777" w:rsidR="00B848EC" w:rsidRDefault="00B848EC" w:rsidP="00F20594">
      <w:pPr>
        <w:ind w:left="357"/>
      </w:pPr>
    </w:p>
    <w:p w14:paraId="1C5B42FD" w14:textId="67548A7B" w:rsidR="00B848EC" w:rsidRDefault="00B848EC" w:rsidP="00F20594">
      <w:pPr>
        <w:ind w:left="357"/>
      </w:pPr>
      <w:r w:rsidRPr="00415A2D">
        <w:rPr>
          <w:b/>
          <w:bCs/>
          <w:u w:val="single"/>
        </w:rPr>
        <w:t>46.</w:t>
      </w:r>
      <w:r w:rsidR="008B1E99">
        <w:rPr>
          <w:b/>
          <w:bCs/>
          <w:u w:val="single"/>
        </w:rPr>
        <w:t xml:space="preserve"> </w:t>
      </w:r>
      <w:r>
        <w:t>At</w:t>
      </w:r>
      <w:r w:rsidR="008B1E99">
        <w:t xml:space="preserve"> </w:t>
      </w:r>
      <w:r>
        <w:t>the</w:t>
      </w:r>
      <w:r w:rsidR="008B1E99">
        <w:t xml:space="preserve"> </w:t>
      </w:r>
      <w:r>
        <w:t>beginning</w:t>
      </w:r>
      <w:r w:rsidR="008B1E99">
        <w:t xml:space="preserve"> </w:t>
      </w:r>
      <w:r>
        <w:t>of subsection</w:t>
      </w:r>
      <w:r w:rsidR="008B1E99">
        <w:t xml:space="preserve"> </w:t>
      </w:r>
      <w:r>
        <w:t>(1)</w:t>
      </w:r>
      <w:r w:rsidR="008B1E99">
        <w:t xml:space="preserve"> </w:t>
      </w:r>
      <w:r>
        <w:t>of section</w:t>
      </w:r>
      <w:r w:rsidR="008B1E99">
        <w:t xml:space="preserve"> </w:t>
      </w:r>
      <w:r>
        <w:t>133</w:t>
      </w:r>
      <w:r w:rsidR="008B1E99">
        <w:t xml:space="preserve"> </w:t>
      </w:r>
      <w:r>
        <w:t>of the</w:t>
      </w:r>
      <w:r w:rsidR="008B1E99">
        <w:t xml:space="preserve"> </w:t>
      </w:r>
      <w:r>
        <w:t>1980</w:t>
      </w:r>
      <w:r w:rsidR="008B1E99">
        <w:t xml:space="preserve"> </w:t>
      </w:r>
      <w:r>
        <w:t>Act (consecutive terms of imprisonment)</w:t>
      </w:r>
      <w:r w:rsidR="008B1E99">
        <w:t xml:space="preserve"> </w:t>
      </w:r>
      <w:r>
        <w:t xml:space="preserve">there shall be inserted the words "Subject to section 102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 xml:space="preserve">,". </w:t>
      </w:r>
    </w:p>
    <w:p w14:paraId="7425AC4A" w14:textId="77777777" w:rsidR="00B848EC" w:rsidRDefault="00B848EC" w:rsidP="00F20594">
      <w:pPr>
        <w:ind w:left="357"/>
      </w:pPr>
    </w:p>
    <w:p w14:paraId="58B6E82C" w14:textId="1DAF4E7D" w:rsidR="00B848EC" w:rsidRPr="007B1F57" w:rsidRDefault="00B848EC" w:rsidP="00F20594">
      <w:pPr>
        <w:ind w:left="357"/>
        <w:rPr>
          <w:b/>
          <w:bCs/>
          <w:u w:val="single"/>
        </w:rPr>
      </w:pPr>
      <w:r w:rsidRPr="007B1F57">
        <w:rPr>
          <w:b/>
          <w:bCs/>
          <w:u w:val="single"/>
        </w:rPr>
        <w:t xml:space="preserve">Supreme Court </w:t>
      </w:r>
      <w:r w:rsidRPr="007A3C97">
        <w:rPr>
          <w:b/>
          <w:bCs/>
          <w:color w:val="0000FF"/>
          <w:u w:val="single"/>
        </w:rPr>
        <w:t>Act 1</w:t>
      </w:r>
      <w:r w:rsidRPr="007B1F57">
        <w:rPr>
          <w:b/>
          <w:bCs/>
          <w:u w:val="single"/>
        </w:rPr>
        <w:t>981</w:t>
      </w:r>
      <w:r w:rsidR="008B1E99">
        <w:rPr>
          <w:b/>
          <w:bCs/>
          <w:u w:val="single"/>
        </w:rPr>
        <w:t xml:space="preserve"> </w:t>
      </w:r>
      <w:r w:rsidRPr="007B1F57">
        <w:rPr>
          <w:b/>
          <w:bCs/>
          <w:u w:val="single"/>
        </w:rPr>
        <w:t>( c.54)</w:t>
      </w:r>
    </w:p>
    <w:p w14:paraId="725F0AD4" w14:textId="63FF7702" w:rsidR="00B848EC" w:rsidRDefault="00B848EC" w:rsidP="00F20594">
      <w:pPr>
        <w:ind w:left="357"/>
      </w:pPr>
      <w:r w:rsidRPr="007B1F57">
        <w:rPr>
          <w:b/>
          <w:bCs/>
          <w:u w:val="single"/>
        </w:rPr>
        <w:t xml:space="preserve">47. </w:t>
      </w:r>
      <w:r>
        <w:t xml:space="preserve">After subsection (1) of section 47 of the Supreme Court </w:t>
      </w:r>
      <w:r w:rsidRPr="007A3C97">
        <w:rPr>
          <w:b/>
          <w:bCs/>
          <w:color w:val="0000FF"/>
        </w:rPr>
        <w:t>Act 1</w:t>
      </w:r>
      <w:r>
        <w:t>981 (sentences and other orders</w:t>
      </w:r>
      <w:r w:rsidR="008B1E99">
        <w:t xml:space="preserve"> </w:t>
      </w:r>
      <w:r>
        <w:t>of Crown</w:t>
      </w:r>
      <w:r w:rsidR="008B1E99">
        <w:t xml:space="preserve"> </w:t>
      </w:r>
      <w:r>
        <w:t>Court</w:t>
      </w:r>
      <w:r w:rsidR="008B1E99">
        <w:t xml:space="preserve"> </w:t>
      </w:r>
      <w:r>
        <w:t>when dealing with offenders) there shall be inserted the following subsection"(l</w:t>
      </w:r>
      <w:r w:rsidR="007B1F57">
        <w:t>a</w:t>
      </w:r>
      <w:r>
        <w:t>)</w:t>
      </w:r>
      <w:r w:rsidR="008B1E99">
        <w:t xml:space="preserve"> </w:t>
      </w:r>
      <w:r>
        <w:t>The power</w:t>
      </w:r>
      <w:r w:rsidR="008B1E99">
        <w:t xml:space="preserve"> </w:t>
      </w:r>
      <w:r>
        <w:t>to</w:t>
      </w:r>
      <w:r w:rsidR="008B1E99">
        <w:t xml:space="preserve"> </w:t>
      </w:r>
      <w:r>
        <w:t>give a direction</w:t>
      </w:r>
      <w:r w:rsidR="008B1E99">
        <w:t xml:space="preserve"> </w:t>
      </w:r>
      <w:r>
        <w:t>under</w:t>
      </w:r>
      <w:r w:rsidR="008B1E99">
        <w:t xml:space="preserve"> </w:t>
      </w:r>
      <w:r>
        <w:t>subsection</w:t>
      </w:r>
      <w:r w:rsidR="008B1E99">
        <w:t xml:space="preserve"> </w:t>
      </w:r>
      <w:r>
        <w:t>(1)</w:t>
      </w:r>
      <w:r w:rsidR="008B1E99">
        <w:t xml:space="preserve"> </w:t>
      </w:r>
      <w:r>
        <w:t>above has effect subject to section</w:t>
      </w:r>
      <w:r w:rsidR="008B1E99">
        <w:t xml:space="preserve"> </w:t>
      </w:r>
      <w:r>
        <w:t xml:space="preserve">102 of the </w:t>
      </w:r>
      <w:r w:rsidRPr="00B1118E">
        <w:rPr>
          <w:b/>
          <w:bCs/>
          <w:color w:val="0000FF"/>
          <w:u w:val="single"/>
        </w:rPr>
        <w:t>Crime and Disorder Act 1998</w:t>
      </w:r>
      <w:r>
        <w:t>."</w:t>
      </w:r>
    </w:p>
    <w:p w14:paraId="0BFF4806" w14:textId="77777777" w:rsidR="00B848EC" w:rsidRDefault="00B848EC" w:rsidP="00F20594">
      <w:pPr>
        <w:ind w:left="357"/>
      </w:pPr>
    </w:p>
    <w:p w14:paraId="5B7AC361" w14:textId="60C01EEC" w:rsidR="00B848EC" w:rsidRDefault="00B848EC" w:rsidP="00F20594">
      <w:pPr>
        <w:ind w:left="357"/>
      </w:pPr>
      <w:r w:rsidRPr="007B1F57">
        <w:rPr>
          <w:b/>
          <w:bCs/>
          <w:u w:val="single"/>
        </w:rPr>
        <w:t xml:space="preserve">48. </w:t>
      </w:r>
      <w:r>
        <w:t>In subsection</w:t>
      </w:r>
      <w:r w:rsidR="008B1E99">
        <w:t xml:space="preserve"> </w:t>
      </w:r>
      <w:r w:rsidRPr="008162A3">
        <w:rPr>
          <w:b/>
          <w:bCs/>
        </w:rPr>
        <w:t>(l)(a)</w:t>
      </w:r>
      <w:r w:rsidR="008B1E99">
        <w:t xml:space="preserve"> </w:t>
      </w:r>
      <w:r>
        <w:t>of section</w:t>
      </w:r>
      <w:r w:rsidR="008B1E99">
        <w:t xml:space="preserve"> </w:t>
      </w:r>
      <w:r>
        <w:t>81</w:t>
      </w:r>
      <w:r w:rsidR="008B1E99">
        <w:t xml:space="preserve"> </w:t>
      </w:r>
      <w:r>
        <w:t>of the Supreme Court</w:t>
      </w:r>
      <w:r w:rsidR="008B1E99">
        <w:t xml:space="preserve"> </w:t>
      </w:r>
      <w:r w:rsidRPr="007A3C97">
        <w:rPr>
          <w:b/>
          <w:bCs/>
          <w:color w:val="0000FF"/>
        </w:rPr>
        <w:t>Act 1</w:t>
      </w:r>
      <w:r>
        <w:t>981</w:t>
      </w:r>
      <w:r w:rsidR="008B1E99">
        <w:t xml:space="preserve"> </w:t>
      </w:r>
      <w:r>
        <w:t xml:space="preserve">(bail), after the words "Criminal Justice </w:t>
      </w:r>
      <w:r w:rsidRPr="007A3C97">
        <w:rPr>
          <w:b/>
          <w:bCs/>
          <w:color w:val="0000FF"/>
        </w:rPr>
        <w:t>Act 1</w:t>
      </w:r>
      <w:r>
        <w:t xml:space="preserve">987" there shall be inserted the words "or who has been sent in custody to the Crown Court for trial under section 51 of the </w:t>
      </w:r>
      <w:r w:rsidRPr="00B1118E">
        <w:rPr>
          <w:b/>
          <w:bCs/>
          <w:color w:val="0000FF"/>
          <w:u w:val="single"/>
        </w:rPr>
        <w:t>Crime and Disorder Act 1998</w:t>
      </w:r>
      <w:r>
        <w:t>".</w:t>
      </w:r>
    </w:p>
    <w:p w14:paraId="0FA638BB" w14:textId="77777777" w:rsidR="00B848EC" w:rsidRDefault="00B848EC" w:rsidP="00F20594">
      <w:pPr>
        <w:ind w:left="357"/>
      </w:pPr>
    </w:p>
    <w:p w14:paraId="5031788B" w14:textId="579CAAB9" w:rsidR="00B848EC" w:rsidRPr="007B1F57" w:rsidRDefault="00B848EC" w:rsidP="00F20594">
      <w:pPr>
        <w:ind w:left="357"/>
        <w:rPr>
          <w:b/>
          <w:bCs/>
          <w:u w:val="single"/>
        </w:rPr>
      </w:pPr>
      <w:r w:rsidRPr="007B1F57">
        <w:rPr>
          <w:b/>
          <w:bCs/>
          <w:u w:val="single"/>
        </w:rPr>
        <w:t xml:space="preserve">Criminal Justice </w:t>
      </w:r>
      <w:r w:rsidRPr="007A3C97">
        <w:rPr>
          <w:b/>
          <w:bCs/>
          <w:color w:val="0000FF"/>
          <w:u w:val="single"/>
        </w:rPr>
        <w:t>Act 1</w:t>
      </w:r>
      <w:r w:rsidRPr="007B1F57">
        <w:rPr>
          <w:b/>
          <w:bCs/>
          <w:u w:val="single"/>
        </w:rPr>
        <w:t>982</w:t>
      </w:r>
      <w:r w:rsidR="008B1E99">
        <w:rPr>
          <w:b/>
          <w:bCs/>
          <w:u w:val="single"/>
        </w:rPr>
        <w:t xml:space="preserve"> </w:t>
      </w:r>
      <w:r w:rsidRPr="007B1F57">
        <w:rPr>
          <w:b/>
          <w:bCs/>
          <w:u w:val="single"/>
        </w:rPr>
        <w:t>( c.48)</w:t>
      </w:r>
    </w:p>
    <w:p w14:paraId="14EA5A6B" w14:textId="18DD6E74" w:rsidR="00B848EC" w:rsidRDefault="00B848EC" w:rsidP="00F20594">
      <w:pPr>
        <w:ind w:left="357"/>
      </w:pPr>
      <w:r w:rsidRPr="007B1F57">
        <w:rPr>
          <w:b/>
          <w:bCs/>
          <w:u w:val="single"/>
        </w:rPr>
        <w:t xml:space="preserve">49. </w:t>
      </w:r>
      <w:r>
        <w:t>In</w:t>
      </w:r>
      <w:r w:rsidR="008B1E99">
        <w:t xml:space="preserve"> </w:t>
      </w:r>
      <w:r>
        <w:t xml:space="preserve">subsection </w:t>
      </w:r>
      <w:r w:rsidRPr="008162A3">
        <w:rPr>
          <w:b/>
          <w:bCs/>
        </w:rPr>
        <w:t>(2)</w:t>
      </w:r>
      <w:r>
        <w:t xml:space="preserve"> of section</w:t>
      </w:r>
      <w:r w:rsidR="008B1E99">
        <w:t xml:space="preserve"> </w:t>
      </w:r>
      <w:r>
        <w:t>1</w:t>
      </w:r>
      <w:r w:rsidR="008B1E99">
        <w:t xml:space="preserve"> </w:t>
      </w:r>
      <w:r>
        <w:t>of the</w:t>
      </w:r>
      <w:r w:rsidR="008B1E99">
        <w:t xml:space="preserve"> </w:t>
      </w:r>
      <w:r>
        <w:t>1982 Act</w:t>
      </w:r>
      <w:r w:rsidR="008B1E99">
        <w:t xml:space="preserve"> </w:t>
      </w:r>
      <w:r>
        <w:t>(general</w:t>
      </w:r>
      <w:r w:rsidR="008B1E99">
        <w:t xml:space="preserve"> </w:t>
      </w:r>
      <w:r>
        <w:t>restriction</w:t>
      </w:r>
      <w:r w:rsidR="008B1E99">
        <w:t xml:space="preserve"> </w:t>
      </w:r>
      <w:r>
        <w:t>on custodial sentences), for the words from "remanded in custody" to the end there shall be substituted the following paragraphs-</w:t>
      </w:r>
    </w:p>
    <w:p w14:paraId="7D9B8040" w14:textId="6DE39771" w:rsidR="00B848EC" w:rsidRDefault="00B848EC" w:rsidP="00F20594">
      <w:pPr>
        <w:ind w:left="720"/>
      </w:pPr>
      <w:r w:rsidRPr="008162A3">
        <w:rPr>
          <w:b/>
          <w:bCs/>
        </w:rPr>
        <w:t>(a)</w:t>
      </w:r>
      <w:r w:rsidR="008B1E99">
        <w:t xml:space="preserve"> </w:t>
      </w:r>
      <w:r>
        <w:t xml:space="preserve">remanded in </w:t>
      </w:r>
      <w:r w:rsidR="007B1F57">
        <w:t>custody.</w:t>
      </w:r>
    </w:p>
    <w:p w14:paraId="51941F18" w14:textId="5E1E4B77" w:rsidR="00B848EC" w:rsidRDefault="00B848EC" w:rsidP="00F20594">
      <w:pPr>
        <w:ind w:left="720"/>
      </w:pPr>
      <w:r w:rsidRPr="008162A3">
        <w:rPr>
          <w:b/>
          <w:bCs/>
        </w:rPr>
        <w:t>(b)</w:t>
      </w:r>
      <w:r w:rsidR="008B1E99">
        <w:t xml:space="preserve"> </w:t>
      </w:r>
      <w:r>
        <w:t>committed in custody for trial or sentence; or</w:t>
      </w:r>
    </w:p>
    <w:p w14:paraId="6C08ABAB" w14:textId="1934B66B" w:rsidR="00B848EC" w:rsidRDefault="00B848EC" w:rsidP="00F20594">
      <w:pPr>
        <w:ind w:left="720"/>
      </w:pPr>
      <w:r w:rsidRPr="008162A3">
        <w:rPr>
          <w:b/>
          <w:bCs/>
        </w:rPr>
        <w:t>(c)</w:t>
      </w:r>
      <w:r>
        <w:t xml:space="preserve"> sent</w:t>
      </w:r>
      <w:r w:rsidR="008B1E99">
        <w:t xml:space="preserve"> </w:t>
      </w:r>
      <w:r>
        <w:t>in</w:t>
      </w:r>
      <w:r w:rsidR="008B1E99">
        <w:t xml:space="preserve"> </w:t>
      </w:r>
      <w:r>
        <w:t>custody</w:t>
      </w:r>
      <w:r w:rsidR="008B1E99">
        <w:t xml:space="preserve"> </w:t>
      </w:r>
      <w:r>
        <w:t>for</w:t>
      </w:r>
      <w:r w:rsidR="008B1E99">
        <w:t xml:space="preserve"> </w:t>
      </w:r>
      <w:r>
        <w:t>trial</w:t>
      </w:r>
      <w:r w:rsidR="008B1E99">
        <w:t xml:space="preserve"> </w:t>
      </w:r>
      <w:r>
        <w:t>under</w:t>
      </w:r>
      <w:r w:rsidR="008B1E99">
        <w:t xml:space="preserve"> </w:t>
      </w:r>
      <w:r>
        <w:t>section</w:t>
      </w:r>
      <w:r w:rsidR="008B1E99">
        <w:t xml:space="preserve"> </w:t>
      </w:r>
      <w:r>
        <w:t>51</w:t>
      </w:r>
      <w:r w:rsidR="008B1E99">
        <w:t xml:space="preserve"> </w:t>
      </w:r>
      <w:r>
        <w:t>of</w:t>
      </w:r>
      <w:r w:rsidR="008B1E99">
        <w:t xml:space="preserve"> </w:t>
      </w:r>
      <w:r>
        <w:t>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F20594" w:rsidRPr="00B1118E">
        <w:rPr>
          <w:b/>
          <w:bCs/>
          <w:color w:val="0000FF"/>
          <w:u w:val="single"/>
        </w:rPr>
        <w:t xml:space="preserve"> </w:t>
      </w:r>
      <w:r w:rsidRPr="00B1118E">
        <w:rPr>
          <w:b/>
          <w:bCs/>
          <w:color w:val="0000FF"/>
          <w:u w:val="single"/>
        </w:rPr>
        <w:t>Disorder Act 1998</w:t>
      </w:r>
      <w:r>
        <w:t>."</w:t>
      </w:r>
    </w:p>
    <w:p w14:paraId="7F8D4050" w14:textId="77777777" w:rsidR="00B848EC" w:rsidRDefault="00B848EC" w:rsidP="00F20594">
      <w:pPr>
        <w:ind w:left="357"/>
      </w:pPr>
    </w:p>
    <w:p w14:paraId="568CCF46" w14:textId="51AB443C" w:rsidR="00B848EC" w:rsidRDefault="00B848EC" w:rsidP="00F20594">
      <w:pPr>
        <w:ind w:left="357"/>
      </w:pPr>
      <w:r w:rsidRPr="007B1F57">
        <w:rPr>
          <w:b/>
          <w:bCs/>
          <w:u w:val="single"/>
        </w:rPr>
        <w:t xml:space="preserve">50.-(1) </w:t>
      </w:r>
      <w:r>
        <w:t>In subsection (1) of section</w:t>
      </w:r>
      <w:r w:rsidR="008B1E99">
        <w:t xml:space="preserve"> </w:t>
      </w:r>
      <w:r>
        <w:t>l</w:t>
      </w:r>
      <w:r w:rsidR="007B1F57">
        <w:t>a</w:t>
      </w:r>
      <w:r>
        <w:t xml:space="preserve"> of the 1982 Act (detention in a young offender institution),</w:t>
      </w:r>
      <w:r w:rsidR="008B1E99">
        <w:t xml:space="preserve"> </w:t>
      </w:r>
      <w:r>
        <w:t>for the words "not less than</w:t>
      </w:r>
      <w:r w:rsidR="008B1E99">
        <w:t xml:space="preserve"> </w:t>
      </w:r>
      <w:r>
        <w:t>15 years of age" there shall be substituted the words "not less than</w:t>
      </w:r>
      <w:r w:rsidR="008B1E99">
        <w:t xml:space="preserve"> </w:t>
      </w:r>
      <w:r>
        <w:t>18 years of age".</w:t>
      </w:r>
    </w:p>
    <w:p w14:paraId="468C4BD4" w14:textId="400FEAA3" w:rsidR="00B848EC" w:rsidRDefault="00B848EC" w:rsidP="00F20594">
      <w:pPr>
        <w:ind w:left="357"/>
      </w:pPr>
      <w:r w:rsidRPr="008162A3">
        <w:rPr>
          <w:b/>
          <w:bCs/>
        </w:rPr>
        <w:t>(2)</w:t>
      </w:r>
      <w:r w:rsidR="008B1E99">
        <w:t xml:space="preserve"> </w:t>
      </w:r>
      <w:r>
        <w:t>In</w:t>
      </w:r>
      <w:r w:rsidR="008B1E99">
        <w:t xml:space="preserve"> </w:t>
      </w:r>
      <w:r>
        <w:t xml:space="preserve">subsection </w:t>
      </w:r>
      <w:r w:rsidRPr="008162A3">
        <w:rPr>
          <w:b/>
          <w:bCs/>
        </w:rPr>
        <w:t>(3)</w:t>
      </w:r>
      <w:r>
        <w:t xml:space="preserve"> of that</w:t>
      </w:r>
      <w:r w:rsidR="008B1E99">
        <w:t xml:space="preserve"> </w:t>
      </w:r>
      <w:r>
        <w:t>section,</w:t>
      </w:r>
      <w:r w:rsidR="008B1E99">
        <w:t xml:space="preserve"> </w:t>
      </w:r>
      <w:r>
        <w:t>for</w:t>
      </w:r>
      <w:r w:rsidR="008B1E99">
        <w:t xml:space="preserve"> </w:t>
      </w:r>
      <w:r>
        <w:t>the words</w:t>
      </w:r>
      <w:r w:rsidR="008B1E99">
        <w:t xml:space="preserve"> </w:t>
      </w:r>
      <w:r>
        <w:t>"the minimum</w:t>
      </w:r>
      <w:r w:rsidR="008B1E99">
        <w:t xml:space="preserve"> </w:t>
      </w:r>
      <w:r>
        <w:t>period applicable</w:t>
      </w:r>
      <w:r w:rsidR="008B1E99">
        <w:t xml:space="preserve"> </w:t>
      </w:r>
      <w:r>
        <w:t>to</w:t>
      </w:r>
      <w:r w:rsidR="008B1E99">
        <w:t xml:space="preserve"> </w:t>
      </w:r>
      <w:r>
        <w:t>the</w:t>
      </w:r>
      <w:r w:rsidR="008B1E99">
        <w:t xml:space="preserve"> </w:t>
      </w:r>
      <w:r>
        <w:t>offender</w:t>
      </w:r>
      <w:r w:rsidR="008B1E99">
        <w:t xml:space="preserve"> </w:t>
      </w:r>
      <w:r>
        <w:t>under</w:t>
      </w:r>
      <w:r w:rsidR="008B1E99">
        <w:t xml:space="preserve"> </w:t>
      </w:r>
      <w:r>
        <w:t>subsection</w:t>
      </w:r>
      <w:r w:rsidR="008B1E99">
        <w:t xml:space="preserve"> </w:t>
      </w:r>
      <w:r>
        <w:t>(4A)</w:t>
      </w:r>
      <w:r w:rsidR="008B1E99">
        <w:t xml:space="preserve"> </w:t>
      </w:r>
      <w:r>
        <w:t>below"</w:t>
      </w:r>
      <w:r w:rsidR="008B1E99">
        <w:t xml:space="preserve"> </w:t>
      </w:r>
      <w:r>
        <w:t>there</w:t>
      </w:r>
      <w:r w:rsidR="008B1E99">
        <w:t xml:space="preserve"> </w:t>
      </w:r>
      <w:r>
        <w:t>shall</w:t>
      </w:r>
      <w:r w:rsidR="008B1E99">
        <w:t xml:space="preserve"> </w:t>
      </w:r>
      <w:r>
        <w:t>be substituted the words "21 days".</w:t>
      </w:r>
    </w:p>
    <w:p w14:paraId="082E9749" w14:textId="383F90B1" w:rsidR="00B848EC" w:rsidRDefault="00B848EC" w:rsidP="00F20594">
      <w:pPr>
        <w:ind w:left="357"/>
      </w:pPr>
      <w:r w:rsidRPr="008162A3">
        <w:rPr>
          <w:b/>
          <w:bCs/>
        </w:rPr>
        <w:t>(3)</w:t>
      </w:r>
      <w:r>
        <w:t xml:space="preserve"> In</w:t>
      </w:r>
      <w:r w:rsidR="008B1E99">
        <w:t xml:space="preserve"> </w:t>
      </w:r>
      <w:r>
        <w:t xml:space="preserve">subsection </w:t>
      </w:r>
      <w:r w:rsidRPr="008162A3">
        <w:rPr>
          <w:b/>
          <w:bCs/>
        </w:rPr>
        <w:t>(4)</w:t>
      </w:r>
      <w:r>
        <w:t xml:space="preserve"> of that</w:t>
      </w:r>
      <w:r w:rsidR="008B1E99">
        <w:t xml:space="preserve"> </w:t>
      </w:r>
      <w:r>
        <w:t>section,</w:t>
      </w:r>
      <w:r w:rsidR="008B1E99">
        <w:t xml:space="preserve"> </w:t>
      </w:r>
      <w:r>
        <w:t>for the words</w:t>
      </w:r>
      <w:r w:rsidR="008B1E99">
        <w:t xml:space="preserve"> </w:t>
      </w:r>
      <w:r>
        <w:t>"the minimum</w:t>
      </w:r>
      <w:r w:rsidR="008B1E99">
        <w:t xml:space="preserve"> </w:t>
      </w:r>
      <w:r>
        <w:t>period applicable" there shall be substituted the words "21 days".</w:t>
      </w:r>
    </w:p>
    <w:p w14:paraId="6DA969B9" w14:textId="4270CA17" w:rsidR="00B848EC" w:rsidRDefault="00B848EC" w:rsidP="00F20594">
      <w:pPr>
        <w:ind w:left="357"/>
      </w:pPr>
      <w:r w:rsidRPr="008162A3">
        <w:rPr>
          <w:b/>
          <w:bCs/>
        </w:rPr>
        <w:t>(4)</w:t>
      </w:r>
      <w:r>
        <w:t xml:space="preserve"> Subsection (4A) of that section shall cease to have effect.</w:t>
      </w:r>
    </w:p>
    <w:p w14:paraId="1749D56C" w14:textId="58901E79" w:rsidR="00B848EC" w:rsidRDefault="00B848EC" w:rsidP="00F20594">
      <w:pPr>
        <w:ind w:left="357"/>
      </w:pPr>
      <w:r w:rsidRPr="008162A3">
        <w:rPr>
          <w:b/>
          <w:bCs/>
        </w:rPr>
        <w:t>(5)</w:t>
      </w:r>
      <w:r>
        <w:t xml:space="preserve"> At the beginning of subsection </w:t>
      </w:r>
      <w:r w:rsidRPr="008162A3">
        <w:rPr>
          <w:b/>
          <w:bCs/>
        </w:rPr>
        <w:t>(6)</w:t>
      </w:r>
      <w:r>
        <w:t xml:space="preserve"> of that section there shall be inserted the words "Subject to section</w:t>
      </w:r>
      <w:r w:rsidR="008B1E99">
        <w:t xml:space="preserve"> </w:t>
      </w:r>
      <w:r>
        <w:t xml:space="preserve">102 of the </w:t>
      </w:r>
      <w:r w:rsidRPr="00B1118E">
        <w:rPr>
          <w:b/>
          <w:bCs/>
          <w:color w:val="0000FF"/>
          <w:u w:val="single"/>
        </w:rPr>
        <w:t>Crime and Disorder Act 1998</w:t>
      </w:r>
      <w:r>
        <w:t>,"</w:t>
      </w:r>
    </w:p>
    <w:p w14:paraId="068D436A" w14:textId="77777777" w:rsidR="00B848EC" w:rsidRDefault="00B848EC" w:rsidP="00F20594">
      <w:pPr>
        <w:ind w:left="357"/>
      </w:pPr>
    </w:p>
    <w:p w14:paraId="745FEF4E" w14:textId="77777777" w:rsidR="00B848EC" w:rsidRDefault="00B848EC" w:rsidP="00F20594">
      <w:pPr>
        <w:ind w:left="357"/>
      </w:pPr>
    </w:p>
    <w:p w14:paraId="1F6C6D36" w14:textId="3DF2ABE6" w:rsidR="00B848EC" w:rsidRDefault="00B848EC" w:rsidP="00F20594">
      <w:pPr>
        <w:ind w:left="357"/>
      </w:pPr>
      <w:r w:rsidRPr="007B1F57">
        <w:rPr>
          <w:b/>
          <w:bCs/>
          <w:u w:val="single"/>
        </w:rPr>
        <w:t>51.</w:t>
      </w:r>
      <w:r w:rsidR="008B1E99">
        <w:rPr>
          <w:b/>
          <w:bCs/>
          <w:u w:val="single"/>
        </w:rPr>
        <w:t xml:space="preserve"> </w:t>
      </w:r>
      <w:r>
        <w:t>In</w:t>
      </w:r>
      <w:r w:rsidR="008B1E99">
        <w:t xml:space="preserve"> </w:t>
      </w:r>
      <w:r>
        <w:t>subsection</w:t>
      </w:r>
      <w:r w:rsidR="008B1E99">
        <w:t xml:space="preserve"> </w:t>
      </w:r>
      <w:r w:rsidRPr="008162A3">
        <w:rPr>
          <w:b/>
          <w:bCs/>
        </w:rPr>
        <w:t>(2)</w:t>
      </w:r>
      <w:r>
        <w:t xml:space="preserve"> of section</w:t>
      </w:r>
      <w:r w:rsidR="008B1E99">
        <w:t xml:space="preserve"> </w:t>
      </w:r>
      <w:r>
        <w:t>l</w:t>
      </w:r>
      <w:r w:rsidR="00F20594">
        <w:t>c</w:t>
      </w:r>
      <w:r w:rsidR="008B1E99">
        <w:t xml:space="preserve"> </w:t>
      </w:r>
      <w:r>
        <w:t>of the</w:t>
      </w:r>
      <w:r w:rsidR="008B1E99">
        <w:t xml:space="preserve"> </w:t>
      </w:r>
      <w:r>
        <w:t>1982</w:t>
      </w:r>
      <w:r w:rsidR="008B1E99">
        <w:t xml:space="preserve"> </w:t>
      </w:r>
      <w:r>
        <w:t>Act</w:t>
      </w:r>
      <w:r w:rsidR="008B1E99">
        <w:t xml:space="preserve"> </w:t>
      </w:r>
      <w:r>
        <w:t>(accommodation</w:t>
      </w:r>
      <w:r w:rsidR="008B1E99">
        <w:t xml:space="preserve"> </w:t>
      </w:r>
      <w:r>
        <w:t>of offenders sentenced to detention in a young offender institution), the words "but if</w:t>
      </w:r>
      <w:r w:rsidR="00F20594">
        <w:t xml:space="preserve"> </w:t>
      </w:r>
      <w:r>
        <w:t>he is under 18 at the time of the direction, only for a temporary</w:t>
      </w:r>
      <w:r w:rsidR="008B1E99">
        <w:t xml:space="preserve"> </w:t>
      </w:r>
      <w:r>
        <w:t>purpose"</w:t>
      </w:r>
      <w:r w:rsidR="008B1E99">
        <w:t xml:space="preserve"> </w:t>
      </w:r>
      <w:r>
        <w:t>shall cease to have effect.</w:t>
      </w:r>
    </w:p>
    <w:p w14:paraId="172652AE" w14:textId="77777777" w:rsidR="00B848EC" w:rsidRDefault="00B848EC" w:rsidP="00F20594">
      <w:pPr>
        <w:ind w:left="357"/>
      </w:pPr>
    </w:p>
    <w:p w14:paraId="6329D49A" w14:textId="18A16496" w:rsidR="00B848EC" w:rsidRDefault="00B848EC" w:rsidP="00F20594">
      <w:pPr>
        <w:ind w:left="357"/>
      </w:pPr>
      <w:r w:rsidRPr="007B1F57">
        <w:rPr>
          <w:b/>
          <w:bCs/>
          <w:u w:val="single"/>
        </w:rPr>
        <w:t>52.-(1)</w:t>
      </w:r>
      <w:r>
        <w:t xml:space="preserve"> In subsection (1)</w:t>
      </w:r>
      <w:r w:rsidR="008B1E99">
        <w:t xml:space="preserve"> </w:t>
      </w:r>
      <w:r>
        <w:t>of section 3</w:t>
      </w:r>
      <w:r w:rsidR="008B1E99">
        <w:t xml:space="preserve"> </w:t>
      </w:r>
      <w:r>
        <w:t>of the 1982 Act (restriction on certain sentences where offender not legally represented),</w:t>
      </w:r>
      <w:r w:rsidR="008B1E99">
        <w:t xml:space="preserve"> </w:t>
      </w:r>
      <w:r>
        <w:t xml:space="preserve">for paragraph </w:t>
      </w:r>
      <w:r w:rsidRPr="008162A3">
        <w:rPr>
          <w:b/>
          <w:bCs/>
        </w:rPr>
        <w:t>(e)</w:t>
      </w:r>
      <w:r>
        <w:t xml:space="preserve"> there shall be substituted the </w:t>
      </w:r>
      <w:r>
        <w:lastRenderedPageBreak/>
        <w:t>following paragraph</w:t>
      </w:r>
      <w:r w:rsidR="007B1F57">
        <w:t xml:space="preserve"> </w:t>
      </w:r>
      <w:r>
        <w:t>"</w:t>
      </w:r>
      <w:r w:rsidRPr="008162A3">
        <w:rPr>
          <w:b/>
          <w:bCs/>
        </w:rPr>
        <w:t>(e)</w:t>
      </w:r>
      <w:r>
        <w:t xml:space="preserve"> make a detention</w:t>
      </w:r>
      <w:r w:rsidR="008B1E99">
        <w:t xml:space="preserve"> </w:t>
      </w:r>
      <w:r>
        <w:t xml:space="preserve">and training order,". </w:t>
      </w:r>
      <w:r w:rsidRPr="008162A3">
        <w:rPr>
          <w:b/>
          <w:bCs/>
        </w:rPr>
        <w:t>(2)</w:t>
      </w:r>
      <w:r>
        <w:t xml:space="preserve"> In subsection </w:t>
      </w:r>
      <w:r w:rsidRPr="008162A3">
        <w:rPr>
          <w:b/>
          <w:bCs/>
        </w:rPr>
        <w:t>(2)</w:t>
      </w:r>
      <w:r>
        <w:t xml:space="preserve"> of that section-</w:t>
      </w:r>
    </w:p>
    <w:p w14:paraId="644402CB" w14:textId="4AD0C624" w:rsidR="00B848EC" w:rsidRDefault="00B848EC" w:rsidP="00F20594">
      <w:pPr>
        <w:ind w:left="720"/>
      </w:pPr>
      <w:r w:rsidRPr="008162A3">
        <w:rPr>
          <w:b/>
          <w:bCs/>
        </w:rPr>
        <w:t>(a)</w:t>
      </w:r>
      <w:r>
        <w:t xml:space="preserve"> after the words "sentence or trial," there shall be inserted the words "or</w:t>
      </w:r>
      <w:r w:rsidR="007B1F57">
        <w:t xml:space="preserve"> </w:t>
      </w:r>
      <w:r>
        <w:t>sent to that Court for trial under section 51</w:t>
      </w:r>
      <w:r w:rsidR="008B1E99">
        <w:t xml:space="preserve"> </w:t>
      </w:r>
      <w:r>
        <w:t xml:space="preserve">of the </w:t>
      </w:r>
      <w:r w:rsidRPr="00B1118E">
        <w:rPr>
          <w:b/>
          <w:bCs/>
          <w:color w:val="0000FF"/>
          <w:u w:val="single"/>
        </w:rPr>
        <w:t>Crime and Disorder</w:t>
      </w:r>
      <w:r w:rsidR="007B1F57" w:rsidRPr="00B1118E">
        <w:rPr>
          <w:b/>
          <w:bCs/>
          <w:color w:val="0000FF"/>
          <w:u w:val="single"/>
        </w:rPr>
        <w:t xml:space="preserve"> </w:t>
      </w:r>
      <w:r w:rsidRPr="00B1118E">
        <w:rPr>
          <w:b/>
          <w:bCs/>
          <w:color w:val="0000FF"/>
          <w:u w:val="single"/>
        </w:rPr>
        <w:t>Act 1998</w:t>
      </w:r>
      <w:r>
        <w:t>,"; and</w:t>
      </w:r>
    </w:p>
    <w:p w14:paraId="202C1B63" w14:textId="16CD7C48" w:rsidR="00B848EC" w:rsidRDefault="00B848EC" w:rsidP="00F20594">
      <w:pPr>
        <w:ind w:left="720"/>
      </w:pPr>
      <w:r w:rsidRPr="008162A3">
        <w:rPr>
          <w:b/>
          <w:bCs/>
        </w:rPr>
        <w:t>(b)</w:t>
      </w:r>
      <w:r w:rsidR="008B1E99">
        <w:t xml:space="preserve"> </w:t>
      </w:r>
      <w:r>
        <w:t>for the words</w:t>
      </w:r>
      <w:r w:rsidR="008B1E99">
        <w:t xml:space="preserve"> </w:t>
      </w:r>
      <w:r>
        <w:t>"which committed</w:t>
      </w:r>
      <w:r w:rsidR="008B1E99">
        <w:t xml:space="preserve"> </w:t>
      </w:r>
      <w:r>
        <w:t>him"</w:t>
      </w:r>
      <w:r w:rsidR="008B1E99">
        <w:t xml:space="preserve"> </w:t>
      </w:r>
      <w:r>
        <w:t>there</w:t>
      </w:r>
      <w:r w:rsidR="008B1E99">
        <w:t xml:space="preserve"> </w:t>
      </w:r>
      <w:r>
        <w:t>shall</w:t>
      </w:r>
      <w:r w:rsidR="008B1E99">
        <w:t xml:space="preserve"> </w:t>
      </w:r>
      <w:r>
        <w:t>be substituted</w:t>
      </w:r>
      <w:r w:rsidR="008B1E99">
        <w:t xml:space="preserve"> </w:t>
      </w:r>
      <w:r>
        <w:t>the words "which committed</w:t>
      </w:r>
      <w:r w:rsidR="008B1E99">
        <w:t xml:space="preserve"> </w:t>
      </w:r>
      <w:r>
        <w:t>or sent him".</w:t>
      </w:r>
    </w:p>
    <w:p w14:paraId="03076D16" w14:textId="77777777" w:rsidR="00B848EC" w:rsidRDefault="00B848EC" w:rsidP="00F20594">
      <w:pPr>
        <w:ind w:left="357"/>
      </w:pPr>
    </w:p>
    <w:p w14:paraId="7495AAAE" w14:textId="3065BFDD" w:rsidR="00B848EC" w:rsidRDefault="00B848EC" w:rsidP="00F20594">
      <w:pPr>
        <w:ind w:left="357"/>
      </w:pPr>
      <w:r w:rsidRPr="007B1F57">
        <w:rPr>
          <w:b/>
          <w:bCs/>
          <w:u w:val="single"/>
        </w:rPr>
        <w:t>53.-(1)</w:t>
      </w:r>
      <w:r w:rsidR="008B1E99">
        <w:t xml:space="preserve"> </w:t>
      </w:r>
      <w:r>
        <w:t>In</w:t>
      </w:r>
      <w:r w:rsidR="008B1E99">
        <w:t xml:space="preserve"> </w:t>
      </w:r>
      <w:r>
        <w:t>subsection</w:t>
      </w:r>
      <w:r w:rsidR="008B1E99">
        <w:t xml:space="preserve"> </w:t>
      </w:r>
      <w:r w:rsidRPr="008162A3">
        <w:rPr>
          <w:b/>
          <w:bCs/>
        </w:rPr>
        <w:t>(3)(a)</w:t>
      </w:r>
      <w:r w:rsidR="008B1E99">
        <w:t xml:space="preserve"> </w:t>
      </w:r>
      <w:r>
        <w:t>of section</w:t>
      </w:r>
      <w:r w:rsidR="008B1E99">
        <w:t xml:space="preserve"> </w:t>
      </w:r>
      <w:r>
        <w:t>19</w:t>
      </w:r>
      <w:r w:rsidR="008B1E99">
        <w:t xml:space="preserve"> </w:t>
      </w:r>
      <w:r>
        <w:t>of the</w:t>
      </w:r>
      <w:r w:rsidR="008B1E99">
        <w:t xml:space="preserve"> </w:t>
      </w:r>
      <w:r>
        <w:t>1982</w:t>
      </w:r>
      <w:r w:rsidR="008B1E99">
        <w:t xml:space="preserve"> </w:t>
      </w:r>
      <w:r>
        <w:t>Act</w:t>
      </w:r>
      <w:r w:rsidR="008B1E99">
        <w:t xml:space="preserve"> </w:t>
      </w:r>
      <w:r>
        <w:t>(breaches</w:t>
      </w:r>
      <w:r w:rsidR="008B1E99">
        <w:t xml:space="preserve"> </w:t>
      </w:r>
      <w:r>
        <w:t>of attendance</w:t>
      </w:r>
      <w:r w:rsidR="008B1E99">
        <w:t xml:space="preserve"> </w:t>
      </w:r>
      <w:r>
        <w:t>centre orders or attendance</w:t>
      </w:r>
      <w:r w:rsidR="008B1E99">
        <w:t xml:space="preserve"> </w:t>
      </w:r>
      <w:r>
        <w:t>centre rules), the words "revoke it and" shall cease to have effect. 1991</w:t>
      </w:r>
      <w:r w:rsidR="008B1E99">
        <w:t xml:space="preserve"> </w:t>
      </w:r>
      <w:r>
        <w:t>c.53.</w:t>
      </w:r>
      <w:r w:rsidR="007B1F57">
        <w:t xml:space="preserve"> </w:t>
      </w:r>
      <w:r>
        <w:t>1993 c.9.</w:t>
      </w:r>
      <w:r w:rsidR="007B1F57">
        <w:t xml:space="preserve"> </w:t>
      </w:r>
      <w:r w:rsidRPr="00491EAF">
        <w:rPr>
          <w:b/>
          <w:bCs/>
          <w:color w:val="0000FF"/>
          <w:u w:val="single"/>
        </w:rPr>
        <w:t>1997</w:t>
      </w:r>
      <w:r>
        <w:t xml:space="preserve"> c.43.</w:t>
      </w:r>
    </w:p>
    <w:p w14:paraId="21FA22B5" w14:textId="6BB45538" w:rsidR="00B848EC" w:rsidRDefault="00B848EC" w:rsidP="00F20594">
      <w:pPr>
        <w:ind w:left="357"/>
      </w:pPr>
      <w:r w:rsidRPr="008162A3">
        <w:rPr>
          <w:b/>
          <w:bCs/>
        </w:rPr>
        <w:t>(2)</w:t>
      </w:r>
      <w:r>
        <w:t xml:space="preserve"> In subsection </w:t>
      </w:r>
      <w:r w:rsidRPr="008162A3">
        <w:rPr>
          <w:b/>
          <w:bCs/>
        </w:rPr>
        <w:t>(5)</w:t>
      </w:r>
      <w:r>
        <w:t xml:space="preserve"> of that section, the words "revoke the attendance</w:t>
      </w:r>
      <w:r w:rsidR="008B1E99">
        <w:t xml:space="preserve"> </w:t>
      </w:r>
      <w:r>
        <w:t>centre order and" shall cease to have effect.</w:t>
      </w:r>
    </w:p>
    <w:p w14:paraId="1A550B7A" w14:textId="25E7FFC5" w:rsidR="00B848EC" w:rsidRDefault="00B848EC" w:rsidP="00F20594">
      <w:pPr>
        <w:ind w:left="357"/>
      </w:pPr>
      <w:r w:rsidRPr="008162A3">
        <w:rPr>
          <w:b/>
          <w:bCs/>
        </w:rPr>
        <w:t>(3)</w:t>
      </w:r>
      <w:r>
        <w:t xml:space="preserve"> In</w:t>
      </w:r>
      <w:r w:rsidR="008B1E99">
        <w:t xml:space="preserve"> </w:t>
      </w:r>
      <w:r>
        <w:t>subsection</w:t>
      </w:r>
      <w:r w:rsidR="008B1E99">
        <w:t xml:space="preserve"> </w:t>
      </w:r>
      <w:r>
        <w:t>(5A)</w:t>
      </w:r>
      <w:r w:rsidR="008B1E99">
        <w:t xml:space="preserve"> </w:t>
      </w:r>
      <w:r>
        <w:t>of that</w:t>
      </w:r>
      <w:r w:rsidR="008B1E99">
        <w:t xml:space="preserve"> </w:t>
      </w:r>
      <w:r>
        <w:t>section,</w:t>
      </w:r>
      <w:r w:rsidR="008B1E99">
        <w:t xml:space="preserve"> </w:t>
      </w:r>
      <w:r>
        <w:t>for</w:t>
      </w:r>
      <w:r w:rsidR="008B1E99">
        <w:t xml:space="preserve"> </w:t>
      </w:r>
      <w:r>
        <w:t>paragraph</w:t>
      </w:r>
      <w:r w:rsidR="008B1E99">
        <w:t xml:space="preserve"> </w:t>
      </w:r>
      <w:r w:rsidRPr="008162A3">
        <w:rPr>
          <w:b/>
          <w:bCs/>
        </w:rPr>
        <w:t>(b)</w:t>
      </w:r>
      <w:r w:rsidR="008B1E99">
        <w:t xml:space="preserve"> </w:t>
      </w:r>
      <w:r>
        <w:t>there</w:t>
      </w:r>
      <w:r w:rsidR="008B1E99">
        <w:t xml:space="preserve"> </w:t>
      </w:r>
      <w:r>
        <w:t>shall</w:t>
      </w:r>
      <w:r w:rsidR="008B1E99">
        <w:t xml:space="preserve"> </w:t>
      </w:r>
      <w:r>
        <w:t>be substituted the following paragraph</w:t>
      </w:r>
      <w:r w:rsidR="007B1F57">
        <w:t xml:space="preserve"> </w:t>
      </w:r>
      <w:r>
        <w:t>"</w:t>
      </w:r>
      <w:r w:rsidRPr="008162A3">
        <w:rPr>
          <w:b/>
          <w:bCs/>
        </w:rPr>
        <w:t>(b)</w:t>
      </w:r>
      <w:r w:rsidR="008B1E99">
        <w:t xml:space="preserve"> </w:t>
      </w:r>
      <w:r>
        <w:t xml:space="preserve">in the case of an offender who has wilfully and persistently failed to comply with those requirements, may impose a custodial sentence notwithstanding anything in section 1 </w:t>
      </w:r>
      <w:r w:rsidRPr="008162A3">
        <w:rPr>
          <w:b/>
          <w:bCs/>
        </w:rPr>
        <w:t>(2)</w:t>
      </w:r>
      <w:r>
        <w:t xml:space="preserve"> of </w:t>
      </w:r>
      <w:r w:rsidRPr="00F510E3">
        <w:rPr>
          <w:b/>
          <w:bCs/>
          <w:color w:val="0000FF"/>
          <w:u w:val="single"/>
        </w:rPr>
        <w:t>the Criminal Justice Act 1991</w:t>
      </w:r>
      <w:r>
        <w:t>."</w:t>
      </w:r>
    </w:p>
    <w:p w14:paraId="4BA60210" w14:textId="7DD9FDDC" w:rsidR="00B848EC" w:rsidRDefault="00B848EC" w:rsidP="00F20594">
      <w:pPr>
        <w:ind w:left="357"/>
      </w:pPr>
      <w:r w:rsidRPr="008162A3">
        <w:rPr>
          <w:b/>
          <w:bCs/>
        </w:rPr>
        <w:t>(4)</w:t>
      </w:r>
      <w:r>
        <w:t xml:space="preserve"> After that subsection there shall be inserted the following subsection• "(5B)</w:t>
      </w:r>
      <w:r w:rsidR="008B1E99">
        <w:t xml:space="preserve"> </w:t>
      </w:r>
      <w:r>
        <w:t>Where a court deals with an offender under</w:t>
      </w:r>
      <w:r w:rsidR="008B1E99">
        <w:t xml:space="preserve"> </w:t>
      </w:r>
      <w:r>
        <w:t xml:space="preserve">subsection </w:t>
      </w:r>
      <w:r w:rsidRPr="008162A3">
        <w:rPr>
          <w:b/>
          <w:bCs/>
        </w:rPr>
        <w:t>(3)(a)</w:t>
      </w:r>
      <w:r>
        <w:t xml:space="preserve"> or</w:t>
      </w:r>
    </w:p>
    <w:p w14:paraId="3AAA093D" w14:textId="4DE4B8A2" w:rsidR="00B848EC" w:rsidRDefault="00B848EC" w:rsidP="00F20594">
      <w:pPr>
        <w:ind w:left="357"/>
      </w:pPr>
      <w:r w:rsidRPr="007B1F57">
        <w:rPr>
          <w:b/>
          <w:bCs/>
        </w:rPr>
        <w:t>(5)</w:t>
      </w:r>
      <w:r>
        <w:t xml:space="preserve"> above, it shall revoke the attendance</w:t>
      </w:r>
      <w:r w:rsidR="008B1E99">
        <w:t xml:space="preserve"> </w:t>
      </w:r>
      <w:r>
        <w:t>centre order if it is still in force."</w:t>
      </w:r>
    </w:p>
    <w:p w14:paraId="0268E542" w14:textId="77777777" w:rsidR="00B848EC" w:rsidRDefault="00B848EC" w:rsidP="00F20594">
      <w:pPr>
        <w:ind w:left="357"/>
      </w:pPr>
    </w:p>
    <w:p w14:paraId="7B9A4DCA" w14:textId="4893BBAB" w:rsidR="00B848EC" w:rsidRPr="007B1F57" w:rsidRDefault="00B848EC" w:rsidP="00F20594">
      <w:pPr>
        <w:ind w:left="357"/>
        <w:rPr>
          <w:b/>
          <w:bCs/>
          <w:u w:val="single"/>
        </w:rPr>
      </w:pPr>
      <w:r w:rsidRPr="007B1F57">
        <w:rPr>
          <w:b/>
          <w:bCs/>
          <w:u w:val="single"/>
        </w:rPr>
        <w:t xml:space="preserve">Mental Health </w:t>
      </w:r>
      <w:r w:rsidRPr="007A3C97">
        <w:rPr>
          <w:b/>
          <w:bCs/>
          <w:color w:val="0000FF"/>
          <w:u w:val="single"/>
        </w:rPr>
        <w:t>Act 1</w:t>
      </w:r>
      <w:r w:rsidRPr="007B1F57">
        <w:rPr>
          <w:b/>
          <w:bCs/>
          <w:u w:val="single"/>
        </w:rPr>
        <w:t>983</w:t>
      </w:r>
      <w:r w:rsidR="008B1E99">
        <w:rPr>
          <w:b/>
          <w:bCs/>
          <w:u w:val="single"/>
        </w:rPr>
        <w:t xml:space="preserve"> </w:t>
      </w:r>
      <w:r w:rsidRPr="007B1F57">
        <w:rPr>
          <w:b/>
          <w:bCs/>
          <w:u w:val="single"/>
        </w:rPr>
        <w:t>( c.20)</w:t>
      </w:r>
    </w:p>
    <w:p w14:paraId="53BFCE24" w14:textId="1E9951B0" w:rsidR="007B1F57" w:rsidRDefault="00B848EC" w:rsidP="00F20594">
      <w:pPr>
        <w:ind w:left="357"/>
      </w:pPr>
      <w:r w:rsidRPr="00057836">
        <w:rPr>
          <w:b/>
          <w:bCs/>
          <w:u w:val="single"/>
        </w:rPr>
        <w:t>54.</w:t>
      </w:r>
      <w:r w:rsidRPr="00057836">
        <w:rPr>
          <w:u w:val="single"/>
        </w:rPr>
        <w:t xml:space="preserve"> </w:t>
      </w:r>
      <w:r>
        <w:t xml:space="preserve">In subsection </w:t>
      </w:r>
      <w:r w:rsidRPr="008162A3">
        <w:rPr>
          <w:b/>
          <w:bCs/>
        </w:rPr>
        <w:t>(8)</w:t>
      </w:r>
      <w:r>
        <w:t xml:space="preserve"> of section 37 of the Mental Health </w:t>
      </w:r>
      <w:r w:rsidRPr="007A3C97">
        <w:rPr>
          <w:b/>
          <w:bCs/>
          <w:color w:val="0000FF"/>
        </w:rPr>
        <w:t>Act 1</w:t>
      </w:r>
      <w:r>
        <w:t>983</w:t>
      </w:r>
      <w:r w:rsidR="008B1E99">
        <w:t xml:space="preserve"> </w:t>
      </w:r>
      <w:r>
        <w:t>(powers of courts to order hospital</w:t>
      </w:r>
      <w:r w:rsidR="008B1E99">
        <w:t xml:space="preserve"> </w:t>
      </w:r>
      <w:r>
        <w:t>admission</w:t>
      </w:r>
      <w:r w:rsidR="008B1E99">
        <w:t xml:space="preserve"> </w:t>
      </w:r>
      <w:r>
        <w:t>or guardianship),</w:t>
      </w:r>
      <w:r w:rsidR="008B1E99">
        <w:t xml:space="preserve"> </w:t>
      </w:r>
      <w:r>
        <w:t>for the words from "pass sentence of imprisonment" to "in respect of the offender" there shall be inserted the following paragraphs</w:t>
      </w:r>
    </w:p>
    <w:p w14:paraId="4D55560A" w14:textId="63965428" w:rsidR="00B848EC" w:rsidRDefault="00B848EC" w:rsidP="00F20594">
      <w:pPr>
        <w:ind w:left="720"/>
      </w:pPr>
      <w:r w:rsidRPr="008162A3">
        <w:rPr>
          <w:b/>
          <w:bCs/>
        </w:rPr>
        <w:t>(a)</w:t>
      </w:r>
      <w:r w:rsidR="008B1E99">
        <w:t xml:space="preserve"> </w:t>
      </w:r>
      <w:r>
        <w:t>pass</w:t>
      </w:r>
      <w:r w:rsidR="008B1E99">
        <w:t xml:space="preserve"> </w:t>
      </w:r>
      <w:r>
        <w:t>a</w:t>
      </w:r>
      <w:r w:rsidR="008B1E99">
        <w:t xml:space="preserve"> </w:t>
      </w:r>
      <w:r>
        <w:t>sentence</w:t>
      </w:r>
      <w:r w:rsidR="008B1E99">
        <w:t xml:space="preserve"> </w:t>
      </w:r>
      <w:r>
        <w:t>of imprisonment,</w:t>
      </w:r>
      <w:r w:rsidR="008B1E99">
        <w:t xml:space="preserve"> </w:t>
      </w:r>
      <w:r>
        <w:t>impose</w:t>
      </w:r>
      <w:r w:rsidR="008B1E99">
        <w:t xml:space="preserve"> </w:t>
      </w:r>
      <w:r>
        <w:t>a</w:t>
      </w:r>
      <w:r w:rsidR="008B1E99">
        <w:t xml:space="preserve"> </w:t>
      </w:r>
      <w:r>
        <w:t>fine</w:t>
      </w:r>
      <w:r w:rsidR="008B1E99">
        <w:t xml:space="preserve"> </w:t>
      </w:r>
      <w:r>
        <w:t>or</w:t>
      </w:r>
      <w:r w:rsidR="008B1E99">
        <w:t xml:space="preserve"> </w:t>
      </w:r>
      <w:r>
        <w:t>make</w:t>
      </w:r>
      <w:r w:rsidR="008B1E99">
        <w:t xml:space="preserve"> </w:t>
      </w:r>
      <w:r>
        <w:t>a community</w:t>
      </w:r>
      <w:r w:rsidR="008B1E99">
        <w:t xml:space="preserve"> </w:t>
      </w:r>
      <w:r>
        <w:t>order (within the meaning of Part</w:t>
      </w:r>
      <w:r w:rsidR="008B1E99">
        <w:t xml:space="preserve"> </w:t>
      </w:r>
      <w:r>
        <w:t xml:space="preserve">I of </w:t>
      </w:r>
      <w:r w:rsidRPr="00F510E3">
        <w:rPr>
          <w:b/>
          <w:bCs/>
          <w:color w:val="0000FF"/>
          <w:u w:val="single"/>
        </w:rPr>
        <w:t>the Criminal Justice Act 1991</w:t>
      </w:r>
      <w:r>
        <w:t>) in respect of the offence; or</w:t>
      </w:r>
    </w:p>
    <w:p w14:paraId="5DD2AC3A" w14:textId="194B54F1" w:rsidR="00B848EC" w:rsidRDefault="00B848EC" w:rsidP="00F20594">
      <w:pPr>
        <w:ind w:left="720"/>
      </w:pPr>
      <w:r w:rsidRPr="008162A3">
        <w:rPr>
          <w:b/>
          <w:bCs/>
        </w:rPr>
        <w:t>(b)</w:t>
      </w:r>
      <w:r>
        <w:t xml:space="preserve"> make an order under section 58 of that Act (binding over of parent or guardian)</w:t>
      </w:r>
      <w:r w:rsidR="008B1E99">
        <w:t xml:space="preserve"> </w:t>
      </w:r>
      <w:r>
        <w:t>in respect of the offender,".</w:t>
      </w:r>
    </w:p>
    <w:p w14:paraId="2C796398" w14:textId="77777777" w:rsidR="00B848EC" w:rsidRDefault="00B848EC" w:rsidP="00F20594">
      <w:pPr>
        <w:ind w:left="357"/>
      </w:pPr>
    </w:p>
    <w:p w14:paraId="23E27070" w14:textId="693F8202" w:rsidR="00B848EC" w:rsidRPr="007B1F57" w:rsidRDefault="00B848EC" w:rsidP="00F20594">
      <w:pPr>
        <w:ind w:left="357"/>
        <w:rPr>
          <w:b/>
          <w:bCs/>
          <w:u w:val="single"/>
        </w:rPr>
      </w:pPr>
      <w:r w:rsidRPr="007B1F57">
        <w:rPr>
          <w:b/>
          <w:bCs/>
          <w:u w:val="single"/>
        </w:rPr>
        <w:t>Mental Health</w:t>
      </w:r>
      <w:r w:rsidR="008B1E99">
        <w:rPr>
          <w:b/>
          <w:bCs/>
          <w:u w:val="single"/>
        </w:rPr>
        <w:t xml:space="preserve"> </w:t>
      </w:r>
      <w:r w:rsidRPr="007B1F57">
        <w:rPr>
          <w:b/>
          <w:bCs/>
          <w:u w:val="single"/>
        </w:rPr>
        <w:t xml:space="preserve">(Scotland) </w:t>
      </w:r>
      <w:r w:rsidRPr="007A3C97">
        <w:rPr>
          <w:b/>
          <w:bCs/>
          <w:color w:val="0000FF"/>
          <w:u w:val="single"/>
        </w:rPr>
        <w:t>Act 1</w:t>
      </w:r>
      <w:r w:rsidRPr="007B1F57">
        <w:rPr>
          <w:b/>
          <w:bCs/>
          <w:u w:val="single"/>
        </w:rPr>
        <w:t>984</w:t>
      </w:r>
      <w:r w:rsidR="008B1E99">
        <w:rPr>
          <w:b/>
          <w:bCs/>
          <w:u w:val="single"/>
        </w:rPr>
        <w:t xml:space="preserve"> </w:t>
      </w:r>
      <w:r w:rsidRPr="007B1F57">
        <w:rPr>
          <w:b/>
          <w:bCs/>
          <w:u w:val="single"/>
        </w:rPr>
        <w:t>( c.36)</w:t>
      </w:r>
    </w:p>
    <w:p w14:paraId="5CAC4B55" w14:textId="6959CF02" w:rsidR="00B848EC" w:rsidRDefault="00B848EC" w:rsidP="00F20594">
      <w:pPr>
        <w:ind w:left="357"/>
      </w:pPr>
      <w:r w:rsidRPr="007B1F57">
        <w:rPr>
          <w:b/>
          <w:bCs/>
          <w:u w:val="single"/>
        </w:rPr>
        <w:t>55.-(1)</w:t>
      </w:r>
      <w:r>
        <w:t xml:space="preserve"> In subsection (8A) of section 74 of the Mental Health (Scotland) </w:t>
      </w:r>
      <w:r w:rsidRPr="007A3C97">
        <w:rPr>
          <w:b/>
          <w:bCs/>
          <w:color w:val="0000FF"/>
        </w:rPr>
        <w:t>Act</w:t>
      </w:r>
      <w:r w:rsidR="007B1F57" w:rsidRPr="007A3C97">
        <w:rPr>
          <w:b/>
          <w:bCs/>
          <w:color w:val="0000FF"/>
        </w:rPr>
        <w:t xml:space="preserve"> </w:t>
      </w:r>
      <w:r w:rsidRPr="007A3C97">
        <w:rPr>
          <w:b/>
          <w:bCs/>
          <w:color w:val="0000FF"/>
        </w:rPr>
        <w:t>1</w:t>
      </w:r>
      <w:r>
        <w:t>984</w:t>
      </w:r>
      <w:r w:rsidR="008B1E99">
        <w:t xml:space="preserve"> </w:t>
      </w:r>
      <w:r>
        <w:t>(effect</w:t>
      </w:r>
      <w:r w:rsidR="008B1E99">
        <w:t xml:space="preserve"> </w:t>
      </w:r>
      <w:r>
        <w:t>of certain</w:t>
      </w:r>
      <w:r w:rsidR="008B1E99">
        <w:t xml:space="preserve"> </w:t>
      </w:r>
      <w:r>
        <w:t>directions),</w:t>
      </w:r>
      <w:r w:rsidR="008B1E99">
        <w:t xml:space="preserve"> </w:t>
      </w:r>
      <w:r>
        <w:t>for the words</w:t>
      </w:r>
      <w:r w:rsidR="008B1E99">
        <w:t xml:space="preserve"> </w:t>
      </w:r>
      <w:r>
        <w:t>"the</w:t>
      </w:r>
      <w:r w:rsidR="008B1E99">
        <w:t xml:space="preserve"> </w:t>
      </w:r>
      <w:r>
        <w:t>Crime</w:t>
      </w:r>
      <w:r w:rsidR="008B1E99">
        <w:t xml:space="preserve"> </w:t>
      </w:r>
      <w:r>
        <w:t>and</w:t>
      </w:r>
      <w:r w:rsidR="008B1E99">
        <w:t xml:space="preserve"> </w:t>
      </w:r>
      <w:r>
        <w:t>Punishment</w:t>
      </w:r>
      <w:r w:rsidR="007B1F57">
        <w:t xml:space="preserve"> </w:t>
      </w:r>
      <w:r>
        <w:t xml:space="preserve">(Scotland) </w:t>
      </w:r>
      <w:r w:rsidRPr="007A3C97">
        <w:rPr>
          <w:b/>
          <w:bCs/>
          <w:color w:val="0000FF"/>
        </w:rPr>
        <w:t xml:space="preserve">Act </w:t>
      </w:r>
      <w:r w:rsidRPr="00491EAF">
        <w:rPr>
          <w:b/>
          <w:bCs/>
          <w:color w:val="0000FF"/>
          <w:u w:val="single"/>
        </w:rPr>
        <w:t>1997</w:t>
      </w:r>
      <w:r>
        <w:t xml:space="preserve">" there shall be substituted the words "Part I of the Prisoners and Criminal Proceedings (Scotland) </w:t>
      </w:r>
      <w:r w:rsidRPr="007A3C97">
        <w:rPr>
          <w:b/>
          <w:bCs/>
          <w:color w:val="0000FF"/>
        </w:rPr>
        <w:t>Act 1</w:t>
      </w:r>
      <w:r>
        <w:t>993".</w:t>
      </w:r>
    </w:p>
    <w:p w14:paraId="58D2E2E7" w14:textId="378B9E94" w:rsidR="00B848EC" w:rsidRDefault="00B848EC" w:rsidP="00F20594">
      <w:pPr>
        <w:ind w:left="357"/>
      </w:pPr>
      <w:r w:rsidRPr="008162A3">
        <w:rPr>
          <w:b/>
          <w:bCs/>
        </w:rPr>
        <w:t>(2)</w:t>
      </w:r>
      <w:r>
        <w:t xml:space="preserve"> The amendment</w:t>
      </w:r>
      <w:r w:rsidR="008B1E99">
        <w:t xml:space="preserve"> </w:t>
      </w:r>
      <w:r>
        <w:t>made</w:t>
      </w:r>
      <w:r w:rsidR="008B1E99">
        <w:t xml:space="preserve"> </w:t>
      </w:r>
      <w:r>
        <w:t>by sub-paragraph</w:t>
      </w:r>
      <w:r w:rsidR="008B1E99">
        <w:t xml:space="preserve"> </w:t>
      </w:r>
      <w:r>
        <w:t>(1)</w:t>
      </w:r>
      <w:r w:rsidR="008B1E99">
        <w:t xml:space="preserve"> </w:t>
      </w:r>
      <w:r>
        <w:t>above</w:t>
      </w:r>
      <w:r w:rsidR="008B1E99">
        <w:t xml:space="preserve"> </w:t>
      </w:r>
      <w:r>
        <w:t>shall</w:t>
      </w:r>
      <w:r w:rsidR="008B1E99">
        <w:t xml:space="preserve"> </w:t>
      </w:r>
      <w:r>
        <w:t>be deemed to have had effect from 1</w:t>
      </w:r>
      <w:r w:rsidR="008B1E99">
        <w:t xml:space="preserve"> </w:t>
      </w:r>
      <w:r>
        <w:t>January</w:t>
      </w:r>
      <w:r w:rsidR="008B1E99">
        <w:t xml:space="preserve"> </w:t>
      </w:r>
      <w:r>
        <w:t>1998.</w:t>
      </w:r>
    </w:p>
    <w:p w14:paraId="17D7FF1A" w14:textId="77777777" w:rsidR="00B848EC" w:rsidRDefault="00B848EC" w:rsidP="00F20594">
      <w:pPr>
        <w:ind w:left="357"/>
      </w:pPr>
    </w:p>
    <w:p w14:paraId="5A05E2DC" w14:textId="38D9CB43" w:rsidR="00B848EC" w:rsidRPr="007B1F57" w:rsidRDefault="00B848EC" w:rsidP="00F20594">
      <w:pPr>
        <w:ind w:left="357"/>
        <w:rPr>
          <w:b/>
          <w:bCs/>
          <w:u w:val="single"/>
        </w:rPr>
      </w:pPr>
      <w:r w:rsidRPr="007B1F57">
        <w:rPr>
          <w:b/>
          <w:bCs/>
          <w:u w:val="single"/>
        </w:rPr>
        <w:t xml:space="preserve">Repatriation of Prisoners </w:t>
      </w:r>
      <w:r w:rsidRPr="007A3C97">
        <w:rPr>
          <w:b/>
          <w:bCs/>
          <w:color w:val="0000FF"/>
          <w:u w:val="single"/>
        </w:rPr>
        <w:t>Act 1</w:t>
      </w:r>
      <w:r w:rsidRPr="007B1F57">
        <w:rPr>
          <w:b/>
          <w:bCs/>
          <w:u w:val="single"/>
        </w:rPr>
        <w:t>984</w:t>
      </w:r>
      <w:r w:rsidR="008B1E99">
        <w:rPr>
          <w:b/>
          <w:bCs/>
          <w:u w:val="single"/>
        </w:rPr>
        <w:t xml:space="preserve"> </w:t>
      </w:r>
      <w:r w:rsidRPr="007B1F57">
        <w:rPr>
          <w:b/>
          <w:bCs/>
          <w:u w:val="single"/>
        </w:rPr>
        <w:t>( c.47)</w:t>
      </w:r>
    </w:p>
    <w:p w14:paraId="03CC6991" w14:textId="2DF2AD05" w:rsidR="00B848EC" w:rsidRDefault="00B848EC" w:rsidP="00F20594">
      <w:pPr>
        <w:ind w:left="357"/>
      </w:pPr>
      <w:r w:rsidRPr="007B1F57">
        <w:rPr>
          <w:b/>
          <w:bCs/>
          <w:u w:val="single"/>
        </w:rPr>
        <w:t>56.</w:t>
      </w:r>
      <w:r w:rsidR="008B1E99">
        <w:rPr>
          <w:b/>
          <w:bCs/>
        </w:rPr>
        <w:t xml:space="preserve"> </w:t>
      </w:r>
      <w:r>
        <w:t>In</w:t>
      </w:r>
      <w:r w:rsidR="008B1E99">
        <w:t xml:space="preserve"> </w:t>
      </w:r>
      <w:r>
        <w:t>subsection</w:t>
      </w:r>
      <w:r w:rsidR="008B1E99">
        <w:t xml:space="preserve"> </w:t>
      </w:r>
      <w:r w:rsidRPr="008162A3">
        <w:rPr>
          <w:b/>
          <w:bCs/>
        </w:rPr>
        <w:t>(4)(b)</w:t>
      </w:r>
      <w:r>
        <w:t xml:space="preserve"> of section</w:t>
      </w:r>
      <w:r w:rsidR="008B1E99">
        <w:t xml:space="preserve"> </w:t>
      </w:r>
      <w:r>
        <w:t>2 (transfer</w:t>
      </w:r>
      <w:r w:rsidR="008B1E99">
        <w:t xml:space="preserve"> </w:t>
      </w:r>
      <w:r>
        <w:t>of prisoners</w:t>
      </w:r>
      <w:r w:rsidR="008B1E99">
        <w:t xml:space="preserve"> </w:t>
      </w:r>
      <w:r>
        <w:t>out</w:t>
      </w:r>
      <w:r w:rsidR="008B1E99">
        <w:t xml:space="preserve"> </w:t>
      </w:r>
      <w:r>
        <w:t xml:space="preserve">of United Kingdom) of the Repatriation of Prisoners </w:t>
      </w:r>
      <w:r w:rsidRPr="007A3C97">
        <w:rPr>
          <w:b/>
          <w:bCs/>
          <w:color w:val="0000FF"/>
        </w:rPr>
        <w:t>Act 1</w:t>
      </w:r>
      <w:r>
        <w:t xml:space="preserve">984, for sub-paragraph </w:t>
      </w:r>
      <w:r w:rsidRPr="008162A3">
        <w:rPr>
          <w:b/>
          <w:bCs/>
        </w:rPr>
        <w:t>(</w:t>
      </w:r>
      <w:proofErr w:type="spellStart"/>
      <w:r w:rsidRPr="008162A3">
        <w:rPr>
          <w:b/>
          <w:bCs/>
        </w:rPr>
        <w:t>i</w:t>
      </w:r>
      <w:proofErr w:type="spellEnd"/>
      <w:r w:rsidRPr="008162A3">
        <w:rPr>
          <w:b/>
          <w:bCs/>
        </w:rPr>
        <w:t>)</w:t>
      </w:r>
      <w:r>
        <w:t xml:space="preserve"> there shall be substituted the following sub-paragraph</w:t>
      </w:r>
      <w:r w:rsidR="007B1F57">
        <w:t xml:space="preserve"> </w:t>
      </w:r>
      <w:r>
        <w:t>"</w:t>
      </w:r>
      <w:r w:rsidRPr="008162A3">
        <w:rPr>
          <w:b/>
          <w:bCs/>
        </w:rPr>
        <w:t>(</w:t>
      </w:r>
      <w:proofErr w:type="spellStart"/>
      <w:r w:rsidRPr="008162A3">
        <w:rPr>
          <w:b/>
          <w:bCs/>
        </w:rPr>
        <w:t>i</w:t>
      </w:r>
      <w:proofErr w:type="spellEnd"/>
      <w:r w:rsidRPr="008162A3">
        <w:rPr>
          <w:b/>
          <w:bCs/>
        </w:rPr>
        <w:t>)</w:t>
      </w:r>
      <w:r w:rsidR="008B1E99">
        <w:t xml:space="preserve"> </w:t>
      </w:r>
      <w:r>
        <w:t>released</w:t>
      </w:r>
      <w:r w:rsidR="008B1E99">
        <w:t xml:space="preserve"> </w:t>
      </w:r>
      <w:r>
        <w:t>on licence</w:t>
      </w:r>
      <w:r w:rsidR="008B1E99">
        <w:t xml:space="preserve"> </w:t>
      </w:r>
      <w:r>
        <w:t>under</w:t>
      </w:r>
      <w:r w:rsidR="008B1E99">
        <w:t xml:space="preserve"> </w:t>
      </w:r>
      <w:r>
        <w:t>section</w:t>
      </w:r>
      <w:r w:rsidR="008B1E99">
        <w:t xml:space="preserve"> </w:t>
      </w:r>
      <w:r>
        <w:t>33(1 )</w:t>
      </w:r>
      <w:r w:rsidRPr="008162A3">
        <w:rPr>
          <w:b/>
          <w:bCs/>
        </w:rPr>
        <w:t>(b)</w:t>
      </w:r>
      <w:r>
        <w:t xml:space="preserve">, </w:t>
      </w:r>
      <w:r w:rsidRPr="008162A3">
        <w:rPr>
          <w:b/>
          <w:bCs/>
        </w:rPr>
        <w:t>(2)</w:t>
      </w:r>
      <w:r>
        <w:t xml:space="preserve"> or</w:t>
      </w:r>
      <w:r w:rsidR="008B1E99">
        <w:t xml:space="preserve"> </w:t>
      </w:r>
      <w:r w:rsidRPr="008162A3">
        <w:rPr>
          <w:b/>
          <w:bCs/>
        </w:rPr>
        <w:t>(3)</w:t>
      </w:r>
      <w:r>
        <w:t>,</w:t>
      </w:r>
      <w:r w:rsidR="007B1F57">
        <w:t xml:space="preserve"> </w:t>
      </w:r>
      <w:r>
        <w:t>33A</w:t>
      </w:r>
      <w:r w:rsidRPr="008162A3">
        <w:rPr>
          <w:b/>
          <w:bCs/>
        </w:rPr>
        <w:t>(2)</w:t>
      </w:r>
      <w:r>
        <w:t>,</w:t>
      </w:r>
      <w:r w:rsidR="008B1E99">
        <w:t xml:space="preserve"> </w:t>
      </w:r>
      <w:r>
        <w:t>34A</w:t>
      </w:r>
      <w:r w:rsidRPr="008162A3">
        <w:rPr>
          <w:b/>
          <w:bCs/>
        </w:rPr>
        <w:t>(3)</w:t>
      </w:r>
      <w:r w:rsidR="008B1E99">
        <w:t xml:space="preserve"> </w:t>
      </w:r>
      <w:r>
        <w:t>or 35(1)</w:t>
      </w:r>
      <w:r w:rsidR="008B1E99">
        <w:t xml:space="preserve"> </w:t>
      </w:r>
      <w:r>
        <w:t xml:space="preserve">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rsidR="008B1E99">
        <w:t xml:space="preserve"> </w:t>
      </w:r>
      <w:r>
        <w:t>or</w:t>
      </w:r>
      <w:r w:rsidR="007B1F57">
        <w:t xml:space="preserve"> </w:t>
      </w:r>
      <w:r>
        <w:t>section 28</w:t>
      </w:r>
      <w:r w:rsidRPr="008162A3">
        <w:rPr>
          <w:b/>
          <w:bCs/>
        </w:rPr>
        <w:t>(5)</w:t>
      </w:r>
      <w:r>
        <w:t xml:space="preserve"> or 29(1) of the Crime (Sentences) </w:t>
      </w:r>
      <w:r w:rsidRPr="007A3C97">
        <w:rPr>
          <w:b/>
          <w:bCs/>
          <w:color w:val="0000FF"/>
        </w:rPr>
        <w:t xml:space="preserve">Act </w:t>
      </w:r>
      <w:r w:rsidRPr="00491EAF">
        <w:rPr>
          <w:b/>
          <w:bCs/>
          <w:color w:val="0000FF"/>
          <w:u w:val="single"/>
        </w:rPr>
        <w:t>1997</w:t>
      </w:r>
      <w:r>
        <w:t>;".</w:t>
      </w:r>
    </w:p>
    <w:p w14:paraId="4C87CC63" w14:textId="77777777" w:rsidR="00B848EC" w:rsidRDefault="00B848EC" w:rsidP="00F20594">
      <w:pPr>
        <w:ind w:left="357"/>
      </w:pPr>
    </w:p>
    <w:p w14:paraId="10B8C6C9" w14:textId="77777777" w:rsidR="00B848EC" w:rsidRDefault="00B848EC" w:rsidP="00F20594">
      <w:pPr>
        <w:ind w:left="357"/>
      </w:pPr>
      <w:r w:rsidRPr="007B1F57">
        <w:rPr>
          <w:b/>
          <w:bCs/>
          <w:u w:val="single"/>
        </w:rPr>
        <w:lastRenderedPageBreak/>
        <w:t xml:space="preserve">57. </w:t>
      </w:r>
      <w:r>
        <w:t xml:space="preserve">In subsection </w:t>
      </w:r>
      <w:r w:rsidRPr="008162A3">
        <w:rPr>
          <w:b/>
          <w:bCs/>
        </w:rPr>
        <w:t>(9)</w:t>
      </w:r>
      <w:r>
        <w:t xml:space="preserve"> of section 3 of that Act (transfer of prisoners into United</w:t>
      </w:r>
    </w:p>
    <w:p w14:paraId="1BAED82D" w14:textId="77777777" w:rsidR="00B848EC" w:rsidRDefault="00B848EC" w:rsidP="00F20594">
      <w:pPr>
        <w:ind w:left="357"/>
      </w:pPr>
      <w:r>
        <w:t>Kingdom)-</w:t>
      </w:r>
    </w:p>
    <w:p w14:paraId="1DA7F0F2" w14:textId="0DE12FF5" w:rsidR="00B848EC" w:rsidRDefault="00B848EC" w:rsidP="00F20594">
      <w:pPr>
        <w:ind w:left="720"/>
      </w:pPr>
      <w:r w:rsidRPr="008162A3">
        <w:rPr>
          <w:b/>
          <w:bCs/>
        </w:rPr>
        <w:t>(a)</w:t>
      </w:r>
      <w:r w:rsidR="008B1E99">
        <w:t xml:space="preserve"> </w:t>
      </w:r>
      <w:r>
        <w:t xml:space="preserve">for the words "section 48 of </w:t>
      </w:r>
      <w:r w:rsidRPr="00F510E3">
        <w:rPr>
          <w:b/>
          <w:bCs/>
          <w:color w:val="0000FF"/>
          <w:u w:val="single"/>
        </w:rPr>
        <w:t>the Criminal</w:t>
      </w:r>
      <w:r w:rsidR="007B1F57" w:rsidRPr="00F510E3">
        <w:rPr>
          <w:b/>
          <w:bCs/>
          <w:color w:val="0000FF"/>
          <w:u w:val="single"/>
        </w:rPr>
        <w:t xml:space="preserve"> </w:t>
      </w:r>
      <w:r w:rsidRPr="00F510E3">
        <w:rPr>
          <w:b/>
          <w:bCs/>
          <w:color w:val="0000FF"/>
          <w:u w:val="single"/>
        </w:rPr>
        <w:t>Justice Act 1991</w:t>
      </w:r>
      <w:r>
        <w:t xml:space="preserve"> (discretionary life prisoners transferred to England and Wales)" there shall be substituted the words</w:t>
      </w:r>
      <w:r w:rsidR="008B1E99">
        <w:t xml:space="preserve"> </w:t>
      </w:r>
      <w:r>
        <w:t>"section</w:t>
      </w:r>
      <w:r w:rsidR="008B1E99">
        <w:t xml:space="preserve"> </w:t>
      </w:r>
      <w:r>
        <w:t>33</w:t>
      </w:r>
      <w:r w:rsidR="008B1E99">
        <w:t xml:space="preserve"> </w:t>
      </w:r>
      <w:r>
        <w:t xml:space="preserve">of the Crime (Sentences) </w:t>
      </w:r>
      <w:r w:rsidRPr="007A3C97">
        <w:rPr>
          <w:b/>
          <w:bCs/>
          <w:color w:val="0000FF"/>
        </w:rPr>
        <w:t>Act</w:t>
      </w:r>
      <w:r w:rsidR="008B1E99" w:rsidRPr="007A3C97">
        <w:rPr>
          <w:b/>
          <w:bCs/>
          <w:color w:val="0000FF"/>
        </w:rPr>
        <w:t xml:space="preserve"> </w:t>
      </w:r>
      <w:r w:rsidRPr="00491EAF">
        <w:rPr>
          <w:b/>
          <w:bCs/>
          <w:color w:val="0000FF"/>
          <w:u w:val="single"/>
        </w:rPr>
        <w:t>1997</w:t>
      </w:r>
      <w:r>
        <w:t xml:space="preserve"> (life prisoner transferred to England and Wales)"; and</w:t>
      </w:r>
    </w:p>
    <w:p w14:paraId="4ED3290A" w14:textId="11C1F7A4" w:rsidR="00B848EC" w:rsidRDefault="00B848EC" w:rsidP="00F20594">
      <w:pPr>
        <w:ind w:left="720"/>
      </w:pPr>
      <w:r w:rsidRPr="008162A3">
        <w:rPr>
          <w:b/>
          <w:bCs/>
        </w:rPr>
        <w:t>(b)</w:t>
      </w:r>
      <w:r w:rsidR="008B1E99">
        <w:t xml:space="preserve"> </w:t>
      </w:r>
      <w:r>
        <w:t>for the words</w:t>
      </w:r>
      <w:r w:rsidR="008B1E99">
        <w:t xml:space="preserve"> </w:t>
      </w:r>
      <w:r>
        <w:t>"section</w:t>
      </w:r>
      <w:r w:rsidR="008B1E99">
        <w:t xml:space="preserve"> </w:t>
      </w:r>
      <w:r>
        <w:t>34 of that</w:t>
      </w:r>
      <w:r w:rsidR="008B1E99">
        <w:t xml:space="preserve"> </w:t>
      </w:r>
      <w:r>
        <w:t>Act (duty</w:t>
      </w:r>
      <w:r w:rsidR="008B1E99">
        <w:t xml:space="preserve"> </w:t>
      </w:r>
      <w:r>
        <w:t>of Secretary</w:t>
      </w:r>
      <w:r w:rsidR="008B1E99">
        <w:t xml:space="preserve"> </w:t>
      </w:r>
      <w:r>
        <w:t>of State to release</w:t>
      </w:r>
      <w:r w:rsidR="008B1E99">
        <w:t xml:space="preserve"> </w:t>
      </w:r>
      <w:r>
        <w:t>discretionary life</w:t>
      </w:r>
      <w:r w:rsidR="008B1E99">
        <w:t xml:space="preserve"> </w:t>
      </w:r>
      <w:r>
        <w:t>prisoners)"</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 words "section 28 of that Act (duty to release certain life prisoners)".</w:t>
      </w:r>
    </w:p>
    <w:p w14:paraId="6F5C67FB" w14:textId="77777777" w:rsidR="00B848EC" w:rsidRDefault="00B848EC" w:rsidP="00F20594">
      <w:pPr>
        <w:ind w:left="357"/>
      </w:pPr>
    </w:p>
    <w:p w14:paraId="7FE3359A" w14:textId="21B974BE" w:rsidR="00B848EC" w:rsidRDefault="00B848EC" w:rsidP="00F20594">
      <w:pPr>
        <w:ind w:left="357"/>
      </w:pPr>
      <w:r w:rsidRPr="007B1F57">
        <w:rPr>
          <w:b/>
          <w:bCs/>
          <w:u w:val="single"/>
        </w:rPr>
        <w:t>58.-(1)</w:t>
      </w:r>
      <w:r>
        <w:t xml:space="preserve"> Paragraph 2 of the Schedule to that Act as it has effect, and is deemed always to have had effect, by virtue of paragraph 2 of Schedule 2 to the </w:t>
      </w:r>
      <w:r w:rsidRPr="00491EAF">
        <w:rPr>
          <w:b/>
          <w:bCs/>
          <w:color w:val="0000FF"/>
          <w:u w:val="single"/>
        </w:rPr>
        <w:t>1997</w:t>
      </w:r>
      <w:r>
        <w:t xml:space="preserve"> Act shall be amended as follows. </w:t>
      </w:r>
    </w:p>
    <w:p w14:paraId="3730A92F" w14:textId="704AA7EA" w:rsidR="00B848EC" w:rsidRDefault="00B848EC" w:rsidP="00F20594">
      <w:pPr>
        <w:ind w:left="357"/>
      </w:pPr>
      <w:r w:rsidRPr="008162A3">
        <w:rPr>
          <w:b/>
          <w:bCs/>
        </w:rPr>
        <w:t>(2)</w:t>
      </w:r>
      <w:r>
        <w:t xml:space="preserve"> In sub-paragraph </w:t>
      </w:r>
      <w:r w:rsidRPr="008162A3">
        <w:rPr>
          <w:b/>
          <w:bCs/>
        </w:rPr>
        <w:t>(4)</w:t>
      </w:r>
      <w:r>
        <w:t>, for</w:t>
      </w:r>
      <w:r w:rsidR="008B1E99">
        <w:t xml:space="preserve"> </w:t>
      </w:r>
      <w:r>
        <w:t>the definition</w:t>
      </w:r>
      <w:r w:rsidR="008B1E99">
        <w:t xml:space="preserve"> </w:t>
      </w:r>
      <w:r>
        <w:t>of "the enactments</w:t>
      </w:r>
      <w:r w:rsidR="008B1E99">
        <w:t xml:space="preserve"> </w:t>
      </w:r>
      <w:r>
        <w:t>relating</w:t>
      </w:r>
      <w:r w:rsidR="008B1E99">
        <w:t xml:space="preserve"> </w:t>
      </w:r>
      <w:r>
        <w:t>to release on</w:t>
      </w:r>
      <w:r w:rsidR="007B1F57">
        <w:t xml:space="preserve"> </w:t>
      </w:r>
      <w:r>
        <w:t>licence" there shall be substituted the following definition-</w:t>
      </w:r>
      <w:r w:rsidR="007B1F57">
        <w:t xml:space="preserve"> </w:t>
      </w:r>
      <w:r>
        <w:t>""the</w:t>
      </w:r>
      <w:r w:rsidR="008B1E99">
        <w:t xml:space="preserve"> </w:t>
      </w:r>
      <w:r>
        <w:t>enactments</w:t>
      </w:r>
      <w:r w:rsidR="008B1E99">
        <w:t xml:space="preserve"> </w:t>
      </w:r>
      <w:r>
        <w:t>relating</w:t>
      </w:r>
      <w:r w:rsidR="008B1E99">
        <w:t xml:space="preserve"> </w:t>
      </w:r>
      <w:r>
        <w:t>to</w:t>
      </w:r>
      <w:r w:rsidR="008B1E99">
        <w:t xml:space="preserve"> </w:t>
      </w:r>
      <w:r>
        <w:t>release</w:t>
      </w:r>
      <w:r w:rsidR="008B1E99">
        <w:t xml:space="preserve"> </w:t>
      </w:r>
      <w:r>
        <w:t>on</w:t>
      </w:r>
      <w:r w:rsidR="008B1E99">
        <w:t xml:space="preserve"> </w:t>
      </w:r>
      <w:r>
        <w:t>licence"</w:t>
      </w:r>
      <w:r w:rsidR="008B1E99">
        <w:t xml:space="preserve"> </w:t>
      </w:r>
      <w:r>
        <w:t>means</w:t>
      </w:r>
      <w:r w:rsidR="008B1E99">
        <w:t xml:space="preserve"> </w:t>
      </w:r>
      <w:r>
        <w:t>sections</w:t>
      </w:r>
      <w:r w:rsidR="007B1F57">
        <w:t xml:space="preserve"> </w:t>
      </w:r>
      <w:r>
        <w:t>33(1)</w:t>
      </w:r>
      <w:r w:rsidRPr="008162A3">
        <w:rPr>
          <w:b/>
          <w:bCs/>
        </w:rPr>
        <w:t>(b)</w:t>
      </w:r>
      <w:r>
        <w:t>,</w:t>
      </w:r>
      <w:r w:rsidR="008B1E99">
        <w:t xml:space="preserve"> </w:t>
      </w:r>
      <w:r w:rsidRPr="008162A3">
        <w:rPr>
          <w:b/>
          <w:bCs/>
        </w:rPr>
        <w:t>(2)</w:t>
      </w:r>
      <w:r>
        <w:t xml:space="preserve"> and </w:t>
      </w:r>
      <w:r w:rsidRPr="008162A3">
        <w:rPr>
          <w:b/>
          <w:bCs/>
        </w:rPr>
        <w:t>(3)</w:t>
      </w:r>
      <w:r>
        <w:t>, 33A</w:t>
      </w:r>
      <w:r w:rsidRPr="008162A3">
        <w:rPr>
          <w:b/>
          <w:bCs/>
        </w:rPr>
        <w:t>(2)</w:t>
      </w:r>
      <w:r>
        <w:t>,</w:t>
      </w:r>
      <w:r w:rsidR="008B1E99">
        <w:t xml:space="preserve"> </w:t>
      </w:r>
      <w:r>
        <w:t>34A</w:t>
      </w:r>
      <w:r w:rsidRPr="008162A3">
        <w:rPr>
          <w:b/>
          <w:bCs/>
        </w:rPr>
        <w:t>(3)</w:t>
      </w:r>
      <w:r>
        <w:t>,</w:t>
      </w:r>
      <w:r w:rsidR="008B1E99">
        <w:t xml:space="preserve"> </w:t>
      </w:r>
      <w:r>
        <w:t xml:space="preserve">35(1) and 37(1) and </w:t>
      </w:r>
      <w:r w:rsidRPr="008162A3">
        <w:rPr>
          <w:b/>
          <w:bCs/>
        </w:rPr>
        <w:t>(2)</w:t>
      </w:r>
      <w:r>
        <w:t xml:space="preserve"> of</w:t>
      </w:r>
      <w:r w:rsidR="007B1F57">
        <w:t xml:space="preserve">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rsidR="008B1E99">
        <w:t xml:space="preserve"> </w:t>
      </w:r>
      <w:r>
        <w:t>and section</w:t>
      </w:r>
      <w:r w:rsidR="008B1E99">
        <w:t xml:space="preserve"> </w:t>
      </w:r>
      <w:r>
        <w:t>28</w:t>
      </w:r>
      <w:r w:rsidRPr="008162A3">
        <w:rPr>
          <w:b/>
          <w:bCs/>
        </w:rPr>
        <w:t>(5)</w:t>
      </w:r>
      <w:r>
        <w:t xml:space="preserve"> and</w:t>
      </w:r>
      <w:r w:rsidR="008B1E99">
        <w:t xml:space="preserve"> </w:t>
      </w:r>
      <w:r w:rsidRPr="008162A3">
        <w:rPr>
          <w:b/>
          <w:bCs/>
        </w:rPr>
        <w:t>(7)</w:t>
      </w:r>
      <w:r>
        <w:t xml:space="preserve"> of the</w:t>
      </w:r>
      <w:r w:rsidR="008B1E99">
        <w:t xml:space="preserve"> </w:t>
      </w:r>
      <w:r>
        <w:t>1991</w:t>
      </w:r>
      <w:r w:rsidR="008B1E99">
        <w:t xml:space="preserve"> </w:t>
      </w:r>
      <w:r>
        <w:t>c.53.</w:t>
      </w:r>
      <w:r w:rsidR="007B1F57">
        <w:t xml:space="preserve"> </w:t>
      </w:r>
      <w:r>
        <w:t xml:space="preserve">Crime (Sentences) </w:t>
      </w:r>
      <w:r w:rsidRPr="007A3C97">
        <w:rPr>
          <w:b/>
          <w:bCs/>
          <w:color w:val="0000FF"/>
        </w:rPr>
        <w:t xml:space="preserve">Act </w:t>
      </w:r>
      <w:r w:rsidRPr="00491EAF">
        <w:rPr>
          <w:b/>
          <w:bCs/>
          <w:color w:val="0000FF"/>
          <w:u w:val="single"/>
        </w:rPr>
        <w:t>1997</w:t>
      </w:r>
      <w:r>
        <w:t>;".</w:t>
      </w:r>
      <w:r w:rsidRPr="00491EAF">
        <w:rPr>
          <w:b/>
          <w:bCs/>
          <w:color w:val="0000FF"/>
          <w:u w:val="single"/>
        </w:rPr>
        <w:t>1997</w:t>
      </w:r>
      <w:r>
        <w:t xml:space="preserve"> c.43.</w:t>
      </w:r>
    </w:p>
    <w:p w14:paraId="3AF40D72" w14:textId="77777777" w:rsidR="00B848EC" w:rsidRDefault="00B848EC" w:rsidP="00F20594">
      <w:pPr>
        <w:ind w:left="357"/>
      </w:pPr>
    </w:p>
    <w:p w14:paraId="3FB48F87" w14:textId="7F2A1316" w:rsidR="00B848EC" w:rsidRDefault="00B848EC" w:rsidP="00F20594">
      <w:pPr>
        <w:ind w:left="357"/>
      </w:pPr>
      <w:r w:rsidRPr="007B1F57">
        <w:rPr>
          <w:b/>
          <w:bCs/>
          <w:u w:val="single"/>
        </w:rPr>
        <w:t>59.-(1)</w:t>
      </w:r>
      <w:r w:rsidR="008B1E99">
        <w:rPr>
          <w:b/>
          <w:bCs/>
          <w:u w:val="single"/>
        </w:rPr>
        <w:t xml:space="preserve"> </w:t>
      </w:r>
      <w:r>
        <w:t>Paragraph</w:t>
      </w:r>
      <w:r w:rsidR="008B1E99">
        <w:t xml:space="preserve"> </w:t>
      </w:r>
      <w:r>
        <w:t>2</w:t>
      </w:r>
      <w:r w:rsidR="008B1E99">
        <w:t xml:space="preserve"> </w:t>
      </w:r>
      <w:r>
        <w:t>of the</w:t>
      </w:r>
      <w:r w:rsidR="008B1E99">
        <w:t xml:space="preserve"> </w:t>
      </w:r>
      <w:r>
        <w:t>Schedule</w:t>
      </w:r>
      <w:r w:rsidR="008B1E99">
        <w:t xml:space="preserve"> </w:t>
      </w:r>
      <w:r>
        <w:t>to</w:t>
      </w:r>
      <w:r w:rsidR="008B1E99">
        <w:t xml:space="preserve"> </w:t>
      </w:r>
      <w:r>
        <w:t>that</w:t>
      </w:r>
      <w:r w:rsidR="008B1E99">
        <w:t xml:space="preserve"> </w:t>
      </w:r>
      <w:r>
        <w:t>Act</w:t>
      </w:r>
      <w:r w:rsidR="008B1E99">
        <w:t xml:space="preserve"> </w:t>
      </w:r>
      <w:r>
        <w:t>(operation</w:t>
      </w:r>
      <w:r w:rsidR="008B1E99">
        <w:t xml:space="preserve"> </w:t>
      </w:r>
      <w:r>
        <w:t xml:space="preserve">of certain enactments in relation to the prisoner) as it has effect by virtue of paragraph 3 of Schedule 2 to the </w:t>
      </w:r>
      <w:r w:rsidRPr="00491EAF">
        <w:rPr>
          <w:b/>
          <w:bCs/>
          <w:color w:val="0000FF"/>
          <w:u w:val="single"/>
        </w:rPr>
        <w:t>1997</w:t>
      </w:r>
      <w:r>
        <w:t xml:space="preserve"> Act-</w:t>
      </w:r>
    </w:p>
    <w:p w14:paraId="619F24FD" w14:textId="50BE9A6B" w:rsidR="00B848EC" w:rsidRDefault="00B848EC" w:rsidP="00F20594">
      <w:pPr>
        <w:ind w:left="720"/>
      </w:pPr>
      <w:r w:rsidRPr="008162A3">
        <w:rPr>
          <w:b/>
          <w:bCs/>
        </w:rPr>
        <w:t>(a)</w:t>
      </w:r>
      <w:r w:rsidR="008B1E99">
        <w:t xml:space="preserve"> </w:t>
      </w:r>
      <w:r>
        <w:t>shall have effect in relation to all prisoners repatriated to England</w:t>
      </w:r>
      <w:r w:rsidR="008B1E99">
        <w:t xml:space="preserve"> </w:t>
      </w:r>
      <w:r>
        <w:t>and</w:t>
      </w:r>
      <w:r w:rsidR="007B1F57">
        <w:t xml:space="preserve"> </w:t>
      </w:r>
      <w:r>
        <w:t>Wales after the commencement</w:t>
      </w:r>
      <w:r w:rsidR="008B1E99">
        <w:t xml:space="preserve"> </w:t>
      </w:r>
      <w:r>
        <w:t>of Schedule 2; and</w:t>
      </w:r>
    </w:p>
    <w:p w14:paraId="07CE3300" w14:textId="419F3AE2" w:rsidR="00B848EC" w:rsidRDefault="00B848EC" w:rsidP="00F20594">
      <w:pPr>
        <w:ind w:left="720"/>
      </w:pPr>
      <w:r w:rsidRPr="008162A3">
        <w:rPr>
          <w:b/>
          <w:bCs/>
        </w:rPr>
        <w:t>(b)</w:t>
      </w:r>
      <w:r w:rsidR="008B1E99">
        <w:t xml:space="preserve"> </w:t>
      </w:r>
      <w:r>
        <w:t>as it so has effect, shall be amended as follows.</w:t>
      </w:r>
    </w:p>
    <w:p w14:paraId="3A3193A0" w14:textId="5B660A14" w:rsidR="00B848EC" w:rsidRDefault="00B848EC" w:rsidP="00F20594">
      <w:pPr>
        <w:ind w:left="357"/>
      </w:pPr>
      <w:r w:rsidRPr="008162A3">
        <w:rPr>
          <w:b/>
          <w:bCs/>
        </w:rPr>
        <w:t>(2)</w:t>
      </w:r>
      <w:r>
        <w:t xml:space="preserve"> In</w:t>
      </w:r>
      <w:r w:rsidR="008B1E99">
        <w:t xml:space="preserve"> </w:t>
      </w:r>
      <w:r>
        <w:t xml:space="preserve">sub-paragraph </w:t>
      </w:r>
      <w:r w:rsidRPr="008162A3">
        <w:rPr>
          <w:b/>
          <w:bCs/>
        </w:rPr>
        <w:t>(2)</w:t>
      </w:r>
      <w:r>
        <w:t>, for</w:t>
      </w:r>
      <w:r w:rsidR="008B1E99">
        <w:t xml:space="preserve"> </w:t>
      </w:r>
      <w:r>
        <w:t>the</w:t>
      </w:r>
      <w:r w:rsidR="008B1E99">
        <w:t xml:space="preserve"> </w:t>
      </w:r>
      <w:r>
        <w:t>words</w:t>
      </w:r>
      <w:r w:rsidR="008B1E99">
        <w:t xml:space="preserve"> </w:t>
      </w:r>
      <w:r>
        <w:t>"34</w:t>
      </w:r>
      <w:r w:rsidRPr="008162A3">
        <w:rPr>
          <w:b/>
          <w:bCs/>
        </w:rPr>
        <w:t>(3)</w:t>
      </w:r>
      <w:r w:rsidR="008B1E99">
        <w:t xml:space="preserve"> </w:t>
      </w:r>
      <w:r>
        <w:t>and</w:t>
      </w:r>
      <w:r w:rsidR="008B1E99">
        <w:t xml:space="preserve"> </w:t>
      </w:r>
      <w:r w:rsidRPr="008162A3">
        <w:rPr>
          <w:b/>
          <w:bCs/>
        </w:rPr>
        <w:t>(5)</w:t>
      </w:r>
      <w:r>
        <w:t xml:space="preserve"> and</w:t>
      </w:r>
      <w:r w:rsidR="008B1E99">
        <w:t xml:space="preserve"> </w:t>
      </w:r>
      <w:r>
        <w:t>35(1)</w:t>
      </w:r>
      <w:r w:rsidR="008B1E99">
        <w:t xml:space="preserve"> </w:t>
      </w:r>
      <w:r>
        <w:t xml:space="preserve">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t>" there</w:t>
      </w:r>
      <w:r w:rsidR="008B1E99">
        <w:t xml:space="preserve"> </w:t>
      </w:r>
      <w:r>
        <w:t>shall be substituted</w:t>
      </w:r>
      <w:r w:rsidR="008B1E99">
        <w:t xml:space="preserve"> </w:t>
      </w:r>
      <w:r>
        <w:t>the words</w:t>
      </w:r>
      <w:r w:rsidR="008B1E99">
        <w:t xml:space="preserve"> </w:t>
      </w:r>
      <w:r>
        <w:t xml:space="preserve">"35(1) 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rsidR="008B1E99">
        <w:t xml:space="preserve"> </w:t>
      </w:r>
      <w:r>
        <w:t>and</w:t>
      </w:r>
      <w:r w:rsidR="008B1E99">
        <w:t xml:space="preserve"> </w:t>
      </w:r>
      <w:r>
        <w:t>section 28</w:t>
      </w:r>
      <w:r w:rsidRPr="008162A3">
        <w:rPr>
          <w:b/>
          <w:bCs/>
        </w:rPr>
        <w:t>(5)</w:t>
      </w:r>
      <w:r>
        <w:t xml:space="preserve"> and </w:t>
      </w:r>
      <w:r w:rsidRPr="008162A3">
        <w:rPr>
          <w:b/>
          <w:bCs/>
        </w:rPr>
        <w:t>(7)</w:t>
      </w:r>
      <w:r>
        <w:t xml:space="preserve"> of the Crime (Sentences) </w:t>
      </w:r>
      <w:r w:rsidRPr="007A3C97">
        <w:rPr>
          <w:b/>
          <w:bCs/>
          <w:color w:val="0000FF"/>
        </w:rPr>
        <w:t xml:space="preserve">Act </w:t>
      </w:r>
      <w:r w:rsidRPr="00491EAF">
        <w:rPr>
          <w:b/>
          <w:bCs/>
          <w:color w:val="0000FF"/>
          <w:u w:val="single"/>
        </w:rPr>
        <w:t>1997</w:t>
      </w:r>
      <w:r>
        <w:t>".</w:t>
      </w:r>
    </w:p>
    <w:p w14:paraId="0024950D" w14:textId="7DAAB195" w:rsidR="00B848EC" w:rsidRDefault="00B848EC" w:rsidP="00F20594">
      <w:pPr>
        <w:ind w:left="357"/>
      </w:pPr>
      <w:r w:rsidRPr="008162A3">
        <w:rPr>
          <w:b/>
          <w:bCs/>
        </w:rPr>
        <w:t>(3)</w:t>
      </w:r>
      <w:r>
        <w:t xml:space="preserve"> In sub-paragraph </w:t>
      </w:r>
      <w:r w:rsidRPr="008162A3">
        <w:rPr>
          <w:b/>
          <w:bCs/>
        </w:rPr>
        <w:t>(4)</w:t>
      </w:r>
      <w:r>
        <w:t>, for the definition</w:t>
      </w:r>
      <w:r w:rsidR="008B1E99">
        <w:t xml:space="preserve"> </w:t>
      </w:r>
      <w:r>
        <w:t>of "the enactments relating</w:t>
      </w:r>
      <w:r w:rsidR="008B1E99">
        <w:t xml:space="preserve"> </w:t>
      </w:r>
      <w:r>
        <w:t>to release on licence"</w:t>
      </w:r>
      <w:r w:rsidR="007B1F57">
        <w:t xml:space="preserve"> </w:t>
      </w:r>
      <w:r>
        <w:t>there shall be substituted</w:t>
      </w:r>
      <w:r w:rsidR="008B1E99">
        <w:t xml:space="preserve"> </w:t>
      </w:r>
      <w:r>
        <w:t>the following definition</w:t>
      </w:r>
      <w:r w:rsidR="007B1F57">
        <w:t xml:space="preserve"> </w:t>
      </w:r>
      <w:r>
        <w:t>'"'the</w:t>
      </w:r>
      <w:r w:rsidR="008B1E99">
        <w:t xml:space="preserve"> </w:t>
      </w:r>
      <w:r>
        <w:t>enactments</w:t>
      </w:r>
      <w:r w:rsidR="008B1E99">
        <w:t xml:space="preserve"> </w:t>
      </w:r>
      <w:r>
        <w:t>relating</w:t>
      </w:r>
      <w:r w:rsidR="008B1E99">
        <w:t xml:space="preserve"> </w:t>
      </w:r>
      <w:r>
        <w:t>to</w:t>
      </w:r>
      <w:r w:rsidR="008B1E99">
        <w:t xml:space="preserve"> </w:t>
      </w:r>
      <w:r>
        <w:t>release</w:t>
      </w:r>
      <w:r w:rsidR="008B1E99">
        <w:t xml:space="preserve"> </w:t>
      </w:r>
      <w:r>
        <w:t>on</w:t>
      </w:r>
      <w:r w:rsidR="008B1E99">
        <w:t xml:space="preserve"> </w:t>
      </w:r>
      <w:r>
        <w:t>licence"</w:t>
      </w:r>
      <w:r w:rsidR="008B1E99">
        <w:t xml:space="preserve"> </w:t>
      </w:r>
      <w:r>
        <w:t>means</w:t>
      </w:r>
      <w:r w:rsidR="008B1E99">
        <w:t xml:space="preserve"> </w:t>
      </w:r>
      <w:r>
        <w:t>sections</w:t>
      </w:r>
      <w:r w:rsidR="007B1F57">
        <w:t xml:space="preserve"> </w:t>
      </w:r>
      <w:r>
        <w:t>33</w:t>
      </w:r>
      <w:r w:rsidRPr="008162A3">
        <w:rPr>
          <w:b/>
          <w:bCs/>
        </w:rPr>
        <w:t>(l)(b)</w:t>
      </w:r>
      <w:r>
        <w:t>,</w:t>
      </w:r>
      <w:r w:rsidR="008B1E99">
        <w:t xml:space="preserve"> </w:t>
      </w:r>
      <w:r w:rsidRPr="008162A3">
        <w:rPr>
          <w:b/>
          <w:bCs/>
        </w:rPr>
        <w:t>(2)</w:t>
      </w:r>
      <w:r>
        <w:t xml:space="preserve"> and </w:t>
      </w:r>
      <w:r w:rsidRPr="008162A3">
        <w:rPr>
          <w:b/>
          <w:bCs/>
        </w:rPr>
        <w:t>(3)</w:t>
      </w:r>
      <w:r>
        <w:t>, 33A</w:t>
      </w:r>
      <w:r w:rsidRPr="008162A3">
        <w:rPr>
          <w:b/>
          <w:bCs/>
        </w:rPr>
        <w:t>(2)</w:t>
      </w:r>
      <w:r>
        <w:t>,</w:t>
      </w:r>
      <w:r w:rsidR="008B1E99">
        <w:t xml:space="preserve"> </w:t>
      </w:r>
      <w:r>
        <w:t>34A</w:t>
      </w:r>
      <w:r w:rsidRPr="008162A3">
        <w:rPr>
          <w:b/>
          <w:bCs/>
        </w:rPr>
        <w:t>(3)</w:t>
      </w:r>
      <w:r>
        <w:t>,</w:t>
      </w:r>
      <w:r w:rsidR="008B1E99">
        <w:t xml:space="preserve"> </w:t>
      </w:r>
      <w:r>
        <w:t xml:space="preserve">35(1) and 37(1) and </w:t>
      </w:r>
      <w:r w:rsidRPr="008162A3">
        <w:rPr>
          <w:b/>
          <w:bCs/>
        </w:rPr>
        <w:t>(2)</w:t>
      </w:r>
      <w:r>
        <w:t xml:space="preserve"> of</w:t>
      </w:r>
      <w:r w:rsidR="007B1F57">
        <w:t xml:space="preserve">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1991</w:t>
      </w:r>
      <w:r w:rsidR="008B1E99">
        <w:t xml:space="preserve"> </w:t>
      </w:r>
      <w:r>
        <w:t>and</w:t>
      </w:r>
      <w:r w:rsidR="008B1E99">
        <w:t xml:space="preserve"> </w:t>
      </w:r>
      <w:r>
        <w:t>section 28</w:t>
      </w:r>
      <w:r w:rsidRPr="008162A3">
        <w:rPr>
          <w:b/>
          <w:bCs/>
        </w:rPr>
        <w:t>(5)</w:t>
      </w:r>
      <w:r>
        <w:t xml:space="preserve"> and </w:t>
      </w:r>
      <w:r w:rsidRPr="008162A3">
        <w:rPr>
          <w:b/>
          <w:bCs/>
        </w:rPr>
        <w:t>(7)</w:t>
      </w:r>
      <w:r>
        <w:t xml:space="preserve"> of the</w:t>
      </w:r>
      <w:r w:rsidR="007B1F57">
        <w:t xml:space="preserve"> </w:t>
      </w:r>
      <w:r>
        <w:t xml:space="preserve">Crime (Sentences) </w:t>
      </w:r>
      <w:r w:rsidRPr="007A3C97">
        <w:rPr>
          <w:b/>
          <w:bCs/>
          <w:color w:val="0000FF"/>
        </w:rPr>
        <w:t xml:space="preserve">Act </w:t>
      </w:r>
      <w:r w:rsidRPr="00491EAF">
        <w:rPr>
          <w:b/>
          <w:bCs/>
          <w:color w:val="0000FF"/>
          <w:u w:val="single"/>
        </w:rPr>
        <w:t>1997</w:t>
      </w:r>
      <w:r>
        <w:t>;".</w:t>
      </w:r>
    </w:p>
    <w:p w14:paraId="656E8514" w14:textId="77777777" w:rsidR="00B848EC" w:rsidRDefault="00B848EC" w:rsidP="00F20594">
      <w:pPr>
        <w:ind w:left="357"/>
      </w:pPr>
    </w:p>
    <w:p w14:paraId="6C22CCA5" w14:textId="6903D159" w:rsidR="00B848EC" w:rsidRDefault="00B848EC" w:rsidP="00F20594">
      <w:pPr>
        <w:ind w:left="357"/>
      </w:pPr>
      <w:r w:rsidRPr="007B1F57">
        <w:rPr>
          <w:b/>
          <w:bCs/>
          <w:u w:val="single"/>
        </w:rPr>
        <w:t xml:space="preserve">60. </w:t>
      </w:r>
      <w:r>
        <w:t>For paragraph 3 of the Schedule to that Act there shall be substituted</w:t>
      </w:r>
      <w:r w:rsidR="008B1E99">
        <w:t xml:space="preserve"> </w:t>
      </w:r>
      <w:r>
        <w:t>the following paragraph</w:t>
      </w:r>
      <w:r w:rsidR="007B1F57">
        <w:t xml:space="preserve"> </w:t>
      </w:r>
      <w:r>
        <w:t>"Life imprisonment</w:t>
      </w:r>
      <w:r w:rsidR="007B1F57">
        <w:t xml:space="preserve"> </w:t>
      </w:r>
      <w:r>
        <w:t>3.</w:t>
      </w:r>
      <w:r w:rsidR="008B1E99">
        <w:t xml:space="preserve"> </w:t>
      </w:r>
      <w:r>
        <w:t>Where</w:t>
      </w:r>
      <w:r w:rsidR="008B1E99">
        <w:t xml:space="preserve"> </w:t>
      </w:r>
      <w:r>
        <w:t>the</w:t>
      </w:r>
      <w:r w:rsidR="008B1E99">
        <w:t xml:space="preserve"> </w:t>
      </w:r>
      <w:r>
        <w:t>relevant</w:t>
      </w:r>
      <w:r w:rsidR="008B1E99">
        <w:t xml:space="preserve"> </w:t>
      </w:r>
      <w:r>
        <w:t>provisions</w:t>
      </w:r>
      <w:r w:rsidR="008B1E99">
        <w:t xml:space="preserve"> </w:t>
      </w:r>
      <w:r>
        <w:t>include</w:t>
      </w:r>
      <w:r w:rsidR="008B1E99">
        <w:t xml:space="preserve"> </w:t>
      </w:r>
      <w:r>
        <w:t>provision</w:t>
      </w:r>
      <w:r w:rsidR="008B1E99">
        <w:t xml:space="preserve"> </w:t>
      </w:r>
      <w:r>
        <w:t>equivalent</w:t>
      </w:r>
      <w:r w:rsidR="008B1E99">
        <w:t xml:space="preserve"> </w:t>
      </w:r>
      <w:r>
        <w:t>to</w:t>
      </w:r>
      <w:r w:rsidR="008B1E99">
        <w:t xml:space="preserve"> </w:t>
      </w:r>
      <w:r>
        <w:t>a sentence in relation</w:t>
      </w:r>
      <w:r w:rsidR="008B1E99">
        <w:t xml:space="preserve"> </w:t>
      </w:r>
      <w:r>
        <w:t>to which subsection</w:t>
      </w:r>
      <w:r w:rsidR="008B1E99">
        <w:t xml:space="preserve"> </w:t>
      </w:r>
      <w:r>
        <w:t xml:space="preserve">(1) of section 29 of the Crime (Sentences) </w:t>
      </w:r>
      <w:r w:rsidRPr="007A3C97">
        <w:rPr>
          <w:b/>
          <w:bCs/>
          <w:color w:val="0000FF"/>
        </w:rPr>
        <w:t xml:space="preserve">Act </w:t>
      </w:r>
      <w:r w:rsidRPr="00491EAF">
        <w:rPr>
          <w:b/>
          <w:bCs/>
          <w:color w:val="0000FF"/>
          <w:u w:val="single"/>
        </w:rPr>
        <w:t>1997</w:t>
      </w:r>
      <w:r>
        <w:t xml:space="preserve"> (power to release certain life prisoners etc.) applies, that subsection shall have effect as if the reference to consultation with the trial judge if available were omitted."</w:t>
      </w:r>
    </w:p>
    <w:p w14:paraId="5C8DA3FB" w14:textId="77777777" w:rsidR="00B848EC" w:rsidRDefault="00B848EC" w:rsidP="00F20594">
      <w:pPr>
        <w:ind w:left="357"/>
      </w:pPr>
    </w:p>
    <w:p w14:paraId="56536E6D" w14:textId="0B986BEF" w:rsidR="00B848EC" w:rsidRPr="007B1F57" w:rsidRDefault="00B848EC" w:rsidP="00F20594">
      <w:pPr>
        <w:ind w:left="357"/>
        <w:rPr>
          <w:b/>
          <w:bCs/>
          <w:u w:val="single"/>
        </w:rPr>
      </w:pPr>
      <w:r w:rsidRPr="007B1F57">
        <w:rPr>
          <w:b/>
          <w:bCs/>
          <w:u w:val="single"/>
        </w:rPr>
        <w:t xml:space="preserve">Police and Criminal Evidence </w:t>
      </w:r>
      <w:r w:rsidRPr="007A3C97">
        <w:rPr>
          <w:b/>
          <w:bCs/>
          <w:color w:val="0000FF"/>
          <w:u w:val="single"/>
        </w:rPr>
        <w:t>Act 1</w:t>
      </w:r>
      <w:r w:rsidRPr="007B1F57">
        <w:rPr>
          <w:b/>
          <w:bCs/>
          <w:u w:val="single"/>
        </w:rPr>
        <w:t>984</w:t>
      </w:r>
      <w:r w:rsidR="008B1E99">
        <w:rPr>
          <w:b/>
          <w:bCs/>
          <w:u w:val="single"/>
        </w:rPr>
        <w:t xml:space="preserve"> </w:t>
      </w:r>
      <w:r w:rsidRPr="007B1F57">
        <w:rPr>
          <w:b/>
          <w:bCs/>
          <w:u w:val="single"/>
        </w:rPr>
        <w:t>(c.60)</w:t>
      </w:r>
    </w:p>
    <w:p w14:paraId="5DAB3A43" w14:textId="72C2FAF0" w:rsidR="00B848EC" w:rsidRDefault="00B848EC" w:rsidP="00F20594">
      <w:pPr>
        <w:ind w:left="357"/>
      </w:pPr>
      <w:r w:rsidRPr="007B1F57">
        <w:rPr>
          <w:b/>
          <w:bCs/>
          <w:u w:val="single"/>
        </w:rPr>
        <w:t xml:space="preserve">61. </w:t>
      </w:r>
      <w:r>
        <w:t xml:space="preserve">After subsection </w:t>
      </w:r>
      <w:r w:rsidRPr="008162A3">
        <w:rPr>
          <w:b/>
          <w:bCs/>
        </w:rPr>
        <w:t>(4)</w:t>
      </w:r>
      <w:r>
        <w:t xml:space="preserve"> of section 27 of the 1984 Act (fingerprinting of certain offenders</w:t>
      </w:r>
      <w:r w:rsidR="008B1E99">
        <w:t xml:space="preserve"> </w:t>
      </w:r>
      <w:r>
        <w:t>and</w:t>
      </w:r>
      <w:r w:rsidR="008B1E99">
        <w:t xml:space="preserve"> </w:t>
      </w:r>
      <w:r>
        <w:t>recording</w:t>
      </w:r>
      <w:r w:rsidR="008B1E99">
        <w:t xml:space="preserve"> </w:t>
      </w:r>
      <w:r>
        <w:t>of offences)</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7B1F57">
        <w:t xml:space="preserve"> </w:t>
      </w:r>
      <w:r>
        <w:t xml:space="preserve">"(4A) In subsection </w:t>
      </w:r>
      <w:r w:rsidRPr="008162A3">
        <w:rPr>
          <w:b/>
          <w:bCs/>
        </w:rPr>
        <w:t>(4)</w:t>
      </w:r>
      <w:r>
        <w:t xml:space="preserve"> above "conviction" includes-</w:t>
      </w:r>
    </w:p>
    <w:p w14:paraId="0CE6FAD4" w14:textId="52E78248" w:rsidR="00B848EC" w:rsidRDefault="00B848EC" w:rsidP="00F20594">
      <w:pPr>
        <w:ind w:left="720"/>
      </w:pPr>
      <w:r w:rsidRPr="008162A3">
        <w:rPr>
          <w:b/>
          <w:bCs/>
        </w:rPr>
        <w:t>(a)</w:t>
      </w:r>
      <w:r w:rsidR="008B1E99">
        <w:t xml:space="preserve"> </w:t>
      </w:r>
      <w:r>
        <w:t xml:space="preserve">a caution within the meaning of Part V of the Police </w:t>
      </w:r>
      <w:r w:rsidRPr="007A3C97">
        <w:rPr>
          <w:b/>
          <w:bCs/>
          <w:color w:val="0000FF"/>
        </w:rPr>
        <w:t xml:space="preserve">Act </w:t>
      </w:r>
      <w:r w:rsidRPr="00491EAF">
        <w:rPr>
          <w:b/>
          <w:bCs/>
          <w:color w:val="0000FF"/>
          <w:u w:val="single"/>
        </w:rPr>
        <w:t>1997</w:t>
      </w:r>
      <w:r>
        <w:t>; and</w:t>
      </w:r>
      <w:r w:rsidR="008B1E99">
        <w:t xml:space="preserve"> </w:t>
      </w:r>
      <w:r w:rsidRPr="00491EAF">
        <w:rPr>
          <w:b/>
          <w:bCs/>
          <w:color w:val="0000FF"/>
          <w:u w:val="single"/>
        </w:rPr>
        <w:t>1997</w:t>
      </w:r>
      <w:r>
        <w:t xml:space="preserve"> c.50.</w:t>
      </w:r>
    </w:p>
    <w:p w14:paraId="424B7236" w14:textId="24E26965" w:rsidR="00B848EC" w:rsidRDefault="00B848EC" w:rsidP="00F20594">
      <w:pPr>
        <w:ind w:left="720"/>
      </w:pPr>
      <w:r w:rsidRPr="008162A3">
        <w:rPr>
          <w:b/>
          <w:bCs/>
        </w:rPr>
        <w:lastRenderedPageBreak/>
        <w:t>(b)</w:t>
      </w:r>
      <w:r w:rsidR="008B1E99">
        <w:t xml:space="preserve"> </w:t>
      </w:r>
      <w:r>
        <w:t>a reprimand or warning given under section</w:t>
      </w:r>
      <w:r w:rsidR="008B1E99">
        <w:t xml:space="preserve"> </w:t>
      </w:r>
      <w:r>
        <w:t xml:space="preserve">65 of the </w:t>
      </w:r>
      <w:r w:rsidRPr="00B1118E">
        <w:rPr>
          <w:b/>
          <w:bCs/>
          <w:color w:val="0000FF"/>
          <w:u w:val="single"/>
        </w:rPr>
        <w:t>Crime and</w:t>
      </w:r>
      <w:r w:rsidR="007B1F57" w:rsidRPr="00B1118E">
        <w:rPr>
          <w:b/>
          <w:bCs/>
          <w:color w:val="0000FF"/>
          <w:u w:val="single"/>
        </w:rPr>
        <w:t xml:space="preserve"> </w:t>
      </w:r>
      <w:r w:rsidRPr="00B1118E">
        <w:rPr>
          <w:b/>
          <w:bCs/>
          <w:color w:val="0000FF"/>
          <w:u w:val="single"/>
        </w:rPr>
        <w:t>Disorder Act 1998</w:t>
      </w:r>
      <w:r>
        <w:t>."</w:t>
      </w:r>
    </w:p>
    <w:p w14:paraId="5DA3F521" w14:textId="77777777" w:rsidR="00B848EC" w:rsidRDefault="00B848EC" w:rsidP="00F20594">
      <w:pPr>
        <w:ind w:left="357"/>
      </w:pPr>
    </w:p>
    <w:p w14:paraId="3B4D308D" w14:textId="286CBF83" w:rsidR="00B848EC" w:rsidRDefault="00B848EC" w:rsidP="00F20594">
      <w:pPr>
        <w:ind w:left="357"/>
      </w:pPr>
      <w:r w:rsidRPr="007B1F57">
        <w:rPr>
          <w:b/>
          <w:bCs/>
          <w:u w:val="single"/>
        </w:rPr>
        <w:t>62.</w:t>
      </w:r>
      <w:r w:rsidR="008B1E99">
        <w:rPr>
          <w:b/>
          <w:bCs/>
          <w:u w:val="single"/>
        </w:rPr>
        <w:t xml:space="preserve"> </w:t>
      </w:r>
      <w:r>
        <w:t>After section 47 of the</w:t>
      </w:r>
      <w:r w:rsidR="008B1E99">
        <w:t xml:space="preserve"> </w:t>
      </w:r>
      <w:r>
        <w:t>1984 Act there shall be inserted the following section</w:t>
      </w:r>
      <w:r w:rsidR="007B1F57">
        <w:t xml:space="preserve"> </w:t>
      </w:r>
      <w:r>
        <w:t>"Early administrative hearings conducted</w:t>
      </w:r>
      <w:r w:rsidR="008B1E99">
        <w:t xml:space="preserve"> </w:t>
      </w:r>
      <w:r>
        <w:t>by justices' clerks.</w:t>
      </w:r>
      <w:r w:rsidR="008B1E99">
        <w:t xml:space="preserve"> </w:t>
      </w:r>
      <w:r w:rsidRPr="007B1F57">
        <w:rPr>
          <w:b/>
          <w:bCs/>
        </w:rPr>
        <w:t>47A.</w:t>
      </w:r>
      <w:r w:rsidRPr="007B1F57">
        <w:t xml:space="preserve"> </w:t>
      </w:r>
      <w:r>
        <w:t>Where a person has been charged with an offence at a police station, any requirement imposed under this Part for the person to appear or be brought before a magistrates' court shall be taken to be satisfied if the person appears or is</w:t>
      </w:r>
      <w:r w:rsidR="008B1E99">
        <w:t xml:space="preserve"> </w:t>
      </w:r>
      <w:r>
        <w:t xml:space="preserve">brought before the clerk to the justices for a petty sessions area in order for the clerk to conduct a hearing under section 50 of the </w:t>
      </w:r>
      <w:r w:rsidRPr="00B1118E">
        <w:rPr>
          <w:b/>
          <w:bCs/>
          <w:color w:val="0000FF"/>
          <w:u w:val="single"/>
        </w:rPr>
        <w:t>Crime and Disorder Act 1998</w:t>
      </w:r>
      <w:r>
        <w:t xml:space="preserve"> (early administrative hearings).</w:t>
      </w:r>
      <w:r w:rsidR="007B1F57">
        <w:t xml:space="preserve"> </w:t>
      </w:r>
      <w:r>
        <w:t>Prosecution</w:t>
      </w:r>
      <w:r w:rsidR="007B1F57">
        <w:t xml:space="preserve"> </w:t>
      </w:r>
      <w:r>
        <w:t xml:space="preserve">of Offences </w:t>
      </w:r>
      <w:r w:rsidRPr="007A3C97">
        <w:rPr>
          <w:b/>
          <w:bCs/>
          <w:color w:val="0000FF"/>
        </w:rPr>
        <w:t>Act 1</w:t>
      </w:r>
      <w:r>
        <w:t>985</w:t>
      </w:r>
      <w:r w:rsidR="008B1E99">
        <w:t xml:space="preserve"> </w:t>
      </w:r>
      <w:r>
        <w:t>( c.23)</w:t>
      </w:r>
    </w:p>
    <w:p w14:paraId="1B4C643F" w14:textId="77777777" w:rsidR="00B848EC" w:rsidRDefault="00B848EC" w:rsidP="00F20594">
      <w:pPr>
        <w:ind w:left="357"/>
      </w:pPr>
    </w:p>
    <w:p w14:paraId="2DC7C863" w14:textId="7544769C" w:rsidR="00B848EC" w:rsidRDefault="00B848EC" w:rsidP="00F20594">
      <w:pPr>
        <w:ind w:left="357"/>
      </w:pPr>
      <w:r w:rsidRPr="007B1F57">
        <w:rPr>
          <w:b/>
          <w:bCs/>
          <w:u w:val="single"/>
        </w:rPr>
        <w:t>63.</w:t>
      </w:r>
      <w:r w:rsidR="008B1E99">
        <w:rPr>
          <w:b/>
          <w:bCs/>
          <w:u w:val="single"/>
        </w:rPr>
        <w:t xml:space="preserve"> </w:t>
      </w:r>
      <w:r>
        <w:t>In</w:t>
      </w:r>
      <w:r w:rsidR="007B1F57">
        <w:t xml:space="preserve"> </w:t>
      </w:r>
      <w:r>
        <w:t>subsection</w:t>
      </w:r>
      <w:r w:rsidR="007B1F57">
        <w:t xml:space="preserve"> </w:t>
      </w:r>
      <w:r w:rsidRPr="008162A3">
        <w:rPr>
          <w:b/>
          <w:bCs/>
        </w:rPr>
        <w:t>(2)</w:t>
      </w:r>
      <w:r w:rsidR="008B1E99">
        <w:t xml:space="preserve"> </w:t>
      </w:r>
      <w:r>
        <w:t>of section</w:t>
      </w:r>
      <w:r w:rsidR="008B1E99">
        <w:t xml:space="preserve"> </w:t>
      </w:r>
      <w:r>
        <w:t>23</w:t>
      </w:r>
      <w:r w:rsidR="008B1E99">
        <w:t xml:space="preserve"> </w:t>
      </w:r>
      <w:r>
        <w:t>of the</w:t>
      </w:r>
      <w:r w:rsidR="008B1E99">
        <w:t xml:space="preserve"> </w:t>
      </w:r>
      <w:r>
        <w:t>1985</w:t>
      </w:r>
      <w:r w:rsidR="008B1E99">
        <w:t xml:space="preserve"> </w:t>
      </w:r>
      <w:r>
        <w:t>Act</w:t>
      </w:r>
      <w:r w:rsidR="008B1E99">
        <w:t xml:space="preserve"> </w:t>
      </w:r>
      <w:r>
        <w:t>(discontinuance</w:t>
      </w:r>
      <w:r w:rsidR="008B1E99">
        <w:t xml:space="preserve"> </w:t>
      </w:r>
      <w:r>
        <w:t>of proceedings),</w:t>
      </w:r>
      <w:r w:rsidR="008B1E99">
        <w:t xml:space="preserve"> </w:t>
      </w:r>
      <w:r>
        <w:t>after</w:t>
      </w:r>
      <w:r w:rsidR="008B1E99">
        <w:t xml:space="preserve"> </w:t>
      </w:r>
      <w:r>
        <w:t>paragraph</w:t>
      </w:r>
      <w:r w:rsidR="007B1F57">
        <w:t xml:space="preserve"> </w:t>
      </w:r>
      <w:r w:rsidRPr="008162A3">
        <w:rPr>
          <w:b/>
          <w:bCs/>
        </w:rPr>
        <w:t>(b)</w:t>
      </w:r>
      <w:r w:rsidR="007B1F57">
        <w:t xml:space="preserve"> </w:t>
      </w:r>
      <w:r>
        <w:t>there</w:t>
      </w:r>
      <w:r w:rsidR="007B1F57">
        <w:t xml:space="preserve"> </w:t>
      </w:r>
      <w:r>
        <w:t>shall</w:t>
      </w:r>
      <w:r w:rsidR="007B1F57">
        <w:t xml:space="preserve"> </w:t>
      </w:r>
      <w:r>
        <w:t>be</w:t>
      </w:r>
      <w:r w:rsidR="008B1E99">
        <w:t xml:space="preserve"> </w:t>
      </w:r>
      <w:r>
        <w:t>inserted</w:t>
      </w:r>
      <w:r w:rsidR="007B1F57">
        <w:t xml:space="preserve"> </w:t>
      </w:r>
      <w:r>
        <w:t>the</w:t>
      </w:r>
      <w:r w:rsidR="007B1F57">
        <w:t xml:space="preserve"> </w:t>
      </w:r>
      <w:r>
        <w:t>following paragraphs</w:t>
      </w:r>
      <w:r w:rsidR="007B1F57">
        <w:t xml:space="preserve"> </w:t>
      </w:r>
      <w:r>
        <w:t>"</w:t>
      </w:r>
      <w:r w:rsidRPr="008162A3">
        <w:rPr>
          <w:b/>
          <w:bCs/>
        </w:rPr>
        <w:t>(c)</w:t>
      </w:r>
      <w:r>
        <w:t xml:space="preserve"> in the case of any offence, any stage of the proceedings</w:t>
      </w:r>
      <w:r w:rsidR="008B1E99">
        <w:t xml:space="preserve"> </w:t>
      </w:r>
      <w:r>
        <w:t xml:space="preserve">after the accused has been sent for trial under section 51 of the </w:t>
      </w:r>
      <w:r w:rsidRPr="00B1118E">
        <w:rPr>
          <w:b/>
          <w:bCs/>
          <w:color w:val="0000FF"/>
          <w:u w:val="single"/>
        </w:rPr>
        <w:t>Crime and Disorder Act 1998</w:t>
      </w:r>
      <w:r>
        <w:t xml:space="preserve"> (no committal proceedings for indictable-only and related offences):"</w:t>
      </w:r>
    </w:p>
    <w:p w14:paraId="379E982F" w14:textId="77777777" w:rsidR="00B848EC" w:rsidRDefault="00B848EC" w:rsidP="00F20594">
      <w:pPr>
        <w:ind w:left="357"/>
      </w:pPr>
    </w:p>
    <w:p w14:paraId="02E7BD41" w14:textId="77777777" w:rsidR="007B1F57" w:rsidRDefault="00B848EC" w:rsidP="00F20594">
      <w:pPr>
        <w:ind w:left="357"/>
      </w:pPr>
      <w:r w:rsidRPr="007B1F57">
        <w:rPr>
          <w:b/>
          <w:bCs/>
          <w:u w:val="single"/>
        </w:rPr>
        <w:t xml:space="preserve">64. </w:t>
      </w:r>
      <w:r>
        <w:t>After that section there shall be inserted the following section</w:t>
      </w:r>
      <w:r w:rsidR="007B1F57">
        <w:t xml:space="preserve"> </w:t>
      </w:r>
      <w:r>
        <w:t>"Discontinuance of proceedings after accused has been sent for trial.</w:t>
      </w:r>
      <w:r w:rsidR="007B1F57">
        <w:t xml:space="preserve"> </w:t>
      </w:r>
      <w:r>
        <w:t>23A.-</w:t>
      </w:r>
    </w:p>
    <w:p w14:paraId="2ADAC0D7" w14:textId="004C1C56" w:rsidR="00B848EC" w:rsidRDefault="00B848EC" w:rsidP="00F20594">
      <w:pPr>
        <w:ind w:left="357"/>
      </w:pPr>
      <w:r w:rsidRPr="007B1F57">
        <w:rPr>
          <w:b/>
          <w:bCs/>
        </w:rPr>
        <w:t xml:space="preserve">(1) </w:t>
      </w:r>
      <w:r>
        <w:t>This section applies where-</w:t>
      </w:r>
    </w:p>
    <w:p w14:paraId="2524D4CB" w14:textId="28DB06EB" w:rsidR="00B848EC" w:rsidRDefault="00B848EC" w:rsidP="00F20594">
      <w:pPr>
        <w:ind w:left="720"/>
      </w:pPr>
      <w:r w:rsidRPr="008162A3">
        <w:rPr>
          <w:b/>
          <w:bCs/>
        </w:rPr>
        <w:t>(a)</w:t>
      </w:r>
      <w:r w:rsidR="008B1E99">
        <w:t xml:space="preserve"> </w:t>
      </w:r>
      <w:r>
        <w:t>the</w:t>
      </w:r>
      <w:r w:rsidR="008B1E99">
        <w:t xml:space="preserve"> </w:t>
      </w:r>
      <w:r>
        <w:t>Director</w:t>
      </w:r>
      <w:r w:rsidR="008B1E99">
        <w:t xml:space="preserve"> </w:t>
      </w:r>
      <w:r>
        <w:t>of</w:t>
      </w:r>
      <w:r w:rsidR="008B1E99">
        <w:t xml:space="preserve"> </w:t>
      </w:r>
      <w:r>
        <w:t>Public</w:t>
      </w:r>
      <w:r w:rsidR="008B1E99">
        <w:t xml:space="preserve"> </w:t>
      </w:r>
      <w:r>
        <w:t>Prosecutions,</w:t>
      </w:r>
      <w:r w:rsidR="008B1E99">
        <w:t xml:space="preserve"> </w:t>
      </w:r>
      <w:r>
        <w:t>or</w:t>
      </w:r>
      <w:r w:rsidR="008B1E99">
        <w:t xml:space="preserve"> </w:t>
      </w:r>
      <w:r>
        <w:t>a</w:t>
      </w:r>
      <w:r w:rsidR="008B1E99">
        <w:t xml:space="preserve"> </w:t>
      </w:r>
      <w:r>
        <w:t>public authority</w:t>
      </w:r>
      <w:r w:rsidR="008B1E99">
        <w:t xml:space="preserve"> </w:t>
      </w:r>
      <w:r>
        <w:t>(within the meaning</w:t>
      </w:r>
      <w:r w:rsidR="008B1E99">
        <w:t xml:space="preserve"> </w:t>
      </w:r>
      <w:r>
        <w:t>of section</w:t>
      </w:r>
      <w:r w:rsidR="008B1E99">
        <w:t xml:space="preserve"> </w:t>
      </w:r>
      <w:r>
        <w:t>17 of this Act), has the conduct</w:t>
      </w:r>
      <w:r w:rsidR="008B1E99">
        <w:t xml:space="preserve"> </w:t>
      </w:r>
      <w:r>
        <w:t>of proceedings</w:t>
      </w:r>
      <w:r w:rsidR="008B1E99">
        <w:t xml:space="preserve"> </w:t>
      </w:r>
      <w:r>
        <w:t>for an offence; and</w:t>
      </w:r>
    </w:p>
    <w:p w14:paraId="6ABEC5B9" w14:textId="66C56331" w:rsidR="00B848EC" w:rsidRDefault="00B848EC" w:rsidP="00F20594">
      <w:pPr>
        <w:ind w:left="720"/>
      </w:pPr>
      <w:r w:rsidRPr="008162A3">
        <w:rPr>
          <w:b/>
          <w:bCs/>
        </w:rPr>
        <w:t>(b)</w:t>
      </w:r>
      <w:r w:rsidR="008B1E99">
        <w:t xml:space="preserve"> </w:t>
      </w:r>
      <w:r>
        <w:t>the accused has been sent for trial under section 51</w:t>
      </w:r>
      <w:r w:rsidR="008B1E99">
        <w:t xml:space="preserve"> </w:t>
      </w:r>
      <w:r>
        <w:t xml:space="preserve">of the </w:t>
      </w:r>
      <w:r w:rsidRPr="00B1118E">
        <w:rPr>
          <w:b/>
          <w:bCs/>
          <w:color w:val="0000FF"/>
          <w:u w:val="single"/>
        </w:rPr>
        <w:t>Crime and Disorder Act 1998</w:t>
      </w:r>
      <w:r>
        <w:t xml:space="preserve"> for the offence.</w:t>
      </w:r>
    </w:p>
    <w:p w14:paraId="26FC0B4B" w14:textId="1DD315D4" w:rsidR="00B848EC" w:rsidRDefault="00B848EC" w:rsidP="00F20594">
      <w:pPr>
        <w:ind w:left="357"/>
      </w:pPr>
      <w:r w:rsidRPr="008162A3">
        <w:rPr>
          <w:b/>
          <w:bCs/>
        </w:rPr>
        <w:t>(2)</w:t>
      </w:r>
      <w:r>
        <w:t xml:space="preserve"> Where, at any time before the indictment is preferred, the Director</w:t>
      </w:r>
      <w:r w:rsidR="008B1E99">
        <w:t xml:space="preserve"> </w:t>
      </w:r>
      <w:r>
        <w:t>or</w:t>
      </w:r>
      <w:r w:rsidR="008B1E99">
        <w:t xml:space="preserve"> </w:t>
      </w:r>
      <w:r>
        <w:t>authority gives notice</w:t>
      </w:r>
      <w:r w:rsidR="008B1E99">
        <w:t xml:space="preserve"> </w:t>
      </w:r>
      <w:r>
        <w:t>under</w:t>
      </w:r>
      <w:r w:rsidR="008B1E99">
        <w:t xml:space="preserve"> </w:t>
      </w:r>
      <w:r>
        <w:t>this</w:t>
      </w:r>
      <w:r w:rsidR="008B1E99">
        <w:t xml:space="preserve"> </w:t>
      </w:r>
      <w:r>
        <w:t>section</w:t>
      </w:r>
      <w:r w:rsidR="008B1E99">
        <w:t xml:space="preserve"> </w:t>
      </w:r>
      <w:r>
        <w:t>to</w:t>
      </w:r>
      <w:r w:rsidR="008B1E99">
        <w:t xml:space="preserve"> </w:t>
      </w:r>
      <w:r>
        <w:t>the Crown Court</w:t>
      </w:r>
      <w:r w:rsidR="008B1E99">
        <w:t xml:space="preserve"> </w:t>
      </w:r>
      <w:r>
        <w:t xml:space="preserve">sitting at the place specified in the notice under section 51 </w:t>
      </w:r>
      <w:r w:rsidRPr="008162A3">
        <w:rPr>
          <w:b/>
          <w:bCs/>
        </w:rPr>
        <w:t>(7)</w:t>
      </w:r>
      <w:r>
        <w:t xml:space="preserve">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 xml:space="preserve"> that he or it does not want the proceedings to continue,</w:t>
      </w:r>
      <w:r w:rsidR="008B1E99">
        <w:t xml:space="preserve"> </w:t>
      </w:r>
      <w:r>
        <w:t>they shall be discontinued</w:t>
      </w:r>
      <w:r w:rsidR="008B1E99">
        <w:t xml:space="preserve"> </w:t>
      </w:r>
      <w:r>
        <w:t>with effect from the giving of that notice.</w:t>
      </w:r>
    </w:p>
    <w:p w14:paraId="66CEAEBF" w14:textId="25C223B3" w:rsidR="00B848EC" w:rsidRDefault="00B848EC" w:rsidP="00F20594">
      <w:pPr>
        <w:ind w:left="357"/>
      </w:pPr>
      <w:r w:rsidRPr="008162A3">
        <w:rPr>
          <w:b/>
          <w:bCs/>
        </w:rPr>
        <w:t>(3)</w:t>
      </w:r>
      <w:r>
        <w:t xml:space="preserve"> The Director or authority shall, in any notice given under subsection </w:t>
      </w:r>
      <w:r w:rsidRPr="008162A3">
        <w:rPr>
          <w:b/>
          <w:bCs/>
        </w:rPr>
        <w:t>(2)</w:t>
      </w:r>
      <w:r>
        <w:t xml:space="preserve"> above, give ;reasons for not wanting the proceedings to continue.</w:t>
      </w:r>
    </w:p>
    <w:p w14:paraId="444319F0" w14:textId="6BEE50AF" w:rsidR="00B848EC" w:rsidRDefault="00B848EC" w:rsidP="00F20594">
      <w:pPr>
        <w:ind w:left="357"/>
      </w:pPr>
      <w:r w:rsidRPr="008162A3">
        <w:rPr>
          <w:b/>
          <w:bCs/>
        </w:rPr>
        <w:t>(4)</w:t>
      </w:r>
      <w:r>
        <w:t xml:space="preserve"> On</w:t>
      </w:r>
      <w:r w:rsidR="008B1E99">
        <w:t xml:space="preserve"> </w:t>
      </w:r>
      <w:r>
        <w:t>giving any</w:t>
      </w:r>
      <w:r w:rsidR="008B1E99">
        <w:t xml:space="preserve"> </w:t>
      </w:r>
      <w:r>
        <w:t>notice under</w:t>
      </w:r>
      <w:r w:rsidR="008B1E99">
        <w:t xml:space="preserve"> </w:t>
      </w:r>
      <w:r>
        <w:t>subsection</w:t>
      </w:r>
      <w:r w:rsidR="008B1E99">
        <w:t xml:space="preserve"> </w:t>
      </w:r>
      <w:r w:rsidRPr="008162A3">
        <w:rPr>
          <w:b/>
          <w:bCs/>
        </w:rPr>
        <w:t>(2)</w:t>
      </w:r>
      <w:r>
        <w:t xml:space="preserve"> above</w:t>
      </w:r>
      <w:r w:rsidR="008B1E99">
        <w:t xml:space="preserve"> </w:t>
      </w:r>
      <w:r>
        <w:t>the Director or authority</w:t>
      </w:r>
      <w:r w:rsidR="008B1E99">
        <w:t xml:space="preserve"> </w:t>
      </w:r>
      <w:r>
        <w:t>shall inform the accused of the notice; but the</w:t>
      </w:r>
      <w:r w:rsidR="008B1E99">
        <w:t xml:space="preserve"> </w:t>
      </w:r>
      <w:r>
        <w:t>Director</w:t>
      </w:r>
      <w:r w:rsidR="008B1E99">
        <w:t xml:space="preserve"> </w:t>
      </w:r>
      <w:r>
        <w:t>or</w:t>
      </w:r>
      <w:r w:rsidR="008B1E99">
        <w:t xml:space="preserve"> </w:t>
      </w:r>
      <w:r>
        <w:t>authority</w:t>
      </w:r>
      <w:r w:rsidR="008B1E99">
        <w:t xml:space="preserve"> </w:t>
      </w:r>
      <w:r>
        <w:t>shall</w:t>
      </w:r>
      <w:r w:rsidR="008B1E99">
        <w:t xml:space="preserve"> </w:t>
      </w:r>
      <w:r>
        <w:t>not</w:t>
      </w:r>
      <w:r w:rsidR="008B1E99">
        <w:t xml:space="preserve"> </w:t>
      </w:r>
      <w:r>
        <w:t>be</w:t>
      </w:r>
      <w:r w:rsidR="008B1E99">
        <w:t xml:space="preserve"> </w:t>
      </w:r>
      <w:r>
        <w:t>obliged</w:t>
      </w:r>
      <w:r w:rsidR="008B1E99">
        <w:t xml:space="preserve"> </w:t>
      </w:r>
      <w:r>
        <w:t>to</w:t>
      </w:r>
      <w:r w:rsidR="008B1E99">
        <w:t xml:space="preserve"> </w:t>
      </w:r>
      <w:r>
        <w:t>give the accused</w:t>
      </w:r>
      <w:r w:rsidR="008B1E99">
        <w:t xml:space="preserve"> </w:t>
      </w:r>
      <w:r>
        <w:t>any</w:t>
      </w:r>
      <w:r w:rsidR="008B1E99">
        <w:t xml:space="preserve"> </w:t>
      </w:r>
      <w:r>
        <w:t>indication</w:t>
      </w:r>
      <w:r w:rsidR="008B1E99">
        <w:t xml:space="preserve"> </w:t>
      </w:r>
      <w:r>
        <w:t>of his</w:t>
      </w:r>
      <w:r w:rsidR="008B1E99">
        <w:t xml:space="preserve"> </w:t>
      </w:r>
      <w:r>
        <w:t>reasons</w:t>
      </w:r>
      <w:r w:rsidR="008B1E99">
        <w:t xml:space="preserve"> </w:t>
      </w:r>
      <w:r>
        <w:t>for</w:t>
      </w:r>
      <w:r w:rsidR="008B1E99">
        <w:t xml:space="preserve"> </w:t>
      </w:r>
      <w:r>
        <w:t>not wanting</w:t>
      </w:r>
      <w:r w:rsidR="008B1E99">
        <w:t xml:space="preserve"> </w:t>
      </w:r>
      <w:r>
        <w:t>the proceedings to continue.</w:t>
      </w:r>
    </w:p>
    <w:p w14:paraId="5D46E1E7" w14:textId="1C28AE59" w:rsidR="00B848EC" w:rsidRDefault="00B848EC" w:rsidP="00F20594">
      <w:pPr>
        <w:ind w:left="357"/>
      </w:pPr>
      <w:r w:rsidRPr="008162A3">
        <w:rPr>
          <w:b/>
          <w:bCs/>
        </w:rPr>
        <w:t>(5)</w:t>
      </w:r>
      <w:r>
        <w:t xml:space="preserve"> The discontinuance</w:t>
      </w:r>
      <w:r w:rsidR="008B1E99">
        <w:t xml:space="preserve"> </w:t>
      </w:r>
      <w:r>
        <w:t xml:space="preserve">of any proceedings by virtue of this section shall not prevent the institution of fresh proceedings in respect of the same offence." </w:t>
      </w:r>
    </w:p>
    <w:p w14:paraId="7B6A9361" w14:textId="77777777" w:rsidR="00B848EC" w:rsidRDefault="00B848EC" w:rsidP="00F20594">
      <w:pPr>
        <w:ind w:left="357"/>
      </w:pPr>
    </w:p>
    <w:p w14:paraId="4D94BD1F" w14:textId="7199666F" w:rsidR="00B848EC" w:rsidRPr="007B1F57" w:rsidRDefault="00B848EC" w:rsidP="00F20594">
      <w:pPr>
        <w:ind w:left="357"/>
        <w:rPr>
          <w:b/>
          <w:bCs/>
          <w:u w:val="single"/>
        </w:rPr>
      </w:pPr>
      <w:r w:rsidRPr="007B1F57">
        <w:rPr>
          <w:b/>
          <w:bCs/>
          <w:u w:val="single"/>
        </w:rPr>
        <w:t xml:space="preserve">Criminal Justice </w:t>
      </w:r>
      <w:r w:rsidRPr="007A3C97">
        <w:rPr>
          <w:b/>
          <w:bCs/>
          <w:color w:val="0000FF"/>
          <w:u w:val="single"/>
        </w:rPr>
        <w:t>Act 1</w:t>
      </w:r>
      <w:r w:rsidRPr="007B1F57">
        <w:rPr>
          <w:b/>
          <w:bCs/>
          <w:u w:val="single"/>
        </w:rPr>
        <w:t>987 ( c.38)</w:t>
      </w:r>
    </w:p>
    <w:p w14:paraId="58633C75" w14:textId="797D7BA0" w:rsidR="00B848EC" w:rsidRDefault="00B848EC" w:rsidP="00F20594">
      <w:pPr>
        <w:ind w:left="357"/>
      </w:pPr>
      <w:r w:rsidRPr="007B1F57">
        <w:rPr>
          <w:b/>
          <w:bCs/>
          <w:u w:val="single"/>
        </w:rPr>
        <w:t xml:space="preserve">65. </w:t>
      </w:r>
      <w:r>
        <w:t xml:space="preserve">After subsection </w:t>
      </w:r>
      <w:r w:rsidRPr="008162A3">
        <w:rPr>
          <w:b/>
          <w:bCs/>
        </w:rPr>
        <w:t>(3)</w:t>
      </w:r>
      <w:r>
        <w:t xml:space="preserve"> of section 4 of the Criminal Justice </w:t>
      </w:r>
      <w:r w:rsidRPr="007A3C97">
        <w:rPr>
          <w:b/>
          <w:bCs/>
          <w:color w:val="0000FF"/>
        </w:rPr>
        <w:t>Act 1</w:t>
      </w:r>
      <w:r>
        <w:t>987 (notices of transfer in serious fraud cases) there shall be inserted the following subsection-</w:t>
      </w:r>
      <w:r w:rsidR="007B1F57">
        <w:t xml:space="preserve"> </w:t>
      </w:r>
      <w:r>
        <w:t>"</w:t>
      </w:r>
      <w:r w:rsidRPr="008162A3">
        <w:rPr>
          <w:b/>
          <w:bCs/>
        </w:rPr>
        <w:t>(4)</w:t>
      </w:r>
      <w:r w:rsidR="008B1E99">
        <w:t xml:space="preserve"> </w:t>
      </w:r>
      <w:r>
        <w:t>This section and sections 5 and 6 below shall not apply in any case in which section 51</w:t>
      </w:r>
      <w:r w:rsidR="008B1E99">
        <w:t xml:space="preserve"> </w:t>
      </w:r>
      <w:r>
        <w:t xml:space="preserve">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xml:space="preserve"> (no committal proceedings for indictable-only offences) applies."</w:t>
      </w:r>
    </w:p>
    <w:p w14:paraId="67471C39" w14:textId="77777777" w:rsidR="00B848EC" w:rsidRDefault="00B848EC" w:rsidP="00F20594">
      <w:pPr>
        <w:ind w:left="357"/>
      </w:pPr>
    </w:p>
    <w:p w14:paraId="1A820E0D" w14:textId="3F15E2FD" w:rsidR="00B848EC" w:rsidRPr="007B1F57" w:rsidRDefault="00B848EC" w:rsidP="00F20594">
      <w:pPr>
        <w:ind w:left="357"/>
        <w:rPr>
          <w:b/>
          <w:bCs/>
          <w:u w:val="single"/>
        </w:rPr>
      </w:pPr>
      <w:r w:rsidRPr="007B1F57">
        <w:rPr>
          <w:b/>
          <w:bCs/>
          <w:u w:val="single"/>
        </w:rPr>
        <w:t xml:space="preserve">Criminal Justice </w:t>
      </w:r>
      <w:r w:rsidRPr="007A3C97">
        <w:rPr>
          <w:b/>
          <w:bCs/>
          <w:color w:val="0000FF"/>
          <w:u w:val="single"/>
        </w:rPr>
        <w:t>Act 1</w:t>
      </w:r>
      <w:r w:rsidRPr="007B1F57">
        <w:rPr>
          <w:b/>
          <w:bCs/>
          <w:u w:val="single"/>
        </w:rPr>
        <w:t>988</w:t>
      </w:r>
      <w:r w:rsidR="008B1E99">
        <w:rPr>
          <w:b/>
          <w:bCs/>
          <w:u w:val="single"/>
        </w:rPr>
        <w:t xml:space="preserve"> </w:t>
      </w:r>
      <w:r w:rsidRPr="007B1F57">
        <w:rPr>
          <w:b/>
          <w:bCs/>
          <w:u w:val="single"/>
        </w:rPr>
        <w:t>( c.33)</w:t>
      </w:r>
    </w:p>
    <w:p w14:paraId="0A61BA8E" w14:textId="4FC1DDE2" w:rsidR="00B848EC" w:rsidRDefault="00B848EC" w:rsidP="00F20594">
      <w:pPr>
        <w:ind w:left="357"/>
      </w:pPr>
      <w:r w:rsidRPr="007B1F57">
        <w:rPr>
          <w:b/>
          <w:bCs/>
          <w:u w:val="single"/>
        </w:rPr>
        <w:t xml:space="preserve">66. </w:t>
      </w:r>
      <w:r>
        <w:t xml:space="preserve">In subsection (1) of section 40 of the Criminal Justice </w:t>
      </w:r>
      <w:r w:rsidRPr="007A3C97">
        <w:rPr>
          <w:b/>
          <w:bCs/>
          <w:color w:val="0000FF"/>
        </w:rPr>
        <w:t>Act 1</w:t>
      </w:r>
      <w:r>
        <w:t>988 (power to join</w:t>
      </w:r>
      <w:r w:rsidR="008B1E99">
        <w:t xml:space="preserve"> </w:t>
      </w:r>
      <w:r>
        <w:t>in indictment count</w:t>
      </w:r>
      <w:r w:rsidR="008B1E99">
        <w:t xml:space="preserve"> </w:t>
      </w:r>
      <w:r>
        <w:t>for common</w:t>
      </w:r>
      <w:r w:rsidR="008B1E99">
        <w:t xml:space="preserve"> </w:t>
      </w:r>
      <w:r>
        <w:t>assault</w:t>
      </w:r>
      <w:r w:rsidR="008B1E99">
        <w:t xml:space="preserve"> </w:t>
      </w:r>
      <w:r>
        <w:t>etc.), at the</w:t>
      </w:r>
      <w:r w:rsidR="008B1E99">
        <w:t xml:space="preserve"> </w:t>
      </w:r>
      <w:r>
        <w:t>end there</w:t>
      </w:r>
      <w:r w:rsidR="008B1E99">
        <w:t xml:space="preserve"> </w:t>
      </w:r>
      <w:r>
        <w:t>shall be inserted</w:t>
      </w:r>
      <w:r w:rsidR="008B1E99">
        <w:t xml:space="preserve"> </w:t>
      </w:r>
      <w:r>
        <w:t>the</w:t>
      </w:r>
      <w:r w:rsidR="008B1E99">
        <w:t xml:space="preserve"> </w:t>
      </w:r>
      <w:r>
        <w:t>words</w:t>
      </w:r>
      <w:r w:rsidR="008B1E99">
        <w:t xml:space="preserve"> </w:t>
      </w:r>
      <w:r>
        <w:t>"or</w:t>
      </w:r>
      <w:r w:rsidR="008B1E99">
        <w:t xml:space="preserve"> </w:t>
      </w:r>
      <w:r>
        <w:lastRenderedPageBreak/>
        <w:t>are</w:t>
      </w:r>
      <w:r w:rsidR="008B1E99">
        <w:t xml:space="preserve"> </w:t>
      </w:r>
      <w:r>
        <w:t>disclosed</w:t>
      </w:r>
      <w:r w:rsidR="008B1E99">
        <w:t xml:space="preserve"> </w:t>
      </w:r>
      <w:r>
        <w:t>by</w:t>
      </w:r>
      <w:r w:rsidR="008B1E99">
        <w:t xml:space="preserve"> </w:t>
      </w:r>
      <w:r>
        <w:t>material</w:t>
      </w:r>
      <w:r w:rsidR="008B1E99">
        <w:t xml:space="preserve"> </w:t>
      </w:r>
      <w:r>
        <w:t>which,</w:t>
      </w:r>
      <w:r w:rsidR="008B1E99">
        <w:t xml:space="preserve"> </w:t>
      </w:r>
      <w:r>
        <w:t>in</w:t>
      </w:r>
      <w:r w:rsidR="008B1E99">
        <w:t xml:space="preserve"> </w:t>
      </w:r>
      <w:r>
        <w:t>pursuance</w:t>
      </w:r>
      <w:r w:rsidR="008B1E99">
        <w:t xml:space="preserve"> </w:t>
      </w:r>
      <w:r>
        <w:t>of regulations</w:t>
      </w:r>
      <w:r w:rsidR="008B1E99">
        <w:t xml:space="preserve"> </w:t>
      </w:r>
      <w:r>
        <w:t>made under paragraph 1</w:t>
      </w:r>
      <w:r w:rsidR="008B1E99">
        <w:t xml:space="preserve"> </w:t>
      </w:r>
      <w:r>
        <w:t>of Schedule 3</w:t>
      </w:r>
      <w:r w:rsidR="008B1E99">
        <w:t xml:space="preserve"> </w:t>
      </w:r>
      <w:r>
        <w:t xml:space="preserve">to the </w:t>
      </w:r>
      <w:r w:rsidRPr="00B1118E">
        <w:rPr>
          <w:b/>
          <w:bCs/>
          <w:color w:val="0000FF"/>
          <w:u w:val="single"/>
        </w:rPr>
        <w:t>Crime and Disorder Act</w:t>
      </w:r>
      <w:r w:rsidR="008B1E99" w:rsidRPr="00B1118E">
        <w:rPr>
          <w:b/>
          <w:bCs/>
          <w:color w:val="0000FF"/>
          <w:u w:val="single"/>
        </w:rPr>
        <w:t xml:space="preserve"> </w:t>
      </w:r>
      <w:r w:rsidRPr="00B1118E">
        <w:rPr>
          <w:b/>
          <w:bCs/>
          <w:color w:val="0000FF"/>
          <w:u w:val="single"/>
        </w:rPr>
        <w:t>1998</w:t>
      </w:r>
      <w:r w:rsidR="008B1E99">
        <w:t xml:space="preserve"> </w:t>
      </w:r>
      <w:r>
        <w:t>(procedure</w:t>
      </w:r>
      <w:r w:rsidR="008B1E99">
        <w:t xml:space="preserve"> </w:t>
      </w:r>
      <w:r>
        <w:t>where person</w:t>
      </w:r>
      <w:r w:rsidR="008B1E99">
        <w:t xml:space="preserve"> </w:t>
      </w:r>
      <w:r>
        <w:t>sent</w:t>
      </w:r>
      <w:r w:rsidR="008B1E99">
        <w:t xml:space="preserve"> </w:t>
      </w:r>
      <w:r>
        <w:t>for trial</w:t>
      </w:r>
      <w:r w:rsidR="008B1E99">
        <w:t xml:space="preserve"> </w:t>
      </w:r>
      <w:r>
        <w:t>under</w:t>
      </w:r>
      <w:r w:rsidR="008B1E99">
        <w:t xml:space="preserve"> </w:t>
      </w:r>
      <w:r>
        <w:t>section</w:t>
      </w:r>
      <w:r w:rsidR="008B1E99">
        <w:t xml:space="preserve"> </w:t>
      </w:r>
      <w:r>
        <w:t xml:space="preserve">51 ), has been served on the person charged". </w:t>
      </w:r>
    </w:p>
    <w:p w14:paraId="623E850B" w14:textId="77777777" w:rsidR="00B848EC" w:rsidRDefault="00B848EC" w:rsidP="00F20594">
      <w:pPr>
        <w:ind w:left="357"/>
      </w:pPr>
    </w:p>
    <w:p w14:paraId="1382DE53" w14:textId="0703AB39" w:rsidR="00B848EC" w:rsidRPr="007B1F57" w:rsidRDefault="00B848EC" w:rsidP="00F20594">
      <w:pPr>
        <w:ind w:left="357"/>
        <w:rPr>
          <w:b/>
          <w:bCs/>
          <w:u w:val="single"/>
        </w:rPr>
      </w:pPr>
      <w:r w:rsidRPr="007B1F57">
        <w:rPr>
          <w:b/>
          <w:bCs/>
          <w:u w:val="single"/>
        </w:rPr>
        <w:t xml:space="preserve">Legal Aid </w:t>
      </w:r>
      <w:r w:rsidRPr="007A3C97">
        <w:rPr>
          <w:b/>
          <w:bCs/>
          <w:color w:val="0000FF"/>
          <w:u w:val="single"/>
        </w:rPr>
        <w:t>Act 1</w:t>
      </w:r>
      <w:r w:rsidRPr="007B1F57">
        <w:rPr>
          <w:b/>
          <w:bCs/>
          <w:u w:val="single"/>
        </w:rPr>
        <w:t>988</w:t>
      </w:r>
      <w:r w:rsidR="008B1E99">
        <w:rPr>
          <w:b/>
          <w:bCs/>
          <w:u w:val="single"/>
        </w:rPr>
        <w:t xml:space="preserve"> </w:t>
      </w:r>
      <w:r w:rsidRPr="007B1F57">
        <w:rPr>
          <w:b/>
          <w:bCs/>
          <w:u w:val="single"/>
        </w:rPr>
        <w:t>( c.34)</w:t>
      </w:r>
    </w:p>
    <w:p w14:paraId="64ECE447" w14:textId="5449B220" w:rsidR="00B848EC" w:rsidRDefault="00B848EC" w:rsidP="00F20594">
      <w:pPr>
        <w:ind w:left="357"/>
      </w:pPr>
      <w:r w:rsidRPr="00EE0F5D">
        <w:rPr>
          <w:b/>
          <w:bCs/>
          <w:u w:val="single"/>
        </w:rPr>
        <w:t xml:space="preserve">67.-(1) </w:t>
      </w:r>
      <w:r>
        <w:t xml:space="preserve">In subsection </w:t>
      </w:r>
      <w:r w:rsidRPr="008162A3">
        <w:rPr>
          <w:b/>
          <w:bCs/>
        </w:rPr>
        <w:t>(4)</w:t>
      </w:r>
      <w:r>
        <w:t xml:space="preserve"> of section 20 of the Legal Aid </w:t>
      </w:r>
      <w:r w:rsidRPr="007A3C97">
        <w:rPr>
          <w:b/>
          <w:bCs/>
          <w:color w:val="0000FF"/>
        </w:rPr>
        <w:t>Act 1</w:t>
      </w:r>
      <w:r>
        <w:t>988 (competent authorities</w:t>
      </w:r>
      <w:r w:rsidR="008B1E99">
        <w:t xml:space="preserve"> </w:t>
      </w:r>
      <w:r>
        <w:t xml:space="preserve">to grant representation under Part V), after paragraph </w:t>
      </w:r>
      <w:r w:rsidRPr="008162A3">
        <w:rPr>
          <w:b/>
          <w:bCs/>
        </w:rPr>
        <w:t>(a)</w:t>
      </w:r>
      <w:r>
        <w:t xml:space="preserve"> there shall be inserted the following paragraph</w:t>
      </w:r>
      <w:r w:rsidR="00EE0F5D">
        <w:t xml:space="preserve"> </w:t>
      </w:r>
      <w:r>
        <w:t>"(aa)</w:t>
      </w:r>
      <w:r w:rsidR="008B1E99">
        <w:t xml:space="preserve"> </w:t>
      </w:r>
      <w:r>
        <w:t xml:space="preserve">which sends a person for trial under section 51 of the </w:t>
      </w:r>
      <w:r w:rsidRPr="00B1118E">
        <w:rPr>
          <w:b/>
          <w:bCs/>
          <w:color w:val="0000FF"/>
          <w:u w:val="single"/>
        </w:rPr>
        <w:t>Crime and Disorder Act 1998</w:t>
      </w:r>
      <w:r>
        <w:t xml:space="preserve"> (no committal proceedings for indictable-only offences),".</w:t>
      </w:r>
    </w:p>
    <w:p w14:paraId="4A28AEDC" w14:textId="7C7299AC" w:rsidR="00B848EC" w:rsidRDefault="00B848EC" w:rsidP="00F20594">
      <w:pPr>
        <w:ind w:left="357"/>
      </w:pPr>
      <w:r w:rsidRPr="008162A3">
        <w:rPr>
          <w:b/>
          <w:bCs/>
        </w:rPr>
        <w:t>(2)</w:t>
      </w:r>
      <w:r>
        <w:t xml:space="preserve"> After subsection </w:t>
      </w:r>
      <w:r w:rsidRPr="008162A3">
        <w:rPr>
          <w:b/>
          <w:bCs/>
        </w:rPr>
        <w:t>(5)</w:t>
      </w:r>
      <w:r>
        <w:t xml:space="preserve"> of that</w:t>
      </w:r>
      <w:r w:rsidR="008B1E99">
        <w:t xml:space="preserve"> </w:t>
      </w:r>
      <w:r>
        <w:t>section there shall be inserted the following subsection</w:t>
      </w:r>
      <w:r w:rsidR="00EE0F5D">
        <w:t xml:space="preserve"> </w:t>
      </w:r>
      <w:r>
        <w:t>"(5A)</w:t>
      </w:r>
      <w:r w:rsidR="008B1E99">
        <w:t xml:space="preserve"> </w:t>
      </w:r>
      <w:r>
        <w:t>A magistrates' court which has a duty or a power to send a person for</w:t>
      </w:r>
      <w:r w:rsidR="008B1E99">
        <w:t xml:space="preserve"> </w:t>
      </w:r>
      <w:r>
        <w:t>trial</w:t>
      </w:r>
      <w:r w:rsidR="008B1E99">
        <w:t xml:space="preserve"> </w:t>
      </w:r>
      <w:r>
        <w:t>under</w:t>
      </w:r>
      <w:r w:rsidR="008B1E99">
        <w:t xml:space="preserve"> </w:t>
      </w:r>
      <w:r>
        <w:t>section</w:t>
      </w:r>
      <w:r w:rsidR="008B1E99">
        <w:t xml:space="preserve"> </w:t>
      </w:r>
      <w:r>
        <w:t>51</w:t>
      </w:r>
      <w:r w:rsidR="008B1E99">
        <w:t xml:space="preserve"> </w:t>
      </w:r>
      <w:r>
        <w:t>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is also competent,</w:t>
      </w:r>
      <w:r w:rsidR="008B1E99">
        <w:t xml:space="preserve"> </w:t>
      </w:r>
      <w:r>
        <w:t>before discharging</w:t>
      </w:r>
      <w:r w:rsidR="008B1E99">
        <w:t xml:space="preserve"> </w:t>
      </w:r>
      <w:r>
        <w:t>that duty or (as the case may be) deciding whether</w:t>
      </w:r>
      <w:r w:rsidR="008B1E99">
        <w:t xml:space="preserve"> </w:t>
      </w:r>
      <w:r>
        <w:t>to</w:t>
      </w:r>
      <w:r w:rsidR="008B1E99">
        <w:t xml:space="preserve"> </w:t>
      </w:r>
      <w:r>
        <w:t>exercise that</w:t>
      </w:r>
      <w:r w:rsidR="008B1E99">
        <w:t xml:space="preserve"> </w:t>
      </w:r>
      <w:r>
        <w:t>power,</w:t>
      </w:r>
      <w:r w:rsidR="008B1E99">
        <w:t xml:space="preserve"> </w:t>
      </w:r>
      <w:r>
        <w:t>as respects</w:t>
      </w:r>
      <w:r w:rsidR="008B1E99">
        <w:t xml:space="preserve"> </w:t>
      </w:r>
      <w:r>
        <w:t>any proceedings</w:t>
      </w:r>
      <w:r w:rsidR="008B1E99">
        <w:t xml:space="preserve"> </w:t>
      </w:r>
      <w:r>
        <w:t>before the Crown Court on the person's trial."</w:t>
      </w:r>
    </w:p>
    <w:p w14:paraId="5DD982E3" w14:textId="07E3006C" w:rsidR="00B848EC" w:rsidRDefault="00B848EC" w:rsidP="00F20594">
      <w:pPr>
        <w:ind w:left="357"/>
      </w:pPr>
      <w:r w:rsidRPr="008162A3">
        <w:rPr>
          <w:b/>
          <w:bCs/>
        </w:rPr>
        <w:t>(3)</w:t>
      </w:r>
      <w:r>
        <w:t xml:space="preserve"> In subsection </w:t>
      </w:r>
      <w:r w:rsidRPr="008162A3">
        <w:rPr>
          <w:b/>
          <w:bCs/>
        </w:rPr>
        <w:t>(3)(a)</w:t>
      </w:r>
      <w:r>
        <w:t xml:space="preserve"> of section 21 of that Act (availability of representation under</w:t>
      </w:r>
      <w:r w:rsidR="008B1E99">
        <w:t xml:space="preserve"> </w:t>
      </w:r>
      <w:r>
        <w:t>Part</w:t>
      </w:r>
      <w:r w:rsidR="008B1E99">
        <w:t xml:space="preserve"> </w:t>
      </w:r>
      <w:r>
        <w:t>V),</w:t>
      </w:r>
      <w:r w:rsidR="008B1E99">
        <w:t xml:space="preserve"> </w:t>
      </w:r>
      <w:r>
        <w:t>after the word</w:t>
      </w:r>
      <w:r w:rsidR="008B1E99">
        <w:t xml:space="preserve"> </w:t>
      </w:r>
      <w:r>
        <w:t>"committed" there</w:t>
      </w:r>
      <w:r w:rsidR="008B1E99">
        <w:t xml:space="preserve"> </w:t>
      </w:r>
      <w:r>
        <w:t>shall</w:t>
      </w:r>
      <w:r w:rsidR="008B1E99">
        <w:t xml:space="preserve"> </w:t>
      </w:r>
      <w:r>
        <w:t>be inserted</w:t>
      </w:r>
      <w:r w:rsidR="008B1E99">
        <w:t xml:space="preserve"> </w:t>
      </w:r>
      <w:r>
        <w:t>the words "or sent".</w:t>
      </w:r>
    </w:p>
    <w:p w14:paraId="7C7F2C3B" w14:textId="0772C606" w:rsidR="00B848EC" w:rsidRDefault="00B848EC" w:rsidP="00F20594">
      <w:pPr>
        <w:ind w:left="357"/>
      </w:pPr>
      <w:r w:rsidRPr="008162A3">
        <w:rPr>
          <w:b/>
          <w:bCs/>
        </w:rPr>
        <w:t>(4)</w:t>
      </w:r>
      <w:r>
        <w:t xml:space="preserve"> In subsection </w:t>
      </w:r>
      <w:r w:rsidRPr="008162A3">
        <w:rPr>
          <w:b/>
          <w:bCs/>
        </w:rPr>
        <w:t>(4)</w:t>
      </w:r>
      <w:r>
        <w:t xml:space="preserve"> of that section, after the word "commits"</w:t>
      </w:r>
      <w:r w:rsidR="008B1E99">
        <w:t xml:space="preserve"> </w:t>
      </w:r>
      <w:r>
        <w:t>there shall be inserted the words "or sends".</w:t>
      </w:r>
    </w:p>
    <w:p w14:paraId="35D0D79C" w14:textId="77777777" w:rsidR="00B848EC" w:rsidRDefault="00B848EC" w:rsidP="00F20594">
      <w:pPr>
        <w:ind w:left="357"/>
      </w:pPr>
    </w:p>
    <w:p w14:paraId="2D3AFB10" w14:textId="44515B9B" w:rsidR="00B848EC" w:rsidRPr="00EE0F5D" w:rsidRDefault="00B848EC" w:rsidP="00F20594">
      <w:pPr>
        <w:ind w:left="357"/>
        <w:rPr>
          <w:b/>
          <w:bCs/>
          <w:u w:val="single"/>
        </w:rPr>
      </w:pPr>
      <w:r w:rsidRPr="00EE0F5D">
        <w:rPr>
          <w:b/>
          <w:bCs/>
          <w:u w:val="single"/>
        </w:rPr>
        <w:t xml:space="preserve">Children </w:t>
      </w:r>
      <w:r w:rsidRPr="007A3C97">
        <w:rPr>
          <w:b/>
          <w:bCs/>
          <w:color w:val="0000FF"/>
          <w:u w:val="single"/>
        </w:rPr>
        <w:t>Act 1</w:t>
      </w:r>
      <w:r w:rsidRPr="00EE0F5D">
        <w:rPr>
          <w:b/>
          <w:bCs/>
          <w:u w:val="single"/>
        </w:rPr>
        <w:t>989</w:t>
      </w:r>
      <w:r w:rsidR="008B1E99">
        <w:rPr>
          <w:b/>
          <w:bCs/>
          <w:u w:val="single"/>
        </w:rPr>
        <w:t xml:space="preserve"> </w:t>
      </w:r>
      <w:r w:rsidRPr="00EE0F5D">
        <w:rPr>
          <w:b/>
          <w:bCs/>
          <w:u w:val="single"/>
        </w:rPr>
        <w:t>(c.41)</w:t>
      </w:r>
    </w:p>
    <w:p w14:paraId="02244255" w14:textId="7E6748FE" w:rsidR="00B848EC" w:rsidRDefault="00B848EC" w:rsidP="00F20594">
      <w:pPr>
        <w:ind w:left="357"/>
      </w:pPr>
      <w:r w:rsidRPr="00EE0F5D">
        <w:rPr>
          <w:b/>
          <w:bCs/>
          <w:u w:val="single"/>
        </w:rPr>
        <w:t>68.</w:t>
      </w:r>
      <w:r>
        <w:t xml:space="preserve"> In</w:t>
      </w:r>
      <w:r w:rsidR="008B1E99">
        <w:t xml:space="preserve"> </w:t>
      </w:r>
      <w:r>
        <w:t xml:space="preserve">subsection </w:t>
      </w:r>
      <w:r w:rsidRPr="008162A3">
        <w:rPr>
          <w:b/>
          <w:bCs/>
        </w:rPr>
        <w:t>(4)</w:t>
      </w:r>
      <w:r>
        <w:t xml:space="preserve"> of section</w:t>
      </w:r>
      <w:r w:rsidR="008B1E99">
        <w:t xml:space="preserve"> </w:t>
      </w:r>
      <w:r>
        <w:t>8</w:t>
      </w:r>
      <w:r w:rsidR="008B1E99">
        <w:t xml:space="preserve"> </w:t>
      </w:r>
      <w:r>
        <w:t>of the</w:t>
      </w:r>
      <w:r w:rsidR="008B1E99">
        <w:t xml:space="preserve"> </w:t>
      </w:r>
      <w:r>
        <w:t>1989 Act</w:t>
      </w:r>
      <w:r w:rsidR="008B1E99">
        <w:t xml:space="preserve"> </w:t>
      </w:r>
      <w:r>
        <w:t>(which defines "family proceedings"),</w:t>
      </w:r>
      <w:r w:rsidR="008B1E99">
        <w:t xml:space="preserve"> </w:t>
      </w:r>
      <w:r>
        <w:t>after</w:t>
      </w:r>
      <w:r w:rsidR="008B1E99">
        <w:t xml:space="preserve"> </w:t>
      </w:r>
      <w:r>
        <w:t>paragraph</w:t>
      </w:r>
      <w:r w:rsidR="008B1E99">
        <w:t xml:space="preserve"> </w:t>
      </w:r>
      <w:r w:rsidRPr="008162A3">
        <w:rPr>
          <w:b/>
          <w:bCs/>
        </w:rPr>
        <w:t>(h)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paragraph"</w:t>
      </w:r>
      <w:r w:rsidRPr="008162A3">
        <w:rPr>
          <w:b/>
          <w:bCs/>
        </w:rPr>
        <w:t>(</w:t>
      </w:r>
      <w:proofErr w:type="spellStart"/>
      <w:r w:rsidRPr="008162A3">
        <w:rPr>
          <w:b/>
          <w:bCs/>
        </w:rPr>
        <w:t>i</w:t>
      </w:r>
      <w:proofErr w:type="spellEnd"/>
      <w:r w:rsidRPr="008162A3">
        <w:rPr>
          <w:b/>
          <w:bCs/>
        </w:rPr>
        <w:t>)</w:t>
      </w:r>
      <w:r w:rsidR="008B1E99">
        <w:t xml:space="preserve"> </w:t>
      </w:r>
      <w:r>
        <w:t>sections</w:t>
      </w:r>
      <w:r w:rsidR="008B1E99">
        <w:t xml:space="preserve"> </w:t>
      </w:r>
      <w:r>
        <w:t>11</w:t>
      </w:r>
      <w:r w:rsidR="008B1E99">
        <w:t xml:space="preserve"> </w:t>
      </w:r>
      <w:r>
        <w:t>and</w:t>
      </w:r>
      <w:r w:rsidR="008B1E99">
        <w:t xml:space="preserve"> </w:t>
      </w:r>
      <w:r>
        <w:t xml:space="preserve">12 of the </w:t>
      </w:r>
      <w:r w:rsidRPr="00B1118E">
        <w:rPr>
          <w:b/>
          <w:bCs/>
          <w:color w:val="0000FF"/>
          <w:u w:val="single"/>
        </w:rPr>
        <w:t>Crime and Disorder Act 1998</w:t>
      </w:r>
      <w:r>
        <w:t>."</w:t>
      </w:r>
    </w:p>
    <w:p w14:paraId="441170F3" w14:textId="77777777" w:rsidR="00B848EC" w:rsidRDefault="00B848EC" w:rsidP="00F20594">
      <w:pPr>
        <w:ind w:left="357"/>
      </w:pPr>
    </w:p>
    <w:p w14:paraId="6C26EB5A" w14:textId="3906A3CE" w:rsidR="00B848EC" w:rsidRDefault="00B848EC" w:rsidP="00F20594">
      <w:pPr>
        <w:ind w:left="357"/>
      </w:pPr>
      <w:r w:rsidRPr="00EE0F5D">
        <w:rPr>
          <w:b/>
          <w:bCs/>
          <w:u w:val="single"/>
        </w:rPr>
        <w:t xml:space="preserve">69. </w:t>
      </w:r>
      <w:r>
        <w:t xml:space="preserve">In subsection </w:t>
      </w:r>
      <w:r w:rsidRPr="008162A3">
        <w:rPr>
          <w:b/>
          <w:bCs/>
        </w:rPr>
        <w:t>(3)</w:t>
      </w:r>
      <w:r>
        <w:t xml:space="preserve"> of section</w:t>
      </w:r>
      <w:r w:rsidR="008B1E99">
        <w:t xml:space="preserve"> </w:t>
      </w:r>
      <w:r>
        <w:t>47 of the 1989 Act (local authority's duty to investigate),</w:t>
      </w:r>
      <w:r w:rsidR="008B1E99">
        <w:t xml:space="preserve"> </w:t>
      </w:r>
      <w:r>
        <w:t>after</w:t>
      </w:r>
      <w:r w:rsidR="008B1E99">
        <w:t xml:space="preserve"> </w:t>
      </w:r>
      <w:r>
        <w:t>the words</w:t>
      </w:r>
      <w:r w:rsidR="008B1E99">
        <w:t xml:space="preserve"> </w:t>
      </w:r>
      <w:r>
        <w:t>"this Act"</w:t>
      </w:r>
      <w:r w:rsidR="008B1E99">
        <w:t xml:space="preserve"> </w:t>
      </w:r>
      <w:r>
        <w:t>there</w:t>
      </w:r>
      <w:r w:rsidR="008B1E99">
        <w:t xml:space="preserve"> </w:t>
      </w:r>
      <w:r>
        <w:t>shall be inserted the words</w:t>
      </w:r>
      <w:r w:rsidR="008B1E99">
        <w:t xml:space="preserve"> </w:t>
      </w:r>
      <w:r>
        <w:t>"or section</w:t>
      </w:r>
      <w:r w:rsidR="008B1E99">
        <w:t xml:space="preserve"> </w:t>
      </w:r>
      <w:r>
        <w:t>11</w:t>
      </w:r>
      <w:r w:rsidR="008B1E99">
        <w:t xml:space="preserve"> </w:t>
      </w:r>
      <w:r>
        <w:t xml:space="preserve">of the </w:t>
      </w:r>
      <w:r w:rsidRPr="00B1118E">
        <w:rPr>
          <w:b/>
          <w:bCs/>
          <w:color w:val="0000FF"/>
          <w:u w:val="single"/>
        </w:rPr>
        <w:t>Crime and Disorder Act 1998</w:t>
      </w:r>
      <w:r>
        <w:t xml:space="preserve"> (child safety orders)".</w:t>
      </w:r>
    </w:p>
    <w:p w14:paraId="2C1FBAB5" w14:textId="77777777" w:rsidR="00B848EC" w:rsidRDefault="00B848EC" w:rsidP="00F20594">
      <w:pPr>
        <w:ind w:left="357"/>
      </w:pPr>
    </w:p>
    <w:p w14:paraId="584A7184" w14:textId="3F0B46DC" w:rsidR="00B848EC" w:rsidRPr="00EE0F5D" w:rsidRDefault="00B848EC" w:rsidP="00F20594">
      <w:pPr>
        <w:ind w:left="357"/>
        <w:rPr>
          <w:b/>
          <w:bCs/>
          <w:u w:val="single"/>
        </w:rPr>
      </w:pPr>
      <w:r w:rsidRPr="00EE0F5D">
        <w:rPr>
          <w:b/>
          <w:bCs/>
          <w:u w:val="single"/>
        </w:rPr>
        <w:t xml:space="preserve">Prisons ( Scotland) </w:t>
      </w:r>
      <w:r w:rsidRPr="007A3C97">
        <w:rPr>
          <w:b/>
          <w:bCs/>
          <w:color w:val="0000FF"/>
          <w:u w:val="single"/>
        </w:rPr>
        <w:t>Act 1</w:t>
      </w:r>
      <w:r w:rsidRPr="00EE0F5D">
        <w:rPr>
          <w:b/>
          <w:bCs/>
          <w:u w:val="single"/>
        </w:rPr>
        <w:t>989</w:t>
      </w:r>
      <w:r w:rsidR="008B1E99">
        <w:rPr>
          <w:b/>
          <w:bCs/>
          <w:u w:val="single"/>
        </w:rPr>
        <w:t xml:space="preserve"> </w:t>
      </w:r>
      <w:r w:rsidRPr="00EE0F5D">
        <w:rPr>
          <w:b/>
          <w:bCs/>
          <w:u w:val="single"/>
        </w:rPr>
        <w:t>( c.45)</w:t>
      </w:r>
    </w:p>
    <w:p w14:paraId="2FB5A962" w14:textId="48AA4DB9" w:rsidR="00B848EC" w:rsidRDefault="00B848EC" w:rsidP="00F20594">
      <w:pPr>
        <w:ind w:left="357"/>
      </w:pPr>
      <w:r w:rsidRPr="00EE0F5D">
        <w:rPr>
          <w:b/>
          <w:bCs/>
          <w:u w:val="single"/>
        </w:rPr>
        <w:t xml:space="preserve">70.-(1) </w:t>
      </w:r>
      <w:r>
        <w:t xml:space="preserve">Section 16 of the Prisons (Scotland) </w:t>
      </w:r>
      <w:r w:rsidRPr="007A3C97">
        <w:rPr>
          <w:b/>
          <w:bCs/>
          <w:color w:val="0000FF"/>
        </w:rPr>
        <w:t>Act 1</w:t>
      </w:r>
      <w:r>
        <w:t>989 (discharge of</w:t>
      </w:r>
      <w:r w:rsidR="00EE0F5D">
        <w:t xml:space="preserve"> </w:t>
      </w:r>
      <w:r>
        <w:t>prisoners)</w:t>
      </w:r>
      <w:r w:rsidR="00EE0F5D">
        <w:t xml:space="preserve"> </w:t>
      </w:r>
      <w:r>
        <w:t>which, notwithstanding its</w:t>
      </w:r>
      <w:r w:rsidR="008B1E99">
        <w:t xml:space="preserve"> </w:t>
      </w:r>
      <w:r>
        <w:t>repeal</w:t>
      </w:r>
      <w:r w:rsidR="008B1E99">
        <w:t xml:space="preserve"> </w:t>
      </w:r>
      <w:r>
        <w:t>by the Prisoners</w:t>
      </w:r>
      <w:r w:rsidR="008B1E99">
        <w:t xml:space="preserve"> </w:t>
      </w:r>
      <w:r>
        <w:t>and</w:t>
      </w:r>
      <w:r w:rsidR="008B1E99">
        <w:t xml:space="preserve"> </w:t>
      </w:r>
      <w:r>
        <w:t>Criminal</w:t>
      </w:r>
      <w:r w:rsidR="008B1E99">
        <w:t xml:space="preserve"> </w:t>
      </w:r>
      <w:r>
        <w:t>Proceedings</w:t>
      </w:r>
      <w:r w:rsidR="008B1E99">
        <w:t xml:space="preserve"> </w:t>
      </w:r>
      <w:r>
        <w:t>1993 c.9.</w:t>
      </w:r>
      <w:r w:rsidR="00EE0F5D">
        <w:t xml:space="preserve"> </w:t>
      </w:r>
      <w:r>
        <w:t xml:space="preserve">(Scotland) </w:t>
      </w:r>
      <w:r w:rsidRPr="007A3C97">
        <w:rPr>
          <w:b/>
          <w:bCs/>
          <w:color w:val="0000FF"/>
        </w:rPr>
        <w:t>Act 1</w:t>
      </w:r>
      <w:r>
        <w:t>993, is an "existing provision"</w:t>
      </w:r>
      <w:r w:rsidR="008B1E99">
        <w:t xml:space="preserve"> </w:t>
      </w:r>
      <w:r>
        <w:t>for the purposes of Schedule 6 to that Act of 1993, shall for those purposes be amended as follows.</w:t>
      </w:r>
    </w:p>
    <w:p w14:paraId="324BD436" w14:textId="18ECC51A" w:rsidR="00B848EC" w:rsidRDefault="00B848EC" w:rsidP="00F20594">
      <w:pPr>
        <w:ind w:left="357"/>
      </w:pPr>
      <w:r w:rsidRPr="008162A3">
        <w:rPr>
          <w:b/>
          <w:bCs/>
        </w:rPr>
        <w:t>(2)</w:t>
      </w:r>
      <w:r>
        <w:t xml:space="preserve"> In subsection (1), for the words ''or Sunday" there shall be substituted</w:t>
      </w:r>
      <w:r w:rsidR="008B1E99">
        <w:t xml:space="preserve"> </w:t>
      </w:r>
      <w:r>
        <w:t>the words "Sunday</w:t>
      </w:r>
      <w:r w:rsidR="008B1E99">
        <w:t xml:space="preserve"> </w:t>
      </w:r>
      <w:r>
        <w:t>or public holiday".</w:t>
      </w:r>
    </w:p>
    <w:p w14:paraId="5EC59FD2" w14:textId="33CA704D" w:rsidR="00B848EC" w:rsidRDefault="00B848EC" w:rsidP="00F20594">
      <w:pPr>
        <w:ind w:left="357"/>
      </w:pPr>
      <w:r w:rsidRPr="008162A3">
        <w:rPr>
          <w:b/>
          <w:bCs/>
        </w:rPr>
        <w:t>(3)</w:t>
      </w:r>
      <w:r>
        <w:t xml:space="preserve"> At the end there shall be inserted the following subsection</w:t>
      </w:r>
      <w:r w:rsidR="00EE0F5D">
        <w:t xml:space="preserve"> </w:t>
      </w:r>
      <w:r>
        <w:t>"</w:t>
      </w:r>
      <w:r w:rsidRPr="008162A3">
        <w:rPr>
          <w:b/>
          <w:bCs/>
        </w:rPr>
        <w:t>(3)</w:t>
      </w:r>
      <w:r w:rsidR="008B1E99">
        <w:t xml:space="preserve"> </w:t>
      </w:r>
      <w:r>
        <w:t>For the purposes of this section "public holiday" means any day on which,</w:t>
      </w:r>
      <w:r w:rsidR="008B1E99">
        <w:t xml:space="preserve"> </w:t>
      </w:r>
      <w:r>
        <w:t>in the</w:t>
      </w:r>
      <w:r w:rsidR="008B1E99">
        <w:t xml:space="preserve"> </w:t>
      </w:r>
      <w:r>
        <w:t>opinion</w:t>
      </w:r>
      <w:r w:rsidR="008B1E99">
        <w:t xml:space="preserve"> </w:t>
      </w:r>
      <w:r>
        <w:t>of the</w:t>
      </w:r>
      <w:r w:rsidR="008B1E99">
        <w:t xml:space="preserve"> </w:t>
      </w:r>
      <w:r>
        <w:t>Secretary</w:t>
      </w:r>
      <w:r w:rsidR="008B1E99">
        <w:t xml:space="preserve"> </w:t>
      </w:r>
      <w:r>
        <w:t>of State, public</w:t>
      </w:r>
      <w:r w:rsidR="008B1E99">
        <w:t xml:space="preserve"> </w:t>
      </w:r>
      <w:r>
        <w:t>offices or other facilities likely to be of use to the prisoner in the area in which he is likely to be following his discharge from prison will be closed."</w:t>
      </w:r>
    </w:p>
    <w:p w14:paraId="36570705" w14:textId="77777777" w:rsidR="00EE0F5D" w:rsidRDefault="00EE0F5D" w:rsidP="00F20594">
      <w:pPr>
        <w:ind w:left="357"/>
      </w:pPr>
    </w:p>
    <w:p w14:paraId="6D260A8C" w14:textId="77777777" w:rsidR="00F20594" w:rsidRDefault="00B848EC" w:rsidP="00F20594">
      <w:pPr>
        <w:ind w:left="357"/>
      </w:pPr>
      <w:r w:rsidRPr="00EE0F5D">
        <w:rPr>
          <w:b/>
          <w:bCs/>
          <w:u w:val="single"/>
        </w:rPr>
        <w:t>71.</w:t>
      </w:r>
      <w:r w:rsidR="008B1E99">
        <w:rPr>
          <w:b/>
          <w:bCs/>
          <w:u w:val="single"/>
        </w:rPr>
        <w:t xml:space="preserve"> </w:t>
      </w:r>
      <w:r>
        <w:t>In section 39 of that Act (rules for the management</w:t>
      </w:r>
      <w:r w:rsidR="008B1E99">
        <w:t xml:space="preserve"> </w:t>
      </w:r>
      <w:r>
        <w:t>of prisons}</w:t>
      </w:r>
    </w:p>
    <w:p w14:paraId="12FD9936" w14:textId="2E82DB5B" w:rsidR="00B848EC" w:rsidRDefault="00B848EC" w:rsidP="00F20594">
      <w:pPr>
        <w:ind w:left="720"/>
      </w:pPr>
      <w:r w:rsidRPr="008162A3">
        <w:rPr>
          <w:b/>
          <w:bCs/>
        </w:rPr>
        <w:t>(a)</w:t>
      </w:r>
      <w:r w:rsidR="008B1E99">
        <w:t xml:space="preserve"> </w:t>
      </w:r>
      <w:r>
        <w:t xml:space="preserve">in subsection' </w:t>
      </w:r>
      <w:r w:rsidRPr="008162A3">
        <w:rPr>
          <w:b/>
          <w:bCs/>
        </w:rPr>
        <w:t>(7)</w:t>
      </w:r>
      <w:r>
        <w:t>-</w:t>
      </w:r>
    </w:p>
    <w:p w14:paraId="25EB6796" w14:textId="7BDD86A7" w:rsidR="00B848EC" w:rsidRDefault="00B848EC" w:rsidP="00F20594">
      <w:pPr>
        <w:ind w:left="1440"/>
      </w:pPr>
      <w:r w:rsidRPr="008162A3">
        <w:rPr>
          <w:b/>
          <w:bCs/>
        </w:rPr>
        <w:t>(</w:t>
      </w:r>
      <w:proofErr w:type="spellStart"/>
      <w:r w:rsidRPr="008162A3">
        <w:rPr>
          <w:b/>
          <w:bCs/>
        </w:rPr>
        <w:t>i</w:t>
      </w:r>
      <w:proofErr w:type="spellEnd"/>
      <w:r w:rsidRPr="008162A3">
        <w:rPr>
          <w:b/>
          <w:bCs/>
        </w:rPr>
        <w:t>)</w:t>
      </w:r>
      <w:r>
        <w:t xml:space="preserve"> at the beginning there shall be inserted the words "Subject to subsection (7A) below,</w:t>
      </w:r>
      <w:r w:rsidR="00EE0F5D">
        <w:t>”.</w:t>
      </w:r>
    </w:p>
    <w:p w14:paraId="52F1BD75" w14:textId="64067968" w:rsidR="00B848EC" w:rsidRDefault="00B848EC" w:rsidP="00F20594">
      <w:pPr>
        <w:ind w:left="1440"/>
      </w:pPr>
      <w:r w:rsidRPr="00EE0F5D">
        <w:rPr>
          <w:b/>
          <w:bCs/>
        </w:rPr>
        <w:lastRenderedPageBreak/>
        <w:t>(ii)</w:t>
      </w:r>
      <w:r w:rsidR="008B1E99">
        <w:t xml:space="preserve"> </w:t>
      </w:r>
      <w:r>
        <w:t>for the words "a short-term or long-term prisoner within the meaning of' there shall be substituted</w:t>
      </w:r>
      <w:r w:rsidR="008B1E99">
        <w:t xml:space="preserve"> </w:t>
      </w:r>
      <w:r>
        <w:t>the words "any person who is, or is treated as, a long-term or short-term prisoner for the purposes of any provision</w:t>
      </w:r>
      <w:r w:rsidR="008B1E99">
        <w:t xml:space="preserve"> </w:t>
      </w:r>
      <w:r>
        <w:t>of'; and</w:t>
      </w:r>
    </w:p>
    <w:p w14:paraId="1B243DBB" w14:textId="51B52766" w:rsidR="00B848EC" w:rsidRDefault="00B848EC" w:rsidP="00F20594">
      <w:pPr>
        <w:ind w:left="1440"/>
      </w:pPr>
      <w:r w:rsidRPr="00EE0F5D">
        <w:rPr>
          <w:b/>
          <w:bCs/>
        </w:rPr>
        <w:t xml:space="preserve">(iii) </w:t>
      </w:r>
      <w:r>
        <w:t>the words from "and the foregoing" to the end shall cease to have effect; and 1993 c.9.</w:t>
      </w:r>
    </w:p>
    <w:p w14:paraId="14C6EC45" w14:textId="3CB9FCAD" w:rsidR="00B848EC" w:rsidRDefault="00B848EC" w:rsidP="00F20594">
      <w:pPr>
        <w:ind w:left="720"/>
      </w:pPr>
      <w:r w:rsidRPr="008162A3">
        <w:rPr>
          <w:b/>
          <w:bCs/>
        </w:rPr>
        <w:t>(b)</w:t>
      </w:r>
      <w:r w:rsidR="008B1E99">
        <w:t xml:space="preserve"> </w:t>
      </w:r>
      <w:r>
        <w:t>after that subsection there shall be inserted the following subsections</w:t>
      </w:r>
      <w:r w:rsidR="00EE0F5D">
        <w:t xml:space="preserve"> </w:t>
      </w:r>
      <w:r>
        <w:t>"(?A)</w:t>
      </w:r>
      <w:r w:rsidR="008B1E99">
        <w:t xml:space="preserve"> </w:t>
      </w:r>
      <w:r>
        <w:t>Additional days shall not be awarded</w:t>
      </w:r>
      <w:r w:rsidR="008B1E99">
        <w:t xml:space="preserve"> </w:t>
      </w:r>
      <w:r>
        <w:t>under</w:t>
      </w:r>
      <w:r w:rsidR="008B1E99">
        <w:t xml:space="preserve"> </w:t>
      </w:r>
      <w:r>
        <w:t xml:space="preserve">rules made under subsection </w:t>
      </w:r>
      <w:r w:rsidRPr="008162A3">
        <w:rPr>
          <w:b/>
          <w:bCs/>
        </w:rPr>
        <w:t>(7)</w:t>
      </w:r>
      <w:r>
        <w:t xml:space="preserve"> above in respect of a sentence where the prisoner</w:t>
      </w:r>
      <w:r w:rsidR="008B1E99">
        <w:t xml:space="preserve"> </w:t>
      </w:r>
      <w:r>
        <w:t>has at any time been released on licence, in relation to that sentence, under Part I of the</w:t>
      </w:r>
      <w:r w:rsidR="008B1E99">
        <w:t xml:space="preserve"> </w:t>
      </w:r>
      <w:r>
        <w:t>Prisoners</w:t>
      </w:r>
      <w:r w:rsidR="008B1E99">
        <w:t xml:space="preserve"> </w:t>
      </w:r>
      <w:r>
        <w:t>and</w:t>
      </w:r>
      <w:r w:rsidR="008B1E99">
        <w:t xml:space="preserve"> </w:t>
      </w:r>
      <w:r>
        <w:t>Criminal</w:t>
      </w:r>
      <w:r w:rsidR="008B1E99">
        <w:t xml:space="preserve"> </w:t>
      </w:r>
      <w:r>
        <w:t>Proceedings</w:t>
      </w:r>
      <w:r w:rsidR="008B1E99">
        <w:t xml:space="preserve"> </w:t>
      </w:r>
      <w:r>
        <w:t xml:space="preserve">(Scotland) </w:t>
      </w:r>
      <w:r w:rsidRPr="007A3C97">
        <w:rPr>
          <w:b/>
          <w:bCs/>
          <w:color w:val="0000FF"/>
        </w:rPr>
        <w:t>Act</w:t>
      </w:r>
      <w:r w:rsidR="008B1E99" w:rsidRPr="007A3C97">
        <w:rPr>
          <w:b/>
          <w:bCs/>
          <w:color w:val="0000FF"/>
        </w:rPr>
        <w:t xml:space="preserve"> </w:t>
      </w:r>
      <w:r w:rsidRPr="007A3C97">
        <w:rPr>
          <w:b/>
          <w:bCs/>
          <w:color w:val="0000FF"/>
        </w:rPr>
        <w:t>1</w:t>
      </w:r>
      <w:r>
        <w:t>993;</w:t>
      </w:r>
      <w:r w:rsidR="008B1E99">
        <w:t xml:space="preserve"> </w:t>
      </w:r>
      <w:r>
        <w:t>and</w:t>
      </w:r>
      <w:r w:rsidR="008B1E99">
        <w:t xml:space="preserve"> </w:t>
      </w:r>
      <w:r>
        <w:t>any reference to a sentence in such rules shall be construed</w:t>
      </w:r>
      <w:r w:rsidR="008B1E99">
        <w:t xml:space="preserve"> </w:t>
      </w:r>
      <w:r>
        <w:t>in accordance with section 27</w:t>
      </w:r>
      <w:r w:rsidRPr="008162A3">
        <w:rPr>
          <w:b/>
          <w:bCs/>
        </w:rPr>
        <w:t>(5)</w:t>
      </w:r>
      <w:r>
        <w:t xml:space="preserve"> of that Act.</w:t>
      </w:r>
      <w:r w:rsidR="00EE0F5D">
        <w:t xml:space="preserve"> </w:t>
      </w:r>
      <w:r>
        <w:t>(7B) In the application</w:t>
      </w:r>
      <w:r w:rsidR="008B1E99">
        <w:t xml:space="preserve"> </w:t>
      </w:r>
      <w:r>
        <w:t xml:space="preserve">of subsection </w:t>
      </w:r>
      <w:r w:rsidRPr="008162A3">
        <w:rPr>
          <w:b/>
          <w:bCs/>
        </w:rPr>
        <w:t>(7)</w:t>
      </w:r>
      <w:r>
        <w:t xml:space="preserve"> above to a prisoner</w:t>
      </w:r>
      <w:r w:rsidR="008B1E99">
        <w:t xml:space="preserve"> </w:t>
      </w:r>
      <w:r>
        <w:t>subject to an extended sentence within the meaning of section 21 OA of the 199 5 Act, the</w:t>
      </w:r>
      <w:r w:rsidR="008B1E99">
        <w:t xml:space="preserve"> </w:t>
      </w:r>
      <w:r>
        <w:t>reference</w:t>
      </w:r>
      <w:r w:rsidR="008B1E99">
        <w:t xml:space="preserve"> </w:t>
      </w:r>
      <w:r>
        <w:t>to</w:t>
      </w:r>
      <w:r w:rsidR="008B1E99">
        <w:t xml:space="preserve"> </w:t>
      </w:r>
      <w:r>
        <w:t>his sentence</w:t>
      </w:r>
      <w:r w:rsidR="008B1E99">
        <w:t xml:space="preserve"> </w:t>
      </w:r>
      <w:r>
        <w:t>shall</w:t>
      </w:r>
      <w:r w:rsidR="008B1E99">
        <w:t xml:space="preserve"> </w:t>
      </w:r>
      <w:r>
        <w:t>be construed</w:t>
      </w:r>
      <w:r w:rsidR="008B1E99">
        <w:t xml:space="preserve"> </w:t>
      </w:r>
      <w:r>
        <w:t>as</w:t>
      </w:r>
      <w:r w:rsidR="008B1E99">
        <w:t xml:space="preserve"> </w:t>
      </w:r>
      <w:r>
        <w:t>a</w:t>
      </w:r>
      <w:r w:rsidR="008B1E99">
        <w:t xml:space="preserve"> </w:t>
      </w:r>
      <w:r>
        <w:t>reference</w:t>
      </w:r>
      <w:r w:rsidR="008B1E99">
        <w:t xml:space="preserve"> </w:t>
      </w:r>
      <w:r>
        <w:t>to</w:t>
      </w:r>
      <w:r w:rsidR="008B1E99">
        <w:t xml:space="preserve"> </w:t>
      </w:r>
      <w:r>
        <w:t>the custodial term of that extended sentence."</w:t>
      </w:r>
    </w:p>
    <w:p w14:paraId="215B9228" w14:textId="77777777" w:rsidR="00B848EC" w:rsidRDefault="00B848EC" w:rsidP="00F20594">
      <w:pPr>
        <w:ind w:left="357"/>
      </w:pPr>
    </w:p>
    <w:p w14:paraId="752F19A4" w14:textId="4D217E9A" w:rsidR="00B848EC" w:rsidRPr="00EE0F5D" w:rsidRDefault="00B848EC" w:rsidP="00F20594">
      <w:pPr>
        <w:ind w:left="357"/>
        <w:rPr>
          <w:b/>
          <w:bCs/>
          <w:u w:val="single"/>
        </w:rPr>
      </w:pPr>
      <w:r w:rsidRPr="00EE0F5D">
        <w:rPr>
          <w:b/>
          <w:bCs/>
          <w:u w:val="single"/>
        </w:rPr>
        <w:t xml:space="preserve">Criminal Justice </w:t>
      </w:r>
      <w:r w:rsidRPr="007A3C97">
        <w:rPr>
          <w:b/>
          <w:bCs/>
          <w:color w:val="0000FF"/>
          <w:u w:val="single"/>
        </w:rPr>
        <w:t>Act 1</w:t>
      </w:r>
      <w:r w:rsidRPr="00EE0F5D">
        <w:rPr>
          <w:b/>
          <w:bCs/>
          <w:u w:val="single"/>
        </w:rPr>
        <w:t>991</w:t>
      </w:r>
      <w:r w:rsidR="008B1E99">
        <w:rPr>
          <w:b/>
          <w:bCs/>
          <w:u w:val="single"/>
        </w:rPr>
        <w:t xml:space="preserve"> </w:t>
      </w:r>
      <w:r w:rsidRPr="00EE0F5D">
        <w:rPr>
          <w:b/>
          <w:bCs/>
          <w:u w:val="single"/>
        </w:rPr>
        <w:t>(c.53)</w:t>
      </w:r>
    </w:p>
    <w:p w14:paraId="5157842F" w14:textId="4C0290A1" w:rsidR="00B848EC" w:rsidRDefault="00B848EC" w:rsidP="00F20594">
      <w:pPr>
        <w:ind w:left="357"/>
      </w:pPr>
      <w:r w:rsidRPr="00EE0F5D">
        <w:rPr>
          <w:b/>
          <w:bCs/>
          <w:u w:val="single"/>
        </w:rPr>
        <w:t>72.</w:t>
      </w:r>
      <w:r>
        <w:t xml:space="preserve"> For subsection </w:t>
      </w:r>
      <w:r w:rsidRPr="008162A3">
        <w:rPr>
          <w:b/>
          <w:bCs/>
        </w:rPr>
        <w:t>(3)</w:t>
      </w:r>
      <w:r>
        <w:t xml:space="preserve"> of section</w:t>
      </w:r>
      <w:r w:rsidR="008B1E99">
        <w:t xml:space="preserve"> </w:t>
      </w:r>
      <w:r>
        <w:t>1</w:t>
      </w:r>
      <w:r w:rsidR="008B1E99">
        <w:t xml:space="preserve"> </w:t>
      </w:r>
      <w:r>
        <w:t>of the 1991</w:t>
      </w:r>
      <w:r w:rsidR="008B1E99">
        <w:t xml:space="preserve"> </w:t>
      </w:r>
      <w:r>
        <w:t>Act (restrictions</w:t>
      </w:r>
      <w:r w:rsidR="008B1E99">
        <w:t xml:space="preserve"> </w:t>
      </w:r>
      <w:r>
        <w:t>on imposing custodial sentences) there shall be substituted the following subsection</w:t>
      </w:r>
      <w:r w:rsidR="00C24861">
        <w:t xml:space="preserve"> </w:t>
      </w:r>
      <w:r>
        <w:t>"</w:t>
      </w:r>
      <w:r w:rsidRPr="008162A3">
        <w:rPr>
          <w:b/>
          <w:bCs/>
        </w:rPr>
        <w:t>(3)</w:t>
      </w:r>
      <w:r w:rsidR="008B1E99">
        <w:t xml:space="preserve"> </w:t>
      </w:r>
      <w:r>
        <w:t>Nothing</w:t>
      </w:r>
      <w:r w:rsidR="008B1E99">
        <w:t xml:space="preserve"> </w:t>
      </w:r>
      <w:r>
        <w:t>in</w:t>
      </w:r>
      <w:r w:rsidR="008B1E99">
        <w:t xml:space="preserve"> </w:t>
      </w:r>
      <w:r>
        <w:t>subsection</w:t>
      </w:r>
      <w:r w:rsidR="008B1E99">
        <w:t xml:space="preserve"> </w:t>
      </w:r>
      <w:r w:rsidRPr="008162A3">
        <w:rPr>
          <w:b/>
          <w:bCs/>
        </w:rPr>
        <w:t>(2)</w:t>
      </w:r>
      <w:r w:rsidR="008B1E99">
        <w:t xml:space="preserve"> </w:t>
      </w:r>
      <w:r>
        <w:t>above</w:t>
      </w:r>
      <w:r w:rsidR="008B1E99">
        <w:t xml:space="preserve"> </w:t>
      </w:r>
      <w:r>
        <w:t>shall</w:t>
      </w:r>
      <w:r w:rsidR="008B1E99">
        <w:t xml:space="preserve"> </w:t>
      </w:r>
      <w:r>
        <w:t>prevent</w:t>
      </w:r>
      <w:r w:rsidR="008B1E99">
        <w:t xml:space="preserve"> </w:t>
      </w:r>
      <w:r>
        <w:t>the</w:t>
      </w:r>
      <w:r w:rsidR="008B1E99">
        <w:t xml:space="preserve"> </w:t>
      </w:r>
      <w:r>
        <w:t>court</w:t>
      </w:r>
      <w:r w:rsidR="008B1E99">
        <w:t xml:space="preserve"> </w:t>
      </w:r>
      <w:r>
        <w:t>from passing</w:t>
      </w:r>
      <w:r w:rsidR="008B1E99">
        <w:t xml:space="preserve"> </w:t>
      </w:r>
      <w:r>
        <w:t>a custodial</w:t>
      </w:r>
      <w:r w:rsidR="008B1E99">
        <w:t xml:space="preserve"> </w:t>
      </w:r>
      <w:r>
        <w:t>sentence</w:t>
      </w:r>
      <w:r w:rsidR="008B1E99">
        <w:t xml:space="preserve"> </w:t>
      </w:r>
      <w:r>
        <w:t>on</w:t>
      </w:r>
      <w:r w:rsidR="008B1E99">
        <w:t xml:space="preserve"> </w:t>
      </w:r>
      <w:r>
        <w:t>the</w:t>
      </w:r>
      <w:r w:rsidR="008B1E99">
        <w:t xml:space="preserve"> </w:t>
      </w:r>
      <w:r>
        <w:t>offender</w:t>
      </w:r>
      <w:r w:rsidR="008B1E99">
        <w:t xml:space="preserve"> </w:t>
      </w:r>
      <w:r>
        <w:t>if he</w:t>
      </w:r>
      <w:r w:rsidR="008B1E99">
        <w:t xml:space="preserve"> </w:t>
      </w:r>
      <w:r>
        <w:t>fails</w:t>
      </w:r>
      <w:r w:rsidR="008B1E99">
        <w:t xml:space="preserve"> </w:t>
      </w:r>
      <w:r>
        <w:t>to</w:t>
      </w:r>
      <w:r w:rsidR="008B1E99">
        <w:t xml:space="preserve"> </w:t>
      </w:r>
      <w:r>
        <w:t>express</w:t>
      </w:r>
      <w:r w:rsidR="008B1E99">
        <w:t xml:space="preserve"> </w:t>
      </w:r>
      <w:r>
        <w:t>his willingness to comply with-</w:t>
      </w:r>
    </w:p>
    <w:p w14:paraId="2576D684" w14:textId="05F6994E" w:rsidR="00B848EC" w:rsidRDefault="00B848EC" w:rsidP="00F20594">
      <w:pPr>
        <w:ind w:left="720"/>
      </w:pPr>
      <w:r w:rsidRPr="008162A3">
        <w:rPr>
          <w:b/>
          <w:bCs/>
        </w:rPr>
        <w:t>(a)</w:t>
      </w:r>
      <w:r w:rsidR="008B1E99">
        <w:t xml:space="preserve"> </w:t>
      </w:r>
      <w:r>
        <w:t>a requirement</w:t>
      </w:r>
      <w:r w:rsidR="008B1E99">
        <w:t xml:space="preserve"> </w:t>
      </w:r>
      <w:r>
        <w:t>which is proposed</w:t>
      </w:r>
      <w:r w:rsidR="008B1E99">
        <w:t xml:space="preserve"> </w:t>
      </w:r>
      <w:r>
        <w:t>by the court to be included in a probation order or supervision order and which requires an expression of such willingness; or</w:t>
      </w:r>
    </w:p>
    <w:p w14:paraId="5B105ED1" w14:textId="7553804D" w:rsidR="00B848EC" w:rsidRDefault="00B848EC" w:rsidP="00F20594">
      <w:pPr>
        <w:ind w:left="720"/>
      </w:pPr>
      <w:r w:rsidRPr="008162A3">
        <w:rPr>
          <w:b/>
          <w:bCs/>
        </w:rPr>
        <w:t>(b)</w:t>
      </w:r>
      <w:r w:rsidR="008B1E99">
        <w:t xml:space="preserve"> </w:t>
      </w:r>
      <w:r>
        <w:t>a requirement</w:t>
      </w:r>
      <w:r w:rsidR="008B1E99">
        <w:t xml:space="preserve"> </w:t>
      </w:r>
      <w:r>
        <w:t>which is proposed</w:t>
      </w:r>
      <w:r w:rsidR="008B1E99">
        <w:t xml:space="preserve"> </w:t>
      </w:r>
      <w:r>
        <w:t>by the court to be included in a drug treatment</w:t>
      </w:r>
      <w:r w:rsidR="008B1E99">
        <w:t xml:space="preserve"> </w:t>
      </w:r>
      <w:r>
        <w:t>and testing order or an order under section 61</w:t>
      </w:r>
      <w:r w:rsidRPr="008162A3">
        <w:rPr>
          <w:b/>
          <w:bCs/>
        </w:rPr>
        <w:t>(6)</w:t>
      </w:r>
      <w:r>
        <w:t xml:space="preserve"> of the </w:t>
      </w:r>
      <w:r w:rsidRPr="00B1118E">
        <w:rPr>
          <w:b/>
          <w:bCs/>
          <w:color w:val="0000FF"/>
          <w:u w:val="single"/>
        </w:rPr>
        <w:t>Crime and Disorder Act 1998</w:t>
      </w:r>
      <w:r>
        <w:t>."</w:t>
      </w:r>
    </w:p>
    <w:p w14:paraId="1E12621A" w14:textId="77777777" w:rsidR="00B848EC" w:rsidRDefault="00B848EC" w:rsidP="00F20594">
      <w:pPr>
        <w:ind w:left="357"/>
      </w:pPr>
    </w:p>
    <w:p w14:paraId="424A41AF" w14:textId="77777777" w:rsidR="00B848EC" w:rsidRDefault="00B848EC" w:rsidP="00F20594">
      <w:pPr>
        <w:ind w:left="357"/>
      </w:pPr>
    </w:p>
    <w:p w14:paraId="0C6B8372" w14:textId="77777777" w:rsidR="00F20594" w:rsidRDefault="00B848EC" w:rsidP="00F20594">
      <w:pPr>
        <w:ind w:left="357"/>
      </w:pPr>
      <w:r w:rsidRPr="00C24861">
        <w:rPr>
          <w:b/>
          <w:bCs/>
          <w:u w:val="single"/>
        </w:rPr>
        <w:t>73.</w:t>
      </w:r>
      <w:r>
        <w:t xml:space="preserve"> In subsection </w:t>
      </w:r>
      <w:r w:rsidRPr="008162A3">
        <w:rPr>
          <w:b/>
          <w:bCs/>
        </w:rPr>
        <w:t>(5)(a)</w:t>
      </w:r>
      <w:r>
        <w:t xml:space="preserve"> of section 3 of the 1991 Act (procedural</w:t>
      </w:r>
      <w:r w:rsidR="008B1E99">
        <w:t xml:space="preserve"> </w:t>
      </w:r>
      <w:r>
        <w:t>requirements for custodial sentences), for the words "a probation officer or by a social worker of a local authority</w:t>
      </w:r>
      <w:r w:rsidR="008B1E99">
        <w:t xml:space="preserve"> </w:t>
      </w:r>
      <w:r>
        <w:t>social services department" there shall be substituted</w:t>
      </w:r>
      <w:r w:rsidR="008B1E99">
        <w:t xml:space="preserve"> </w:t>
      </w:r>
      <w:r>
        <w:t>the following sub-paragraphs</w:t>
      </w:r>
      <w:r w:rsidR="00C24861">
        <w:t xml:space="preserve"> </w:t>
      </w:r>
    </w:p>
    <w:p w14:paraId="1FF240A2" w14:textId="737027B6" w:rsidR="00B848EC" w:rsidRDefault="00B848EC" w:rsidP="00F20594">
      <w:pPr>
        <w:ind w:left="1440"/>
      </w:pPr>
      <w:r w:rsidRPr="008162A3">
        <w:rPr>
          <w:b/>
          <w:bCs/>
        </w:rPr>
        <w:t>(</w:t>
      </w:r>
      <w:proofErr w:type="spellStart"/>
      <w:r w:rsidRPr="008162A3">
        <w:rPr>
          <w:b/>
          <w:bCs/>
        </w:rPr>
        <w:t>i</w:t>
      </w:r>
      <w:proofErr w:type="spellEnd"/>
      <w:r w:rsidRPr="008162A3">
        <w:rPr>
          <w:b/>
          <w:bCs/>
        </w:rPr>
        <w:t>)</w:t>
      </w:r>
      <w:r w:rsidR="008B1E99">
        <w:t xml:space="preserve"> </w:t>
      </w:r>
      <w:r>
        <w:t xml:space="preserve">a probation </w:t>
      </w:r>
      <w:r w:rsidR="00F20594">
        <w:t>officers.</w:t>
      </w:r>
    </w:p>
    <w:p w14:paraId="2BA65228" w14:textId="76EFBFDF" w:rsidR="00B848EC" w:rsidRDefault="00B848EC" w:rsidP="00F20594">
      <w:pPr>
        <w:ind w:left="1440"/>
      </w:pPr>
      <w:r w:rsidRPr="00C24861">
        <w:rPr>
          <w:b/>
          <w:bCs/>
        </w:rPr>
        <w:t xml:space="preserve">(ii) </w:t>
      </w:r>
      <w:r>
        <w:t>a</w:t>
      </w:r>
      <w:r w:rsidR="008B1E99">
        <w:t xml:space="preserve"> </w:t>
      </w:r>
      <w:r>
        <w:t>social</w:t>
      </w:r>
      <w:r w:rsidR="008B1E99">
        <w:t xml:space="preserve"> </w:t>
      </w:r>
      <w:r>
        <w:t>worker</w:t>
      </w:r>
      <w:r w:rsidR="008B1E99">
        <w:t xml:space="preserve"> </w:t>
      </w:r>
      <w:r>
        <w:t>of a</w:t>
      </w:r>
      <w:r w:rsidR="008B1E99">
        <w:t xml:space="preserve"> </w:t>
      </w:r>
      <w:r>
        <w:t>local</w:t>
      </w:r>
      <w:r w:rsidR="008B1E99">
        <w:t xml:space="preserve"> </w:t>
      </w:r>
      <w:r>
        <w:t>authority</w:t>
      </w:r>
      <w:r w:rsidR="008B1E99">
        <w:t xml:space="preserve"> </w:t>
      </w:r>
      <w:r>
        <w:t>social</w:t>
      </w:r>
      <w:r w:rsidR="008B1E99">
        <w:t xml:space="preserve"> </w:t>
      </w:r>
      <w:r>
        <w:t>services department; or</w:t>
      </w:r>
    </w:p>
    <w:p w14:paraId="26AA9110" w14:textId="5B661C70" w:rsidR="00B848EC" w:rsidRDefault="00B848EC" w:rsidP="00F20594">
      <w:pPr>
        <w:ind w:left="1440"/>
      </w:pPr>
      <w:r w:rsidRPr="00C24861">
        <w:rPr>
          <w:b/>
          <w:bCs/>
        </w:rPr>
        <w:t xml:space="preserve">(iii) </w:t>
      </w:r>
      <w:r>
        <w:t>where</w:t>
      </w:r>
      <w:r w:rsidR="008B1E99">
        <w:t xml:space="preserve"> </w:t>
      </w:r>
      <w:r>
        <w:t>the</w:t>
      </w:r>
      <w:r w:rsidR="008B1E99">
        <w:t xml:space="preserve"> </w:t>
      </w:r>
      <w:r>
        <w:t>offender</w:t>
      </w:r>
      <w:r w:rsidR="008B1E99">
        <w:t xml:space="preserve"> </w:t>
      </w:r>
      <w:r>
        <w:t>is</w:t>
      </w:r>
      <w:r w:rsidR="008B1E99">
        <w:t xml:space="preserve"> </w:t>
      </w:r>
      <w:r>
        <w:t>under</w:t>
      </w:r>
      <w:r w:rsidR="008B1E99">
        <w:t xml:space="preserve"> </w:t>
      </w:r>
      <w:r>
        <w:t>the</w:t>
      </w:r>
      <w:r w:rsidR="008B1E99">
        <w:t xml:space="preserve"> </w:t>
      </w:r>
      <w:r>
        <w:t>age</w:t>
      </w:r>
      <w:r w:rsidR="008B1E99">
        <w:t xml:space="preserve"> </w:t>
      </w:r>
      <w:r>
        <w:t>of 18</w:t>
      </w:r>
      <w:r w:rsidR="008B1E99">
        <w:t xml:space="preserve"> </w:t>
      </w:r>
      <w:r>
        <w:t>years,</w:t>
      </w:r>
      <w:r w:rsidR="008B1E99">
        <w:t xml:space="preserve"> </w:t>
      </w:r>
      <w:r>
        <w:t>a member of a youth offending team;".</w:t>
      </w:r>
    </w:p>
    <w:p w14:paraId="2A059FB9" w14:textId="77777777" w:rsidR="00B848EC" w:rsidRDefault="00B848EC" w:rsidP="00F20594">
      <w:pPr>
        <w:ind w:left="357"/>
      </w:pPr>
    </w:p>
    <w:p w14:paraId="34CD40C4" w14:textId="22E3363F" w:rsidR="00B848EC" w:rsidRDefault="00B848EC" w:rsidP="00F20594">
      <w:pPr>
        <w:ind w:left="357"/>
      </w:pPr>
      <w:r w:rsidRPr="00C24861">
        <w:rPr>
          <w:b/>
          <w:bCs/>
          <w:u w:val="single"/>
        </w:rPr>
        <w:t>74.</w:t>
      </w:r>
      <w:r>
        <w:t xml:space="preserve"> In subsection </w:t>
      </w:r>
      <w:r w:rsidRPr="008162A3">
        <w:rPr>
          <w:b/>
          <w:bCs/>
        </w:rPr>
        <w:t>(4)</w:t>
      </w:r>
      <w:r>
        <w:t xml:space="preserve"> of section 6 of the</w:t>
      </w:r>
      <w:r w:rsidR="008B1E99">
        <w:t xml:space="preserve"> </w:t>
      </w:r>
      <w:r>
        <w:t>1991 Act (restrictions</w:t>
      </w:r>
      <w:r w:rsidR="008B1E99">
        <w:t xml:space="preserve"> </w:t>
      </w:r>
      <w:r>
        <w:t>on imposing community</w:t>
      </w:r>
      <w:r w:rsidR="008B1E99">
        <w:t xml:space="preserve"> </w:t>
      </w:r>
      <w:r>
        <w:t>sentences)--</w:t>
      </w:r>
    </w:p>
    <w:p w14:paraId="413A80C3" w14:textId="593076CF" w:rsidR="00B848EC" w:rsidRDefault="00B848EC" w:rsidP="00F20594">
      <w:pPr>
        <w:ind w:left="720"/>
      </w:pPr>
      <w:r w:rsidRPr="008162A3">
        <w:rPr>
          <w:b/>
          <w:bCs/>
        </w:rPr>
        <w:t>(a)</w:t>
      </w:r>
      <w:r w:rsidR="008B1E99">
        <w:t xml:space="preserve"> </w:t>
      </w:r>
      <w:r>
        <w:t xml:space="preserve">after paragraph </w:t>
      </w:r>
      <w:r w:rsidRPr="008162A3">
        <w:rPr>
          <w:b/>
          <w:bCs/>
        </w:rPr>
        <w:t>(a)</w:t>
      </w:r>
      <w:r>
        <w:t xml:space="preserve"> there shall be inserted the following paragraph• "(aa)</w:t>
      </w:r>
      <w:r w:rsidR="008B1E99">
        <w:t xml:space="preserve"> </w:t>
      </w:r>
      <w:r>
        <w:t>a drug treatment</w:t>
      </w:r>
      <w:r w:rsidR="008B1E99">
        <w:t xml:space="preserve"> </w:t>
      </w:r>
      <w:r>
        <w:t>and testing order;</w:t>
      </w:r>
      <w:r w:rsidR="00AA4B45">
        <w:t>”.</w:t>
      </w:r>
    </w:p>
    <w:p w14:paraId="7C6A7F58" w14:textId="5D1E082A" w:rsidR="00B848EC" w:rsidRDefault="00B848EC" w:rsidP="00F20594">
      <w:pPr>
        <w:ind w:left="720"/>
      </w:pPr>
      <w:r w:rsidRPr="008162A3">
        <w:rPr>
          <w:b/>
          <w:bCs/>
        </w:rPr>
        <w:t>(b)</w:t>
      </w:r>
      <w:r w:rsidR="008B1E99">
        <w:t xml:space="preserve"> </w:t>
      </w:r>
      <w:r>
        <w:t xml:space="preserve">the word "and" immediately following paragraph </w:t>
      </w:r>
      <w:r w:rsidRPr="008162A3">
        <w:rPr>
          <w:b/>
          <w:bCs/>
        </w:rPr>
        <w:t>(e)</w:t>
      </w:r>
      <w:r>
        <w:t xml:space="preserve"> shall cease to have effect; and</w:t>
      </w:r>
    </w:p>
    <w:p w14:paraId="1CA45040" w14:textId="77777777" w:rsidR="00B848EC" w:rsidRDefault="00B848EC" w:rsidP="00F20594">
      <w:pPr>
        <w:ind w:left="720"/>
      </w:pPr>
      <w:r w:rsidRPr="008162A3">
        <w:rPr>
          <w:b/>
          <w:bCs/>
        </w:rPr>
        <w:t>(c)</w:t>
      </w:r>
      <w:r>
        <w:t xml:space="preserve"> after paragraph (0 there shall be inserted the following paragraph• "</w:t>
      </w:r>
      <w:r w:rsidRPr="008162A3">
        <w:rPr>
          <w:b/>
          <w:bCs/>
        </w:rPr>
        <w:t>(g)</w:t>
      </w:r>
      <w:r>
        <w:t xml:space="preserve"> an action plan order."</w:t>
      </w:r>
    </w:p>
    <w:p w14:paraId="415B34AF" w14:textId="77777777" w:rsidR="00B848EC" w:rsidRDefault="00B848EC" w:rsidP="00F20594">
      <w:pPr>
        <w:ind w:left="357"/>
      </w:pPr>
    </w:p>
    <w:p w14:paraId="38F21A3B" w14:textId="75B47A62" w:rsidR="00B848EC" w:rsidRDefault="00B848EC" w:rsidP="00F20594">
      <w:pPr>
        <w:ind w:left="357"/>
      </w:pPr>
      <w:r w:rsidRPr="00C24861">
        <w:rPr>
          <w:b/>
          <w:bCs/>
          <w:u w:val="single"/>
        </w:rPr>
        <w:lastRenderedPageBreak/>
        <w:t>75.</w:t>
      </w:r>
      <w:r>
        <w:t xml:space="preserve"> In subsection </w:t>
      </w:r>
      <w:r w:rsidRPr="008162A3">
        <w:rPr>
          <w:b/>
          <w:bCs/>
        </w:rPr>
        <w:t>(3)</w:t>
      </w:r>
      <w:r>
        <w:t xml:space="preserve"> of section 7 of the 1991 Act (procedural requirements for community sentences), after paragraph </w:t>
      </w:r>
      <w:r w:rsidRPr="008162A3">
        <w:rPr>
          <w:b/>
          <w:bCs/>
        </w:rPr>
        <w:t>(a)</w:t>
      </w:r>
      <w:r>
        <w:t xml:space="preserve"> there shall be inserted the following paragraph</w:t>
      </w:r>
      <w:r w:rsidR="00C24861">
        <w:t xml:space="preserve"> </w:t>
      </w:r>
      <w:r>
        <w:t>"(aa)</w:t>
      </w:r>
      <w:r w:rsidR="008B1E99">
        <w:t xml:space="preserve"> </w:t>
      </w:r>
      <w:r>
        <w:t>a drug treatment and testing order;".</w:t>
      </w:r>
    </w:p>
    <w:p w14:paraId="0125A186" w14:textId="77777777" w:rsidR="00B848EC" w:rsidRDefault="00B848EC" w:rsidP="00F20594">
      <w:pPr>
        <w:ind w:left="357"/>
      </w:pPr>
    </w:p>
    <w:p w14:paraId="1BB23C04" w14:textId="5DD3F94D" w:rsidR="00B848EC" w:rsidRDefault="00B848EC" w:rsidP="00F20594">
      <w:pPr>
        <w:ind w:left="357"/>
      </w:pPr>
      <w:r w:rsidRPr="00C24861">
        <w:rPr>
          <w:b/>
          <w:bCs/>
          <w:u w:val="single"/>
        </w:rPr>
        <w:t xml:space="preserve">76. </w:t>
      </w:r>
      <w:r>
        <w:t>In subsection (1) of section</w:t>
      </w:r>
      <w:r w:rsidR="008B1E99">
        <w:t xml:space="preserve"> </w:t>
      </w:r>
      <w:r>
        <w:t>11</w:t>
      </w:r>
      <w:r w:rsidR="008B1E99">
        <w:t xml:space="preserve"> </w:t>
      </w:r>
      <w:r>
        <w:t>of the 1991</w:t>
      </w:r>
      <w:r w:rsidR="008B1E99">
        <w:t xml:space="preserve"> </w:t>
      </w:r>
      <w:r>
        <w:t xml:space="preserve">Act (combination orders), for the words "the supervision of a probation officer" there shall be substituted the word "supervision". </w:t>
      </w:r>
    </w:p>
    <w:p w14:paraId="1FB530FC" w14:textId="77777777" w:rsidR="00B848EC" w:rsidRDefault="00B848EC" w:rsidP="00F20594">
      <w:pPr>
        <w:ind w:left="357"/>
      </w:pPr>
    </w:p>
    <w:p w14:paraId="0524F620" w14:textId="50F4AA4F" w:rsidR="00B848EC" w:rsidRDefault="00B848EC" w:rsidP="00F20594">
      <w:pPr>
        <w:ind w:left="357"/>
      </w:pPr>
      <w:r w:rsidRPr="00C24861">
        <w:rPr>
          <w:b/>
          <w:bCs/>
          <w:u w:val="single"/>
        </w:rPr>
        <w:t>77.</w:t>
      </w:r>
      <w:r>
        <w:t xml:space="preserve"> In subsection </w:t>
      </w:r>
      <w:r w:rsidRPr="008162A3">
        <w:rPr>
          <w:b/>
          <w:bCs/>
        </w:rPr>
        <w:t>(3)</w:t>
      </w:r>
      <w:r>
        <w:t xml:space="preserve"> of section 15</w:t>
      </w:r>
      <w:r w:rsidR="008B1E99">
        <w:t xml:space="preserve"> </w:t>
      </w:r>
      <w:r>
        <w:t>of the 1991</w:t>
      </w:r>
      <w:r w:rsidR="008B1E99">
        <w:t xml:space="preserve"> </w:t>
      </w:r>
      <w:r>
        <w:t>Act (regulation</w:t>
      </w:r>
      <w:r w:rsidR="008B1E99">
        <w:t xml:space="preserve"> </w:t>
      </w:r>
      <w:r>
        <w:t>of community orders)-</w:t>
      </w:r>
    </w:p>
    <w:p w14:paraId="7602D8CA" w14:textId="18EFC6E4" w:rsidR="00B848EC" w:rsidRDefault="00B848EC" w:rsidP="00F20594">
      <w:pPr>
        <w:ind w:left="720"/>
      </w:pPr>
      <w:r w:rsidRPr="008162A3">
        <w:rPr>
          <w:b/>
          <w:bCs/>
        </w:rPr>
        <w:t>(a)</w:t>
      </w:r>
      <w:r>
        <w:t xml:space="preserve"> in paragraph </w:t>
      </w:r>
      <w:r w:rsidRPr="008162A3">
        <w:rPr>
          <w:b/>
          <w:bCs/>
        </w:rPr>
        <w:t>(a)</w:t>
      </w:r>
      <w:r>
        <w:t>,</w:t>
      </w:r>
      <w:r w:rsidR="008B1E99">
        <w:t xml:space="preserve"> </w:t>
      </w:r>
      <w:r>
        <w:t>after</w:t>
      </w:r>
      <w:r w:rsidR="008B1E99">
        <w:t xml:space="preserve"> </w:t>
      </w:r>
      <w:r>
        <w:t>the words</w:t>
      </w:r>
      <w:r w:rsidR="008B1E99">
        <w:t xml:space="preserve"> </w:t>
      </w:r>
      <w:r>
        <w:t>"probation officer" there</w:t>
      </w:r>
      <w:r w:rsidR="008B1E99">
        <w:t xml:space="preserve"> </w:t>
      </w:r>
      <w:r>
        <w:t>shall be inserted the words "or member of a youth offending team"; and</w:t>
      </w:r>
    </w:p>
    <w:p w14:paraId="4EE58FB0" w14:textId="777D3C0F" w:rsidR="00B848EC" w:rsidRDefault="00B848EC" w:rsidP="00F20594">
      <w:pPr>
        <w:ind w:left="720"/>
      </w:pPr>
      <w:r w:rsidRPr="008162A3">
        <w:rPr>
          <w:b/>
          <w:bCs/>
        </w:rPr>
        <w:t>(b)</w:t>
      </w:r>
      <w:r w:rsidR="008B1E99">
        <w:t xml:space="preserve"> </w:t>
      </w:r>
      <w:r>
        <w:t>after that paragraph there shall be inserted the following paragraph• "(aa)</w:t>
      </w:r>
      <w:r w:rsidR="008B1E99">
        <w:t xml:space="preserve"> </w:t>
      </w:r>
      <w:r>
        <w:t>in relation to an offender who is subject to a drug treatment</w:t>
      </w:r>
      <w:r w:rsidR="008B1E99">
        <w:t xml:space="preserve"> </w:t>
      </w:r>
      <w:r>
        <w:t>and</w:t>
      </w:r>
      <w:r w:rsidR="00F20594">
        <w:t xml:space="preserve"> </w:t>
      </w:r>
      <w:r>
        <w:t>testing</w:t>
      </w:r>
      <w:r w:rsidR="008B1E99">
        <w:t xml:space="preserve"> </w:t>
      </w:r>
      <w:r>
        <w:t>order,</w:t>
      </w:r>
      <w:r w:rsidR="008B1E99">
        <w:t xml:space="preserve"> </w:t>
      </w:r>
      <w:r>
        <w:t>the</w:t>
      </w:r>
      <w:r w:rsidR="008B1E99">
        <w:t xml:space="preserve"> </w:t>
      </w:r>
      <w:r>
        <w:t>probation</w:t>
      </w:r>
      <w:r w:rsidR="008B1E99">
        <w:t xml:space="preserve"> </w:t>
      </w:r>
      <w:r>
        <w:t>officer</w:t>
      </w:r>
      <w:r w:rsidR="008B1E99">
        <w:t xml:space="preserve"> </w:t>
      </w:r>
      <w:r>
        <w:t>responsible</w:t>
      </w:r>
      <w:r w:rsidR="008B1E99">
        <w:t xml:space="preserve"> </w:t>
      </w:r>
      <w:r>
        <w:t>for</w:t>
      </w:r>
      <w:r w:rsidR="008B1E99">
        <w:t xml:space="preserve"> </w:t>
      </w:r>
      <w:r>
        <w:t>his supervision;".</w:t>
      </w:r>
    </w:p>
    <w:p w14:paraId="57C62941" w14:textId="77777777" w:rsidR="00B848EC" w:rsidRDefault="00B848EC" w:rsidP="00F20594">
      <w:pPr>
        <w:ind w:left="357"/>
      </w:pPr>
    </w:p>
    <w:p w14:paraId="7A345E18" w14:textId="77777777" w:rsidR="00C24861" w:rsidRDefault="00B848EC" w:rsidP="00F20594">
      <w:pPr>
        <w:ind w:left="357"/>
      </w:pPr>
      <w:r w:rsidRPr="00C24861">
        <w:rPr>
          <w:b/>
          <w:bCs/>
          <w:u w:val="single"/>
        </w:rPr>
        <w:t xml:space="preserve">78. </w:t>
      </w:r>
      <w:r>
        <w:t>In subsection (1) of section 31 of the 1991</w:t>
      </w:r>
      <w:r w:rsidR="008B1E99">
        <w:t xml:space="preserve"> </w:t>
      </w:r>
      <w:r>
        <w:t>Act (interpretation of Part I)</w:t>
      </w:r>
    </w:p>
    <w:p w14:paraId="37B1F7EA" w14:textId="0A3A50A4" w:rsidR="00C24861" w:rsidRDefault="00B848EC" w:rsidP="00F20594">
      <w:pPr>
        <w:ind w:left="720"/>
      </w:pPr>
      <w:r w:rsidRPr="008162A3">
        <w:rPr>
          <w:b/>
          <w:bCs/>
        </w:rPr>
        <w:t>(a)</w:t>
      </w:r>
      <w:r w:rsidR="008B1E99">
        <w:t xml:space="preserve"> </w:t>
      </w:r>
      <w:r>
        <w:t>immediately</w:t>
      </w:r>
      <w:r w:rsidR="008B1E99">
        <w:t xml:space="preserve"> </w:t>
      </w:r>
      <w:r>
        <w:t>before</w:t>
      </w:r>
      <w:r w:rsidR="008B1E99">
        <w:t xml:space="preserve"> </w:t>
      </w:r>
      <w:r>
        <w:t>the definition</w:t>
      </w:r>
      <w:r w:rsidR="008B1E99">
        <w:t xml:space="preserve"> </w:t>
      </w:r>
      <w:r>
        <w:t>of "attendance centre</w:t>
      </w:r>
      <w:r w:rsidR="008B1E99">
        <w:t xml:space="preserve"> </w:t>
      </w:r>
      <w:r>
        <w:t>order" there</w:t>
      </w:r>
      <w:r w:rsidR="00C24861">
        <w:t xml:space="preserve"> </w:t>
      </w:r>
      <w:r>
        <w:t>shall be inserted the following definition</w:t>
      </w:r>
      <w:r w:rsidR="00C24861">
        <w:t xml:space="preserve"> </w:t>
      </w:r>
      <w:r>
        <w:t>''action plan order"</w:t>
      </w:r>
      <w:r w:rsidR="008B1E99">
        <w:t xml:space="preserve"> </w:t>
      </w:r>
      <w:r>
        <w:t>means an order under</w:t>
      </w:r>
      <w:r w:rsidR="008B1E99">
        <w:t xml:space="preserve"> </w:t>
      </w:r>
      <w:r>
        <w:t>section</w:t>
      </w:r>
      <w:r w:rsidR="008B1E99">
        <w:t xml:space="preserve"> </w:t>
      </w:r>
      <w:r>
        <w:t xml:space="preserve">69 of the </w:t>
      </w:r>
      <w:r w:rsidRPr="00B1118E">
        <w:rPr>
          <w:b/>
          <w:bCs/>
          <w:color w:val="0000FF"/>
          <w:u w:val="single"/>
        </w:rPr>
        <w:t>Crime and Disorder Act 1998</w:t>
      </w:r>
      <w:r>
        <w:t>;";</w:t>
      </w:r>
      <w:r w:rsidR="00C24861">
        <w:t xml:space="preserve"> </w:t>
      </w:r>
      <w:r w:rsidRPr="008162A3">
        <w:rPr>
          <w:b/>
          <w:bCs/>
        </w:rPr>
        <w:t>(b)</w:t>
      </w:r>
      <w:r w:rsidR="008B1E99">
        <w:t xml:space="preserve"> </w:t>
      </w:r>
      <w:r>
        <w:t>in the definition</w:t>
      </w:r>
      <w:r w:rsidR="008B1E99">
        <w:t xml:space="preserve"> </w:t>
      </w:r>
      <w:r>
        <w:t>of "custodial</w:t>
      </w:r>
      <w:r w:rsidR="008B1E99">
        <w:t xml:space="preserve"> </w:t>
      </w:r>
      <w:r>
        <w:t xml:space="preserve">sentence", in paragraph </w:t>
      </w:r>
    </w:p>
    <w:p w14:paraId="71FB63D1" w14:textId="0CAF2F30" w:rsidR="00B848EC" w:rsidRDefault="00B848EC" w:rsidP="00F20594">
      <w:pPr>
        <w:ind w:left="720"/>
      </w:pPr>
      <w:r w:rsidRPr="008162A3">
        <w:rPr>
          <w:b/>
          <w:bCs/>
        </w:rPr>
        <w:t>(b)</w:t>
      </w:r>
      <w:r>
        <w:t>, after</w:t>
      </w:r>
      <w:r w:rsidR="008B1E99">
        <w:t xml:space="preserve"> </w:t>
      </w:r>
      <w:r>
        <w:t>the word "age," there shall be inserted the words "a detention and training order," and the words "or a secure training order under section 1</w:t>
      </w:r>
      <w:r w:rsidR="008B1E99">
        <w:t xml:space="preserve"> </w:t>
      </w:r>
      <w:r>
        <w:t xml:space="preserve">of the </w:t>
      </w:r>
      <w:r w:rsidRPr="00CA171A">
        <w:rPr>
          <w:b/>
          <w:bCs/>
          <w:color w:val="0000FF"/>
          <w:u w:val="single"/>
        </w:rPr>
        <w:t>Criminal</w:t>
      </w:r>
      <w:r w:rsidR="008B1E99" w:rsidRPr="00CA171A">
        <w:rPr>
          <w:b/>
          <w:bCs/>
          <w:color w:val="0000FF"/>
          <w:u w:val="single"/>
        </w:rPr>
        <w:t xml:space="preserve"> </w:t>
      </w:r>
      <w:r w:rsidRPr="00CA171A">
        <w:rPr>
          <w:b/>
          <w:bCs/>
          <w:color w:val="0000FF"/>
          <w:u w:val="single"/>
        </w:rPr>
        <w:t>Justice</w:t>
      </w:r>
      <w:r w:rsidR="008B1E99" w:rsidRPr="00CA171A">
        <w:rPr>
          <w:b/>
          <w:bCs/>
          <w:color w:val="0000FF"/>
          <w:u w:val="single"/>
        </w:rPr>
        <w:t xml:space="preserve"> </w:t>
      </w:r>
      <w:r w:rsidRPr="00CA171A">
        <w:rPr>
          <w:b/>
          <w:bCs/>
          <w:color w:val="0000FF"/>
          <w:u w:val="single"/>
        </w:rPr>
        <w:t>and</w:t>
      </w:r>
      <w:r w:rsidR="008B1E99" w:rsidRPr="00CA171A">
        <w:rPr>
          <w:b/>
          <w:bCs/>
          <w:color w:val="0000FF"/>
          <w:u w:val="single"/>
        </w:rPr>
        <w:t xml:space="preserve"> </w:t>
      </w:r>
      <w:r w:rsidRPr="00CA171A">
        <w:rPr>
          <w:b/>
          <w:bCs/>
          <w:color w:val="0000FF"/>
          <w:u w:val="single"/>
        </w:rPr>
        <w:t>Public</w:t>
      </w:r>
      <w:r w:rsidR="008B1E99" w:rsidRPr="00CA171A">
        <w:rPr>
          <w:b/>
          <w:bCs/>
          <w:color w:val="0000FF"/>
          <w:u w:val="single"/>
        </w:rPr>
        <w:t xml:space="preserve"> </w:t>
      </w:r>
      <w:r w:rsidRPr="00CA171A">
        <w:rPr>
          <w:b/>
          <w:bCs/>
          <w:color w:val="0000FF"/>
          <w:u w:val="single"/>
        </w:rPr>
        <w:t>Order</w:t>
      </w:r>
      <w:r w:rsidR="008B1E99" w:rsidRPr="00CA171A">
        <w:rPr>
          <w:b/>
          <w:bCs/>
          <w:color w:val="0000FF"/>
          <w:u w:val="single"/>
        </w:rPr>
        <w:t xml:space="preserve"> </w:t>
      </w:r>
      <w:r w:rsidRPr="00CA171A">
        <w:rPr>
          <w:b/>
          <w:bCs/>
          <w:color w:val="0000FF"/>
          <w:u w:val="single"/>
        </w:rPr>
        <w:t>Act</w:t>
      </w:r>
      <w:r w:rsidR="008B1E99" w:rsidRPr="00CA171A">
        <w:rPr>
          <w:b/>
          <w:bCs/>
          <w:color w:val="0000FF"/>
          <w:u w:val="single"/>
        </w:rPr>
        <w:t xml:space="preserve"> </w:t>
      </w:r>
      <w:r w:rsidRPr="00CA171A">
        <w:rPr>
          <w:b/>
          <w:bCs/>
          <w:color w:val="0000FF"/>
          <w:u w:val="single"/>
        </w:rPr>
        <w:t>1994</w:t>
      </w:r>
      <w:r>
        <w:t>"</w:t>
      </w:r>
      <w:r w:rsidR="008B1E99">
        <w:t xml:space="preserve"> </w:t>
      </w:r>
      <w:r>
        <w:t>shall</w:t>
      </w:r>
      <w:r w:rsidR="008B1E99">
        <w:t xml:space="preserve"> </w:t>
      </w:r>
      <w:r>
        <w:t>cease</w:t>
      </w:r>
      <w:r w:rsidR="008B1E99">
        <w:t xml:space="preserve"> </w:t>
      </w:r>
      <w:r>
        <w:t>to</w:t>
      </w:r>
      <w:r w:rsidR="008B1E99">
        <w:t xml:space="preserve"> </w:t>
      </w:r>
      <w:r>
        <w:t>have effect; and</w:t>
      </w:r>
    </w:p>
    <w:p w14:paraId="31600F4D" w14:textId="1BE517D1" w:rsidR="00B848EC" w:rsidRDefault="00B848EC" w:rsidP="00F20594">
      <w:pPr>
        <w:ind w:left="720"/>
      </w:pPr>
      <w:r w:rsidRPr="008162A3">
        <w:rPr>
          <w:b/>
          <w:bCs/>
        </w:rPr>
        <w:t>(c)</w:t>
      </w:r>
      <w:r>
        <w:t xml:space="preserve"> after that definition there shall be inserted the following definitions• ""detention and</w:t>
      </w:r>
      <w:r w:rsidR="008B1E99">
        <w:t xml:space="preserve"> </w:t>
      </w:r>
      <w:r>
        <w:t>training</w:t>
      </w:r>
      <w:r w:rsidR="008B1E99">
        <w:t xml:space="preserve"> </w:t>
      </w:r>
      <w:r>
        <w:t>order"</w:t>
      </w:r>
      <w:r w:rsidR="008B1E99">
        <w:t xml:space="preserve"> </w:t>
      </w:r>
      <w:r>
        <w:t>has</w:t>
      </w:r>
      <w:r w:rsidR="008B1E99">
        <w:t xml:space="preserve"> </w:t>
      </w:r>
      <w:r>
        <w:t>the meaning</w:t>
      </w:r>
      <w:r w:rsidR="008B1E99">
        <w:t xml:space="preserve"> </w:t>
      </w:r>
      <w:r>
        <w:t>given by section</w:t>
      </w:r>
      <w:r w:rsidR="00C24861">
        <w:t xml:space="preserve"> </w:t>
      </w:r>
      <w:r>
        <w:t>73</w:t>
      </w:r>
      <w:r w:rsidRPr="008162A3">
        <w:rPr>
          <w:b/>
          <w:bCs/>
        </w:rPr>
        <w:t>(3)</w:t>
      </w:r>
      <w:r>
        <w:t xml:space="preserve"> of the Crime and Disorder </w:t>
      </w:r>
      <w:r w:rsidRPr="007A3C97">
        <w:rPr>
          <w:b/>
          <w:bCs/>
          <w:color w:val="0000FF"/>
        </w:rPr>
        <w:t>Act 1</w:t>
      </w:r>
      <w:r>
        <w:t>99_8;</w:t>
      </w:r>
      <w:r w:rsidR="00C24861">
        <w:t xml:space="preserve"> </w:t>
      </w:r>
      <w:r>
        <w:t>"drug treatment</w:t>
      </w:r>
      <w:r w:rsidR="008B1E99">
        <w:t xml:space="preserve"> </w:t>
      </w:r>
      <w:r>
        <w:t>and testing order"</w:t>
      </w:r>
      <w:r w:rsidR="008B1E99">
        <w:t xml:space="preserve"> </w:t>
      </w:r>
      <w:r>
        <w:t>means an order under section 61 of that Act;".</w:t>
      </w:r>
    </w:p>
    <w:p w14:paraId="6F1F6A6D" w14:textId="77777777" w:rsidR="00B848EC" w:rsidRDefault="00B848EC" w:rsidP="00F20594">
      <w:pPr>
        <w:ind w:left="357"/>
      </w:pPr>
    </w:p>
    <w:p w14:paraId="56B96C6E" w14:textId="3E2C3B33" w:rsidR="00B848EC" w:rsidRDefault="00B848EC" w:rsidP="00F20594">
      <w:pPr>
        <w:ind w:left="357"/>
      </w:pPr>
      <w:r w:rsidRPr="00C24861">
        <w:rPr>
          <w:b/>
          <w:bCs/>
          <w:u w:val="single"/>
        </w:rPr>
        <w:t>79.-(1)</w:t>
      </w:r>
      <w:r>
        <w:t xml:space="preserve"> In subsection </w:t>
      </w:r>
      <w:r w:rsidRPr="008162A3">
        <w:rPr>
          <w:b/>
          <w:bCs/>
        </w:rPr>
        <w:t>(l)(b)</w:t>
      </w:r>
      <w:r>
        <w:t xml:space="preserve"> of section 32 of the 1991 Act (Parole Board), for the words "the functions conferred by Part II of the Crime (Sentences) </w:t>
      </w:r>
      <w:r w:rsidRPr="007A3C97">
        <w:rPr>
          <w:b/>
          <w:bCs/>
          <w:color w:val="0000FF"/>
        </w:rPr>
        <w:t xml:space="preserve">Act </w:t>
      </w:r>
      <w:r w:rsidRPr="00491EAF">
        <w:rPr>
          <w:b/>
          <w:bCs/>
          <w:color w:val="0000FF"/>
          <w:u w:val="single"/>
        </w:rPr>
        <w:t>1997</w:t>
      </w:r>
      <w:r>
        <w:t xml:space="preserve"> ("Part II")" there shall be substituted</w:t>
      </w:r>
      <w:r w:rsidR="008B1E99">
        <w:t xml:space="preserve"> </w:t>
      </w:r>
      <w:r>
        <w:t>the words "the functions conferred by this Part in respect of long-term and short-term prisoners and by Chapter</w:t>
      </w:r>
      <w:r w:rsidR="008B1E99">
        <w:t xml:space="preserve"> </w:t>
      </w:r>
      <w:r>
        <w:t>II of Part</w:t>
      </w:r>
      <w:r w:rsidR="00C24861">
        <w:t xml:space="preserve"> </w:t>
      </w:r>
      <w:r>
        <w:t xml:space="preserve">II of the Crime (Sentences) </w:t>
      </w:r>
      <w:r w:rsidRPr="007A3C97">
        <w:rPr>
          <w:b/>
          <w:bCs/>
          <w:color w:val="0000FF"/>
        </w:rPr>
        <w:t xml:space="preserve">Act </w:t>
      </w:r>
      <w:r w:rsidRPr="00491EAF">
        <w:rPr>
          <w:b/>
          <w:bCs/>
          <w:color w:val="0000FF"/>
          <w:u w:val="single"/>
        </w:rPr>
        <w:t>1997</w:t>
      </w:r>
      <w:r>
        <w:t xml:space="preserve"> ("Chapter II") in respect of life prisoners</w:t>
      </w:r>
      <w:r w:rsidR="008B1E99">
        <w:t xml:space="preserve"> </w:t>
      </w:r>
      <w:r w:rsidRPr="00491EAF">
        <w:rPr>
          <w:b/>
          <w:bCs/>
          <w:color w:val="0000FF"/>
          <w:u w:val="single"/>
        </w:rPr>
        <w:t>1997</w:t>
      </w:r>
      <w:r>
        <w:t xml:space="preserve"> c.43.</w:t>
      </w:r>
      <w:r w:rsidR="00C24861">
        <w:t xml:space="preserve"> </w:t>
      </w:r>
      <w:r>
        <w:t>within the meaning of that Chapter".</w:t>
      </w:r>
    </w:p>
    <w:p w14:paraId="22818A62" w14:textId="4354F241" w:rsidR="00B848EC" w:rsidRDefault="00B848EC" w:rsidP="00F20594">
      <w:pPr>
        <w:ind w:left="357"/>
      </w:pPr>
      <w:r w:rsidRPr="008162A3">
        <w:rPr>
          <w:b/>
          <w:bCs/>
        </w:rPr>
        <w:t>(2)</w:t>
      </w:r>
      <w:r>
        <w:t xml:space="preserve"> In subsections </w:t>
      </w:r>
      <w:r w:rsidRPr="008162A3">
        <w:rPr>
          <w:b/>
          <w:bCs/>
        </w:rPr>
        <w:t>(3)</w:t>
      </w:r>
      <w:r>
        <w:t xml:space="preserve">, </w:t>
      </w:r>
      <w:r w:rsidRPr="008162A3">
        <w:rPr>
          <w:b/>
          <w:bCs/>
        </w:rPr>
        <w:t>(4)</w:t>
      </w:r>
      <w:r>
        <w:t xml:space="preserve"> and </w:t>
      </w:r>
      <w:r w:rsidRPr="008162A3">
        <w:rPr>
          <w:b/>
          <w:bCs/>
        </w:rPr>
        <w:t>(6)</w:t>
      </w:r>
      <w:r>
        <w:t xml:space="preserve"> of that section, for the words "Part 11" there shall be substituted</w:t>
      </w:r>
      <w:r w:rsidR="008B1E99">
        <w:t xml:space="preserve"> </w:t>
      </w:r>
      <w:r>
        <w:t>the words "this Part or Chapter</w:t>
      </w:r>
      <w:r w:rsidR="008B1E99">
        <w:t xml:space="preserve"> </w:t>
      </w:r>
      <w:r>
        <w:t>II".</w:t>
      </w:r>
    </w:p>
    <w:p w14:paraId="39EC6CA8" w14:textId="77777777" w:rsidR="00B848EC" w:rsidRDefault="00B848EC" w:rsidP="00F20594">
      <w:pPr>
        <w:ind w:left="357"/>
      </w:pPr>
    </w:p>
    <w:p w14:paraId="35B28888" w14:textId="0523FCE0" w:rsidR="00B848EC" w:rsidRDefault="00B848EC" w:rsidP="00F20594">
      <w:pPr>
        <w:ind w:left="357"/>
      </w:pPr>
      <w:r w:rsidRPr="00C24861">
        <w:rPr>
          <w:b/>
          <w:bCs/>
          <w:u w:val="single"/>
        </w:rPr>
        <w:t xml:space="preserve">80.-(1) </w:t>
      </w:r>
      <w:r>
        <w:t xml:space="preserve">In subsection </w:t>
      </w:r>
      <w:r w:rsidRPr="008162A3">
        <w:rPr>
          <w:b/>
          <w:bCs/>
        </w:rPr>
        <w:t>(3)</w:t>
      </w:r>
      <w:r>
        <w:t xml:space="preserve"> of section 33 of the 1991</w:t>
      </w:r>
      <w:r w:rsidR="008B1E99">
        <w:t xml:space="preserve"> </w:t>
      </w:r>
      <w:r>
        <w:t>Act (duty to release short</w:t>
      </w:r>
      <w:r w:rsidR="00C24861">
        <w:t xml:space="preserve"> </w:t>
      </w:r>
      <w:r>
        <w:t>term and long-term prisoners)-</w:t>
      </w:r>
    </w:p>
    <w:p w14:paraId="536B85F9" w14:textId="3CCC8173" w:rsidR="00B848EC" w:rsidRDefault="00B848EC" w:rsidP="00F20594">
      <w:pPr>
        <w:ind w:left="720"/>
      </w:pPr>
      <w:r w:rsidRPr="008162A3">
        <w:rPr>
          <w:b/>
          <w:bCs/>
        </w:rPr>
        <w:t>(a)</w:t>
      </w:r>
      <w:r w:rsidR="008B1E99">
        <w:t xml:space="preserve"> </w:t>
      </w:r>
      <w:r>
        <w:t xml:space="preserve">in paragraph </w:t>
      </w:r>
      <w:r w:rsidRPr="008162A3">
        <w:rPr>
          <w:b/>
          <w:bCs/>
        </w:rPr>
        <w:t>(a)</w:t>
      </w:r>
      <w:r>
        <w:t xml:space="preserve">, for the words "subsection </w:t>
      </w:r>
      <w:r w:rsidRPr="008162A3">
        <w:rPr>
          <w:b/>
          <w:bCs/>
        </w:rPr>
        <w:t>(l)(b)</w:t>
      </w:r>
      <w:r>
        <w:t xml:space="preserve"> or </w:t>
      </w:r>
      <w:r w:rsidRPr="008162A3">
        <w:rPr>
          <w:b/>
          <w:bCs/>
        </w:rPr>
        <w:t>(2)</w:t>
      </w:r>
      <w:r>
        <w:t xml:space="preserve"> above or section</w:t>
      </w:r>
      <w:r w:rsidR="00F20594">
        <w:t xml:space="preserve"> </w:t>
      </w:r>
      <w:r>
        <w:t>35 or 36(1) below" there shall be substituted the words "this Part"; and</w:t>
      </w:r>
    </w:p>
    <w:p w14:paraId="5EFF86D5" w14:textId="7BFE4615" w:rsidR="00B848EC" w:rsidRDefault="00B848EC" w:rsidP="00F20594">
      <w:pPr>
        <w:ind w:left="720"/>
      </w:pPr>
      <w:r w:rsidRPr="008162A3">
        <w:rPr>
          <w:b/>
          <w:bCs/>
        </w:rPr>
        <w:t>(b)</w:t>
      </w:r>
      <w:r>
        <w:t xml:space="preserve"> in</w:t>
      </w:r>
      <w:r w:rsidR="008B1E99">
        <w:t xml:space="preserve"> </w:t>
      </w:r>
      <w:r>
        <w:t>paragraph</w:t>
      </w:r>
      <w:r w:rsidR="008B1E99">
        <w:t xml:space="preserve"> </w:t>
      </w:r>
      <w:r w:rsidRPr="008162A3">
        <w:rPr>
          <w:b/>
          <w:bCs/>
        </w:rPr>
        <w:t>(b)</w:t>
      </w:r>
      <w:r>
        <w:t>,</w:t>
      </w:r>
      <w:r w:rsidR="008B1E99">
        <w:t xml:space="preserve"> </w:t>
      </w:r>
      <w:r>
        <w:t>for</w:t>
      </w:r>
      <w:r w:rsidR="008B1E99">
        <w:t xml:space="preserve"> </w:t>
      </w:r>
      <w:r>
        <w:t>the</w:t>
      </w:r>
      <w:r w:rsidR="008B1E99">
        <w:t xml:space="preserve"> </w:t>
      </w:r>
      <w:r>
        <w:t>words</w:t>
      </w:r>
      <w:r w:rsidR="008B1E99">
        <w:t xml:space="preserve"> </w:t>
      </w:r>
      <w:r>
        <w:t>"38</w:t>
      </w:r>
      <w:r w:rsidRPr="008162A3">
        <w:rPr>
          <w:b/>
          <w:bCs/>
        </w:rPr>
        <w:t>(2)</w:t>
      </w:r>
      <w:r w:rsidR="008B1E99">
        <w:t xml:space="preserve"> </w:t>
      </w:r>
      <w:r>
        <w:t>or</w:t>
      </w:r>
      <w:r w:rsidR="008B1E99">
        <w:t xml:space="preserve"> </w:t>
      </w:r>
      <w:r>
        <w:t>39(1)"</w:t>
      </w:r>
      <w:r w:rsidR="008B1E99">
        <w:t xml:space="preserve"> </w:t>
      </w:r>
      <w:r>
        <w:t>there</w:t>
      </w:r>
      <w:r w:rsidR="008B1E99">
        <w:t xml:space="preserve"> </w:t>
      </w:r>
      <w:r>
        <w:t>shall</w:t>
      </w:r>
      <w:r w:rsidR="008B1E99">
        <w:t xml:space="preserve"> </w:t>
      </w:r>
      <w:r>
        <w:t xml:space="preserve">be substituted the words "39(1) or </w:t>
      </w:r>
      <w:r w:rsidRPr="008162A3">
        <w:rPr>
          <w:b/>
          <w:bCs/>
        </w:rPr>
        <w:t>(2)</w:t>
      </w:r>
      <w:r>
        <w:t>".</w:t>
      </w:r>
    </w:p>
    <w:p w14:paraId="15992A09" w14:textId="1C500C67" w:rsidR="00B848EC" w:rsidRDefault="00B848EC" w:rsidP="00F20594">
      <w:pPr>
        <w:ind w:left="357"/>
      </w:pPr>
      <w:r w:rsidRPr="008162A3">
        <w:rPr>
          <w:b/>
          <w:bCs/>
        </w:rPr>
        <w:t>(2)</w:t>
      </w:r>
      <w:r>
        <w:t xml:space="preserve"> After that subsection there shall be inserted the following subsection- "(3A) In the case of a prisoner to whom section 44A below applies, it</w:t>
      </w:r>
      <w:r w:rsidR="00424902">
        <w:t xml:space="preserve"> </w:t>
      </w:r>
      <w:r>
        <w:t>shall be the duty of the Secretary of State to release him on licence at the</w:t>
      </w:r>
      <w:r w:rsidR="00424902">
        <w:t xml:space="preserve"> </w:t>
      </w:r>
      <w:r>
        <w:t xml:space="preserve">end of the extension period (within the meaning of section 58 of the </w:t>
      </w:r>
      <w:r w:rsidRPr="00B1118E">
        <w:rPr>
          <w:b/>
          <w:bCs/>
          <w:color w:val="0000FF"/>
          <w:u w:val="single"/>
        </w:rPr>
        <w:t>Crime</w:t>
      </w:r>
      <w:r w:rsidR="00424902" w:rsidRPr="00B1118E">
        <w:rPr>
          <w:b/>
          <w:bCs/>
          <w:color w:val="0000FF"/>
          <w:u w:val="single"/>
        </w:rPr>
        <w:t xml:space="preserve"> </w:t>
      </w:r>
      <w:r w:rsidRPr="00B1118E">
        <w:rPr>
          <w:b/>
          <w:bCs/>
          <w:color w:val="0000FF"/>
          <w:u w:val="single"/>
        </w:rPr>
        <w:t>and Disorder Act 1998</w:t>
      </w:r>
      <w:r>
        <w:t>)."</w:t>
      </w:r>
    </w:p>
    <w:p w14:paraId="2FEE4A53" w14:textId="12CF31A8" w:rsidR="00B848EC" w:rsidRDefault="00B848EC" w:rsidP="00F20594">
      <w:pPr>
        <w:ind w:left="357"/>
      </w:pPr>
      <w:r w:rsidRPr="008162A3">
        <w:rPr>
          <w:b/>
          <w:bCs/>
        </w:rPr>
        <w:t>(3)</w:t>
      </w:r>
      <w:r w:rsidR="008B1E99">
        <w:t xml:space="preserve"> </w:t>
      </w:r>
      <w:r>
        <w:t>Subsection</w:t>
      </w:r>
      <w:r w:rsidR="008B1E99">
        <w:t xml:space="preserve"> </w:t>
      </w:r>
      <w:r w:rsidRPr="008162A3">
        <w:rPr>
          <w:b/>
          <w:bCs/>
        </w:rPr>
        <w:t>(4)</w:t>
      </w:r>
      <w:r>
        <w:t xml:space="preserve"> of that section shall cease to have effect.</w:t>
      </w:r>
    </w:p>
    <w:p w14:paraId="63A62EB0" w14:textId="77777777" w:rsidR="00B848EC" w:rsidRDefault="00B848EC" w:rsidP="00F20594">
      <w:pPr>
        <w:ind w:left="357"/>
      </w:pPr>
    </w:p>
    <w:p w14:paraId="14129439" w14:textId="76E66977" w:rsidR="00B848EC" w:rsidRDefault="00B848EC" w:rsidP="00F20594">
      <w:pPr>
        <w:ind w:left="357"/>
      </w:pPr>
      <w:r w:rsidRPr="00424902">
        <w:rPr>
          <w:b/>
          <w:bCs/>
          <w:u w:val="single"/>
        </w:rPr>
        <w:t>81.</w:t>
      </w:r>
      <w:r>
        <w:t xml:space="preserve"> After that section there shall be inserted the following section</w:t>
      </w:r>
      <w:r w:rsidR="00424902">
        <w:t xml:space="preserve"> </w:t>
      </w:r>
      <w:r>
        <w:t>"Duty to release prisoners: special cases.)'</w:t>
      </w:r>
    </w:p>
    <w:p w14:paraId="7FF909CF" w14:textId="00690141" w:rsidR="00B848EC" w:rsidRDefault="00B848EC" w:rsidP="00F20594">
      <w:pPr>
        <w:ind w:left="357"/>
      </w:pPr>
      <w:r>
        <w:t xml:space="preserve"> </w:t>
      </w:r>
    </w:p>
    <w:p w14:paraId="0FFA53D9" w14:textId="77777777" w:rsidR="00B848EC" w:rsidRDefault="00B848EC" w:rsidP="00F20594">
      <w:pPr>
        <w:ind w:left="357"/>
      </w:pPr>
      <w:r w:rsidRPr="00057836">
        <w:rPr>
          <w:b/>
          <w:bCs/>
          <w:highlight w:val="red"/>
          <w:u w:val="single"/>
        </w:rPr>
        <w:t>33A.-(1)</w:t>
      </w:r>
      <w:r>
        <w:t xml:space="preserve"> As soon as a prisoner-</w:t>
      </w:r>
    </w:p>
    <w:p w14:paraId="116F52DF" w14:textId="2D5F2D96" w:rsidR="00B848EC" w:rsidRDefault="00B848EC" w:rsidP="00F20594">
      <w:pPr>
        <w:ind w:left="720"/>
      </w:pPr>
      <w:r w:rsidRPr="008162A3">
        <w:rPr>
          <w:b/>
          <w:bCs/>
        </w:rPr>
        <w:t>(a)</w:t>
      </w:r>
      <w:r>
        <w:t xml:space="preserve"> whose sentence</w:t>
      </w:r>
      <w:r w:rsidR="008B1E99">
        <w:t xml:space="preserve"> </w:t>
      </w:r>
      <w:r>
        <w:t>is for</w:t>
      </w:r>
      <w:r w:rsidR="008B1E99">
        <w:t xml:space="preserve"> </w:t>
      </w:r>
      <w:r>
        <w:t>a</w:t>
      </w:r>
      <w:r w:rsidR="008B1E99">
        <w:t xml:space="preserve"> </w:t>
      </w:r>
      <w:r>
        <w:t>term</w:t>
      </w:r>
      <w:r w:rsidR="008B1E99">
        <w:t xml:space="preserve"> </w:t>
      </w:r>
      <w:r>
        <w:t>of less</w:t>
      </w:r>
      <w:r w:rsidR="008B1E99">
        <w:t xml:space="preserve"> </w:t>
      </w:r>
      <w:r>
        <w:t>than</w:t>
      </w:r>
      <w:r w:rsidR="008B1E99">
        <w:t xml:space="preserve"> </w:t>
      </w:r>
      <w:r>
        <w:t>twelve months; and</w:t>
      </w:r>
    </w:p>
    <w:p w14:paraId="09063D87" w14:textId="5BA1BEE1" w:rsidR="00B848EC" w:rsidRDefault="00B848EC" w:rsidP="00F20594">
      <w:pPr>
        <w:ind w:left="720"/>
      </w:pPr>
      <w:r w:rsidRPr="008162A3">
        <w:rPr>
          <w:b/>
          <w:bCs/>
        </w:rPr>
        <w:t>(b)</w:t>
      </w:r>
      <w:r>
        <w:t xml:space="preserve"> who has been released on licence under section 34A</w:t>
      </w:r>
      <w:r w:rsidRPr="008162A3">
        <w:rPr>
          <w:b/>
          <w:bCs/>
        </w:rPr>
        <w:t>(3)</w:t>
      </w:r>
      <w:r>
        <w:t xml:space="preserve"> or 36(1)</w:t>
      </w:r>
      <w:r w:rsidR="008B1E99">
        <w:t xml:space="preserve"> </w:t>
      </w:r>
      <w:r>
        <w:t>below and recalled to prison</w:t>
      </w:r>
      <w:r w:rsidR="008B1E99">
        <w:t xml:space="preserve"> </w:t>
      </w:r>
      <w:r>
        <w:t>under</w:t>
      </w:r>
      <w:r w:rsidR="008B1E99">
        <w:t xml:space="preserve"> </w:t>
      </w:r>
      <w:r>
        <w:t>section</w:t>
      </w:r>
      <w:r w:rsidR="00424902">
        <w:t xml:space="preserve"> </w:t>
      </w:r>
      <w:r>
        <w:t>38A</w:t>
      </w:r>
      <w:r w:rsidRPr="008162A3">
        <w:rPr>
          <w:b/>
          <w:bCs/>
        </w:rPr>
        <w:t>(l)</w:t>
      </w:r>
      <w:r>
        <w:t xml:space="preserve"> or 39(1) or </w:t>
      </w:r>
      <w:r w:rsidRPr="008162A3">
        <w:rPr>
          <w:b/>
          <w:bCs/>
        </w:rPr>
        <w:t>(2)</w:t>
      </w:r>
      <w:r>
        <w:t xml:space="preserve"> below,</w:t>
      </w:r>
      <w:r w:rsidR="00424902">
        <w:t xml:space="preserve"> </w:t>
      </w:r>
      <w:r>
        <w:t>would (but for his release) have served one-half of his sentence, it shall be the duty</w:t>
      </w:r>
      <w:r w:rsidR="008B1E99">
        <w:t xml:space="preserve"> </w:t>
      </w:r>
      <w:r>
        <w:t>of the</w:t>
      </w:r>
      <w:r w:rsidR="008B1E99">
        <w:t xml:space="preserve"> </w:t>
      </w:r>
      <w:r>
        <w:t>Secretary</w:t>
      </w:r>
      <w:r w:rsidR="008B1E99">
        <w:t xml:space="preserve"> </w:t>
      </w:r>
      <w:r>
        <w:t>of State to</w:t>
      </w:r>
      <w:r w:rsidR="008B1E99">
        <w:t xml:space="preserve"> </w:t>
      </w:r>
      <w:r>
        <w:t>release him unconditionally.</w:t>
      </w:r>
    </w:p>
    <w:p w14:paraId="4F731605" w14:textId="77777777" w:rsidR="00B848EC" w:rsidRDefault="00B848EC" w:rsidP="00F20594">
      <w:pPr>
        <w:ind w:left="357"/>
      </w:pPr>
      <w:r w:rsidRPr="008162A3">
        <w:rPr>
          <w:b/>
          <w:bCs/>
        </w:rPr>
        <w:t>(2)</w:t>
      </w:r>
      <w:r>
        <w:t xml:space="preserve"> As soon as a prisoner-</w:t>
      </w:r>
    </w:p>
    <w:p w14:paraId="0D209D94" w14:textId="42117100" w:rsidR="00B848EC" w:rsidRDefault="00B848EC" w:rsidP="00F20594">
      <w:pPr>
        <w:ind w:left="720"/>
      </w:pPr>
      <w:r w:rsidRPr="008162A3">
        <w:rPr>
          <w:b/>
          <w:bCs/>
        </w:rPr>
        <w:t>(a)</w:t>
      </w:r>
      <w:r w:rsidR="008B1E99">
        <w:t xml:space="preserve"> </w:t>
      </w:r>
      <w:r>
        <w:t>whose</w:t>
      </w:r>
      <w:r w:rsidR="008B1E99">
        <w:t xml:space="preserve"> </w:t>
      </w:r>
      <w:r>
        <w:t>sentence</w:t>
      </w:r>
      <w:r w:rsidR="008B1E99">
        <w:t xml:space="preserve"> </w:t>
      </w:r>
      <w:r>
        <w:t>is for</w:t>
      </w:r>
      <w:r w:rsidR="008B1E99">
        <w:t xml:space="preserve"> </w:t>
      </w:r>
      <w:r>
        <w:t>a</w:t>
      </w:r>
      <w:r w:rsidR="008B1E99">
        <w:t xml:space="preserve"> </w:t>
      </w:r>
      <w:r>
        <w:t>term</w:t>
      </w:r>
      <w:r w:rsidR="008B1E99">
        <w:t xml:space="preserve"> </w:t>
      </w:r>
      <w:r>
        <w:t>of twelve months</w:t>
      </w:r>
      <w:r w:rsidR="008B1E99">
        <w:t xml:space="preserve"> </w:t>
      </w:r>
      <w:r>
        <w:t>or more; and</w:t>
      </w:r>
    </w:p>
    <w:p w14:paraId="725031E6" w14:textId="60D3A207" w:rsidR="00B848EC" w:rsidRDefault="00B848EC" w:rsidP="00F20594">
      <w:pPr>
        <w:ind w:left="720"/>
      </w:pPr>
      <w:r w:rsidRPr="008162A3">
        <w:rPr>
          <w:b/>
          <w:bCs/>
        </w:rPr>
        <w:t>(b)</w:t>
      </w:r>
      <w:r w:rsidR="008B1E99">
        <w:t xml:space="preserve"> </w:t>
      </w:r>
      <w:r>
        <w:t>who has been released on licence under section 34A</w:t>
      </w:r>
      <w:r w:rsidRPr="008162A3">
        <w:rPr>
          <w:b/>
          <w:bCs/>
        </w:rPr>
        <w:t>(3)</w:t>
      </w:r>
      <w:r>
        <w:t xml:space="preserve"> below</w:t>
      </w:r>
      <w:r w:rsidR="008B1E99">
        <w:t xml:space="preserve"> </w:t>
      </w:r>
      <w:r>
        <w:t>and</w:t>
      </w:r>
      <w:r w:rsidR="008B1E99">
        <w:t xml:space="preserve"> </w:t>
      </w:r>
      <w:r>
        <w:t>recalled</w:t>
      </w:r>
      <w:r w:rsidR="008B1E99">
        <w:t xml:space="preserve"> </w:t>
      </w:r>
      <w:r>
        <w:t>to prison</w:t>
      </w:r>
      <w:r w:rsidR="008B1E99">
        <w:t xml:space="preserve"> </w:t>
      </w:r>
      <w:r>
        <w:t>under</w:t>
      </w:r>
      <w:r w:rsidR="008B1E99">
        <w:t xml:space="preserve"> </w:t>
      </w:r>
      <w:r>
        <w:t>section</w:t>
      </w:r>
      <w:r w:rsidR="008B1E99">
        <w:t xml:space="preserve"> </w:t>
      </w:r>
      <w:r>
        <w:t>38A</w:t>
      </w:r>
      <w:r w:rsidRPr="008162A3">
        <w:rPr>
          <w:b/>
          <w:bCs/>
        </w:rPr>
        <w:t>(l)</w:t>
      </w:r>
      <w:r>
        <w:t xml:space="preserve"> below,</w:t>
      </w:r>
      <w:r w:rsidR="00F20594">
        <w:t xml:space="preserve"> </w:t>
      </w:r>
      <w:r>
        <w:t>would (but for his release) have served one-half of his sentence, it shall be the duty of the Secretary of State to release him on licence.</w:t>
      </w:r>
    </w:p>
    <w:p w14:paraId="09972D02" w14:textId="77777777" w:rsidR="00B848EC" w:rsidRDefault="00B848EC" w:rsidP="00F20594">
      <w:pPr>
        <w:ind w:left="357"/>
      </w:pPr>
      <w:r w:rsidRPr="008162A3">
        <w:rPr>
          <w:b/>
          <w:bCs/>
        </w:rPr>
        <w:t>(3)</w:t>
      </w:r>
      <w:r>
        <w:t xml:space="preserve"> In the case of a prisoner who-</w:t>
      </w:r>
    </w:p>
    <w:p w14:paraId="07A6614C" w14:textId="7131A3EB" w:rsidR="00B848EC" w:rsidRDefault="00B848EC" w:rsidP="00F20594">
      <w:pPr>
        <w:ind w:left="720"/>
      </w:pPr>
      <w:r w:rsidRPr="008162A3">
        <w:rPr>
          <w:b/>
          <w:bCs/>
        </w:rPr>
        <w:t>(a)</w:t>
      </w:r>
      <w:r w:rsidR="008B1E99">
        <w:t xml:space="preserve"> </w:t>
      </w:r>
      <w:r>
        <w:t>has</w:t>
      </w:r>
      <w:r w:rsidR="008B1E99">
        <w:t xml:space="preserve"> </w:t>
      </w:r>
      <w:r>
        <w:t>been</w:t>
      </w:r>
      <w:r w:rsidR="008B1E99">
        <w:t xml:space="preserve"> </w:t>
      </w:r>
      <w:r>
        <w:t>released</w:t>
      </w:r>
      <w:r w:rsidR="008B1E99">
        <w:t xml:space="preserve"> </w:t>
      </w:r>
      <w:r>
        <w:t>on</w:t>
      </w:r>
      <w:r w:rsidR="008B1E99">
        <w:t xml:space="preserve"> </w:t>
      </w:r>
      <w:r>
        <w:t>licence</w:t>
      </w:r>
      <w:r w:rsidR="008B1E99">
        <w:t xml:space="preserve"> </w:t>
      </w:r>
      <w:r>
        <w:t>under</w:t>
      </w:r>
      <w:r w:rsidR="008B1E99">
        <w:t xml:space="preserve"> </w:t>
      </w:r>
      <w:r>
        <w:t>this</w:t>
      </w:r>
      <w:r w:rsidR="008B1E99">
        <w:t xml:space="preserve"> </w:t>
      </w:r>
      <w:r>
        <w:t>Part</w:t>
      </w:r>
      <w:r w:rsidR="008B1E99">
        <w:t xml:space="preserve"> </w:t>
      </w:r>
      <w:r>
        <w:t>and recalled to prison</w:t>
      </w:r>
      <w:r w:rsidR="008B1E99">
        <w:t xml:space="preserve"> </w:t>
      </w:r>
      <w:r>
        <w:t>under</w:t>
      </w:r>
      <w:r w:rsidR="008B1E99">
        <w:t xml:space="preserve"> </w:t>
      </w:r>
      <w:r>
        <w:t>section</w:t>
      </w:r>
      <w:r w:rsidR="008B1E99">
        <w:t xml:space="preserve"> </w:t>
      </w:r>
      <w:r>
        <w:t xml:space="preserve">39(1) or </w:t>
      </w:r>
      <w:r w:rsidRPr="008162A3">
        <w:rPr>
          <w:b/>
          <w:bCs/>
        </w:rPr>
        <w:t>(2)</w:t>
      </w:r>
      <w:r>
        <w:t xml:space="preserve"> below; and</w:t>
      </w:r>
    </w:p>
    <w:p w14:paraId="4C2B6F84" w14:textId="2634F18E" w:rsidR="00B848EC" w:rsidRDefault="00B848EC" w:rsidP="00F20594">
      <w:pPr>
        <w:ind w:left="720"/>
      </w:pPr>
      <w:r w:rsidRPr="008162A3">
        <w:rPr>
          <w:b/>
          <w:bCs/>
        </w:rPr>
        <w:t>(b)</w:t>
      </w:r>
      <w:r w:rsidR="008B1E99">
        <w:t xml:space="preserve"> </w:t>
      </w:r>
      <w:r>
        <w:t>has</w:t>
      </w:r>
      <w:r w:rsidR="008B1E99">
        <w:t xml:space="preserve"> </w:t>
      </w:r>
      <w:r>
        <w:t>been</w:t>
      </w:r>
      <w:r w:rsidR="008B1E99">
        <w:t xml:space="preserve"> </w:t>
      </w:r>
      <w:r>
        <w:t>subsequently</w:t>
      </w:r>
      <w:r w:rsidR="008B1E99">
        <w:t xml:space="preserve"> </w:t>
      </w:r>
      <w:r>
        <w:t>released·</w:t>
      </w:r>
      <w:r w:rsidR="008B1E99">
        <w:t xml:space="preserve"> </w:t>
      </w:r>
      <w:r>
        <w:t>on</w:t>
      </w:r>
      <w:r w:rsidR="008B1E99">
        <w:t xml:space="preserve"> </w:t>
      </w:r>
      <w:r>
        <w:t>licence</w:t>
      </w:r>
      <w:r w:rsidR="008B1E99">
        <w:t xml:space="preserve"> </w:t>
      </w:r>
      <w:r>
        <w:t>under section</w:t>
      </w:r>
      <w:r w:rsidR="008B1E99">
        <w:t xml:space="preserve"> </w:t>
      </w:r>
      <w:r>
        <w:t>33</w:t>
      </w:r>
      <w:r w:rsidRPr="008162A3">
        <w:rPr>
          <w:b/>
          <w:bCs/>
        </w:rPr>
        <w:t>(3)</w:t>
      </w:r>
      <w:r w:rsidR="008B1E99">
        <w:t xml:space="preserve"> </w:t>
      </w:r>
      <w:r>
        <w:t>or</w:t>
      </w:r>
      <w:r w:rsidR="008B1E99">
        <w:t xml:space="preserve"> </w:t>
      </w:r>
      <w:r>
        <w:t>(3A) above</w:t>
      </w:r>
      <w:r w:rsidR="008B1E99">
        <w:t xml:space="preserve"> </w:t>
      </w:r>
      <w:r>
        <w:t>and</w:t>
      </w:r>
      <w:r w:rsidR="008B1E99">
        <w:t xml:space="preserve"> </w:t>
      </w:r>
      <w:r>
        <w:t>recalled</w:t>
      </w:r>
      <w:r w:rsidR="008B1E99">
        <w:t xml:space="preserve"> </w:t>
      </w:r>
      <w:r>
        <w:t>to</w:t>
      </w:r>
      <w:r w:rsidR="008B1E99">
        <w:t xml:space="preserve"> </w:t>
      </w:r>
      <w:r>
        <w:t>prison</w:t>
      </w:r>
      <w:r w:rsidR="00424902">
        <w:t xml:space="preserve"> </w:t>
      </w:r>
      <w:r>
        <w:t>under section</w:t>
      </w:r>
      <w:r w:rsidR="00F20594">
        <w:rPr>
          <w:rFonts w:ascii="Tahoma" w:hAnsi="Tahoma" w:cs="Tahoma"/>
        </w:rPr>
        <w:t xml:space="preserve"> </w:t>
      </w:r>
      <w:r>
        <w:t xml:space="preserve">39(1) or </w:t>
      </w:r>
      <w:r w:rsidRPr="008162A3">
        <w:rPr>
          <w:b/>
          <w:bCs/>
        </w:rPr>
        <w:t>(2)</w:t>
      </w:r>
      <w:r>
        <w:t xml:space="preserve"> below,</w:t>
      </w:r>
      <w:r w:rsidR="00424902">
        <w:t xml:space="preserve"> </w:t>
      </w:r>
      <w:r>
        <w:t>section 33</w:t>
      </w:r>
      <w:r w:rsidRPr="008162A3">
        <w:rPr>
          <w:b/>
          <w:bCs/>
        </w:rPr>
        <w:t>(3)</w:t>
      </w:r>
      <w:r>
        <w:t xml:space="preserve"> above shall have effect as if for the words "three• quarters"</w:t>
      </w:r>
      <w:r w:rsidR="008B1E99">
        <w:t xml:space="preserve"> </w:t>
      </w:r>
      <w:r>
        <w:t>there were substituted</w:t>
      </w:r>
      <w:r w:rsidR="008B1E99">
        <w:t xml:space="preserve"> </w:t>
      </w:r>
      <w:r>
        <w:t>the words "the whole" and the words "on licence" were omitted."</w:t>
      </w:r>
    </w:p>
    <w:p w14:paraId="7C5AF40A" w14:textId="77777777" w:rsidR="00B848EC" w:rsidRDefault="00B848EC" w:rsidP="00F20594">
      <w:pPr>
        <w:ind w:left="357"/>
      </w:pPr>
    </w:p>
    <w:p w14:paraId="48510F01" w14:textId="15A3849C" w:rsidR="00B848EC" w:rsidRDefault="00B848EC" w:rsidP="00F20594">
      <w:pPr>
        <w:ind w:left="357"/>
      </w:pPr>
      <w:r w:rsidRPr="00FC019E">
        <w:rPr>
          <w:b/>
          <w:bCs/>
          <w:u w:val="single"/>
        </w:rPr>
        <w:t>82.</w:t>
      </w:r>
      <w:r>
        <w:t xml:space="preserve"> In subsection (1) of section 36 of the 1991 Act (power to release prisoners on compassionate</w:t>
      </w:r>
      <w:r w:rsidR="008B1E99">
        <w:t xml:space="preserve"> </w:t>
      </w:r>
      <w:r>
        <w:t>grounds),</w:t>
      </w:r>
      <w:r w:rsidR="008B1E99">
        <w:t xml:space="preserve"> </w:t>
      </w:r>
      <w:r>
        <w:t>for word "prisoner"</w:t>
      </w:r>
      <w:r w:rsidR="008B1E99">
        <w:t xml:space="preserve"> </w:t>
      </w:r>
      <w:r>
        <w:t>there shall be substituted the words "short-term or long-term prisoner".</w:t>
      </w:r>
    </w:p>
    <w:p w14:paraId="2F34902A" w14:textId="77777777" w:rsidR="00B848EC" w:rsidRDefault="00B848EC" w:rsidP="00F20594">
      <w:pPr>
        <w:ind w:left="357"/>
      </w:pPr>
    </w:p>
    <w:p w14:paraId="0E8B704E" w14:textId="793EA931" w:rsidR="00B848EC" w:rsidRDefault="00B848EC" w:rsidP="00F20594">
      <w:pPr>
        <w:ind w:left="357"/>
      </w:pPr>
      <w:r w:rsidRPr="00FC019E">
        <w:rPr>
          <w:b/>
          <w:bCs/>
          <w:u w:val="single"/>
        </w:rPr>
        <w:t>83.-(1)</w:t>
      </w:r>
      <w:r w:rsidR="008B1E99">
        <w:t xml:space="preserve"> </w:t>
      </w:r>
      <w:r>
        <w:t>In</w:t>
      </w:r>
      <w:r w:rsidR="008B1E99">
        <w:t xml:space="preserve"> </w:t>
      </w:r>
      <w:r>
        <w:t>subsection</w:t>
      </w:r>
      <w:r w:rsidR="008B1E99">
        <w:t xml:space="preserve"> </w:t>
      </w:r>
      <w:r>
        <w:t>(1)</w:t>
      </w:r>
      <w:r w:rsidR="008B1E99">
        <w:t xml:space="preserve"> </w:t>
      </w:r>
      <w:r>
        <w:t>of section</w:t>
      </w:r>
      <w:r w:rsidR="008B1E99">
        <w:t xml:space="preserve"> </w:t>
      </w:r>
      <w:r>
        <w:t>37</w:t>
      </w:r>
      <w:r w:rsidR="008B1E99">
        <w:t xml:space="preserve"> </w:t>
      </w:r>
      <w:r>
        <w:t>of the</w:t>
      </w:r>
      <w:r w:rsidR="008B1E99">
        <w:t xml:space="preserve"> </w:t>
      </w:r>
      <w:r>
        <w:t>1991</w:t>
      </w:r>
      <w:r w:rsidR="008B1E99">
        <w:t xml:space="preserve"> </w:t>
      </w:r>
      <w:r>
        <w:t>Act</w:t>
      </w:r>
      <w:r w:rsidR="008B1E99">
        <w:t xml:space="preserve"> </w:t>
      </w:r>
      <w:r>
        <w:t>(duration</w:t>
      </w:r>
      <w:r w:rsidR="008B1E99">
        <w:t xml:space="preserve"> </w:t>
      </w:r>
      <w:r>
        <w:t>and conditions</w:t>
      </w:r>
      <w:r w:rsidR="008B1E99">
        <w:t xml:space="preserve"> </w:t>
      </w:r>
      <w:r>
        <w:t>of licences)-</w:t>
      </w:r>
    </w:p>
    <w:p w14:paraId="7FD3797F" w14:textId="4BF63F83" w:rsidR="00B848EC" w:rsidRDefault="00B848EC" w:rsidP="00F20594">
      <w:pPr>
        <w:ind w:left="720"/>
      </w:pPr>
      <w:r w:rsidRPr="008162A3">
        <w:rPr>
          <w:b/>
          <w:bCs/>
        </w:rPr>
        <w:t>(a)</w:t>
      </w:r>
      <w:r w:rsidR="008B1E99">
        <w:t xml:space="preserve"> </w:t>
      </w:r>
      <w:r>
        <w:t>for</w:t>
      </w:r>
      <w:r w:rsidR="008B1E99">
        <w:t xml:space="preserve"> </w:t>
      </w:r>
      <w:r>
        <w:t>the</w:t>
      </w:r>
      <w:r w:rsidR="008B1E99">
        <w:t xml:space="preserve"> </w:t>
      </w:r>
      <w:r>
        <w:t>words</w:t>
      </w:r>
      <w:r w:rsidR="008B1E99">
        <w:t xml:space="preserve"> </w:t>
      </w:r>
      <w:r>
        <w:t>"subsection</w:t>
      </w:r>
      <w:r w:rsidR="008B1E99">
        <w:t xml:space="preserve"> </w:t>
      </w:r>
      <w:r w:rsidRPr="008162A3">
        <w:rPr>
          <w:b/>
          <w:bCs/>
        </w:rPr>
        <w:t>(2)</w:t>
      </w:r>
      <w:r>
        <w:t>"</w:t>
      </w:r>
      <w:r w:rsidR="008B1E99">
        <w:t xml:space="preserve"> </w:t>
      </w:r>
      <w:r>
        <w:t>there</w:t>
      </w:r>
      <w:r w:rsidR="008B1E99">
        <w:t xml:space="preserve"> </w:t>
      </w:r>
      <w:r>
        <w:t>shall</w:t>
      </w:r>
      <w:r w:rsidR="008B1E99">
        <w:t xml:space="preserve"> </w:t>
      </w:r>
      <w:r>
        <w:t>be substituted</w:t>
      </w:r>
      <w:r w:rsidR="008B1E99">
        <w:t xml:space="preserve"> </w:t>
      </w:r>
      <w:r>
        <w:t>the words</w:t>
      </w:r>
      <w:r w:rsidR="00FC019E">
        <w:t xml:space="preserve"> </w:t>
      </w:r>
      <w:r>
        <w:t xml:space="preserve">"subsections (IA), (IB) and </w:t>
      </w:r>
      <w:r w:rsidRPr="008162A3">
        <w:rPr>
          <w:b/>
          <w:bCs/>
        </w:rPr>
        <w:t>(2)</w:t>
      </w:r>
      <w:r>
        <w:t>"; and</w:t>
      </w:r>
    </w:p>
    <w:p w14:paraId="7BB61F7D" w14:textId="40EF653F" w:rsidR="00B848EC" w:rsidRDefault="00B848EC" w:rsidP="00F20594">
      <w:pPr>
        <w:ind w:left="720"/>
      </w:pPr>
      <w:r w:rsidRPr="008162A3">
        <w:rPr>
          <w:b/>
          <w:bCs/>
        </w:rPr>
        <w:t>(b)</w:t>
      </w:r>
      <w:r w:rsidR="008B1E99">
        <w:t xml:space="preserve"> </w:t>
      </w:r>
      <w:r>
        <w:t>the words "any suspension under section 38</w:t>
      </w:r>
      <w:r w:rsidRPr="008162A3">
        <w:rPr>
          <w:b/>
          <w:bCs/>
        </w:rPr>
        <w:t>(2)</w:t>
      </w:r>
      <w:r>
        <w:t xml:space="preserve"> below or, as the case may be," shall cease to have effect.</w:t>
      </w:r>
    </w:p>
    <w:p w14:paraId="4C618E24" w14:textId="3DB11991" w:rsidR="00B848EC" w:rsidRDefault="00B848EC" w:rsidP="00F20594">
      <w:pPr>
        <w:ind w:left="357"/>
      </w:pPr>
      <w:r w:rsidRPr="008162A3">
        <w:rPr>
          <w:b/>
          <w:bCs/>
        </w:rPr>
        <w:t>(2)</w:t>
      </w:r>
      <w:r>
        <w:t xml:space="preserve"> After subsection (IA) of that section there shall be inserted the following subsection-</w:t>
      </w:r>
      <w:r w:rsidR="00FC019E">
        <w:t xml:space="preserve"> </w:t>
      </w:r>
      <w:r w:rsidRPr="00FC019E">
        <w:rPr>
          <w:b/>
          <w:bCs/>
          <w:u w:val="single"/>
        </w:rPr>
        <w:t xml:space="preserve">(l B) </w:t>
      </w:r>
      <w:r>
        <w:t>Where a prisoner whose sentence is for a term of twelve months or</w:t>
      </w:r>
      <w:r w:rsidR="008B1E99">
        <w:t xml:space="preserve"> </w:t>
      </w:r>
      <w:r>
        <w:t>more</w:t>
      </w:r>
      <w:r w:rsidR="008B1E99">
        <w:t xml:space="preserve"> </w:t>
      </w:r>
      <w:r>
        <w:t>is released</w:t>
      </w:r>
      <w:r w:rsidR="008B1E99">
        <w:t xml:space="preserve"> </w:t>
      </w:r>
      <w:r>
        <w:t>on</w:t>
      </w:r>
      <w:r w:rsidR="00424902">
        <w:t xml:space="preserve"> </w:t>
      </w:r>
      <w:r>
        <w:t>licence under</w:t>
      </w:r>
      <w:r w:rsidR="008B1E99">
        <w:t xml:space="preserve"> </w:t>
      </w:r>
      <w:r>
        <w:t>section</w:t>
      </w:r>
      <w:r w:rsidR="008B1E99">
        <w:t xml:space="preserve"> </w:t>
      </w:r>
      <w:r>
        <w:t>33A</w:t>
      </w:r>
      <w:r w:rsidRPr="008162A3">
        <w:rPr>
          <w:b/>
          <w:bCs/>
        </w:rPr>
        <w:t>(2)</w:t>
      </w:r>
      <w:r w:rsidR="008B1E99">
        <w:t xml:space="preserve"> </w:t>
      </w:r>
      <w:r>
        <w:t>or</w:t>
      </w:r>
      <w:r w:rsidR="008B1E99">
        <w:t xml:space="preserve"> </w:t>
      </w:r>
      <w:r>
        <w:t>34A</w:t>
      </w:r>
      <w:r w:rsidRPr="008162A3">
        <w:rPr>
          <w:b/>
          <w:bCs/>
        </w:rPr>
        <w:t>(3)</w:t>
      </w:r>
      <w:r w:rsidR="008B1E99">
        <w:t xml:space="preserve"> </w:t>
      </w:r>
      <w:r>
        <w:t>above, subsection</w:t>
      </w:r>
      <w:r w:rsidR="008B1E99">
        <w:t xml:space="preserve"> </w:t>
      </w:r>
      <w:r>
        <w:t>(1)</w:t>
      </w:r>
      <w:r w:rsidR="008B1E99">
        <w:t xml:space="preserve"> </w:t>
      </w:r>
      <w:r>
        <w:t>above</w:t>
      </w:r>
      <w:r w:rsidR="008B1E99">
        <w:t xml:space="preserve"> </w:t>
      </w:r>
      <w:r>
        <w:t>shall</w:t>
      </w:r>
      <w:r w:rsidR="008B1E99">
        <w:t xml:space="preserve"> </w:t>
      </w:r>
      <w:r>
        <w:t>have</w:t>
      </w:r>
      <w:r w:rsidR="008B1E99">
        <w:t xml:space="preserve"> </w:t>
      </w:r>
      <w:r>
        <w:t>effect</w:t>
      </w:r>
      <w:r w:rsidR="008B1E99">
        <w:t xml:space="preserve"> </w:t>
      </w:r>
      <w:r>
        <w:t>as if for</w:t>
      </w:r>
      <w:r w:rsidR="008B1E99">
        <w:t xml:space="preserve"> </w:t>
      </w:r>
      <w:r>
        <w:t>the</w:t>
      </w:r>
      <w:r w:rsidR="008B1E99">
        <w:t xml:space="preserve"> </w:t>
      </w:r>
      <w:r>
        <w:t>reference</w:t>
      </w:r>
      <w:r w:rsidR="008B1E99">
        <w:t xml:space="preserve"> </w:t>
      </w:r>
      <w:r>
        <w:t>to</w:t>
      </w:r>
      <w:r w:rsidR="008B1E99">
        <w:t xml:space="preserve"> </w:t>
      </w:r>
      <w:r>
        <w:t>three• quarters</w:t>
      </w:r>
      <w:r w:rsidR="008B1E99">
        <w:t xml:space="preserve"> </w:t>
      </w:r>
      <w:r>
        <w:t>of his sentence there were substituted a reference to the difference between-</w:t>
      </w:r>
    </w:p>
    <w:p w14:paraId="5596C82E" w14:textId="7E7D7255" w:rsidR="00B848EC" w:rsidRDefault="00B848EC" w:rsidP="00F20594">
      <w:pPr>
        <w:ind w:left="720"/>
      </w:pPr>
      <w:r w:rsidRPr="008162A3">
        <w:rPr>
          <w:b/>
          <w:bCs/>
        </w:rPr>
        <w:t>(a)</w:t>
      </w:r>
      <w:r w:rsidR="008B1E99">
        <w:t xml:space="preserve"> </w:t>
      </w:r>
      <w:r>
        <w:t>that proportion of his sentence; and</w:t>
      </w:r>
    </w:p>
    <w:p w14:paraId="1C05E6FA" w14:textId="2FD3A2A9" w:rsidR="00B848EC" w:rsidRDefault="00B848EC" w:rsidP="00F20594">
      <w:pPr>
        <w:ind w:left="720"/>
      </w:pPr>
      <w:r w:rsidRPr="008162A3">
        <w:rPr>
          <w:b/>
          <w:bCs/>
        </w:rPr>
        <w:t>(b)</w:t>
      </w:r>
      <w:r w:rsidR="008B1E99">
        <w:t xml:space="preserve"> </w:t>
      </w:r>
      <w:r>
        <w:t>the</w:t>
      </w:r>
      <w:r w:rsidR="008B1E99">
        <w:t xml:space="preserve"> </w:t>
      </w:r>
      <w:r>
        <w:t>duration</w:t>
      </w:r>
      <w:r w:rsidR="008B1E99">
        <w:t xml:space="preserve"> </w:t>
      </w:r>
      <w:r>
        <w:t>of</w:t>
      </w:r>
      <w:r w:rsidR="008B1E99">
        <w:t xml:space="preserve"> </w:t>
      </w:r>
      <w:r>
        <w:t>the</w:t>
      </w:r>
      <w:r w:rsidR="008B1E99">
        <w:t xml:space="preserve"> </w:t>
      </w:r>
      <w:r>
        <w:t>curfew</w:t>
      </w:r>
      <w:r w:rsidR="008B1E99">
        <w:t xml:space="preserve"> </w:t>
      </w:r>
      <w:r>
        <w:t>condition</w:t>
      </w:r>
      <w:r w:rsidR="008B1E99">
        <w:t xml:space="preserve"> </w:t>
      </w:r>
      <w:r>
        <w:t>to</w:t>
      </w:r>
      <w:r w:rsidR="008B1E99">
        <w:t xml:space="preserve"> </w:t>
      </w:r>
      <w:r>
        <w:t>which</w:t>
      </w:r>
      <w:r w:rsidR="008B1E99">
        <w:t xml:space="preserve"> </w:t>
      </w:r>
      <w:r>
        <w:t>he</w:t>
      </w:r>
      <w:r w:rsidR="008B1E99">
        <w:t xml:space="preserve"> </w:t>
      </w:r>
      <w:r>
        <w:t>is</w:t>
      </w:r>
      <w:r w:rsidR="008B1E99">
        <w:t xml:space="preserve"> </w:t>
      </w:r>
      <w:r>
        <w:t>or</w:t>
      </w:r>
      <w:r w:rsidR="008B1E99">
        <w:t xml:space="preserve"> </w:t>
      </w:r>
      <w:r>
        <w:t>was subject."</w:t>
      </w:r>
    </w:p>
    <w:p w14:paraId="6433AAD2" w14:textId="31A55C53" w:rsidR="00B848EC" w:rsidRDefault="00B848EC" w:rsidP="00F20594">
      <w:pPr>
        <w:ind w:left="357"/>
      </w:pPr>
      <w:r w:rsidRPr="008162A3">
        <w:rPr>
          <w:b/>
          <w:bCs/>
        </w:rPr>
        <w:t>(3)</w:t>
      </w:r>
      <w:r w:rsidR="008B1E99">
        <w:t xml:space="preserve"> </w:t>
      </w:r>
      <w:r>
        <w:t xml:space="preserve">In subsection </w:t>
      </w:r>
      <w:r w:rsidRPr="008162A3">
        <w:rPr>
          <w:b/>
          <w:bCs/>
        </w:rPr>
        <w:t>(2)</w:t>
      </w:r>
      <w:r>
        <w:t xml:space="preserve"> of that section, for the words "section 36(1) above" there shall be substituted the words "section 34A</w:t>
      </w:r>
      <w:r w:rsidRPr="008162A3">
        <w:rPr>
          <w:b/>
          <w:bCs/>
        </w:rPr>
        <w:t>(3)</w:t>
      </w:r>
      <w:r>
        <w:t xml:space="preserve"> or 36(1) above".</w:t>
      </w:r>
    </w:p>
    <w:p w14:paraId="2D2D3878" w14:textId="20DE6D4E" w:rsidR="00B848EC" w:rsidRDefault="00B848EC" w:rsidP="00F20594">
      <w:pPr>
        <w:ind w:left="357"/>
      </w:pPr>
      <w:r w:rsidRPr="008162A3">
        <w:rPr>
          <w:b/>
          <w:bCs/>
        </w:rPr>
        <w:t>(4)</w:t>
      </w:r>
      <w:r w:rsidR="008B1E99">
        <w:t xml:space="preserve"> </w:t>
      </w:r>
      <w:r>
        <w:t xml:space="preserve">In subsection </w:t>
      </w:r>
      <w:r w:rsidRPr="008162A3">
        <w:rPr>
          <w:b/>
          <w:bCs/>
        </w:rPr>
        <w:t>(4)</w:t>
      </w:r>
      <w:r>
        <w:t xml:space="preserve"> of that section-</w:t>
      </w:r>
    </w:p>
    <w:p w14:paraId="2B1B54C2" w14:textId="342CB194" w:rsidR="00B848EC" w:rsidRDefault="00B848EC" w:rsidP="00F20594">
      <w:pPr>
        <w:ind w:left="720"/>
      </w:pPr>
      <w:r w:rsidRPr="008162A3">
        <w:rPr>
          <w:b/>
          <w:bCs/>
        </w:rPr>
        <w:t>(a)</w:t>
      </w:r>
      <w:r w:rsidR="008B1E99">
        <w:t xml:space="preserve"> </w:t>
      </w:r>
      <w:r>
        <w:t>after the words "a licence" there shall be inserted the words "under this</w:t>
      </w:r>
      <w:r w:rsidR="00FC019E">
        <w:t xml:space="preserve"> </w:t>
      </w:r>
      <w:r>
        <w:t>Part";</w:t>
      </w:r>
      <w:r w:rsidR="008B1E99">
        <w:t xml:space="preserve"> </w:t>
      </w:r>
      <w:r>
        <w:t>and</w:t>
      </w:r>
    </w:p>
    <w:p w14:paraId="528F5A96" w14:textId="3CEEB73B" w:rsidR="00B848EC" w:rsidRDefault="00B848EC" w:rsidP="00F20594">
      <w:pPr>
        <w:ind w:left="720"/>
      </w:pPr>
      <w:r w:rsidRPr="008162A3">
        <w:rPr>
          <w:b/>
          <w:bCs/>
        </w:rPr>
        <w:t>(b)</w:t>
      </w:r>
      <w:r w:rsidR="008B1E99">
        <w:t xml:space="preserve"> </w:t>
      </w:r>
      <w:r>
        <w:t>the</w:t>
      </w:r>
      <w:r w:rsidR="008B1E99">
        <w:t xml:space="preserve"> </w:t>
      </w:r>
      <w:r>
        <w:t>words</w:t>
      </w:r>
      <w:r w:rsidR="008B1E99">
        <w:t xml:space="preserve"> </w:t>
      </w:r>
      <w:r>
        <w:t>"(which</w:t>
      </w:r>
      <w:r w:rsidR="008B1E99">
        <w:t xml:space="preserve"> </w:t>
      </w:r>
      <w:r>
        <w:t>shall</w:t>
      </w:r>
      <w:r w:rsidR="008B1E99">
        <w:t xml:space="preserve"> </w:t>
      </w:r>
      <w:r>
        <w:t>include</w:t>
      </w:r>
      <w:r w:rsidR="008B1E99">
        <w:t xml:space="preserve"> </w:t>
      </w:r>
      <w:r>
        <w:t>on</w:t>
      </w:r>
      <w:r w:rsidR="008B1E99">
        <w:t xml:space="preserve"> </w:t>
      </w:r>
      <w:r>
        <w:t>his release</w:t>
      </w:r>
      <w:r w:rsidR="008B1E99">
        <w:t xml:space="preserve"> </w:t>
      </w:r>
      <w:r>
        <w:t>conditions as to</w:t>
      </w:r>
      <w:r w:rsidR="008B1E99">
        <w:t xml:space="preserve"> </w:t>
      </w:r>
      <w:r>
        <w:t>his supervision by a probation officer)" shall cease to have effect.</w:t>
      </w:r>
    </w:p>
    <w:p w14:paraId="22F16DFF" w14:textId="37AFA9E1" w:rsidR="00B848EC" w:rsidRDefault="00B848EC" w:rsidP="00F20594">
      <w:pPr>
        <w:ind w:left="357"/>
      </w:pPr>
      <w:r w:rsidRPr="008162A3">
        <w:rPr>
          <w:b/>
          <w:bCs/>
        </w:rPr>
        <w:lastRenderedPageBreak/>
        <w:t>(5)</w:t>
      </w:r>
      <w:r>
        <w:t xml:space="preserve"> After that subsection there shall be inserted the following subsection</w:t>
      </w:r>
      <w:r w:rsidR="00FC019E">
        <w:t xml:space="preserve"> </w:t>
      </w:r>
      <w:r>
        <w:t>"(4A)</w:t>
      </w:r>
      <w:r w:rsidR="008B1E99">
        <w:t xml:space="preserve"> </w:t>
      </w:r>
      <w:r>
        <w:t>The conditions</w:t>
      </w:r>
      <w:r w:rsidR="008B1E99">
        <w:t xml:space="preserve"> </w:t>
      </w:r>
      <w:r>
        <w:t>so specified may in the case of a person released on licence under section 34A above whose sentence is for a term of</w:t>
      </w:r>
      <w:r w:rsidR="00424902">
        <w:t xml:space="preserve"> </w:t>
      </w:r>
      <w:r>
        <w:t>less than twelve months, and shall in any other case, include on the person's release conditions</w:t>
      </w:r>
      <w:r w:rsidR="008B1E99">
        <w:t xml:space="preserve"> </w:t>
      </w:r>
      <w:r>
        <w:t>as to his supervision by-</w:t>
      </w:r>
    </w:p>
    <w:p w14:paraId="2315A26F" w14:textId="6BD724E7" w:rsidR="00B848EC" w:rsidRDefault="00B848EC" w:rsidP="00F20594">
      <w:pPr>
        <w:ind w:left="720"/>
      </w:pPr>
      <w:r w:rsidRPr="008162A3">
        <w:rPr>
          <w:b/>
          <w:bCs/>
        </w:rPr>
        <w:t>(a)</w:t>
      </w:r>
      <w:r>
        <w:t xml:space="preserve"> a probation officer appointed</w:t>
      </w:r>
      <w:r w:rsidR="008B1E99">
        <w:t xml:space="preserve"> </w:t>
      </w:r>
      <w:r>
        <w:t xml:space="preserve">for or assigned to the petty sessions area within which the person resides for the time </w:t>
      </w:r>
      <w:r w:rsidR="00424902">
        <w:t>being</w:t>
      </w:r>
      <w:r>
        <w:t xml:space="preserve"> or</w:t>
      </w:r>
    </w:p>
    <w:p w14:paraId="3620CDF1" w14:textId="31E2AC5B" w:rsidR="00B848EC" w:rsidRDefault="00B848EC" w:rsidP="00F20594">
      <w:pPr>
        <w:ind w:left="720"/>
      </w:pPr>
      <w:r w:rsidRPr="008162A3">
        <w:rPr>
          <w:b/>
          <w:bCs/>
        </w:rPr>
        <w:t>(b)</w:t>
      </w:r>
      <w:r w:rsidR="008B1E99">
        <w:t xml:space="preserve"> </w:t>
      </w:r>
      <w:r>
        <w:t>where the person is under the age of 18 years, a member of a youth offending team established</w:t>
      </w:r>
      <w:r w:rsidR="008B1E99">
        <w:t xml:space="preserve"> </w:t>
      </w:r>
      <w:r>
        <w:t>by the local authority</w:t>
      </w:r>
      <w:r w:rsidR="008B1E99">
        <w:t xml:space="preserve"> </w:t>
      </w:r>
      <w:r>
        <w:t>within whose area the person resides for the time being."</w:t>
      </w:r>
    </w:p>
    <w:p w14:paraId="563EE1BE" w14:textId="278B9BBF" w:rsidR="00B848EC" w:rsidRDefault="00B848EC" w:rsidP="00F20594">
      <w:pPr>
        <w:ind w:left="357"/>
      </w:pPr>
      <w:r w:rsidRPr="008162A3">
        <w:rPr>
          <w:b/>
          <w:bCs/>
        </w:rPr>
        <w:t>(6)</w:t>
      </w:r>
      <w:r>
        <w:t xml:space="preserve"> For subsection </w:t>
      </w:r>
      <w:r w:rsidRPr="008162A3">
        <w:rPr>
          <w:b/>
          <w:bCs/>
        </w:rPr>
        <w:t>(5)</w:t>
      </w:r>
      <w:r>
        <w:t xml:space="preserve"> of that section there shall be substituted the following subsection</w:t>
      </w:r>
      <w:r w:rsidR="00FC019E">
        <w:t xml:space="preserve"> </w:t>
      </w:r>
      <w:r>
        <w:t>"</w:t>
      </w:r>
      <w:r w:rsidRPr="008162A3">
        <w:rPr>
          <w:b/>
          <w:bCs/>
        </w:rPr>
        <w:t>(5)</w:t>
      </w:r>
      <w:r w:rsidR="008B1E99">
        <w:t xml:space="preserve"> </w:t>
      </w:r>
      <w:r>
        <w:t>The Secretary of State shall not include on release, or subsequently insert, a condition in the licence of a long-term prisoner, or vary or cancel any such condition,</w:t>
      </w:r>
      <w:r w:rsidR="008B1E99">
        <w:t xml:space="preserve"> </w:t>
      </w:r>
      <w:r>
        <w:t>except after consultation with the Board."</w:t>
      </w:r>
    </w:p>
    <w:p w14:paraId="21423BA5" w14:textId="77777777" w:rsidR="00B848EC" w:rsidRDefault="00B848EC" w:rsidP="00F20594">
      <w:pPr>
        <w:ind w:left="357"/>
      </w:pPr>
    </w:p>
    <w:p w14:paraId="41F9ED4C" w14:textId="1C6CAEE8" w:rsidR="00B848EC" w:rsidRDefault="00B848EC" w:rsidP="00F20594">
      <w:pPr>
        <w:ind w:left="357"/>
      </w:pPr>
      <w:r w:rsidRPr="00FC019E">
        <w:rPr>
          <w:b/>
          <w:bCs/>
          <w:u w:val="single"/>
        </w:rPr>
        <w:t xml:space="preserve">84. </w:t>
      </w:r>
      <w:r>
        <w:t>After subsection ( 5) of section 39 of the 1991 Act (recall of prisoners while on licence) there shall be inserted the following subsection</w:t>
      </w:r>
      <w:r w:rsidR="00FC019E">
        <w:t xml:space="preserve"> </w:t>
      </w:r>
      <w:r>
        <w:t>"(5A)</w:t>
      </w:r>
      <w:r w:rsidR="008B1E99">
        <w:t xml:space="preserve"> </w:t>
      </w:r>
      <w:r>
        <w:t>In the case of a prisoner</w:t>
      </w:r>
      <w:r w:rsidR="008B1E99">
        <w:t xml:space="preserve"> </w:t>
      </w:r>
      <w:r>
        <w:t>to whom</w:t>
      </w:r>
      <w:r w:rsidR="008B1E99">
        <w:t xml:space="preserve"> </w:t>
      </w:r>
      <w:r>
        <w:t>section 44A below applies, subsections</w:t>
      </w:r>
      <w:r w:rsidR="008B1E99">
        <w:t xml:space="preserve"> </w:t>
      </w:r>
      <w:r w:rsidRPr="008162A3">
        <w:rPr>
          <w:b/>
          <w:bCs/>
        </w:rPr>
        <w:t>(4)(b)</w:t>
      </w:r>
      <w:r>
        <w:t xml:space="preserve"> and </w:t>
      </w:r>
      <w:r w:rsidRPr="008162A3">
        <w:rPr>
          <w:b/>
          <w:bCs/>
        </w:rPr>
        <w:t>(5)</w:t>
      </w:r>
      <w:r>
        <w:t xml:space="preserve"> of that</w:t>
      </w:r>
      <w:r w:rsidR="008B1E99">
        <w:t xml:space="preserve"> </w:t>
      </w:r>
      <w:r>
        <w:t>section</w:t>
      </w:r>
      <w:r w:rsidR="008B1E99">
        <w:t xml:space="preserve"> </w:t>
      </w:r>
      <w:r>
        <w:t xml:space="preserve">apply in place of subsection </w:t>
      </w:r>
      <w:r w:rsidRPr="008162A3">
        <w:rPr>
          <w:b/>
          <w:bCs/>
        </w:rPr>
        <w:t>(5)</w:t>
      </w:r>
      <w:r>
        <w:t xml:space="preserve"> above."</w:t>
      </w:r>
    </w:p>
    <w:p w14:paraId="323C53C9" w14:textId="77777777" w:rsidR="00B848EC" w:rsidRDefault="00B848EC" w:rsidP="00F20594">
      <w:pPr>
        <w:ind w:left="357"/>
      </w:pPr>
    </w:p>
    <w:p w14:paraId="4865031A" w14:textId="77777777" w:rsidR="00FC019E" w:rsidRDefault="00B848EC" w:rsidP="00F20594">
      <w:pPr>
        <w:ind w:left="357"/>
      </w:pPr>
      <w:r w:rsidRPr="00FC019E">
        <w:rPr>
          <w:b/>
          <w:bCs/>
          <w:u w:val="single"/>
        </w:rPr>
        <w:t>85.</w:t>
      </w:r>
      <w:r w:rsidR="008B1E99" w:rsidRPr="00FC019E">
        <w:rPr>
          <w:b/>
          <w:bCs/>
          <w:u w:val="single"/>
        </w:rPr>
        <w:t xml:space="preserve"> </w:t>
      </w:r>
      <w:r>
        <w:t>After</w:t>
      </w:r>
      <w:r w:rsidR="008B1E99">
        <w:t xml:space="preserve"> </w:t>
      </w:r>
      <w:r>
        <w:t xml:space="preserve">subsection </w:t>
      </w:r>
    </w:p>
    <w:p w14:paraId="40707B2E" w14:textId="363272A5" w:rsidR="00FC019E" w:rsidRDefault="00B848EC" w:rsidP="00F20594">
      <w:pPr>
        <w:ind w:left="357"/>
      </w:pPr>
      <w:r w:rsidRPr="008162A3">
        <w:rPr>
          <w:b/>
          <w:bCs/>
        </w:rPr>
        <w:t>(4)</w:t>
      </w:r>
      <w:r>
        <w:t xml:space="preserve"> of section 40 of the</w:t>
      </w:r>
      <w:r w:rsidR="008B1E99">
        <w:t xml:space="preserve"> </w:t>
      </w:r>
      <w:r>
        <w:t>1991</w:t>
      </w:r>
      <w:r w:rsidR="008B1E99">
        <w:t xml:space="preserve"> </w:t>
      </w:r>
      <w:r>
        <w:t>Act</w:t>
      </w:r>
      <w:r w:rsidR="008B1E99">
        <w:t xml:space="preserve"> </w:t>
      </w:r>
      <w:r>
        <w:t>(convictions</w:t>
      </w:r>
      <w:r w:rsidR="008B1E99">
        <w:t xml:space="preserve"> </w:t>
      </w:r>
      <w:r>
        <w:t>during currency of original sentences) there shall be inserted the following subsections-</w:t>
      </w:r>
      <w:r w:rsidR="00FC019E">
        <w:t xml:space="preserve"> </w:t>
      </w:r>
    </w:p>
    <w:p w14:paraId="1B29455A" w14:textId="1D18187F" w:rsidR="00B848EC" w:rsidRDefault="00B848EC" w:rsidP="00F20594">
      <w:pPr>
        <w:ind w:left="357"/>
      </w:pPr>
      <w:r w:rsidRPr="008162A3">
        <w:rPr>
          <w:b/>
          <w:bCs/>
        </w:rPr>
        <w:t>(5)</w:t>
      </w:r>
      <w:r w:rsidR="008B1E99">
        <w:t xml:space="preserve"> </w:t>
      </w:r>
      <w:r>
        <w:t>Where the new offence is found</w:t>
      </w:r>
      <w:r w:rsidR="008B1E99">
        <w:t xml:space="preserve"> </w:t>
      </w:r>
      <w:r>
        <w:t>to have been committed</w:t>
      </w:r>
      <w:r w:rsidR="008B1E99">
        <w:t xml:space="preserve"> </w:t>
      </w:r>
      <w:r>
        <w:t>over a period of two or more days, or at some time during a period of two or more days,</w:t>
      </w:r>
      <w:r w:rsidR="008B1E99">
        <w:t xml:space="preserve"> </w:t>
      </w:r>
      <w:r>
        <w:t>it</w:t>
      </w:r>
      <w:r w:rsidR="008B1E99">
        <w:t xml:space="preserve"> </w:t>
      </w:r>
      <w:r>
        <w:t>shall</w:t>
      </w:r>
      <w:r w:rsidR="008B1E99">
        <w:t xml:space="preserve"> </w:t>
      </w:r>
      <w:r>
        <w:t>be</w:t>
      </w:r>
      <w:r w:rsidR="008B1E99">
        <w:t xml:space="preserve"> </w:t>
      </w:r>
      <w:r>
        <w:t>taken</w:t>
      </w:r>
      <w:r w:rsidR="008B1E99">
        <w:t xml:space="preserve"> </w:t>
      </w:r>
      <w:r>
        <w:t>for</w:t>
      </w:r>
      <w:r w:rsidR="008B1E99">
        <w:t xml:space="preserve"> </w:t>
      </w:r>
      <w:r>
        <w:t>the</w:t>
      </w:r>
      <w:r w:rsidR="008B1E99">
        <w:t xml:space="preserve"> </w:t>
      </w:r>
      <w:r>
        <w:t>purposes</w:t>
      </w:r>
      <w:r w:rsidR="008B1E99">
        <w:t xml:space="preserve"> </w:t>
      </w:r>
      <w:r>
        <w:t>of this</w:t>
      </w:r>
      <w:r w:rsidR="008B1E99">
        <w:t xml:space="preserve"> </w:t>
      </w:r>
      <w:r>
        <w:t>section</w:t>
      </w:r>
      <w:r w:rsidR="008B1E99">
        <w:t xml:space="preserve"> </w:t>
      </w:r>
      <w:r>
        <w:t>to</w:t>
      </w:r>
      <w:r w:rsidR="008B1E99">
        <w:t xml:space="preserve"> </w:t>
      </w:r>
      <w:r>
        <w:t>have</w:t>
      </w:r>
      <w:r w:rsidR="008B1E99">
        <w:t xml:space="preserve"> </w:t>
      </w:r>
      <w:r>
        <w:t>been committed on the last of those days.</w:t>
      </w:r>
    </w:p>
    <w:p w14:paraId="195645BF" w14:textId="1FEEF9F6" w:rsidR="00B848EC" w:rsidRDefault="00B848EC" w:rsidP="00F20594">
      <w:pPr>
        <w:ind w:left="357"/>
      </w:pPr>
      <w:r w:rsidRPr="008162A3">
        <w:rPr>
          <w:b/>
          <w:bCs/>
        </w:rPr>
        <w:t>(6)</w:t>
      </w:r>
      <w:r>
        <w:t xml:space="preserve"> For</w:t>
      </w:r>
      <w:r w:rsidR="008B1E99">
        <w:t xml:space="preserve"> </w:t>
      </w:r>
      <w:r>
        <w:t>the purposes</w:t>
      </w:r>
      <w:r w:rsidR="008B1E99">
        <w:t xml:space="preserve"> </w:t>
      </w:r>
      <w:r>
        <w:t>of any enactment</w:t>
      </w:r>
      <w:r w:rsidR="008B1E99">
        <w:t xml:space="preserve"> </w:t>
      </w:r>
      <w:r>
        <w:t>conferring rights of appeal</w:t>
      </w:r>
      <w:r w:rsidR="008B1E99">
        <w:t xml:space="preserve"> </w:t>
      </w:r>
      <w:r>
        <w:t>in criminal cases, any such order</w:t>
      </w:r>
      <w:r w:rsidR="008B1E99">
        <w:t xml:space="preserve"> </w:t>
      </w:r>
      <w:r>
        <w:t>as is mentioned</w:t>
      </w:r>
      <w:r w:rsidR="008B1E99">
        <w:t xml:space="preserve"> </w:t>
      </w:r>
      <w:r>
        <w:t xml:space="preserve">in subsection </w:t>
      </w:r>
      <w:r w:rsidRPr="008162A3">
        <w:rPr>
          <w:b/>
          <w:bCs/>
        </w:rPr>
        <w:t>(2)</w:t>
      </w:r>
      <w:r>
        <w:t xml:space="preserve"> or (3A) above made with regard to any person shall be treated as a sentence passed on him for the offence for which the sentence referred to in subsection (1) above was passed."</w:t>
      </w:r>
    </w:p>
    <w:p w14:paraId="2B466FC1" w14:textId="77777777" w:rsidR="00B848EC" w:rsidRDefault="00B848EC" w:rsidP="00F20594">
      <w:pPr>
        <w:ind w:left="357"/>
      </w:pPr>
    </w:p>
    <w:p w14:paraId="10DF2E33" w14:textId="67169CEC" w:rsidR="00B848EC" w:rsidRDefault="00B848EC" w:rsidP="00F20594">
      <w:pPr>
        <w:ind w:left="357"/>
      </w:pPr>
      <w:r w:rsidRPr="00B90C79">
        <w:rPr>
          <w:b/>
          <w:bCs/>
          <w:u w:val="single"/>
        </w:rPr>
        <w:t>86.-(1)</w:t>
      </w:r>
      <w:r>
        <w:t xml:space="preserve"> For subsections </w:t>
      </w:r>
      <w:r w:rsidRPr="00F20594">
        <w:rPr>
          <w:b/>
          <w:bCs/>
        </w:rPr>
        <w:t>(1)</w:t>
      </w:r>
      <w:r>
        <w:t xml:space="preserve"> and </w:t>
      </w:r>
      <w:r w:rsidRPr="008162A3">
        <w:rPr>
          <w:b/>
          <w:bCs/>
        </w:rPr>
        <w:t>(2)</w:t>
      </w:r>
      <w:r>
        <w:t xml:space="preserve"> of section 41 of the 1991 Act (remand time to</w:t>
      </w:r>
      <w:r w:rsidR="008B1E99">
        <w:t xml:space="preserve"> </w:t>
      </w:r>
      <w:r>
        <w:t>count</w:t>
      </w:r>
      <w:r w:rsidR="008B1E99">
        <w:t xml:space="preserve"> </w:t>
      </w:r>
      <w:r>
        <w:t>towards</w:t>
      </w:r>
      <w:r w:rsidR="008B1E99">
        <w:t xml:space="preserve"> </w:t>
      </w:r>
      <w:r>
        <w:t>time</w:t>
      </w:r>
      <w:r w:rsidR="008B1E99">
        <w:t xml:space="preserve"> </w:t>
      </w:r>
      <w:r>
        <w:t>served)</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 subsections</w:t>
      </w:r>
      <w:r w:rsidR="00FC019E">
        <w:t xml:space="preserve"> </w:t>
      </w:r>
      <w:r>
        <w:t>"</w:t>
      </w:r>
      <w:r w:rsidRPr="008162A3">
        <w:rPr>
          <w:b/>
          <w:bCs/>
        </w:rPr>
        <w:t>(I)</w:t>
      </w:r>
      <w:r>
        <w:t xml:space="preserve"> Where a person is sentenced to imprisonment for a term in respect of an offence, this section applies to him if the court directs under section</w:t>
      </w:r>
      <w:r w:rsidR="00FC019E">
        <w:t xml:space="preserve"> </w:t>
      </w:r>
      <w:r>
        <w:t xml:space="preserve">9 of the Crime (Sentences) </w:t>
      </w:r>
      <w:r w:rsidRPr="007A3C97">
        <w:rPr>
          <w:b/>
          <w:bCs/>
          <w:color w:val="0000FF"/>
        </w:rPr>
        <w:t xml:space="preserve">Act </w:t>
      </w:r>
      <w:r w:rsidRPr="00491EAF">
        <w:rPr>
          <w:b/>
          <w:bCs/>
          <w:color w:val="0000FF"/>
          <w:u w:val="single"/>
        </w:rPr>
        <w:t>1997</w:t>
      </w:r>
      <w:r>
        <w:t xml:space="preserve"> that the number of days for which he</w:t>
      </w:r>
      <w:r w:rsidR="008B1E99">
        <w:t xml:space="preserve"> </w:t>
      </w:r>
      <w:r w:rsidRPr="00491EAF">
        <w:rPr>
          <w:b/>
          <w:bCs/>
          <w:color w:val="0000FF"/>
          <w:u w:val="single"/>
        </w:rPr>
        <w:t>1997</w:t>
      </w:r>
      <w:r>
        <w:t xml:space="preserve"> c.43.</w:t>
      </w:r>
      <w:r w:rsidR="00FC019E">
        <w:t xml:space="preserve"> </w:t>
      </w:r>
      <w:r>
        <w:t>was remanded</w:t>
      </w:r>
      <w:r w:rsidR="008B1E99">
        <w:t xml:space="preserve"> </w:t>
      </w:r>
      <w:r>
        <w:t>in custody in connection with-</w:t>
      </w:r>
    </w:p>
    <w:p w14:paraId="5CFC0CCE" w14:textId="77777777" w:rsidR="00B848EC" w:rsidRDefault="00B848EC" w:rsidP="00F20594">
      <w:pPr>
        <w:ind w:left="720"/>
      </w:pPr>
      <w:r w:rsidRPr="008162A3">
        <w:rPr>
          <w:b/>
          <w:bCs/>
        </w:rPr>
        <w:t>(a)</w:t>
      </w:r>
      <w:r>
        <w:t xml:space="preserve"> the offence; or</w:t>
      </w:r>
    </w:p>
    <w:p w14:paraId="7418465F" w14:textId="016E3FE0" w:rsidR="00B848EC" w:rsidRDefault="00B848EC" w:rsidP="00F20594">
      <w:pPr>
        <w:ind w:left="720"/>
      </w:pPr>
      <w:r w:rsidRPr="008162A3">
        <w:rPr>
          <w:b/>
          <w:bCs/>
        </w:rPr>
        <w:t>(b)</w:t>
      </w:r>
      <w:r w:rsidR="008B1E99">
        <w:t xml:space="preserve"> </w:t>
      </w:r>
      <w:r>
        <w:t>any other offence the charge for which was founded on the same facts or evidence,</w:t>
      </w:r>
      <w:r w:rsidR="00FC019E">
        <w:t xml:space="preserve"> </w:t>
      </w:r>
      <w:r>
        <w:t>shall count as time served by him as part of the sentence.</w:t>
      </w:r>
    </w:p>
    <w:p w14:paraId="6250AE9C" w14:textId="77777777" w:rsidR="00B848EC" w:rsidRDefault="00B848EC" w:rsidP="00F20594">
      <w:pPr>
        <w:ind w:left="357"/>
      </w:pPr>
      <w:r w:rsidRPr="008162A3">
        <w:rPr>
          <w:b/>
          <w:bCs/>
        </w:rPr>
        <w:t>(2)</w:t>
      </w:r>
      <w:r>
        <w:t xml:space="preserve"> For the purpose of determining for the purposes of this Part whether a person to whom this section applies-</w:t>
      </w:r>
    </w:p>
    <w:p w14:paraId="4C47850A" w14:textId="1A980F2A" w:rsidR="00B848EC" w:rsidRDefault="00B848EC" w:rsidP="00F20594">
      <w:pPr>
        <w:ind w:left="720"/>
      </w:pPr>
      <w:r w:rsidRPr="008162A3">
        <w:rPr>
          <w:b/>
          <w:bCs/>
        </w:rPr>
        <w:t>(a)</w:t>
      </w:r>
      <w:r w:rsidR="008B1E99">
        <w:t xml:space="preserve"> </w:t>
      </w:r>
      <w:r>
        <w:t>has served, or would (but for his release) have served, a particular proportion of his sentence; or</w:t>
      </w:r>
    </w:p>
    <w:p w14:paraId="0B1F9DCC" w14:textId="5B32A9E1" w:rsidR="00B848EC" w:rsidRDefault="00B848EC" w:rsidP="00F20594">
      <w:pPr>
        <w:ind w:left="720"/>
      </w:pPr>
      <w:r w:rsidRPr="008162A3">
        <w:rPr>
          <w:b/>
          <w:bCs/>
        </w:rPr>
        <w:t>(b)</w:t>
      </w:r>
      <w:r w:rsidR="008B1E99">
        <w:t xml:space="preserve"> </w:t>
      </w:r>
      <w:r>
        <w:t>has served a particular</w:t>
      </w:r>
      <w:r w:rsidR="008B1E99">
        <w:t xml:space="preserve"> </w:t>
      </w:r>
      <w:r>
        <w:t>period,</w:t>
      </w:r>
      <w:r w:rsidR="00FC019E">
        <w:t xml:space="preserve"> </w:t>
      </w:r>
      <w:r>
        <w:t>the number</w:t>
      </w:r>
      <w:r w:rsidR="008B1E99">
        <w:t xml:space="preserve"> </w:t>
      </w:r>
      <w:r>
        <w:t xml:space="preserve">of days specified in the direction shall, subject to subsections </w:t>
      </w:r>
      <w:r w:rsidRPr="008162A3">
        <w:rPr>
          <w:b/>
          <w:bCs/>
        </w:rPr>
        <w:t>(3)</w:t>
      </w:r>
      <w:r>
        <w:t xml:space="preserve"> and </w:t>
      </w:r>
      <w:r w:rsidRPr="008162A3">
        <w:rPr>
          <w:b/>
          <w:bCs/>
        </w:rPr>
        <w:t>(4)</w:t>
      </w:r>
      <w:r>
        <w:t xml:space="preserve"> below, be treated</w:t>
      </w:r>
      <w:r w:rsidR="008B1E99">
        <w:t xml:space="preserve"> </w:t>
      </w:r>
      <w:r>
        <w:t>as having been served by him as part</w:t>
      </w:r>
      <w:r w:rsidR="008B1E99">
        <w:t xml:space="preserve"> </w:t>
      </w:r>
      <w:r>
        <w:t xml:space="preserve">of that sentence or period." </w:t>
      </w:r>
    </w:p>
    <w:p w14:paraId="6E32E601" w14:textId="710C2258" w:rsidR="00B848EC" w:rsidRDefault="00B848EC" w:rsidP="00F20594">
      <w:pPr>
        <w:ind w:left="357"/>
      </w:pPr>
      <w:r w:rsidRPr="008162A3">
        <w:rPr>
          <w:b/>
          <w:bCs/>
        </w:rPr>
        <w:lastRenderedPageBreak/>
        <w:t>(2)</w:t>
      </w:r>
      <w:r>
        <w:t xml:space="preserve"> After subsection</w:t>
      </w:r>
      <w:r w:rsidR="008B1E99">
        <w:t xml:space="preserve"> </w:t>
      </w:r>
      <w:r w:rsidRPr="008162A3">
        <w:rPr>
          <w:b/>
          <w:bCs/>
        </w:rPr>
        <w:t>(3)</w:t>
      </w:r>
      <w:r>
        <w:t xml:space="preserve"> of that</w:t>
      </w:r>
      <w:r w:rsidR="008B1E99">
        <w:t xml:space="preserve"> </w:t>
      </w:r>
      <w:r>
        <w:t>section</w:t>
      </w:r>
      <w:r w:rsidR="008B1E99">
        <w:t xml:space="preserve"> </w:t>
      </w:r>
      <w:r>
        <w:t>there shall be inserted</w:t>
      </w:r>
      <w:r w:rsidR="008B1E99">
        <w:t xml:space="preserve"> </w:t>
      </w:r>
      <w:r>
        <w:t>the following subsection</w:t>
      </w:r>
      <w:r w:rsidR="00B90C79">
        <w:t xml:space="preserve"> </w:t>
      </w:r>
      <w:r>
        <w:t>"</w:t>
      </w:r>
      <w:r w:rsidRPr="008162A3">
        <w:rPr>
          <w:b/>
          <w:bCs/>
        </w:rPr>
        <w:t>(4)</w:t>
      </w:r>
      <w:r>
        <w:t xml:space="preserve"> Where the period for which a licence granted under section 33A</w:t>
      </w:r>
      <w:r w:rsidRPr="008162A3">
        <w:rPr>
          <w:b/>
          <w:bCs/>
        </w:rPr>
        <w:t>(2)</w:t>
      </w:r>
      <w:r>
        <w:t>,</w:t>
      </w:r>
      <w:r w:rsidR="00B90C79">
        <w:t xml:space="preserve"> </w:t>
      </w:r>
      <w:r>
        <w:t>34A</w:t>
      </w:r>
      <w:r w:rsidRPr="008162A3">
        <w:rPr>
          <w:b/>
          <w:bCs/>
        </w:rPr>
        <w:t>(3)</w:t>
      </w:r>
      <w:r w:rsidR="008B1E99">
        <w:t xml:space="preserve"> </w:t>
      </w:r>
      <w:r>
        <w:t>or 36(1)</w:t>
      </w:r>
      <w:r w:rsidR="008B1E99">
        <w:t xml:space="preserve"> </w:t>
      </w:r>
      <w:r>
        <w:t>above to a short-term</w:t>
      </w:r>
      <w:r w:rsidR="008B1E99">
        <w:t xml:space="preserve"> </w:t>
      </w:r>
      <w:r>
        <w:t>prisoner</w:t>
      </w:r>
      <w:r w:rsidR="008B1E99">
        <w:t xml:space="preserve"> </w:t>
      </w:r>
      <w:r>
        <w:t>remains</w:t>
      </w:r>
      <w:r w:rsidR="008B1E99">
        <w:t xml:space="preserve"> </w:t>
      </w:r>
      <w:r>
        <w:t>in force</w:t>
      </w:r>
      <w:r w:rsidR="008B1E99">
        <w:t xml:space="preserve"> </w:t>
      </w:r>
      <w:r>
        <w:t>cannot</w:t>
      </w:r>
      <w:r w:rsidR="00B90C79">
        <w:t xml:space="preserve"> </w:t>
      </w:r>
      <w:r>
        <w:t>exceed one-quarter of his sentence, nothing in subsection</w:t>
      </w:r>
      <w:r w:rsidR="008B1E99">
        <w:t xml:space="preserve"> </w:t>
      </w:r>
      <w:r w:rsidRPr="008162A3">
        <w:rPr>
          <w:b/>
          <w:bCs/>
        </w:rPr>
        <w:t>(2)</w:t>
      </w:r>
      <w:r>
        <w:t xml:space="preserve"> above shall</w:t>
      </w:r>
      <w:r w:rsidR="00B90C79">
        <w:t xml:space="preserve"> </w:t>
      </w:r>
      <w:r>
        <w:t>have the effect of reducing that period."</w:t>
      </w:r>
    </w:p>
    <w:p w14:paraId="31AEA608" w14:textId="77777777" w:rsidR="00B848EC" w:rsidRDefault="00B848EC" w:rsidP="00F20594">
      <w:pPr>
        <w:ind w:left="357"/>
      </w:pPr>
    </w:p>
    <w:p w14:paraId="4F2500CE" w14:textId="3B7B46F9" w:rsidR="00B848EC" w:rsidRDefault="00B848EC" w:rsidP="00F20594">
      <w:pPr>
        <w:ind w:left="357"/>
      </w:pPr>
      <w:r w:rsidRPr="00B90C79">
        <w:rPr>
          <w:b/>
          <w:bCs/>
          <w:u w:val="single"/>
        </w:rPr>
        <w:t xml:space="preserve">87.-(1) </w:t>
      </w:r>
      <w:r>
        <w:t xml:space="preserve">In subsection </w:t>
      </w:r>
      <w:r w:rsidRPr="008162A3">
        <w:rPr>
          <w:b/>
          <w:bCs/>
        </w:rPr>
        <w:t>(3)</w:t>
      </w:r>
      <w:r>
        <w:t xml:space="preserve"> of section 43 of the 1991</w:t>
      </w:r>
      <w:r w:rsidR="008B1E99">
        <w:t xml:space="preserve"> </w:t>
      </w:r>
      <w:r>
        <w:t xml:space="preserve">Act (young offenders), for the words "subsections </w:t>
      </w:r>
      <w:r w:rsidRPr="008162A3">
        <w:rPr>
          <w:b/>
          <w:bCs/>
        </w:rPr>
        <w:t>(l)</w:t>
      </w:r>
      <w:r>
        <w:t>" there shall be substituted the words "subsection (1)".</w:t>
      </w:r>
    </w:p>
    <w:p w14:paraId="599CACFC" w14:textId="77777777" w:rsidR="00B848EC" w:rsidRDefault="00B848EC" w:rsidP="00F20594">
      <w:pPr>
        <w:ind w:left="357"/>
      </w:pPr>
      <w:r w:rsidRPr="008162A3">
        <w:rPr>
          <w:b/>
          <w:bCs/>
        </w:rPr>
        <w:t>(2)</w:t>
      </w:r>
      <w:r>
        <w:t xml:space="preserve"> In subsection </w:t>
      </w:r>
      <w:r w:rsidRPr="008162A3">
        <w:rPr>
          <w:b/>
          <w:bCs/>
        </w:rPr>
        <w:t>(5)</w:t>
      </w:r>
      <w:r>
        <w:t xml:space="preserve"> of that section, for the words "section 37</w:t>
      </w:r>
      <w:r w:rsidRPr="008162A3">
        <w:rPr>
          <w:b/>
          <w:bCs/>
        </w:rPr>
        <w:t>(4)</w:t>
      </w:r>
      <w:r>
        <w:t>" there shall be substituted the words "section 37(4A)".</w:t>
      </w:r>
    </w:p>
    <w:p w14:paraId="6AA52AB1" w14:textId="77777777" w:rsidR="00B848EC" w:rsidRDefault="00B848EC" w:rsidP="00F20594">
      <w:pPr>
        <w:ind w:left="357"/>
      </w:pPr>
    </w:p>
    <w:p w14:paraId="569A1F59" w14:textId="73631721" w:rsidR="00B848EC" w:rsidRDefault="00B848EC" w:rsidP="00F20594">
      <w:pPr>
        <w:ind w:left="357"/>
      </w:pPr>
      <w:r w:rsidRPr="00B90C79">
        <w:rPr>
          <w:b/>
          <w:bCs/>
          <w:u w:val="single"/>
        </w:rPr>
        <w:t>88.-(1)</w:t>
      </w:r>
      <w:r>
        <w:t xml:space="preserve"> In subsection (1) of section 45 of the</w:t>
      </w:r>
      <w:r w:rsidR="008B1E99">
        <w:t xml:space="preserve"> </w:t>
      </w:r>
      <w:r>
        <w:t>1991 Act (fine defaulters and contemnors),</w:t>
      </w:r>
      <w:r w:rsidR="008B1E99">
        <w:t xml:space="preserve"> </w:t>
      </w:r>
      <w:r>
        <w:t>for the words "except sections 35 and 40" there shall be substituted the words "except sections 33A, 34A,</w:t>
      </w:r>
      <w:r w:rsidR="008B1E99">
        <w:t xml:space="preserve"> </w:t>
      </w:r>
      <w:r>
        <w:t>35 and 40".</w:t>
      </w:r>
    </w:p>
    <w:p w14:paraId="71B1715F" w14:textId="77777777" w:rsidR="00B848EC" w:rsidRDefault="00B848EC" w:rsidP="00F20594">
      <w:pPr>
        <w:ind w:left="357"/>
      </w:pPr>
      <w:r w:rsidRPr="008162A3">
        <w:rPr>
          <w:b/>
          <w:bCs/>
        </w:rPr>
        <w:t>(2)</w:t>
      </w:r>
      <w:r>
        <w:t xml:space="preserve"> In subsection </w:t>
      </w:r>
      <w:r w:rsidRPr="008162A3">
        <w:rPr>
          <w:b/>
          <w:bCs/>
        </w:rPr>
        <w:t>(3)</w:t>
      </w:r>
      <w:r>
        <w:t xml:space="preserve"> of that section-</w:t>
      </w:r>
    </w:p>
    <w:p w14:paraId="3F5733C3" w14:textId="4E1530EB" w:rsidR="00B848EC" w:rsidRDefault="00B848EC" w:rsidP="00F20594">
      <w:pPr>
        <w:ind w:left="720"/>
      </w:pPr>
      <w:r w:rsidRPr="008162A3">
        <w:rPr>
          <w:b/>
          <w:bCs/>
        </w:rPr>
        <w:t>(a)</w:t>
      </w:r>
      <w:r w:rsidR="008B1E99">
        <w:t xml:space="preserve"> </w:t>
      </w:r>
      <w:r>
        <w:t>for the words</w:t>
      </w:r>
      <w:r w:rsidR="008B1E99">
        <w:t xml:space="preserve"> </w:t>
      </w:r>
      <w:r>
        <w:t>"subsections</w:t>
      </w:r>
      <w:r w:rsidR="008B1E99">
        <w:t xml:space="preserve"> </w:t>
      </w:r>
      <w:r>
        <w:t>(1)</w:t>
      </w:r>
      <w:r w:rsidR="008B1E99">
        <w:t xml:space="preserve"> </w:t>
      </w:r>
      <w:r>
        <w:t>to</w:t>
      </w:r>
      <w:r w:rsidR="008B1E99">
        <w:t xml:space="preserve"> </w:t>
      </w:r>
      <w:r w:rsidRPr="008162A3">
        <w:rPr>
          <w:b/>
          <w:bCs/>
        </w:rPr>
        <w:t>(4)</w:t>
      </w:r>
      <w:r>
        <w:t>" there</w:t>
      </w:r>
      <w:r w:rsidR="008B1E99">
        <w:t xml:space="preserve"> </w:t>
      </w:r>
      <w:r>
        <w:t>shall</w:t>
      </w:r>
      <w:r w:rsidR="008B1E99">
        <w:t xml:space="preserve"> </w:t>
      </w:r>
      <w:r>
        <w:t>be substituted</w:t>
      </w:r>
      <w:r w:rsidR="008B1E99">
        <w:t xml:space="preserve"> </w:t>
      </w:r>
      <w:r>
        <w:t>the words "subsections</w:t>
      </w:r>
      <w:r w:rsidR="008B1E99">
        <w:t xml:space="preserve"> </w:t>
      </w:r>
      <w:r w:rsidRPr="00F20594">
        <w:rPr>
          <w:b/>
          <w:bCs/>
        </w:rPr>
        <w:t>(1)</w:t>
      </w:r>
      <w:r>
        <w:t xml:space="preserve"> to </w:t>
      </w:r>
      <w:r w:rsidRPr="008162A3">
        <w:rPr>
          <w:b/>
          <w:bCs/>
        </w:rPr>
        <w:t>(3)</w:t>
      </w:r>
      <w:r>
        <w:t>"; and</w:t>
      </w:r>
    </w:p>
    <w:p w14:paraId="5EC11655" w14:textId="3F9FE00D" w:rsidR="00B848EC" w:rsidRDefault="00B848EC" w:rsidP="00F20594">
      <w:pPr>
        <w:ind w:left="720"/>
      </w:pPr>
      <w:r w:rsidRPr="008162A3">
        <w:rPr>
          <w:b/>
          <w:bCs/>
        </w:rPr>
        <w:t>(b)</w:t>
      </w:r>
      <w:r w:rsidR="008B1E99">
        <w:t xml:space="preserve"> </w:t>
      </w:r>
      <w:r>
        <w:t>for</w:t>
      </w:r>
      <w:r w:rsidR="008B1E99">
        <w:t xml:space="preserve"> </w:t>
      </w:r>
      <w:r>
        <w:t>the words</w:t>
      </w:r>
      <w:r w:rsidR="008B1E99">
        <w:t xml:space="preserve"> </w:t>
      </w:r>
      <w:r>
        <w:t>"section</w:t>
      </w:r>
      <w:r w:rsidR="008B1E99">
        <w:t xml:space="preserve"> </w:t>
      </w:r>
      <w:r>
        <w:t>38</w:t>
      </w:r>
      <w:r w:rsidRPr="008162A3">
        <w:rPr>
          <w:b/>
          <w:bCs/>
        </w:rPr>
        <w:t>(2)</w:t>
      </w:r>
      <w:r w:rsidR="008B1E99">
        <w:t xml:space="preserve"> </w:t>
      </w:r>
      <w:r>
        <w:t>or 39(1)"</w:t>
      </w:r>
      <w:r w:rsidR="008B1E99">
        <w:t xml:space="preserve"> </w:t>
      </w:r>
      <w:r>
        <w:t>there</w:t>
      </w:r>
      <w:r w:rsidR="008B1E99">
        <w:t xml:space="preserve"> </w:t>
      </w:r>
      <w:r>
        <w:t>shall be substituted</w:t>
      </w:r>
      <w:r w:rsidR="008B1E99">
        <w:t xml:space="preserve"> </w:t>
      </w:r>
      <w:r>
        <w:t xml:space="preserve">the words "section 39(1) or </w:t>
      </w:r>
      <w:r w:rsidRPr="008162A3">
        <w:rPr>
          <w:b/>
          <w:bCs/>
        </w:rPr>
        <w:t>(2)</w:t>
      </w:r>
      <w:r>
        <w:t>".</w:t>
      </w:r>
    </w:p>
    <w:p w14:paraId="3082AC8C" w14:textId="715E0983" w:rsidR="00B848EC" w:rsidRDefault="00B848EC" w:rsidP="00F20594">
      <w:pPr>
        <w:ind w:left="357"/>
      </w:pPr>
      <w:r w:rsidRPr="008162A3">
        <w:rPr>
          <w:b/>
          <w:bCs/>
        </w:rPr>
        <w:t>(3)</w:t>
      </w:r>
      <w:r w:rsidR="00B90C79">
        <w:t xml:space="preserve"> </w:t>
      </w:r>
      <w:r>
        <w:t xml:space="preserve">In subsection </w:t>
      </w:r>
      <w:r w:rsidRPr="008162A3">
        <w:rPr>
          <w:b/>
          <w:bCs/>
        </w:rPr>
        <w:t>(4)</w:t>
      </w:r>
      <w:r>
        <w:t xml:space="preserve"> of that section-</w:t>
      </w:r>
    </w:p>
    <w:p w14:paraId="20223F64" w14:textId="2F5202C2" w:rsidR="00B848EC" w:rsidRDefault="00B848EC" w:rsidP="00F20594">
      <w:pPr>
        <w:ind w:left="720"/>
      </w:pPr>
      <w:r w:rsidRPr="008162A3">
        <w:rPr>
          <w:b/>
          <w:bCs/>
        </w:rPr>
        <w:t>(a)</w:t>
      </w:r>
      <w:r w:rsidR="008B1E99">
        <w:t xml:space="preserve"> </w:t>
      </w:r>
      <w:r>
        <w:t>the words "any suspension under section 38</w:t>
      </w:r>
      <w:r w:rsidRPr="008162A3">
        <w:rPr>
          <w:b/>
          <w:bCs/>
        </w:rPr>
        <w:t>(2)</w:t>
      </w:r>
      <w:r>
        <w:t xml:space="preserve"> below; or" shall cease to have effect; and</w:t>
      </w:r>
    </w:p>
    <w:p w14:paraId="195D83AD" w14:textId="53F14060" w:rsidR="00B848EC" w:rsidRDefault="00B848EC" w:rsidP="00F20594">
      <w:pPr>
        <w:ind w:left="720"/>
      </w:pPr>
      <w:r w:rsidRPr="008162A3">
        <w:rPr>
          <w:b/>
          <w:bCs/>
        </w:rPr>
        <w:t>(b)</w:t>
      </w:r>
      <w:r w:rsidR="008B1E99">
        <w:t xml:space="preserve"> </w:t>
      </w:r>
      <w:r>
        <w:t>for</w:t>
      </w:r>
      <w:r w:rsidR="008B1E99">
        <w:t xml:space="preserve"> </w:t>
      </w:r>
      <w:r>
        <w:t>the</w:t>
      </w:r>
      <w:r w:rsidR="008B1E99">
        <w:t xml:space="preserve"> </w:t>
      </w:r>
      <w:r>
        <w:t>words</w:t>
      </w:r>
      <w:r w:rsidR="008B1E99">
        <w:t xml:space="preserve"> </w:t>
      </w:r>
      <w:r>
        <w:t>"section</w:t>
      </w:r>
      <w:r w:rsidR="008B1E99">
        <w:t xml:space="preserve"> </w:t>
      </w:r>
      <w:r>
        <w:t>39(1 )"</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w:t>
      </w:r>
      <w:r w:rsidR="00523A6A">
        <w:t xml:space="preserve"> </w:t>
      </w:r>
      <w:r>
        <w:t xml:space="preserve">"section 39(1) or </w:t>
      </w:r>
      <w:r w:rsidRPr="008162A3">
        <w:rPr>
          <w:b/>
          <w:bCs/>
        </w:rPr>
        <w:t>(2)</w:t>
      </w:r>
      <w:r>
        <w:t>".</w:t>
      </w:r>
    </w:p>
    <w:p w14:paraId="33914842" w14:textId="77777777" w:rsidR="00B848EC" w:rsidRDefault="00B848EC" w:rsidP="00F20594">
      <w:pPr>
        <w:ind w:left="357"/>
      </w:pPr>
    </w:p>
    <w:p w14:paraId="3C658242" w14:textId="12A5F3E1" w:rsidR="00B848EC" w:rsidRDefault="00B848EC" w:rsidP="00F20594">
      <w:pPr>
        <w:ind w:left="357"/>
      </w:pPr>
      <w:r w:rsidRPr="00523A6A">
        <w:rPr>
          <w:b/>
          <w:bCs/>
          <w:u w:val="single"/>
        </w:rPr>
        <w:t xml:space="preserve">89. </w:t>
      </w:r>
      <w:r>
        <w:t xml:space="preserve">In subsection </w:t>
      </w:r>
      <w:r w:rsidRPr="008162A3">
        <w:rPr>
          <w:b/>
          <w:bCs/>
        </w:rPr>
        <w:t>(2)</w:t>
      </w:r>
      <w:r>
        <w:t xml:space="preserve"> of section 46 of the 1991</w:t>
      </w:r>
      <w:r w:rsidR="008B1E99">
        <w:t xml:space="preserve"> </w:t>
      </w:r>
      <w:r>
        <w:t>Act (persons liable to removal from the United Kingdom), for the words from "section 37</w:t>
      </w:r>
      <w:r w:rsidRPr="008162A3">
        <w:rPr>
          <w:b/>
          <w:bCs/>
        </w:rPr>
        <w:t>(4)</w:t>
      </w:r>
      <w:r>
        <w:t>" to the end there shall be substituted the words "section 37 above shall have effect as if subsection (4A) were omitted".</w:t>
      </w:r>
      <w:r w:rsidRPr="00491EAF">
        <w:rPr>
          <w:b/>
          <w:bCs/>
          <w:color w:val="0000FF"/>
          <w:u w:val="single"/>
        </w:rPr>
        <w:t>1997</w:t>
      </w:r>
      <w:r>
        <w:t xml:space="preserve"> c.43.</w:t>
      </w:r>
    </w:p>
    <w:p w14:paraId="1D42FCD7" w14:textId="77777777" w:rsidR="00B848EC" w:rsidRDefault="00B848EC" w:rsidP="00F20594">
      <w:pPr>
        <w:ind w:left="357"/>
      </w:pPr>
      <w:r>
        <w:t xml:space="preserve"> </w:t>
      </w:r>
    </w:p>
    <w:p w14:paraId="2DEA75EF" w14:textId="77777777" w:rsidR="00B848EC" w:rsidRDefault="00B848EC" w:rsidP="00F20594">
      <w:pPr>
        <w:ind w:left="357"/>
      </w:pPr>
      <w:r w:rsidRPr="00523A6A">
        <w:rPr>
          <w:b/>
          <w:bCs/>
          <w:u w:val="single"/>
        </w:rPr>
        <w:t>90.</w:t>
      </w:r>
      <w:r>
        <w:t xml:space="preserve"> For subsection </w:t>
      </w:r>
      <w:r w:rsidRPr="008162A3">
        <w:rPr>
          <w:b/>
          <w:bCs/>
        </w:rPr>
        <w:t>(2)</w:t>
      </w:r>
      <w:r>
        <w:t xml:space="preserve"> of section 47 of the 1991 Act (persons extradited to the</w:t>
      </w:r>
    </w:p>
    <w:p w14:paraId="2C6E150D" w14:textId="693F92BE" w:rsidR="00B848EC" w:rsidRDefault="00B848EC" w:rsidP="00F20594">
      <w:pPr>
        <w:ind w:left="357"/>
      </w:pPr>
      <w:r>
        <w:t>United Kingdom) there shall be substituted the following subsection</w:t>
      </w:r>
      <w:r w:rsidR="00523A6A">
        <w:t xml:space="preserve"> </w:t>
      </w:r>
      <w:r>
        <w:t>"</w:t>
      </w:r>
      <w:r w:rsidRPr="008162A3">
        <w:rPr>
          <w:b/>
          <w:bCs/>
        </w:rPr>
        <w:t>(2)</w:t>
      </w:r>
      <w:r w:rsidR="008B1E99">
        <w:t xml:space="preserve"> </w:t>
      </w:r>
      <w:r>
        <w:t>In</w:t>
      </w:r>
      <w:r w:rsidR="008B1E99">
        <w:t xml:space="preserve"> </w:t>
      </w:r>
      <w:r>
        <w:t>the</w:t>
      </w:r>
      <w:r w:rsidR="008B1E99">
        <w:t xml:space="preserve"> </w:t>
      </w:r>
      <w:r>
        <w:t>case</w:t>
      </w:r>
      <w:r w:rsidR="008B1E99">
        <w:t xml:space="preserve"> </w:t>
      </w:r>
      <w:r>
        <w:t>of an</w:t>
      </w:r>
      <w:r w:rsidR="008B1E99">
        <w:t xml:space="preserve"> </w:t>
      </w:r>
      <w:r>
        <w:t>extradited</w:t>
      </w:r>
      <w:r w:rsidR="008B1E99">
        <w:t xml:space="preserve"> </w:t>
      </w:r>
      <w:r>
        <w:t>prisoner,</w:t>
      </w:r>
      <w:r w:rsidR="008B1E99">
        <w:t xml:space="preserve"> </w:t>
      </w:r>
      <w:r>
        <w:t>section</w:t>
      </w:r>
      <w:r w:rsidR="008B1E99">
        <w:t xml:space="preserve"> </w:t>
      </w:r>
      <w:r>
        <w:t>9</w:t>
      </w:r>
      <w:r w:rsidR="008B1E99">
        <w:t xml:space="preserve"> </w:t>
      </w:r>
      <w:r>
        <w:t>of the</w:t>
      </w:r>
      <w:r w:rsidR="008B1E99">
        <w:t xml:space="preserve"> </w:t>
      </w:r>
      <w:r>
        <w:t xml:space="preserve">Crime (Sentences) </w:t>
      </w:r>
      <w:r w:rsidRPr="007A3C97">
        <w:rPr>
          <w:b/>
          <w:bCs/>
          <w:color w:val="0000FF"/>
        </w:rPr>
        <w:t xml:space="preserve">Act </w:t>
      </w:r>
      <w:r w:rsidRPr="00491EAF">
        <w:rPr>
          <w:b/>
          <w:bCs/>
          <w:color w:val="0000FF"/>
          <w:u w:val="single"/>
        </w:rPr>
        <w:t>1997</w:t>
      </w:r>
      <w:r>
        <w:t xml:space="preserve"> (crediting of periods of</w:t>
      </w:r>
      <w:r w:rsidR="00523A6A">
        <w:t xml:space="preserve"> </w:t>
      </w:r>
      <w:r>
        <w:t>remand in custody) shall have effect as if the</w:t>
      </w:r>
      <w:r w:rsidR="008B1E99">
        <w:t xml:space="preserve"> </w:t>
      </w:r>
      <w:r>
        <w:t>days</w:t>
      </w:r>
      <w:r w:rsidR="008B1E99">
        <w:t xml:space="preserve"> </w:t>
      </w:r>
      <w:r>
        <w:t>for</w:t>
      </w:r>
      <w:r w:rsidR="008B1E99">
        <w:t xml:space="preserve"> </w:t>
      </w:r>
      <w:r>
        <w:t>which</w:t>
      </w:r>
      <w:r w:rsidR="008B1E99">
        <w:t xml:space="preserve"> </w:t>
      </w:r>
      <w:r>
        <w:t>he was kept in custody</w:t>
      </w:r>
      <w:r w:rsidR="008B1E99">
        <w:t xml:space="preserve"> </w:t>
      </w:r>
      <w:r>
        <w:t>while</w:t>
      </w:r>
      <w:r w:rsidR="008B1E99">
        <w:t xml:space="preserve"> </w:t>
      </w:r>
      <w:r>
        <w:t>awaiting extradition were days for which he was remanded in custody in connection with the offence, or any other offence the charge for which was founded on the same facts or evidence."</w:t>
      </w:r>
    </w:p>
    <w:p w14:paraId="162A603A" w14:textId="77777777" w:rsidR="00B848EC" w:rsidRDefault="00B848EC" w:rsidP="00F20594">
      <w:pPr>
        <w:ind w:left="357"/>
      </w:pPr>
    </w:p>
    <w:p w14:paraId="2D3A1B66" w14:textId="3E8AE910" w:rsidR="00B848EC" w:rsidRDefault="00B848EC" w:rsidP="00F20594">
      <w:pPr>
        <w:ind w:left="357"/>
      </w:pPr>
      <w:r w:rsidRPr="00523A6A">
        <w:rPr>
          <w:b/>
          <w:bCs/>
          <w:u w:val="single"/>
        </w:rPr>
        <w:t>91.</w:t>
      </w:r>
      <w:r>
        <w:t xml:space="preserve"> In section 50 of the 1991 Act (transfer by order of certain functions to Board), for subsection </w:t>
      </w:r>
      <w:r w:rsidRPr="008162A3">
        <w:rPr>
          <w:b/>
          <w:bCs/>
        </w:rPr>
        <w:t>(3)</w:t>
      </w:r>
      <w:r>
        <w:t xml:space="preserve"> (including</w:t>
      </w:r>
      <w:r w:rsidR="008B1E99">
        <w:t xml:space="preserve"> </w:t>
      </w:r>
      <w:r>
        <w:t>that subsection as applied by any order under subsection (1) of that</w:t>
      </w:r>
      <w:r w:rsidR="008B1E99">
        <w:t xml:space="preserve"> </w:t>
      </w:r>
      <w:r>
        <w:t>section) there shall be substituted the following subsection</w:t>
      </w:r>
      <w:r w:rsidR="00523A6A">
        <w:t xml:space="preserve"> </w:t>
      </w:r>
      <w:r>
        <w:t>"</w:t>
      </w:r>
      <w:r w:rsidRPr="008162A3">
        <w:rPr>
          <w:b/>
          <w:bCs/>
        </w:rPr>
        <w:t>(3)</w:t>
      </w:r>
      <w:r>
        <w:t xml:space="preserve"> In</w:t>
      </w:r>
      <w:r w:rsidR="008B1E99">
        <w:t xml:space="preserve"> </w:t>
      </w:r>
      <w:r>
        <w:t>section</w:t>
      </w:r>
      <w:r w:rsidR="008B1E99">
        <w:t xml:space="preserve"> </w:t>
      </w:r>
      <w:r>
        <w:t>37</w:t>
      </w:r>
      <w:r w:rsidR="008B1E99">
        <w:t xml:space="preserve"> </w:t>
      </w:r>
      <w:r>
        <w:t>above,</w:t>
      </w:r>
      <w:r w:rsidR="008B1E99">
        <w:t xml:space="preserve"> </w:t>
      </w:r>
      <w:r>
        <w:t>in</w:t>
      </w:r>
      <w:r w:rsidR="008B1E99">
        <w:t xml:space="preserve"> </w:t>
      </w:r>
      <w:r>
        <w:t>subsection</w:t>
      </w:r>
      <w:r w:rsidR="008B1E99">
        <w:t xml:space="preserve"> </w:t>
      </w:r>
      <w:r w:rsidRPr="008162A3">
        <w:rPr>
          <w:b/>
          <w:bCs/>
        </w:rPr>
        <w:t>(5)</w:t>
      </w:r>
      <w:r w:rsidR="008B1E99">
        <w:t xml:space="preserve"> </w:t>
      </w:r>
      <w:r>
        <w:t>for</w:t>
      </w:r>
      <w:r w:rsidR="008B1E99">
        <w:t xml:space="preserve"> </w:t>
      </w:r>
      <w:r>
        <w:t>the</w:t>
      </w:r>
      <w:r w:rsidR="008B1E99">
        <w:t xml:space="preserve"> </w:t>
      </w:r>
      <w:r>
        <w:t>words</w:t>
      </w:r>
      <w:r w:rsidR="008B1E99">
        <w:t xml:space="preserve"> </w:t>
      </w:r>
      <w:r>
        <w:t>"after consultation</w:t>
      </w:r>
      <w:r w:rsidR="008B1E99">
        <w:t xml:space="preserve"> </w:t>
      </w:r>
      <w:r>
        <w:t>with the Board"</w:t>
      </w:r>
      <w:r w:rsidR="008B1E99">
        <w:t xml:space="preserve"> </w:t>
      </w:r>
      <w:r>
        <w:t xml:space="preserve">there shall be substituted the words "in accordance with recommendations of the Board", and subsection </w:t>
      </w:r>
      <w:r w:rsidRPr="008162A3">
        <w:rPr>
          <w:b/>
          <w:bCs/>
        </w:rPr>
        <w:t>(6)</w:t>
      </w:r>
      <w:r>
        <w:t xml:space="preserve"> shall be omitted."</w:t>
      </w:r>
    </w:p>
    <w:p w14:paraId="2939D187" w14:textId="77777777" w:rsidR="00B848EC" w:rsidRDefault="00B848EC" w:rsidP="00F20594">
      <w:pPr>
        <w:ind w:left="357"/>
      </w:pPr>
    </w:p>
    <w:p w14:paraId="13E9C41C" w14:textId="77777777" w:rsidR="00523A6A" w:rsidRDefault="00B848EC" w:rsidP="00F20594">
      <w:pPr>
        <w:ind w:left="357"/>
      </w:pPr>
      <w:r w:rsidRPr="00523A6A">
        <w:rPr>
          <w:b/>
          <w:bCs/>
          <w:u w:val="single"/>
        </w:rPr>
        <w:t>92.</w:t>
      </w:r>
      <w:r>
        <w:t xml:space="preserve"> In subsection</w:t>
      </w:r>
      <w:r w:rsidR="008B1E99">
        <w:t xml:space="preserve"> </w:t>
      </w:r>
      <w:r w:rsidRPr="008162A3">
        <w:rPr>
          <w:b/>
          <w:bCs/>
        </w:rPr>
        <w:t>(4)</w:t>
      </w:r>
      <w:r>
        <w:t xml:space="preserve"> of section 51 of the 1991 Act (interpretation of Part II}</w:t>
      </w:r>
    </w:p>
    <w:p w14:paraId="57F1D9E8" w14:textId="67859B77" w:rsidR="00B848EC" w:rsidRDefault="00B848EC" w:rsidP="00F20594">
      <w:pPr>
        <w:ind w:left="720"/>
      </w:pPr>
      <w:r w:rsidRPr="008162A3">
        <w:rPr>
          <w:b/>
          <w:bCs/>
        </w:rPr>
        <w:lastRenderedPageBreak/>
        <w:t>(a)</w:t>
      </w:r>
      <w:r w:rsidR="008B1E99">
        <w:t xml:space="preserve"> </w:t>
      </w:r>
      <w:r>
        <w:t xml:space="preserve">for the words "Subsections </w:t>
      </w:r>
      <w:r w:rsidRPr="008162A3">
        <w:rPr>
          <w:b/>
          <w:bCs/>
        </w:rPr>
        <w:t>(2)</w:t>
      </w:r>
      <w:r>
        <w:t xml:space="preserve"> and </w:t>
      </w:r>
      <w:r w:rsidRPr="008162A3">
        <w:rPr>
          <w:b/>
          <w:bCs/>
        </w:rPr>
        <w:t>(3)</w:t>
      </w:r>
      <w:r>
        <w:t>" there shall be substituted the</w:t>
      </w:r>
      <w:r w:rsidR="00523A6A">
        <w:t xml:space="preserve"> </w:t>
      </w:r>
      <w:r>
        <w:t>words "Subsection</w:t>
      </w:r>
      <w:r w:rsidR="00523A6A">
        <w:t xml:space="preserve"> </w:t>
      </w:r>
      <w:r w:rsidRPr="008162A3">
        <w:rPr>
          <w:b/>
          <w:bCs/>
        </w:rPr>
        <w:t>(3)</w:t>
      </w:r>
      <w:r>
        <w:t>"; and</w:t>
      </w:r>
    </w:p>
    <w:p w14:paraId="7441857A" w14:textId="52FCD7F0" w:rsidR="00B848EC" w:rsidRDefault="00B848EC" w:rsidP="00F20594">
      <w:pPr>
        <w:ind w:left="720"/>
      </w:pPr>
      <w:r w:rsidRPr="008162A3">
        <w:rPr>
          <w:b/>
          <w:bCs/>
        </w:rPr>
        <w:t>(b)</w:t>
      </w:r>
      <w:r w:rsidR="008B1E99">
        <w:t xml:space="preserve"> </w:t>
      </w:r>
      <w:r>
        <w:t xml:space="preserve">for the words "as they apply" there shall be substituted the words "as it applies". </w:t>
      </w:r>
    </w:p>
    <w:p w14:paraId="10AA7E40" w14:textId="77777777" w:rsidR="00B848EC" w:rsidRDefault="00B848EC" w:rsidP="00F20594">
      <w:pPr>
        <w:ind w:left="357"/>
      </w:pPr>
    </w:p>
    <w:p w14:paraId="00A94B74" w14:textId="561FD208" w:rsidR="00B848EC" w:rsidRDefault="00B848EC" w:rsidP="00F20594">
      <w:pPr>
        <w:ind w:left="357"/>
      </w:pPr>
      <w:r w:rsidRPr="00523A6A">
        <w:rPr>
          <w:b/>
          <w:bCs/>
          <w:u w:val="single"/>
        </w:rPr>
        <w:t xml:space="preserve">93. </w:t>
      </w:r>
      <w:r>
        <w:t>After subsection</w:t>
      </w:r>
      <w:r w:rsidR="008B1E99">
        <w:t xml:space="preserve"> </w:t>
      </w:r>
      <w:r w:rsidRPr="008162A3">
        <w:rPr>
          <w:b/>
          <w:bCs/>
        </w:rPr>
        <w:t>(7)</w:t>
      </w:r>
      <w:r>
        <w:t xml:space="preserve"> of section</w:t>
      </w:r>
      <w:r w:rsidR="008B1E99">
        <w:t xml:space="preserve"> </w:t>
      </w:r>
      <w:r>
        <w:t>53 of the 1991</w:t>
      </w:r>
      <w:r w:rsidR="008B1E99">
        <w:t xml:space="preserve"> </w:t>
      </w:r>
      <w:r>
        <w:t>Act (notices</w:t>
      </w:r>
      <w:r w:rsidR="008B1E99">
        <w:t xml:space="preserve"> </w:t>
      </w:r>
      <w:r>
        <w:t>of transfer in certain</w:t>
      </w:r>
      <w:r w:rsidR="008B1E99">
        <w:t xml:space="preserve"> </w:t>
      </w:r>
      <w:r>
        <w:t>cases</w:t>
      </w:r>
      <w:r w:rsidR="008B1E99">
        <w:t xml:space="preserve"> </w:t>
      </w:r>
      <w:r>
        <w:t>involving</w:t>
      </w:r>
      <w:r w:rsidR="008B1E99">
        <w:t xml:space="preserve"> </w:t>
      </w:r>
      <w:r>
        <w:t>children)</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523A6A">
        <w:t xml:space="preserve"> </w:t>
      </w:r>
      <w:r>
        <w:t>"</w:t>
      </w:r>
      <w:r w:rsidRPr="008162A3">
        <w:rPr>
          <w:b/>
          <w:bCs/>
        </w:rPr>
        <w:t>(8)</w:t>
      </w:r>
      <w:r w:rsidR="008B1E99">
        <w:t xml:space="preserve"> </w:t>
      </w:r>
      <w:r>
        <w:t>This section shall not apply in any case in which section 51</w:t>
      </w:r>
      <w:r w:rsidR="008B1E99">
        <w:t xml:space="preserve"> </w:t>
      </w:r>
      <w:r>
        <w:t xml:space="preserve">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xml:space="preserve"> (no committal</w:t>
      </w:r>
      <w:r w:rsidR="008B1E99">
        <w:t xml:space="preserve"> </w:t>
      </w:r>
      <w:r>
        <w:t>proceedings</w:t>
      </w:r>
      <w:r w:rsidR="008B1E99">
        <w:t xml:space="preserve"> </w:t>
      </w:r>
      <w:r>
        <w:t>for indictable• only offences) applies."</w:t>
      </w:r>
    </w:p>
    <w:p w14:paraId="64E50744" w14:textId="77777777" w:rsidR="00B848EC" w:rsidRDefault="00B848EC" w:rsidP="00F20594">
      <w:pPr>
        <w:ind w:left="357"/>
      </w:pPr>
    </w:p>
    <w:p w14:paraId="41549D09" w14:textId="77777777" w:rsidR="00B848EC" w:rsidRDefault="00B848EC" w:rsidP="00F20594">
      <w:pPr>
        <w:ind w:left="357"/>
      </w:pPr>
      <w:r w:rsidRPr="00523A6A">
        <w:rPr>
          <w:b/>
          <w:bCs/>
          <w:u w:val="single"/>
        </w:rPr>
        <w:t>94.-(1)</w:t>
      </w:r>
      <w:r>
        <w:t xml:space="preserve"> In subsection (1) of section 65 of the 1991 Act (supervision of young offenders after release), for the words from "a probation officer" to the end there shall be substituted the following paragraphs-</w:t>
      </w:r>
    </w:p>
    <w:p w14:paraId="66193A3C" w14:textId="2B54E5A5" w:rsidR="00B848EC" w:rsidRDefault="00B848EC" w:rsidP="00F20594">
      <w:pPr>
        <w:ind w:left="720"/>
      </w:pPr>
      <w:r w:rsidRPr="008162A3">
        <w:rPr>
          <w:b/>
          <w:bCs/>
        </w:rPr>
        <w:t>(a)</w:t>
      </w:r>
      <w:r w:rsidR="008B1E99">
        <w:t xml:space="preserve"> </w:t>
      </w:r>
      <w:r>
        <w:t xml:space="preserve">a probation </w:t>
      </w:r>
      <w:r w:rsidR="00B90C79">
        <w:t>officers.</w:t>
      </w:r>
    </w:p>
    <w:p w14:paraId="70DBF313" w14:textId="3C0A0E3A" w:rsidR="00B848EC" w:rsidRDefault="00B848EC" w:rsidP="00F20594">
      <w:pPr>
        <w:ind w:left="720"/>
      </w:pPr>
      <w:r w:rsidRPr="008162A3">
        <w:rPr>
          <w:b/>
          <w:bCs/>
        </w:rPr>
        <w:t>(b)</w:t>
      </w:r>
      <w:r w:rsidR="008B1E99">
        <w:t xml:space="preserve"> </w:t>
      </w:r>
      <w:r>
        <w:t>a social worker of a local authority</w:t>
      </w:r>
      <w:r w:rsidR="008B1E99">
        <w:t xml:space="preserve"> </w:t>
      </w:r>
      <w:r>
        <w:t>social services department;</w:t>
      </w:r>
      <w:r w:rsidR="008B1E99">
        <w:t xml:space="preserve"> </w:t>
      </w:r>
      <w:r>
        <w:t>or</w:t>
      </w:r>
    </w:p>
    <w:p w14:paraId="41091398" w14:textId="77777777" w:rsidR="00B848EC" w:rsidRDefault="00B848EC" w:rsidP="00F20594">
      <w:pPr>
        <w:ind w:left="720"/>
      </w:pPr>
      <w:r w:rsidRPr="008162A3">
        <w:rPr>
          <w:b/>
          <w:bCs/>
        </w:rPr>
        <w:t>(c)</w:t>
      </w:r>
      <w:r>
        <w:t xml:space="preserve"> in the case of a person under the age of 18 years on his release, a member of a youth offending team."</w:t>
      </w:r>
    </w:p>
    <w:p w14:paraId="2AA5E31F" w14:textId="04B77836" w:rsidR="00B848EC" w:rsidRDefault="00B848EC" w:rsidP="00F20594">
      <w:pPr>
        <w:ind w:left="357"/>
      </w:pPr>
      <w:r w:rsidRPr="008162A3">
        <w:rPr>
          <w:b/>
          <w:bCs/>
        </w:rPr>
        <w:t>(2)</w:t>
      </w:r>
      <w:r w:rsidR="008B1E99">
        <w:t xml:space="preserve"> </w:t>
      </w:r>
      <w:r>
        <w:t>After that subsection there shall be inserted the following subsections• "(IA)</w:t>
      </w:r>
      <w:r w:rsidR="008B1E99">
        <w:t xml:space="preserve"> </w:t>
      </w:r>
      <w:r>
        <w:t>Where the supervision is to be provided by a probation officer, the</w:t>
      </w:r>
      <w:r w:rsidR="00F20594">
        <w:t xml:space="preserve"> </w:t>
      </w:r>
      <w:r>
        <w:t>probation officer shall be an officer appointed for or assigned to the petty</w:t>
      </w:r>
      <w:r w:rsidR="00F20594">
        <w:t xml:space="preserve"> </w:t>
      </w:r>
      <w:r>
        <w:t>sessions area within which the offender resides for the time being.</w:t>
      </w:r>
    </w:p>
    <w:p w14:paraId="3906DCA0" w14:textId="77777777" w:rsidR="00B848EC" w:rsidRDefault="00B848EC" w:rsidP="00F20594">
      <w:pPr>
        <w:ind w:left="357"/>
      </w:pPr>
      <w:r w:rsidRPr="00523A6A">
        <w:rPr>
          <w:b/>
          <w:bCs/>
        </w:rPr>
        <w:t>(1 B)</w:t>
      </w:r>
      <w:r>
        <w:t xml:space="preserve"> Where the supervision is to be provided by-</w:t>
      </w:r>
    </w:p>
    <w:p w14:paraId="574AC116" w14:textId="3C5290F4" w:rsidR="00B848EC" w:rsidRDefault="00B848EC" w:rsidP="00F20594">
      <w:pPr>
        <w:ind w:left="720"/>
      </w:pPr>
      <w:r w:rsidRPr="008162A3">
        <w:rPr>
          <w:b/>
          <w:bCs/>
        </w:rPr>
        <w:t>(a)</w:t>
      </w:r>
      <w:r w:rsidR="008B1E99">
        <w:t xml:space="preserve"> </w:t>
      </w:r>
      <w:r>
        <w:t>a social worker of a local authority</w:t>
      </w:r>
      <w:r w:rsidR="008B1E99">
        <w:t xml:space="preserve"> </w:t>
      </w:r>
      <w:r>
        <w:t>social services department; or</w:t>
      </w:r>
    </w:p>
    <w:p w14:paraId="11A7D52C" w14:textId="388D7412" w:rsidR="00B848EC" w:rsidRDefault="00B848EC" w:rsidP="00F20594">
      <w:pPr>
        <w:ind w:left="720"/>
      </w:pPr>
      <w:r w:rsidRPr="008162A3">
        <w:rPr>
          <w:b/>
          <w:bCs/>
        </w:rPr>
        <w:t>(b)</w:t>
      </w:r>
      <w:r w:rsidR="008B1E99">
        <w:t xml:space="preserve"> </w:t>
      </w:r>
      <w:r>
        <w:t>a member of a youth offending team,</w:t>
      </w:r>
      <w:r w:rsidR="00F20594">
        <w:t xml:space="preserve"> </w:t>
      </w:r>
      <w:r>
        <w:t>the social worker or member shall be a social worker of, or a member of a youth offending team established by, the local authority within whose area the offender resides for the time being."</w:t>
      </w:r>
    </w:p>
    <w:p w14:paraId="7D6406E2" w14:textId="77777777" w:rsidR="00B848EC" w:rsidRDefault="00B848EC" w:rsidP="00F20594">
      <w:pPr>
        <w:ind w:left="357"/>
      </w:pPr>
    </w:p>
    <w:p w14:paraId="33A87980" w14:textId="491986AC" w:rsidR="00B848EC" w:rsidRDefault="00B848EC" w:rsidP="00F20594">
      <w:pPr>
        <w:ind w:left="357"/>
      </w:pPr>
      <w:r w:rsidRPr="00523A6A">
        <w:rPr>
          <w:b/>
          <w:bCs/>
          <w:u w:val="single"/>
        </w:rPr>
        <w:t xml:space="preserve">95. </w:t>
      </w:r>
      <w:r>
        <w:t>In subsection (1) of section 99 of the 1991 Act (general interpretation), after the definition of "young person" there shall be inserted the following definition</w:t>
      </w:r>
      <w:r w:rsidR="00523A6A">
        <w:t xml:space="preserve"> </w:t>
      </w:r>
      <w:r>
        <w:t>""youth</w:t>
      </w:r>
      <w:r w:rsidR="008B1E99">
        <w:t xml:space="preserve"> </w:t>
      </w:r>
      <w:r>
        <w:t>offending team" means a team established under section</w:t>
      </w:r>
      <w:r w:rsidR="008B1E99">
        <w:t xml:space="preserve"> </w:t>
      </w:r>
      <w:r>
        <w:t xml:space="preserve">39 of the </w:t>
      </w:r>
      <w:r w:rsidRPr="00B1118E">
        <w:rPr>
          <w:b/>
          <w:bCs/>
          <w:color w:val="0000FF"/>
          <w:u w:val="single"/>
        </w:rPr>
        <w:t>Crime and Disorder Act 1998</w:t>
      </w:r>
      <w:r>
        <w:t>."</w:t>
      </w:r>
    </w:p>
    <w:p w14:paraId="6E357387" w14:textId="77777777" w:rsidR="00B848EC" w:rsidRDefault="00B848EC" w:rsidP="00F20594">
      <w:pPr>
        <w:ind w:left="357"/>
      </w:pPr>
    </w:p>
    <w:p w14:paraId="148B1982" w14:textId="58087C59" w:rsidR="00B848EC" w:rsidRDefault="00B848EC" w:rsidP="00F20594">
      <w:pPr>
        <w:ind w:left="357"/>
      </w:pPr>
      <w:r w:rsidRPr="00523A6A">
        <w:rPr>
          <w:b/>
          <w:bCs/>
          <w:u w:val="single"/>
        </w:rPr>
        <w:t xml:space="preserve">96.-(1) </w:t>
      </w:r>
      <w:r>
        <w:t xml:space="preserve">After sub-paragraph </w:t>
      </w:r>
      <w:r w:rsidRPr="008162A3">
        <w:rPr>
          <w:b/>
          <w:bCs/>
        </w:rPr>
        <w:t>(5)</w:t>
      </w:r>
      <w:r>
        <w:t xml:space="preserve"> of paragraph 1</w:t>
      </w:r>
      <w:r w:rsidR="008B1E99">
        <w:t xml:space="preserve"> </w:t>
      </w:r>
      <w:r>
        <w:t>of Schedule 2 to the 1991 Act (enforcement</w:t>
      </w:r>
      <w:r w:rsidR="00523A6A">
        <w:t xml:space="preserve"> </w:t>
      </w:r>
      <w:r>
        <w:t>etc. of community orders) there shall be inserted the following sub• paragraph</w:t>
      </w:r>
      <w:r w:rsidR="00B51DA9">
        <w:t xml:space="preserve"> </w:t>
      </w:r>
      <w:r>
        <w:t>"</w:t>
      </w:r>
      <w:r w:rsidRPr="008162A3">
        <w:rPr>
          <w:b/>
          <w:bCs/>
        </w:rPr>
        <w:t>(6)</w:t>
      </w:r>
      <w:r w:rsidR="008B1E99">
        <w:t xml:space="preserve"> </w:t>
      </w:r>
      <w:r>
        <w:t>Where a drug treatment</w:t>
      </w:r>
      <w:r w:rsidR="008B1E99">
        <w:t xml:space="preserve"> </w:t>
      </w:r>
      <w:r>
        <w:t>and testing</w:t>
      </w:r>
      <w:r w:rsidR="008B1E99">
        <w:t xml:space="preserve"> </w:t>
      </w:r>
      <w:r>
        <w:t>order</w:t>
      </w:r>
      <w:r w:rsidR="008B1E99">
        <w:t xml:space="preserve"> </w:t>
      </w:r>
      <w:r>
        <w:t>has been made</w:t>
      </w:r>
      <w:r w:rsidR="008B1E99">
        <w:t xml:space="preserve"> </w:t>
      </w:r>
      <w:r>
        <w:t>on an appeal brought from the Crown Court, or from the criminal division of the Court</w:t>
      </w:r>
      <w:r w:rsidR="008B1E99">
        <w:t xml:space="preserve"> </w:t>
      </w:r>
      <w:r>
        <w:t>of Appeal, for the purposes</w:t>
      </w:r>
      <w:r w:rsidR="008B1E99">
        <w:t xml:space="preserve"> </w:t>
      </w:r>
      <w:r>
        <w:t>of this Schedule it shall be deemed to have been made by the Crown Court."</w:t>
      </w:r>
    </w:p>
    <w:p w14:paraId="67F08012" w14:textId="5897459C" w:rsidR="00B848EC" w:rsidRDefault="00B848EC" w:rsidP="00F20594">
      <w:pPr>
        <w:ind w:left="357"/>
      </w:pPr>
      <w:r w:rsidRPr="008162A3">
        <w:rPr>
          <w:b/>
          <w:bCs/>
        </w:rPr>
        <w:t>(2)</w:t>
      </w:r>
      <w:r>
        <w:t xml:space="preserve"> In</w:t>
      </w:r>
      <w:r w:rsidR="008B1E99">
        <w:t xml:space="preserve"> </w:t>
      </w:r>
      <w:r>
        <w:t>sub-paragraph</w:t>
      </w:r>
      <w:r w:rsidR="008B1E99">
        <w:t xml:space="preserve"> </w:t>
      </w:r>
      <w:r>
        <w:t>(1 )</w:t>
      </w:r>
      <w:r w:rsidRPr="008162A3">
        <w:rPr>
          <w:b/>
          <w:bCs/>
        </w:rPr>
        <w:t>(d)</w:t>
      </w:r>
      <w:r w:rsidR="008B1E99">
        <w:t xml:space="preserve"> </w:t>
      </w:r>
      <w:r>
        <w:t>of paragraph</w:t>
      </w:r>
      <w:r w:rsidR="008B1E99">
        <w:t xml:space="preserve"> </w:t>
      </w:r>
      <w:r>
        <w:t>3</w:t>
      </w:r>
      <w:r w:rsidR="008B1E99">
        <w:t xml:space="preserve"> </w:t>
      </w:r>
      <w:r>
        <w:t>of that</w:t>
      </w:r>
      <w:r w:rsidR="008B1E99">
        <w:t xml:space="preserve"> </w:t>
      </w:r>
      <w:r>
        <w:t>Schedule,</w:t>
      </w:r>
      <w:r w:rsidR="008B1E99">
        <w:t xml:space="preserve"> </w:t>
      </w:r>
      <w:r>
        <w:t>the</w:t>
      </w:r>
      <w:r w:rsidR="008B1E99">
        <w:t xml:space="preserve"> </w:t>
      </w:r>
      <w:r>
        <w:t>words</w:t>
      </w:r>
      <w:r w:rsidR="00523A6A">
        <w:t xml:space="preserve"> </w:t>
      </w:r>
      <w:r>
        <w:t>"revoke the order and" shall cease to have effect.</w:t>
      </w:r>
    </w:p>
    <w:p w14:paraId="4FDDCF7D" w14:textId="3E56655D" w:rsidR="00B848EC" w:rsidRDefault="00B848EC" w:rsidP="00F20594">
      <w:pPr>
        <w:ind w:left="357"/>
      </w:pPr>
      <w:r w:rsidRPr="008162A3">
        <w:rPr>
          <w:b/>
          <w:bCs/>
        </w:rPr>
        <w:t>(3)</w:t>
      </w:r>
      <w:r>
        <w:t xml:space="preserve"> After</w:t>
      </w:r>
      <w:r w:rsidR="008B1E99">
        <w:t xml:space="preserve"> </w:t>
      </w:r>
      <w:r>
        <w:t>sub-paragraph</w:t>
      </w:r>
      <w:r w:rsidR="008B1E99">
        <w:t xml:space="preserve"> </w:t>
      </w:r>
      <w:r w:rsidRPr="008162A3">
        <w:rPr>
          <w:b/>
          <w:bCs/>
        </w:rPr>
        <w:t>(2)</w:t>
      </w:r>
      <w:r>
        <w:t xml:space="preserve"> of that</w:t>
      </w:r>
      <w:r w:rsidR="008B1E99">
        <w:t xml:space="preserve"> </w:t>
      </w:r>
      <w:r>
        <w:t>paragraph there</w:t>
      </w:r>
      <w:r w:rsidR="008B1E99">
        <w:t xml:space="preserve"> </w:t>
      </w:r>
      <w:r>
        <w:t>shall be inserted</w:t>
      </w:r>
      <w:r w:rsidR="008B1E99">
        <w:t xml:space="preserve"> </w:t>
      </w:r>
      <w:r>
        <w:t>the following sub-paragraph</w:t>
      </w:r>
      <w:r w:rsidR="00523A6A">
        <w:t xml:space="preserve"> </w:t>
      </w:r>
      <w:r>
        <w:t>"(2A)</w:t>
      </w:r>
      <w:r w:rsidR="008B1E99">
        <w:t xml:space="preserve"> </w:t>
      </w:r>
      <w:r>
        <w:t>Where</w:t>
      </w:r>
      <w:r w:rsidR="008B1E99">
        <w:t xml:space="preserve"> </w:t>
      </w:r>
      <w:r>
        <w:t>a magistrates' court</w:t>
      </w:r>
      <w:r w:rsidR="008B1E99">
        <w:t xml:space="preserve"> </w:t>
      </w:r>
      <w:r>
        <w:t>deals with</w:t>
      </w:r>
      <w:r w:rsidR="008B1E99">
        <w:t xml:space="preserve"> </w:t>
      </w:r>
      <w:r>
        <w:t>an offender under</w:t>
      </w:r>
      <w:r w:rsidR="008B1E99">
        <w:t xml:space="preserve"> </w:t>
      </w:r>
      <w:r>
        <w:t xml:space="preserve">sub• paragraph </w:t>
      </w:r>
      <w:r w:rsidRPr="008162A3">
        <w:rPr>
          <w:b/>
          <w:bCs/>
        </w:rPr>
        <w:t>(l)(d)</w:t>
      </w:r>
      <w:r>
        <w:t xml:space="preserve"> above, it</w:t>
      </w:r>
      <w:r w:rsidR="00523A6A">
        <w:t xml:space="preserve"> </w:t>
      </w:r>
      <w:r>
        <w:t>shall revoke the relevant</w:t>
      </w:r>
      <w:r w:rsidR="008B1E99">
        <w:t xml:space="preserve"> </w:t>
      </w:r>
      <w:r>
        <w:t>order</w:t>
      </w:r>
      <w:r w:rsidR="008B1E99">
        <w:t xml:space="preserve"> </w:t>
      </w:r>
      <w:r>
        <w:t>if it is still in force."</w:t>
      </w:r>
    </w:p>
    <w:p w14:paraId="039E0721" w14:textId="137B65A6" w:rsidR="00B848EC" w:rsidRDefault="00B848EC" w:rsidP="00F20594">
      <w:pPr>
        <w:ind w:left="357"/>
      </w:pPr>
      <w:r w:rsidRPr="008162A3">
        <w:rPr>
          <w:b/>
          <w:bCs/>
        </w:rPr>
        <w:t>(4)</w:t>
      </w:r>
      <w:r>
        <w:t xml:space="preserve"> In</w:t>
      </w:r>
      <w:r w:rsidR="008B1E99">
        <w:t xml:space="preserve"> </w:t>
      </w:r>
      <w:r>
        <w:t>sub-paragraph</w:t>
      </w:r>
      <w:r w:rsidR="008B1E99">
        <w:t xml:space="preserve"> </w:t>
      </w:r>
      <w:r w:rsidRPr="008162A3">
        <w:rPr>
          <w:b/>
          <w:bCs/>
        </w:rPr>
        <w:t>(l)(d)</w:t>
      </w:r>
      <w:r w:rsidR="008B1E99">
        <w:t xml:space="preserve"> </w:t>
      </w:r>
      <w:r>
        <w:t>of paragraph 4</w:t>
      </w:r>
      <w:r w:rsidR="008B1E99">
        <w:t xml:space="preserve"> </w:t>
      </w:r>
      <w:r>
        <w:t>of that</w:t>
      </w:r>
      <w:r w:rsidR="008B1E99">
        <w:t xml:space="preserve"> </w:t>
      </w:r>
      <w:r>
        <w:t>Schedule,</w:t>
      </w:r>
      <w:r w:rsidR="008B1E99">
        <w:t xml:space="preserve"> </w:t>
      </w:r>
      <w:r>
        <w:t>the</w:t>
      </w:r>
      <w:r w:rsidR="008B1E99">
        <w:t xml:space="preserve"> </w:t>
      </w:r>
      <w:r>
        <w:t>words</w:t>
      </w:r>
      <w:r w:rsidR="00523A6A">
        <w:t xml:space="preserve"> </w:t>
      </w:r>
      <w:r>
        <w:t>"revoke the order and" shall cease to have effect.</w:t>
      </w:r>
    </w:p>
    <w:p w14:paraId="057F9680" w14:textId="7FF74201" w:rsidR="00B848EC" w:rsidRDefault="00B848EC" w:rsidP="00F20594">
      <w:pPr>
        <w:ind w:left="357"/>
      </w:pPr>
      <w:r w:rsidRPr="008162A3">
        <w:rPr>
          <w:b/>
          <w:bCs/>
        </w:rPr>
        <w:t>(5)</w:t>
      </w:r>
      <w:r>
        <w:t xml:space="preserve"> After</w:t>
      </w:r>
      <w:r w:rsidR="008B1E99">
        <w:t xml:space="preserve"> </w:t>
      </w:r>
      <w:r>
        <w:t>sub-paragraph</w:t>
      </w:r>
      <w:r w:rsidR="008B1E99">
        <w:t xml:space="preserve"> </w:t>
      </w:r>
      <w:r w:rsidRPr="008162A3">
        <w:rPr>
          <w:b/>
          <w:bCs/>
        </w:rPr>
        <w:t>(2)</w:t>
      </w:r>
      <w:r>
        <w:t xml:space="preserve"> of that</w:t>
      </w:r>
      <w:r w:rsidR="008B1E99">
        <w:t xml:space="preserve"> </w:t>
      </w:r>
      <w:r>
        <w:t>paragraph there</w:t>
      </w:r>
      <w:r w:rsidR="008B1E99">
        <w:t xml:space="preserve"> </w:t>
      </w:r>
      <w:r>
        <w:t>shall be inserted the following sub-paragraph</w:t>
      </w:r>
      <w:r w:rsidR="00523A6A">
        <w:t xml:space="preserve"> </w:t>
      </w:r>
      <w:r>
        <w:t>"(2A)</w:t>
      </w:r>
      <w:r w:rsidR="008B1E99">
        <w:t xml:space="preserve"> </w:t>
      </w:r>
      <w:r>
        <w:t>Where</w:t>
      </w:r>
      <w:r w:rsidR="008B1E99">
        <w:t xml:space="preserve"> </w:t>
      </w:r>
      <w:r>
        <w:t>the</w:t>
      </w:r>
      <w:r w:rsidR="008B1E99">
        <w:t xml:space="preserve"> </w:t>
      </w:r>
      <w:r>
        <w:t>Crown</w:t>
      </w:r>
      <w:r w:rsidR="008B1E99">
        <w:t xml:space="preserve"> </w:t>
      </w:r>
      <w:r>
        <w:t>Court</w:t>
      </w:r>
      <w:r w:rsidR="008B1E99">
        <w:t xml:space="preserve"> </w:t>
      </w:r>
      <w:r>
        <w:t>deals</w:t>
      </w:r>
      <w:r w:rsidR="008B1E99">
        <w:t xml:space="preserve"> </w:t>
      </w:r>
      <w:r>
        <w:t>with</w:t>
      </w:r>
      <w:r w:rsidR="008B1E99">
        <w:t xml:space="preserve"> </w:t>
      </w:r>
      <w:r>
        <w:t>an</w:t>
      </w:r>
      <w:r w:rsidR="008B1E99">
        <w:t xml:space="preserve"> </w:t>
      </w:r>
      <w:r>
        <w:t>offender</w:t>
      </w:r>
      <w:r w:rsidR="008B1E99">
        <w:t xml:space="preserve"> </w:t>
      </w:r>
      <w:r>
        <w:t>under</w:t>
      </w:r>
      <w:r w:rsidR="008B1E99">
        <w:t xml:space="preserve"> </w:t>
      </w:r>
      <w:r>
        <w:t xml:space="preserve">sub• paragraph </w:t>
      </w:r>
      <w:r w:rsidRPr="008162A3">
        <w:rPr>
          <w:b/>
          <w:bCs/>
        </w:rPr>
        <w:t>(l)(d)</w:t>
      </w:r>
      <w:r>
        <w:t xml:space="preserve"> above, it shall revoke the relevant</w:t>
      </w:r>
      <w:r w:rsidR="008B1E99">
        <w:t xml:space="preserve"> </w:t>
      </w:r>
      <w:r>
        <w:t>order</w:t>
      </w:r>
      <w:r w:rsidR="008B1E99">
        <w:t xml:space="preserve"> </w:t>
      </w:r>
      <w:r>
        <w:t xml:space="preserve">if it is still in force." </w:t>
      </w:r>
    </w:p>
    <w:p w14:paraId="6AA585D0" w14:textId="1A911BE1" w:rsidR="00B848EC" w:rsidRDefault="00B848EC" w:rsidP="00F20594">
      <w:pPr>
        <w:ind w:left="357"/>
      </w:pPr>
      <w:r w:rsidRPr="008162A3">
        <w:rPr>
          <w:b/>
          <w:bCs/>
        </w:rPr>
        <w:lastRenderedPageBreak/>
        <w:t>(6)</w:t>
      </w:r>
      <w:r>
        <w:t xml:space="preserve"> After paragraph 12</w:t>
      </w:r>
      <w:r w:rsidRPr="008162A3">
        <w:rPr>
          <w:b/>
          <w:bCs/>
        </w:rPr>
        <w:t>(4)</w:t>
      </w:r>
      <w:r>
        <w:t xml:space="preserve"> of that Schedule there shall be inserted the following sub-paragraphs</w:t>
      </w:r>
      <w:r w:rsidR="00B51DA9">
        <w:t xml:space="preserve"> </w:t>
      </w:r>
      <w:r w:rsidRPr="008162A3">
        <w:rPr>
          <w:b/>
          <w:bCs/>
        </w:rPr>
        <w:t>(5)</w:t>
      </w:r>
      <w:r w:rsidR="008B1E99">
        <w:t xml:space="preserve"> </w:t>
      </w:r>
      <w:r>
        <w:t>Where-</w:t>
      </w:r>
    </w:p>
    <w:p w14:paraId="6B0B7D49" w14:textId="734532D1" w:rsidR="00B848EC" w:rsidRDefault="00B848EC" w:rsidP="00F20594">
      <w:pPr>
        <w:ind w:left="720"/>
      </w:pPr>
      <w:r w:rsidRPr="008162A3">
        <w:rPr>
          <w:b/>
          <w:bCs/>
        </w:rPr>
        <w:t>(a)</w:t>
      </w:r>
      <w:r w:rsidR="008B1E99">
        <w:t xml:space="preserve"> </w:t>
      </w:r>
      <w:r>
        <w:t>the court</w:t>
      </w:r>
      <w:r w:rsidR="008B1E99">
        <w:t xml:space="preserve"> </w:t>
      </w:r>
      <w:r>
        <w:t>amends a probation order or community</w:t>
      </w:r>
      <w:r w:rsidR="008B1E99">
        <w:t xml:space="preserve"> </w:t>
      </w:r>
      <w:r>
        <w:t xml:space="preserve">service order under this </w:t>
      </w:r>
      <w:r w:rsidR="00B90C79">
        <w:t>paragraph.</w:t>
      </w:r>
    </w:p>
    <w:p w14:paraId="32D25BF9" w14:textId="3CF7C247" w:rsidR="00B848EC" w:rsidRDefault="00B848EC" w:rsidP="00F20594">
      <w:pPr>
        <w:ind w:left="720"/>
      </w:pPr>
      <w:r w:rsidRPr="008162A3">
        <w:rPr>
          <w:b/>
          <w:bCs/>
        </w:rPr>
        <w:t>(b)</w:t>
      </w:r>
      <w:r w:rsidR="008B1E99">
        <w:t xml:space="preserve"> </w:t>
      </w:r>
      <w:r>
        <w:t>a</w:t>
      </w:r>
      <w:r w:rsidR="008B1E99">
        <w:t xml:space="preserve"> </w:t>
      </w:r>
      <w:r>
        <w:t>local</w:t>
      </w:r>
      <w:r w:rsidR="008B1E99">
        <w:t xml:space="preserve"> </w:t>
      </w:r>
      <w:r>
        <w:t>authority</w:t>
      </w:r>
      <w:r w:rsidR="008B1E99">
        <w:t xml:space="preserve"> </w:t>
      </w:r>
      <w:r>
        <w:t>is specified</w:t>
      </w:r>
      <w:r w:rsidR="008B1E99">
        <w:t xml:space="preserve"> </w:t>
      </w:r>
      <w:r>
        <w:t>in the</w:t>
      </w:r>
      <w:r w:rsidR="008B1E99">
        <w:t xml:space="preserve"> </w:t>
      </w:r>
      <w:r>
        <w:t>order</w:t>
      </w:r>
      <w:r w:rsidR="008B1E99">
        <w:t xml:space="preserve"> </w:t>
      </w:r>
      <w:r>
        <w:t>in</w:t>
      </w:r>
      <w:r w:rsidR="008B1E99">
        <w:t xml:space="preserve"> </w:t>
      </w:r>
      <w:r>
        <w:t>accordance</w:t>
      </w:r>
      <w:r w:rsidR="008B1E99">
        <w:t xml:space="preserve"> </w:t>
      </w:r>
      <w:r>
        <w:t>with section 2</w:t>
      </w:r>
      <w:r w:rsidRPr="008162A3">
        <w:rPr>
          <w:b/>
          <w:bCs/>
        </w:rPr>
        <w:t>(2)(b)</w:t>
      </w:r>
      <w:r>
        <w:t xml:space="preserve"> or 14</w:t>
      </w:r>
      <w:r w:rsidRPr="008162A3">
        <w:rPr>
          <w:b/>
          <w:bCs/>
        </w:rPr>
        <w:t>(4)(c)</w:t>
      </w:r>
      <w:r>
        <w:t xml:space="preserve"> of the 1973 </w:t>
      </w:r>
      <w:r w:rsidR="00B90C79">
        <w:t>Act:</w:t>
      </w:r>
      <w:r>
        <w:t xml:space="preserve"> and</w:t>
      </w:r>
    </w:p>
    <w:p w14:paraId="1B145431" w14:textId="1FCD2FF5" w:rsidR="00B848EC" w:rsidRDefault="00B848EC" w:rsidP="00F20594">
      <w:pPr>
        <w:ind w:left="720"/>
      </w:pPr>
      <w:r w:rsidRPr="008162A3">
        <w:rPr>
          <w:b/>
          <w:bCs/>
        </w:rPr>
        <w:t>(c)</w:t>
      </w:r>
      <w:r>
        <w:t xml:space="preserve"> the change, or proposed change, of residence also is or would be a change of residence from the area of that authority to the area of another such authority,</w:t>
      </w:r>
      <w:r w:rsidR="00F20594">
        <w:t xml:space="preserve"> </w:t>
      </w:r>
      <w:r>
        <w:t>the court shall further amend the order by substituting the other authority for the authority</w:t>
      </w:r>
      <w:r w:rsidR="008B1E99">
        <w:t xml:space="preserve"> </w:t>
      </w:r>
      <w:r>
        <w:t>specified in the order.</w:t>
      </w:r>
    </w:p>
    <w:p w14:paraId="5B578FD6" w14:textId="6B37523C" w:rsidR="00B848EC" w:rsidRDefault="00B848EC" w:rsidP="00F20594">
      <w:pPr>
        <w:ind w:left="357"/>
      </w:pPr>
      <w:r w:rsidRPr="008162A3">
        <w:rPr>
          <w:b/>
          <w:bCs/>
        </w:rPr>
        <w:t>(6)</w:t>
      </w:r>
      <w:r>
        <w:t xml:space="preserve"> In sub-paragraph </w:t>
      </w:r>
      <w:r w:rsidRPr="008162A3">
        <w:rPr>
          <w:b/>
          <w:bCs/>
        </w:rPr>
        <w:t>(5)</w:t>
      </w:r>
      <w:r>
        <w:t xml:space="preserve"> above "local authority" has the meaning given by section 42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r w:rsidR="008B1E99">
        <w:t xml:space="preserve"> </w:t>
      </w:r>
      <w:r>
        <w:t>and references</w:t>
      </w:r>
      <w:r w:rsidR="008B1E99">
        <w:t xml:space="preserve"> </w:t>
      </w:r>
      <w:r>
        <w:t>to the area</w:t>
      </w:r>
      <w:r w:rsidR="008B1E99">
        <w:t xml:space="preserve"> </w:t>
      </w:r>
      <w:r>
        <w:t>of a</w:t>
      </w:r>
      <w:r w:rsidR="008B1E99">
        <w:t xml:space="preserve"> </w:t>
      </w:r>
      <w:r>
        <w:t>local</w:t>
      </w:r>
      <w:r w:rsidR="008B1E99">
        <w:t xml:space="preserve"> </w:t>
      </w:r>
      <w:r>
        <w:t>authority</w:t>
      </w:r>
      <w:r w:rsidR="008B1E99">
        <w:t xml:space="preserve"> </w:t>
      </w:r>
      <w:r>
        <w:t>shall</w:t>
      </w:r>
      <w:r w:rsidR="008B1E99">
        <w:t xml:space="preserve"> </w:t>
      </w:r>
      <w:r>
        <w:t>be</w:t>
      </w:r>
      <w:r w:rsidR="008B1E99">
        <w:t xml:space="preserve"> </w:t>
      </w:r>
      <w:r>
        <w:t>construed</w:t>
      </w:r>
      <w:r w:rsidR="008B1E99">
        <w:t xml:space="preserve"> </w:t>
      </w:r>
      <w:r>
        <w:t>in</w:t>
      </w:r>
      <w:r w:rsidR="008B1E99">
        <w:t xml:space="preserve"> </w:t>
      </w:r>
      <w:r>
        <w:t>accordance</w:t>
      </w:r>
      <w:r w:rsidR="008B1E99">
        <w:t xml:space="preserve"> </w:t>
      </w:r>
      <w:r>
        <w:t>with</w:t>
      </w:r>
      <w:r w:rsidR="008B1E99">
        <w:t xml:space="preserve"> </w:t>
      </w:r>
      <w:r>
        <w:t>that section."</w:t>
      </w:r>
    </w:p>
    <w:p w14:paraId="5E928867" w14:textId="3034B5E6" w:rsidR="00B848EC" w:rsidRDefault="00B848EC" w:rsidP="00F20594">
      <w:pPr>
        <w:ind w:left="357"/>
      </w:pPr>
      <w:r w:rsidRPr="008162A3">
        <w:rPr>
          <w:b/>
          <w:bCs/>
        </w:rPr>
        <w:t>(7)</w:t>
      </w:r>
      <w:r>
        <w:t xml:space="preserve"> In paragraph 17(1) of that Schedule, the words from "and the court shall not" to the end shall cease to have effect.</w:t>
      </w:r>
      <w:r w:rsidRPr="00491EAF">
        <w:rPr>
          <w:b/>
          <w:bCs/>
          <w:color w:val="0000FF"/>
          <w:u w:val="single"/>
        </w:rPr>
        <w:t>1997</w:t>
      </w:r>
      <w:r>
        <w:t xml:space="preserve"> c.43.</w:t>
      </w:r>
    </w:p>
    <w:p w14:paraId="3EE871B9" w14:textId="765F9A33" w:rsidR="00523A6A" w:rsidRDefault="00B848EC" w:rsidP="00F20594">
      <w:pPr>
        <w:ind w:left="357"/>
      </w:pPr>
      <w:r>
        <w:t xml:space="preserve"> </w:t>
      </w:r>
    </w:p>
    <w:p w14:paraId="131D2F4F" w14:textId="157910E0" w:rsidR="00B848EC" w:rsidRDefault="00B848EC" w:rsidP="00F20594">
      <w:pPr>
        <w:ind w:left="357"/>
      </w:pPr>
      <w:r w:rsidRPr="00B51DA9">
        <w:rPr>
          <w:b/>
          <w:bCs/>
          <w:u w:val="single"/>
        </w:rPr>
        <w:t>97.</w:t>
      </w:r>
      <w:r w:rsidRPr="00B51DA9">
        <w:rPr>
          <w:u w:val="single"/>
        </w:rPr>
        <w:t xml:space="preserve"> </w:t>
      </w:r>
      <w:r>
        <w:t>In paragraph 1</w:t>
      </w:r>
      <w:r w:rsidRPr="008162A3">
        <w:rPr>
          <w:b/>
          <w:bCs/>
        </w:rPr>
        <w:t>(2)</w:t>
      </w:r>
      <w:r>
        <w:t xml:space="preserve"> of Schedule 5</w:t>
      </w:r>
      <w:r w:rsidR="008B1E99">
        <w:t xml:space="preserve"> </w:t>
      </w:r>
      <w:r>
        <w:t>to the 1991 Act (Parole Board: supplementary provisions), for the words "its functions under Part II of this Act" there shall be substituted the following paragraphs-</w:t>
      </w:r>
    </w:p>
    <w:p w14:paraId="380DA263" w14:textId="41E758AA" w:rsidR="00B848EC" w:rsidRDefault="00B848EC" w:rsidP="00F20594">
      <w:pPr>
        <w:ind w:left="720"/>
      </w:pPr>
      <w:r w:rsidRPr="008162A3">
        <w:rPr>
          <w:b/>
          <w:bCs/>
        </w:rPr>
        <w:t>(a)</w:t>
      </w:r>
      <w:r w:rsidR="008B1E99">
        <w:t xml:space="preserve"> </w:t>
      </w:r>
      <w:r>
        <w:t>its functions</w:t>
      </w:r>
      <w:r w:rsidR="008B1E99">
        <w:t xml:space="preserve"> </w:t>
      </w:r>
      <w:r>
        <w:t>under</w:t>
      </w:r>
      <w:r w:rsidR="008B1E99">
        <w:t xml:space="preserve"> </w:t>
      </w:r>
      <w:r>
        <w:t>this Part</w:t>
      </w:r>
      <w:r w:rsidR="008B1E99">
        <w:t xml:space="preserve"> </w:t>
      </w:r>
      <w:r>
        <w:t xml:space="preserve">in respect of long-term and </w:t>
      </w:r>
      <w:r w:rsidR="00B90C79">
        <w:t>short-term</w:t>
      </w:r>
      <w:r>
        <w:t xml:space="preserve"> prisoners; and</w:t>
      </w:r>
    </w:p>
    <w:p w14:paraId="7E1B9112" w14:textId="37168CC3" w:rsidR="00B848EC" w:rsidRDefault="00B848EC" w:rsidP="00F20594">
      <w:pPr>
        <w:ind w:left="720"/>
      </w:pPr>
      <w:r w:rsidRPr="008162A3">
        <w:rPr>
          <w:b/>
          <w:bCs/>
        </w:rPr>
        <w:t>(b)</w:t>
      </w:r>
      <w:r w:rsidR="008B1E99">
        <w:t xml:space="preserve"> </w:t>
      </w:r>
      <w:r>
        <w:t>its functions under Chapter</w:t>
      </w:r>
      <w:r w:rsidR="008B1E99">
        <w:t xml:space="preserve"> </w:t>
      </w:r>
      <w:r>
        <w:t xml:space="preserve">II of Part II of the Crime (Sentences) </w:t>
      </w:r>
      <w:r w:rsidRPr="007A3C97">
        <w:rPr>
          <w:b/>
          <w:bCs/>
          <w:color w:val="0000FF"/>
        </w:rPr>
        <w:t xml:space="preserve">Act </w:t>
      </w:r>
      <w:r w:rsidRPr="00491EAF">
        <w:rPr>
          <w:b/>
          <w:bCs/>
          <w:color w:val="0000FF"/>
          <w:u w:val="single"/>
        </w:rPr>
        <w:t>1997</w:t>
      </w:r>
      <w:r w:rsidR="008B1E99">
        <w:t xml:space="preserve"> </w:t>
      </w:r>
      <w:r>
        <w:t>in respect of life prisoners within the meaning</w:t>
      </w:r>
      <w:r w:rsidR="008B1E99">
        <w:t xml:space="preserve"> </w:t>
      </w:r>
      <w:r>
        <w:t>of that Chapter".</w:t>
      </w:r>
    </w:p>
    <w:p w14:paraId="4D90F516" w14:textId="77777777" w:rsidR="00B848EC" w:rsidRDefault="00B848EC" w:rsidP="00F20594">
      <w:pPr>
        <w:ind w:left="357"/>
      </w:pPr>
    </w:p>
    <w:p w14:paraId="0B39CD91" w14:textId="7132FE63" w:rsidR="00B848EC" w:rsidRPr="00523A6A" w:rsidRDefault="00B848EC" w:rsidP="00F20594">
      <w:pPr>
        <w:ind w:left="357"/>
        <w:rPr>
          <w:b/>
          <w:bCs/>
          <w:u w:val="single"/>
        </w:rPr>
      </w:pPr>
      <w:r w:rsidRPr="00523A6A">
        <w:rPr>
          <w:b/>
          <w:bCs/>
          <w:u w:val="single"/>
        </w:rPr>
        <w:t>Prisoners and Criminal Proceedings</w:t>
      </w:r>
      <w:r w:rsidR="008B1E99" w:rsidRPr="00523A6A">
        <w:rPr>
          <w:b/>
          <w:bCs/>
          <w:u w:val="single"/>
        </w:rPr>
        <w:t xml:space="preserve"> </w:t>
      </w:r>
      <w:r w:rsidRPr="00523A6A">
        <w:rPr>
          <w:b/>
          <w:bCs/>
          <w:u w:val="single"/>
        </w:rPr>
        <w:t>(Scotland)</w:t>
      </w:r>
      <w:r w:rsidR="008B1E99" w:rsidRPr="00523A6A">
        <w:rPr>
          <w:b/>
          <w:bCs/>
          <w:u w:val="single"/>
        </w:rPr>
        <w:t xml:space="preserve"> </w:t>
      </w:r>
      <w:r w:rsidRPr="007A3C97">
        <w:rPr>
          <w:b/>
          <w:bCs/>
          <w:color w:val="0000FF"/>
          <w:u w:val="single"/>
        </w:rPr>
        <w:t>Act 1</w:t>
      </w:r>
      <w:r w:rsidRPr="00523A6A">
        <w:rPr>
          <w:b/>
          <w:bCs/>
          <w:u w:val="single"/>
        </w:rPr>
        <w:t>993</w:t>
      </w:r>
      <w:r w:rsidR="008B1E99" w:rsidRPr="00523A6A">
        <w:rPr>
          <w:b/>
          <w:bCs/>
          <w:u w:val="single"/>
        </w:rPr>
        <w:t xml:space="preserve"> </w:t>
      </w:r>
      <w:r w:rsidRPr="00523A6A">
        <w:rPr>
          <w:b/>
          <w:bCs/>
          <w:u w:val="single"/>
        </w:rPr>
        <w:t>( c.9)</w:t>
      </w:r>
    </w:p>
    <w:p w14:paraId="046F8027" w14:textId="4C5600E5" w:rsidR="00B848EC" w:rsidRDefault="00B848EC" w:rsidP="00F20594">
      <w:pPr>
        <w:ind w:left="357"/>
      </w:pPr>
      <w:r w:rsidRPr="00523A6A">
        <w:rPr>
          <w:b/>
          <w:bCs/>
        </w:rPr>
        <w:t>98.-(1)</w:t>
      </w:r>
      <w:r>
        <w:t xml:space="preserve"> In subsection (1) of section</w:t>
      </w:r>
      <w:r w:rsidR="008B1E99">
        <w:t xml:space="preserve"> </w:t>
      </w:r>
      <w:r>
        <w:t>1</w:t>
      </w:r>
      <w:r w:rsidR="008B1E99">
        <w:t xml:space="preserve"> </w:t>
      </w:r>
      <w:r>
        <w:t>of the 1993 Act (release of short-term, long-term and life prisoners), at the beginning there shall be inserted the words "Subject to section 26A</w:t>
      </w:r>
      <w:r w:rsidRPr="008162A3">
        <w:rPr>
          <w:b/>
          <w:bCs/>
        </w:rPr>
        <w:t>(4)</w:t>
      </w:r>
      <w:r>
        <w:t xml:space="preserve"> of this Act,".</w:t>
      </w:r>
    </w:p>
    <w:p w14:paraId="7D6A57CD" w14:textId="1A6D1E72" w:rsidR="00B848EC" w:rsidRDefault="00B848EC" w:rsidP="00F20594">
      <w:pPr>
        <w:ind w:left="357"/>
      </w:pPr>
      <w:r w:rsidRPr="008162A3">
        <w:rPr>
          <w:b/>
          <w:bCs/>
        </w:rPr>
        <w:t>(2)</w:t>
      </w:r>
      <w:r w:rsidR="008B1E99">
        <w:t xml:space="preserve"> </w:t>
      </w:r>
      <w:r>
        <w:t xml:space="preserve">In subsection </w:t>
      </w:r>
      <w:r w:rsidRPr="008162A3">
        <w:rPr>
          <w:b/>
          <w:bCs/>
        </w:rPr>
        <w:t>(2)</w:t>
      </w:r>
      <w:r>
        <w:t xml:space="preserve"> of that section, at the end there shall be added the words "unless he has before</w:t>
      </w:r>
      <w:r w:rsidR="008B1E99">
        <w:t xml:space="preserve"> </w:t>
      </w:r>
      <w:r>
        <w:t>that</w:t>
      </w:r>
      <w:r w:rsidR="008B1E99">
        <w:t xml:space="preserve"> </w:t>
      </w:r>
      <w:r>
        <w:t>time been so released, in relation</w:t>
      </w:r>
      <w:r w:rsidR="008B1E99">
        <w:t xml:space="preserve"> </w:t>
      </w:r>
      <w:r>
        <w:t>to that</w:t>
      </w:r>
      <w:r w:rsidR="008B1E99">
        <w:t xml:space="preserve"> </w:t>
      </w:r>
      <w:r>
        <w:t>sentence, under any provision of this Act".</w:t>
      </w:r>
    </w:p>
    <w:p w14:paraId="48EE43B6" w14:textId="0294CE92" w:rsidR="00B848EC" w:rsidRDefault="00B848EC" w:rsidP="00F20594">
      <w:pPr>
        <w:ind w:left="357"/>
      </w:pPr>
      <w:r w:rsidRPr="008162A3">
        <w:rPr>
          <w:b/>
          <w:bCs/>
        </w:rPr>
        <w:t>(3)</w:t>
      </w:r>
      <w:r>
        <w:t xml:space="preserve"> After subsection </w:t>
      </w:r>
      <w:r w:rsidRPr="008162A3">
        <w:rPr>
          <w:b/>
          <w:bCs/>
        </w:rPr>
        <w:t>(3)</w:t>
      </w:r>
      <w:r>
        <w:t xml:space="preserve"> of that</w:t>
      </w:r>
      <w:r w:rsidR="008B1E99">
        <w:t xml:space="preserve"> </w:t>
      </w:r>
      <w:r>
        <w:t>section there shall be inserted</w:t>
      </w:r>
      <w:r w:rsidR="008B1E99">
        <w:t xml:space="preserve"> </w:t>
      </w:r>
      <w:r>
        <w:t>the following subsection</w:t>
      </w:r>
      <w:r w:rsidR="00523A6A">
        <w:t xml:space="preserve"> </w:t>
      </w:r>
      <w:r>
        <w:t>"(3A)</w:t>
      </w:r>
      <w:r w:rsidR="008B1E99">
        <w:t xml:space="preserve"> </w:t>
      </w:r>
      <w:r>
        <w:t xml:space="preserve">Subsections (1) to </w:t>
      </w:r>
      <w:r w:rsidRPr="008162A3">
        <w:rPr>
          <w:b/>
          <w:bCs/>
        </w:rPr>
        <w:t>(3)</w:t>
      </w:r>
      <w:r>
        <w:t xml:space="preserve"> above are subject to section </w:t>
      </w:r>
      <w:r w:rsidR="00B51DA9">
        <w:t>1a</w:t>
      </w:r>
      <w:r>
        <w:t xml:space="preserve"> of this Act."</w:t>
      </w:r>
    </w:p>
    <w:p w14:paraId="17C565B3" w14:textId="77777777" w:rsidR="00B848EC" w:rsidRDefault="00B848EC" w:rsidP="006C7EDC"/>
    <w:p w14:paraId="0C5CF72B" w14:textId="16E09707" w:rsidR="00B848EC" w:rsidRDefault="00B848EC" w:rsidP="006C7EDC">
      <w:pPr>
        <w:ind w:left="357"/>
      </w:pPr>
      <w:r w:rsidRPr="00D33011">
        <w:rPr>
          <w:b/>
          <w:bCs/>
          <w:u w:val="single"/>
        </w:rPr>
        <w:t xml:space="preserve">99.-(1) </w:t>
      </w:r>
      <w:r>
        <w:t>After subsection (1) of section 4 of the 1993 Act (persons detained under</w:t>
      </w:r>
      <w:r w:rsidR="008B1E99">
        <w:t xml:space="preserve"> </w:t>
      </w:r>
      <w:r>
        <w:t>the</w:t>
      </w:r>
      <w:r w:rsidR="008B1E99">
        <w:t xml:space="preserve"> </w:t>
      </w:r>
      <w:r>
        <w:t>Mental</w:t>
      </w:r>
      <w:r w:rsidR="008B1E99">
        <w:t xml:space="preserve"> </w:t>
      </w:r>
      <w:r>
        <w:t>Health</w:t>
      </w:r>
      <w:r w:rsidR="008B1E99">
        <w:t xml:space="preserve"> </w:t>
      </w:r>
      <w:r>
        <w:t>(Scotland)</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984)</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 following subsection</w:t>
      </w:r>
      <w:r w:rsidR="00D33011">
        <w:t xml:space="preserve"> </w:t>
      </w:r>
      <w:r>
        <w:t>"(l</w:t>
      </w:r>
      <w:r w:rsidR="00D33011">
        <w:t>a</w:t>
      </w:r>
      <w:r>
        <w:t>)</w:t>
      </w:r>
      <w:r w:rsidR="008B1E99">
        <w:t xml:space="preserve"> </w:t>
      </w:r>
      <w:r>
        <w:t>This Part</w:t>
      </w:r>
      <w:r w:rsidR="008B1E99">
        <w:t xml:space="preserve"> </w:t>
      </w:r>
      <w:r>
        <w:t>of this Act shall apply to a person</w:t>
      </w:r>
      <w:r w:rsidR="008B1E99">
        <w:t xml:space="preserve"> </w:t>
      </w:r>
      <w:r>
        <w:t>conveyed</w:t>
      </w:r>
      <w:r w:rsidR="008B1E99">
        <w:t xml:space="preserve"> </w:t>
      </w:r>
      <w:r>
        <w:t>to and detained</w:t>
      </w:r>
      <w:r w:rsidR="008B1E99">
        <w:t xml:space="preserve"> </w:t>
      </w:r>
      <w:r>
        <w:t>in a hospital</w:t>
      </w:r>
      <w:r w:rsidR="008B1E99">
        <w:t xml:space="preserve"> </w:t>
      </w:r>
      <w:r>
        <w:t>pursuant</w:t>
      </w:r>
      <w:r w:rsidR="008B1E99">
        <w:t xml:space="preserve"> </w:t>
      </w:r>
      <w:r>
        <w:t>to a hospital direction under section 59A of the</w:t>
      </w:r>
      <w:r w:rsidR="008B1E99">
        <w:t xml:space="preserve"> </w:t>
      </w:r>
      <w:r>
        <w:t>1995 Act as if, while so detained,</w:t>
      </w:r>
      <w:r w:rsidR="008B1E99">
        <w:t xml:space="preserve"> </w:t>
      </w:r>
      <w:r>
        <w:t>he was serving the sentence of imprisonment</w:t>
      </w:r>
      <w:r w:rsidR="008B1E99">
        <w:t xml:space="preserve"> </w:t>
      </w:r>
      <w:r>
        <w:t>imposed</w:t>
      </w:r>
      <w:r w:rsidR="008B1E99">
        <w:t xml:space="preserve"> </w:t>
      </w:r>
      <w:r>
        <w:t>on him at</w:t>
      </w:r>
      <w:r w:rsidR="008B1E99">
        <w:t xml:space="preserve"> </w:t>
      </w:r>
      <w:r>
        <w:t>the time at which that</w:t>
      </w:r>
      <w:r w:rsidR="008B1E99">
        <w:t xml:space="preserve"> </w:t>
      </w:r>
      <w:r>
        <w:t>direction</w:t>
      </w:r>
      <w:r w:rsidR="008B1E99">
        <w:t xml:space="preserve"> </w:t>
      </w:r>
      <w:r>
        <w:t>was made."</w:t>
      </w:r>
    </w:p>
    <w:p w14:paraId="6582F513" w14:textId="6B2AF930" w:rsidR="00B848EC" w:rsidRDefault="00B848EC" w:rsidP="006C7EDC">
      <w:pPr>
        <w:ind w:left="357"/>
      </w:pPr>
      <w:r w:rsidRPr="008162A3">
        <w:rPr>
          <w:b/>
          <w:bCs/>
        </w:rPr>
        <w:t>(2)</w:t>
      </w:r>
      <w:r>
        <w:t xml:space="preserve"> The amendment</w:t>
      </w:r>
      <w:r w:rsidR="008B1E99">
        <w:t xml:space="preserve"> </w:t>
      </w:r>
      <w:r>
        <w:t>made</w:t>
      </w:r>
      <w:r w:rsidR="008B1E99">
        <w:t xml:space="preserve"> </w:t>
      </w:r>
      <w:r>
        <w:t>by sub-paragraph</w:t>
      </w:r>
      <w:r w:rsidR="008B1E99">
        <w:t xml:space="preserve"> </w:t>
      </w:r>
      <w:r>
        <w:t>(1)</w:t>
      </w:r>
      <w:r w:rsidR="008B1E99">
        <w:t xml:space="preserve"> </w:t>
      </w:r>
      <w:r>
        <w:t>above</w:t>
      </w:r>
      <w:r w:rsidR="008B1E99">
        <w:t xml:space="preserve"> </w:t>
      </w:r>
      <w:r>
        <w:t>shall</w:t>
      </w:r>
      <w:r w:rsidR="008B1E99">
        <w:t xml:space="preserve"> </w:t>
      </w:r>
      <w:r>
        <w:t>be deemed to have had effect from 1</w:t>
      </w:r>
      <w:r w:rsidR="008B1E99">
        <w:t xml:space="preserve"> </w:t>
      </w:r>
      <w:r>
        <w:t>January</w:t>
      </w:r>
      <w:r w:rsidR="008B1E99">
        <w:t xml:space="preserve"> </w:t>
      </w:r>
      <w:r>
        <w:t>1998.</w:t>
      </w:r>
    </w:p>
    <w:p w14:paraId="75B3C6E3" w14:textId="77777777" w:rsidR="00B848EC" w:rsidRDefault="00B848EC" w:rsidP="006C7EDC">
      <w:pPr>
        <w:ind w:left="357"/>
      </w:pPr>
    </w:p>
    <w:p w14:paraId="4FE5C15F" w14:textId="1F0F7747" w:rsidR="00B848EC" w:rsidRDefault="00B848EC" w:rsidP="006C7EDC">
      <w:pPr>
        <w:ind w:left="357"/>
      </w:pPr>
      <w:r w:rsidRPr="00D33011">
        <w:rPr>
          <w:b/>
          <w:bCs/>
          <w:u w:val="single"/>
        </w:rPr>
        <w:t>100.</w:t>
      </w:r>
      <w:r w:rsidR="008B1E99">
        <w:rPr>
          <w:b/>
          <w:bCs/>
          <w:u w:val="single"/>
        </w:rPr>
        <w:t xml:space="preserve"> </w:t>
      </w:r>
      <w:r>
        <w:t>In section 5</w:t>
      </w:r>
      <w:r w:rsidR="008B1E99">
        <w:t xml:space="preserve"> </w:t>
      </w:r>
      <w:r>
        <w:t>of the 1993 Act (fine defaulters and persons in contempt</w:t>
      </w:r>
      <w:r w:rsidR="008B1E99">
        <w:t xml:space="preserve"> </w:t>
      </w:r>
      <w:r>
        <w:t xml:space="preserve">of court)- </w:t>
      </w:r>
    </w:p>
    <w:p w14:paraId="3C383FB7" w14:textId="03B42DA0" w:rsidR="00B848EC" w:rsidRDefault="00B848EC" w:rsidP="006C7EDC">
      <w:pPr>
        <w:ind w:left="720"/>
      </w:pPr>
      <w:r w:rsidRPr="008162A3">
        <w:rPr>
          <w:b/>
          <w:bCs/>
        </w:rPr>
        <w:t>(a)</w:t>
      </w:r>
      <w:r w:rsidR="008B1E99">
        <w:t xml:space="preserve"> </w:t>
      </w:r>
      <w:r>
        <w:t xml:space="preserve">in subsection (1), for the words "and </w:t>
      </w:r>
      <w:r w:rsidRPr="008162A3">
        <w:rPr>
          <w:b/>
          <w:bCs/>
        </w:rPr>
        <w:t>(3)</w:t>
      </w:r>
      <w:r>
        <w:t xml:space="preserve">" there shall be substituted the words "to </w:t>
      </w:r>
      <w:r w:rsidRPr="008162A3">
        <w:rPr>
          <w:b/>
          <w:bCs/>
        </w:rPr>
        <w:t>(4)</w:t>
      </w:r>
      <w:r>
        <w:t>"; and</w:t>
      </w:r>
    </w:p>
    <w:p w14:paraId="16C23DD1" w14:textId="5ED75C00" w:rsidR="00B848EC" w:rsidRDefault="00B848EC" w:rsidP="006C7EDC">
      <w:pPr>
        <w:ind w:left="720"/>
      </w:pPr>
      <w:r w:rsidRPr="008162A3">
        <w:rPr>
          <w:b/>
          <w:bCs/>
        </w:rPr>
        <w:lastRenderedPageBreak/>
        <w:t>(b)</w:t>
      </w:r>
      <w:r w:rsidR="008B1E99">
        <w:t xml:space="preserve"> </w:t>
      </w:r>
      <w:r>
        <w:t xml:space="preserve">after subsection </w:t>
      </w:r>
      <w:r w:rsidRPr="008162A3">
        <w:rPr>
          <w:b/>
          <w:bCs/>
        </w:rPr>
        <w:t>(3)</w:t>
      </w:r>
      <w:r>
        <w:t xml:space="preserve"> there shall be inserted the following subsection</w:t>
      </w:r>
      <w:r w:rsidR="00D33011">
        <w:t xml:space="preserve"> </w:t>
      </w:r>
      <w:r>
        <w:t>"</w:t>
      </w:r>
      <w:r w:rsidRPr="008162A3">
        <w:rPr>
          <w:b/>
          <w:bCs/>
        </w:rPr>
        <w:t>(4)</w:t>
      </w:r>
      <w:r w:rsidR="008B1E99">
        <w:t xml:space="preserve"> </w:t>
      </w:r>
      <w:r>
        <w:t>Where a person</w:t>
      </w:r>
      <w:r w:rsidR="008B1E99">
        <w:t xml:space="preserve"> </w:t>
      </w:r>
      <w:r>
        <w:t>has had</w:t>
      </w:r>
      <w:r w:rsidR="008B1E99">
        <w:t xml:space="preserve"> </w:t>
      </w:r>
      <w:r>
        <w:t>imposed</w:t>
      </w:r>
      <w:r w:rsidR="008B1E99">
        <w:t xml:space="preserve"> </w:t>
      </w:r>
      <w:r>
        <w:t>on him two or more</w:t>
      </w:r>
      <w:r w:rsidR="008B1E99">
        <w:t xml:space="preserve"> </w:t>
      </w:r>
      <w:r>
        <w:t>terms</w:t>
      </w:r>
      <w:r w:rsidR="008B1E99">
        <w:t xml:space="preserve"> </w:t>
      </w:r>
      <w:r>
        <w:t>of imprisonment</w:t>
      </w:r>
      <w:r w:rsidR="008B1E99">
        <w:t xml:space="preserve"> </w:t>
      </w:r>
      <w:r>
        <w:t>or detention</w:t>
      </w:r>
      <w:r w:rsidR="008B1E99">
        <w:t xml:space="preserve"> </w:t>
      </w:r>
      <w:r>
        <w:t>mentioned</w:t>
      </w:r>
      <w:r w:rsidR="008B1E99">
        <w:t xml:space="preserve"> </w:t>
      </w:r>
      <w:r>
        <w:t>in subsection</w:t>
      </w:r>
      <w:r w:rsidR="008B1E99">
        <w:t xml:space="preserve"> </w:t>
      </w:r>
      <w:r w:rsidRPr="008162A3">
        <w:rPr>
          <w:b/>
          <w:bCs/>
        </w:rPr>
        <w:t>(l)(a)</w:t>
      </w:r>
      <w:r>
        <w:t xml:space="preserve"> or </w:t>
      </w:r>
      <w:r w:rsidRPr="008162A3">
        <w:rPr>
          <w:b/>
          <w:bCs/>
        </w:rPr>
        <w:t>(b)</w:t>
      </w:r>
      <w:r>
        <w:t xml:space="preserve"> above, sections</w:t>
      </w:r>
      <w:r w:rsidR="008B1E99">
        <w:t xml:space="preserve"> </w:t>
      </w:r>
      <w:r>
        <w:t>l</w:t>
      </w:r>
      <w:r w:rsidR="00D33011">
        <w:t>a</w:t>
      </w:r>
      <w:r>
        <w:t xml:space="preserve"> and 27</w:t>
      </w:r>
      <w:r w:rsidRPr="008162A3">
        <w:rPr>
          <w:b/>
          <w:bCs/>
        </w:rPr>
        <w:t>(5)</w:t>
      </w:r>
      <w:r>
        <w:t xml:space="preserve"> of this Act shall apply to those terms as if they were terms of imprisonment."</w:t>
      </w:r>
    </w:p>
    <w:p w14:paraId="34CA410F" w14:textId="77777777" w:rsidR="00B848EC" w:rsidRDefault="00B848EC" w:rsidP="006C7EDC">
      <w:pPr>
        <w:ind w:left="357"/>
      </w:pPr>
    </w:p>
    <w:p w14:paraId="31E0B3F9" w14:textId="77777777" w:rsidR="00DF4214" w:rsidRDefault="00B848EC" w:rsidP="006C7EDC">
      <w:pPr>
        <w:ind w:left="357"/>
      </w:pPr>
      <w:r w:rsidRPr="00D33011">
        <w:rPr>
          <w:b/>
          <w:bCs/>
          <w:u w:val="single"/>
        </w:rPr>
        <w:t xml:space="preserve">101. </w:t>
      </w:r>
      <w:r>
        <w:t>In section 7 of the 1993 Act (children detained in solemn proceedings)</w:t>
      </w:r>
    </w:p>
    <w:p w14:paraId="1A7F9E1A" w14:textId="70C65E23" w:rsidR="00B848EC" w:rsidRDefault="00B848EC" w:rsidP="006C7EDC">
      <w:pPr>
        <w:ind w:left="720"/>
      </w:pPr>
      <w:r w:rsidRPr="008162A3">
        <w:rPr>
          <w:b/>
          <w:bCs/>
        </w:rPr>
        <w:t>(a)</w:t>
      </w:r>
      <w:r w:rsidR="008B1E99">
        <w:t xml:space="preserve"> </w:t>
      </w:r>
      <w:r>
        <w:t xml:space="preserve">in subsection </w:t>
      </w:r>
      <w:r w:rsidRPr="008162A3">
        <w:rPr>
          <w:b/>
          <w:bCs/>
        </w:rPr>
        <w:t>(l)(b)</w:t>
      </w:r>
      <w:r>
        <w:t>, at the end there shall be added the words "unless he</w:t>
      </w:r>
      <w:r w:rsidR="00D33011">
        <w:t xml:space="preserve"> </w:t>
      </w:r>
      <w:r>
        <w:t>has before that time been so released, in relation to that sentence, under</w:t>
      </w:r>
      <w:r w:rsidR="00D33011">
        <w:t xml:space="preserve"> </w:t>
      </w:r>
      <w:r>
        <w:t>any provision of this Act</w:t>
      </w:r>
      <w:r w:rsidR="00DF4214">
        <w:t>”.</w:t>
      </w:r>
    </w:p>
    <w:p w14:paraId="531881EF" w14:textId="45E86B9A" w:rsidR="00B848EC" w:rsidRDefault="00B848EC" w:rsidP="006C7EDC">
      <w:pPr>
        <w:ind w:left="720"/>
      </w:pPr>
      <w:r w:rsidRPr="008162A3">
        <w:rPr>
          <w:b/>
          <w:bCs/>
        </w:rPr>
        <w:t>(b)</w:t>
      </w:r>
      <w:r w:rsidR="008B1E99">
        <w:t xml:space="preserve"> </w:t>
      </w:r>
      <w:r>
        <w:t>after that subsection there shall be inserted the following subsections-</w:t>
      </w:r>
    </w:p>
    <w:p w14:paraId="4AE346E9" w14:textId="0DF892A0" w:rsidR="00B848EC" w:rsidRDefault="00B848EC" w:rsidP="006C7EDC">
      <w:pPr>
        <w:ind w:left="357"/>
      </w:pPr>
      <w:r w:rsidRPr="00D33011">
        <w:rPr>
          <w:b/>
          <w:bCs/>
        </w:rPr>
        <w:t>(2A)</w:t>
      </w:r>
      <w:r w:rsidR="008B1E99">
        <w:t xml:space="preserve"> </w:t>
      </w:r>
      <w:r>
        <w:t>This subsection applies where a child detained under section 208 of the 1995 Act is sentenced, while so detained,</w:t>
      </w:r>
      <w:r w:rsidR="008B1E99">
        <w:t xml:space="preserve"> </w:t>
      </w:r>
      <w:r>
        <w:t>to a determinate</w:t>
      </w:r>
      <w:r w:rsidR="008B1E99">
        <w:t xml:space="preserve"> </w:t>
      </w:r>
      <w:r>
        <w:t xml:space="preserve">term of detention in a young </w:t>
      </w:r>
      <w:r w:rsidR="00B90C79">
        <w:t>offender’s</w:t>
      </w:r>
      <w:r>
        <w:t xml:space="preserve"> institution</w:t>
      </w:r>
      <w:r w:rsidR="008B1E99">
        <w:t xml:space="preserve"> </w:t>
      </w:r>
      <w:r>
        <w:t>or imprisonment</w:t>
      </w:r>
      <w:r w:rsidR="008B1E99">
        <w:t xml:space="preserve"> </w:t>
      </w:r>
      <w:r>
        <w:t>and, by virtue of section 27</w:t>
      </w:r>
      <w:r w:rsidRPr="008162A3">
        <w:rPr>
          <w:b/>
          <w:bCs/>
        </w:rPr>
        <w:t>(5)</w:t>
      </w:r>
      <w:r>
        <w:t xml:space="preserve"> of this Act, such terms of detention</w:t>
      </w:r>
      <w:r w:rsidR="008B1E99">
        <w:t xml:space="preserve"> </w:t>
      </w:r>
      <w:r>
        <w:t>or imprisonment</w:t>
      </w:r>
      <w:r w:rsidR="008B1E99">
        <w:t xml:space="preserve"> </w:t>
      </w:r>
      <w:r>
        <w:t>are treated as single term.</w:t>
      </w:r>
    </w:p>
    <w:p w14:paraId="644709FE" w14:textId="4614BEE0" w:rsidR="00B848EC" w:rsidRDefault="00B848EC" w:rsidP="006C7EDC">
      <w:pPr>
        <w:ind w:left="357"/>
      </w:pPr>
      <w:r w:rsidRPr="00D33011">
        <w:rPr>
          <w:b/>
          <w:bCs/>
        </w:rPr>
        <w:t xml:space="preserve">(2B) </w:t>
      </w:r>
      <w:r>
        <w:t>In</w:t>
      </w:r>
      <w:r w:rsidR="008B1E99">
        <w:t xml:space="preserve"> </w:t>
      </w:r>
      <w:r>
        <w:t>a</w:t>
      </w:r>
      <w:r w:rsidR="008B1E99">
        <w:t xml:space="preserve"> </w:t>
      </w:r>
      <w:r>
        <w:t>case</w:t>
      </w:r>
      <w:r w:rsidR="008B1E99">
        <w:t xml:space="preserve"> </w:t>
      </w:r>
      <w:r>
        <w:t>where</w:t>
      </w:r>
      <w:r w:rsidR="008B1E99">
        <w:t xml:space="preserve"> </w:t>
      </w:r>
      <w:r>
        <w:t>subsection</w:t>
      </w:r>
      <w:r w:rsidR="008B1E99">
        <w:t xml:space="preserve"> </w:t>
      </w:r>
      <w:r>
        <w:t>(2A)</w:t>
      </w:r>
      <w:r w:rsidR="008B1E99">
        <w:t xml:space="preserve"> </w:t>
      </w:r>
      <w:r>
        <w:t>applies</w:t>
      </w:r>
      <w:r w:rsidR="008B1E99">
        <w:t xml:space="preserve"> </w:t>
      </w:r>
      <w:r>
        <w:t>and</w:t>
      </w:r>
      <w:r w:rsidR="008B1E99">
        <w:t xml:space="preserve"> </w:t>
      </w:r>
      <w:r>
        <w:t>the</w:t>
      </w:r>
      <w:r w:rsidR="008B1E99">
        <w:t xml:space="preserve"> </w:t>
      </w:r>
      <w:r>
        <w:t>single</w:t>
      </w:r>
      <w:r w:rsidR="008B1E99">
        <w:t xml:space="preserve"> </w:t>
      </w:r>
      <w:r>
        <w:t>term mentioned in that subsection is less than four years, the provisions of this section shall apply.</w:t>
      </w:r>
    </w:p>
    <w:p w14:paraId="14573E8D" w14:textId="72358C6A" w:rsidR="00B848EC" w:rsidRDefault="00B848EC" w:rsidP="006C7EDC">
      <w:pPr>
        <w:ind w:left="357"/>
      </w:pPr>
      <w:r w:rsidRPr="00D33011">
        <w:rPr>
          <w:b/>
          <w:bCs/>
        </w:rPr>
        <w:t>(2C)</w:t>
      </w:r>
      <w:r w:rsidR="008B1E99">
        <w:t xml:space="preserve"> </w:t>
      </w:r>
      <w:r>
        <w:t>In</w:t>
      </w:r>
      <w:r w:rsidR="00D33011">
        <w:t xml:space="preserve"> </w:t>
      </w:r>
      <w:r>
        <w:t>a</w:t>
      </w:r>
      <w:r w:rsidR="00D33011">
        <w:t xml:space="preserve"> </w:t>
      </w:r>
      <w:r>
        <w:t>case</w:t>
      </w:r>
      <w:r w:rsidR="00D33011">
        <w:t xml:space="preserve"> </w:t>
      </w:r>
      <w:r>
        <w:t>where</w:t>
      </w:r>
      <w:r w:rsidR="00D33011">
        <w:t xml:space="preserve"> </w:t>
      </w:r>
      <w:r>
        <w:t>subsection</w:t>
      </w:r>
      <w:r w:rsidR="008B1E99">
        <w:t xml:space="preserve"> </w:t>
      </w:r>
      <w:r>
        <w:t>(2A)</w:t>
      </w:r>
      <w:r w:rsidR="008B1E99">
        <w:t xml:space="preserve"> </w:t>
      </w:r>
      <w:r>
        <w:t>applies</w:t>
      </w:r>
      <w:r w:rsidR="00D33011">
        <w:t xml:space="preserve"> </w:t>
      </w:r>
      <w:r>
        <w:t>and</w:t>
      </w:r>
      <w:r w:rsidR="00D33011">
        <w:t xml:space="preserve"> </w:t>
      </w:r>
      <w:r>
        <w:t>the</w:t>
      </w:r>
      <w:r w:rsidR="00D33011">
        <w:t xml:space="preserve"> </w:t>
      </w:r>
      <w:r>
        <w:t>single</w:t>
      </w:r>
      <w:r w:rsidR="00D33011">
        <w:t xml:space="preserve"> </w:t>
      </w:r>
      <w:r>
        <w:t>term</w:t>
      </w:r>
      <w:r w:rsidR="00D33011">
        <w:t xml:space="preserve"> </w:t>
      </w:r>
      <w:r>
        <w:t>mentioned in that subsection is of four or more years-</w:t>
      </w:r>
    </w:p>
    <w:p w14:paraId="72076290" w14:textId="57D0D76D" w:rsidR="00B848EC" w:rsidRDefault="00B848EC" w:rsidP="006C7EDC">
      <w:pPr>
        <w:ind w:left="720"/>
      </w:pPr>
      <w:r w:rsidRPr="008162A3">
        <w:rPr>
          <w:b/>
          <w:bCs/>
        </w:rPr>
        <w:t>(a)</w:t>
      </w:r>
      <w:r>
        <w:t xml:space="preserve"> section 6 of this Act shall apply to him as if the single term were an</w:t>
      </w:r>
      <w:r w:rsidR="008B1E99">
        <w:t xml:space="preserve"> </w:t>
      </w:r>
      <w:r>
        <w:t>equivalent</w:t>
      </w:r>
      <w:r w:rsidR="008B1E99">
        <w:t xml:space="preserve"> </w:t>
      </w:r>
      <w:r>
        <w:t>sentence</w:t>
      </w:r>
      <w:r w:rsidR="008B1E99">
        <w:t xml:space="preserve"> </w:t>
      </w:r>
      <w:r>
        <w:t>of</w:t>
      </w:r>
      <w:r w:rsidR="00D33011">
        <w:t xml:space="preserve"> </w:t>
      </w:r>
      <w:r>
        <w:t>detention</w:t>
      </w:r>
      <w:r w:rsidR="00D33011">
        <w:t xml:space="preserve"> </w:t>
      </w:r>
      <w:r>
        <w:t>in</w:t>
      </w:r>
      <w:r w:rsidR="00D33011">
        <w:t xml:space="preserve"> </w:t>
      </w:r>
      <w:r>
        <w:t>a</w:t>
      </w:r>
      <w:r w:rsidR="00D33011">
        <w:t xml:space="preserve"> </w:t>
      </w:r>
      <w:r>
        <w:t>young</w:t>
      </w:r>
      <w:r w:rsidR="00D33011">
        <w:t xml:space="preserve"> offender’s</w:t>
      </w:r>
      <w:r>
        <w:t xml:space="preserve"> institution,</w:t>
      </w:r>
      <w:r w:rsidR="008B1E99">
        <w:t xml:space="preserve"> </w:t>
      </w:r>
      <w:r>
        <w:t>if that term is served in such an institution; and</w:t>
      </w:r>
    </w:p>
    <w:p w14:paraId="205D291F" w14:textId="53F84146" w:rsidR="00B848EC" w:rsidRDefault="00B848EC" w:rsidP="006C7EDC">
      <w:pPr>
        <w:ind w:left="720"/>
      </w:pPr>
      <w:r w:rsidRPr="008162A3">
        <w:rPr>
          <w:b/>
          <w:bCs/>
        </w:rPr>
        <w:t>(b)</w:t>
      </w:r>
      <w:r w:rsidR="008B1E99">
        <w:t xml:space="preserve"> </w:t>
      </w:r>
      <w:r>
        <w:t>the provisions</w:t>
      </w:r>
      <w:r w:rsidR="008B1E99">
        <w:t xml:space="preserve"> </w:t>
      </w:r>
      <w:r>
        <w:t>of this Act shall apply to him as if the single term were an</w:t>
      </w:r>
      <w:r w:rsidR="008B1E99">
        <w:t xml:space="preserve"> </w:t>
      </w:r>
      <w:r>
        <w:t>equivalent</w:t>
      </w:r>
      <w:r w:rsidR="008B1E99">
        <w:t xml:space="preserve"> </w:t>
      </w:r>
      <w:r>
        <w:t>sentence</w:t>
      </w:r>
      <w:r w:rsidR="008B1E99">
        <w:t xml:space="preserve"> </w:t>
      </w:r>
      <w:r>
        <w:t xml:space="preserve">of </w:t>
      </w:r>
      <w:proofErr w:type="gramStart"/>
      <w:r>
        <w:t>imprisonment,</w:t>
      </w:r>
      <w:r w:rsidR="008B1E99">
        <w:t xml:space="preserve"> </w:t>
      </w:r>
      <w:r>
        <w:t>if</w:t>
      </w:r>
      <w:proofErr w:type="gramEnd"/>
      <w:r>
        <w:t xml:space="preserve"> that</w:t>
      </w:r>
      <w:r w:rsidR="008B1E99">
        <w:t xml:space="preserve"> </w:t>
      </w:r>
      <w:r>
        <w:t>term</w:t>
      </w:r>
      <w:r w:rsidR="008B1E99">
        <w:t xml:space="preserve"> </w:t>
      </w:r>
      <w:r>
        <w:t>is served in a remand centre or a prison.</w:t>
      </w:r>
      <w:r w:rsidR="00D33011">
        <w:t>”.</w:t>
      </w:r>
    </w:p>
    <w:p w14:paraId="4BF21F78" w14:textId="59B425F9" w:rsidR="00B848EC" w:rsidRDefault="00B848EC" w:rsidP="006C7EDC">
      <w:pPr>
        <w:ind w:left="720"/>
      </w:pPr>
      <w:r w:rsidRPr="008162A3">
        <w:rPr>
          <w:b/>
          <w:bCs/>
        </w:rPr>
        <w:t>(c)</w:t>
      </w:r>
      <w:r>
        <w:t xml:space="preserve"> after subsection </w:t>
      </w:r>
      <w:r w:rsidRPr="008162A3">
        <w:rPr>
          <w:b/>
          <w:bCs/>
        </w:rPr>
        <w:t>(4)</w:t>
      </w:r>
      <w:r>
        <w:t xml:space="preserve"> there shall be inserted the following subsection</w:t>
      </w:r>
      <w:r w:rsidR="00D33011">
        <w:t xml:space="preserve"> </w:t>
      </w:r>
      <w:r>
        <w:t>"(4A)</w:t>
      </w:r>
      <w:r w:rsidR="008B1E99">
        <w:t xml:space="preserve"> </w:t>
      </w:r>
      <w:r>
        <w:t xml:space="preserve">Where an order under subsection </w:t>
      </w:r>
      <w:r w:rsidRPr="008162A3">
        <w:rPr>
          <w:b/>
          <w:bCs/>
        </w:rPr>
        <w:t>(3)</w:t>
      </w:r>
      <w:r>
        <w:t xml:space="preserve"> above is made, the making of the order</w:t>
      </w:r>
      <w:r w:rsidR="008B1E99">
        <w:t xml:space="preserve"> </w:t>
      </w:r>
      <w:r>
        <w:t>shall, if there</w:t>
      </w:r>
      <w:r w:rsidR="008B1E99">
        <w:t xml:space="preserve"> </w:t>
      </w:r>
      <w:r>
        <w:t>is in force a licence relating</w:t>
      </w:r>
      <w:r w:rsidR="008B1E99">
        <w:t xml:space="preserve"> </w:t>
      </w:r>
      <w:r>
        <w:t>to the person</w:t>
      </w:r>
      <w:r w:rsidR="008B1E99">
        <w:t xml:space="preserve"> </w:t>
      </w:r>
      <w:r>
        <w:t>in respect</w:t>
      </w:r>
      <w:r w:rsidR="008B1E99">
        <w:t xml:space="preserve"> </w:t>
      </w:r>
      <w:r>
        <w:t>of whom</w:t>
      </w:r>
      <w:r w:rsidR="008B1E99">
        <w:t xml:space="preserve"> </w:t>
      </w:r>
      <w:r>
        <w:t>the</w:t>
      </w:r>
      <w:r w:rsidR="008B1E99">
        <w:t xml:space="preserve"> </w:t>
      </w:r>
      <w:r>
        <w:t>order</w:t>
      </w:r>
      <w:r w:rsidR="008B1E99">
        <w:t xml:space="preserve"> </w:t>
      </w:r>
      <w:r>
        <w:t>is made,</w:t>
      </w:r>
      <w:r w:rsidR="008B1E99">
        <w:t xml:space="preserve"> </w:t>
      </w:r>
      <w:r>
        <w:t>have</w:t>
      </w:r>
      <w:r w:rsidR="008B1E99">
        <w:t xml:space="preserve"> </w:t>
      </w:r>
      <w:r>
        <w:t>the</w:t>
      </w:r>
      <w:r w:rsidR="008B1E99">
        <w:t xml:space="preserve"> </w:t>
      </w:r>
      <w:r>
        <w:t>effect</w:t>
      </w:r>
      <w:r w:rsidR="008B1E99">
        <w:t xml:space="preserve"> </w:t>
      </w:r>
      <w:r>
        <w:t>of revoking</w:t>
      </w:r>
      <w:r w:rsidR="008B1E99">
        <w:t xml:space="preserve"> </w:t>
      </w:r>
      <w:r>
        <w:t>that licence."; and</w:t>
      </w:r>
    </w:p>
    <w:p w14:paraId="22AE221A" w14:textId="7BF86E9C" w:rsidR="00B848EC" w:rsidRDefault="00B848EC" w:rsidP="006C7EDC">
      <w:pPr>
        <w:ind w:left="720"/>
      </w:pPr>
      <w:r w:rsidRPr="008162A3">
        <w:rPr>
          <w:b/>
          <w:bCs/>
        </w:rPr>
        <w:t>(d)</w:t>
      </w:r>
      <w:r w:rsidR="008B1E99">
        <w:t xml:space="preserve"> </w:t>
      </w:r>
      <w:r>
        <w:t xml:space="preserve">in subsection </w:t>
      </w:r>
      <w:r w:rsidRPr="008162A3">
        <w:rPr>
          <w:b/>
          <w:bCs/>
        </w:rPr>
        <w:t>(5)</w:t>
      </w:r>
      <w:r>
        <w:t>, after the word "construed" there shall be inserted the words "and sections l</w:t>
      </w:r>
      <w:r w:rsidR="00D33011">
        <w:t>a</w:t>
      </w:r>
      <w:r>
        <w:t xml:space="preserve"> and 27 shall apply".</w:t>
      </w:r>
    </w:p>
    <w:p w14:paraId="0D5EFB51" w14:textId="77777777" w:rsidR="00B848EC" w:rsidRDefault="00B848EC" w:rsidP="006C7EDC">
      <w:pPr>
        <w:ind w:left="357"/>
      </w:pPr>
    </w:p>
    <w:p w14:paraId="079BD7EE" w14:textId="2B85882E" w:rsidR="00B848EC" w:rsidRDefault="00B848EC" w:rsidP="006C7EDC">
      <w:pPr>
        <w:ind w:left="357"/>
      </w:pPr>
      <w:r w:rsidRPr="00D33011">
        <w:rPr>
          <w:b/>
          <w:bCs/>
          <w:u w:val="single"/>
        </w:rPr>
        <w:t xml:space="preserve">102. </w:t>
      </w:r>
      <w:r>
        <w:t>In section 11 of the 1993 Act (duration</w:t>
      </w:r>
      <w:r w:rsidR="008B1E99">
        <w:t xml:space="preserve"> </w:t>
      </w:r>
      <w:r>
        <w:t>of</w:t>
      </w:r>
      <w:r w:rsidR="00D33011">
        <w:t xml:space="preserve"> </w:t>
      </w:r>
      <w:r>
        <w:t xml:space="preserve">licences), subsections </w:t>
      </w:r>
      <w:r w:rsidRPr="008162A3">
        <w:rPr>
          <w:b/>
          <w:bCs/>
        </w:rPr>
        <w:t>(3)(b)</w:t>
      </w:r>
      <w:r>
        <w:t xml:space="preserve"> and</w:t>
      </w:r>
      <w:r w:rsidR="00D33011">
        <w:t xml:space="preserve"> </w:t>
      </w:r>
      <w:r w:rsidRPr="008162A3">
        <w:rPr>
          <w:b/>
          <w:bCs/>
        </w:rPr>
        <w:t>(4)</w:t>
      </w:r>
      <w:r>
        <w:t xml:space="preserve"> shall cease to have effect.</w:t>
      </w:r>
    </w:p>
    <w:p w14:paraId="00B770EC" w14:textId="77777777" w:rsidR="00B848EC" w:rsidRDefault="00B848EC" w:rsidP="006C7EDC">
      <w:pPr>
        <w:ind w:left="357"/>
      </w:pPr>
    </w:p>
    <w:p w14:paraId="1873CEB3" w14:textId="77777777" w:rsidR="00B848EC" w:rsidRDefault="00B848EC" w:rsidP="006C7EDC">
      <w:pPr>
        <w:ind w:left="357"/>
      </w:pPr>
      <w:r w:rsidRPr="00D33011">
        <w:rPr>
          <w:b/>
          <w:bCs/>
          <w:u w:val="single"/>
        </w:rPr>
        <w:t xml:space="preserve">103. </w:t>
      </w:r>
      <w:r>
        <w:t xml:space="preserve">In section 14 of the 1993 Act (supervised release of short-term prisoners), subsections </w:t>
      </w:r>
      <w:r w:rsidRPr="008162A3">
        <w:rPr>
          <w:b/>
          <w:bCs/>
        </w:rPr>
        <w:t>(2)</w:t>
      </w:r>
      <w:r>
        <w:t xml:space="preserve"> and </w:t>
      </w:r>
      <w:r w:rsidRPr="008162A3">
        <w:rPr>
          <w:b/>
          <w:bCs/>
        </w:rPr>
        <w:t>(3)</w:t>
      </w:r>
      <w:r>
        <w:t xml:space="preserve"> shall cease to have effect.</w:t>
      </w:r>
    </w:p>
    <w:p w14:paraId="3D289E18" w14:textId="77777777" w:rsidR="00B848EC" w:rsidRDefault="00B848EC" w:rsidP="006C7EDC">
      <w:pPr>
        <w:ind w:left="357"/>
      </w:pPr>
    </w:p>
    <w:p w14:paraId="43A1B262" w14:textId="480AC30C" w:rsidR="00B848EC" w:rsidRDefault="00B848EC" w:rsidP="006C7EDC">
      <w:pPr>
        <w:ind w:left="357"/>
      </w:pPr>
      <w:r w:rsidRPr="00D33011">
        <w:rPr>
          <w:b/>
          <w:bCs/>
          <w:u w:val="single"/>
        </w:rPr>
        <w:t>104.-(1)</w:t>
      </w:r>
      <w:r>
        <w:t xml:space="preserve"> In subsection (1) of section 16 of the 1993 Act (orders for return to prison after commission of further offence), after the word "released" there shall be inserted the words "at any time".</w:t>
      </w:r>
    </w:p>
    <w:p w14:paraId="520FD084" w14:textId="7E676E45" w:rsidR="00B848EC" w:rsidRDefault="00B848EC" w:rsidP="006C7EDC">
      <w:pPr>
        <w:ind w:left="357"/>
      </w:pPr>
      <w:r w:rsidRPr="008162A3">
        <w:rPr>
          <w:b/>
          <w:bCs/>
        </w:rPr>
        <w:t>(2)</w:t>
      </w:r>
      <w:r>
        <w:t xml:space="preserve"> In paragraph </w:t>
      </w:r>
      <w:r w:rsidRPr="008162A3">
        <w:rPr>
          <w:b/>
          <w:bCs/>
        </w:rPr>
        <w:t>(a)</w:t>
      </w:r>
      <w:r>
        <w:t xml:space="preserve"> of subsection</w:t>
      </w:r>
      <w:r w:rsidR="008B1E99">
        <w:t xml:space="preserve"> </w:t>
      </w:r>
      <w:r w:rsidRPr="008162A3">
        <w:rPr>
          <w:b/>
          <w:bCs/>
        </w:rPr>
        <w:t>(7)</w:t>
      </w:r>
      <w:r>
        <w:t xml:space="preserve"> of that</w:t>
      </w:r>
      <w:r w:rsidR="008B1E99">
        <w:t xml:space="preserve"> </w:t>
      </w:r>
      <w:r>
        <w:t>section, after the word "shall" there shall be inserted</w:t>
      </w:r>
      <w:r w:rsidR="008B1E99">
        <w:t xml:space="preserve"> </w:t>
      </w:r>
      <w:r>
        <w:t>the words</w:t>
      </w:r>
      <w:r w:rsidR="008B1E99">
        <w:t xml:space="preserve"> </w:t>
      </w:r>
      <w:r>
        <w:t>", if the licence is in force when the order is made,".</w:t>
      </w:r>
    </w:p>
    <w:p w14:paraId="43BF3D08" w14:textId="77777777" w:rsidR="00B848EC" w:rsidRDefault="00B848EC" w:rsidP="006C7EDC">
      <w:pPr>
        <w:ind w:left="357"/>
      </w:pPr>
      <w:r w:rsidRPr="008162A3">
        <w:rPr>
          <w:b/>
          <w:bCs/>
        </w:rPr>
        <w:t>(3)</w:t>
      </w:r>
      <w:r>
        <w:t xml:space="preserve"> Paragraph </w:t>
      </w:r>
      <w:r w:rsidRPr="008162A3">
        <w:rPr>
          <w:b/>
          <w:bCs/>
        </w:rPr>
        <w:t>(b)</w:t>
      </w:r>
      <w:r>
        <w:t xml:space="preserve"> of that subsection shall cease to have effect.</w:t>
      </w:r>
    </w:p>
    <w:p w14:paraId="1A953706" w14:textId="77777777" w:rsidR="00B848EC" w:rsidRDefault="00B848EC" w:rsidP="006C7EDC">
      <w:pPr>
        <w:ind w:left="357"/>
      </w:pPr>
    </w:p>
    <w:p w14:paraId="4CD355E7" w14:textId="1ECB5F16" w:rsidR="00B848EC" w:rsidRDefault="00B848EC" w:rsidP="006C7EDC">
      <w:pPr>
        <w:ind w:left="357"/>
      </w:pPr>
      <w:r w:rsidRPr="00D33011">
        <w:rPr>
          <w:b/>
          <w:bCs/>
          <w:u w:val="single"/>
        </w:rPr>
        <w:t>105.</w:t>
      </w:r>
      <w:r w:rsidR="008B1E99">
        <w:rPr>
          <w:b/>
          <w:bCs/>
          <w:u w:val="single"/>
        </w:rPr>
        <w:t xml:space="preserve"> </w:t>
      </w:r>
      <w:r>
        <w:t>In section</w:t>
      </w:r>
      <w:r w:rsidR="008B1E99">
        <w:t xml:space="preserve"> </w:t>
      </w:r>
      <w:r>
        <w:t>17 of the 1993 Act (revocation</w:t>
      </w:r>
      <w:r w:rsidR="008B1E99">
        <w:t xml:space="preserve"> </w:t>
      </w:r>
      <w:r>
        <w:t>of</w:t>
      </w:r>
      <w:r w:rsidR="00D33011">
        <w:t xml:space="preserve"> </w:t>
      </w:r>
      <w:r>
        <w:t xml:space="preserve">licence), after subsection </w:t>
      </w:r>
      <w:r w:rsidRPr="008162A3">
        <w:rPr>
          <w:b/>
          <w:bCs/>
        </w:rPr>
        <w:t>(4)</w:t>
      </w:r>
      <w:r w:rsidR="00D33011">
        <w:t xml:space="preserve"> </w:t>
      </w:r>
      <w:r>
        <w:t>there shall be inserted the following subsection</w:t>
      </w:r>
      <w:r w:rsidR="00D33011">
        <w:t xml:space="preserve"> </w:t>
      </w:r>
      <w:r>
        <w:t>"(4A)</w:t>
      </w:r>
      <w:r w:rsidR="008B1E99">
        <w:t xml:space="preserve"> </w:t>
      </w:r>
      <w:r>
        <w:t>Where</w:t>
      </w:r>
      <w:r w:rsidR="008B1E99">
        <w:t xml:space="preserve"> </w:t>
      </w:r>
      <w:r>
        <w:t>the case of a prisoner</w:t>
      </w:r>
      <w:r w:rsidR="008B1E99">
        <w:t xml:space="preserve"> </w:t>
      </w:r>
      <w:r>
        <w:t>to whom</w:t>
      </w:r>
      <w:r w:rsidR="008B1E99">
        <w:t xml:space="preserve"> </w:t>
      </w:r>
      <w:r>
        <w:t>section</w:t>
      </w:r>
      <w:r w:rsidR="008B1E99">
        <w:t xml:space="preserve"> </w:t>
      </w:r>
      <w:r>
        <w:lastRenderedPageBreak/>
        <w:t>3A of this Act applies</w:t>
      </w:r>
      <w:r w:rsidR="008B1E99">
        <w:t xml:space="preserve"> </w:t>
      </w:r>
      <w:r>
        <w:t>is</w:t>
      </w:r>
      <w:r w:rsidR="008B1E99">
        <w:t xml:space="preserve"> </w:t>
      </w:r>
      <w:r>
        <w:t>referred</w:t>
      </w:r>
      <w:r w:rsidR="008B1E99">
        <w:t xml:space="preserve"> </w:t>
      </w:r>
      <w:r>
        <w:t>to</w:t>
      </w:r>
      <w:r w:rsidR="008B1E99">
        <w:t xml:space="preserve"> </w:t>
      </w:r>
      <w:r>
        <w:t>the</w:t>
      </w:r>
      <w:r w:rsidR="008B1E99">
        <w:t xml:space="preserve"> </w:t>
      </w:r>
      <w:r>
        <w:t>Parole</w:t>
      </w:r>
      <w:r w:rsidR="008B1E99">
        <w:t xml:space="preserve"> </w:t>
      </w:r>
      <w:r>
        <w:t>Board</w:t>
      </w:r>
      <w:r w:rsidR="008B1E99">
        <w:t xml:space="preserve"> </w:t>
      </w:r>
      <w:r>
        <w:t>under</w:t>
      </w:r>
      <w:r w:rsidR="008B1E99">
        <w:t xml:space="preserve"> </w:t>
      </w:r>
      <w:r>
        <w:t>subsection</w:t>
      </w:r>
      <w:r w:rsidR="008B1E99">
        <w:t xml:space="preserve"> </w:t>
      </w:r>
      <w:r w:rsidRPr="008162A3">
        <w:rPr>
          <w:b/>
          <w:bCs/>
        </w:rPr>
        <w:t>(3)</w:t>
      </w:r>
      <w:r w:rsidR="008B1E99">
        <w:t xml:space="preserve"> </w:t>
      </w:r>
      <w:r>
        <w:t>above, subsection</w:t>
      </w:r>
      <w:r w:rsidR="008B1E99">
        <w:t xml:space="preserve"> </w:t>
      </w:r>
      <w:r w:rsidRPr="008162A3">
        <w:rPr>
          <w:b/>
          <w:bCs/>
        </w:rPr>
        <w:t>(4)</w:t>
      </w:r>
      <w:r>
        <w:t xml:space="preserve"> of that</w:t>
      </w:r>
      <w:r w:rsidR="008B1E99">
        <w:t xml:space="preserve"> </w:t>
      </w:r>
      <w:r>
        <w:t>section</w:t>
      </w:r>
      <w:r w:rsidR="008B1E99">
        <w:t xml:space="preserve"> </w:t>
      </w:r>
      <w:r>
        <w:t>shall</w:t>
      </w:r>
      <w:r w:rsidR="008B1E99">
        <w:t xml:space="preserve"> </w:t>
      </w:r>
      <w:r>
        <w:t>apply</w:t>
      </w:r>
      <w:r w:rsidR="008B1E99">
        <w:t xml:space="preserve"> </w:t>
      </w:r>
      <w:r>
        <w:t>to</w:t>
      </w:r>
      <w:r w:rsidR="008B1E99">
        <w:t xml:space="preserve"> </w:t>
      </w:r>
      <w:r>
        <w:t>that</w:t>
      </w:r>
      <w:r w:rsidR="008B1E99">
        <w:t xml:space="preserve"> </w:t>
      </w:r>
      <w:r>
        <w:t>prisoner</w:t>
      </w:r>
      <w:r w:rsidR="008B1E99">
        <w:t xml:space="preserve"> </w:t>
      </w:r>
      <w:r>
        <w:t>in</w:t>
      </w:r>
      <w:r w:rsidR="008B1E99">
        <w:t xml:space="preserve"> </w:t>
      </w:r>
      <w:r>
        <w:t>place</w:t>
      </w:r>
      <w:r w:rsidR="008B1E99">
        <w:t xml:space="preserve"> </w:t>
      </w:r>
      <w:r>
        <w:t xml:space="preserve">of subsection </w:t>
      </w:r>
      <w:r w:rsidRPr="008162A3">
        <w:rPr>
          <w:b/>
          <w:bCs/>
        </w:rPr>
        <w:t>(4)</w:t>
      </w:r>
      <w:r>
        <w:t xml:space="preserve"> above."</w:t>
      </w:r>
    </w:p>
    <w:p w14:paraId="4CAC3A86" w14:textId="77777777" w:rsidR="00B848EC" w:rsidRDefault="00B848EC" w:rsidP="006C7EDC">
      <w:pPr>
        <w:ind w:left="357"/>
      </w:pPr>
    </w:p>
    <w:p w14:paraId="79CCFC1B" w14:textId="5C5B0ED6" w:rsidR="00B848EC" w:rsidRDefault="00B848EC" w:rsidP="006C7EDC">
      <w:pPr>
        <w:ind w:left="357"/>
      </w:pPr>
      <w:r w:rsidRPr="00D33011">
        <w:rPr>
          <w:b/>
          <w:bCs/>
          <w:u w:val="single"/>
        </w:rPr>
        <w:t>106.</w:t>
      </w:r>
      <w:r w:rsidR="008B1E99">
        <w:rPr>
          <w:b/>
          <w:bCs/>
          <w:u w:val="single"/>
        </w:rPr>
        <w:t xml:space="preserve"> </w:t>
      </w:r>
      <w:r>
        <w:t xml:space="preserve">In section 20 of the 1993 Act (Parole Board for Scotland), at the end of subsection </w:t>
      </w:r>
      <w:r w:rsidRPr="008162A3">
        <w:rPr>
          <w:b/>
          <w:bCs/>
        </w:rPr>
        <w:t>(4)</w:t>
      </w:r>
      <w:r>
        <w:t xml:space="preserve"> there shall be inserted the words</w:t>
      </w:r>
      <w:r w:rsidR="00D33011">
        <w:t xml:space="preserve"> </w:t>
      </w:r>
      <w:r>
        <w:t>"and</w:t>
      </w:r>
      <w:r w:rsidR="008B1E99">
        <w:t xml:space="preserve"> </w:t>
      </w:r>
      <w:r>
        <w:t>rules under</w:t>
      </w:r>
      <w:r w:rsidR="008B1E99">
        <w:t xml:space="preserve"> </w:t>
      </w:r>
      <w:r>
        <w:t>this section</w:t>
      </w:r>
      <w:r w:rsidR="008B1E99">
        <w:t xml:space="preserve"> </w:t>
      </w:r>
      <w:r>
        <w:t>may make different</w:t>
      </w:r>
      <w:r w:rsidR="008B1E99">
        <w:t xml:space="preserve"> </w:t>
      </w:r>
      <w:r>
        <w:t>provision</w:t>
      </w:r>
      <w:r w:rsidR="008B1E99">
        <w:t xml:space="preserve"> </w:t>
      </w:r>
      <w:r>
        <w:t>for different classes of prisoner."</w:t>
      </w:r>
    </w:p>
    <w:p w14:paraId="72AB8C5A" w14:textId="77777777" w:rsidR="00B848EC" w:rsidRDefault="00B848EC" w:rsidP="006C7EDC">
      <w:pPr>
        <w:ind w:left="357"/>
      </w:pPr>
    </w:p>
    <w:p w14:paraId="5AB6B9CF" w14:textId="799962BB" w:rsidR="00B848EC" w:rsidRDefault="00B848EC" w:rsidP="006C7EDC">
      <w:pPr>
        <w:ind w:left="357"/>
      </w:pPr>
      <w:r w:rsidRPr="00D33011">
        <w:rPr>
          <w:b/>
          <w:bCs/>
          <w:u w:val="single"/>
        </w:rPr>
        <w:t>107.</w:t>
      </w:r>
      <w:r w:rsidR="008B1E99">
        <w:rPr>
          <w:b/>
          <w:bCs/>
          <w:u w:val="single"/>
        </w:rPr>
        <w:t xml:space="preserve"> </w:t>
      </w:r>
      <w:r>
        <w:t>After subsection</w:t>
      </w:r>
      <w:r w:rsidR="008B1E99">
        <w:t xml:space="preserve"> </w:t>
      </w:r>
      <w:r w:rsidRPr="008162A3">
        <w:rPr>
          <w:b/>
          <w:bCs/>
        </w:rPr>
        <w:t>(7)</w:t>
      </w:r>
      <w:r>
        <w:t xml:space="preserve"> of section 27 of the 1993 Act (interpretation) there shall be inserted the following subsection</w:t>
      </w:r>
      <w:r w:rsidR="00D33011">
        <w:t xml:space="preserve"> </w:t>
      </w:r>
      <w:r>
        <w:t>"</w:t>
      </w:r>
      <w:r w:rsidRPr="008162A3">
        <w:rPr>
          <w:b/>
          <w:bCs/>
        </w:rPr>
        <w:t>(8)</w:t>
      </w:r>
      <w:r w:rsidR="008B1E99">
        <w:t xml:space="preserve"> </w:t>
      </w:r>
      <w:r>
        <w:t>For the purposes of this section "public holiday" means any day on which,</w:t>
      </w:r>
      <w:r w:rsidR="008B1E99">
        <w:t xml:space="preserve"> </w:t>
      </w:r>
      <w:r>
        <w:t>in the</w:t>
      </w:r>
      <w:r w:rsidR="008B1E99">
        <w:t xml:space="preserve"> </w:t>
      </w:r>
      <w:r>
        <w:t>opinion</w:t>
      </w:r>
      <w:r w:rsidR="008B1E99">
        <w:t xml:space="preserve"> </w:t>
      </w:r>
      <w:r>
        <w:t>of the</w:t>
      </w:r>
      <w:r w:rsidR="008B1E99">
        <w:t xml:space="preserve"> </w:t>
      </w:r>
      <w:r>
        <w:t>Secretary</w:t>
      </w:r>
      <w:r w:rsidR="008B1E99">
        <w:t xml:space="preserve"> </w:t>
      </w:r>
      <w:r>
        <w:t>of State,</w:t>
      </w:r>
      <w:r w:rsidR="008B1E99">
        <w:t xml:space="preserve"> </w:t>
      </w:r>
      <w:r>
        <w:t>public</w:t>
      </w:r>
      <w:r w:rsidR="008B1E99">
        <w:t xml:space="preserve"> </w:t>
      </w:r>
      <w:r>
        <w:t>offices or</w:t>
      </w:r>
      <w:r w:rsidR="008B1E99">
        <w:t xml:space="preserve"> </w:t>
      </w:r>
      <w:r>
        <w:t>other facilities likely to be of use to the prisoner in the area in which he is likely to be following his discharge from prison will be closed."</w:t>
      </w:r>
    </w:p>
    <w:p w14:paraId="28A82151" w14:textId="77777777" w:rsidR="00B848EC" w:rsidRDefault="00B848EC" w:rsidP="006C7EDC">
      <w:pPr>
        <w:ind w:left="357"/>
      </w:pPr>
    </w:p>
    <w:p w14:paraId="7F4DEAA6" w14:textId="121931E7" w:rsidR="00B848EC" w:rsidRDefault="00B848EC" w:rsidP="006C7EDC">
      <w:pPr>
        <w:ind w:left="357"/>
      </w:pPr>
      <w:r w:rsidRPr="00D33011">
        <w:rPr>
          <w:b/>
          <w:bCs/>
          <w:u w:val="single"/>
        </w:rPr>
        <w:t>108.</w:t>
      </w:r>
      <w:r w:rsidR="008B1E99">
        <w:rPr>
          <w:b/>
          <w:bCs/>
          <w:u w:val="single"/>
        </w:rPr>
        <w:t xml:space="preserve"> </w:t>
      </w:r>
      <w:r>
        <w:t>In Schedule 6 to the 1993 Act (transitional</w:t>
      </w:r>
      <w:r w:rsidR="008B1E99">
        <w:t xml:space="preserve"> </w:t>
      </w:r>
      <w:r>
        <w:t>provisions),</w:t>
      </w:r>
      <w:r w:rsidR="008B1E99">
        <w:t xml:space="preserve"> </w:t>
      </w:r>
      <w:r>
        <w:t>after paragraph</w:t>
      </w:r>
      <w:r w:rsidR="00D33011">
        <w:t xml:space="preserve"> </w:t>
      </w:r>
      <w:r>
        <w:t>6C there shall be inserted the following paragraph</w:t>
      </w:r>
      <w:r w:rsidR="00D33011">
        <w:t xml:space="preserve"> </w:t>
      </w:r>
      <w:r>
        <w:t>"6D.</w:t>
      </w:r>
      <w:r w:rsidR="008B1E99">
        <w:t xml:space="preserve"> </w:t>
      </w:r>
      <w:r>
        <w:t>Where</w:t>
      </w:r>
      <w:r w:rsidR="008B1E99">
        <w:t xml:space="preserve"> </w:t>
      </w:r>
      <w:r>
        <w:t>a prisoner</w:t>
      </w:r>
      <w:r w:rsidR="008B1E99">
        <w:t xml:space="preserve"> </w:t>
      </w:r>
      <w:r>
        <w:t>released on licence is treated</w:t>
      </w:r>
      <w:r w:rsidR="008B1E99">
        <w:t xml:space="preserve"> </w:t>
      </w:r>
      <w:r>
        <w:t>by virtue</w:t>
      </w:r>
      <w:r w:rsidR="008B1E99">
        <w:t xml:space="preserve"> </w:t>
      </w:r>
      <w:r>
        <w:t>of the provisions of this or any other enactment</w:t>
      </w:r>
      <w:r w:rsidR="008B1E99">
        <w:t xml:space="preserve"> </w:t>
      </w:r>
      <w:r>
        <w:t>as a prisoner</w:t>
      </w:r>
      <w:r w:rsidR="008B1E99">
        <w:t xml:space="preserve"> </w:t>
      </w:r>
      <w:r>
        <w:t>whose licence was granted</w:t>
      </w:r>
      <w:r w:rsidR="008B1E99">
        <w:t xml:space="preserve"> </w:t>
      </w:r>
      <w:r>
        <w:t>under section 2</w:t>
      </w:r>
      <w:r w:rsidRPr="008162A3">
        <w:rPr>
          <w:b/>
          <w:bCs/>
        </w:rPr>
        <w:t>(4)</w:t>
      </w:r>
      <w:r>
        <w:t xml:space="preserve"> of this Act, the validity of his licence shall not be affected by the absence in the licence of such a condition</w:t>
      </w:r>
      <w:r w:rsidR="008B1E99">
        <w:t xml:space="preserve"> </w:t>
      </w:r>
      <w:r>
        <w:t>as is specified in section</w:t>
      </w:r>
      <w:r w:rsidR="008B1E99">
        <w:t xml:space="preserve"> </w:t>
      </w:r>
      <w:r>
        <w:t>12</w:t>
      </w:r>
      <w:r w:rsidRPr="008162A3">
        <w:rPr>
          <w:b/>
          <w:bCs/>
        </w:rPr>
        <w:t>(2)</w:t>
      </w:r>
      <w:r>
        <w:t xml:space="preserve"> of this Act."</w:t>
      </w:r>
    </w:p>
    <w:p w14:paraId="25FD7364" w14:textId="77777777" w:rsidR="00B848EC" w:rsidRDefault="00B848EC" w:rsidP="006C7EDC">
      <w:pPr>
        <w:ind w:left="357"/>
      </w:pPr>
    </w:p>
    <w:p w14:paraId="51E36E6F" w14:textId="5FCDF449" w:rsidR="00B848EC" w:rsidRPr="00B52CC6" w:rsidRDefault="00B848EC" w:rsidP="006C7EDC">
      <w:pPr>
        <w:rPr>
          <w:b/>
          <w:bCs/>
          <w:u w:val="single"/>
        </w:rPr>
      </w:pPr>
      <w:r w:rsidRPr="00B52CC6">
        <w:rPr>
          <w:b/>
          <w:bCs/>
          <w:u w:val="single"/>
        </w:rPr>
        <w:t xml:space="preserve">Probation Service </w:t>
      </w:r>
      <w:r w:rsidRPr="007A3C97">
        <w:rPr>
          <w:b/>
          <w:bCs/>
          <w:color w:val="0000FF"/>
          <w:u w:val="single"/>
        </w:rPr>
        <w:t>Act 1</w:t>
      </w:r>
      <w:r w:rsidRPr="00B52CC6">
        <w:rPr>
          <w:b/>
          <w:bCs/>
          <w:u w:val="single"/>
        </w:rPr>
        <w:t>993</w:t>
      </w:r>
      <w:r w:rsidR="008B1E99">
        <w:rPr>
          <w:b/>
          <w:bCs/>
          <w:u w:val="single"/>
        </w:rPr>
        <w:t xml:space="preserve"> </w:t>
      </w:r>
      <w:r w:rsidRPr="00B52CC6">
        <w:rPr>
          <w:b/>
          <w:bCs/>
          <w:u w:val="single"/>
        </w:rPr>
        <w:t>(c.47)</w:t>
      </w:r>
    </w:p>
    <w:p w14:paraId="7852D263" w14:textId="08B20C8E" w:rsidR="00B848EC" w:rsidRDefault="00B848EC" w:rsidP="006C7EDC">
      <w:pPr>
        <w:ind w:left="357"/>
      </w:pPr>
      <w:r w:rsidRPr="00057836">
        <w:rPr>
          <w:b/>
          <w:bCs/>
          <w:u w:val="single"/>
        </w:rPr>
        <w:t>109.</w:t>
      </w:r>
      <w:r w:rsidR="008B1E99">
        <w:rPr>
          <w:b/>
          <w:bCs/>
        </w:rPr>
        <w:t xml:space="preserve"> </w:t>
      </w:r>
      <w:r>
        <w:t>In</w:t>
      </w:r>
      <w:r w:rsidR="008B1E99">
        <w:t xml:space="preserve"> </w:t>
      </w:r>
      <w:r>
        <w:t xml:space="preserve">subsection </w:t>
      </w:r>
      <w:r w:rsidRPr="008162A3">
        <w:rPr>
          <w:b/>
          <w:bCs/>
        </w:rPr>
        <w:t>(l)</w:t>
      </w:r>
      <w:r>
        <w:t xml:space="preserve">(dd) of section 4 of the Probation Service </w:t>
      </w:r>
      <w:r w:rsidRPr="007A3C97">
        <w:rPr>
          <w:b/>
          <w:bCs/>
          <w:color w:val="0000FF"/>
        </w:rPr>
        <w:t>Act</w:t>
      </w:r>
      <w:r w:rsidR="008B1E99" w:rsidRPr="007A3C97">
        <w:rPr>
          <w:b/>
          <w:bCs/>
          <w:color w:val="0000FF"/>
        </w:rPr>
        <w:t xml:space="preserve"> </w:t>
      </w:r>
      <w:r w:rsidRPr="007A3C97">
        <w:rPr>
          <w:b/>
          <w:bCs/>
          <w:color w:val="0000FF"/>
        </w:rPr>
        <w:t>1</w:t>
      </w:r>
      <w:r>
        <w:t>993 (functions</w:t>
      </w:r>
      <w:r w:rsidR="008B1E99">
        <w:t xml:space="preserve"> </w:t>
      </w:r>
      <w:r>
        <w:t>of probation</w:t>
      </w:r>
      <w:r w:rsidR="008B1E99">
        <w:t xml:space="preserve"> </w:t>
      </w:r>
      <w:r>
        <w:t>committee),</w:t>
      </w:r>
      <w:r w:rsidR="008B1E99">
        <w:t xml:space="preserve"> </w:t>
      </w:r>
      <w:r>
        <w:t>for</w:t>
      </w:r>
      <w:r w:rsidR="008B1E99">
        <w:t xml:space="preserve"> </w:t>
      </w:r>
      <w:r>
        <w:t>the words</w:t>
      </w:r>
      <w:r w:rsidR="008B1E99">
        <w:t xml:space="preserve"> </w:t>
      </w:r>
      <w:r>
        <w:t>"a secure</w:t>
      </w:r>
      <w:r w:rsidR="008B1E99">
        <w:t xml:space="preserve"> </w:t>
      </w:r>
      <w:r>
        <w:t>training</w:t>
      </w:r>
      <w:r w:rsidR="008B1E99">
        <w:t xml:space="preserve"> </w:t>
      </w:r>
      <w:r>
        <w:t>order (within the meaning</w:t>
      </w:r>
      <w:r w:rsidR="008B1E99">
        <w:t xml:space="preserve"> </w:t>
      </w:r>
      <w:r>
        <w:t>of section</w:t>
      </w:r>
      <w:r w:rsidR="008B1E99">
        <w:t xml:space="preserve"> </w:t>
      </w:r>
      <w:r>
        <w:t>1</w:t>
      </w:r>
      <w:r w:rsidR="008B1E99">
        <w:t xml:space="preserve"> </w:t>
      </w:r>
      <w:r>
        <w:t xml:space="preserve">of the </w:t>
      </w:r>
      <w:r w:rsidRPr="00CA171A">
        <w:rPr>
          <w:b/>
          <w:bCs/>
          <w:color w:val="0000FF"/>
          <w:u w:val="single"/>
        </w:rPr>
        <w:t>Criminal Justice and Public Order Act</w:t>
      </w:r>
      <w:r w:rsidR="00B52CC6" w:rsidRPr="00CA171A">
        <w:rPr>
          <w:b/>
          <w:bCs/>
          <w:color w:val="0000FF"/>
          <w:u w:val="single"/>
        </w:rPr>
        <w:t xml:space="preserve"> </w:t>
      </w:r>
      <w:r w:rsidRPr="00CA171A">
        <w:rPr>
          <w:b/>
          <w:bCs/>
          <w:color w:val="0000FF"/>
          <w:u w:val="single"/>
        </w:rPr>
        <w:t>1994</w:t>
      </w:r>
      <w:r>
        <w:t>)"</w:t>
      </w:r>
      <w:r w:rsidR="008B1E99">
        <w:t xml:space="preserve"> </w:t>
      </w:r>
      <w:r>
        <w:t>there</w:t>
      </w:r>
      <w:r w:rsidR="008B1E99">
        <w:t xml:space="preserve"> </w:t>
      </w:r>
      <w:r>
        <w:t>shall</w:t>
      </w:r>
      <w:r w:rsidR="008B1E99">
        <w:t xml:space="preserve"> </w:t>
      </w:r>
      <w:r>
        <w:t>be substituted</w:t>
      </w:r>
      <w:r w:rsidR="008B1E99">
        <w:t xml:space="preserve"> </w:t>
      </w:r>
      <w:r>
        <w:t>the</w:t>
      </w:r>
      <w:r w:rsidR="008B1E99">
        <w:t xml:space="preserve"> </w:t>
      </w:r>
      <w:r>
        <w:t>words</w:t>
      </w:r>
      <w:r w:rsidR="008B1E99">
        <w:t xml:space="preserve"> </w:t>
      </w:r>
      <w:r>
        <w:t>"a detention</w:t>
      </w:r>
      <w:r w:rsidR="008B1E99">
        <w:t xml:space="preserve"> </w:t>
      </w:r>
      <w:r>
        <w:t>and</w:t>
      </w:r>
      <w:r w:rsidR="008B1E99">
        <w:t xml:space="preserve"> </w:t>
      </w:r>
      <w:r>
        <w:t>training</w:t>
      </w:r>
      <w:r w:rsidR="008B1E99">
        <w:t xml:space="preserve"> </w:t>
      </w:r>
      <w:r>
        <w:t>order</w:t>
      </w:r>
      <w:r w:rsidR="00B52CC6">
        <w:t xml:space="preserve"> </w:t>
      </w:r>
      <w:r>
        <w:t xml:space="preserve">(within the meaning of section 73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5EC628D1" w14:textId="77777777" w:rsidR="00B848EC" w:rsidRDefault="00B848EC" w:rsidP="006C7EDC">
      <w:pPr>
        <w:ind w:left="357"/>
      </w:pPr>
    </w:p>
    <w:p w14:paraId="56035DA5" w14:textId="246F042A" w:rsidR="00B848EC" w:rsidRDefault="00B848EC" w:rsidP="006C7EDC">
      <w:pPr>
        <w:ind w:left="357"/>
      </w:pPr>
      <w:r w:rsidRPr="00057836">
        <w:rPr>
          <w:b/>
          <w:bCs/>
          <w:u w:val="single"/>
        </w:rPr>
        <w:t>110.-(1)</w:t>
      </w:r>
      <w:r w:rsidRPr="00B52CC6">
        <w:rPr>
          <w:i/>
          <w:iCs/>
        </w:rPr>
        <w:t xml:space="preserve"> </w:t>
      </w:r>
      <w:r>
        <w:t>In subsection (1) of section</w:t>
      </w:r>
      <w:r w:rsidR="008B1E99">
        <w:t xml:space="preserve"> </w:t>
      </w:r>
      <w:r>
        <w:t>17 of that</w:t>
      </w:r>
      <w:r w:rsidR="008B1E99">
        <w:t xml:space="preserve"> </w:t>
      </w:r>
      <w:r>
        <w:t>Act (probation committee expenditure),</w:t>
      </w:r>
      <w:r w:rsidR="008B1E99">
        <w:t xml:space="preserve"> </w:t>
      </w:r>
      <w:r>
        <w:t>for the words "</w:t>
      </w:r>
      <w:r w:rsidRPr="008162A3">
        <w:rPr>
          <w:b/>
          <w:bCs/>
        </w:rPr>
        <w:t>(5)</w:t>
      </w:r>
      <w:r>
        <w:t xml:space="preserve"> and (5A)" there shall be substituted the words "and </w:t>
      </w:r>
      <w:r w:rsidRPr="008162A3">
        <w:rPr>
          <w:b/>
          <w:bCs/>
        </w:rPr>
        <w:t>(5)</w:t>
      </w:r>
      <w:r>
        <w:t>".</w:t>
      </w:r>
      <w:r w:rsidR="00B52CC6">
        <w:t xml:space="preserve"> </w:t>
      </w:r>
      <w:r w:rsidRPr="008162A3">
        <w:rPr>
          <w:b/>
          <w:bCs/>
        </w:rPr>
        <w:t>(2)</w:t>
      </w:r>
      <w:r w:rsidR="008B1E99">
        <w:t xml:space="preserve"> </w:t>
      </w:r>
      <w:r>
        <w:t>Subsection (5A) of that section shall cease to have effect.</w:t>
      </w:r>
    </w:p>
    <w:p w14:paraId="72241F82" w14:textId="77777777" w:rsidR="00B848EC" w:rsidRDefault="00B848EC" w:rsidP="006C7EDC">
      <w:pPr>
        <w:ind w:left="357"/>
      </w:pPr>
    </w:p>
    <w:p w14:paraId="30350D43" w14:textId="52E0E570" w:rsidR="00B848EC" w:rsidRPr="00B52CC6" w:rsidRDefault="00B848EC" w:rsidP="006C7EDC">
      <w:pPr>
        <w:rPr>
          <w:b/>
          <w:bCs/>
          <w:u w:val="single"/>
        </w:rPr>
      </w:pPr>
      <w:r w:rsidRPr="00CA171A">
        <w:rPr>
          <w:b/>
          <w:bCs/>
          <w:color w:val="0000FF"/>
          <w:u w:val="single"/>
        </w:rPr>
        <w:t>Criminal Justice and Public Order Act 1994</w:t>
      </w:r>
      <w:r w:rsidR="008B1E99">
        <w:rPr>
          <w:b/>
          <w:bCs/>
          <w:u w:val="single"/>
        </w:rPr>
        <w:t xml:space="preserve"> </w:t>
      </w:r>
      <w:r w:rsidRPr="00B52CC6">
        <w:rPr>
          <w:b/>
          <w:bCs/>
          <w:u w:val="single"/>
        </w:rPr>
        <w:t>( c.33)</w:t>
      </w:r>
    </w:p>
    <w:p w14:paraId="7E4A8A98" w14:textId="4371EA6D" w:rsidR="00B848EC" w:rsidRDefault="00B848EC" w:rsidP="006C7EDC">
      <w:pPr>
        <w:ind w:left="357"/>
      </w:pPr>
      <w:r w:rsidRPr="00057836">
        <w:rPr>
          <w:b/>
          <w:bCs/>
          <w:u w:val="single"/>
        </w:rPr>
        <w:t>111.</w:t>
      </w:r>
      <w:r w:rsidR="008B1E99" w:rsidRPr="00057836">
        <w:rPr>
          <w:b/>
          <w:bCs/>
          <w:u w:val="single"/>
        </w:rPr>
        <w:t xml:space="preserve"> </w:t>
      </w:r>
      <w:r>
        <w:t xml:space="preserve">In subsection </w:t>
      </w:r>
      <w:r w:rsidRPr="008162A3">
        <w:rPr>
          <w:b/>
          <w:bCs/>
        </w:rPr>
        <w:t>(3)</w:t>
      </w:r>
      <w:r>
        <w:t xml:space="preserve"> of section 12 of the 1994 Act (escort arrangements and officers), after the words</w:t>
      </w:r>
      <w:r w:rsidR="008B1E99">
        <w:t xml:space="preserve"> </w:t>
      </w:r>
      <w:r>
        <w:t>"secure</w:t>
      </w:r>
      <w:r w:rsidR="008B1E99">
        <w:t xml:space="preserve"> </w:t>
      </w:r>
      <w:r>
        <w:t>training</w:t>
      </w:r>
      <w:r w:rsidR="008B1E99">
        <w:t xml:space="preserve"> </w:t>
      </w:r>
      <w:r>
        <w:t>orders"</w:t>
      </w:r>
      <w:r w:rsidR="008B1E99">
        <w:t xml:space="preserve"> </w:t>
      </w:r>
      <w:r>
        <w:t>there</w:t>
      </w:r>
      <w:r w:rsidR="008B1E99">
        <w:t xml:space="preserve"> </w:t>
      </w:r>
      <w:r>
        <w:t>shall be inserted</w:t>
      </w:r>
      <w:r w:rsidR="008B1E99">
        <w:t xml:space="preserve"> </w:t>
      </w:r>
      <w:r>
        <w:t>the words "or detention</w:t>
      </w:r>
      <w:r w:rsidR="008B1E99">
        <w:t xml:space="preserve"> </w:t>
      </w:r>
      <w:r>
        <w:t>and training orders".</w:t>
      </w:r>
    </w:p>
    <w:p w14:paraId="6B905741" w14:textId="77777777" w:rsidR="00B848EC" w:rsidRDefault="00B848EC" w:rsidP="006C7EDC">
      <w:pPr>
        <w:ind w:left="357"/>
      </w:pPr>
    </w:p>
    <w:p w14:paraId="3DF853AC" w14:textId="3D92C400" w:rsidR="00B848EC" w:rsidRDefault="00B848EC" w:rsidP="006C7EDC">
      <w:pPr>
        <w:ind w:left="357"/>
      </w:pPr>
      <w:r w:rsidRPr="00B52CC6">
        <w:rPr>
          <w:b/>
          <w:bCs/>
          <w:u w:val="single"/>
        </w:rPr>
        <w:t>112.</w:t>
      </w:r>
      <w:r w:rsidR="008B1E99">
        <w:rPr>
          <w:b/>
          <w:bCs/>
          <w:u w:val="single"/>
        </w:rPr>
        <w:t xml:space="preserve"> </w:t>
      </w:r>
      <w:r>
        <w:t>In paragraph 4 of Schedule</w:t>
      </w:r>
      <w:r w:rsidR="008B1E99">
        <w:t xml:space="preserve"> </w:t>
      </w:r>
      <w:r>
        <w:t>1</w:t>
      </w:r>
      <w:r w:rsidR="008B1E99">
        <w:t xml:space="preserve"> </w:t>
      </w:r>
      <w:r>
        <w:t>to</w:t>
      </w:r>
      <w:r w:rsidR="008B1E99">
        <w:t xml:space="preserve"> </w:t>
      </w:r>
      <w:r>
        <w:t>the</w:t>
      </w:r>
      <w:r w:rsidR="008B1E99">
        <w:t xml:space="preserve"> </w:t>
      </w:r>
      <w:r>
        <w:t>1994 Act</w:t>
      </w:r>
      <w:r w:rsidR="008B1E99">
        <w:t xml:space="preserve"> </w:t>
      </w:r>
      <w:r>
        <w:t>(escort</w:t>
      </w:r>
      <w:r w:rsidR="008B1E99">
        <w:t xml:space="preserve"> </w:t>
      </w:r>
      <w:r>
        <w:t>arrangements: England and Wales), in the definition of "the offender", after the words "section</w:t>
      </w:r>
      <w:r w:rsidR="00B52CC6">
        <w:t xml:space="preserve"> </w:t>
      </w:r>
      <w:r>
        <w:t>1</w:t>
      </w:r>
      <w:r w:rsidR="008B1E99">
        <w:t xml:space="preserve"> </w:t>
      </w:r>
      <w:r>
        <w:t xml:space="preserve">of this Act" there shall be inserted the words "or detention and training under section 73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1F6C1DF4" w14:textId="77777777" w:rsidR="00B848EC" w:rsidRDefault="00B848EC" w:rsidP="006C7EDC">
      <w:pPr>
        <w:ind w:left="357"/>
      </w:pPr>
    </w:p>
    <w:p w14:paraId="7003DF68" w14:textId="68BB8AB7" w:rsidR="00B848EC" w:rsidRDefault="00B848EC" w:rsidP="006C7EDC">
      <w:pPr>
        <w:ind w:left="357"/>
      </w:pPr>
      <w:r w:rsidRPr="00B52CC6">
        <w:rPr>
          <w:b/>
          <w:bCs/>
          <w:u w:val="single"/>
        </w:rPr>
        <w:t>(113.-(1)</w:t>
      </w:r>
      <w:r w:rsidRPr="00B52CC6">
        <w:rPr>
          <w:b/>
          <w:bCs/>
        </w:rPr>
        <w:t xml:space="preserve"> </w:t>
      </w:r>
      <w:r>
        <w:t>In sub-paragraph (1) of paragraph 3</w:t>
      </w:r>
      <w:r w:rsidR="008B1E99">
        <w:t xml:space="preserve"> </w:t>
      </w:r>
      <w:r>
        <w:t>of Schedule 2 to the 1994 Act</w:t>
      </w:r>
      <w:r w:rsidR="00B52CC6">
        <w:t xml:space="preserve"> </w:t>
      </w:r>
      <w:r>
        <w:t>(certification of custody officers: England and Wales)-</w:t>
      </w:r>
    </w:p>
    <w:p w14:paraId="6231CF5C" w14:textId="7BF36C60" w:rsidR="00B848EC" w:rsidRDefault="00B848EC" w:rsidP="006C7EDC">
      <w:pPr>
        <w:ind w:left="720"/>
      </w:pPr>
      <w:r w:rsidRPr="008162A3">
        <w:rPr>
          <w:b/>
          <w:bCs/>
        </w:rPr>
        <w:t>(a)</w:t>
      </w:r>
      <w:r w:rsidR="008B1E99">
        <w:t xml:space="preserve"> </w:t>
      </w:r>
      <w:r>
        <w:t>in</w:t>
      </w:r>
      <w:r w:rsidR="008B1E99">
        <w:t xml:space="preserve"> </w:t>
      </w:r>
      <w:r>
        <w:t>paragraph</w:t>
      </w:r>
      <w:r w:rsidR="008B1E99">
        <w:t xml:space="preserve"> </w:t>
      </w:r>
      <w:r w:rsidRPr="008162A3">
        <w:rPr>
          <w:b/>
          <w:bCs/>
        </w:rPr>
        <w:t>(b)</w:t>
      </w:r>
      <w:r>
        <w:t>,</w:t>
      </w:r>
      <w:r w:rsidR="008B1E99">
        <w:t xml:space="preserve"> </w:t>
      </w:r>
      <w:r>
        <w:t>for</w:t>
      </w:r>
      <w:r w:rsidR="008B1E99">
        <w:t xml:space="preserve"> </w:t>
      </w:r>
      <w:r>
        <w:t>the</w:t>
      </w:r>
      <w:r w:rsidR="008B1E99">
        <w:t xml:space="preserve"> </w:t>
      </w:r>
      <w:r>
        <w:t>words</w:t>
      </w:r>
      <w:r w:rsidR="008B1E99">
        <w:t xml:space="preserve"> </w:t>
      </w:r>
      <w:r>
        <w:t>"person</w:t>
      </w:r>
      <w:r w:rsidR="008B1E99">
        <w:t xml:space="preserve"> </w:t>
      </w:r>
      <w:r>
        <w:t>in</w:t>
      </w:r>
      <w:r w:rsidR="008B1E99">
        <w:t xml:space="preserve"> </w:t>
      </w:r>
      <w:r>
        <w:t>charge"</w:t>
      </w:r>
      <w:r w:rsidR="008B1E99">
        <w:t xml:space="preserve"> </w:t>
      </w:r>
      <w:r>
        <w:t>there</w:t>
      </w:r>
      <w:r w:rsidR="008B1E99">
        <w:t xml:space="preserve"> </w:t>
      </w:r>
      <w:r>
        <w:t>shall</w:t>
      </w:r>
      <w:r w:rsidR="008B1E99">
        <w:t xml:space="preserve"> </w:t>
      </w:r>
      <w:r>
        <w:t xml:space="preserve">be substituted the word "monitor"; and </w:t>
      </w:r>
    </w:p>
    <w:p w14:paraId="3D007F2B" w14:textId="50423BA7" w:rsidR="00B848EC" w:rsidRDefault="00B848EC" w:rsidP="006C7EDC">
      <w:pPr>
        <w:ind w:left="720"/>
      </w:pPr>
      <w:r w:rsidRPr="008162A3">
        <w:rPr>
          <w:b/>
          <w:bCs/>
        </w:rPr>
        <w:lastRenderedPageBreak/>
        <w:t>(b)</w:t>
      </w:r>
      <w:r w:rsidR="008B1E99">
        <w:t xml:space="preserve"> </w:t>
      </w:r>
      <w:r>
        <w:t>in</w:t>
      </w:r>
      <w:r w:rsidR="008B1E99">
        <w:t xml:space="preserve"> </w:t>
      </w:r>
      <w:r>
        <w:t>paragraph</w:t>
      </w:r>
      <w:r w:rsidR="008B1E99">
        <w:t xml:space="preserve"> </w:t>
      </w:r>
      <w:r w:rsidRPr="008162A3">
        <w:rPr>
          <w:b/>
          <w:bCs/>
        </w:rPr>
        <w:t>(c)</w:t>
      </w:r>
      <w:r>
        <w:t>,</w:t>
      </w:r>
      <w:r w:rsidR="008B1E99">
        <w:t xml:space="preserve"> </w:t>
      </w:r>
      <w:r>
        <w:t>for</w:t>
      </w:r>
      <w:r w:rsidR="008B1E99">
        <w:t xml:space="preserve"> </w:t>
      </w:r>
      <w:r>
        <w:t>the</w:t>
      </w:r>
      <w:r w:rsidR="008B1E99">
        <w:t xml:space="preserve"> </w:t>
      </w:r>
      <w:r>
        <w:t>words</w:t>
      </w:r>
      <w:r w:rsidR="008B1E99">
        <w:t xml:space="preserve"> </w:t>
      </w:r>
      <w:r>
        <w:t>"person</w:t>
      </w:r>
      <w:r w:rsidR="008B1E99">
        <w:t xml:space="preserve"> </w:t>
      </w:r>
      <w:r>
        <w:t>in</w:t>
      </w:r>
      <w:r w:rsidR="008B1E99">
        <w:t xml:space="preserve"> </w:t>
      </w:r>
      <w:r>
        <w:t>charge"</w:t>
      </w:r>
      <w:r w:rsidR="008B1E99">
        <w:t xml:space="preserve"> </w:t>
      </w:r>
      <w:r>
        <w:t>there</w:t>
      </w:r>
      <w:r w:rsidR="008B1E99">
        <w:t xml:space="preserve"> </w:t>
      </w:r>
      <w:r>
        <w:t>shall</w:t>
      </w:r>
      <w:r w:rsidR="008B1E99">
        <w:t xml:space="preserve"> </w:t>
      </w:r>
      <w:r>
        <w:t>be substituted the word "governor".</w:t>
      </w:r>
    </w:p>
    <w:p w14:paraId="571B72BB" w14:textId="6E87D058" w:rsidR="00B848EC" w:rsidRDefault="00B848EC" w:rsidP="006C7EDC">
      <w:pPr>
        <w:ind w:left="357"/>
      </w:pPr>
      <w:r w:rsidRPr="008162A3">
        <w:rPr>
          <w:b/>
          <w:bCs/>
        </w:rPr>
        <w:t>(2)</w:t>
      </w:r>
      <w:r>
        <w:t xml:space="preserve"> In</w:t>
      </w:r>
      <w:r w:rsidR="008B1E99">
        <w:t xml:space="preserve"> </w:t>
      </w:r>
      <w:r>
        <w:t xml:space="preserve">sub-paragraph </w:t>
      </w:r>
      <w:r w:rsidRPr="008162A3">
        <w:rPr>
          <w:b/>
          <w:bCs/>
        </w:rPr>
        <w:t>(2)</w:t>
      </w:r>
      <w:r>
        <w:t xml:space="preserve"> of that</w:t>
      </w:r>
      <w:r w:rsidR="008B1E99">
        <w:t xml:space="preserve"> </w:t>
      </w:r>
      <w:r>
        <w:t>paragraph,</w:t>
      </w:r>
      <w:r w:rsidR="008B1E99">
        <w:t xml:space="preserve"> </w:t>
      </w:r>
      <w:r>
        <w:t>for the words</w:t>
      </w:r>
      <w:r w:rsidR="008B1E99">
        <w:t xml:space="preserve"> </w:t>
      </w:r>
      <w:r>
        <w:t>"or</w:t>
      </w:r>
      <w:r w:rsidR="008B1E99">
        <w:t xml:space="preserve"> </w:t>
      </w:r>
      <w:r>
        <w:t>person</w:t>
      </w:r>
      <w:r w:rsidR="008B1E99">
        <w:t xml:space="preserve"> </w:t>
      </w:r>
      <w:r>
        <w:t>in charge" there shall be substituted the words ", monitor</w:t>
      </w:r>
      <w:r w:rsidR="008B1E99">
        <w:t xml:space="preserve"> </w:t>
      </w:r>
      <w:r>
        <w:t>or governor".</w:t>
      </w:r>
    </w:p>
    <w:p w14:paraId="40A2F94A" w14:textId="77777777" w:rsidR="00B848EC" w:rsidRDefault="00B848EC" w:rsidP="006C7EDC">
      <w:pPr>
        <w:ind w:left="357"/>
      </w:pPr>
    </w:p>
    <w:p w14:paraId="5ABAEB11" w14:textId="2615F00F" w:rsidR="00B848EC" w:rsidRPr="00B52CC6" w:rsidRDefault="00B848EC" w:rsidP="006C7EDC">
      <w:pPr>
        <w:rPr>
          <w:b/>
          <w:bCs/>
          <w:u w:val="single"/>
        </w:rPr>
      </w:pPr>
      <w:r w:rsidRPr="00B52CC6">
        <w:rPr>
          <w:b/>
          <w:bCs/>
          <w:u w:val="single"/>
        </w:rPr>
        <w:t>Drug</w:t>
      </w:r>
      <w:r w:rsidR="008B1E99">
        <w:rPr>
          <w:b/>
          <w:bCs/>
          <w:u w:val="single"/>
        </w:rPr>
        <w:t xml:space="preserve"> </w:t>
      </w:r>
      <w:r w:rsidRPr="00B52CC6">
        <w:rPr>
          <w:b/>
          <w:bCs/>
          <w:u w:val="single"/>
        </w:rPr>
        <w:t xml:space="preserve">Trafficking </w:t>
      </w:r>
      <w:r w:rsidRPr="007A3C97">
        <w:rPr>
          <w:b/>
          <w:bCs/>
          <w:color w:val="0000FF"/>
          <w:u w:val="single"/>
        </w:rPr>
        <w:t>Act 1</w:t>
      </w:r>
      <w:r w:rsidRPr="00B52CC6">
        <w:rPr>
          <w:b/>
          <w:bCs/>
          <w:u w:val="single"/>
        </w:rPr>
        <w:t>994</w:t>
      </w:r>
      <w:r w:rsidR="008B1E99">
        <w:rPr>
          <w:b/>
          <w:bCs/>
          <w:u w:val="single"/>
        </w:rPr>
        <w:t xml:space="preserve"> </w:t>
      </w:r>
      <w:r w:rsidRPr="00B52CC6">
        <w:rPr>
          <w:b/>
          <w:bCs/>
          <w:u w:val="single"/>
        </w:rPr>
        <w:t>( c.37)</w:t>
      </w:r>
    </w:p>
    <w:p w14:paraId="4FD8C5EA" w14:textId="10F19457" w:rsidR="00B848EC" w:rsidRDefault="00B848EC" w:rsidP="006C7EDC">
      <w:pPr>
        <w:ind w:left="357"/>
      </w:pPr>
      <w:r w:rsidRPr="00B52CC6">
        <w:rPr>
          <w:b/>
          <w:bCs/>
          <w:u w:val="single"/>
        </w:rPr>
        <w:t>114.</w:t>
      </w:r>
      <w:r w:rsidR="008B1E99">
        <w:rPr>
          <w:b/>
          <w:bCs/>
          <w:u w:val="single"/>
        </w:rPr>
        <w:t xml:space="preserve"> </w:t>
      </w:r>
      <w:r>
        <w:t>In</w:t>
      </w:r>
      <w:r w:rsidR="008B1E99">
        <w:t xml:space="preserve"> </w:t>
      </w:r>
      <w:r>
        <w:t>subsection</w:t>
      </w:r>
      <w:r w:rsidR="008B1E99">
        <w:t xml:space="preserve"> </w:t>
      </w:r>
      <w:r w:rsidRPr="008162A3">
        <w:rPr>
          <w:b/>
          <w:bCs/>
        </w:rPr>
        <w:t>(7)</w:t>
      </w:r>
      <w:r w:rsidR="008B1E99">
        <w:t xml:space="preserve"> </w:t>
      </w:r>
      <w:r>
        <w:t>of section</w:t>
      </w:r>
      <w:r w:rsidR="008B1E99">
        <w:t xml:space="preserve"> </w:t>
      </w:r>
      <w:r>
        <w:t>2</w:t>
      </w:r>
      <w:r w:rsidR="008B1E99">
        <w:t xml:space="preserve"> </w:t>
      </w:r>
      <w:r>
        <w:t>of</w:t>
      </w:r>
      <w:r w:rsidR="008B1E99">
        <w:t xml:space="preserve"> </w:t>
      </w:r>
      <w:r>
        <w:t>the</w:t>
      </w:r>
      <w:r w:rsidR="008B1E99">
        <w:t xml:space="preserve"> </w:t>
      </w:r>
      <w:r>
        <w:t>Drug</w:t>
      </w:r>
      <w:r w:rsidR="008B1E99">
        <w:t xml:space="preserve"> </w:t>
      </w:r>
      <w:r>
        <w:t>Trafficking</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 xml:space="preserve">994 (confiscation orders), paragraph </w:t>
      </w:r>
      <w:r w:rsidRPr="008162A3">
        <w:rPr>
          <w:b/>
          <w:bCs/>
        </w:rPr>
        <w:t>(a)</w:t>
      </w:r>
      <w:r>
        <w:t xml:space="preserve"> shall cease to have effect.</w:t>
      </w:r>
    </w:p>
    <w:p w14:paraId="4DC427B4" w14:textId="77777777" w:rsidR="00B848EC" w:rsidRDefault="00B848EC" w:rsidP="006C7EDC">
      <w:pPr>
        <w:ind w:left="357"/>
      </w:pPr>
    </w:p>
    <w:p w14:paraId="599BDB64" w14:textId="2B59C0D9" w:rsidR="00B848EC" w:rsidRPr="00B52CC6" w:rsidRDefault="00B848EC" w:rsidP="006C7EDC">
      <w:pPr>
        <w:rPr>
          <w:b/>
          <w:bCs/>
          <w:u w:val="single"/>
        </w:rPr>
      </w:pPr>
      <w:r w:rsidRPr="00B52CC6">
        <w:rPr>
          <w:b/>
          <w:bCs/>
          <w:u w:val="single"/>
        </w:rPr>
        <w:t>Proceeds of Crime ( Scotland)</w:t>
      </w:r>
      <w:r w:rsidR="008B1E99">
        <w:rPr>
          <w:b/>
          <w:bCs/>
          <w:u w:val="single"/>
        </w:rPr>
        <w:t xml:space="preserve"> </w:t>
      </w:r>
      <w:r w:rsidRPr="007A3C97">
        <w:rPr>
          <w:b/>
          <w:bCs/>
          <w:color w:val="0000FF"/>
          <w:u w:val="single"/>
        </w:rPr>
        <w:t>Act 1</w:t>
      </w:r>
      <w:r w:rsidRPr="00B52CC6">
        <w:rPr>
          <w:b/>
          <w:bCs/>
          <w:u w:val="single"/>
        </w:rPr>
        <w:t>995</w:t>
      </w:r>
      <w:r w:rsidR="008B1E99">
        <w:rPr>
          <w:b/>
          <w:bCs/>
          <w:u w:val="single"/>
        </w:rPr>
        <w:t xml:space="preserve"> </w:t>
      </w:r>
      <w:r w:rsidRPr="00B52CC6">
        <w:rPr>
          <w:b/>
          <w:bCs/>
          <w:u w:val="single"/>
        </w:rPr>
        <w:t>( c.43)</w:t>
      </w:r>
    </w:p>
    <w:p w14:paraId="2DA521B8" w14:textId="295D1EC4" w:rsidR="00B848EC" w:rsidRDefault="00B848EC" w:rsidP="006C7EDC">
      <w:pPr>
        <w:ind w:left="357"/>
      </w:pPr>
      <w:r w:rsidRPr="00B52CC6">
        <w:rPr>
          <w:b/>
          <w:bCs/>
          <w:u w:val="single"/>
        </w:rPr>
        <w:t xml:space="preserve">115. </w:t>
      </w:r>
      <w:r>
        <w:t xml:space="preserve">At the end of section 18 of the Proceeds of Crime (Scotland) </w:t>
      </w:r>
      <w:r w:rsidRPr="007A3C97">
        <w:rPr>
          <w:b/>
          <w:bCs/>
          <w:color w:val="0000FF"/>
        </w:rPr>
        <w:t>Act</w:t>
      </w:r>
      <w:r w:rsidR="008B1E99" w:rsidRPr="007A3C97">
        <w:rPr>
          <w:b/>
          <w:bCs/>
          <w:color w:val="0000FF"/>
        </w:rPr>
        <w:t xml:space="preserve"> </w:t>
      </w:r>
      <w:r w:rsidRPr="007A3C97">
        <w:rPr>
          <w:b/>
          <w:bCs/>
          <w:color w:val="0000FF"/>
        </w:rPr>
        <w:t>1</w:t>
      </w:r>
      <w:r>
        <w:t>995 (order</w:t>
      </w:r>
      <w:r w:rsidR="008B1E99">
        <w:t xml:space="preserve"> </w:t>
      </w:r>
      <w:r>
        <w:t>to</w:t>
      </w:r>
      <w:r w:rsidR="008B1E99">
        <w:t xml:space="preserve"> </w:t>
      </w:r>
      <w:r>
        <w:t>make</w:t>
      </w:r>
      <w:r w:rsidR="008B1E99">
        <w:t xml:space="preserve"> </w:t>
      </w:r>
      <w:r>
        <w:t>material</w:t>
      </w:r>
      <w:r w:rsidR="008B1E99">
        <w:t xml:space="preserve"> </w:t>
      </w:r>
      <w:r>
        <w:t>available)</w:t>
      </w:r>
      <w:r w:rsidR="008B1E99">
        <w:t xml:space="preserve"> </w:t>
      </w:r>
      <w:r>
        <w:t>there</w:t>
      </w:r>
      <w:r w:rsidR="008B1E99">
        <w:t xml:space="preserve"> </w:t>
      </w:r>
      <w:r>
        <w:t>shall</w:t>
      </w:r>
      <w:r w:rsidR="008B1E99">
        <w:t xml:space="preserve"> </w:t>
      </w:r>
      <w:r>
        <w:t>be</w:t>
      </w:r>
      <w:r w:rsidR="008B1E99">
        <w:t xml:space="preserve"> </w:t>
      </w:r>
      <w:r>
        <w:t>added</w:t>
      </w:r>
      <w:r w:rsidR="008B1E99">
        <w:t xml:space="preserve"> </w:t>
      </w:r>
      <w:r>
        <w:t>the</w:t>
      </w:r>
      <w:r w:rsidR="008B1E99">
        <w:t xml:space="preserve"> </w:t>
      </w:r>
      <w:r>
        <w:t>following subsection-</w:t>
      </w:r>
      <w:r w:rsidR="00B52CC6">
        <w:t xml:space="preserve"> </w:t>
      </w:r>
      <w:r>
        <w:t>"</w:t>
      </w:r>
      <w:r w:rsidRPr="008162A3">
        <w:rPr>
          <w:b/>
          <w:bCs/>
        </w:rPr>
        <w:t>(12)</w:t>
      </w:r>
      <w:r w:rsidR="008B1E99">
        <w:t xml:space="preserve"> </w:t>
      </w:r>
      <w:r>
        <w:t>In this section "constable" includes a person commissioned by the</w:t>
      </w:r>
      <w:r w:rsidR="00B52CC6">
        <w:t xml:space="preserve"> </w:t>
      </w:r>
      <w:r>
        <w:t>Commissioners of Customs and Excise."</w:t>
      </w:r>
    </w:p>
    <w:p w14:paraId="54BD5475" w14:textId="77777777" w:rsidR="00B848EC" w:rsidRDefault="00B848EC" w:rsidP="006C7EDC">
      <w:pPr>
        <w:ind w:left="357"/>
      </w:pPr>
    </w:p>
    <w:p w14:paraId="7E5DE8E3" w14:textId="74BBD03E" w:rsidR="00B848EC" w:rsidRDefault="00B848EC" w:rsidP="006C7EDC">
      <w:pPr>
        <w:ind w:left="357"/>
      </w:pPr>
      <w:r w:rsidRPr="00B52CC6">
        <w:rPr>
          <w:b/>
          <w:bCs/>
          <w:u w:val="single"/>
        </w:rPr>
        <w:t xml:space="preserve">116. </w:t>
      </w:r>
      <w:r>
        <w:t xml:space="preserve">In subsection </w:t>
      </w:r>
      <w:r w:rsidRPr="008162A3">
        <w:rPr>
          <w:b/>
          <w:bCs/>
        </w:rPr>
        <w:t>(6)</w:t>
      </w:r>
      <w:r>
        <w:t xml:space="preserve"> of section 19 of that Act (authority</w:t>
      </w:r>
      <w:r w:rsidR="008B1E99">
        <w:t xml:space="preserve"> </w:t>
      </w:r>
      <w:r>
        <w:t>for search)-</w:t>
      </w:r>
    </w:p>
    <w:p w14:paraId="199F7041" w14:textId="23284DA0" w:rsidR="00B848EC" w:rsidRDefault="00B848EC" w:rsidP="006C7EDC">
      <w:pPr>
        <w:ind w:left="720"/>
      </w:pPr>
      <w:r w:rsidRPr="008162A3">
        <w:rPr>
          <w:b/>
          <w:bCs/>
        </w:rPr>
        <w:t>(a)</w:t>
      </w:r>
      <w:r>
        <w:t xml:space="preserve"> for</w:t>
      </w:r>
      <w:r w:rsidR="008B1E99">
        <w:t xml:space="preserve"> </w:t>
      </w:r>
      <w:r>
        <w:t>the words</w:t>
      </w:r>
      <w:r w:rsidR="008B1E99">
        <w:t xml:space="preserve"> </w:t>
      </w:r>
      <w:r>
        <w:t>"subsection</w:t>
      </w:r>
      <w:r w:rsidR="008B1E99">
        <w:t xml:space="preserve"> </w:t>
      </w:r>
      <w:r w:rsidRPr="008162A3">
        <w:rPr>
          <w:b/>
          <w:bCs/>
        </w:rPr>
        <w:t>(10)</w:t>
      </w:r>
      <w:r>
        <w:t>"</w:t>
      </w:r>
      <w:r w:rsidR="008B1E99">
        <w:t xml:space="preserve"> </w:t>
      </w:r>
      <w:r>
        <w:t>there</w:t>
      </w:r>
      <w:r w:rsidR="008B1E99">
        <w:t xml:space="preserve"> </w:t>
      </w:r>
      <w:r>
        <w:t>shall be substituted</w:t>
      </w:r>
      <w:r w:rsidR="008B1E99">
        <w:t xml:space="preserve"> </w:t>
      </w:r>
      <w:r>
        <w:t>the words</w:t>
      </w:r>
      <w:r w:rsidR="00B52CC6">
        <w:t xml:space="preserve"> </w:t>
      </w:r>
      <w:r>
        <w:t xml:space="preserve">"subsections </w:t>
      </w:r>
      <w:r w:rsidRPr="008162A3">
        <w:rPr>
          <w:b/>
          <w:bCs/>
        </w:rPr>
        <w:t>(10)</w:t>
      </w:r>
      <w:r>
        <w:t xml:space="preserve"> and </w:t>
      </w:r>
      <w:r w:rsidRPr="008162A3">
        <w:rPr>
          <w:b/>
          <w:bCs/>
        </w:rPr>
        <w:t>(12)</w:t>
      </w:r>
      <w:r>
        <w:t>"; and</w:t>
      </w:r>
    </w:p>
    <w:p w14:paraId="14A2224A" w14:textId="11EA2D23" w:rsidR="00B848EC" w:rsidRDefault="00B848EC" w:rsidP="006C7EDC">
      <w:pPr>
        <w:ind w:left="720"/>
      </w:pPr>
      <w:r w:rsidRPr="008162A3">
        <w:rPr>
          <w:b/>
          <w:bCs/>
        </w:rPr>
        <w:t>(b)</w:t>
      </w:r>
      <w:r w:rsidR="008B1E99">
        <w:t xml:space="preserve"> </w:t>
      </w:r>
      <w:r>
        <w:t>for the words</w:t>
      </w:r>
      <w:r w:rsidR="008B1E99">
        <w:t xml:space="preserve"> </w:t>
      </w:r>
      <w:r>
        <w:t>"it applies"</w:t>
      </w:r>
      <w:r w:rsidR="008B1E99">
        <w:t xml:space="preserve"> </w:t>
      </w:r>
      <w:r>
        <w:t>there</w:t>
      </w:r>
      <w:r w:rsidR="008B1E99">
        <w:t xml:space="preserve"> </w:t>
      </w:r>
      <w:r>
        <w:t>shall</w:t>
      </w:r>
      <w:r w:rsidR="008B1E99">
        <w:t xml:space="preserve"> </w:t>
      </w:r>
      <w:r>
        <w:t>be substituted</w:t>
      </w:r>
      <w:r w:rsidR="008B1E99">
        <w:t xml:space="preserve"> </w:t>
      </w:r>
      <w:r>
        <w:t>the words</w:t>
      </w:r>
      <w:r w:rsidR="008B1E99">
        <w:t xml:space="preserve"> </w:t>
      </w:r>
      <w:r>
        <w:t>"they apply".</w:t>
      </w:r>
    </w:p>
    <w:p w14:paraId="431E212F" w14:textId="77777777" w:rsidR="00B848EC" w:rsidRDefault="00B848EC" w:rsidP="006C7EDC">
      <w:pPr>
        <w:ind w:left="357"/>
      </w:pPr>
    </w:p>
    <w:p w14:paraId="746F0960" w14:textId="1F31B552" w:rsidR="00B848EC" w:rsidRPr="00B52CC6" w:rsidRDefault="00B848EC" w:rsidP="006C7EDC">
      <w:pPr>
        <w:rPr>
          <w:b/>
          <w:bCs/>
          <w:u w:val="single"/>
        </w:rPr>
      </w:pPr>
      <w:r w:rsidRPr="00B52CC6">
        <w:rPr>
          <w:b/>
          <w:bCs/>
          <w:u w:val="single"/>
        </w:rPr>
        <w:t>Criminal Procedure</w:t>
      </w:r>
      <w:r w:rsidR="008B1E99">
        <w:rPr>
          <w:b/>
          <w:bCs/>
          <w:u w:val="single"/>
        </w:rPr>
        <w:t xml:space="preserve"> </w:t>
      </w:r>
      <w:r w:rsidRPr="00B52CC6">
        <w:rPr>
          <w:b/>
          <w:bCs/>
          <w:u w:val="single"/>
        </w:rPr>
        <w:t>(Scotland)</w:t>
      </w:r>
      <w:r w:rsidR="008B1E99">
        <w:rPr>
          <w:b/>
          <w:bCs/>
          <w:u w:val="single"/>
        </w:rPr>
        <w:t xml:space="preserve"> </w:t>
      </w:r>
      <w:r w:rsidRPr="007A3C97">
        <w:rPr>
          <w:b/>
          <w:bCs/>
          <w:color w:val="0000FF"/>
          <w:u w:val="single"/>
        </w:rPr>
        <w:t>Act 1</w:t>
      </w:r>
      <w:r w:rsidRPr="00B52CC6">
        <w:rPr>
          <w:b/>
          <w:bCs/>
          <w:u w:val="single"/>
        </w:rPr>
        <w:t>995</w:t>
      </w:r>
      <w:r w:rsidR="008B1E99">
        <w:rPr>
          <w:b/>
          <w:bCs/>
          <w:u w:val="single"/>
        </w:rPr>
        <w:t xml:space="preserve"> </w:t>
      </w:r>
      <w:r w:rsidRPr="00B52CC6">
        <w:rPr>
          <w:b/>
          <w:bCs/>
          <w:u w:val="single"/>
        </w:rPr>
        <w:t>( c.46)</w:t>
      </w:r>
    </w:p>
    <w:p w14:paraId="754D12BF" w14:textId="586679AD" w:rsidR="00B848EC" w:rsidRDefault="00B848EC" w:rsidP="006C7EDC">
      <w:pPr>
        <w:ind w:left="357"/>
      </w:pPr>
      <w:r w:rsidRPr="00B52CC6">
        <w:rPr>
          <w:b/>
          <w:bCs/>
          <w:u w:val="single"/>
        </w:rPr>
        <w:t xml:space="preserve">117.-(1) </w:t>
      </w:r>
      <w:r>
        <w:t>For section 18</w:t>
      </w:r>
      <w:r w:rsidRPr="008162A3">
        <w:rPr>
          <w:b/>
          <w:bCs/>
        </w:rPr>
        <w:t>(3)</w:t>
      </w:r>
      <w:r>
        <w:t xml:space="preserve"> of the 1995 Act (prints and samples) there shall be substituted the following subsection</w:t>
      </w:r>
      <w:r w:rsidR="00FB7437">
        <w:t xml:space="preserve"> </w:t>
      </w:r>
      <w:r>
        <w:t>"</w:t>
      </w:r>
      <w:r w:rsidRPr="008162A3">
        <w:rPr>
          <w:b/>
          <w:bCs/>
        </w:rPr>
        <w:t>(3)</w:t>
      </w:r>
      <w:r w:rsidR="008B1E99">
        <w:t xml:space="preserve"> </w:t>
      </w:r>
      <w:r>
        <w:t xml:space="preserve">Subject to subsection </w:t>
      </w:r>
      <w:r w:rsidRPr="008162A3">
        <w:rPr>
          <w:b/>
          <w:bCs/>
        </w:rPr>
        <w:t>(4)</w:t>
      </w:r>
      <w:r>
        <w:t xml:space="preserve"> below, all record of any relevant physical data</w:t>
      </w:r>
      <w:r w:rsidR="008B1E99">
        <w:t xml:space="preserve"> </w:t>
      </w:r>
      <w:r>
        <w:t>taken from or provided</w:t>
      </w:r>
      <w:r w:rsidR="008B1E99">
        <w:t xml:space="preserve"> </w:t>
      </w:r>
      <w:r>
        <w:t>by a person under</w:t>
      </w:r>
      <w:r w:rsidR="008B1E99">
        <w:t xml:space="preserve"> </w:t>
      </w:r>
      <w:r>
        <w:t xml:space="preserve">subsection </w:t>
      </w:r>
      <w:r w:rsidRPr="008162A3">
        <w:rPr>
          <w:b/>
          <w:bCs/>
        </w:rPr>
        <w:t>(2)</w:t>
      </w:r>
      <w:r>
        <w:t xml:space="preserve"> above, all samples taken under subsection </w:t>
      </w:r>
      <w:r w:rsidRPr="008162A3">
        <w:rPr>
          <w:b/>
          <w:bCs/>
        </w:rPr>
        <w:t>(6)</w:t>
      </w:r>
      <w:r>
        <w:t xml:space="preserve"> below and all information derived from such samples shall be destroyed as soon as possible following a decision not to institute criminal proceedings against the person or on the conclusion of such proceedings</w:t>
      </w:r>
      <w:r w:rsidR="008B1E99">
        <w:t xml:space="preserve"> </w:t>
      </w:r>
      <w:r>
        <w:t>otherwise</w:t>
      </w:r>
      <w:r w:rsidR="008B1E99">
        <w:t xml:space="preserve"> </w:t>
      </w:r>
      <w:r>
        <w:t>than</w:t>
      </w:r>
      <w:r w:rsidR="008B1E99">
        <w:t xml:space="preserve"> </w:t>
      </w:r>
      <w:r>
        <w:t>with</w:t>
      </w:r>
      <w:r w:rsidR="008B1E99">
        <w:t xml:space="preserve"> </w:t>
      </w:r>
      <w:r>
        <w:t>a conviction</w:t>
      </w:r>
      <w:r w:rsidR="008B1E99">
        <w:t xml:space="preserve"> </w:t>
      </w:r>
      <w:r>
        <w:t>or</w:t>
      </w:r>
      <w:r w:rsidR="008B1E99">
        <w:t xml:space="preserve"> </w:t>
      </w:r>
      <w:r>
        <w:t>an</w:t>
      </w:r>
      <w:r w:rsidR="008B1E99">
        <w:t xml:space="preserve"> </w:t>
      </w:r>
      <w:r>
        <w:t>order</w:t>
      </w:r>
      <w:r w:rsidR="008B1E99">
        <w:t xml:space="preserve"> </w:t>
      </w:r>
      <w:r>
        <w:t>under section 246</w:t>
      </w:r>
      <w:r w:rsidRPr="008162A3">
        <w:rPr>
          <w:b/>
          <w:bCs/>
        </w:rPr>
        <w:t>(3)</w:t>
      </w:r>
      <w:r>
        <w:t xml:space="preserve"> of this Act."</w:t>
      </w:r>
    </w:p>
    <w:p w14:paraId="28D51429" w14:textId="087575A0" w:rsidR="00B848EC" w:rsidRDefault="00B848EC" w:rsidP="006C7EDC">
      <w:pPr>
        <w:ind w:left="357"/>
      </w:pPr>
      <w:r w:rsidRPr="008162A3">
        <w:rPr>
          <w:b/>
          <w:bCs/>
        </w:rPr>
        <w:t>(2)</w:t>
      </w:r>
      <w:r>
        <w:t xml:space="preserve"> The amendment</w:t>
      </w:r>
      <w:r w:rsidR="008B1E99">
        <w:t xml:space="preserve"> </w:t>
      </w:r>
      <w:r>
        <w:t>made</w:t>
      </w:r>
      <w:r w:rsidR="008B1E99">
        <w:t xml:space="preserve"> </w:t>
      </w:r>
      <w:r>
        <w:t>by sub-paragraph</w:t>
      </w:r>
      <w:r w:rsidR="008B1E99">
        <w:t xml:space="preserve"> </w:t>
      </w:r>
      <w:r>
        <w:t>(1)</w:t>
      </w:r>
      <w:r w:rsidR="008B1E99">
        <w:t xml:space="preserve"> </w:t>
      </w:r>
      <w:r>
        <w:t>above shall</w:t>
      </w:r>
      <w:r w:rsidR="008B1E99">
        <w:t xml:space="preserve"> </w:t>
      </w:r>
      <w:r>
        <w:t>be deemed to have had effect from 1</w:t>
      </w:r>
      <w:r w:rsidR="008B1E99">
        <w:t xml:space="preserve"> </w:t>
      </w:r>
      <w:r>
        <w:t>August</w:t>
      </w:r>
      <w:r w:rsidR="008B1E99">
        <w:t xml:space="preserve"> </w:t>
      </w:r>
      <w:r w:rsidRPr="00491EAF">
        <w:rPr>
          <w:b/>
          <w:bCs/>
          <w:color w:val="0000FF"/>
          <w:u w:val="single"/>
        </w:rPr>
        <w:t>1997</w:t>
      </w:r>
      <w:r>
        <w:t>.</w:t>
      </w:r>
    </w:p>
    <w:p w14:paraId="0CE84294" w14:textId="77777777" w:rsidR="00B848EC" w:rsidRDefault="00B848EC" w:rsidP="006C7EDC">
      <w:pPr>
        <w:ind w:left="357"/>
      </w:pPr>
    </w:p>
    <w:p w14:paraId="454ED373" w14:textId="7FD4E1A1" w:rsidR="00B848EC" w:rsidRDefault="00B848EC" w:rsidP="006C7EDC">
      <w:pPr>
        <w:ind w:left="357"/>
      </w:pPr>
      <w:r w:rsidRPr="00B52CC6">
        <w:rPr>
          <w:b/>
          <w:bCs/>
          <w:u w:val="single"/>
        </w:rPr>
        <w:t>118.</w:t>
      </w:r>
      <w:r w:rsidR="008B1E99">
        <w:rPr>
          <w:b/>
          <w:bCs/>
          <w:u w:val="single"/>
        </w:rPr>
        <w:t xml:space="preserve"> </w:t>
      </w:r>
      <w:r>
        <w:t>In subsection</w:t>
      </w:r>
      <w:r w:rsidR="008B1E99">
        <w:t xml:space="preserve"> </w:t>
      </w:r>
      <w:r w:rsidRPr="008162A3">
        <w:rPr>
          <w:b/>
          <w:bCs/>
        </w:rPr>
        <w:t>(3)</w:t>
      </w:r>
      <w:r>
        <w:t xml:space="preserve"> of section</w:t>
      </w:r>
      <w:r w:rsidR="008B1E99">
        <w:t xml:space="preserve"> </w:t>
      </w:r>
      <w:r>
        <w:t>49 of the</w:t>
      </w:r>
      <w:r w:rsidR="008B1E99">
        <w:t xml:space="preserve"> </w:t>
      </w:r>
      <w:r>
        <w:t>1995 Act (references to children's hearings),</w:t>
      </w:r>
      <w:r w:rsidR="008B1E99">
        <w:t xml:space="preserve"> </w:t>
      </w:r>
      <w:r>
        <w:t xml:space="preserve">in paragraph </w:t>
      </w:r>
      <w:r w:rsidRPr="008162A3">
        <w:rPr>
          <w:b/>
          <w:bCs/>
        </w:rPr>
        <w:t>(b)</w:t>
      </w:r>
      <w:r>
        <w:t>, after the words</w:t>
      </w:r>
      <w:r w:rsidR="008B1E99">
        <w:t xml:space="preserve"> </w:t>
      </w:r>
      <w:r>
        <w:t>"the sheriff"</w:t>
      </w:r>
      <w:r w:rsidR="008B1E99">
        <w:t xml:space="preserve"> </w:t>
      </w:r>
      <w:r>
        <w:t>there</w:t>
      </w:r>
      <w:r w:rsidR="008B1E99">
        <w:t xml:space="preserve"> </w:t>
      </w:r>
      <w:r>
        <w:t>shall be inserted the words "or district".</w:t>
      </w:r>
    </w:p>
    <w:p w14:paraId="754271EC" w14:textId="77777777" w:rsidR="00B848EC" w:rsidRDefault="00B848EC" w:rsidP="006C7EDC">
      <w:pPr>
        <w:ind w:left="357"/>
      </w:pPr>
    </w:p>
    <w:p w14:paraId="43037B55" w14:textId="6ACD6ADA" w:rsidR="00B848EC" w:rsidRDefault="00B848EC" w:rsidP="006C7EDC">
      <w:pPr>
        <w:ind w:left="357"/>
      </w:pPr>
      <w:r w:rsidRPr="00B52CC6">
        <w:rPr>
          <w:b/>
          <w:bCs/>
          <w:u w:val="single"/>
        </w:rPr>
        <w:t>119.</w:t>
      </w:r>
      <w:r w:rsidR="008B1E99">
        <w:rPr>
          <w:b/>
          <w:bCs/>
          <w:u w:val="single"/>
        </w:rPr>
        <w:t xml:space="preserve"> </w:t>
      </w:r>
      <w:r>
        <w:t>In</w:t>
      </w:r>
      <w:r w:rsidR="008B1E99">
        <w:t xml:space="preserve"> </w:t>
      </w:r>
      <w:r>
        <w:t>section</w:t>
      </w:r>
      <w:r w:rsidR="008B1E99">
        <w:t xml:space="preserve"> </w:t>
      </w:r>
      <w:r>
        <w:t>106</w:t>
      </w:r>
      <w:r w:rsidRPr="008162A3">
        <w:rPr>
          <w:b/>
          <w:bCs/>
        </w:rPr>
        <w:t>(l)</w:t>
      </w:r>
      <w:r>
        <w:t>(bb)</w:t>
      </w:r>
      <w:r w:rsidR="008B1E99">
        <w:t xml:space="preserve"> </w:t>
      </w:r>
      <w:r>
        <w:t>of the</w:t>
      </w:r>
      <w:r w:rsidR="008B1E99">
        <w:t xml:space="preserve"> </w:t>
      </w:r>
      <w:r>
        <w:t>1995</w:t>
      </w:r>
      <w:r w:rsidR="008B1E99">
        <w:t xml:space="preserve"> </w:t>
      </w:r>
      <w:r>
        <w:t>Act</w:t>
      </w:r>
      <w:r w:rsidR="008B1E99">
        <w:t xml:space="preserve"> </w:t>
      </w:r>
      <w:r>
        <w:t>(appeals</w:t>
      </w:r>
      <w:r w:rsidR="008B1E99">
        <w:t xml:space="preserve"> </w:t>
      </w:r>
      <w:r>
        <w:t>against</w:t>
      </w:r>
      <w:r w:rsidR="008B1E99">
        <w:t xml:space="preserve"> </w:t>
      </w:r>
      <w:r>
        <w:t>automatic</w:t>
      </w:r>
      <w:r w:rsidR="00B52CC6">
        <w:t xml:space="preserve"> </w:t>
      </w:r>
      <w:r>
        <w:t>sentences),</w:t>
      </w:r>
      <w:r w:rsidR="008B1E99">
        <w:t xml:space="preserve"> </w:t>
      </w:r>
      <w:r>
        <w:t>which is prospectively inserted</w:t>
      </w:r>
      <w:r w:rsidR="008B1E99">
        <w:t xml:space="preserve"> </w:t>
      </w:r>
      <w:r>
        <w:t>by section</w:t>
      </w:r>
      <w:r w:rsidR="008B1E99">
        <w:t xml:space="preserve"> </w:t>
      </w:r>
      <w:r>
        <w:t>18(1)</w:t>
      </w:r>
      <w:r w:rsidR="008B1E99">
        <w:t xml:space="preserve"> </w:t>
      </w:r>
      <w:r>
        <w:t>of the Crime and</w:t>
      </w:r>
      <w:r w:rsidR="008B1E99">
        <w:t xml:space="preserve"> </w:t>
      </w:r>
      <w:r w:rsidRPr="00491EAF">
        <w:rPr>
          <w:b/>
          <w:bCs/>
          <w:color w:val="0000FF"/>
          <w:u w:val="single"/>
        </w:rPr>
        <w:t>1997</w:t>
      </w:r>
      <w:r>
        <w:t xml:space="preserve"> c.48.</w:t>
      </w:r>
      <w:r w:rsidR="00B52CC6">
        <w:t xml:space="preserve"> </w:t>
      </w:r>
      <w:r>
        <w:t xml:space="preserve">Punishment (Scotland) </w:t>
      </w:r>
      <w:r w:rsidRPr="007A3C97">
        <w:rPr>
          <w:b/>
          <w:bCs/>
          <w:color w:val="0000FF"/>
        </w:rPr>
        <w:t xml:space="preserve">Act </w:t>
      </w:r>
      <w:r w:rsidRPr="00491EAF">
        <w:rPr>
          <w:b/>
          <w:bCs/>
          <w:color w:val="0000FF"/>
          <w:u w:val="single"/>
        </w:rPr>
        <w:t>1997</w:t>
      </w:r>
      <w:r>
        <w:t>, for the words "205B</w:t>
      </w:r>
      <w:r w:rsidRPr="008162A3">
        <w:rPr>
          <w:b/>
          <w:bCs/>
        </w:rPr>
        <w:t>(3)</w:t>
      </w:r>
      <w:r>
        <w:t xml:space="preserve"> or 209(1A)" there shall</w:t>
      </w:r>
      <w:r w:rsidR="00B52CC6">
        <w:t xml:space="preserve"> </w:t>
      </w:r>
      <w:r>
        <w:t>be substituted the words "or 205B</w:t>
      </w:r>
      <w:r w:rsidRPr="008162A3">
        <w:rPr>
          <w:b/>
          <w:bCs/>
        </w:rPr>
        <w:t>(3)</w:t>
      </w:r>
      <w:r>
        <w:t>".</w:t>
      </w:r>
    </w:p>
    <w:p w14:paraId="3176B5B8" w14:textId="77777777" w:rsidR="00B848EC" w:rsidRDefault="00B848EC" w:rsidP="006C7EDC">
      <w:pPr>
        <w:ind w:left="357"/>
      </w:pPr>
    </w:p>
    <w:p w14:paraId="45E7DCEC" w14:textId="420268A8" w:rsidR="00B848EC" w:rsidRDefault="00B848EC" w:rsidP="006C7EDC">
      <w:pPr>
        <w:ind w:left="357"/>
      </w:pPr>
      <w:r w:rsidRPr="00B52CC6">
        <w:rPr>
          <w:b/>
          <w:bCs/>
          <w:u w:val="single"/>
        </w:rPr>
        <w:t xml:space="preserve">120. </w:t>
      </w:r>
      <w:r>
        <w:t>In section 108A of the 1995 Act (prosecutor's right of appeal against refusal to impose</w:t>
      </w:r>
      <w:r w:rsidR="00B52CC6">
        <w:t xml:space="preserve"> </w:t>
      </w:r>
      <w:r>
        <w:t>automatic sentence), which is prospectively inserted by section</w:t>
      </w:r>
      <w:r w:rsidR="00B52CC6">
        <w:t xml:space="preserve"> </w:t>
      </w:r>
      <w:r w:rsidRPr="00B52CC6">
        <w:rPr>
          <w:b/>
          <w:bCs/>
        </w:rPr>
        <w:t>18(2)</w:t>
      </w:r>
      <w:r>
        <w:t xml:space="preserve"> of the Crime and Punishment (Scotland) </w:t>
      </w:r>
      <w:r w:rsidRPr="007A3C97">
        <w:rPr>
          <w:b/>
          <w:bCs/>
          <w:color w:val="0000FF"/>
        </w:rPr>
        <w:t xml:space="preserve">Act </w:t>
      </w:r>
      <w:r w:rsidRPr="00491EAF">
        <w:rPr>
          <w:b/>
          <w:bCs/>
          <w:color w:val="0000FF"/>
          <w:u w:val="single"/>
        </w:rPr>
        <w:t>1997</w:t>
      </w:r>
      <w:r>
        <w:t>, for the words "205B</w:t>
      </w:r>
      <w:r w:rsidRPr="008162A3">
        <w:rPr>
          <w:b/>
          <w:bCs/>
        </w:rPr>
        <w:t>(3)</w:t>
      </w:r>
      <w:r w:rsidR="00B52CC6">
        <w:t xml:space="preserve"> </w:t>
      </w:r>
      <w:r>
        <w:t>or 209(1A)" there shall be substituted the words "or 205B</w:t>
      </w:r>
      <w:r w:rsidRPr="008162A3">
        <w:rPr>
          <w:b/>
          <w:bCs/>
        </w:rPr>
        <w:t>(3)</w:t>
      </w:r>
      <w:r>
        <w:t>".</w:t>
      </w:r>
    </w:p>
    <w:p w14:paraId="6B1327FE" w14:textId="77777777" w:rsidR="00B848EC" w:rsidRDefault="00B848EC" w:rsidP="006C7EDC">
      <w:pPr>
        <w:ind w:left="357"/>
      </w:pPr>
    </w:p>
    <w:p w14:paraId="58F22871" w14:textId="23820E2B" w:rsidR="00B848EC" w:rsidRDefault="00B848EC" w:rsidP="006C7EDC">
      <w:pPr>
        <w:ind w:left="357"/>
      </w:pPr>
      <w:r w:rsidRPr="00B52CC6">
        <w:rPr>
          <w:b/>
          <w:bCs/>
          <w:u w:val="single"/>
        </w:rPr>
        <w:lastRenderedPageBreak/>
        <w:t>121.</w:t>
      </w:r>
      <w:r w:rsidR="008B1E99">
        <w:rPr>
          <w:b/>
          <w:bCs/>
          <w:u w:val="single"/>
        </w:rPr>
        <w:t xml:space="preserve"> </w:t>
      </w:r>
      <w:r>
        <w:t>In</w:t>
      </w:r>
      <w:r w:rsidR="008B1E99">
        <w:t xml:space="preserve"> </w:t>
      </w:r>
      <w:r>
        <w:t>section</w:t>
      </w:r>
      <w:r w:rsidR="008B1E99">
        <w:t xml:space="preserve"> </w:t>
      </w:r>
      <w:r>
        <w:t>118(4A)</w:t>
      </w:r>
      <w:r w:rsidR="008B1E99">
        <w:t xml:space="preserve"> </w:t>
      </w:r>
      <w:r>
        <w:t>of the</w:t>
      </w:r>
      <w:r w:rsidR="008B1E99">
        <w:t xml:space="preserve"> </w:t>
      </w:r>
      <w:r>
        <w:t>1995</w:t>
      </w:r>
      <w:r w:rsidR="008B1E99">
        <w:t xml:space="preserve"> </w:t>
      </w:r>
      <w:r>
        <w:t>Act</w:t>
      </w:r>
      <w:r w:rsidR="008B1E99">
        <w:t xml:space="preserve"> </w:t>
      </w:r>
      <w:r>
        <w:t>(disposal</w:t>
      </w:r>
      <w:r w:rsidR="008B1E99">
        <w:t xml:space="preserve"> </w:t>
      </w:r>
      <w:r>
        <w:t>of appeals), which is prospectively inserted by section</w:t>
      </w:r>
      <w:r w:rsidR="008B1E99">
        <w:t xml:space="preserve"> </w:t>
      </w:r>
      <w:r>
        <w:t>18</w:t>
      </w:r>
      <w:r w:rsidRPr="008162A3">
        <w:rPr>
          <w:b/>
          <w:bCs/>
        </w:rPr>
        <w:t>(5)</w:t>
      </w:r>
      <w:r>
        <w:t xml:space="preserve"> of the Crime and Punishment (Scotland) </w:t>
      </w:r>
      <w:r w:rsidRPr="007A3C97">
        <w:rPr>
          <w:b/>
          <w:bCs/>
          <w:color w:val="0000FF"/>
        </w:rPr>
        <w:t xml:space="preserve">Act </w:t>
      </w:r>
      <w:r w:rsidRPr="00491EAF">
        <w:rPr>
          <w:b/>
          <w:bCs/>
          <w:color w:val="0000FF"/>
          <w:u w:val="single"/>
        </w:rPr>
        <w:t>1997</w:t>
      </w:r>
      <w:r>
        <w:t xml:space="preserve">, in paragraph </w:t>
      </w:r>
      <w:r w:rsidRPr="008162A3">
        <w:rPr>
          <w:b/>
          <w:bCs/>
        </w:rPr>
        <w:t>(c)</w:t>
      </w:r>
      <w:r>
        <w:t xml:space="preserve">, sub-paragraph (iii) shall cease to have effect. </w:t>
      </w:r>
    </w:p>
    <w:p w14:paraId="5D0669EA" w14:textId="77777777" w:rsidR="00B848EC" w:rsidRDefault="00B848EC" w:rsidP="006C7EDC">
      <w:pPr>
        <w:ind w:left="357"/>
      </w:pPr>
    </w:p>
    <w:p w14:paraId="5A1A214E" w14:textId="2034AE0E" w:rsidR="00B848EC" w:rsidRDefault="00B848EC" w:rsidP="006C7EDC">
      <w:pPr>
        <w:ind w:left="357"/>
      </w:pPr>
      <w:r w:rsidRPr="00B52CC6">
        <w:rPr>
          <w:b/>
          <w:bCs/>
          <w:u w:val="single"/>
        </w:rPr>
        <w:t>122.</w:t>
      </w:r>
      <w:r w:rsidR="008B1E99">
        <w:rPr>
          <w:b/>
          <w:bCs/>
          <w:u w:val="single"/>
        </w:rPr>
        <w:t xml:space="preserve"> </w:t>
      </w:r>
      <w:r>
        <w:t>In</w:t>
      </w:r>
      <w:r w:rsidR="008B1E99">
        <w:t xml:space="preserve"> </w:t>
      </w:r>
      <w:r>
        <w:t>section</w:t>
      </w:r>
      <w:r w:rsidR="008B1E99">
        <w:t xml:space="preserve"> </w:t>
      </w:r>
      <w:r>
        <w:t>167</w:t>
      </w:r>
      <w:r w:rsidR="008B1E99">
        <w:t xml:space="preserve"> </w:t>
      </w:r>
      <w:r>
        <w:t>of the</w:t>
      </w:r>
      <w:r w:rsidR="008B1E99">
        <w:t xml:space="preserve"> </w:t>
      </w:r>
      <w:r>
        <w:t>1995</w:t>
      </w:r>
      <w:r w:rsidR="008B1E99">
        <w:t xml:space="preserve"> </w:t>
      </w:r>
      <w:r>
        <w:t>Act</w:t>
      </w:r>
      <w:r w:rsidR="008B1E99">
        <w:t xml:space="preserve"> </w:t>
      </w:r>
      <w:r>
        <w:t>(findings and</w:t>
      </w:r>
      <w:r w:rsidR="008B1E99">
        <w:t xml:space="preserve"> </w:t>
      </w:r>
      <w:r>
        <w:t>sentences</w:t>
      </w:r>
      <w:r w:rsidR="008B1E99">
        <w:t xml:space="preserve"> </w:t>
      </w:r>
      <w:r>
        <w:t>in</w:t>
      </w:r>
      <w:r w:rsidR="008B1E99">
        <w:t xml:space="preserve"> </w:t>
      </w:r>
      <w:r>
        <w:t xml:space="preserve">summary proceedings), in subsection </w:t>
      </w:r>
      <w:r w:rsidRPr="008162A3">
        <w:rPr>
          <w:b/>
          <w:bCs/>
        </w:rPr>
        <w:t>(7)</w:t>
      </w:r>
      <w:r>
        <w:t>, at the beginning there shall be inserted the words "Subject to section 204A of this Act,".</w:t>
      </w:r>
    </w:p>
    <w:p w14:paraId="377C8B5F" w14:textId="77777777" w:rsidR="00B848EC" w:rsidRDefault="00B848EC" w:rsidP="006C7EDC">
      <w:pPr>
        <w:ind w:left="357"/>
      </w:pPr>
    </w:p>
    <w:p w14:paraId="3FFB93C7" w14:textId="075FA5BE" w:rsidR="00B848EC" w:rsidRDefault="00B848EC" w:rsidP="006C7EDC">
      <w:pPr>
        <w:ind w:left="357"/>
      </w:pPr>
      <w:r w:rsidRPr="00B52CC6">
        <w:rPr>
          <w:b/>
          <w:bCs/>
          <w:u w:val="single"/>
        </w:rPr>
        <w:t>123.</w:t>
      </w:r>
      <w:r w:rsidR="008B1E99">
        <w:rPr>
          <w:b/>
          <w:bCs/>
          <w:u w:val="single"/>
        </w:rPr>
        <w:t xml:space="preserve"> </w:t>
      </w:r>
      <w:r>
        <w:t>In subsection (SC)</w:t>
      </w:r>
      <w:r w:rsidR="008B1E99">
        <w:t xml:space="preserve"> </w:t>
      </w:r>
      <w:r>
        <w:t>of section</w:t>
      </w:r>
      <w:r w:rsidR="008B1E99">
        <w:t xml:space="preserve"> </w:t>
      </w:r>
      <w:r>
        <w:t>175 of the</w:t>
      </w:r>
      <w:r w:rsidR="008B1E99">
        <w:t xml:space="preserve"> </w:t>
      </w:r>
      <w:r>
        <w:t>1995 Act</w:t>
      </w:r>
      <w:r w:rsidR="008B1E99">
        <w:t xml:space="preserve"> </w:t>
      </w:r>
      <w:r>
        <w:t>(right</w:t>
      </w:r>
      <w:r w:rsidR="008B1E99">
        <w:t xml:space="preserve"> </w:t>
      </w:r>
      <w:r>
        <w:t>of appeal</w:t>
      </w:r>
      <w:r w:rsidR="008B1E99">
        <w:t xml:space="preserve"> </w:t>
      </w:r>
      <w:r>
        <w:t xml:space="preserve">in summary proceedings), the words "paragraph </w:t>
      </w:r>
      <w:r w:rsidRPr="008162A3">
        <w:rPr>
          <w:b/>
          <w:bCs/>
        </w:rPr>
        <w:t>(a)</w:t>
      </w:r>
      <w:r>
        <w:t xml:space="preserve"> of' shall be omitted.</w:t>
      </w:r>
    </w:p>
    <w:p w14:paraId="31611216" w14:textId="77777777" w:rsidR="00B848EC" w:rsidRDefault="00B848EC" w:rsidP="006C7EDC">
      <w:pPr>
        <w:ind w:left="357"/>
      </w:pPr>
    </w:p>
    <w:p w14:paraId="73FF92D5" w14:textId="77777777" w:rsidR="00B848EC" w:rsidRDefault="00B848EC" w:rsidP="006C7EDC">
      <w:pPr>
        <w:ind w:left="357"/>
      </w:pPr>
      <w:r w:rsidRPr="00B52CC6">
        <w:rPr>
          <w:b/>
          <w:bCs/>
          <w:u w:val="single"/>
        </w:rPr>
        <w:t xml:space="preserve">124. </w:t>
      </w:r>
      <w:r>
        <w:t>In subsection (1) of section 307 of the 1995 Act (interpretation), in the definition of" officer of law"-</w:t>
      </w:r>
    </w:p>
    <w:p w14:paraId="52DEC880" w14:textId="16D588D8" w:rsidR="00B848EC" w:rsidRDefault="00B848EC" w:rsidP="006C7EDC">
      <w:pPr>
        <w:ind w:left="720"/>
      </w:pPr>
      <w:r w:rsidRPr="008162A3">
        <w:rPr>
          <w:b/>
          <w:bCs/>
        </w:rPr>
        <w:t>(a)</w:t>
      </w:r>
      <w:r w:rsidR="008B1E99">
        <w:t xml:space="preserve"> </w:t>
      </w:r>
      <w:r>
        <w:t xml:space="preserve">after paragraph </w:t>
      </w:r>
      <w:r w:rsidRPr="008162A3">
        <w:rPr>
          <w:b/>
          <w:bCs/>
        </w:rPr>
        <w:t>(b)</w:t>
      </w:r>
      <w:r>
        <w:t xml:space="preserve"> there shall be inserted the following paragraph "</w:t>
      </w:r>
      <w:r w:rsidR="00B52CC6">
        <w:t>(BA)</w:t>
      </w:r>
      <w:r w:rsidR="008B1E99">
        <w:t xml:space="preserve"> </w:t>
      </w:r>
      <w:r>
        <w:t>any person</w:t>
      </w:r>
      <w:r w:rsidR="008B1E99">
        <w:t xml:space="preserve"> </w:t>
      </w:r>
      <w:r>
        <w:t>commissioned</w:t>
      </w:r>
      <w:r w:rsidR="008B1E99">
        <w:t xml:space="preserve"> </w:t>
      </w:r>
      <w:r>
        <w:t>by the Commissioners</w:t>
      </w:r>
      <w:r w:rsidR="008B1E99">
        <w:t xml:space="preserve"> </w:t>
      </w:r>
      <w:r>
        <w:t>of Customs</w:t>
      </w:r>
      <w:r w:rsidR="00B52CC6">
        <w:t xml:space="preserve"> </w:t>
      </w:r>
      <w:r>
        <w:t>and Excise;"; and</w:t>
      </w:r>
    </w:p>
    <w:p w14:paraId="24D77076" w14:textId="56836322" w:rsidR="00B848EC" w:rsidRDefault="00B848EC" w:rsidP="006C7EDC">
      <w:pPr>
        <w:ind w:left="720"/>
      </w:pPr>
      <w:r w:rsidRPr="008162A3">
        <w:rPr>
          <w:b/>
          <w:bCs/>
        </w:rPr>
        <w:t>(b)</w:t>
      </w:r>
      <w:r w:rsidR="008B1E99">
        <w:t xml:space="preserve"> </w:t>
      </w:r>
      <w:r>
        <w:t>in</w:t>
      </w:r>
      <w:r w:rsidR="008B1E99">
        <w:t xml:space="preserve"> </w:t>
      </w:r>
      <w:r>
        <w:t>paragraph</w:t>
      </w:r>
      <w:r w:rsidR="008B1E99">
        <w:t xml:space="preserve"> </w:t>
      </w:r>
      <w:r w:rsidRPr="008162A3">
        <w:rPr>
          <w:b/>
          <w:bCs/>
        </w:rPr>
        <w:t>(e)</w:t>
      </w:r>
      <w:r>
        <w:t>, for</w:t>
      </w:r>
      <w:r w:rsidR="008B1E99">
        <w:t xml:space="preserve"> </w:t>
      </w:r>
      <w:r>
        <w:t>the</w:t>
      </w:r>
      <w:r w:rsidR="008B1E99">
        <w:t xml:space="preserve"> </w:t>
      </w:r>
      <w:r>
        <w:t>words</w:t>
      </w:r>
      <w:r w:rsidR="008B1E99">
        <w:t xml:space="preserve"> </w:t>
      </w:r>
      <w:r>
        <w:t>"class</w:t>
      </w:r>
      <w:r w:rsidR="008B1E99">
        <w:t xml:space="preserve"> </w:t>
      </w:r>
      <w:r>
        <w:t>or</w:t>
      </w:r>
      <w:r w:rsidR="008B1E99">
        <w:t xml:space="preserve"> </w:t>
      </w:r>
      <w:r>
        <w:t>persons"</w:t>
      </w:r>
      <w:r w:rsidR="008B1E99">
        <w:t xml:space="preserve"> </w:t>
      </w:r>
      <w:r>
        <w:t>there</w:t>
      </w:r>
      <w:r w:rsidR="008B1E99">
        <w:t xml:space="preserve"> </w:t>
      </w:r>
      <w:r>
        <w:t>shall</w:t>
      </w:r>
      <w:r w:rsidR="008B1E99">
        <w:t xml:space="preserve"> </w:t>
      </w:r>
      <w:r>
        <w:t>be substituted the words "class of persons".1985 c.23.</w:t>
      </w:r>
    </w:p>
    <w:p w14:paraId="78023315" w14:textId="77777777" w:rsidR="00B848EC" w:rsidRDefault="00B848EC" w:rsidP="006C7EDC">
      <w:pPr>
        <w:ind w:left="357"/>
      </w:pPr>
      <w:r>
        <w:t xml:space="preserve"> </w:t>
      </w:r>
    </w:p>
    <w:p w14:paraId="076EB321" w14:textId="4CD51AE5" w:rsidR="00B848EC" w:rsidRPr="00B52CC6" w:rsidRDefault="00B848EC" w:rsidP="00057836">
      <w:pPr>
        <w:rPr>
          <w:b/>
          <w:bCs/>
          <w:u w:val="single"/>
        </w:rPr>
      </w:pPr>
      <w:r w:rsidRPr="00B52CC6">
        <w:rPr>
          <w:b/>
          <w:bCs/>
          <w:u w:val="single"/>
        </w:rPr>
        <w:t xml:space="preserve">Criminal Procedure and Investigations </w:t>
      </w:r>
      <w:r w:rsidRPr="007A3C97">
        <w:rPr>
          <w:b/>
          <w:bCs/>
          <w:color w:val="0000FF"/>
          <w:u w:val="single"/>
        </w:rPr>
        <w:t>Act</w:t>
      </w:r>
      <w:r w:rsidR="008B1E99" w:rsidRPr="007A3C97">
        <w:rPr>
          <w:b/>
          <w:bCs/>
          <w:color w:val="0000FF"/>
          <w:u w:val="single"/>
        </w:rPr>
        <w:t xml:space="preserve"> </w:t>
      </w:r>
      <w:r w:rsidRPr="007A3C97">
        <w:rPr>
          <w:b/>
          <w:bCs/>
          <w:color w:val="0000FF"/>
          <w:u w:val="single"/>
        </w:rPr>
        <w:t>1</w:t>
      </w:r>
      <w:r w:rsidRPr="00B52CC6">
        <w:rPr>
          <w:b/>
          <w:bCs/>
          <w:u w:val="single"/>
        </w:rPr>
        <w:t>996</w:t>
      </w:r>
      <w:r w:rsidR="008B1E99">
        <w:rPr>
          <w:b/>
          <w:bCs/>
          <w:u w:val="single"/>
        </w:rPr>
        <w:t xml:space="preserve"> </w:t>
      </w:r>
      <w:r w:rsidRPr="00B52CC6">
        <w:rPr>
          <w:b/>
          <w:bCs/>
          <w:u w:val="single"/>
        </w:rPr>
        <w:t>( c.25)</w:t>
      </w:r>
    </w:p>
    <w:p w14:paraId="2C5C1FCD" w14:textId="67908E45" w:rsidR="00B848EC" w:rsidRDefault="00B848EC" w:rsidP="006C7EDC">
      <w:pPr>
        <w:ind w:left="357"/>
      </w:pPr>
      <w:r w:rsidRPr="00B52CC6">
        <w:rPr>
          <w:b/>
          <w:bCs/>
          <w:u w:val="single"/>
        </w:rPr>
        <w:t>125.</w:t>
      </w:r>
      <w:r w:rsidR="008B1E99">
        <w:rPr>
          <w:b/>
          <w:bCs/>
          <w:u w:val="single"/>
        </w:rPr>
        <w:t xml:space="preserve"> </w:t>
      </w:r>
      <w:r>
        <w:t>In</w:t>
      </w:r>
      <w:r w:rsidR="00FB7437">
        <w:t xml:space="preserve"> </w:t>
      </w:r>
      <w:r>
        <w:t xml:space="preserve">subsection </w:t>
      </w:r>
      <w:r w:rsidRPr="008162A3">
        <w:rPr>
          <w:b/>
          <w:bCs/>
        </w:rPr>
        <w:t>(2)</w:t>
      </w:r>
      <w:r w:rsidR="008B1E99">
        <w:t xml:space="preserve"> </w:t>
      </w:r>
      <w:r>
        <w:t>of</w:t>
      </w:r>
      <w:r w:rsidR="008B1E99">
        <w:t xml:space="preserve"> </w:t>
      </w:r>
      <w:r>
        <w:t>section</w:t>
      </w:r>
      <w:r w:rsidR="00FB7437">
        <w:t xml:space="preserve"> </w:t>
      </w:r>
      <w:r>
        <w:t>1</w:t>
      </w:r>
      <w:r w:rsidR="00FB7437">
        <w:t xml:space="preserve"> </w:t>
      </w:r>
      <w:r>
        <w:t>of</w:t>
      </w:r>
      <w:r w:rsidR="008B1E99">
        <w:t xml:space="preserve"> </w:t>
      </w:r>
      <w:r>
        <w:t>the</w:t>
      </w:r>
      <w:r w:rsidR="00FB7437">
        <w:t xml:space="preserve"> </w:t>
      </w:r>
      <w:r>
        <w:t>Criminal</w:t>
      </w:r>
      <w:r w:rsidR="00FB7437">
        <w:t xml:space="preserve"> </w:t>
      </w:r>
      <w:r>
        <w:t>Procedure and</w:t>
      </w:r>
      <w:r w:rsidR="00FB7437">
        <w:t xml:space="preserve"> </w:t>
      </w:r>
      <w:r>
        <w:t>Investigations</w:t>
      </w:r>
      <w:r w:rsidR="00FB7437">
        <w:t xml:space="preserve"> </w:t>
      </w:r>
      <w:r w:rsidRPr="007A3C97">
        <w:rPr>
          <w:b/>
          <w:bCs/>
          <w:color w:val="0000FF"/>
        </w:rPr>
        <w:t>Act 1</w:t>
      </w:r>
      <w:r>
        <w:t>996 (application</w:t>
      </w:r>
      <w:r w:rsidR="008B1E99">
        <w:t xml:space="preserve"> </w:t>
      </w:r>
      <w:r>
        <w:t>of Part I of that Act)-</w:t>
      </w:r>
    </w:p>
    <w:p w14:paraId="5BB32DB4" w14:textId="48C537A5" w:rsidR="00B848EC" w:rsidRDefault="00B848EC" w:rsidP="006C7EDC">
      <w:pPr>
        <w:ind w:left="720"/>
      </w:pPr>
      <w:r w:rsidRPr="008162A3">
        <w:rPr>
          <w:b/>
          <w:bCs/>
        </w:rPr>
        <w:t>(a)</w:t>
      </w:r>
      <w:r w:rsidR="008B1E99">
        <w:t xml:space="preserve"> </w:t>
      </w:r>
      <w:r>
        <w:t xml:space="preserve">after paragraph </w:t>
      </w:r>
      <w:r w:rsidRPr="008162A3">
        <w:rPr>
          <w:b/>
          <w:bCs/>
        </w:rPr>
        <w:t>(c)</w:t>
      </w:r>
      <w:r>
        <w:t xml:space="preserve"> there shall be inserted the following paragraph• "(cc)</w:t>
      </w:r>
      <w:r w:rsidR="008B1E99">
        <w:t xml:space="preserve"> </w:t>
      </w:r>
      <w:r>
        <w:t>a person is charged with an offence for which he is sent for trial</w:t>
      </w:r>
      <w:r w:rsidR="00B52CC6">
        <w:t xml:space="preserve"> </w:t>
      </w:r>
      <w:r>
        <w:t>under</w:t>
      </w:r>
      <w:r w:rsidR="008B1E99">
        <w:t xml:space="preserve"> </w:t>
      </w:r>
      <w:r>
        <w:t>section</w:t>
      </w:r>
      <w:r w:rsidR="008B1E99">
        <w:t xml:space="preserve"> </w:t>
      </w:r>
      <w:r>
        <w:t>51</w:t>
      </w:r>
      <w:r w:rsidR="008B1E99">
        <w:t xml:space="preserve"> </w:t>
      </w:r>
      <w:r>
        <w:t>(no committal</w:t>
      </w:r>
      <w:r w:rsidR="008B1E99">
        <w:t xml:space="preserve"> </w:t>
      </w:r>
      <w:r>
        <w:t>proceedings</w:t>
      </w:r>
      <w:r w:rsidR="008B1E99">
        <w:t xml:space="preserve"> </w:t>
      </w:r>
      <w:r>
        <w:t>for indictable-only</w:t>
      </w:r>
      <w:r w:rsidR="00B52CC6">
        <w:t xml:space="preserve"> </w:t>
      </w:r>
      <w:r>
        <w:t xml:space="preserve">offences) of the </w:t>
      </w:r>
      <w:r w:rsidRPr="00B1118E">
        <w:rPr>
          <w:b/>
          <w:bCs/>
          <w:color w:val="0000FF"/>
          <w:u w:val="single"/>
        </w:rPr>
        <w:t>Crime and Disorder Act 1998</w:t>
      </w:r>
      <w:r>
        <w:t>,"; and</w:t>
      </w:r>
    </w:p>
    <w:p w14:paraId="41139393" w14:textId="7C2704B1" w:rsidR="00B848EC" w:rsidRDefault="00B848EC" w:rsidP="006C7EDC">
      <w:pPr>
        <w:ind w:left="720"/>
      </w:pPr>
      <w:r w:rsidRPr="008162A3">
        <w:rPr>
          <w:b/>
          <w:bCs/>
        </w:rPr>
        <w:t>(b)</w:t>
      </w:r>
      <w:r w:rsidR="008B1E99">
        <w:t xml:space="preserve"> </w:t>
      </w:r>
      <w:r>
        <w:t>at the end there shall be inserted the words "or</w:t>
      </w:r>
      <w:r w:rsidR="00FB7437">
        <w:t xml:space="preserve"> </w:t>
      </w:r>
      <w:r w:rsidRPr="008162A3">
        <w:rPr>
          <w:b/>
          <w:bCs/>
        </w:rPr>
        <w:t>(f)</w:t>
      </w:r>
      <w:r>
        <w:t xml:space="preserve"> a bill of indictment charging a person with an indictable offence is preferred under section 22B</w:t>
      </w:r>
      <w:r w:rsidRPr="008162A3">
        <w:rPr>
          <w:b/>
          <w:bCs/>
        </w:rPr>
        <w:t>(3)(a)</w:t>
      </w:r>
      <w:r>
        <w:t xml:space="preserve"> of the Prosecution</w:t>
      </w:r>
      <w:r w:rsidR="008B1E99">
        <w:t xml:space="preserve"> </w:t>
      </w:r>
      <w:r>
        <w:t xml:space="preserve">of Offences </w:t>
      </w:r>
      <w:r w:rsidRPr="007A3C97">
        <w:rPr>
          <w:b/>
          <w:bCs/>
          <w:color w:val="0000FF"/>
        </w:rPr>
        <w:t>Act 1</w:t>
      </w:r>
      <w:r>
        <w:t>985."</w:t>
      </w:r>
    </w:p>
    <w:p w14:paraId="27114253" w14:textId="77777777" w:rsidR="00B848EC" w:rsidRDefault="00B848EC" w:rsidP="006C7EDC">
      <w:pPr>
        <w:ind w:left="357"/>
      </w:pPr>
    </w:p>
    <w:p w14:paraId="088154CC" w14:textId="6073140B" w:rsidR="00B848EC" w:rsidRDefault="00B848EC" w:rsidP="006C7EDC">
      <w:pPr>
        <w:ind w:left="357"/>
      </w:pPr>
      <w:r w:rsidRPr="00B52CC6">
        <w:rPr>
          <w:b/>
          <w:bCs/>
          <w:u w:val="single"/>
        </w:rPr>
        <w:t>126.</w:t>
      </w:r>
      <w:r w:rsidR="008B1E99">
        <w:rPr>
          <w:b/>
          <w:bCs/>
          <w:u w:val="single"/>
        </w:rPr>
        <w:t xml:space="preserve"> </w:t>
      </w:r>
      <w:r>
        <w:t>In</w:t>
      </w:r>
      <w:r w:rsidR="008B1E99">
        <w:t xml:space="preserve"> </w:t>
      </w:r>
      <w:r>
        <w:t>section</w:t>
      </w:r>
      <w:r w:rsidR="008B1E99">
        <w:t xml:space="preserve"> </w:t>
      </w:r>
      <w:r>
        <w:t>5</w:t>
      </w:r>
      <w:r w:rsidR="008B1E99">
        <w:t xml:space="preserve"> </w:t>
      </w:r>
      <w:r>
        <w:t>of that</w:t>
      </w:r>
      <w:r w:rsidR="008B1E99">
        <w:t xml:space="preserve"> </w:t>
      </w:r>
      <w:r>
        <w:t>Act</w:t>
      </w:r>
      <w:r w:rsidR="008B1E99">
        <w:t xml:space="preserve"> </w:t>
      </w:r>
      <w:r>
        <w:t>(compulsory</w:t>
      </w:r>
      <w:r w:rsidR="008B1E99">
        <w:t xml:space="preserve"> </w:t>
      </w:r>
      <w:r>
        <w:t>disclosure</w:t>
      </w:r>
      <w:r w:rsidR="008B1E99">
        <w:t xml:space="preserve"> </w:t>
      </w:r>
      <w:r>
        <w:t>by</w:t>
      </w:r>
      <w:r w:rsidR="008B1E99">
        <w:t xml:space="preserve"> </w:t>
      </w:r>
      <w:r>
        <w:t>accused),</w:t>
      </w:r>
      <w:r w:rsidR="008B1E99">
        <w:t xml:space="preserve"> </w:t>
      </w:r>
      <w:r>
        <w:t xml:space="preserve">after subsection </w:t>
      </w:r>
      <w:r w:rsidRPr="008162A3">
        <w:rPr>
          <w:b/>
          <w:bCs/>
        </w:rPr>
        <w:t>(3)</w:t>
      </w:r>
      <w:r>
        <w:t xml:space="preserve"> there shall be inserted the following subsection-</w:t>
      </w:r>
      <w:r w:rsidR="00B52CC6">
        <w:t xml:space="preserve"> </w:t>
      </w:r>
      <w:r>
        <w:t>"(3A)</w:t>
      </w:r>
      <w:r w:rsidR="008B1E99">
        <w:t xml:space="preserve"> </w:t>
      </w:r>
      <w:r>
        <w:t>Where this Part applies by virtue of section 1</w:t>
      </w:r>
      <w:r w:rsidRPr="008162A3">
        <w:rPr>
          <w:b/>
          <w:bCs/>
        </w:rPr>
        <w:t>(2)</w:t>
      </w:r>
      <w:r>
        <w:t>(cc), this section does not apply unless-</w:t>
      </w:r>
    </w:p>
    <w:p w14:paraId="649EC52A" w14:textId="36DEE713" w:rsidR="00B848EC" w:rsidRDefault="00B848EC" w:rsidP="006C7EDC">
      <w:pPr>
        <w:ind w:left="720"/>
      </w:pPr>
      <w:r w:rsidRPr="008162A3">
        <w:rPr>
          <w:b/>
          <w:bCs/>
        </w:rPr>
        <w:t>(a)</w:t>
      </w:r>
      <w:r>
        <w:t xml:space="preserve"> copies of the documents containing the evidence have been served on the accused</w:t>
      </w:r>
      <w:r w:rsidR="008B1E99">
        <w:t xml:space="preserve"> </w:t>
      </w:r>
      <w:r>
        <w:t>under</w:t>
      </w:r>
      <w:r w:rsidR="008B1E99">
        <w:t xml:space="preserve"> </w:t>
      </w:r>
      <w:r>
        <w:t>regulations</w:t>
      </w:r>
      <w:r w:rsidR="008B1E99">
        <w:t xml:space="preserve"> </w:t>
      </w:r>
      <w:r>
        <w:t>made</w:t>
      </w:r>
      <w:r w:rsidR="008B1E99">
        <w:t xml:space="preserve"> </w:t>
      </w:r>
      <w:r>
        <w:t>under</w:t>
      </w:r>
      <w:r w:rsidR="008B1E99">
        <w:t xml:space="preserve"> </w:t>
      </w:r>
      <w:r>
        <w:t>paragraph</w:t>
      </w:r>
      <w:r w:rsidR="008B1E99">
        <w:t xml:space="preserve"> </w:t>
      </w:r>
      <w:r>
        <w:t>1</w:t>
      </w:r>
      <w:r w:rsidR="008B1E99">
        <w:t xml:space="preserve"> </w:t>
      </w:r>
      <w:r>
        <w:t xml:space="preserve">of Schedule 3 to the </w:t>
      </w:r>
      <w:r w:rsidRPr="00B1118E">
        <w:rPr>
          <w:b/>
          <w:bCs/>
          <w:color w:val="0000FF"/>
          <w:u w:val="single"/>
        </w:rPr>
        <w:t>Crime and Disorder Act 1998</w:t>
      </w:r>
      <w:r>
        <w:t>; and</w:t>
      </w:r>
    </w:p>
    <w:p w14:paraId="39FEB8CC" w14:textId="0D46E417" w:rsidR="00B848EC" w:rsidRDefault="00B848EC" w:rsidP="006C7EDC">
      <w:pPr>
        <w:ind w:left="720"/>
      </w:pPr>
      <w:r w:rsidRPr="008162A3">
        <w:rPr>
          <w:b/>
          <w:bCs/>
        </w:rPr>
        <w:t>(b)</w:t>
      </w:r>
      <w:r w:rsidR="008B1E99">
        <w:t xml:space="preserve"> </w:t>
      </w:r>
      <w:r>
        <w:t xml:space="preserve">a copy of the notice under subsection </w:t>
      </w:r>
      <w:r w:rsidRPr="008162A3">
        <w:rPr>
          <w:b/>
          <w:bCs/>
        </w:rPr>
        <w:t>(7)</w:t>
      </w:r>
      <w:r>
        <w:t xml:space="preserve"> of section 51 of that Act has been served on him under that subsection."</w:t>
      </w:r>
    </w:p>
    <w:p w14:paraId="7C042A18" w14:textId="77777777" w:rsidR="00B848EC" w:rsidRDefault="00B848EC" w:rsidP="006C7EDC">
      <w:pPr>
        <w:ind w:left="357"/>
      </w:pPr>
    </w:p>
    <w:p w14:paraId="46CFDF91" w14:textId="3659BCF9" w:rsidR="00B848EC" w:rsidRDefault="00B848EC" w:rsidP="006C7EDC">
      <w:pPr>
        <w:ind w:left="357"/>
      </w:pPr>
      <w:r w:rsidRPr="00B52CC6">
        <w:rPr>
          <w:b/>
          <w:bCs/>
          <w:u w:val="single"/>
        </w:rPr>
        <w:t xml:space="preserve">127. </w:t>
      </w:r>
      <w:r>
        <w:t>In subsection (1) of section</w:t>
      </w:r>
      <w:r w:rsidR="008B1E99">
        <w:t xml:space="preserve"> </w:t>
      </w:r>
      <w:r>
        <w:t>13 of that Act (time limits: transitional)--</w:t>
      </w:r>
    </w:p>
    <w:p w14:paraId="5C07F5C6" w14:textId="1975C2D4" w:rsidR="00B848EC" w:rsidRDefault="00B848EC" w:rsidP="006C7EDC">
      <w:pPr>
        <w:ind w:left="720"/>
      </w:pPr>
      <w:r w:rsidRPr="008162A3">
        <w:rPr>
          <w:b/>
          <w:bCs/>
        </w:rPr>
        <w:t>(a)</w:t>
      </w:r>
      <w:r w:rsidR="008B1E99">
        <w:t xml:space="preserve"> </w:t>
      </w:r>
      <w:r>
        <w:t>after</w:t>
      </w:r>
      <w:r w:rsidR="008B1E99">
        <w:t xml:space="preserve"> </w:t>
      </w:r>
      <w:r>
        <w:t>the</w:t>
      </w:r>
      <w:r w:rsidR="008B1E99">
        <w:t xml:space="preserve"> </w:t>
      </w:r>
      <w:r>
        <w:t>words</w:t>
      </w:r>
      <w:r w:rsidR="008B1E99">
        <w:t xml:space="preserve"> </w:t>
      </w:r>
      <w:r>
        <w:t>"section</w:t>
      </w:r>
      <w:r w:rsidR="008B1E99">
        <w:t xml:space="preserve"> </w:t>
      </w:r>
      <w:r>
        <w:t>1</w:t>
      </w:r>
      <w:r w:rsidRPr="008162A3">
        <w:rPr>
          <w:b/>
          <w:bCs/>
        </w:rPr>
        <w:t>(2)(b)</w:t>
      </w:r>
      <w:r w:rsidR="008B1E99">
        <w:t xml:space="preserve"> </w:t>
      </w:r>
      <w:r>
        <w:t>or</w:t>
      </w:r>
      <w:r w:rsidR="008B1E99">
        <w:t xml:space="preserve"> </w:t>
      </w:r>
      <w:r w:rsidRPr="008162A3">
        <w:rPr>
          <w:b/>
          <w:bCs/>
        </w:rPr>
        <w:t>(c)</w:t>
      </w:r>
      <w:r>
        <w:t>,"</w:t>
      </w:r>
      <w:r w:rsidR="008B1E99">
        <w:t xml:space="preserve"> </w:t>
      </w:r>
      <w:r>
        <w:t>there</w:t>
      </w:r>
      <w:r w:rsidR="008B1E99">
        <w:t xml:space="preserve"> </w:t>
      </w:r>
      <w:r>
        <w:t>shall</w:t>
      </w:r>
      <w:r w:rsidR="008B1E99">
        <w:t xml:space="preserve"> </w:t>
      </w:r>
      <w:r>
        <w:t>be inserted</w:t>
      </w:r>
      <w:r w:rsidR="008B1E99">
        <w:t xml:space="preserve"> </w:t>
      </w:r>
      <w:r>
        <w:t>the words-</w:t>
      </w:r>
      <w:r w:rsidR="00B52CC6">
        <w:t xml:space="preserve"> </w:t>
      </w:r>
      <w:r>
        <w:t>"(cc)</w:t>
      </w:r>
      <w:r w:rsidR="008B1E99">
        <w:t xml:space="preserve"> </w:t>
      </w:r>
      <w:r>
        <w:t>the accused is sent for trial under</w:t>
      </w:r>
      <w:r w:rsidR="008B1E99">
        <w:t xml:space="preserve"> </w:t>
      </w:r>
      <w:r>
        <w:t>section</w:t>
      </w:r>
      <w:r w:rsidR="008B1E99">
        <w:t xml:space="preserve"> </w:t>
      </w:r>
      <w:r>
        <w:t>51</w:t>
      </w:r>
      <w:r w:rsidR="008B1E99">
        <w:t xml:space="preserve"> </w:t>
      </w:r>
      <w:r>
        <w:t xml:space="preserve">of the </w:t>
      </w:r>
      <w:r w:rsidRPr="00B1118E">
        <w:rPr>
          <w:b/>
          <w:bCs/>
          <w:color w:val="0000FF"/>
          <w:u w:val="single"/>
        </w:rPr>
        <w:t>Crime and</w:t>
      </w:r>
      <w:r w:rsidR="00B52CC6"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(where this Part</w:t>
      </w:r>
      <w:r w:rsidR="008B1E99">
        <w:t xml:space="preserve"> </w:t>
      </w:r>
      <w:r>
        <w:t>applies by virtue of section</w:t>
      </w:r>
      <w:r w:rsidR="00B52CC6">
        <w:t xml:space="preserve"> </w:t>
      </w:r>
      <w:r>
        <w:t>1</w:t>
      </w:r>
      <w:r w:rsidRPr="008162A3">
        <w:rPr>
          <w:b/>
          <w:bCs/>
        </w:rPr>
        <w:t>(2)</w:t>
      </w:r>
      <w:r>
        <w:t>(cc)),"; and</w:t>
      </w:r>
      <w:r w:rsidR="00B52CC6">
        <w:t xml:space="preserve"> </w:t>
      </w:r>
      <w:r w:rsidRPr="008162A3">
        <w:rPr>
          <w:b/>
          <w:bCs/>
        </w:rPr>
        <w:t>(b)</w:t>
      </w:r>
      <w:r w:rsidR="008B1E99">
        <w:t xml:space="preserve"> </w:t>
      </w:r>
      <w:r>
        <w:t>after the words "section</w:t>
      </w:r>
      <w:r w:rsidR="008B1E99">
        <w:t xml:space="preserve"> </w:t>
      </w:r>
      <w:r>
        <w:t>1</w:t>
      </w:r>
      <w:r w:rsidRPr="008162A3">
        <w:rPr>
          <w:b/>
          <w:bCs/>
        </w:rPr>
        <w:t>(2)(e)</w:t>
      </w:r>
      <w:r>
        <w:t>"</w:t>
      </w:r>
      <w:r w:rsidR="008B1E99">
        <w:t xml:space="preserve"> </w:t>
      </w:r>
      <w:r>
        <w:t>there shall be inserted</w:t>
      </w:r>
      <w:r w:rsidR="008B1E99">
        <w:t xml:space="preserve"> </w:t>
      </w:r>
      <w:r>
        <w:t>the words "or</w:t>
      </w:r>
      <w:r w:rsidR="00B52CC6">
        <w:t xml:space="preserve"> </w:t>
      </w:r>
      <w:r w:rsidRPr="008162A3">
        <w:rPr>
          <w:b/>
          <w:bCs/>
        </w:rPr>
        <w:t>(f)</w:t>
      </w:r>
      <w:r>
        <w:t>".</w:t>
      </w:r>
    </w:p>
    <w:p w14:paraId="386C9827" w14:textId="77777777" w:rsidR="00B848EC" w:rsidRDefault="00B848EC" w:rsidP="006C7EDC">
      <w:pPr>
        <w:ind w:left="357"/>
      </w:pPr>
    </w:p>
    <w:p w14:paraId="3915E73C" w14:textId="12B0CFA0" w:rsidR="00B848EC" w:rsidRDefault="00B848EC" w:rsidP="006C7EDC">
      <w:pPr>
        <w:ind w:left="357"/>
      </w:pPr>
      <w:r w:rsidRPr="00B52CC6">
        <w:rPr>
          <w:b/>
          <w:bCs/>
          <w:u w:val="single"/>
        </w:rPr>
        <w:lastRenderedPageBreak/>
        <w:t>128.</w:t>
      </w:r>
      <w:r w:rsidR="008B1E99">
        <w:rPr>
          <w:b/>
          <w:bCs/>
          <w:u w:val="single"/>
        </w:rPr>
        <w:t xml:space="preserve"> </w:t>
      </w:r>
      <w:r>
        <w:t xml:space="preserve">In subsection </w:t>
      </w:r>
      <w:r w:rsidRPr="008162A3">
        <w:rPr>
          <w:b/>
          <w:bCs/>
        </w:rPr>
        <w:t>(l)(a)</w:t>
      </w:r>
      <w:r w:rsidR="008B1E99">
        <w:t xml:space="preserve"> </w:t>
      </w:r>
      <w:r>
        <w:t>of section 28 of that Act (introduction to Part</w:t>
      </w:r>
      <w:r w:rsidR="008B1E99">
        <w:t xml:space="preserve"> </w:t>
      </w:r>
      <w:r>
        <w:t>III), after the words "committed</w:t>
      </w:r>
      <w:r w:rsidR="008B1E99">
        <w:t xml:space="preserve"> </w:t>
      </w:r>
      <w:r>
        <w:t xml:space="preserve">for trial" there shall be inserted the words </w:t>
      </w:r>
      <w:r w:rsidR="00B52CC6">
        <w:t>“ or</w:t>
      </w:r>
      <w:r>
        <w:t xml:space="preserve"> sent for trial under section 51</w:t>
      </w:r>
      <w:r w:rsidR="008B1E99">
        <w:t xml:space="preserve"> </w:t>
      </w:r>
      <w:r>
        <w:t xml:space="preserve">of the </w:t>
      </w:r>
      <w:r w:rsidRPr="00B1118E">
        <w:rPr>
          <w:b/>
          <w:bCs/>
          <w:color w:val="0000FF"/>
          <w:u w:val="single"/>
        </w:rPr>
        <w:t>Crime and Disorder Act 1998</w:t>
      </w:r>
      <w:r>
        <w:t>,".</w:t>
      </w:r>
    </w:p>
    <w:p w14:paraId="1854C530" w14:textId="77777777" w:rsidR="00B848EC" w:rsidRDefault="00B848EC" w:rsidP="006C7EDC">
      <w:pPr>
        <w:ind w:left="357"/>
      </w:pPr>
    </w:p>
    <w:p w14:paraId="071D747E" w14:textId="4EA5626C" w:rsidR="00B848EC" w:rsidRDefault="00B848EC" w:rsidP="006C7EDC">
      <w:pPr>
        <w:ind w:left="357"/>
      </w:pPr>
      <w:r w:rsidRPr="00B52CC6">
        <w:rPr>
          <w:b/>
          <w:bCs/>
          <w:u w:val="single"/>
        </w:rPr>
        <w:t>129.</w:t>
      </w:r>
      <w:r w:rsidRPr="00B52CC6">
        <w:rPr>
          <w:u w:val="single"/>
        </w:rPr>
        <w:t xml:space="preserve"> </w:t>
      </w:r>
      <w:r>
        <w:t>In subsection (1) of section 39 of that Act (meaning of pre-trial hearing), after the words "committed</w:t>
      </w:r>
      <w:r w:rsidR="008B1E99">
        <w:t xml:space="preserve"> </w:t>
      </w:r>
      <w:r>
        <w:t>for trial for the offence concerned"</w:t>
      </w:r>
      <w:r w:rsidR="008B1E99">
        <w:t xml:space="preserve"> </w:t>
      </w:r>
      <w:r>
        <w:t xml:space="preserve">there shall be inserted the words", after the accused has been sent for trial for the offence under section 51 of the </w:t>
      </w:r>
      <w:r w:rsidRPr="00B1118E">
        <w:rPr>
          <w:b/>
          <w:bCs/>
          <w:color w:val="0000FF"/>
          <w:u w:val="single"/>
        </w:rPr>
        <w:t>Crime and Disorder Act 1998</w:t>
      </w:r>
      <w:r>
        <w:t xml:space="preserve">,". </w:t>
      </w:r>
    </w:p>
    <w:p w14:paraId="100AC624" w14:textId="77777777" w:rsidR="00B848EC" w:rsidRDefault="00B848EC" w:rsidP="006C7EDC">
      <w:pPr>
        <w:ind w:left="357"/>
      </w:pPr>
    </w:p>
    <w:p w14:paraId="67136551" w14:textId="05288BEF" w:rsidR="00B848EC" w:rsidRPr="00B52CC6" w:rsidRDefault="00B848EC" w:rsidP="00057836">
      <w:pPr>
        <w:rPr>
          <w:b/>
          <w:bCs/>
          <w:u w:val="single"/>
        </w:rPr>
      </w:pPr>
      <w:r w:rsidRPr="00B52CC6">
        <w:rPr>
          <w:b/>
          <w:bCs/>
          <w:u w:val="single"/>
        </w:rPr>
        <w:t>Crime (Sentences)</w:t>
      </w:r>
      <w:r w:rsidR="008B1E99">
        <w:rPr>
          <w:b/>
          <w:bCs/>
          <w:u w:val="single"/>
        </w:rPr>
        <w:t xml:space="preserve"> </w:t>
      </w:r>
      <w:r w:rsidRPr="007A3C97">
        <w:rPr>
          <w:b/>
          <w:bCs/>
          <w:color w:val="0000FF"/>
          <w:u w:val="single"/>
        </w:rPr>
        <w:t xml:space="preserve">Act </w:t>
      </w:r>
      <w:r w:rsidRPr="00491EAF">
        <w:rPr>
          <w:b/>
          <w:bCs/>
          <w:color w:val="0000FF"/>
          <w:u w:val="single"/>
        </w:rPr>
        <w:t>1997</w:t>
      </w:r>
      <w:r w:rsidR="008B1E99">
        <w:rPr>
          <w:b/>
          <w:bCs/>
          <w:u w:val="single"/>
        </w:rPr>
        <w:t xml:space="preserve"> </w:t>
      </w:r>
      <w:r w:rsidRPr="00B52CC6">
        <w:rPr>
          <w:b/>
          <w:bCs/>
          <w:u w:val="single"/>
        </w:rPr>
        <w:t>( c.43)</w:t>
      </w:r>
    </w:p>
    <w:p w14:paraId="36CAB852" w14:textId="3F0E9F47" w:rsidR="00B848EC" w:rsidRDefault="00B848EC" w:rsidP="006C7EDC">
      <w:pPr>
        <w:ind w:left="357"/>
      </w:pPr>
      <w:r w:rsidRPr="00B52CC6">
        <w:rPr>
          <w:b/>
          <w:bCs/>
          <w:u w:val="single"/>
        </w:rPr>
        <w:t xml:space="preserve">130.-(1) </w:t>
      </w:r>
      <w:r>
        <w:t xml:space="preserve">In subsection </w:t>
      </w:r>
      <w:r w:rsidRPr="008162A3">
        <w:rPr>
          <w:b/>
          <w:bCs/>
        </w:rPr>
        <w:t>(3)</w:t>
      </w:r>
      <w:r>
        <w:t xml:space="preserve"> of section 28 of the </w:t>
      </w:r>
      <w:r w:rsidRPr="00491EAF">
        <w:rPr>
          <w:b/>
          <w:bCs/>
          <w:color w:val="0000FF"/>
          <w:u w:val="single"/>
        </w:rPr>
        <w:t>1997</w:t>
      </w:r>
      <w:r>
        <w:t xml:space="preserve"> Act (duty to release certain life prisoners), after paragraph </w:t>
      </w:r>
      <w:r w:rsidRPr="008162A3">
        <w:rPr>
          <w:b/>
          <w:bCs/>
        </w:rPr>
        <w:t>(b)</w:t>
      </w:r>
      <w:r>
        <w:t xml:space="preserve"> there shall be inserted the words "and</w:t>
      </w:r>
      <w:r w:rsidR="00FB7437">
        <w:t xml:space="preserve"> </w:t>
      </w:r>
      <w:r w:rsidRPr="008162A3">
        <w:rPr>
          <w:b/>
          <w:bCs/>
        </w:rPr>
        <w:t>(c)</w:t>
      </w:r>
      <w:r>
        <w:t xml:space="preserve"> the provisions of this section as compared</w:t>
      </w:r>
      <w:r w:rsidR="008B1E99">
        <w:t xml:space="preserve"> </w:t>
      </w:r>
      <w:r>
        <w:t>with those of sections</w:t>
      </w:r>
      <w:r w:rsidR="00B52CC6">
        <w:t xml:space="preserve"> </w:t>
      </w:r>
      <w:r>
        <w:t>33</w:t>
      </w:r>
      <w:r w:rsidRPr="008162A3">
        <w:rPr>
          <w:b/>
          <w:bCs/>
        </w:rPr>
        <w:t>(2)</w:t>
      </w:r>
      <w:r w:rsidR="008B1E99">
        <w:t xml:space="preserve"> </w:t>
      </w:r>
      <w:r>
        <w:t>and</w:t>
      </w:r>
      <w:r w:rsidR="008B1E99">
        <w:t xml:space="preserve"> </w:t>
      </w:r>
      <w:r>
        <w:t>35(1)</w:t>
      </w:r>
      <w:r w:rsidR="008B1E99">
        <w:t xml:space="preserve"> </w:t>
      </w:r>
      <w:r>
        <w:t xml:space="preserve">of </w:t>
      </w:r>
      <w:r w:rsidRPr="00F510E3">
        <w:rPr>
          <w:b/>
          <w:bCs/>
          <w:color w:val="0000FF"/>
          <w:u w:val="single"/>
        </w:rPr>
        <w:t>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1991</w:t>
      </w:r>
      <w:r w:rsidR="008B1E99">
        <w:t xml:space="preserve"> </w:t>
      </w:r>
      <w:r>
        <w:t>("the</w:t>
      </w:r>
      <w:r w:rsidR="008B1E99">
        <w:t xml:space="preserve"> </w:t>
      </w:r>
      <w:r>
        <w:t>1991</w:t>
      </w:r>
      <w:r w:rsidR="008B1E99">
        <w:t xml:space="preserve"> </w:t>
      </w:r>
      <w:r>
        <w:t>1991</w:t>
      </w:r>
      <w:r w:rsidR="008B1E99">
        <w:t xml:space="preserve"> </w:t>
      </w:r>
      <w:r>
        <w:t>c. 53.</w:t>
      </w:r>
      <w:r w:rsidR="00B52CC6">
        <w:t xml:space="preserve"> </w:t>
      </w:r>
      <w:r>
        <w:t>Act")".</w:t>
      </w:r>
    </w:p>
    <w:p w14:paraId="1A0DFB1B" w14:textId="77777777" w:rsidR="00B848EC" w:rsidRDefault="00B848EC" w:rsidP="006C7EDC">
      <w:pPr>
        <w:ind w:left="357"/>
      </w:pPr>
      <w:r w:rsidRPr="008162A3">
        <w:rPr>
          <w:b/>
          <w:bCs/>
        </w:rPr>
        <w:t>(2)</w:t>
      </w:r>
      <w:r>
        <w:t xml:space="preserve"> In subsection </w:t>
      </w:r>
      <w:r w:rsidRPr="008162A3">
        <w:rPr>
          <w:b/>
          <w:bCs/>
        </w:rPr>
        <w:t>(7)</w:t>
      </w:r>
      <w:r>
        <w:t xml:space="preserve"> of that section, in paragraph </w:t>
      </w:r>
      <w:r w:rsidRPr="008162A3">
        <w:rPr>
          <w:b/>
          <w:bCs/>
        </w:rPr>
        <w:t>(c)</w:t>
      </w:r>
      <w:r>
        <w:t>, for the words from "the time when" to the end there shall be substituted the words "he has served one• half of that sentence".</w:t>
      </w:r>
    </w:p>
    <w:p w14:paraId="7BC7160C" w14:textId="77777777" w:rsidR="00B848EC" w:rsidRDefault="00B848EC" w:rsidP="006C7EDC">
      <w:pPr>
        <w:ind w:left="357"/>
      </w:pPr>
    </w:p>
    <w:p w14:paraId="1FA5BC54" w14:textId="5922726E" w:rsidR="00B848EC" w:rsidRDefault="00B848EC" w:rsidP="006C7EDC">
      <w:pPr>
        <w:ind w:left="357"/>
      </w:pPr>
      <w:r w:rsidRPr="00B52CC6">
        <w:rPr>
          <w:b/>
          <w:bCs/>
          <w:u w:val="single"/>
        </w:rPr>
        <w:t>131.-(1)</w:t>
      </w:r>
      <w:r w:rsidR="008B1E99">
        <w:rPr>
          <w:b/>
          <w:bCs/>
          <w:u w:val="single"/>
        </w:rPr>
        <w:t xml:space="preserve"> </w:t>
      </w:r>
      <w:r>
        <w:t>In</w:t>
      </w:r>
      <w:r w:rsidR="008B1E99">
        <w:t xml:space="preserve"> </w:t>
      </w:r>
      <w:r>
        <w:t>subsection</w:t>
      </w:r>
      <w:r w:rsidR="008B1E99">
        <w:t xml:space="preserve"> </w:t>
      </w:r>
      <w:r w:rsidRPr="008162A3">
        <w:rPr>
          <w:b/>
          <w:bCs/>
        </w:rPr>
        <w:t>(2)</w:t>
      </w:r>
      <w:r>
        <w:t xml:space="preserve"> of section</w:t>
      </w:r>
      <w:r w:rsidR="008B1E99">
        <w:t xml:space="preserve"> </w:t>
      </w:r>
      <w:r>
        <w:t>31</w:t>
      </w:r>
      <w:r w:rsidR="008B1E99">
        <w:t xml:space="preserve"> </w:t>
      </w:r>
      <w:r>
        <w:t>of the</w:t>
      </w:r>
      <w:r w:rsidR="008B1E99">
        <w:t xml:space="preserve"> </w:t>
      </w:r>
      <w:r w:rsidRPr="00491EAF">
        <w:rPr>
          <w:b/>
          <w:bCs/>
          <w:color w:val="0000FF"/>
          <w:u w:val="single"/>
        </w:rPr>
        <w:t>1997</w:t>
      </w:r>
      <w:r w:rsidR="008B1E99">
        <w:t xml:space="preserve"> </w:t>
      </w:r>
      <w:r>
        <w:t>Act</w:t>
      </w:r>
      <w:r w:rsidR="008B1E99">
        <w:t xml:space="preserve"> </w:t>
      </w:r>
      <w:r>
        <w:t>(duration</w:t>
      </w:r>
      <w:r w:rsidR="008B1E99">
        <w:t xml:space="preserve"> </w:t>
      </w:r>
      <w:r>
        <w:t>and conditions of</w:t>
      </w:r>
      <w:r w:rsidR="00B52CC6">
        <w:t xml:space="preserve"> </w:t>
      </w:r>
      <w:r>
        <w:t>licences), the words "(which shall include on his release conditions as to his supervision by a probation officer)" shall cease to have effect.</w:t>
      </w:r>
    </w:p>
    <w:p w14:paraId="2EBD3095" w14:textId="3CE746D6" w:rsidR="00B848EC" w:rsidRDefault="00B848EC" w:rsidP="006C7EDC">
      <w:pPr>
        <w:ind w:left="357"/>
      </w:pPr>
      <w:r w:rsidRPr="008162A3">
        <w:rPr>
          <w:b/>
          <w:bCs/>
        </w:rPr>
        <w:t>(2)</w:t>
      </w:r>
      <w:r>
        <w:t xml:space="preserve"> After that subsection there shall be inserted the following subsection• "(2A)</w:t>
      </w:r>
      <w:r w:rsidR="008B1E99">
        <w:t xml:space="preserve"> </w:t>
      </w:r>
      <w:r>
        <w:t>The</w:t>
      </w:r>
      <w:r w:rsidR="00B52CC6">
        <w:t xml:space="preserve"> </w:t>
      </w:r>
      <w:r>
        <w:t>conditions</w:t>
      </w:r>
      <w:r w:rsidR="008B1E99">
        <w:t xml:space="preserve"> </w:t>
      </w:r>
      <w:r>
        <w:t>so specified shall include on the prisoner's</w:t>
      </w:r>
      <w:r w:rsidR="008B1E99">
        <w:t xml:space="preserve"> </w:t>
      </w:r>
      <w:r>
        <w:t>release</w:t>
      </w:r>
      <w:r w:rsidR="00B52CC6">
        <w:t xml:space="preserve"> </w:t>
      </w:r>
      <w:r>
        <w:t>conditions</w:t>
      </w:r>
      <w:r w:rsidR="008B1E99">
        <w:t xml:space="preserve"> </w:t>
      </w:r>
      <w:r>
        <w:t>as to his supervision by-</w:t>
      </w:r>
    </w:p>
    <w:p w14:paraId="2AFD93C7" w14:textId="6C1F62E4" w:rsidR="00B848EC" w:rsidRDefault="00B848EC" w:rsidP="006C7EDC">
      <w:pPr>
        <w:ind w:left="720"/>
      </w:pPr>
      <w:r w:rsidRPr="008162A3">
        <w:rPr>
          <w:b/>
          <w:bCs/>
        </w:rPr>
        <w:t>(a)</w:t>
      </w:r>
      <w:r>
        <w:t xml:space="preserve"> a probation officer appointed</w:t>
      </w:r>
      <w:r w:rsidR="008B1E99">
        <w:t xml:space="preserve"> </w:t>
      </w:r>
      <w:r>
        <w:t>for or assigned to the petty sessions area within which the</w:t>
      </w:r>
      <w:r w:rsidR="00B52CC6">
        <w:t xml:space="preserve"> </w:t>
      </w:r>
      <w:r>
        <w:t xml:space="preserve">prisoner resides for the time </w:t>
      </w:r>
      <w:r w:rsidR="00B52CC6">
        <w:t>being.</w:t>
      </w:r>
    </w:p>
    <w:p w14:paraId="5D1B165A" w14:textId="3C4DAF35" w:rsidR="00B848EC" w:rsidRDefault="00B848EC" w:rsidP="006C7EDC">
      <w:pPr>
        <w:ind w:left="720"/>
      </w:pPr>
      <w:r w:rsidRPr="008162A3">
        <w:rPr>
          <w:b/>
          <w:bCs/>
        </w:rPr>
        <w:t>(b)</w:t>
      </w:r>
      <w:r w:rsidR="008B1E99">
        <w:t xml:space="preserve"> </w:t>
      </w:r>
      <w:r>
        <w:t>where the prisoner</w:t>
      </w:r>
      <w:r w:rsidR="008B1E99">
        <w:t xml:space="preserve"> </w:t>
      </w:r>
      <w:r>
        <w:t>is under the age of 22, a social worker of the social services department of the local authority</w:t>
      </w:r>
      <w:r w:rsidR="008B1E99">
        <w:t xml:space="preserve"> </w:t>
      </w:r>
      <w:r>
        <w:t>within</w:t>
      </w:r>
      <w:r w:rsidR="008B1E99">
        <w:t xml:space="preserve"> </w:t>
      </w:r>
      <w:r>
        <w:t>whose area the prisoner resides for the time being;</w:t>
      </w:r>
      <w:r w:rsidR="00B52CC6">
        <w:t xml:space="preserve"> </w:t>
      </w:r>
      <w:r>
        <w:t>or</w:t>
      </w:r>
    </w:p>
    <w:p w14:paraId="397EA3FC" w14:textId="19256474" w:rsidR="00B848EC" w:rsidRDefault="00B848EC" w:rsidP="006C7EDC">
      <w:pPr>
        <w:ind w:left="720"/>
      </w:pPr>
      <w:r w:rsidRPr="008162A3">
        <w:rPr>
          <w:b/>
          <w:bCs/>
        </w:rPr>
        <w:t>(c)</w:t>
      </w:r>
      <w:r>
        <w:t xml:space="preserve"> where the prisoner</w:t>
      </w:r>
      <w:r w:rsidR="008B1E99">
        <w:t xml:space="preserve"> </w:t>
      </w:r>
      <w:r>
        <w:t>is under</w:t>
      </w:r>
      <w:r w:rsidR="008B1E99">
        <w:t xml:space="preserve"> </w:t>
      </w:r>
      <w:r>
        <w:t>the age of 18,</w:t>
      </w:r>
      <w:r w:rsidR="008B1E99">
        <w:t xml:space="preserve"> </w:t>
      </w:r>
      <w:r>
        <w:t>a member</w:t>
      </w:r>
      <w:r w:rsidR="008B1E99">
        <w:t xml:space="preserve"> </w:t>
      </w:r>
      <w:r>
        <w:t>of a youth offending team established by that local authority</w:t>
      </w:r>
      <w:r w:rsidR="008B1E99">
        <w:t xml:space="preserve"> </w:t>
      </w:r>
      <w:r>
        <w:t>under section</w:t>
      </w:r>
      <w:r w:rsidR="00B52CC6">
        <w:t xml:space="preserve"> </w:t>
      </w:r>
      <w:r>
        <w:t xml:space="preserve">39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4A65C852" w14:textId="15940D8B" w:rsidR="00B848EC" w:rsidRDefault="00B848EC" w:rsidP="006C7EDC">
      <w:pPr>
        <w:ind w:left="357"/>
      </w:pPr>
      <w:r w:rsidRPr="008162A3">
        <w:rPr>
          <w:b/>
          <w:bCs/>
        </w:rPr>
        <w:t>(3)</w:t>
      </w:r>
      <w:r w:rsidR="008B1E99">
        <w:t xml:space="preserve"> </w:t>
      </w:r>
      <w:r>
        <w:t xml:space="preserve">In subsection </w:t>
      </w:r>
      <w:r w:rsidRPr="008162A3">
        <w:rPr>
          <w:b/>
          <w:bCs/>
        </w:rPr>
        <w:t>(6)</w:t>
      </w:r>
      <w:r>
        <w:t xml:space="preserve"> of that section, for the words "section 24</w:t>
      </w:r>
      <w:r w:rsidRPr="008162A3">
        <w:rPr>
          <w:b/>
          <w:bCs/>
        </w:rPr>
        <w:t>(2)</w:t>
      </w:r>
      <w:r>
        <w:t xml:space="preserve"> above" there shall be substituted the words "section 46</w:t>
      </w:r>
      <w:r w:rsidRPr="008162A3">
        <w:rPr>
          <w:b/>
          <w:bCs/>
        </w:rPr>
        <w:t>(3)</w:t>
      </w:r>
      <w:r>
        <w:t xml:space="preserve"> of the 1991 Act", and for the words "the</w:t>
      </w:r>
      <w:r w:rsidR="008B1E99">
        <w:t xml:space="preserve"> </w:t>
      </w:r>
      <w:r>
        <w:t>words</w:t>
      </w:r>
      <w:r w:rsidR="008B1E99">
        <w:t xml:space="preserve"> </w:t>
      </w:r>
      <w:r>
        <w:t>in parentheses"</w:t>
      </w:r>
      <w:r w:rsidR="008B1E99">
        <w:t xml:space="preserve"> </w:t>
      </w:r>
      <w:r>
        <w:t>there</w:t>
      </w:r>
      <w:r w:rsidR="008B1E99">
        <w:t xml:space="preserve"> </w:t>
      </w:r>
      <w:r>
        <w:t>shall</w:t>
      </w:r>
      <w:r w:rsidR="008B1E99">
        <w:t xml:space="preserve"> </w:t>
      </w:r>
      <w:r>
        <w:t>be substituted</w:t>
      </w:r>
      <w:r w:rsidR="008B1E99">
        <w:t xml:space="preserve"> </w:t>
      </w:r>
      <w:r>
        <w:t>the words</w:t>
      </w:r>
      <w:r w:rsidR="008B1E99">
        <w:t xml:space="preserve"> </w:t>
      </w:r>
      <w:r>
        <w:t>"subsection (2A) above".</w:t>
      </w:r>
    </w:p>
    <w:p w14:paraId="7829CD34" w14:textId="77777777" w:rsidR="00B848EC" w:rsidRDefault="00B848EC" w:rsidP="006C7EDC">
      <w:pPr>
        <w:ind w:left="357"/>
      </w:pPr>
    </w:p>
    <w:p w14:paraId="30A31631" w14:textId="66505B58" w:rsidR="00B848EC" w:rsidRDefault="00B848EC" w:rsidP="006C7EDC">
      <w:pPr>
        <w:ind w:left="357"/>
      </w:pPr>
      <w:r w:rsidRPr="00B52CC6">
        <w:rPr>
          <w:b/>
          <w:bCs/>
          <w:u w:val="single"/>
        </w:rPr>
        <w:t>132.-(1)</w:t>
      </w:r>
      <w:r w:rsidR="008B1E99">
        <w:t xml:space="preserve"> </w:t>
      </w:r>
      <w:r>
        <w:t>In</w:t>
      </w:r>
      <w:r w:rsidR="008B1E99">
        <w:t xml:space="preserve"> </w:t>
      </w:r>
      <w:r>
        <w:t>subsection</w:t>
      </w:r>
      <w:r w:rsidR="008B1E99">
        <w:t xml:space="preserve"> </w:t>
      </w:r>
      <w:r>
        <w:t>(1)</w:t>
      </w:r>
      <w:r w:rsidR="008B1E99">
        <w:t xml:space="preserve"> </w:t>
      </w:r>
      <w:r>
        <w:t>of section</w:t>
      </w:r>
      <w:r w:rsidR="008B1E99">
        <w:t xml:space="preserve"> </w:t>
      </w:r>
      <w:r>
        <w:t>35</w:t>
      </w:r>
      <w:r w:rsidR="008B1E99">
        <w:t xml:space="preserve"> </w:t>
      </w:r>
      <w:r>
        <w:t>of the</w:t>
      </w:r>
      <w:r w:rsidR="008B1E99">
        <w:t xml:space="preserve"> </w:t>
      </w:r>
      <w:r w:rsidRPr="00491EAF">
        <w:rPr>
          <w:b/>
          <w:bCs/>
          <w:color w:val="0000FF"/>
          <w:u w:val="single"/>
        </w:rPr>
        <w:t>1997</w:t>
      </w:r>
      <w:r w:rsidR="008B1E99">
        <w:t xml:space="preserve"> </w:t>
      </w:r>
      <w:r>
        <w:t>Act</w:t>
      </w:r>
      <w:r w:rsidR="008B1E99">
        <w:t xml:space="preserve"> </w:t>
      </w:r>
      <w:r>
        <w:t xml:space="preserve">(fine defaulters: general), for the words "the 1980 Act" there shall be substituted the words "the Magistrates' Courts </w:t>
      </w:r>
      <w:r w:rsidRPr="007A3C97">
        <w:rPr>
          <w:b/>
          <w:bCs/>
          <w:color w:val="0000FF"/>
        </w:rPr>
        <w:t>Act 1</w:t>
      </w:r>
      <w:r>
        <w:t>980 ("the</w:t>
      </w:r>
      <w:r w:rsidR="008B1E99">
        <w:t xml:space="preserve"> </w:t>
      </w:r>
      <w:r>
        <w:t>1980 Act")".1980 c.43.</w:t>
      </w:r>
    </w:p>
    <w:p w14:paraId="7B9714AA" w14:textId="4BD71CE8" w:rsidR="00B848EC" w:rsidRDefault="00B848EC" w:rsidP="006C7EDC">
      <w:pPr>
        <w:ind w:left="357"/>
      </w:pPr>
      <w:r w:rsidRPr="008162A3">
        <w:rPr>
          <w:b/>
          <w:bCs/>
        </w:rPr>
        <w:t>(2)</w:t>
      </w:r>
      <w:r>
        <w:t xml:space="preserve"> In subsection</w:t>
      </w:r>
      <w:r w:rsidR="008B1E99">
        <w:t xml:space="preserve"> </w:t>
      </w:r>
      <w:r w:rsidRPr="008162A3">
        <w:rPr>
          <w:b/>
          <w:bCs/>
        </w:rPr>
        <w:t>(5)(e)</w:t>
      </w:r>
      <w:r>
        <w:t xml:space="preserve"> of that</w:t>
      </w:r>
      <w:r w:rsidR="008B1E99">
        <w:t xml:space="preserve"> </w:t>
      </w:r>
      <w:r>
        <w:t>section,</w:t>
      </w:r>
      <w:r w:rsidR="008B1E99">
        <w:t xml:space="preserve"> </w:t>
      </w:r>
      <w:r>
        <w:t>for the words</w:t>
      </w:r>
      <w:r w:rsidR="008B1E99">
        <w:t xml:space="preserve"> </w:t>
      </w:r>
      <w:r>
        <w:t>"paragraph 3</w:t>
      </w:r>
      <w:r w:rsidRPr="008162A3">
        <w:rPr>
          <w:b/>
          <w:bCs/>
        </w:rPr>
        <w:t>(2)(a)</w:t>
      </w:r>
      <w:r>
        <w:t>" 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w:t>
      </w:r>
      <w:r w:rsidR="008B1E99">
        <w:t xml:space="preserve"> </w:t>
      </w:r>
      <w:r>
        <w:t>"sub-paragraphs</w:t>
      </w:r>
      <w:r w:rsidR="008B1E99">
        <w:t xml:space="preserve"> </w:t>
      </w:r>
      <w:r w:rsidRPr="008162A3">
        <w:rPr>
          <w:b/>
          <w:bCs/>
        </w:rPr>
        <w:t>(2)(a)</w:t>
      </w:r>
      <w:r w:rsidR="008B1E99">
        <w:t xml:space="preserve"> </w:t>
      </w:r>
      <w:r>
        <w:t>and</w:t>
      </w:r>
      <w:r w:rsidR="008B1E99">
        <w:t xml:space="preserve"> </w:t>
      </w:r>
      <w:r>
        <w:t>(2A)</w:t>
      </w:r>
      <w:r w:rsidR="008B1E99">
        <w:t xml:space="preserve"> </w:t>
      </w:r>
      <w:r>
        <w:t>of paragraph 3".</w:t>
      </w:r>
    </w:p>
    <w:p w14:paraId="6E00A6CE" w14:textId="77777777" w:rsidR="00B848EC" w:rsidRDefault="00B848EC" w:rsidP="006C7EDC">
      <w:pPr>
        <w:ind w:left="357"/>
      </w:pPr>
    </w:p>
    <w:p w14:paraId="2A0C2027" w14:textId="77777777" w:rsidR="00B848EC" w:rsidRDefault="00B848EC" w:rsidP="006C7EDC">
      <w:pPr>
        <w:ind w:left="357"/>
      </w:pPr>
      <w:r w:rsidRPr="008162A3">
        <w:rPr>
          <w:b/>
          <w:bCs/>
        </w:rPr>
        <w:t>(3)</w:t>
      </w:r>
      <w:r>
        <w:t xml:space="preserve"> In subsection </w:t>
      </w:r>
      <w:r w:rsidRPr="008162A3">
        <w:rPr>
          <w:b/>
          <w:bCs/>
        </w:rPr>
        <w:t>(8)</w:t>
      </w:r>
      <w:r>
        <w:t xml:space="preserve"> of that section-</w:t>
      </w:r>
    </w:p>
    <w:p w14:paraId="2E3A40A0" w14:textId="1773A2CC" w:rsidR="00B848EC" w:rsidRDefault="00B848EC" w:rsidP="006C7EDC">
      <w:pPr>
        <w:ind w:left="720"/>
      </w:pPr>
      <w:r w:rsidRPr="008162A3">
        <w:rPr>
          <w:b/>
          <w:bCs/>
        </w:rPr>
        <w:t>(a)</w:t>
      </w:r>
      <w:r>
        <w:t xml:space="preserve"> in paragraph </w:t>
      </w:r>
      <w:r w:rsidRPr="008162A3">
        <w:rPr>
          <w:b/>
          <w:bCs/>
        </w:rPr>
        <w:t>(a)</w:t>
      </w:r>
      <w:r>
        <w:t>, the</w:t>
      </w:r>
      <w:r w:rsidR="008B1E99">
        <w:t xml:space="preserve"> </w:t>
      </w:r>
      <w:r>
        <w:t>words</w:t>
      </w:r>
      <w:r w:rsidR="008B1E99">
        <w:t xml:space="preserve"> </w:t>
      </w:r>
      <w:r>
        <w:t>"to</w:t>
      </w:r>
      <w:r w:rsidR="008B1E99">
        <w:t xml:space="preserve"> </w:t>
      </w:r>
      <w:r>
        <w:t>revoke</w:t>
      </w:r>
      <w:r w:rsidR="008B1E99">
        <w:t xml:space="preserve"> </w:t>
      </w:r>
      <w:r>
        <w:t>the</w:t>
      </w:r>
      <w:r w:rsidR="008B1E99">
        <w:t xml:space="preserve"> </w:t>
      </w:r>
      <w:r>
        <w:t>order</w:t>
      </w:r>
      <w:r w:rsidR="008B1E99">
        <w:t xml:space="preserve"> </w:t>
      </w:r>
      <w:r>
        <w:t>and</w:t>
      </w:r>
      <w:r w:rsidR="008B1E99">
        <w:t xml:space="preserve"> </w:t>
      </w:r>
      <w:r>
        <w:t>deal</w:t>
      </w:r>
      <w:r w:rsidR="008B1E99">
        <w:t xml:space="preserve"> </w:t>
      </w:r>
      <w:r>
        <w:t>with</w:t>
      </w:r>
      <w:r w:rsidR="008B1E99">
        <w:t xml:space="preserve"> </w:t>
      </w:r>
      <w:r>
        <w:t>an offender for the offence in respect of which the order was made"</w:t>
      </w:r>
      <w:r w:rsidR="008B1E99">
        <w:t xml:space="preserve"> </w:t>
      </w:r>
      <w:r>
        <w:t>shall cease to have effect; and</w:t>
      </w:r>
    </w:p>
    <w:p w14:paraId="79D873CF" w14:textId="01E96E37" w:rsidR="00B848EC" w:rsidRDefault="00B848EC" w:rsidP="006C7EDC">
      <w:pPr>
        <w:ind w:left="720"/>
      </w:pPr>
      <w:r w:rsidRPr="008162A3">
        <w:rPr>
          <w:b/>
          <w:bCs/>
        </w:rPr>
        <w:t>(b)</w:t>
      </w:r>
      <w:r w:rsidR="008B1E99">
        <w:t xml:space="preserve"> </w:t>
      </w:r>
      <w:r>
        <w:t xml:space="preserve">in paragraph </w:t>
      </w:r>
      <w:r w:rsidRPr="008162A3">
        <w:rPr>
          <w:b/>
          <w:bCs/>
        </w:rPr>
        <w:t>(b)</w:t>
      </w:r>
      <w:r>
        <w:t>,</w:t>
      </w:r>
      <w:r w:rsidR="008B1E99">
        <w:t xml:space="preserve"> </w:t>
      </w:r>
      <w:r>
        <w:t>for</w:t>
      </w:r>
      <w:r w:rsidR="008B1E99">
        <w:t xml:space="preserve"> </w:t>
      </w:r>
      <w:r>
        <w:t>the</w:t>
      </w:r>
      <w:r w:rsidR="008B1E99">
        <w:t xml:space="preserve"> </w:t>
      </w:r>
      <w:r>
        <w:t>words</w:t>
      </w:r>
      <w:r w:rsidR="008B1E99">
        <w:t xml:space="preserve"> </w:t>
      </w:r>
      <w:r>
        <w:t>"paragraph</w:t>
      </w:r>
      <w:r w:rsidR="008B1E99">
        <w:t xml:space="preserve"> </w:t>
      </w:r>
      <w:r>
        <w:t>3</w:t>
      </w:r>
      <w:r w:rsidRPr="008162A3">
        <w:rPr>
          <w:b/>
          <w:bCs/>
        </w:rPr>
        <w:t>(2)(a)</w:t>
      </w:r>
      <w:r>
        <w:t>"</w:t>
      </w:r>
      <w:r w:rsidR="008B1E99">
        <w:t xml:space="preserve"> </w:t>
      </w:r>
      <w:r>
        <w:t>there</w:t>
      </w:r>
      <w:r w:rsidR="008B1E99">
        <w:t xml:space="preserve"> </w:t>
      </w:r>
      <w:r>
        <w:t>shall</w:t>
      </w:r>
      <w:r w:rsidR="008B1E99">
        <w:t xml:space="preserve"> </w:t>
      </w:r>
      <w:r>
        <w:t>be substituted</w:t>
      </w:r>
      <w:r w:rsidR="008B1E99">
        <w:t xml:space="preserve"> </w:t>
      </w:r>
      <w:r>
        <w:t>the words</w:t>
      </w:r>
      <w:r w:rsidR="008B1E99">
        <w:t xml:space="preserve"> </w:t>
      </w:r>
      <w:r>
        <w:t xml:space="preserve">"sub-paragraphs </w:t>
      </w:r>
      <w:r w:rsidRPr="008162A3">
        <w:rPr>
          <w:b/>
          <w:bCs/>
        </w:rPr>
        <w:t>(2)(a)</w:t>
      </w:r>
      <w:r>
        <w:t xml:space="preserve"> and (2A) of paragraph</w:t>
      </w:r>
      <w:r w:rsidR="00B52CC6">
        <w:t xml:space="preserve"> </w:t>
      </w:r>
      <w:r>
        <w:t>3".</w:t>
      </w:r>
    </w:p>
    <w:p w14:paraId="7FDFB698" w14:textId="77777777" w:rsidR="00B848EC" w:rsidRDefault="00B848EC" w:rsidP="006C7EDC">
      <w:pPr>
        <w:ind w:left="357"/>
      </w:pPr>
    </w:p>
    <w:p w14:paraId="446CE2B9" w14:textId="77777777" w:rsidR="00B848EC" w:rsidRDefault="00B848EC" w:rsidP="006C7EDC">
      <w:pPr>
        <w:ind w:left="357"/>
      </w:pPr>
      <w:r w:rsidRPr="00B52CC6">
        <w:rPr>
          <w:b/>
          <w:bCs/>
          <w:u w:val="single"/>
        </w:rPr>
        <w:t>133.</w:t>
      </w:r>
      <w:r>
        <w:t xml:space="preserve"> In section 54 of the </w:t>
      </w:r>
      <w:r w:rsidRPr="00491EAF">
        <w:rPr>
          <w:b/>
          <w:bCs/>
          <w:color w:val="0000FF"/>
          <w:u w:val="single"/>
        </w:rPr>
        <w:t>1997</w:t>
      </w:r>
      <w:r>
        <w:t xml:space="preserve"> Act (general interpretation), subsection </w:t>
      </w:r>
      <w:r w:rsidRPr="008162A3">
        <w:rPr>
          <w:b/>
          <w:bCs/>
        </w:rPr>
        <w:t>(2)</w:t>
      </w:r>
      <w:r>
        <w:t xml:space="preserve"> shall cease to have effect.</w:t>
      </w:r>
    </w:p>
    <w:p w14:paraId="3A65667A" w14:textId="77777777" w:rsidR="00B848EC" w:rsidRDefault="00B848EC" w:rsidP="006C7EDC">
      <w:pPr>
        <w:ind w:left="357"/>
      </w:pPr>
    </w:p>
    <w:p w14:paraId="5F19394D" w14:textId="5A603C6A" w:rsidR="00B848EC" w:rsidRDefault="00B848EC" w:rsidP="006C7EDC">
      <w:pPr>
        <w:ind w:left="357"/>
      </w:pPr>
      <w:r w:rsidRPr="00B52CC6">
        <w:rPr>
          <w:b/>
          <w:bCs/>
          <w:u w:val="single"/>
        </w:rPr>
        <w:t xml:space="preserve">134. </w:t>
      </w:r>
      <w:r>
        <w:t xml:space="preserve">Subsection </w:t>
      </w:r>
      <w:r w:rsidRPr="008162A3">
        <w:rPr>
          <w:b/>
          <w:bCs/>
        </w:rPr>
        <w:t>(5)(b)</w:t>
      </w:r>
      <w:r>
        <w:t xml:space="preserve"> of section 57 of the </w:t>
      </w:r>
      <w:r w:rsidRPr="00491EAF">
        <w:rPr>
          <w:b/>
          <w:bCs/>
          <w:color w:val="0000FF"/>
          <w:u w:val="single"/>
        </w:rPr>
        <w:t>1997</w:t>
      </w:r>
      <w:r>
        <w:t xml:space="preserve"> Act (short title, </w:t>
      </w:r>
      <w:r w:rsidR="007B1F57">
        <w:t>commencement,</w:t>
      </w:r>
      <w:r>
        <w:t xml:space="preserve"> and extent) shall have effect as if the reference to the Channel Islands included a reference to the Isle of Man.</w:t>
      </w:r>
    </w:p>
    <w:p w14:paraId="65B816C9" w14:textId="77777777" w:rsidR="00B848EC" w:rsidRDefault="00B848EC" w:rsidP="006C7EDC"/>
    <w:p w14:paraId="624F18B9" w14:textId="74B593EB" w:rsidR="00B848EC" w:rsidRDefault="00B848EC" w:rsidP="006C7EDC">
      <w:pPr>
        <w:ind w:left="357"/>
      </w:pPr>
      <w:r w:rsidRPr="00B52CC6">
        <w:rPr>
          <w:b/>
          <w:bCs/>
          <w:u w:val="single"/>
        </w:rPr>
        <w:t xml:space="preserve">135.-(1) </w:t>
      </w:r>
      <w:r>
        <w:t>Schedule 1</w:t>
      </w:r>
      <w:r w:rsidR="008B1E99">
        <w:t xml:space="preserve"> </w:t>
      </w:r>
      <w:r>
        <w:t xml:space="preserve">to the </w:t>
      </w:r>
      <w:r w:rsidRPr="00491EAF">
        <w:rPr>
          <w:b/>
          <w:bCs/>
          <w:color w:val="0000FF"/>
          <w:u w:val="single"/>
        </w:rPr>
        <w:t>1997</w:t>
      </w:r>
      <w:r>
        <w:t xml:space="preserve"> Act (transfer of prisoners within the British</w:t>
      </w:r>
    </w:p>
    <w:p w14:paraId="008BC231" w14:textId="45209C5D" w:rsidR="00B848EC" w:rsidRDefault="00B848EC" w:rsidP="006C7EDC">
      <w:pPr>
        <w:ind w:left="357"/>
      </w:pPr>
      <w:r>
        <w:t>Islands) shall be amended as follows.</w:t>
      </w:r>
    </w:p>
    <w:p w14:paraId="61A5EB1A" w14:textId="2A8A05E7" w:rsidR="00B848EC" w:rsidRDefault="00B848EC" w:rsidP="006C7EDC">
      <w:pPr>
        <w:ind w:left="357"/>
      </w:pPr>
      <w:r w:rsidRPr="008162A3">
        <w:rPr>
          <w:b/>
          <w:bCs/>
        </w:rPr>
        <w:t>(2)</w:t>
      </w:r>
      <w:r>
        <w:t xml:space="preserve"> In sub-paragraph </w:t>
      </w:r>
      <w:r w:rsidRPr="008162A3">
        <w:rPr>
          <w:b/>
          <w:bCs/>
        </w:rPr>
        <w:t>(3)</w:t>
      </w:r>
      <w:r>
        <w:t xml:space="preserve"> of paragraph 6- 1967 c.80.</w:t>
      </w:r>
    </w:p>
    <w:p w14:paraId="6F311B50" w14:textId="4BECFE3C" w:rsidR="00B848EC" w:rsidRDefault="00B848EC" w:rsidP="006C7EDC">
      <w:pPr>
        <w:ind w:left="720"/>
      </w:pPr>
      <w:r w:rsidRPr="008162A3">
        <w:rPr>
          <w:b/>
          <w:bCs/>
        </w:rPr>
        <w:t>(a)</w:t>
      </w:r>
      <w:r w:rsidR="008B1E99">
        <w:t xml:space="preserve"> </w:t>
      </w:r>
      <w:r>
        <w:t xml:space="preserve">after paragraph </w:t>
      </w:r>
      <w:r w:rsidRPr="008162A3">
        <w:rPr>
          <w:b/>
          <w:bCs/>
        </w:rPr>
        <w:t>(a)</w:t>
      </w:r>
      <w:r>
        <w:t xml:space="preserve"> there</w:t>
      </w:r>
      <w:r w:rsidR="008B1E99">
        <w:t xml:space="preserve"> </w:t>
      </w:r>
      <w:r>
        <w:t>shall be inserted</w:t>
      </w:r>
      <w:r w:rsidR="008B1E99">
        <w:t xml:space="preserve"> </w:t>
      </w:r>
      <w:r>
        <w:t>the following</w:t>
      </w:r>
      <w:r w:rsidR="008B1E99">
        <w:t xml:space="preserve"> </w:t>
      </w:r>
      <w:r>
        <w:t>paragraph-"(aa)</w:t>
      </w:r>
      <w:r w:rsidR="008B1E99">
        <w:t xml:space="preserve"> </w:t>
      </w:r>
      <w:r>
        <w:t>in</w:t>
      </w:r>
      <w:r w:rsidR="008B1E99">
        <w:t xml:space="preserve"> </w:t>
      </w:r>
      <w:r>
        <w:t>relation to</w:t>
      </w:r>
      <w:r w:rsidR="008B1E99">
        <w:t xml:space="preserve"> </w:t>
      </w:r>
      <w:r>
        <w:t>a</w:t>
      </w:r>
      <w:r w:rsidR="008B1E99">
        <w:t xml:space="preserve"> </w:t>
      </w:r>
      <w:r>
        <w:t>person</w:t>
      </w:r>
      <w:r w:rsidR="008B1E99">
        <w:t xml:space="preserve"> </w:t>
      </w:r>
      <w:r>
        <w:t>who</w:t>
      </w:r>
      <w:r w:rsidR="008B1E99">
        <w:t xml:space="preserve"> </w:t>
      </w:r>
      <w:r>
        <w:t>is supervised in</w:t>
      </w:r>
      <w:r w:rsidR="008B1E99">
        <w:t xml:space="preserve"> </w:t>
      </w:r>
      <w:r>
        <w:t>pursuance of a detention and</w:t>
      </w:r>
      <w:r w:rsidR="008B1E99">
        <w:t xml:space="preserve"> </w:t>
      </w:r>
      <w:r>
        <w:t>training</w:t>
      </w:r>
      <w:r w:rsidR="008B1E99">
        <w:t xml:space="preserve"> </w:t>
      </w:r>
      <w:r>
        <w:t>order, being</w:t>
      </w:r>
      <w:r w:rsidR="008B1E99">
        <w:t xml:space="preserve"> </w:t>
      </w:r>
      <w:r>
        <w:t>ordered to</w:t>
      </w:r>
      <w:r w:rsidR="008B1E99">
        <w:t xml:space="preserve"> </w:t>
      </w:r>
      <w:r>
        <w:t>be detained for any failure to comply with requirements under section 76</w:t>
      </w:r>
      <w:r w:rsidRPr="008162A3">
        <w:rPr>
          <w:b/>
          <w:bCs/>
        </w:rPr>
        <w:t>(6)(b)</w:t>
      </w:r>
      <w:r>
        <w:t xml:space="preserve"> of the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 Act</w:t>
      </w:r>
      <w:r w:rsidR="008B1E99" w:rsidRPr="00B1118E">
        <w:rPr>
          <w:b/>
          <w:bCs/>
          <w:color w:val="0000FF"/>
          <w:u w:val="single"/>
        </w:rPr>
        <w:t xml:space="preserve"> </w:t>
      </w:r>
      <w:r w:rsidRPr="00B1118E">
        <w:rPr>
          <w:b/>
          <w:bCs/>
          <w:color w:val="0000FF"/>
          <w:u w:val="single"/>
        </w:rPr>
        <w:t>1998</w:t>
      </w:r>
      <w:r>
        <w:t>;";</w:t>
      </w:r>
      <w:r w:rsidR="008B1E99">
        <w:t xml:space="preserve"> </w:t>
      </w:r>
      <w:r>
        <w:t>and</w:t>
      </w:r>
    </w:p>
    <w:p w14:paraId="5A8F9162" w14:textId="4949E461" w:rsidR="00B848EC" w:rsidRDefault="00B848EC" w:rsidP="006C7EDC">
      <w:pPr>
        <w:ind w:left="720"/>
      </w:pPr>
      <w:r w:rsidRPr="008162A3">
        <w:rPr>
          <w:b/>
          <w:bCs/>
        </w:rPr>
        <w:t>(b)</w:t>
      </w:r>
      <w:r w:rsidR="008B1E99">
        <w:t xml:space="preserve"> </w:t>
      </w:r>
      <w:r>
        <w:t xml:space="preserve">in paragraph </w:t>
      </w:r>
      <w:r w:rsidRPr="008162A3">
        <w:rPr>
          <w:b/>
          <w:bCs/>
        </w:rPr>
        <w:t>(b)</w:t>
      </w:r>
      <w:r>
        <w:t>, for the words</w:t>
      </w:r>
      <w:r w:rsidR="008B1E99">
        <w:t xml:space="preserve"> </w:t>
      </w:r>
      <w:r>
        <w:t>"recalled to prison</w:t>
      </w:r>
      <w:r w:rsidR="008B1E99">
        <w:t xml:space="preserve"> </w:t>
      </w:r>
      <w:r>
        <w:t>under</w:t>
      </w:r>
      <w:r w:rsidR="008B1E99">
        <w:t xml:space="preserve"> </w:t>
      </w:r>
      <w:r>
        <w:t>the</w:t>
      </w:r>
      <w:r w:rsidR="008B1E99">
        <w:t xml:space="preserve"> </w:t>
      </w:r>
      <w:r>
        <w:t>licence" there</w:t>
      </w:r>
      <w:r w:rsidR="008B1E99">
        <w:t xml:space="preserve"> </w:t>
      </w:r>
      <w:r>
        <w:t>shall be substituted the words</w:t>
      </w:r>
      <w:r w:rsidR="008B1E99">
        <w:t xml:space="preserve"> </w:t>
      </w:r>
      <w:r>
        <w:t>"recalled or returned to prison".</w:t>
      </w:r>
    </w:p>
    <w:p w14:paraId="5C6E7EC6" w14:textId="3B9C2E74" w:rsidR="000167B7" w:rsidRDefault="00B848EC" w:rsidP="006C7EDC">
      <w:pPr>
        <w:ind w:left="357"/>
      </w:pPr>
      <w:r w:rsidRPr="008162A3">
        <w:rPr>
          <w:b/>
          <w:bCs/>
        </w:rPr>
        <w:t>(3)</w:t>
      </w:r>
      <w:r w:rsidR="008B1E99">
        <w:t xml:space="preserve"> </w:t>
      </w:r>
      <w:r>
        <w:t>In paragraph 8-</w:t>
      </w:r>
    </w:p>
    <w:p w14:paraId="45794841" w14:textId="5290E083" w:rsidR="000167B7" w:rsidRDefault="00B848EC" w:rsidP="006C7EDC">
      <w:pPr>
        <w:ind w:left="720"/>
      </w:pPr>
      <w:r w:rsidRPr="008162A3">
        <w:rPr>
          <w:b/>
          <w:bCs/>
        </w:rPr>
        <w:t>(a)</w:t>
      </w:r>
      <w:r w:rsidR="008B1E99">
        <w:t xml:space="preserve"> </w:t>
      </w:r>
      <w:r>
        <w:t>in</w:t>
      </w:r>
      <w:r w:rsidR="008B1E99">
        <w:t xml:space="preserve"> </w:t>
      </w:r>
      <w:r>
        <w:t>sub-paragraph</w:t>
      </w:r>
      <w:r w:rsidR="008B1E99">
        <w:t xml:space="preserve"> </w:t>
      </w:r>
    </w:p>
    <w:p w14:paraId="5E7CAF39" w14:textId="120FB487" w:rsidR="000167B7" w:rsidRDefault="00B848EC" w:rsidP="006C7EDC">
      <w:pPr>
        <w:ind w:left="357"/>
      </w:pPr>
      <w:r w:rsidRPr="008162A3">
        <w:rPr>
          <w:b/>
          <w:bCs/>
        </w:rPr>
        <w:t>(2)</w:t>
      </w:r>
      <w:r>
        <w:t>, for</w:t>
      </w:r>
      <w:r w:rsidR="008B1E99">
        <w:t xml:space="preserve"> </w:t>
      </w:r>
      <w:r>
        <w:t>the words from</w:t>
      </w:r>
      <w:r w:rsidR="008B1E99">
        <w:t xml:space="preserve"> </w:t>
      </w:r>
      <w:r>
        <w:t>"sections 10"</w:t>
      </w:r>
      <w:r w:rsidR="008B1E99">
        <w:t xml:space="preserve"> </w:t>
      </w:r>
      <w:r>
        <w:t>to</w:t>
      </w:r>
      <w:r w:rsidR="008B1E99">
        <w:t xml:space="preserve"> </w:t>
      </w:r>
      <w:r>
        <w:t>"27</w:t>
      </w:r>
      <w:r w:rsidR="008B1E99">
        <w:t xml:space="preserve"> </w:t>
      </w:r>
      <w:r>
        <w:t>of this Act"</w:t>
      </w:r>
      <w:r w:rsidR="008B1E99">
        <w:t xml:space="preserve"> </w:t>
      </w:r>
      <w:r>
        <w:t>there</w:t>
      </w:r>
      <w:r w:rsidR="008B1E99">
        <w:t xml:space="preserve"> </w:t>
      </w:r>
      <w:r>
        <w:t>shall be substituted</w:t>
      </w:r>
      <w:r w:rsidR="008B1E99">
        <w:t xml:space="preserve"> </w:t>
      </w:r>
      <w:r>
        <w:t>the words "sections 33 to</w:t>
      </w:r>
      <w:r w:rsidR="008B1E99">
        <w:t xml:space="preserve"> </w:t>
      </w:r>
      <w:r>
        <w:t>39,</w:t>
      </w:r>
      <w:r w:rsidR="008B1E99">
        <w:t xml:space="preserve"> </w:t>
      </w:r>
      <w:r>
        <w:t>41</w:t>
      </w:r>
      <w:r w:rsidR="008B1E99">
        <w:t xml:space="preserve"> </w:t>
      </w:r>
      <w:r>
        <w:t>to 46 and</w:t>
      </w:r>
      <w:r w:rsidR="008B1E99">
        <w:t xml:space="preserve"> </w:t>
      </w:r>
      <w:r>
        <w:t>65 of the</w:t>
      </w:r>
      <w:r w:rsidR="008B1E99">
        <w:t xml:space="preserve"> </w:t>
      </w:r>
      <w:r>
        <w:t>1991</w:t>
      </w:r>
      <w:r w:rsidR="008B1E99">
        <w:t xml:space="preserve"> </w:t>
      </w:r>
      <w:r>
        <w:t>Act,</w:t>
      </w:r>
      <w:r w:rsidR="008B1E99">
        <w:t xml:space="preserve"> </w:t>
      </w:r>
      <w:r>
        <w:t>paragraphs 8,</w:t>
      </w:r>
      <w:r w:rsidR="008B1E99">
        <w:t xml:space="preserve"> </w:t>
      </w:r>
      <w:r>
        <w:t>10 to</w:t>
      </w:r>
      <w:r w:rsidR="008B1E99">
        <w:t xml:space="preserve"> </w:t>
      </w:r>
      <w:r>
        <w:t>13</w:t>
      </w:r>
      <w:r w:rsidR="008B1E99">
        <w:t xml:space="preserve"> </w:t>
      </w:r>
      <w:r>
        <w:t>and</w:t>
      </w:r>
      <w:r w:rsidR="008B1E99">
        <w:t xml:space="preserve"> </w:t>
      </w:r>
      <w:r>
        <w:t>19 of Schedule</w:t>
      </w:r>
      <w:r w:rsidR="008B1E99">
        <w:t xml:space="preserve"> </w:t>
      </w:r>
      <w:r>
        <w:t xml:space="preserve">12 to that Act and sections 75 to 77 of the </w:t>
      </w:r>
      <w:r w:rsidRPr="00B1118E">
        <w:rPr>
          <w:b/>
          <w:bCs/>
          <w:color w:val="0000FF"/>
          <w:u w:val="single"/>
        </w:rPr>
        <w:t>Crime and Disorder Act</w:t>
      </w:r>
      <w:r w:rsidR="008B1E99" w:rsidRPr="00B1118E">
        <w:rPr>
          <w:b/>
          <w:bCs/>
          <w:color w:val="0000FF"/>
          <w:u w:val="single"/>
        </w:rPr>
        <w:t xml:space="preserve"> </w:t>
      </w:r>
      <w:r w:rsidRPr="00B1118E">
        <w:rPr>
          <w:b/>
          <w:bCs/>
          <w:color w:val="0000FF"/>
          <w:u w:val="single"/>
        </w:rPr>
        <w:t>1998</w:t>
      </w:r>
      <w:r w:rsidR="00B52CC6">
        <w:t>”.</w:t>
      </w:r>
    </w:p>
    <w:p w14:paraId="6FE2847B" w14:textId="010E3F48" w:rsidR="000167B7" w:rsidRDefault="00B848EC" w:rsidP="006C7EDC">
      <w:pPr>
        <w:ind w:left="720"/>
      </w:pPr>
      <w:r w:rsidRPr="008162A3">
        <w:rPr>
          <w:b/>
          <w:bCs/>
        </w:rPr>
        <w:t>(b)</w:t>
      </w:r>
      <w:r w:rsidR="008B1E99">
        <w:t xml:space="preserve"> </w:t>
      </w:r>
      <w:r>
        <w:t>in sub-paragraph</w:t>
      </w:r>
      <w:r w:rsidR="008B1E99">
        <w:t xml:space="preserve"> </w:t>
      </w:r>
    </w:p>
    <w:p w14:paraId="3E3F02C1" w14:textId="5631FAE4" w:rsidR="000167B7" w:rsidRDefault="00B848EC" w:rsidP="006C7EDC">
      <w:pPr>
        <w:ind w:left="357"/>
      </w:pPr>
      <w:r w:rsidRPr="008162A3">
        <w:rPr>
          <w:b/>
          <w:bCs/>
        </w:rPr>
        <w:t>(4)</w:t>
      </w:r>
      <w:r>
        <w:t>, for</w:t>
      </w:r>
      <w:r w:rsidR="008B1E99">
        <w:t xml:space="preserve"> </w:t>
      </w:r>
      <w:r>
        <w:t>the words from</w:t>
      </w:r>
      <w:r w:rsidR="008B1E99">
        <w:t xml:space="preserve"> </w:t>
      </w:r>
      <w:r>
        <w:t>"sections 16"</w:t>
      </w:r>
      <w:r w:rsidR="008B1E99">
        <w:t xml:space="preserve"> </w:t>
      </w:r>
      <w:r>
        <w:t>to</w:t>
      </w:r>
      <w:r w:rsidR="008B1E99">
        <w:t xml:space="preserve"> </w:t>
      </w:r>
      <w:r>
        <w:t>"27 of this Act" there</w:t>
      </w:r>
      <w:r w:rsidR="008B1E99">
        <w:t xml:space="preserve"> </w:t>
      </w:r>
      <w:r>
        <w:t>shall be substituted the words</w:t>
      </w:r>
      <w:r w:rsidR="008B1E99">
        <w:t xml:space="preserve"> </w:t>
      </w:r>
      <w:r>
        <w:t>"sections 37 to 39, 43 to 46 and 65 of the 1991 Act, paragraphs 8,</w:t>
      </w:r>
      <w:r w:rsidR="008B1E99">
        <w:t xml:space="preserve"> </w:t>
      </w:r>
      <w:r>
        <w:t>10 to 13 and</w:t>
      </w:r>
      <w:r w:rsidR="008B1E99">
        <w:t xml:space="preserve"> </w:t>
      </w:r>
      <w:r>
        <w:t>19 of Schedule</w:t>
      </w:r>
      <w:r w:rsidR="008B1E99">
        <w:t xml:space="preserve"> </w:t>
      </w:r>
      <w:r>
        <w:t>12 to that</w:t>
      </w:r>
      <w:r w:rsidR="008B1E99">
        <w:t xml:space="preserve"> </w:t>
      </w:r>
      <w:r>
        <w:t>Act and</w:t>
      </w:r>
      <w:r w:rsidR="008B1E99">
        <w:t xml:space="preserve"> </w:t>
      </w:r>
      <w:r>
        <w:t>sections 76 and</w:t>
      </w:r>
      <w:r w:rsidR="008B1E99">
        <w:t xml:space="preserve"> </w:t>
      </w:r>
      <w:r>
        <w:t xml:space="preserve">77 of the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 Act</w:t>
      </w:r>
      <w:r w:rsidR="008B1E99" w:rsidRPr="00B1118E">
        <w:rPr>
          <w:b/>
          <w:bCs/>
          <w:color w:val="0000FF"/>
          <w:u w:val="single"/>
        </w:rPr>
        <w:t xml:space="preserve"> </w:t>
      </w:r>
      <w:r w:rsidRPr="00B1118E">
        <w:rPr>
          <w:b/>
          <w:bCs/>
          <w:color w:val="0000FF"/>
          <w:u w:val="single"/>
        </w:rPr>
        <w:t>1998</w:t>
      </w:r>
      <w:r w:rsidR="00B52CC6">
        <w:t>”.</w:t>
      </w:r>
    </w:p>
    <w:p w14:paraId="0E77865A" w14:textId="0DB95A46" w:rsidR="000167B7" w:rsidRDefault="00B848EC" w:rsidP="006C7EDC">
      <w:pPr>
        <w:ind w:left="720"/>
      </w:pPr>
      <w:r w:rsidRPr="008162A3">
        <w:rPr>
          <w:b/>
          <w:bCs/>
        </w:rPr>
        <w:t>(c)</w:t>
      </w:r>
      <w:r w:rsidR="008B1E99">
        <w:t xml:space="preserve"> </w:t>
      </w:r>
      <w:r>
        <w:t xml:space="preserve">in sub-paragraph </w:t>
      </w:r>
    </w:p>
    <w:p w14:paraId="415A35F3" w14:textId="5AC184DA" w:rsidR="000167B7" w:rsidRDefault="00B848EC" w:rsidP="006C7EDC">
      <w:pPr>
        <w:ind w:left="357"/>
      </w:pPr>
      <w:r w:rsidRPr="008162A3">
        <w:rPr>
          <w:b/>
          <w:bCs/>
        </w:rPr>
        <w:t>(5)</w:t>
      </w:r>
      <w:r>
        <w:t>, after the words</w:t>
      </w:r>
      <w:r w:rsidR="008B1E99">
        <w:t xml:space="preserve"> </w:t>
      </w:r>
      <w:r>
        <w:t>"Any provision of' there</w:t>
      </w:r>
      <w:r w:rsidR="008B1E99">
        <w:t xml:space="preserve"> </w:t>
      </w:r>
      <w:r>
        <w:t>shall be inserted</w:t>
      </w:r>
      <w:r w:rsidR="008B1E99">
        <w:t xml:space="preserve"> </w:t>
      </w:r>
      <w:r>
        <w:t>the words</w:t>
      </w:r>
      <w:r w:rsidR="008B1E99">
        <w:t xml:space="preserve"> </w:t>
      </w:r>
      <w:r>
        <w:t>"Part II of the</w:t>
      </w:r>
      <w:r w:rsidR="008B1E99">
        <w:t xml:space="preserve"> </w:t>
      </w:r>
      <w:r>
        <w:t>1991</w:t>
      </w:r>
      <w:r w:rsidR="008B1E99">
        <w:t xml:space="preserve"> </w:t>
      </w:r>
      <w:r>
        <w:t>Act or</w:t>
      </w:r>
      <w:r w:rsidR="00B52CC6">
        <w:t>”:</w:t>
      </w:r>
      <w:r>
        <w:t xml:space="preserve"> and</w:t>
      </w:r>
    </w:p>
    <w:p w14:paraId="3FA4C5D7" w14:textId="53A61D49" w:rsidR="000167B7" w:rsidRDefault="00B848EC" w:rsidP="006C7EDC">
      <w:pPr>
        <w:ind w:left="720"/>
      </w:pPr>
      <w:r w:rsidRPr="008162A3">
        <w:rPr>
          <w:b/>
          <w:bCs/>
        </w:rPr>
        <w:t>(d)</w:t>
      </w:r>
      <w:r w:rsidR="008B1E99">
        <w:t xml:space="preserve"> </w:t>
      </w:r>
      <w:r>
        <w:t>after</w:t>
      </w:r>
      <w:r w:rsidR="008B1E99">
        <w:t xml:space="preserve"> </w:t>
      </w:r>
      <w:r>
        <w:t>sub-paragraph</w:t>
      </w:r>
      <w:r w:rsidR="008B1E99">
        <w:t xml:space="preserve"> </w:t>
      </w:r>
    </w:p>
    <w:p w14:paraId="4136EE7F" w14:textId="7B032089" w:rsidR="000167B7" w:rsidRDefault="00B848EC" w:rsidP="006C7EDC">
      <w:pPr>
        <w:ind w:left="357"/>
      </w:pPr>
      <w:r w:rsidRPr="008162A3">
        <w:rPr>
          <w:b/>
          <w:bCs/>
        </w:rPr>
        <w:t>(5)</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sub</w:t>
      </w:r>
      <w:r w:rsidR="000167B7">
        <w:t>-</w:t>
      </w:r>
      <w:r>
        <w:t>paragraphs</w:t>
      </w:r>
      <w:r w:rsidR="00B52CC6">
        <w:t xml:space="preserve"> </w:t>
      </w:r>
      <w:r>
        <w:t>"</w:t>
      </w:r>
    </w:p>
    <w:p w14:paraId="0C7A6CFF" w14:textId="59228888" w:rsidR="00B848EC" w:rsidRDefault="00B848EC" w:rsidP="006C7EDC">
      <w:pPr>
        <w:ind w:left="357"/>
      </w:pPr>
      <w:r w:rsidRPr="008162A3">
        <w:rPr>
          <w:b/>
          <w:bCs/>
        </w:rPr>
        <w:t>(6)</w:t>
      </w:r>
      <w:r w:rsidR="008B1E99">
        <w:t xml:space="preserve"> </w:t>
      </w:r>
      <w:r>
        <w:t>Section 41 of the</w:t>
      </w:r>
      <w:r w:rsidR="008B1E99">
        <w:t xml:space="preserve"> </w:t>
      </w:r>
      <w:r>
        <w:t>1991</w:t>
      </w:r>
      <w:r w:rsidR="008B1E99">
        <w:t xml:space="preserve"> </w:t>
      </w:r>
      <w:r>
        <w:t>Act,</w:t>
      </w:r>
      <w:r w:rsidR="008B1E99">
        <w:t xml:space="preserve"> </w:t>
      </w:r>
      <w:r>
        <w:t>as applied</w:t>
      </w:r>
      <w:r w:rsidR="008B1E99">
        <w:t xml:space="preserve"> </w:t>
      </w:r>
      <w:r>
        <w:t xml:space="preserve">by sub-paragraph </w:t>
      </w:r>
      <w:r w:rsidRPr="008162A3">
        <w:rPr>
          <w:b/>
          <w:bCs/>
        </w:rPr>
        <w:t>(2)</w:t>
      </w:r>
      <w:r>
        <w:t xml:space="preserve"> or </w:t>
      </w:r>
      <w:r w:rsidRPr="008162A3">
        <w:rPr>
          <w:b/>
          <w:bCs/>
        </w:rPr>
        <w:t>(4)</w:t>
      </w:r>
      <w:r>
        <w:t xml:space="preserve"> above,</w:t>
      </w:r>
      <w:r w:rsidR="008B1E99">
        <w:t xml:space="preserve"> </w:t>
      </w:r>
      <w:r>
        <w:t>shall</w:t>
      </w:r>
      <w:r w:rsidR="008B1E99">
        <w:t xml:space="preserve"> </w:t>
      </w:r>
      <w:r>
        <w:t>have</w:t>
      </w:r>
      <w:r w:rsidR="008B1E99">
        <w:t xml:space="preserve"> </w:t>
      </w:r>
      <w:r>
        <w:t>effect</w:t>
      </w:r>
      <w:r w:rsidR="008B1E99">
        <w:t xml:space="preserve"> </w:t>
      </w:r>
      <w:r>
        <w:t>as if section</w:t>
      </w:r>
      <w:r w:rsidR="008B1E99">
        <w:t xml:space="preserve"> </w:t>
      </w:r>
      <w:r>
        <w:t>67 of the</w:t>
      </w:r>
      <w:r w:rsidR="008B1E99">
        <w:t xml:space="preserve"> </w:t>
      </w:r>
      <w:r>
        <w:t xml:space="preserve">Criminal Justice </w:t>
      </w:r>
      <w:r w:rsidRPr="007A3C97">
        <w:rPr>
          <w:b/>
          <w:bCs/>
          <w:color w:val="0000FF"/>
        </w:rPr>
        <w:t>Act</w:t>
      </w:r>
      <w:r w:rsidR="008B1E99" w:rsidRPr="007A3C97">
        <w:rPr>
          <w:b/>
          <w:bCs/>
          <w:color w:val="0000FF"/>
        </w:rPr>
        <w:t xml:space="preserve"> </w:t>
      </w:r>
      <w:r w:rsidRPr="007A3C97">
        <w:rPr>
          <w:b/>
          <w:bCs/>
          <w:color w:val="0000FF"/>
        </w:rPr>
        <w:t>1</w:t>
      </w:r>
      <w:r>
        <w:t>967 (computation of sentences of imprisonment passed</w:t>
      </w:r>
      <w:r w:rsidR="008B1E99">
        <w:t xml:space="preserve"> </w:t>
      </w:r>
      <w:r>
        <w:t>in England and Wales) or, as the case may require,</w:t>
      </w:r>
      <w:r w:rsidR="008B1E99">
        <w:t xml:space="preserve"> </w:t>
      </w:r>
      <w:r>
        <w:t>section 9 of this Act extended to Scotland.</w:t>
      </w:r>
    </w:p>
    <w:p w14:paraId="4BB14905" w14:textId="4438DAB4" w:rsidR="00B848EC" w:rsidRDefault="00B848EC" w:rsidP="006C7EDC">
      <w:pPr>
        <w:ind w:left="357"/>
      </w:pPr>
      <w:r w:rsidRPr="008162A3">
        <w:rPr>
          <w:b/>
          <w:bCs/>
        </w:rPr>
        <w:t>(7)</w:t>
      </w:r>
      <w:r w:rsidR="008B1E99">
        <w:t xml:space="preserve"> </w:t>
      </w:r>
      <w:r>
        <w:t>Section</w:t>
      </w:r>
      <w:r w:rsidR="008B1E99">
        <w:t xml:space="preserve"> </w:t>
      </w:r>
      <w:r>
        <w:t>65</w:t>
      </w:r>
      <w:r w:rsidRPr="008162A3">
        <w:rPr>
          <w:b/>
          <w:bCs/>
        </w:rPr>
        <w:t>(7)(b)</w:t>
      </w:r>
      <w:r>
        <w:t xml:space="preserve"> of the 1991</w:t>
      </w:r>
      <w:r w:rsidR="008B1E99">
        <w:t xml:space="preserve"> </w:t>
      </w:r>
      <w:r>
        <w:t>Act, as applied</w:t>
      </w:r>
      <w:r w:rsidR="008B1E99">
        <w:t xml:space="preserve"> </w:t>
      </w:r>
      <w:r>
        <w:t xml:space="preserve">by sub-paragraph </w:t>
      </w:r>
      <w:r w:rsidRPr="008162A3">
        <w:rPr>
          <w:b/>
          <w:bCs/>
        </w:rPr>
        <w:t>(2)</w:t>
      </w:r>
      <w:r>
        <w:t xml:space="preserve"> or </w:t>
      </w:r>
      <w:r w:rsidRPr="008162A3">
        <w:rPr>
          <w:b/>
          <w:bCs/>
        </w:rPr>
        <w:t>(4)</w:t>
      </w:r>
      <w:r>
        <w:t xml:space="preserve"> above, shall have effect as if the reference to a young offender institution </w:t>
      </w:r>
      <w:r w:rsidR="00B52CC6">
        <w:t>a reference to were</w:t>
      </w:r>
      <w:r>
        <w:t xml:space="preserve"> a young</w:t>
      </w:r>
      <w:r w:rsidR="008B1E99">
        <w:t xml:space="preserve"> </w:t>
      </w:r>
      <w:r w:rsidR="00B52CC6">
        <w:t>offender’s</w:t>
      </w:r>
      <w:r>
        <w:t xml:space="preserve"> institution."</w:t>
      </w:r>
    </w:p>
    <w:p w14:paraId="6B4B1CDB" w14:textId="118B7913" w:rsidR="00B848EC" w:rsidRDefault="00B848EC" w:rsidP="006C7EDC">
      <w:pPr>
        <w:ind w:left="357"/>
      </w:pPr>
      <w:r w:rsidRPr="008162A3">
        <w:rPr>
          <w:b/>
          <w:bCs/>
        </w:rPr>
        <w:t>(4)</w:t>
      </w:r>
      <w:r w:rsidR="008B1E99">
        <w:t xml:space="preserve"> </w:t>
      </w:r>
      <w:r>
        <w:t>In paragraph 9-</w:t>
      </w:r>
    </w:p>
    <w:p w14:paraId="3B9EE7CF" w14:textId="711237A1" w:rsidR="00B848EC" w:rsidRDefault="00B848EC" w:rsidP="006C7EDC">
      <w:pPr>
        <w:ind w:left="720"/>
      </w:pPr>
      <w:r w:rsidRPr="008162A3">
        <w:rPr>
          <w:b/>
          <w:bCs/>
        </w:rPr>
        <w:t>(a)</w:t>
      </w:r>
      <w:r w:rsidR="008B1E99">
        <w:t xml:space="preserve"> </w:t>
      </w:r>
      <w:r>
        <w:t xml:space="preserve">in sub-paragraph (1), paragraph </w:t>
      </w:r>
      <w:r w:rsidRPr="008162A3">
        <w:rPr>
          <w:b/>
          <w:bCs/>
        </w:rPr>
        <w:t>(a)</w:t>
      </w:r>
      <w:r>
        <w:t xml:space="preserve"> and, in paragraph </w:t>
      </w:r>
      <w:r w:rsidRPr="008162A3">
        <w:rPr>
          <w:b/>
          <w:bCs/>
        </w:rPr>
        <w:t>(b)</w:t>
      </w:r>
      <w:r>
        <w:t>, the words "to that</w:t>
      </w:r>
      <w:r w:rsidR="008B1E99">
        <w:t xml:space="preserve"> </w:t>
      </w:r>
      <w:r>
        <w:t>and"</w:t>
      </w:r>
      <w:r w:rsidR="008B1E99">
        <w:t xml:space="preserve"> </w:t>
      </w:r>
      <w:r>
        <w:t xml:space="preserve">shall cease to have </w:t>
      </w:r>
      <w:r w:rsidR="00B52CC6">
        <w:t>effect.</w:t>
      </w:r>
    </w:p>
    <w:p w14:paraId="5A2FB98E" w14:textId="031816AC" w:rsidR="00B848EC" w:rsidRDefault="00B848EC" w:rsidP="006C7EDC">
      <w:pPr>
        <w:ind w:left="720"/>
      </w:pPr>
      <w:r w:rsidRPr="008162A3">
        <w:rPr>
          <w:b/>
          <w:bCs/>
        </w:rPr>
        <w:t>(b)</w:t>
      </w:r>
      <w:r w:rsidR="008B1E99">
        <w:t xml:space="preserve"> </w:t>
      </w:r>
      <w:r>
        <w:t>in</w:t>
      </w:r>
      <w:r w:rsidR="008B1E99">
        <w:t xml:space="preserve"> </w:t>
      </w:r>
      <w:r>
        <w:t>sub-paragraph</w:t>
      </w:r>
      <w:r w:rsidR="008B1E99">
        <w:t xml:space="preserve"> </w:t>
      </w:r>
      <w:r w:rsidRPr="008162A3">
        <w:rPr>
          <w:b/>
          <w:bCs/>
        </w:rPr>
        <w:t>(2)</w:t>
      </w:r>
      <w:r>
        <w:t>, for</w:t>
      </w:r>
      <w:r w:rsidR="008B1E99">
        <w:t xml:space="preserve"> </w:t>
      </w:r>
      <w:r>
        <w:t>the words from</w:t>
      </w:r>
      <w:r w:rsidR="008B1E99">
        <w:t xml:space="preserve"> </w:t>
      </w:r>
      <w:r>
        <w:t>"sections 10"</w:t>
      </w:r>
      <w:r w:rsidR="008B1E99">
        <w:t xml:space="preserve"> </w:t>
      </w:r>
      <w:r>
        <w:t>to</w:t>
      </w:r>
      <w:r w:rsidR="008B1E99">
        <w:t xml:space="preserve"> </w:t>
      </w:r>
      <w:r>
        <w:t>"27 of this Act"</w:t>
      </w:r>
      <w:r w:rsidR="008B1E99">
        <w:t xml:space="preserve"> </w:t>
      </w:r>
      <w:r>
        <w:t>there</w:t>
      </w:r>
      <w:r w:rsidR="008B1E99">
        <w:t xml:space="preserve"> </w:t>
      </w:r>
      <w:r>
        <w:t>shall be substituted the words</w:t>
      </w:r>
      <w:r w:rsidR="008B1E99">
        <w:t xml:space="preserve"> </w:t>
      </w:r>
      <w:r>
        <w:t>"sections 33 to 46 and</w:t>
      </w:r>
      <w:r w:rsidR="008B1E99">
        <w:t xml:space="preserve"> </w:t>
      </w:r>
      <w:r>
        <w:t>65 of the</w:t>
      </w:r>
      <w:r w:rsidR="008B1E99">
        <w:t xml:space="preserve"> </w:t>
      </w:r>
      <w:r>
        <w:t>1991</w:t>
      </w:r>
      <w:r w:rsidR="008B1E99">
        <w:t xml:space="preserve"> </w:t>
      </w:r>
      <w:r>
        <w:t>Act, paragraphs 8, 10 to</w:t>
      </w:r>
      <w:r w:rsidR="008B1E99">
        <w:t xml:space="preserve"> </w:t>
      </w:r>
      <w:r>
        <w:t>13 and</w:t>
      </w:r>
      <w:r w:rsidR="008B1E99">
        <w:t xml:space="preserve"> </w:t>
      </w:r>
      <w:r>
        <w:t>19 of Schedule</w:t>
      </w:r>
      <w:r w:rsidR="008B1E99">
        <w:t xml:space="preserve"> </w:t>
      </w:r>
      <w:r>
        <w:t xml:space="preserve">12 to that Act and sections 75 to 77 of the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 Act</w:t>
      </w:r>
      <w:r w:rsidR="008B1E99" w:rsidRPr="00B1118E">
        <w:rPr>
          <w:b/>
          <w:bCs/>
          <w:color w:val="0000FF"/>
          <w:u w:val="single"/>
        </w:rPr>
        <w:t xml:space="preserve"> </w:t>
      </w:r>
      <w:r w:rsidRPr="00B1118E">
        <w:rPr>
          <w:b/>
          <w:bCs/>
          <w:color w:val="0000FF"/>
          <w:u w:val="single"/>
        </w:rPr>
        <w:t>1998</w:t>
      </w:r>
      <w:r w:rsidR="00B52CC6">
        <w:t>”.</w:t>
      </w:r>
    </w:p>
    <w:p w14:paraId="179D1144" w14:textId="5876706C" w:rsidR="00B848EC" w:rsidRDefault="00B848EC" w:rsidP="006C7EDC">
      <w:pPr>
        <w:ind w:left="720"/>
      </w:pPr>
      <w:r w:rsidRPr="008162A3">
        <w:rPr>
          <w:b/>
          <w:bCs/>
        </w:rPr>
        <w:lastRenderedPageBreak/>
        <w:t>(c)</w:t>
      </w:r>
      <w:r w:rsidR="008B1E99">
        <w:t xml:space="preserve"> </w:t>
      </w:r>
      <w:r>
        <w:t xml:space="preserve">in sub-paragraph </w:t>
      </w:r>
      <w:r w:rsidRPr="008162A3">
        <w:rPr>
          <w:b/>
          <w:bCs/>
        </w:rPr>
        <w:t>(4)</w:t>
      </w:r>
      <w:r>
        <w:t>, for the words from "section 16" to "27 of this Act" there</w:t>
      </w:r>
      <w:r w:rsidR="008B1E99">
        <w:t xml:space="preserve"> </w:t>
      </w:r>
      <w:r>
        <w:t>shall be substituted the words</w:t>
      </w:r>
      <w:r w:rsidR="008B1E99">
        <w:t xml:space="preserve"> </w:t>
      </w:r>
      <w:r>
        <w:t>"sections 37 to 40A, 43 to 46 and</w:t>
      </w:r>
      <w:r w:rsidR="00B52CC6">
        <w:t xml:space="preserve"> </w:t>
      </w:r>
      <w:r>
        <w:t>65 of the 1991 Act, paragraphs 8, 10 to 13 and</w:t>
      </w:r>
      <w:r w:rsidR="008B1E99">
        <w:t xml:space="preserve"> </w:t>
      </w:r>
      <w:r>
        <w:t>19 of Schedule</w:t>
      </w:r>
      <w:r w:rsidR="008B1E99">
        <w:t xml:space="preserve"> </w:t>
      </w:r>
      <w:r>
        <w:t>12 to that</w:t>
      </w:r>
      <w:r w:rsidR="00B52CC6">
        <w:t xml:space="preserve"> </w:t>
      </w:r>
      <w:r>
        <w:t>Act and</w:t>
      </w:r>
      <w:r w:rsidR="008B1E99">
        <w:t xml:space="preserve"> </w:t>
      </w:r>
      <w:r>
        <w:t>sections</w:t>
      </w:r>
      <w:r w:rsidR="008B1E99">
        <w:t xml:space="preserve"> </w:t>
      </w:r>
      <w:r>
        <w:t>76 and</w:t>
      </w:r>
      <w:r w:rsidR="008B1E99">
        <w:t xml:space="preserve"> </w:t>
      </w:r>
      <w:r>
        <w:t xml:space="preserve">77 of the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 Act</w:t>
      </w:r>
      <w:r w:rsidR="008B1E99" w:rsidRPr="00B1118E">
        <w:rPr>
          <w:b/>
          <w:bCs/>
          <w:color w:val="0000FF"/>
          <w:u w:val="single"/>
        </w:rPr>
        <w:t xml:space="preserve"> </w:t>
      </w:r>
      <w:r w:rsidR="00B52CC6" w:rsidRPr="00B1118E">
        <w:rPr>
          <w:b/>
          <w:bCs/>
          <w:color w:val="0000FF"/>
          <w:u w:val="single"/>
        </w:rPr>
        <w:t>1998</w:t>
      </w:r>
      <w:r w:rsidR="00B52CC6">
        <w:t>”.</w:t>
      </w:r>
    </w:p>
    <w:p w14:paraId="7FAC118D" w14:textId="39D39D3F" w:rsidR="00B848EC" w:rsidRDefault="00B848EC" w:rsidP="006C7EDC">
      <w:pPr>
        <w:ind w:left="720"/>
      </w:pPr>
      <w:r w:rsidRPr="008162A3">
        <w:rPr>
          <w:b/>
          <w:bCs/>
        </w:rPr>
        <w:t>(d)</w:t>
      </w:r>
      <w:r w:rsidR="008B1E99">
        <w:t xml:space="preserve"> </w:t>
      </w:r>
      <w:r>
        <w:t xml:space="preserve">sub-paragraph </w:t>
      </w:r>
      <w:r w:rsidRPr="008162A3">
        <w:rPr>
          <w:b/>
          <w:bCs/>
        </w:rPr>
        <w:t>(5)</w:t>
      </w:r>
      <w:r>
        <w:t xml:space="preserve"> shall cease to have </w:t>
      </w:r>
      <w:r w:rsidR="00B52CC6">
        <w:t>effect.</w:t>
      </w:r>
    </w:p>
    <w:p w14:paraId="072A42BD" w14:textId="105DBB0D" w:rsidR="00B848EC" w:rsidRDefault="00B848EC" w:rsidP="006C7EDC">
      <w:pPr>
        <w:ind w:left="720"/>
      </w:pPr>
      <w:r w:rsidRPr="008162A3">
        <w:rPr>
          <w:b/>
          <w:bCs/>
        </w:rPr>
        <w:t>(e)</w:t>
      </w:r>
      <w:r w:rsidR="008B1E99">
        <w:t xml:space="preserve"> </w:t>
      </w:r>
      <w:r>
        <w:t xml:space="preserve">in sub-paragraph </w:t>
      </w:r>
      <w:r w:rsidRPr="008162A3">
        <w:rPr>
          <w:b/>
          <w:bCs/>
        </w:rPr>
        <w:t>(6)</w:t>
      </w:r>
      <w:r>
        <w:t>, after the words "Any</w:t>
      </w:r>
      <w:r w:rsidR="008B1E99">
        <w:t xml:space="preserve"> </w:t>
      </w:r>
      <w:r>
        <w:t>provision of' there</w:t>
      </w:r>
      <w:r w:rsidR="008B1E99">
        <w:t xml:space="preserve"> </w:t>
      </w:r>
      <w:r>
        <w:t>shall be inserted the words "Part II of the</w:t>
      </w:r>
      <w:r w:rsidR="008B1E99">
        <w:t xml:space="preserve"> </w:t>
      </w:r>
      <w:r>
        <w:t>1991</w:t>
      </w:r>
      <w:r w:rsidR="008B1E99">
        <w:t xml:space="preserve"> </w:t>
      </w:r>
      <w:r>
        <w:t>Act or</w:t>
      </w:r>
      <w:r w:rsidR="00B52CC6">
        <w:t>”:</w:t>
      </w:r>
      <w:r>
        <w:t xml:space="preserve"> and</w:t>
      </w:r>
    </w:p>
    <w:p w14:paraId="511181A9" w14:textId="321B6DE2" w:rsidR="00B848EC" w:rsidRDefault="00B848EC" w:rsidP="006C7EDC">
      <w:pPr>
        <w:ind w:left="720"/>
      </w:pPr>
      <w:r w:rsidRPr="008162A3">
        <w:rPr>
          <w:b/>
          <w:bCs/>
        </w:rPr>
        <w:t>(f)</w:t>
      </w:r>
      <w:r w:rsidR="008B1E99">
        <w:t xml:space="preserve"> </w:t>
      </w:r>
      <w:r>
        <w:t>after</w:t>
      </w:r>
      <w:r w:rsidR="008B1E99">
        <w:t xml:space="preserve"> </w:t>
      </w:r>
      <w:r>
        <w:t>sub-paragraph</w:t>
      </w:r>
      <w:r w:rsidR="008B1E99">
        <w:t xml:space="preserve"> </w:t>
      </w:r>
      <w:r w:rsidRPr="008162A3">
        <w:rPr>
          <w:b/>
          <w:bCs/>
        </w:rPr>
        <w:t>(6)</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sub</w:t>
      </w:r>
      <w:r w:rsidR="00B52CC6">
        <w:t>-</w:t>
      </w:r>
      <w:r>
        <w:t>paragraphs-</w:t>
      </w:r>
      <w:r w:rsidR="00B52CC6">
        <w:t xml:space="preserve"> </w:t>
      </w:r>
      <w:r>
        <w:t>"</w:t>
      </w:r>
      <w:r w:rsidRPr="008162A3">
        <w:rPr>
          <w:b/>
          <w:bCs/>
        </w:rPr>
        <w:t>(7)</w:t>
      </w:r>
      <w:r w:rsidR="008B1E99">
        <w:t xml:space="preserve"> </w:t>
      </w:r>
      <w:r>
        <w:t>Section 41 of the</w:t>
      </w:r>
      <w:r w:rsidR="008B1E99">
        <w:t xml:space="preserve"> </w:t>
      </w:r>
      <w:r>
        <w:t>1991</w:t>
      </w:r>
      <w:r w:rsidR="008B1E99">
        <w:t xml:space="preserve"> </w:t>
      </w:r>
      <w:r>
        <w:t>Act,</w:t>
      </w:r>
      <w:r w:rsidR="008B1E99">
        <w:t xml:space="preserve"> </w:t>
      </w:r>
      <w:r>
        <w:t>as applied</w:t>
      </w:r>
      <w:r w:rsidR="008B1E99">
        <w:t xml:space="preserve"> </w:t>
      </w:r>
      <w:r>
        <w:t xml:space="preserve">by sub-paragraph </w:t>
      </w:r>
      <w:r w:rsidRPr="008162A3">
        <w:rPr>
          <w:b/>
          <w:bCs/>
        </w:rPr>
        <w:t>(2)</w:t>
      </w:r>
      <w:r>
        <w:t xml:space="preserve"> or </w:t>
      </w:r>
      <w:r w:rsidRPr="008162A3">
        <w:rPr>
          <w:b/>
          <w:bCs/>
        </w:rPr>
        <w:t>(4)</w:t>
      </w:r>
      <w:r>
        <w:t xml:space="preserve"> above,</w:t>
      </w:r>
      <w:r w:rsidR="008B1E99">
        <w:t xml:space="preserve"> </w:t>
      </w:r>
      <w:r>
        <w:t xml:space="preserve">shall have effect as if section 67 of the Criminal Justice </w:t>
      </w:r>
      <w:r w:rsidRPr="007A3C97">
        <w:rPr>
          <w:b/>
          <w:bCs/>
          <w:color w:val="0000FF"/>
        </w:rPr>
        <w:t>Act 1</w:t>
      </w:r>
      <w:r>
        <w:t>967 or, as the case may require,</w:t>
      </w:r>
      <w:r w:rsidR="008B1E99">
        <w:t xml:space="preserve"> </w:t>
      </w:r>
      <w:r>
        <w:t>section 9 of this Act extended to Northern Ireland.</w:t>
      </w:r>
    </w:p>
    <w:p w14:paraId="74E54E3C" w14:textId="1F3BFCC5" w:rsidR="00B848EC" w:rsidRDefault="00B848EC" w:rsidP="006C7EDC">
      <w:pPr>
        <w:ind w:left="357"/>
      </w:pPr>
      <w:r w:rsidRPr="008162A3">
        <w:rPr>
          <w:b/>
          <w:bCs/>
        </w:rPr>
        <w:t>(8)</w:t>
      </w:r>
      <w:r w:rsidR="008B1E99">
        <w:t xml:space="preserve"> </w:t>
      </w:r>
      <w:r>
        <w:t>Section 65</w:t>
      </w:r>
      <w:r w:rsidRPr="008162A3">
        <w:rPr>
          <w:b/>
          <w:bCs/>
        </w:rPr>
        <w:t>(7)(b)</w:t>
      </w:r>
      <w:r>
        <w:t xml:space="preserve"> of the 1991 Act, as applied</w:t>
      </w:r>
      <w:r w:rsidR="008B1E99">
        <w:t xml:space="preserve"> </w:t>
      </w:r>
      <w:r>
        <w:t xml:space="preserve">by sub-paragraph </w:t>
      </w:r>
      <w:r w:rsidRPr="000167B7">
        <w:rPr>
          <w:b/>
          <w:bCs/>
        </w:rPr>
        <w:t>(1),</w:t>
      </w:r>
      <w:r>
        <w:t xml:space="preserve"> </w:t>
      </w:r>
      <w:r w:rsidRPr="008162A3">
        <w:rPr>
          <w:b/>
          <w:bCs/>
        </w:rPr>
        <w:t>(2)</w:t>
      </w:r>
      <w:r>
        <w:t xml:space="preserve"> or </w:t>
      </w:r>
      <w:r w:rsidRPr="008162A3">
        <w:rPr>
          <w:b/>
          <w:bCs/>
        </w:rPr>
        <w:t>(4)</w:t>
      </w:r>
      <w:r w:rsidR="008B1E99">
        <w:t xml:space="preserve"> </w:t>
      </w:r>
      <w:r>
        <w:t>above,</w:t>
      </w:r>
      <w:r w:rsidR="008B1E99">
        <w:t xml:space="preserve"> </w:t>
      </w:r>
      <w:r>
        <w:t>shall</w:t>
      </w:r>
      <w:r w:rsidR="008B1E99">
        <w:t xml:space="preserve"> </w:t>
      </w:r>
      <w:r>
        <w:t>have</w:t>
      </w:r>
      <w:r w:rsidR="008B1E99">
        <w:t xml:space="preserve"> </w:t>
      </w:r>
      <w:r>
        <w:t>effect</w:t>
      </w:r>
      <w:r w:rsidR="008B1E99">
        <w:t xml:space="preserve"> </w:t>
      </w:r>
      <w:r>
        <w:t>as</w:t>
      </w:r>
      <w:r w:rsidR="008B1E99">
        <w:t xml:space="preserve"> </w:t>
      </w:r>
      <w:r>
        <w:t>if the</w:t>
      </w:r>
      <w:r w:rsidR="008B1E99">
        <w:t xml:space="preserve"> </w:t>
      </w:r>
      <w:r>
        <w:t>reference</w:t>
      </w:r>
      <w:r w:rsidR="008B1E99">
        <w:t xml:space="preserve"> </w:t>
      </w:r>
      <w:r>
        <w:t>to</w:t>
      </w:r>
      <w:r w:rsidR="008B1E99">
        <w:t xml:space="preserve"> </w:t>
      </w:r>
      <w:r>
        <w:t>a</w:t>
      </w:r>
      <w:r w:rsidR="008B1E99">
        <w:t xml:space="preserve"> </w:t>
      </w:r>
      <w:r>
        <w:t>young</w:t>
      </w:r>
      <w:r w:rsidR="008B1E99">
        <w:t xml:space="preserve"> </w:t>
      </w:r>
      <w:r>
        <w:t xml:space="preserve">offender institution </w:t>
      </w:r>
      <w:r w:rsidR="00B52CC6">
        <w:t>a reference to a young</w:t>
      </w:r>
      <w:r w:rsidR="008B1E99">
        <w:t xml:space="preserve"> </w:t>
      </w:r>
      <w:r w:rsidR="00B52CC6">
        <w:t>offenders centre were</w:t>
      </w:r>
      <w:r>
        <w:t>."</w:t>
      </w:r>
    </w:p>
    <w:p w14:paraId="1BF73941" w14:textId="77777777" w:rsidR="00B848EC" w:rsidRDefault="00B848EC" w:rsidP="006C7EDC">
      <w:pPr>
        <w:ind w:left="357"/>
      </w:pPr>
      <w:r w:rsidRPr="008162A3">
        <w:rPr>
          <w:b/>
          <w:bCs/>
        </w:rPr>
        <w:t>(5)</w:t>
      </w:r>
      <w:r>
        <w:t xml:space="preserve"> In paragraph 10-</w:t>
      </w:r>
    </w:p>
    <w:p w14:paraId="47DD95A6" w14:textId="42462401" w:rsidR="00B848EC" w:rsidRDefault="00B848EC" w:rsidP="006C7EDC">
      <w:pPr>
        <w:ind w:left="720"/>
      </w:pPr>
      <w:r w:rsidRPr="008162A3">
        <w:rPr>
          <w:b/>
          <w:bCs/>
        </w:rPr>
        <w:t>(a)</w:t>
      </w:r>
      <w:r w:rsidR="008B1E99">
        <w:t xml:space="preserve"> </w:t>
      </w:r>
      <w:r>
        <w:t xml:space="preserve">in sub-paragraph </w:t>
      </w:r>
      <w:r w:rsidRPr="008162A3">
        <w:rPr>
          <w:b/>
          <w:bCs/>
        </w:rPr>
        <w:t>(2)(a)</w:t>
      </w:r>
      <w:r>
        <w:t xml:space="preserve">- </w:t>
      </w:r>
    </w:p>
    <w:p w14:paraId="72AF6B52" w14:textId="1486A010" w:rsidR="00B848EC" w:rsidRDefault="00B848EC" w:rsidP="006C7EDC">
      <w:pPr>
        <w:ind w:left="1440"/>
      </w:pPr>
      <w:r w:rsidRPr="008162A3">
        <w:rPr>
          <w:b/>
          <w:bCs/>
        </w:rPr>
        <w:t>(</w:t>
      </w:r>
      <w:proofErr w:type="spellStart"/>
      <w:r w:rsidRPr="008162A3">
        <w:rPr>
          <w:b/>
          <w:bCs/>
        </w:rPr>
        <w:t>i</w:t>
      </w:r>
      <w:proofErr w:type="spellEnd"/>
      <w:r w:rsidRPr="008162A3">
        <w:rPr>
          <w:b/>
          <w:bCs/>
        </w:rPr>
        <w:t>)</w:t>
      </w:r>
      <w:r>
        <w:t xml:space="preserve"> for the words from "sections"</w:t>
      </w:r>
      <w:r w:rsidR="008B1E99">
        <w:t xml:space="preserve"> </w:t>
      </w:r>
      <w:r>
        <w:t>to "</w:t>
      </w:r>
      <w:r w:rsidRPr="00491EAF">
        <w:rPr>
          <w:b/>
          <w:bCs/>
          <w:color w:val="0000FF"/>
          <w:u w:val="single"/>
        </w:rPr>
        <w:t>1997</w:t>
      </w:r>
      <w:r>
        <w:t xml:space="preserve"> Act")"</w:t>
      </w:r>
      <w:r w:rsidR="008B1E99">
        <w:t xml:space="preserve"> </w:t>
      </w:r>
      <w:r>
        <w:t>there shall be substituted the words "sections 1,</w:t>
      </w:r>
      <w:r w:rsidR="008B1E99">
        <w:t xml:space="preserve"> </w:t>
      </w:r>
      <w:r w:rsidRPr="00B52CC6">
        <w:t>l</w:t>
      </w:r>
      <w:r w:rsidR="00B52CC6" w:rsidRPr="00B52CC6">
        <w:t>a</w:t>
      </w:r>
      <w:r w:rsidRPr="00B52CC6">
        <w:t>,</w:t>
      </w:r>
      <w:r>
        <w:t xml:space="preserve"> 3, 3A, 5, 6(1)</w:t>
      </w:r>
      <w:r w:rsidRPr="008162A3">
        <w:rPr>
          <w:b/>
          <w:bCs/>
        </w:rPr>
        <w:t>(a)</w:t>
      </w:r>
      <w:r>
        <w:t>, 7, 9, 11 to 13,</w:t>
      </w:r>
      <w:r w:rsidR="00B52CC6">
        <w:t xml:space="preserve"> </w:t>
      </w:r>
      <w:r>
        <w:t>15 to 21, 26A and 27 of, and Schedules 2 and 6 to, the Prisoners and</w:t>
      </w:r>
      <w:r w:rsidR="008B1E99">
        <w:t xml:space="preserve"> </w:t>
      </w:r>
      <w:r>
        <w:t>1993 c.9.</w:t>
      </w:r>
      <w:r w:rsidR="00B52CC6">
        <w:t xml:space="preserve"> </w:t>
      </w:r>
      <w:r>
        <w:t xml:space="preserve">Criminal Proceedings (Scotland) </w:t>
      </w:r>
      <w:r w:rsidRPr="007A3C97">
        <w:rPr>
          <w:b/>
          <w:bCs/>
          <w:color w:val="0000FF"/>
        </w:rPr>
        <w:t>Act 1</w:t>
      </w:r>
      <w:r>
        <w:t>993 ("the</w:t>
      </w:r>
      <w:r w:rsidR="008B1E99">
        <w:t xml:space="preserve"> </w:t>
      </w:r>
      <w:r>
        <w:t>1993 Act")";</w:t>
      </w:r>
      <w:r w:rsidR="008B1E99">
        <w:t xml:space="preserve"> </w:t>
      </w:r>
      <w:r>
        <w:t>and</w:t>
      </w:r>
      <w:r w:rsidR="00B52CC6">
        <w:t xml:space="preserve"> </w:t>
      </w:r>
      <w:r w:rsidRPr="00B52CC6">
        <w:rPr>
          <w:b/>
          <w:bCs/>
        </w:rPr>
        <w:t xml:space="preserve">(ii) </w:t>
      </w:r>
      <w:r>
        <w:t>after the word</w:t>
      </w:r>
      <w:r w:rsidR="008B1E99">
        <w:t xml:space="preserve"> </w:t>
      </w:r>
      <w:r>
        <w:t>"3,"</w:t>
      </w:r>
      <w:r w:rsidR="008B1E99">
        <w:t xml:space="preserve"> </w:t>
      </w:r>
      <w:r>
        <w:t>there shall be inserted words</w:t>
      </w:r>
      <w:r w:rsidR="008B1E99">
        <w:t xml:space="preserve"> </w:t>
      </w:r>
      <w:r>
        <w:t>"6(1)</w:t>
      </w:r>
      <w:r w:rsidRPr="008162A3">
        <w:rPr>
          <w:b/>
          <w:bCs/>
        </w:rPr>
        <w:t>(b)(</w:t>
      </w:r>
      <w:proofErr w:type="spellStart"/>
      <w:r w:rsidRPr="008162A3">
        <w:rPr>
          <w:b/>
          <w:bCs/>
        </w:rPr>
        <w:t>i</w:t>
      </w:r>
      <w:proofErr w:type="spellEnd"/>
      <w:r w:rsidRPr="008162A3">
        <w:rPr>
          <w:b/>
          <w:bCs/>
        </w:rPr>
        <w:t>)</w:t>
      </w:r>
    </w:p>
    <w:p w14:paraId="4EB51AE7" w14:textId="14E4072D" w:rsidR="00B848EC" w:rsidRDefault="00B848EC" w:rsidP="006C7EDC">
      <w:pPr>
        <w:ind w:left="1440"/>
      </w:pPr>
      <w:r>
        <w:t>and (iii)</w:t>
      </w:r>
      <w:r w:rsidR="00B52CC6">
        <w:t>”.</w:t>
      </w:r>
    </w:p>
    <w:p w14:paraId="14D60256" w14:textId="47C22FAC" w:rsidR="00B848EC" w:rsidRDefault="00B848EC" w:rsidP="006C7EDC">
      <w:pPr>
        <w:ind w:left="720"/>
      </w:pPr>
      <w:r w:rsidRPr="008162A3">
        <w:rPr>
          <w:b/>
          <w:bCs/>
        </w:rPr>
        <w:t>(b)</w:t>
      </w:r>
      <w:r>
        <w:t xml:space="preserve"> in sub-paragraph </w:t>
      </w:r>
      <w:r w:rsidRPr="008162A3">
        <w:rPr>
          <w:b/>
          <w:bCs/>
        </w:rPr>
        <w:t>(2)(b)</w:t>
      </w:r>
      <w:r>
        <w:t>, for the words</w:t>
      </w:r>
      <w:r w:rsidR="008B1E99">
        <w:t xml:space="preserve"> </w:t>
      </w:r>
      <w:r>
        <w:t xml:space="preserve">"sub-paragraphs </w:t>
      </w:r>
      <w:r w:rsidRPr="008162A3">
        <w:rPr>
          <w:b/>
          <w:bCs/>
        </w:rPr>
        <w:t>(3)</w:t>
      </w:r>
      <w:r>
        <w:t xml:space="preserve"> and</w:t>
      </w:r>
      <w:r w:rsidR="008B1E99">
        <w:t xml:space="preserve"> </w:t>
      </w:r>
      <w:r w:rsidRPr="008162A3">
        <w:rPr>
          <w:b/>
          <w:bCs/>
        </w:rPr>
        <w:t>(4)</w:t>
      </w:r>
      <w:r>
        <w:t xml:space="preserve">" there shall be substituted the words "sub-paragraph </w:t>
      </w:r>
      <w:r w:rsidRPr="008162A3">
        <w:rPr>
          <w:b/>
          <w:bCs/>
        </w:rPr>
        <w:t>(3)</w:t>
      </w:r>
      <w:r w:rsidR="00B52CC6">
        <w:t>”.</w:t>
      </w:r>
    </w:p>
    <w:p w14:paraId="71245EBA" w14:textId="77D1F6EB" w:rsidR="00B848EC" w:rsidRDefault="00B848EC" w:rsidP="006C7EDC">
      <w:pPr>
        <w:ind w:left="720"/>
      </w:pPr>
      <w:r w:rsidRPr="008162A3">
        <w:rPr>
          <w:b/>
          <w:bCs/>
        </w:rPr>
        <w:t>(c)</w:t>
      </w:r>
      <w:r w:rsidR="008B1E99">
        <w:t xml:space="preserve"> </w:t>
      </w:r>
      <w:r>
        <w:t xml:space="preserve">sub-paragraph </w:t>
      </w:r>
      <w:r w:rsidRPr="008162A3">
        <w:rPr>
          <w:b/>
          <w:bCs/>
        </w:rPr>
        <w:t>(4)</w:t>
      </w:r>
      <w:r>
        <w:t xml:space="preserve"> shall cease to have </w:t>
      </w:r>
      <w:r w:rsidR="00B52CC6">
        <w:t>effect.</w:t>
      </w:r>
    </w:p>
    <w:p w14:paraId="1437F8D0" w14:textId="6B9318BE" w:rsidR="00B848EC" w:rsidRDefault="00B848EC" w:rsidP="006C7EDC">
      <w:pPr>
        <w:ind w:left="720"/>
      </w:pPr>
      <w:r w:rsidRPr="008162A3">
        <w:rPr>
          <w:b/>
          <w:bCs/>
        </w:rPr>
        <w:t>(d)</w:t>
      </w:r>
      <w:r w:rsidR="008B1E99">
        <w:t xml:space="preserve"> </w:t>
      </w:r>
      <w:r>
        <w:t xml:space="preserve">in sub-paragraph </w:t>
      </w:r>
      <w:r w:rsidRPr="008162A3">
        <w:rPr>
          <w:b/>
          <w:bCs/>
        </w:rPr>
        <w:t>(5)(a)</w:t>
      </w:r>
      <w:r>
        <w:t>, for the words from "sections 15" to "37 of the</w:t>
      </w:r>
      <w:r w:rsidR="00B52CC6">
        <w:t xml:space="preserve"> </w:t>
      </w:r>
      <w:r w:rsidRPr="00491EAF">
        <w:rPr>
          <w:b/>
          <w:bCs/>
          <w:color w:val="0000FF"/>
          <w:u w:val="single"/>
        </w:rPr>
        <w:t>1997</w:t>
      </w:r>
      <w:r>
        <w:t xml:space="preserve"> Act" there shall be substituted the words "sections</w:t>
      </w:r>
      <w:r w:rsidR="008B1E99">
        <w:t xml:space="preserve"> </w:t>
      </w:r>
      <w:r>
        <w:t>l</w:t>
      </w:r>
      <w:r w:rsidR="00B52CC6">
        <w:t>a</w:t>
      </w:r>
      <w:r>
        <w:t>, 2</w:t>
      </w:r>
      <w:r w:rsidRPr="008162A3">
        <w:rPr>
          <w:b/>
          <w:bCs/>
        </w:rPr>
        <w:t>(4)</w:t>
      </w:r>
      <w:r>
        <w:t>, 3A,</w:t>
      </w:r>
      <w:r w:rsidR="00B52CC6">
        <w:t xml:space="preserve"> </w:t>
      </w:r>
      <w:r>
        <w:t>11</w:t>
      </w:r>
      <w:r w:rsidR="008B1E99">
        <w:t xml:space="preserve"> </w:t>
      </w:r>
      <w:r>
        <w:t>to 13,</w:t>
      </w:r>
      <w:r w:rsidR="008B1E99">
        <w:t xml:space="preserve"> </w:t>
      </w:r>
      <w:r>
        <w:t>15 to 21,</w:t>
      </w:r>
      <w:r w:rsidR="008B1E99">
        <w:t xml:space="preserve"> </w:t>
      </w:r>
      <w:r>
        <w:t>26A and 27 of,</w:t>
      </w:r>
      <w:r w:rsidR="008B1E99">
        <w:t xml:space="preserve"> </w:t>
      </w:r>
      <w:r>
        <w:t>and Schedules 2 and 6 to, the 1993</w:t>
      </w:r>
      <w:r w:rsidR="00B52CC6">
        <w:t xml:space="preserve"> </w:t>
      </w:r>
      <w:r>
        <w:t>Act</w:t>
      </w:r>
      <w:r w:rsidR="007B1F57">
        <w:t>”.</w:t>
      </w:r>
    </w:p>
    <w:p w14:paraId="5C31B4B1" w14:textId="10990C7D" w:rsidR="00B848EC" w:rsidRDefault="00B848EC" w:rsidP="006C7EDC">
      <w:pPr>
        <w:ind w:left="720"/>
      </w:pPr>
      <w:r w:rsidRPr="008162A3">
        <w:rPr>
          <w:b/>
          <w:bCs/>
        </w:rPr>
        <w:t>(e)</w:t>
      </w:r>
      <w:r>
        <w:t xml:space="preserve"> for sub-paragraph</w:t>
      </w:r>
      <w:r w:rsidR="008B1E99">
        <w:t xml:space="preserve"> </w:t>
      </w:r>
      <w:r w:rsidRPr="008162A3">
        <w:rPr>
          <w:b/>
          <w:bCs/>
        </w:rPr>
        <w:t>(6)(b)</w:t>
      </w:r>
      <w:r>
        <w:t xml:space="preserve"> there shall</w:t>
      </w:r>
      <w:r w:rsidR="008B1E99">
        <w:t xml:space="preserve"> </w:t>
      </w:r>
      <w:r>
        <w:t>be substituted</w:t>
      </w:r>
      <w:r w:rsidR="008B1E99">
        <w:t xml:space="preserve"> </w:t>
      </w:r>
      <w:r>
        <w:t>the following</w:t>
      </w:r>
      <w:r w:rsidR="008B1E99">
        <w:t xml:space="preserve"> </w:t>
      </w:r>
      <w:r>
        <w:t>sub</w:t>
      </w:r>
      <w:r w:rsidR="00B52CC6">
        <w:t>-</w:t>
      </w:r>
      <w:r>
        <w:t>paragraph</w:t>
      </w:r>
      <w:r w:rsidR="000167B7">
        <w:t xml:space="preserve"> </w:t>
      </w:r>
      <w:r>
        <w:t>"</w:t>
      </w:r>
      <w:r w:rsidRPr="008162A3">
        <w:rPr>
          <w:b/>
          <w:bCs/>
        </w:rPr>
        <w:t>(b)</w:t>
      </w:r>
      <w:r w:rsidR="008B1E99">
        <w:t xml:space="preserve"> </w:t>
      </w:r>
      <w:r>
        <w:t xml:space="preserve">in the said sub-paragraph </w:t>
      </w:r>
      <w:r w:rsidRPr="008162A3">
        <w:rPr>
          <w:b/>
          <w:bCs/>
        </w:rPr>
        <w:t>(2)</w:t>
      </w:r>
      <w:r>
        <w:t xml:space="preserve"> the reference to section 6</w:t>
      </w:r>
      <w:r w:rsidRPr="008162A3">
        <w:rPr>
          <w:b/>
          <w:bCs/>
        </w:rPr>
        <w:t>(l)(b)(</w:t>
      </w:r>
      <w:proofErr w:type="spellStart"/>
      <w:r w:rsidRPr="008162A3">
        <w:rPr>
          <w:b/>
          <w:bCs/>
        </w:rPr>
        <w:t>i</w:t>
      </w:r>
      <w:proofErr w:type="spellEnd"/>
      <w:r w:rsidRPr="008162A3">
        <w:rPr>
          <w:b/>
          <w:bCs/>
        </w:rPr>
        <w:t>)</w:t>
      </w:r>
      <w:r>
        <w:t xml:space="preserve"> of the 1993 Act is a reference to that provision so far as it relates to a</w:t>
      </w:r>
      <w:r w:rsidR="00B52CC6">
        <w:t xml:space="preserve"> </w:t>
      </w:r>
      <w:r>
        <w:t>person sentenced under section 205</w:t>
      </w:r>
      <w:r w:rsidRPr="008162A3">
        <w:rPr>
          <w:b/>
          <w:bCs/>
        </w:rPr>
        <w:t>(3)</w:t>
      </w:r>
      <w:r>
        <w:t xml:space="preserve"> of the Criminal Procedure</w:t>
      </w:r>
      <w:r w:rsidR="008B1E99">
        <w:t xml:space="preserve"> </w:t>
      </w:r>
      <w:r>
        <w:t xml:space="preserve">1995 c.46. (Scotland) </w:t>
      </w:r>
      <w:r w:rsidRPr="007A3C97">
        <w:rPr>
          <w:b/>
          <w:bCs/>
          <w:color w:val="0000FF"/>
        </w:rPr>
        <w:t>Act 1</w:t>
      </w:r>
      <w:r>
        <w:t>995."; and</w:t>
      </w:r>
    </w:p>
    <w:p w14:paraId="2F9E57A9" w14:textId="46A472B2" w:rsidR="00B848EC" w:rsidRDefault="00B848EC" w:rsidP="006C7EDC">
      <w:pPr>
        <w:ind w:left="357"/>
      </w:pPr>
      <w:r w:rsidRPr="008162A3">
        <w:rPr>
          <w:b/>
          <w:bCs/>
        </w:rPr>
        <w:t>(f)</w:t>
      </w:r>
      <w:r w:rsidR="008B1E99">
        <w:t xml:space="preserve"> </w:t>
      </w:r>
      <w:r>
        <w:t>for</w:t>
      </w:r>
      <w:r w:rsidR="008B1E99">
        <w:t xml:space="preserve"> </w:t>
      </w:r>
      <w:r>
        <w:t>sub-paragraph</w:t>
      </w:r>
      <w:r w:rsidR="008B1E99">
        <w:t xml:space="preserve"> </w:t>
      </w:r>
      <w:r w:rsidRPr="008162A3">
        <w:rPr>
          <w:b/>
          <w:bCs/>
        </w:rPr>
        <w:t>(7)</w:t>
      </w:r>
      <w:r>
        <w:t xml:space="preserve"> 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w:t>
      </w:r>
      <w:r w:rsidR="008B1E99">
        <w:t xml:space="preserve"> </w:t>
      </w:r>
      <w:r>
        <w:t>sub</w:t>
      </w:r>
      <w:r w:rsidR="000167B7">
        <w:t>-</w:t>
      </w:r>
      <w:r w:rsidR="00B52CC6">
        <w:t>P</w:t>
      </w:r>
      <w:r>
        <w:t>aragraph</w:t>
      </w:r>
      <w:r w:rsidR="00B52CC6">
        <w:t xml:space="preserve"> </w:t>
      </w:r>
      <w:r>
        <w:t>"</w:t>
      </w:r>
      <w:r w:rsidRPr="008162A3">
        <w:rPr>
          <w:b/>
          <w:bCs/>
        </w:rPr>
        <w:t>(7)</w:t>
      </w:r>
      <w:r w:rsidR="008B1E99">
        <w:t xml:space="preserve"> </w:t>
      </w:r>
      <w:r>
        <w:t>Any provision</w:t>
      </w:r>
      <w:r w:rsidR="008B1E99">
        <w:t xml:space="preserve"> </w:t>
      </w:r>
      <w:r>
        <w:t>of Part</w:t>
      </w:r>
      <w:r w:rsidR="008B1E99">
        <w:t xml:space="preserve"> </w:t>
      </w:r>
      <w:r>
        <w:t>I of the</w:t>
      </w:r>
      <w:r w:rsidR="008B1E99">
        <w:t xml:space="preserve"> </w:t>
      </w:r>
      <w:r>
        <w:t>1993</w:t>
      </w:r>
      <w:r w:rsidR="008B1E99">
        <w:t xml:space="preserve"> </w:t>
      </w:r>
      <w:r>
        <w:t xml:space="preserve">Act which is applied by sub• paragraph </w:t>
      </w:r>
      <w:r w:rsidRPr="008162A3">
        <w:rPr>
          <w:b/>
          <w:bCs/>
        </w:rPr>
        <w:t>(2)</w:t>
      </w:r>
      <w:r>
        <w:t xml:space="preserve"> or</w:t>
      </w:r>
      <w:r w:rsidR="008B1E99">
        <w:t xml:space="preserve"> </w:t>
      </w:r>
      <w:r w:rsidRPr="008162A3">
        <w:rPr>
          <w:b/>
          <w:bCs/>
        </w:rPr>
        <w:t>(5)</w:t>
      </w:r>
      <w:r>
        <w:t xml:space="preserve"> above</w:t>
      </w:r>
      <w:r w:rsidR="008B1E99">
        <w:t xml:space="preserve"> </w:t>
      </w:r>
      <w:r>
        <w:t>shall</w:t>
      </w:r>
      <w:r w:rsidR="008B1E99">
        <w:t xml:space="preserve"> </w:t>
      </w:r>
      <w:r>
        <w:t>have</w:t>
      </w:r>
      <w:r w:rsidR="008B1E99">
        <w:t xml:space="preserve"> </w:t>
      </w:r>
      <w:r>
        <w:t>effect</w:t>
      </w:r>
      <w:r w:rsidR="008B1E99">
        <w:t xml:space="preserve"> </w:t>
      </w:r>
      <w:r>
        <w:t>(as</w:t>
      </w:r>
      <w:r w:rsidR="008B1E99">
        <w:t xml:space="preserve"> </w:t>
      </w:r>
      <w:r>
        <w:t>so</w:t>
      </w:r>
      <w:r w:rsidR="008B1E99">
        <w:t xml:space="preserve"> </w:t>
      </w:r>
      <w:r>
        <w:t>applied)</w:t>
      </w:r>
      <w:r w:rsidR="008B1E99">
        <w:t xml:space="preserve"> </w:t>
      </w:r>
      <w:r>
        <w:t>as</w:t>
      </w:r>
      <w:r w:rsidR="008B1E99">
        <w:t xml:space="preserve"> </w:t>
      </w:r>
      <w:r>
        <w:t>if any reference to a chief social work</w:t>
      </w:r>
      <w:r w:rsidR="008B1E99">
        <w:t xml:space="preserve"> </w:t>
      </w:r>
      <w:r>
        <w:t>officer were a reference to a chief social worker of a local authority</w:t>
      </w:r>
      <w:r w:rsidR="008B1E99">
        <w:t xml:space="preserve"> </w:t>
      </w:r>
      <w:r>
        <w:t>social services department."</w:t>
      </w:r>
    </w:p>
    <w:p w14:paraId="6895C84E" w14:textId="77777777" w:rsidR="00B848EC" w:rsidRDefault="00B848EC" w:rsidP="006C7EDC">
      <w:pPr>
        <w:ind w:left="357"/>
      </w:pPr>
      <w:r w:rsidRPr="008162A3">
        <w:rPr>
          <w:b/>
          <w:bCs/>
        </w:rPr>
        <w:t>(6)</w:t>
      </w:r>
      <w:r>
        <w:t xml:space="preserve"> In paragraph 11-</w:t>
      </w:r>
    </w:p>
    <w:p w14:paraId="55325757" w14:textId="4602FB60" w:rsidR="00B848EC" w:rsidRDefault="00B848EC" w:rsidP="006C7EDC">
      <w:pPr>
        <w:ind w:left="720"/>
      </w:pPr>
      <w:r w:rsidRPr="008162A3">
        <w:rPr>
          <w:b/>
          <w:bCs/>
        </w:rPr>
        <w:t>(a)</w:t>
      </w:r>
      <w:r w:rsidR="008B1E99">
        <w:t xml:space="preserve"> </w:t>
      </w:r>
      <w:r>
        <w:t xml:space="preserve">in sub-paragraph </w:t>
      </w:r>
      <w:r w:rsidRPr="008162A3">
        <w:rPr>
          <w:b/>
          <w:bCs/>
        </w:rPr>
        <w:t>(2)(a)</w:t>
      </w:r>
      <w:r>
        <w:t>-</w:t>
      </w:r>
    </w:p>
    <w:p w14:paraId="424954FA" w14:textId="07897B03" w:rsidR="00B848EC" w:rsidRDefault="00B848EC" w:rsidP="006C7EDC">
      <w:pPr>
        <w:ind w:left="1440"/>
      </w:pPr>
      <w:r w:rsidRPr="008162A3">
        <w:rPr>
          <w:b/>
          <w:bCs/>
        </w:rPr>
        <w:t>(</w:t>
      </w:r>
      <w:proofErr w:type="spellStart"/>
      <w:r w:rsidRPr="008162A3">
        <w:rPr>
          <w:b/>
          <w:bCs/>
        </w:rPr>
        <w:t>i</w:t>
      </w:r>
      <w:proofErr w:type="spellEnd"/>
      <w:r w:rsidRPr="008162A3">
        <w:rPr>
          <w:b/>
          <w:bCs/>
        </w:rPr>
        <w:t>)</w:t>
      </w:r>
      <w:r>
        <w:t xml:space="preserve"> for the words from "sections"</w:t>
      </w:r>
      <w:r w:rsidR="008B1E99">
        <w:t xml:space="preserve"> </w:t>
      </w:r>
      <w:r>
        <w:t>to "</w:t>
      </w:r>
      <w:r w:rsidRPr="00491EAF">
        <w:rPr>
          <w:b/>
          <w:bCs/>
          <w:color w:val="0000FF"/>
          <w:u w:val="single"/>
        </w:rPr>
        <w:t>1997</w:t>
      </w:r>
      <w:r>
        <w:t xml:space="preserve"> Act")"</w:t>
      </w:r>
      <w:r w:rsidR="008B1E99">
        <w:t xml:space="preserve"> </w:t>
      </w:r>
      <w:r>
        <w:t>there shall be substituted the words "sections 1,</w:t>
      </w:r>
      <w:r w:rsidR="008B1E99">
        <w:t xml:space="preserve"> </w:t>
      </w:r>
      <w:r>
        <w:t>l</w:t>
      </w:r>
      <w:r w:rsidR="00B52CC6">
        <w:t>a</w:t>
      </w:r>
      <w:r>
        <w:t>, 3, 3A, 5, 6</w:t>
      </w:r>
      <w:r w:rsidRPr="008162A3">
        <w:rPr>
          <w:b/>
          <w:bCs/>
        </w:rPr>
        <w:t>(l)(a)</w:t>
      </w:r>
      <w:r>
        <w:t>, 7, 9, 11 to 13,15 to 21, 26A and 27 of, and Schedules 2 and 6 to, the 1993 Act"; and</w:t>
      </w:r>
    </w:p>
    <w:p w14:paraId="124DC30E" w14:textId="77777777" w:rsidR="00B848EC" w:rsidRDefault="00B848EC" w:rsidP="006C7EDC">
      <w:pPr>
        <w:ind w:left="1440"/>
      </w:pPr>
      <w:r w:rsidRPr="000167B7">
        <w:rPr>
          <w:b/>
          <w:bCs/>
        </w:rPr>
        <w:t>(ii)</w:t>
      </w:r>
      <w:r>
        <w:t xml:space="preserve"> after the word "3," there shall be inserted the words "6(1)</w:t>
      </w:r>
      <w:r w:rsidRPr="008162A3">
        <w:rPr>
          <w:b/>
          <w:bCs/>
        </w:rPr>
        <w:t>(b)(</w:t>
      </w:r>
      <w:proofErr w:type="spellStart"/>
      <w:r w:rsidRPr="008162A3">
        <w:rPr>
          <w:b/>
          <w:bCs/>
        </w:rPr>
        <w:t>i</w:t>
      </w:r>
      <w:proofErr w:type="spellEnd"/>
      <w:r w:rsidRPr="008162A3">
        <w:rPr>
          <w:b/>
          <w:bCs/>
        </w:rPr>
        <w:t>)</w:t>
      </w:r>
    </w:p>
    <w:p w14:paraId="4C40A775" w14:textId="61D8DAE9" w:rsidR="00B848EC" w:rsidRDefault="00B848EC" w:rsidP="006C7EDC">
      <w:pPr>
        <w:ind w:left="1440"/>
      </w:pPr>
      <w:r>
        <w:t>and (iii),</w:t>
      </w:r>
      <w:r w:rsidR="00B52CC6">
        <w:t>”.</w:t>
      </w:r>
    </w:p>
    <w:p w14:paraId="67651642" w14:textId="104884A1" w:rsidR="00B848EC" w:rsidRDefault="00B848EC" w:rsidP="006C7EDC">
      <w:pPr>
        <w:ind w:left="357"/>
      </w:pPr>
      <w:r w:rsidRPr="008162A3">
        <w:rPr>
          <w:b/>
          <w:bCs/>
        </w:rPr>
        <w:t>(b)</w:t>
      </w:r>
      <w:r w:rsidR="008B1E99">
        <w:t xml:space="preserve"> </w:t>
      </w:r>
      <w:r>
        <w:t xml:space="preserve">in sub-paragraph </w:t>
      </w:r>
      <w:r w:rsidRPr="008162A3">
        <w:rPr>
          <w:b/>
          <w:bCs/>
        </w:rPr>
        <w:t>(4)(a)</w:t>
      </w:r>
      <w:r>
        <w:t>, for the words from "sections 15" to "37 of the</w:t>
      </w:r>
    </w:p>
    <w:p w14:paraId="2C13CB41" w14:textId="07DF1D16" w:rsidR="00B848EC" w:rsidRDefault="00B848EC" w:rsidP="006C7EDC">
      <w:pPr>
        <w:ind w:left="357"/>
      </w:pPr>
      <w:r w:rsidRPr="00491EAF">
        <w:rPr>
          <w:b/>
          <w:bCs/>
          <w:color w:val="0000FF"/>
          <w:u w:val="single"/>
        </w:rPr>
        <w:t>1997</w:t>
      </w:r>
      <w:r>
        <w:t xml:space="preserve"> Act" there shall be substituted the words "sections l</w:t>
      </w:r>
      <w:r w:rsidR="00B52CC6">
        <w:t>a</w:t>
      </w:r>
      <w:r>
        <w:t>, 3A,</w:t>
      </w:r>
      <w:r w:rsidR="008B1E99">
        <w:t xml:space="preserve"> </w:t>
      </w:r>
      <w:r>
        <w:t>11</w:t>
      </w:r>
      <w:r w:rsidR="008B1E99">
        <w:t xml:space="preserve"> </w:t>
      </w:r>
      <w:r>
        <w:t>to</w:t>
      </w:r>
    </w:p>
    <w:p w14:paraId="0E6937F6" w14:textId="5BA3DB24" w:rsidR="00B848EC" w:rsidRDefault="00B848EC" w:rsidP="006C7EDC">
      <w:pPr>
        <w:ind w:left="357"/>
      </w:pPr>
      <w:r>
        <w:t>13,</w:t>
      </w:r>
      <w:r w:rsidR="008B1E99">
        <w:t xml:space="preserve"> </w:t>
      </w:r>
      <w:r>
        <w:t>15 to 21, 26A and 27 of, and Schedules 2 and 6 to, the 1993 Act</w:t>
      </w:r>
      <w:r w:rsidR="00082FA7">
        <w:t>”.</w:t>
      </w:r>
    </w:p>
    <w:p w14:paraId="75948672" w14:textId="77777777" w:rsidR="00B848EC" w:rsidRDefault="00B848EC" w:rsidP="006C7EDC">
      <w:pPr>
        <w:ind w:left="357"/>
      </w:pPr>
      <w:r w:rsidRPr="008162A3">
        <w:rPr>
          <w:b/>
          <w:bCs/>
        </w:rPr>
        <w:lastRenderedPageBreak/>
        <w:t>(c)</w:t>
      </w:r>
      <w:r>
        <w:t xml:space="preserve"> in sub-paragraph </w:t>
      </w:r>
      <w:r w:rsidRPr="008162A3">
        <w:rPr>
          <w:b/>
          <w:bCs/>
        </w:rPr>
        <w:t>(5)</w:t>
      </w:r>
      <w:r>
        <w:t xml:space="preserve">, for the words "Sub-paragraph </w:t>
      </w:r>
      <w:r w:rsidRPr="008162A3">
        <w:rPr>
          <w:b/>
          <w:bCs/>
        </w:rPr>
        <w:t>(5)</w:t>
      </w:r>
      <w:r>
        <w:t xml:space="preserve">" there shall be substituted the words "Sub-paragraph </w:t>
      </w:r>
      <w:r w:rsidRPr="008162A3">
        <w:rPr>
          <w:b/>
          <w:bCs/>
        </w:rPr>
        <w:t>(6)</w:t>
      </w:r>
      <w:r>
        <w:t>"; and</w:t>
      </w:r>
    </w:p>
    <w:p w14:paraId="0F97D3F6" w14:textId="3DDF66AC" w:rsidR="00B848EC" w:rsidRDefault="00B848EC" w:rsidP="006C7EDC">
      <w:pPr>
        <w:ind w:left="357"/>
      </w:pPr>
      <w:r w:rsidRPr="008162A3">
        <w:rPr>
          <w:b/>
          <w:bCs/>
        </w:rPr>
        <w:t>(d)</w:t>
      </w:r>
      <w:r>
        <w:t xml:space="preserve"> in sub-paragraph </w:t>
      </w:r>
      <w:r w:rsidRPr="008162A3">
        <w:rPr>
          <w:b/>
          <w:bCs/>
        </w:rPr>
        <w:t>(6)</w:t>
      </w:r>
      <w:r>
        <w:t xml:space="preserve">, the words "or Part III of the </w:t>
      </w:r>
      <w:r w:rsidRPr="00491EAF">
        <w:rPr>
          <w:b/>
          <w:bCs/>
          <w:color w:val="0000FF"/>
          <w:u w:val="single"/>
        </w:rPr>
        <w:t>1997</w:t>
      </w:r>
      <w:r>
        <w:t xml:space="preserve"> Act" shall cease to have effect and, in the Table, for the entry relating to the expression "young</w:t>
      </w:r>
      <w:r w:rsidR="008B1E99">
        <w:t xml:space="preserve"> </w:t>
      </w:r>
      <w:r w:rsidR="00B52CC6">
        <w:t>offenders’</w:t>
      </w:r>
      <w:r>
        <w:t xml:space="preserve"> institution" there shall be substituted the following entry-"Probation officer appointed</w:t>
      </w:r>
      <w:r w:rsidR="008B1E99">
        <w:t xml:space="preserve"> </w:t>
      </w:r>
      <w:r>
        <w:t>for</w:t>
      </w:r>
      <w:r w:rsidR="008B1E99">
        <w:t xml:space="preserve"> </w:t>
      </w:r>
      <w:r>
        <w:t>or assigned to such petty sessions area</w:t>
      </w:r>
      <w:r w:rsidR="00B52CC6">
        <w:t xml:space="preserve"> </w:t>
      </w:r>
      <w:r>
        <w:t>Probation Officer appointed</w:t>
      </w:r>
      <w:r w:rsidR="008B1E99">
        <w:t xml:space="preserve"> </w:t>
      </w:r>
      <w:r>
        <w:t xml:space="preserve">by the Probation Board for Northern Ireland". </w:t>
      </w:r>
    </w:p>
    <w:p w14:paraId="1895D623" w14:textId="03485555" w:rsidR="00B848EC" w:rsidRDefault="00B848EC" w:rsidP="006C7EDC">
      <w:pPr>
        <w:ind w:left="357"/>
      </w:pPr>
      <w:r w:rsidRPr="008162A3">
        <w:rPr>
          <w:b/>
          <w:bCs/>
        </w:rPr>
        <w:t>(7)</w:t>
      </w:r>
      <w:r>
        <w:t xml:space="preserve"> In sub-paragraph </w:t>
      </w:r>
      <w:r w:rsidRPr="008162A3">
        <w:rPr>
          <w:b/>
          <w:bCs/>
        </w:rPr>
        <w:t>(5)</w:t>
      </w:r>
      <w:r>
        <w:t xml:space="preserve"> of paragraph 12, in the Table, the entry relating to the expression "Prison rules" shall cease to have effect.</w:t>
      </w:r>
    </w:p>
    <w:p w14:paraId="31D77196" w14:textId="08FE59AD" w:rsidR="00B848EC" w:rsidRDefault="00B848EC" w:rsidP="006C7EDC">
      <w:pPr>
        <w:ind w:left="357"/>
      </w:pPr>
      <w:r w:rsidRPr="008162A3">
        <w:rPr>
          <w:b/>
          <w:bCs/>
        </w:rPr>
        <w:t>(8)</w:t>
      </w:r>
      <w:r>
        <w:t xml:space="preserve"> In sub-paragraph </w:t>
      </w:r>
      <w:r w:rsidRPr="008162A3">
        <w:rPr>
          <w:b/>
          <w:bCs/>
        </w:rPr>
        <w:t>(5)</w:t>
      </w:r>
      <w:r>
        <w:t xml:space="preserve"> of paragraph 13, in the Table, the entry relating to the expression "Prison rules" shall cease to have effect.</w:t>
      </w:r>
    </w:p>
    <w:p w14:paraId="31BD10ED" w14:textId="4FF85EF0" w:rsidR="00B848EC" w:rsidRDefault="00B848EC" w:rsidP="006C7EDC">
      <w:pPr>
        <w:ind w:left="357"/>
      </w:pPr>
      <w:r w:rsidRPr="008162A3">
        <w:rPr>
          <w:b/>
          <w:bCs/>
        </w:rPr>
        <w:t>(9)</w:t>
      </w:r>
      <w:r>
        <w:t xml:space="preserve"> In sub-paragraph </w:t>
      </w:r>
      <w:r w:rsidRPr="008162A3">
        <w:rPr>
          <w:b/>
          <w:bCs/>
        </w:rPr>
        <w:t>(l)(a)</w:t>
      </w:r>
      <w:r w:rsidR="008B1E99">
        <w:t xml:space="preserve"> </w:t>
      </w:r>
      <w:r>
        <w:t xml:space="preserve">of paragraph 17 (prisoners unlawfully at large), after the words "section 49(1)" there shall be inserted the words "and </w:t>
      </w:r>
      <w:r w:rsidRPr="008162A3">
        <w:rPr>
          <w:b/>
          <w:bCs/>
        </w:rPr>
        <w:t>(5)</w:t>
      </w:r>
      <w:r>
        <w:t xml:space="preserve">". </w:t>
      </w:r>
    </w:p>
    <w:p w14:paraId="3D3F2F36" w14:textId="4636CD0E" w:rsidR="00B848EC" w:rsidRDefault="00B848EC" w:rsidP="006C7EDC">
      <w:pPr>
        <w:ind w:left="357"/>
      </w:pPr>
      <w:r w:rsidRPr="008162A3">
        <w:rPr>
          <w:b/>
          <w:bCs/>
        </w:rPr>
        <w:t>(10)</w:t>
      </w:r>
      <w:r w:rsidR="008B1E99">
        <w:t xml:space="preserve"> </w:t>
      </w:r>
      <w:r>
        <w:t>In sub-paragraph (1) of paragraph 20, in the definition of "supervision", after the word "purpose"</w:t>
      </w:r>
      <w:r w:rsidR="008B1E99">
        <w:t xml:space="preserve"> </w:t>
      </w:r>
      <w:r>
        <w:t>there shall be inserted the words "or a detention</w:t>
      </w:r>
      <w:r w:rsidR="008B1E99">
        <w:t xml:space="preserve"> </w:t>
      </w:r>
      <w:r>
        <w:t>and training</w:t>
      </w:r>
      <w:r w:rsidR="008B1E99">
        <w:t xml:space="preserve"> </w:t>
      </w:r>
      <w:r>
        <w:t>order".</w:t>
      </w:r>
    </w:p>
    <w:p w14:paraId="5A16D674" w14:textId="77777777" w:rsidR="00B848EC" w:rsidRDefault="00B848EC" w:rsidP="006C7EDC"/>
    <w:p w14:paraId="3312ACE9" w14:textId="50677A04" w:rsidR="00B848EC" w:rsidRDefault="00B848EC" w:rsidP="006C7EDC">
      <w:pPr>
        <w:ind w:left="357"/>
      </w:pPr>
      <w:r w:rsidRPr="00B52CC6">
        <w:rPr>
          <w:b/>
          <w:bCs/>
          <w:u w:val="single"/>
        </w:rPr>
        <w:t>136.</w:t>
      </w:r>
      <w:r w:rsidR="008B1E99">
        <w:rPr>
          <w:b/>
          <w:bCs/>
          <w:u w:val="single"/>
        </w:rPr>
        <w:t xml:space="preserve"> </w:t>
      </w:r>
      <w:r>
        <w:t>In Schedule 2 to the</w:t>
      </w:r>
      <w:r w:rsidR="008B1E99">
        <w:t xml:space="preserve"> </w:t>
      </w:r>
      <w:r w:rsidRPr="00491EAF">
        <w:rPr>
          <w:b/>
          <w:bCs/>
          <w:color w:val="0000FF"/>
          <w:u w:val="single"/>
        </w:rPr>
        <w:t>1997</w:t>
      </w:r>
      <w:r w:rsidR="008B1E99">
        <w:t xml:space="preserve"> </w:t>
      </w:r>
      <w:r>
        <w:t>Act (repatriation</w:t>
      </w:r>
      <w:r w:rsidR="008B1E99">
        <w:t xml:space="preserve"> </w:t>
      </w:r>
      <w:r>
        <w:t>of prisoners</w:t>
      </w:r>
      <w:r w:rsidR="008B1E99">
        <w:t xml:space="preserve"> </w:t>
      </w:r>
      <w:r>
        <w:t>to the British</w:t>
      </w:r>
      <w:r w:rsidR="000167B7">
        <w:t xml:space="preserve"> </w:t>
      </w:r>
      <w:r>
        <w:t>Islands), paragraphs 4 and 8 are hereby repealed.</w:t>
      </w:r>
    </w:p>
    <w:p w14:paraId="4662474F" w14:textId="77777777" w:rsidR="00B848EC" w:rsidRDefault="00B848EC" w:rsidP="006C7EDC"/>
    <w:p w14:paraId="43567DF0" w14:textId="7B4C352E" w:rsidR="00B848EC" w:rsidRDefault="00B848EC" w:rsidP="006C7EDC">
      <w:pPr>
        <w:ind w:left="357"/>
      </w:pPr>
      <w:r w:rsidRPr="000167B7">
        <w:rPr>
          <w:b/>
          <w:bCs/>
          <w:u w:val="single"/>
        </w:rPr>
        <w:t>137.</w:t>
      </w:r>
      <w:r>
        <w:t xml:space="preserve"> In Schedule 4 to the </w:t>
      </w:r>
      <w:r w:rsidRPr="00491EAF">
        <w:rPr>
          <w:b/>
          <w:bCs/>
          <w:color w:val="0000FF"/>
          <w:u w:val="single"/>
        </w:rPr>
        <w:t>1997</w:t>
      </w:r>
      <w:r>
        <w:t xml:space="preserve"> Act (minor and consequential amendments),</w:t>
      </w:r>
      <w:r w:rsidR="008B1E99">
        <w:t xml:space="preserve"> </w:t>
      </w:r>
      <w:r>
        <w:t>the following provisions are hereby repealed, namely-</w:t>
      </w:r>
    </w:p>
    <w:p w14:paraId="682A2AAA" w14:textId="79D760AC" w:rsidR="00B848EC" w:rsidRDefault="00B848EC" w:rsidP="006C7EDC">
      <w:pPr>
        <w:ind w:left="720"/>
      </w:pPr>
      <w:r w:rsidRPr="008162A3">
        <w:rPr>
          <w:b/>
          <w:bCs/>
        </w:rPr>
        <w:t>(a)</w:t>
      </w:r>
      <w:r w:rsidR="008B1E99">
        <w:t xml:space="preserve"> </w:t>
      </w:r>
      <w:r>
        <w:t xml:space="preserve">in paragraph 6, sub-paragraph </w:t>
      </w:r>
      <w:r w:rsidRPr="008162A3">
        <w:rPr>
          <w:b/>
          <w:bCs/>
        </w:rPr>
        <w:t>(l)(b)</w:t>
      </w:r>
      <w:r>
        <w:t xml:space="preserve">; </w:t>
      </w:r>
      <w:r w:rsidRPr="008162A3">
        <w:rPr>
          <w:b/>
          <w:bCs/>
        </w:rPr>
        <w:t>(b)</w:t>
      </w:r>
      <w:r w:rsidR="008B1E99">
        <w:t xml:space="preserve"> </w:t>
      </w:r>
      <w:r>
        <w:t>paragraphs 9 and 11; and</w:t>
      </w:r>
    </w:p>
    <w:p w14:paraId="556F5092" w14:textId="51768943" w:rsidR="00B848EC" w:rsidRDefault="00B848EC" w:rsidP="006C7EDC">
      <w:pPr>
        <w:ind w:left="720"/>
      </w:pPr>
      <w:r w:rsidRPr="008162A3">
        <w:rPr>
          <w:b/>
          <w:bCs/>
        </w:rPr>
        <w:t>(c)</w:t>
      </w:r>
      <w:r>
        <w:t xml:space="preserve"> in paragraph 12, sub-paragraph </w:t>
      </w:r>
      <w:r w:rsidRPr="008162A3">
        <w:rPr>
          <w:b/>
          <w:bCs/>
        </w:rPr>
        <w:t>(4)</w:t>
      </w:r>
      <w:r>
        <w:t>.1993 c.9.1989 c.45.</w:t>
      </w:r>
    </w:p>
    <w:p w14:paraId="2A72D6DE" w14:textId="77777777" w:rsidR="00B848EC" w:rsidRDefault="00B848EC" w:rsidP="006C7EDC">
      <w:r>
        <w:t xml:space="preserve"> </w:t>
      </w:r>
    </w:p>
    <w:p w14:paraId="12A9D6B9" w14:textId="18DA84D0" w:rsidR="00B848EC" w:rsidRDefault="00B848EC" w:rsidP="006C7EDC">
      <w:pPr>
        <w:ind w:left="357"/>
      </w:pPr>
      <w:r w:rsidRPr="000167B7">
        <w:rPr>
          <w:b/>
          <w:bCs/>
          <w:u w:val="single"/>
        </w:rPr>
        <w:t xml:space="preserve">138.-(1) </w:t>
      </w:r>
      <w:r>
        <w:t xml:space="preserve">In Schedule 5 to the </w:t>
      </w:r>
      <w:r w:rsidRPr="00491EAF">
        <w:rPr>
          <w:b/>
          <w:bCs/>
          <w:color w:val="0000FF"/>
          <w:u w:val="single"/>
        </w:rPr>
        <w:t>1997</w:t>
      </w:r>
      <w:r>
        <w:t xml:space="preserve"> Act (transitional</w:t>
      </w:r>
      <w:r w:rsidR="008B1E99">
        <w:t xml:space="preserve"> </w:t>
      </w:r>
      <w:r>
        <w:t>provisions and savings), paragraphs 1</w:t>
      </w:r>
      <w:r w:rsidR="008B1E99">
        <w:t xml:space="preserve"> </w:t>
      </w:r>
      <w:r>
        <w:t>to 4 and 6 are hereby repealed and the following provisions</w:t>
      </w:r>
      <w:r w:rsidR="008B1E99">
        <w:t xml:space="preserve"> </w:t>
      </w:r>
      <w:r>
        <w:t>shall cease to have effect, namely-</w:t>
      </w:r>
    </w:p>
    <w:p w14:paraId="189F230B" w14:textId="178C8590" w:rsidR="00B848EC" w:rsidRDefault="00B848EC" w:rsidP="006C7EDC">
      <w:pPr>
        <w:ind w:left="720"/>
      </w:pPr>
      <w:r w:rsidRPr="008162A3">
        <w:rPr>
          <w:b/>
          <w:bCs/>
        </w:rPr>
        <w:t>(a)</w:t>
      </w:r>
      <w:r>
        <w:t xml:space="preserve"> paragraph </w:t>
      </w:r>
      <w:r w:rsidR="000167B7">
        <w:t>5</w:t>
      </w:r>
      <w:r w:rsidR="000167B7" w:rsidRPr="008162A3">
        <w:rPr>
          <w:b/>
          <w:bCs/>
        </w:rPr>
        <w:t>(2)</w:t>
      </w:r>
      <w:r w:rsidR="000167B7">
        <w:t>.</w:t>
      </w:r>
    </w:p>
    <w:p w14:paraId="2C101A70" w14:textId="26D22C75" w:rsidR="00B848EC" w:rsidRDefault="00B848EC" w:rsidP="006C7EDC">
      <w:pPr>
        <w:ind w:left="720"/>
      </w:pPr>
      <w:r w:rsidRPr="008162A3">
        <w:rPr>
          <w:b/>
          <w:bCs/>
        </w:rPr>
        <w:t>(b)</w:t>
      </w:r>
      <w:r w:rsidR="008B1E99">
        <w:t xml:space="preserve"> </w:t>
      </w:r>
      <w:r>
        <w:t xml:space="preserve">paragraphs 8, 9(1) and </w:t>
      </w:r>
      <w:r w:rsidR="000167B7">
        <w:t>10(1).</w:t>
      </w:r>
    </w:p>
    <w:p w14:paraId="00D3126F" w14:textId="77777777" w:rsidR="00B848EC" w:rsidRDefault="00B848EC" w:rsidP="006C7EDC">
      <w:pPr>
        <w:ind w:left="720"/>
      </w:pPr>
      <w:r w:rsidRPr="008162A3">
        <w:rPr>
          <w:b/>
          <w:bCs/>
        </w:rPr>
        <w:t>(c)</w:t>
      </w:r>
      <w:r>
        <w:t xml:space="preserve"> in paragraph 11, sub-paragraph (1), in sub-paragraph </w:t>
      </w:r>
      <w:r w:rsidRPr="008162A3">
        <w:rPr>
          <w:b/>
          <w:bCs/>
        </w:rPr>
        <w:t>(2)(c)</w:t>
      </w:r>
      <w:r>
        <w:t xml:space="preserve">, the words "or Part III of the </w:t>
      </w:r>
      <w:r w:rsidRPr="00491EAF">
        <w:rPr>
          <w:b/>
          <w:bCs/>
          <w:color w:val="0000FF"/>
          <w:u w:val="single"/>
        </w:rPr>
        <w:t>1997</w:t>
      </w:r>
      <w:r>
        <w:t xml:space="preserve"> Act" and, in sub-paragraph </w:t>
      </w:r>
      <w:r w:rsidRPr="008162A3">
        <w:rPr>
          <w:b/>
          <w:bCs/>
        </w:rPr>
        <w:t>(3)</w:t>
      </w:r>
      <w:r>
        <w:t>, the words from the beginning to "1995; and"; and</w:t>
      </w:r>
    </w:p>
    <w:p w14:paraId="35BCC0EF" w14:textId="714A0679" w:rsidR="00B848EC" w:rsidRDefault="00B848EC" w:rsidP="006C7EDC">
      <w:pPr>
        <w:ind w:left="720"/>
      </w:pPr>
      <w:r w:rsidRPr="008162A3">
        <w:rPr>
          <w:b/>
          <w:bCs/>
        </w:rPr>
        <w:t>(d)</w:t>
      </w:r>
      <w:r w:rsidR="008B1E99">
        <w:t xml:space="preserve"> </w:t>
      </w:r>
      <w:r>
        <w:t xml:space="preserve">in paragraph 12, sub-paragraph (1) and, in sub-paragraph </w:t>
      </w:r>
      <w:r w:rsidRPr="008162A3">
        <w:rPr>
          <w:b/>
          <w:bCs/>
        </w:rPr>
        <w:t>(2)(c)</w:t>
      </w:r>
      <w:r>
        <w:t xml:space="preserve">, the words "or Part III of the </w:t>
      </w:r>
      <w:r w:rsidRPr="00491EAF">
        <w:rPr>
          <w:b/>
          <w:bCs/>
          <w:color w:val="0000FF"/>
          <w:u w:val="single"/>
        </w:rPr>
        <w:t>1997</w:t>
      </w:r>
      <w:r>
        <w:t xml:space="preserve"> Act".</w:t>
      </w:r>
    </w:p>
    <w:p w14:paraId="25426006" w14:textId="281AA54C" w:rsidR="00B848EC" w:rsidRDefault="00B848EC" w:rsidP="006C7EDC">
      <w:pPr>
        <w:ind w:left="357"/>
      </w:pPr>
      <w:r w:rsidRPr="008162A3">
        <w:rPr>
          <w:b/>
          <w:bCs/>
        </w:rPr>
        <w:t>(2)</w:t>
      </w:r>
      <w:r>
        <w:t xml:space="preserve"> In paragraph 11</w:t>
      </w:r>
      <w:r w:rsidRPr="008162A3">
        <w:rPr>
          <w:b/>
          <w:bCs/>
        </w:rPr>
        <w:t>(2)</w:t>
      </w:r>
      <w:r>
        <w:t xml:space="preserve"> of that Schedule- </w:t>
      </w:r>
      <w:r w:rsidRPr="008162A3">
        <w:rPr>
          <w:b/>
          <w:bCs/>
        </w:rPr>
        <w:t>(a)</w:t>
      </w:r>
      <w:r w:rsidR="008B1E99">
        <w:t xml:space="preserve"> </w:t>
      </w:r>
      <w:r>
        <w:t xml:space="preserve">in paragraph </w:t>
      </w:r>
      <w:r w:rsidRPr="008162A3">
        <w:rPr>
          <w:b/>
          <w:bCs/>
        </w:rPr>
        <w:t>(a)</w:t>
      </w:r>
      <w:r>
        <w:t>-</w:t>
      </w:r>
    </w:p>
    <w:p w14:paraId="0197A435" w14:textId="02E4394E" w:rsidR="00B848EC" w:rsidRDefault="00B848EC" w:rsidP="006C7EDC">
      <w:pPr>
        <w:ind w:left="1440"/>
      </w:pPr>
      <w:r w:rsidRPr="008162A3">
        <w:rPr>
          <w:b/>
          <w:bCs/>
        </w:rPr>
        <w:t>(</w:t>
      </w:r>
      <w:proofErr w:type="spellStart"/>
      <w:r w:rsidRPr="008162A3">
        <w:rPr>
          <w:b/>
          <w:bCs/>
        </w:rPr>
        <w:t>i</w:t>
      </w:r>
      <w:proofErr w:type="spellEnd"/>
      <w:r w:rsidRPr="008162A3">
        <w:rPr>
          <w:b/>
          <w:bCs/>
        </w:rPr>
        <w:t>)</w:t>
      </w:r>
      <w:r>
        <w:t xml:space="preserve"> for the words from "sections</w:t>
      </w:r>
      <w:r w:rsidR="008B1E99">
        <w:t xml:space="preserve"> </w:t>
      </w:r>
      <w:r>
        <w:t>15" to "</w:t>
      </w:r>
      <w:r w:rsidRPr="00491EAF">
        <w:rPr>
          <w:b/>
          <w:bCs/>
          <w:color w:val="0000FF"/>
          <w:u w:val="single"/>
        </w:rPr>
        <w:t>1997</w:t>
      </w:r>
      <w:r>
        <w:t xml:space="preserve"> Act" there shall be substituted the words "sections 1,</w:t>
      </w:r>
      <w:r w:rsidR="008B1E99">
        <w:t xml:space="preserve"> </w:t>
      </w:r>
      <w:r>
        <w:t>IA, 3, 3A, 5, 6</w:t>
      </w:r>
      <w:r w:rsidRPr="008162A3">
        <w:rPr>
          <w:b/>
          <w:bCs/>
        </w:rPr>
        <w:t>(l)(a)</w:t>
      </w:r>
      <w:r>
        <w:t>, 7, 9, 11 to 13,</w:t>
      </w:r>
      <w:r w:rsidR="000167B7">
        <w:t xml:space="preserve"> </w:t>
      </w:r>
      <w:r>
        <w:t>15 to 21, 26A and 27 of, and Schedules 2 and 6 to, the Prisoners and</w:t>
      </w:r>
      <w:r w:rsidR="000167B7">
        <w:t xml:space="preserve"> </w:t>
      </w:r>
      <w:r>
        <w:t xml:space="preserve">Criminal Proceedings (Scotland) </w:t>
      </w:r>
      <w:r w:rsidRPr="007A3C97">
        <w:rPr>
          <w:b/>
          <w:bCs/>
          <w:color w:val="0000FF"/>
        </w:rPr>
        <w:t>Act 1</w:t>
      </w:r>
      <w:r>
        <w:t>993 ("the</w:t>
      </w:r>
      <w:r w:rsidR="008B1E99">
        <w:t xml:space="preserve"> </w:t>
      </w:r>
      <w:r>
        <w:t>1993 Act")";</w:t>
      </w:r>
      <w:r w:rsidR="008B1E99">
        <w:t xml:space="preserve"> </w:t>
      </w:r>
      <w:r>
        <w:t>and</w:t>
      </w:r>
    </w:p>
    <w:p w14:paraId="318332F6" w14:textId="2AC47956" w:rsidR="00B848EC" w:rsidRDefault="00B848EC" w:rsidP="006C7EDC">
      <w:pPr>
        <w:ind w:left="1440"/>
      </w:pPr>
      <w:r w:rsidRPr="000167B7">
        <w:rPr>
          <w:b/>
          <w:bCs/>
          <w:u w:val="single"/>
        </w:rPr>
        <w:t>(ii)</w:t>
      </w:r>
      <w:r>
        <w:t xml:space="preserve"> for the words</w:t>
      </w:r>
      <w:r w:rsidR="008B1E99">
        <w:t xml:space="preserve"> </w:t>
      </w:r>
      <w:r>
        <w:t>"the</w:t>
      </w:r>
      <w:r w:rsidR="008B1E99">
        <w:t xml:space="preserve"> </w:t>
      </w:r>
      <w:r>
        <w:t>1989</w:t>
      </w:r>
      <w:r w:rsidR="008B1E99">
        <w:t xml:space="preserve"> </w:t>
      </w:r>
      <w:r>
        <w:t>Act"</w:t>
      </w:r>
      <w:r w:rsidR="008B1E99">
        <w:t xml:space="preserve"> </w:t>
      </w:r>
      <w:r>
        <w:t>there</w:t>
      </w:r>
      <w:r w:rsidR="008B1E99">
        <w:t xml:space="preserve"> </w:t>
      </w:r>
      <w:r>
        <w:t>shall</w:t>
      </w:r>
      <w:r w:rsidR="008B1E99">
        <w:t xml:space="preserve"> </w:t>
      </w:r>
      <w:r>
        <w:t>be substituted</w:t>
      </w:r>
      <w:r w:rsidR="008B1E99">
        <w:t xml:space="preserve"> </w:t>
      </w:r>
      <w:r>
        <w:t xml:space="preserve">the words "the Prisons (Scotland) </w:t>
      </w:r>
      <w:r w:rsidRPr="007A3C97">
        <w:rPr>
          <w:b/>
          <w:bCs/>
          <w:color w:val="0000FF"/>
        </w:rPr>
        <w:t>Act 1</w:t>
      </w:r>
      <w:r>
        <w:t>989 ("the</w:t>
      </w:r>
      <w:r w:rsidR="008B1E99">
        <w:t xml:space="preserve"> </w:t>
      </w:r>
      <w:r>
        <w:t>1989 Act"); and</w:t>
      </w:r>
    </w:p>
    <w:p w14:paraId="5BF58BC9" w14:textId="2A93E224" w:rsidR="00B848EC" w:rsidRDefault="00B848EC" w:rsidP="006C7EDC">
      <w:pPr>
        <w:ind w:left="720"/>
      </w:pPr>
      <w:r w:rsidRPr="008162A3">
        <w:rPr>
          <w:b/>
          <w:bCs/>
        </w:rPr>
        <w:t>(b)</w:t>
      </w:r>
      <w:r w:rsidR="008B1E99">
        <w:t xml:space="preserve"> </w:t>
      </w:r>
      <w:r>
        <w:t xml:space="preserve">in paragraph </w:t>
      </w:r>
      <w:r w:rsidRPr="008162A3">
        <w:rPr>
          <w:b/>
          <w:bCs/>
        </w:rPr>
        <w:t>(b)</w:t>
      </w:r>
      <w:r>
        <w:t>, for the words from "sections 15" to "</w:t>
      </w:r>
      <w:r w:rsidRPr="00491EAF">
        <w:rPr>
          <w:b/>
          <w:bCs/>
          <w:color w:val="0000FF"/>
          <w:u w:val="single"/>
        </w:rPr>
        <w:t>1997</w:t>
      </w:r>
      <w:r>
        <w:t xml:space="preserve"> Act" there shall be substituted the words "sections IA, 2</w:t>
      </w:r>
      <w:r w:rsidRPr="008162A3">
        <w:rPr>
          <w:b/>
          <w:bCs/>
        </w:rPr>
        <w:t>(4)</w:t>
      </w:r>
      <w:r>
        <w:t>, 3A,</w:t>
      </w:r>
      <w:r w:rsidR="008B1E99">
        <w:t xml:space="preserve"> </w:t>
      </w:r>
      <w:r>
        <w:t>11 to 13,</w:t>
      </w:r>
      <w:r w:rsidR="008B1E99">
        <w:t xml:space="preserve"> </w:t>
      </w:r>
      <w:r>
        <w:t>15 to 21,</w:t>
      </w:r>
      <w:r w:rsidR="000167B7">
        <w:t xml:space="preserve"> </w:t>
      </w:r>
      <w:r>
        <w:t>26A and 27 of, and Schedules 2 and 6 to, the 1993 Act".</w:t>
      </w:r>
    </w:p>
    <w:p w14:paraId="76009334" w14:textId="5E6E52E3" w:rsidR="00B848EC" w:rsidRDefault="00B848EC" w:rsidP="006C7EDC">
      <w:pPr>
        <w:ind w:left="357"/>
      </w:pPr>
      <w:r w:rsidRPr="008162A3">
        <w:rPr>
          <w:b/>
          <w:bCs/>
        </w:rPr>
        <w:t>(3)</w:t>
      </w:r>
      <w:r>
        <w:t xml:space="preserve"> In paragraph 12</w:t>
      </w:r>
      <w:r w:rsidRPr="008162A3">
        <w:rPr>
          <w:b/>
          <w:bCs/>
        </w:rPr>
        <w:t>(2)</w:t>
      </w:r>
      <w:r>
        <w:t xml:space="preserve"> of that Schedule- </w:t>
      </w:r>
      <w:r w:rsidRPr="008162A3">
        <w:rPr>
          <w:b/>
          <w:bCs/>
        </w:rPr>
        <w:t>(a)</w:t>
      </w:r>
      <w:r w:rsidR="008B1E99">
        <w:t xml:space="preserve"> </w:t>
      </w:r>
      <w:r>
        <w:t xml:space="preserve">in paragraph </w:t>
      </w:r>
      <w:r w:rsidRPr="008162A3">
        <w:rPr>
          <w:b/>
          <w:bCs/>
        </w:rPr>
        <w:t>(a)</w:t>
      </w:r>
      <w:r>
        <w:t>-</w:t>
      </w:r>
    </w:p>
    <w:p w14:paraId="120928E2" w14:textId="12B377DC" w:rsidR="00B848EC" w:rsidRDefault="00B848EC" w:rsidP="006C7EDC">
      <w:pPr>
        <w:ind w:left="1440"/>
      </w:pPr>
      <w:r w:rsidRPr="008162A3">
        <w:rPr>
          <w:b/>
          <w:bCs/>
        </w:rPr>
        <w:lastRenderedPageBreak/>
        <w:t>(</w:t>
      </w:r>
      <w:proofErr w:type="spellStart"/>
      <w:r w:rsidRPr="008162A3">
        <w:rPr>
          <w:b/>
          <w:bCs/>
        </w:rPr>
        <w:t>i</w:t>
      </w:r>
      <w:proofErr w:type="spellEnd"/>
      <w:r w:rsidRPr="008162A3">
        <w:rPr>
          <w:b/>
          <w:bCs/>
        </w:rPr>
        <w:t>)</w:t>
      </w:r>
      <w:r w:rsidR="008B1E99">
        <w:t xml:space="preserve"> </w:t>
      </w:r>
      <w:r>
        <w:t>for the words from "sections 15" to "</w:t>
      </w:r>
      <w:r w:rsidRPr="00491EAF">
        <w:rPr>
          <w:b/>
          <w:bCs/>
          <w:color w:val="0000FF"/>
          <w:u w:val="single"/>
        </w:rPr>
        <w:t>1997</w:t>
      </w:r>
      <w:r>
        <w:t xml:space="preserve"> Act" there shall be</w:t>
      </w:r>
      <w:r w:rsidR="000167B7">
        <w:t xml:space="preserve"> </w:t>
      </w:r>
      <w:r>
        <w:t>substituted the words</w:t>
      </w:r>
      <w:r w:rsidR="000167B7">
        <w:t xml:space="preserve"> </w:t>
      </w:r>
      <w:r>
        <w:t>"sections 1,</w:t>
      </w:r>
      <w:r w:rsidR="008B1E99">
        <w:t xml:space="preserve"> </w:t>
      </w:r>
      <w:r>
        <w:t>IA, 3, 3A, 5, 6</w:t>
      </w:r>
      <w:r w:rsidRPr="008162A3">
        <w:rPr>
          <w:b/>
          <w:bCs/>
        </w:rPr>
        <w:t>(l)(a)</w:t>
      </w:r>
      <w:r>
        <w:t>, 7, 9, 11 to 13,</w:t>
      </w:r>
      <w:r w:rsidR="000167B7">
        <w:t xml:space="preserve"> </w:t>
      </w:r>
      <w:r>
        <w:t>15 to 21, 26A and 27 of, and Schedules 2 and 6 to, the Prisoners and</w:t>
      </w:r>
      <w:r w:rsidR="000167B7">
        <w:t xml:space="preserve"> </w:t>
      </w:r>
      <w:r>
        <w:t>Criminal Proceedings (Scotland) Act ("the</w:t>
      </w:r>
      <w:r w:rsidR="008B1E99">
        <w:t xml:space="preserve"> </w:t>
      </w:r>
      <w:r>
        <w:t>1993 Act")";</w:t>
      </w:r>
      <w:r w:rsidR="008B1E99">
        <w:t xml:space="preserve"> </w:t>
      </w:r>
      <w:r>
        <w:t>and</w:t>
      </w:r>
    </w:p>
    <w:p w14:paraId="047230BC" w14:textId="4EBF7E06" w:rsidR="00B848EC" w:rsidRDefault="00B848EC" w:rsidP="006C7EDC">
      <w:pPr>
        <w:ind w:left="1440"/>
      </w:pPr>
      <w:r w:rsidRPr="000167B7">
        <w:rPr>
          <w:b/>
          <w:bCs/>
        </w:rPr>
        <w:t>(ii)</w:t>
      </w:r>
      <w:r>
        <w:t xml:space="preserve"> for the words</w:t>
      </w:r>
      <w:r w:rsidR="008B1E99">
        <w:t xml:space="preserve"> </w:t>
      </w:r>
      <w:r>
        <w:t>"the</w:t>
      </w:r>
      <w:r w:rsidR="008B1E99">
        <w:t xml:space="preserve"> </w:t>
      </w:r>
      <w:r>
        <w:t>1989</w:t>
      </w:r>
      <w:r w:rsidR="008B1E99">
        <w:t xml:space="preserve"> </w:t>
      </w:r>
      <w:r>
        <w:t>Act"</w:t>
      </w:r>
      <w:r w:rsidR="008B1E99">
        <w:t xml:space="preserve"> </w:t>
      </w:r>
      <w:r>
        <w:t>there</w:t>
      </w:r>
      <w:r w:rsidR="008B1E99">
        <w:t xml:space="preserve"> </w:t>
      </w:r>
      <w:r>
        <w:t>shall</w:t>
      </w:r>
      <w:r w:rsidR="008B1E99">
        <w:t xml:space="preserve"> </w:t>
      </w:r>
      <w:r>
        <w:t>be substituted</w:t>
      </w:r>
      <w:r w:rsidR="008B1E99">
        <w:t xml:space="preserve"> </w:t>
      </w:r>
      <w:r>
        <w:t xml:space="preserve">the words "the Prisons (Scotland) </w:t>
      </w:r>
      <w:r w:rsidRPr="007A3C97">
        <w:rPr>
          <w:b/>
          <w:bCs/>
          <w:color w:val="0000FF"/>
        </w:rPr>
        <w:t>Act 1</w:t>
      </w:r>
      <w:r>
        <w:t>989 ("the</w:t>
      </w:r>
      <w:r w:rsidR="008B1E99">
        <w:t xml:space="preserve"> </w:t>
      </w:r>
      <w:r>
        <w:t>1989 Act"); and</w:t>
      </w:r>
    </w:p>
    <w:p w14:paraId="24B6B64B" w14:textId="2610D6FB" w:rsidR="00B848EC" w:rsidRDefault="00B848EC" w:rsidP="006C7EDC">
      <w:pPr>
        <w:ind w:left="720"/>
      </w:pPr>
      <w:r w:rsidRPr="008162A3">
        <w:rPr>
          <w:b/>
          <w:bCs/>
        </w:rPr>
        <w:t>(b)</w:t>
      </w:r>
      <w:r w:rsidR="008B1E99">
        <w:t xml:space="preserve"> </w:t>
      </w:r>
      <w:r>
        <w:t xml:space="preserve">in paragraph </w:t>
      </w:r>
      <w:r w:rsidRPr="008162A3">
        <w:rPr>
          <w:b/>
          <w:bCs/>
        </w:rPr>
        <w:t>(b)</w:t>
      </w:r>
      <w:r>
        <w:t>, for the words from "sections 15" to "</w:t>
      </w:r>
      <w:r w:rsidRPr="00491EAF">
        <w:rPr>
          <w:b/>
          <w:bCs/>
          <w:color w:val="0000FF"/>
          <w:u w:val="single"/>
        </w:rPr>
        <w:t>1997</w:t>
      </w:r>
      <w:r>
        <w:t xml:space="preserve"> Act" there shall be</w:t>
      </w:r>
      <w:r w:rsidR="000167B7">
        <w:t xml:space="preserve"> </w:t>
      </w:r>
      <w:r>
        <w:t>substituted the words "sections IA, 2</w:t>
      </w:r>
      <w:r w:rsidRPr="008162A3">
        <w:rPr>
          <w:b/>
          <w:bCs/>
        </w:rPr>
        <w:t>(4)</w:t>
      </w:r>
      <w:r>
        <w:t>, 3A,</w:t>
      </w:r>
      <w:r w:rsidR="008B1E99">
        <w:t xml:space="preserve"> </w:t>
      </w:r>
      <w:r>
        <w:t>11 to 13, 15 to 21,</w:t>
      </w:r>
      <w:r w:rsidR="000167B7">
        <w:t xml:space="preserve"> </w:t>
      </w:r>
      <w:r>
        <w:t>26A and 27 of,</w:t>
      </w:r>
      <w:r w:rsidR="008B1E99">
        <w:t xml:space="preserve"> </w:t>
      </w:r>
      <w:r>
        <w:t>and Schedules 2 and 6 to, the 1993 Act".</w:t>
      </w:r>
    </w:p>
    <w:p w14:paraId="0669B18D" w14:textId="77777777" w:rsidR="00B848EC" w:rsidRDefault="00B848EC" w:rsidP="006C7EDC">
      <w:pPr>
        <w:ind w:left="357"/>
      </w:pPr>
    </w:p>
    <w:p w14:paraId="1FCD151D" w14:textId="5724BF39" w:rsidR="00B848EC" w:rsidRDefault="00B848EC" w:rsidP="006C7EDC">
      <w:pPr>
        <w:ind w:left="357"/>
      </w:pPr>
      <w:r w:rsidRPr="000167B7">
        <w:rPr>
          <w:b/>
          <w:bCs/>
          <w:u w:val="single"/>
        </w:rPr>
        <w:t xml:space="preserve">139. </w:t>
      </w:r>
      <w:r>
        <w:t xml:space="preserve">In Schedule 6 to the </w:t>
      </w:r>
      <w:r w:rsidRPr="00491EAF">
        <w:rPr>
          <w:b/>
          <w:bCs/>
          <w:color w:val="0000FF"/>
          <w:u w:val="single"/>
        </w:rPr>
        <w:t>1997</w:t>
      </w:r>
      <w:r>
        <w:t xml:space="preserve"> Act (repeals), the entries relating to sections 33 to 51</w:t>
      </w:r>
      <w:r w:rsidR="008B1E99">
        <w:t xml:space="preserve"> </w:t>
      </w:r>
      <w:r>
        <w:t>and 65 of the 1991</w:t>
      </w:r>
      <w:r w:rsidR="008B1E99">
        <w:t xml:space="preserve"> </w:t>
      </w:r>
      <w:r>
        <w:t>Act are hereby repealed.</w:t>
      </w:r>
    </w:p>
    <w:p w14:paraId="051CABCA" w14:textId="77777777" w:rsidR="00B848EC" w:rsidRDefault="00B848EC" w:rsidP="006C7EDC">
      <w:pPr>
        <w:ind w:left="357"/>
      </w:pPr>
    </w:p>
    <w:p w14:paraId="1DAE80D8" w14:textId="2FC992EF" w:rsidR="00B848EC" w:rsidRPr="000167B7" w:rsidRDefault="00B848EC" w:rsidP="00057836">
      <w:pPr>
        <w:rPr>
          <w:b/>
          <w:bCs/>
          <w:u w:val="single"/>
        </w:rPr>
      </w:pPr>
      <w:r w:rsidRPr="000167B7">
        <w:rPr>
          <w:b/>
          <w:bCs/>
          <w:u w:val="single"/>
        </w:rPr>
        <w:t>Crime and Punishment (Scotland)</w:t>
      </w:r>
      <w:r w:rsidR="008B1E99">
        <w:rPr>
          <w:b/>
          <w:bCs/>
          <w:u w:val="single"/>
        </w:rPr>
        <w:t xml:space="preserve"> </w:t>
      </w:r>
      <w:r w:rsidRPr="007A3C97">
        <w:rPr>
          <w:b/>
          <w:bCs/>
          <w:color w:val="0000FF"/>
          <w:u w:val="single"/>
        </w:rPr>
        <w:t xml:space="preserve">Act </w:t>
      </w:r>
      <w:r w:rsidRPr="00491EAF">
        <w:rPr>
          <w:b/>
          <w:bCs/>
          <w:color w:val="0000FF"/>
          <w:u w:val="single"/>
        </w:rPr>
        <w:t>1997</w:t>
      </w:r>
      <w:r w:rsidRPr="000167B7">
        <w:rPr>
          <w:b/>
          <w:bCs/>
          <w:u w:val="single"/>
        </w:rPr>
        <w:t xml:space="preserve"> ( c.48)</w:t>
      </w:r>
    </w:p>
    <w:p w14:paraId="4A91B370" w14:textId="2AFB784A" w:rsidR="00B848EC" w:rsidRDefault="00B848EC" w:rsidP="006C7EDC">
      <w:pPr>
        <w:ind w:left="357"/>
      </w:pPr>
      <w:r w:rsidRPr="000167B7">
        <w:rPr>
          <w:b/>
          <w:bCs/>
          <w:u w:val="single"/>
        </w:rPr>
        <w:t>140.</w:t>
      </w:r>
      <w:r w:rsidR="008B1E99">
        <w:rPr>
          <w:b/>
          <w:bCs/>
          <w:u w:val="single"/>
        </w:rPr>
        <w:t xml:space="preserve"> </w:t>
      </w:r>
      <w:r>
        <w:t>Section 4 of the Crime and Punishment</w:t>
      </w:r>
      <w:r w:rsidR="008B1E99">
        <w:t xml:space="preserve"> </w:t>
      </w:r>
      <w:r>
        <w:t xml:space="preserve">(Scotland) </w:t>
      </w:r>
      <w:r w:rsidRPr="007A3C97">
        <w:rPr>
          <w:b/>
          <w:bCs/>
          <w:color w:val="0000FF"/>
        </w:rPr>
        <w:t xml:space="preserve">Act </w:t>
      </w:r>
      <w:r w:rsidRPr="00491EAF">
        <w:rPr>
          <w:b/>
          <w:bCs/>
          <w:color w:val="0000FF"/>
          <w:u w:val="single"/>
        </w:rPr>
        <w:t>1997</w:t>
      </w:r>
      <w:r>
        <w:t xml:space="preserve"> (supervised release orders) is hereby repealed. </w:t>
      </w:r>
    </w:p>
    <w:p w14:paraId="0560B303" w14:textId="04EC998B" w:rsidR="00B848EC" w:rsidRDefault="00B848EC" w:rsidP="006C7EDC">
      <w:pPr>
        <w:ind w:left="357"/>
      </w:pPr>
      <w:r>
        <w:t xml:space="preserve"> </w:t>
      </w:r>
    </w:p>
    <w:p w14:paraId="69C02FF6" w14:textId="5314D629" w:rsidR="00B848EC" w:rsidRDefault="00B848EC" w:rsidP="006C7EDC">
      <w:pPr>
        <w:ind w:left="357"/>
      </w:pPr>
      <w:r w:rsidRPr="000167B7">
        <w:rPr>
          <w:b/>
          <w:bCs/>
          <w:u w:val="single"/>
        </w:rPr>
        <w:t>141.-(1)</w:t>
      </w:r>
      <w:r>
        <w:t xml:space="preserve"> In Schedule</w:t>
      </w:r>
      <w:r w:rsidR="008B1E99">
        <w:t xml:space="preserve"> </w:t>
      </w:r>
      <w:r>
        <w:t>1</w:t>
      </w:r>
      <w:r w:rsidR="008B1E99">
        <w:t xml:space="preserve"> </w:t>
      </w:r>
      <w:r>
        <w:t>to that Act</w:t>
      </w:r>
      <w:r w:rsidR="008B1E99">
        <w:t xml:space="preserve"> </w:t>
      </w:r>
      <w:r>
        <w:t>(minor</w:t>
      </w:r>
      <w:r w:rsidR="008B1E99">
        <w:t xml:space="preserve"> </w:t>
      </w:r>
      <w:r>
        <w:t>and</w:t>
      </w:r>
      <w:r w:rsidR="008B1E99">
        <w:t xml:space="preserve"> </w:t>
      </w:r>
      <w:r>
        <w:t>consequential amendments), the following</w:t>
      </w:r>
      <w:r w:rsidR="008B1E99">
        <w:t xml:space="preserve"> </w:t>
      </w:r>
      <w:r>
        <w:t>provisions are hereby</w:t>
      </w:r>
      <w:r w:rsidR="008B1E99">
        <w:t xml:space="preserve"> </w:t>
      </w:r>
      <w:r>
        <w:t>repealed,</w:t>
      </w:r>
      <w:r w:rsidR="008B1E99">
        <w:t xml:space="preserve"> </w:t>
      </w:r>
      <w:r>
        <w:t>namely-</w:t>
      </w:r>
    </w:p>
    <w:p w14:paraId="0CFCE136" w14:textId="107CBFD1" w:rsidR="00B848EC" w:rsidRDefault="00B848EC" w:rsidP="006C7EDC">
      <w:pPr>
        <w:ind w:left="720"/>
      </w:pPr>
      <w:r w:rsidRPr="008162A3">
        <w:rPr>
          <w:b/>
          <w:bCs/>
        </w:rPr>
        <w:t>(a)</w:t>
      </w:r>
      <w:r w:rsidR="008B1E99">
        <w:t xml:space="preserve"> </w:t>
      </w:r>
      <w:r>
        <w:t>paragraphs 1, 9</w:t>
      </w:r>
      <w:r w:rsidRPr="008162A3">
        <w:rPr>
          <w:b/>
          <w:bCs/>
        </w:rPr>
        <w:t>(7)</w:t>
      </w:r>
      <w:r>
        <w:t>, 10</w:t>
      </w:r>
      <w:r w:rsidRPr="008162A3">
        <w:rPr>
          <w:b/>
          <w:bCs/>
        </w:rPr>
        <w:t>(2)(a)</w:t>
      </w:r>
      <w:r>
        <w:t>,</w:t>
      </w:r>
      <w:r w:rsidR="008B1E99">
        <w:t xml:space="preserve"> </w:t>
      </w:r>
      <w:r>
        <w:t>13</w:t>
      </w:r>
      <w:r w:rsidRPr="008162A3">
        <w:rPr>
          <w:b/>
          <w:bCs/>
        </w:rPr>
        <w:t>(3)</w:t>
      </w:r>
      <w:r>
        <w:t xml:space="preserve"> and 21</w:t>
      </w:r>
      <w:r w:rsidRPr="008162A3">
        <w:rPr>
          <w:b/>
          <w:bCs/>
        </w:rPr>
        <w:t>(3)</w:t>
      </w:r>
      <w:r>
        <w:t>; and</w:t>
      </w:r>
    </w:p>
    <w:p w14:paraId="4E946DEC" w14:textId="524C834A" w:rsidR="00B848EC" w:rsidRDefault="00B848EC" w:rsidP="006C7EDC">
      <w:pPr>
        <w:ind w:left="720"/>
      </w:pPr>
      <w:r w:rsidRPr="008162A3">
        <w:rPr>
          <w:b/>
          <w:bCs/>
        </w:rPr>
        <w:t>(b)</w:t>
      </w:r>
      <w:r w:rsidR="008B1E99">
        <w:t xml:space="preserve"> </w:t>
      </w:r>
      <w:r>
        <w:t>in paragraph 14,</w:t>
      </w:r>
      <w:r w:rsidR="008B1E99">
        <w:t xml:space="preserve"> </w:t>
      </w:r>
      <w:r>
        <w:t>sub-paragraphs</w:t>
      </w:r>
      <w:r w:rsidR="008B1E99">
        <w:t xml:space="preserve"> </w:t>
      </w:r>
      <w:r w:rsidRPr="008162A3">
        <w:rPr>
          <w:b/>
          <w:bCs/>
        </w:rPr>
        <w:t>(2)(a)</w:t>
      </w:r>
      <w:r>
        <w:t>,</w:t>
      </w:r>
      <w:r w:rsidR="008B1E99">
        <w:t xml:space="preserve"> </w:t>
      </w:r>
      <w:r w:rsidRPr="008162A3">
        <w:rPr>
          <w:b/>
          <w:bCs/>
        </w:rPr>
        <w:t>(3)(e)</w:t>
      </w:r>
      <w:r>
        <w:t xml:space="preserve">, </w:t>
      </w:r>
      <w:r w:rsidRPr="008162A3">
        <w:rPr>
          <w:b/>
          <w:bCs/>
        </w:rPr>
        <w:t>(4)</w:t>
      </w:r>
      <w:r>
        <w:t xml:space="preserve"> to</w:t>
      </w:r>
      <w:r w:rsidR="008B1E99">
        <w:t xml:space="preserve"> </w:t>
      </w:r>
      <w:r w:rsidRPr="008162A3">
        <w:rPr>
          <w:b/>
          <w:bCs/>
        </w:rPr>
        <w:t>(7)</w:t>
      </w:r>
      <w:r>
        <w:t xml:space="preserve">, </w:t>
      </w:r>
      <w:r w:rsidRPr="008162A3">
        <w:rPr>
          <w:b/>
          <w:bCs/>
        </w:rPr>
        <w:t>(9)</w:t>
      </w:r>
      <w:r>
        <w:t>, (</w:t>
      </w:r>
      <w:proofErr w:type="spellStart"/>
      <w:r>
        <w:t>lO</w:t>
      </w:r>
      <w:proofErr w:type="spellEnd"/>
      <w:r>
        <w:t>)</w:t>
      </w:r>
      <w:r w:rsidRPr="008162A3">
        <w:rPr>
          <w:b/>
          <w:bCs/>
        </w:rPr>
        <w:t>(a)</w:t>
      </w:r>
      <w:r>
        <w:t>, (</w:t>
      </w:r>
      <w:proofErr w:type="spellStart"/>
      <w:r>
        <w:t>ll</w:t>
      </w:r>
      <w:proofErr w:type="spellEnd"/>
      <w:r>
        <w:t>)</w:t>
      </w:r>
      <w:r w:rsidRPr="008162A3">
        <w:rPr>
          <w:b/>
          <w:bCs/>
        </w:rPr>
        <w:t>(b)</w:t>
      </w:r>
      <w:r>
        <w:t xml:space="preserve">, </w:t>
      </w:r>
      <w:r w:rsidRPr="008162A3">
        <w:rPr>
          <w:b/>
          <w:bCs/>
        </w:rPr>
        <w:t>(12)</w:t>
      </w:r>
      <w:r>
        <w:t>,</w:t>
      </w:r>
      <w:r w:rsidR="008B1E99">
        <w:t xml:space="preserve"> </w:t>
      </w:r>
      <w:r w:rsidRPr="008162A3">
        <w:rPr>
          <w:b/>
          <w:bCs/>
        </w:rPr>
        <w:t>(13)</w:t>
      </w:r>
      <w:r>
        <w:t xml:space="preserve"> to </w:t>
      </w:r>
      <w:r w:rsidRPr="008162A3">
        <w:rPr>
          <w:b/>
          <w:bCs/>
        </w:rPr>
        <w:t>(15)</w:t>
      </w:r>
      <w:r>
        <w:t xml:space="preserve"> and</w:t>
      </w:r>
      <w:r w:rsidR="008B1E99">
        <w:t xml:space="preserve"> </w:t>
      </w:r>
      <w:r w:rsidRPr="008162A3">
        <w:rPr>
          <w:b/>
          <w:bCs/>
        </w:rPr>
        <w:t>(17)</w:t>
      </w:r>
      <w:r>
        <w:t>.</w:t>
      </w:r>
    </w:p>
    <w:p w14:paraId="3F8A5059" w14:textId="2AF87994" w:rsidR="00B848EC" w:rsidRDefault="00B848EC" w:rsidP="006C7EDC">
      <w:pPr>
        <w:ind w:left="357"/>
      </w:pPr>
      <w:r w:rsidRPr="008162A3">
        <w:rPr>
          <w:b/>
          <w:bCs/>
        </w:rPr>
        <w:t>(2)</w:t>
      </w:r>
      <w:r w:rsidR="008B1E99">
        <w:t xml:space="preserve"> </w:t>
      </w:r>
      <w:r>
        <w:t>In paragraph 14</w:t>
      </w:r>
      <w:r w:rsidR="008B1E99">
        <w:t xml:space="preserve"> </w:t>
      </w:r>
      <w:r>
        <w:t>of that Schedule,</w:t>
      </w:r>
      <w:r w:rsidR="008B1E99">
        <w:t xml:space="preserve"> </w:t>
      </w:r>
      <w:r>
        <w:t>for</w:t>
      </w:r>
      <w:r w:rsidR="008B1E99">
        <w:t xml:space="preserve"> </w:t>
      </w:r>
      <w:r>
        <w:t>sub-paragraph</w:t>
      </w:r>
      <w:r w:rsidR="008B1E99">
        <w:t xml:space="preserve"> </w:t>
      </w:r>
      <w:r w:rsidRPr="008162A3">
        <w:rPr>
          <w:b/>
          <w:bCs/>
        </w:rPr>
        <w:t>(16)</w:t>
      </w:r>
      <w:r w:rsidR="008B1E99">
        <w:t xml:space="preserve"> </w:t>
      </w:r>
      <w:r>
        <w:t>there</w:t>
      </w:r>
      <w:r w:rsidR="008B1E99">
        <w:t xml:space="preserve"> </w:t>
      </w:r>
      <w:r>
        <w:t>shall</w:t>
      </w:r>
      <w:r w:rsidR="008B1E99">
        <w:t xml:space="preserve"> </w:t>
      </w:r>
      <w:r>
        <w:t>be substituted the following</w:t>
      </w:r>
      <w:r w:rsidR="008B1E99">
        <w:t xml:space="preserve"> </w:t>
      </w:r>
      <w:r>
        <w:t>sub-paragraph-</w:t>
      </w:r>
      <w:r w:rsidR="000167B7">
        <w:t xml:space="preserve"> </w:t>
      </w:r>
      <w:r>
        <w:t>"</w:t>
      </w:r>
      <w:r w:rsidRPr="008162A3">
        <w:rPr>
          <w:b/>
          <w:bCs/>
        </w:rPr>
        <w:t>(16)</w:t>
      </w:r>
      <w:r w:rsidR="008B1E99">
        <w:t xml:space="preserve"> </w:t>
      </w:r>
      <w:r>
        <w:t>In section</w:t>
      </w:r>
      <w:r w:rsidR="008B1E99">
        <w:t xml:space="preserve"> </w:t>
      </w:r>
      <w:r>
        <w:t>27(1)</w:t>
      </w:r>
      <w:r w:rsidR="008B1E99">
        <w:t xml:space="preserve"> </w:t>
      </w:r>
      <w:r>
        <w:t>(interpretation),</w:t>
      </w:r>
      <w:r w:rsidR="008B1E99">
        <w:t xml:space="preserve"> </w:t>
      </w:r>
      <w:r>
        <w:t>in the definition of "supervised release order" the words "(as inserted</w:t>
      </w:r>
      <w:r w:rsidR="008B1E99">
        <w:t xml:space="preserve"> </w:t>
      </w:r>
      <w:r>
        <w:t>by section 14 of this Act)" shall cease to have effect."</w:t>
      </w:r>
    </w:p>
    <w:p w14:paraId="085F7E26" w14:textId="77777777" w:rsidR="00B848EC" w:rsidRDefault="00B848EC" w:rsidP="006C7EDC"/>
    <w:p w14:paraId="52773BB0" w14:textId="56031C4E" w:rsidR="00B848EC" w:rsidRDefault="00B848EC" w:rsidP="006C7EDC">
      <w:pPr>
        <w:ind w:left="357"/>
      </w:pPr>
      <w:r w:rsidRPr="000167B7">
        <w:rPr>
          <w:b/>
          <w:bCs/>
          <w:u w:val="single"/>
        </w:rPr>
        <w:t>142.</w:t>
      </w:r>
      <w:r w:rsidR="008B1E99">
        <w:rPr>
          <w:b/>
          <w:bCs/>
          <w:u w:val="single"/>
        </w:rPr>
        <w:t xml:space="preserve"> </w:t>
      </w:r>
      <w:r>
        <w:t>Schedule</w:t>
      </w:r>
      <w:r w:rsidR="008B1E99">
        <w:t xml:space="preserve"> </w:t>
      </w:r>
      <w:r>
        <w:t>2 to that Act (transitional provisions) is hereby</w:t>
      </w:r>
      <w:r w:rsidR="008B1E99">
        <w:t xml:space="preserve"> </w:t>
      </w:r>
      <w:r>
        <w:t>repealed.</w:t>
      </w:r>
    </w:p>
    <w:p w14:paraId="194E4677" w14:textId="77777777" w:rsidR="00B848EC" w:rsidRDefault="00B848EC" w:rsidP="006C7EDC">
      <w:pPr>
        <w:ind w:left="357"/>
      </w:pPr>
    </w:p>
    <w:p w14:paraId="5EA0DA4A" w14:textId="6F856129" w:rsidR="00B848EC" w:rsidRDefault="00B848EC" w:rsidP="006C7EDC">
      <w:pPr>
        <w:ind w:left="357"/>
      </w:pPr>
      <w:r w:rsidRPr="000167B7">
        <w:rPr>
          <w:b/>
          <w:bCs/>
          <w:u w:val="single"/>
        </w:rPr>
        <w:t>143.-(1)</w:t>
      </w:r>
      <w:r>
        <w:t xml:space="preserve"> Schedule 3 to that Act (repeals) shall be amended in accordance with this paragraph.</w:t>
      </w:r>
    </w:p>
    <w:p w14:paraId="33CEE3D8" w14:textId="0DBAE054" w:rsidR="00B848EC" w:rsidRDefault="00B848EC" w:rsidP="006C7EDC">
      <w:pPr>
        <w:ind w:left="357"/>
      </w:pPr>
      <w:r w:rsidRPr="008162A3">
        <w:rPr>
          <w:b/>
          <w:bCs/>
        </w:rPr>
        <w:t>(2)</w:t>
      </w:r>
      <w:r w:rsidR="008B1E99">
        <w:t xml:space="preserve"> </w:t>
      </w:r>
      <w:r>
        <w:t>In</w:t>
      </w:r>
      <w:r w:rsidR="008B1E99">
        <w:t xml:space="preserve"> </w:t>
      </w:r>
      <w:r>
        <w:t>the</w:t>
      </w:r>
      <w:r w:rsidR="008B1E99">
        <w:t xml:space="preserve"> </w:t>
      </w:r>
      <w:r>
        <w:t>entry relating</w:t>
      </w:r>
      <w:r w:rsidR="008B1E99">
        <w:t xml:space="preserve"> </w:t>
      </w:r>
      <w:r>
        <w:t>to</w:t>
      </w:r>
      <w:r w:rsidR="008B1E99">
        <w:t xml:space="preserve"> </w:t>
      </w:r>
      <w:r>
        <w:t>the</w:t>
      </w:r>
      <w:r w:rsidR="008B1E99">
        <w:t xml:space="preserve"> </w:t>
      </w:r>
      <w:r>
        <w:t>Prisons</w:t>
      </w:r>
      <w:r w:rsidR="008B1E99">
        <w:t xml:space="preserve"> </w:t>
      </w:r>
      <w:r>
        <w:t xml:space="preserve">(Scotland) </w:t>
      </w:r>
      <w:r w:rsidRPr="007A3C97">
        <w:rPr>
          <w:b/>
          <w:bCs/>
          <w:color w:val="0000FF"/>
        </w:rPr>
        <w:t>Act</w:t>
      </w:r>
      <w:r w:rsidR="008B1E99" w:rsidRPr="007A3C97">
        <w:rPr>
          <w:b/>
          <w:bCs/>
          <w:color w:val="0000FF"/>
        </w:rPr>
        <w:t xml:space="preserve"> </w:t>
      </w:r>
      <w:r w:rsidRPr="007A3C97">
        <w:rPr>
          <w:b/>
          <w:bCs/>
          <w:color w:val="0000FF"/>
        </w:rPr>
        <w:t>1</w:t>
      </w:r>
      <w:r>
        <w:t>989,</w:t>
      </w:r>
      <w:r w:rsidR="008B1E99">
        <w:t xml:space="preserve"> </w:t>
      </w:r>
      <w:r>
        <w:t>in</w:t>
      </w:r>
      <w:r w:rsidR="008B1E99">
        <w:t xml:space="preserve"> </w:t>
      </w:r>
      <w:r>
        <w:t>the</w:t>
      </w:r>
      <w:r w:rsidR="008B1E99">
        <w:t xml:space="preserve"> </w:t>
      </w:r>
      <w:r>
        <w:t>third column,</w:t>
      </w:r>
      <w:r w:rsidR="008B1E99">
        <w:t xml:space="preserve"> </w:t>
      </w:r>
      <w:r>
        <w:t>the words</w:t>
      </w:r>
      <w:r w:rsidR="008B1E99">
        <w:t xml:space="preserve"> </w:t>
      </w:r>
      <w:r>
        <w:t>"In</w:t>
      </w:r>
      <w:r w:rsidR="008B1E99">
        <w:t xml:space="preserve"> </w:t>
      </w:r>
      <w:r>
        <w:t>section</w:t>
      </w:r>
      <w:r w:rsidR="008B1E99">
        <w:t xml:space="preserve"> </w:t>
      </w:r>
      <w:r>
        <w:t xml:space="preserve">39, subsection </w:t>
      </w:r>
      <w:r w:rsidRPr="008162A3">
        <w:rPr>
          <w:b/>
          <w:bCs/>
        </w:rPr>
        <w:t>(7)</w:t>
      </w:r>
      <w:r>
        <w:t>" are hereby</w:t>
      </w:r>
      <w:r w:rsidR="008B1E99">
        <w:t xml:space="preserve"> </w:t>
      </w:r>
      <w:r>
        <w:t>repealed.</w:t>
      </w:r>
    </w:p>
    <w:p w14:paraId="2307B441" w14:textId="6743A86B" w:rsidR="00B848EC" w:rsidRDefault="00B848EC" w:rsidP="006C7EDC">
      <w:pPr>
        <w:ind w:left="357"/>
      </w:pPr>
      <w:r w:rsidRPr="008162A3">
        <w:rPr>
          <w:b/>
          <w:bCs/>
        </w:rPr>
        <w:t>(3)</w:t>
      </w:r>
      <w:r w:rsidR="008B1E99">
        <w:t xml:space="preserve"> </w:t>
      </w:r>
      <w:r>
        <w:t xml:space="preserve">In the entry relating to the Prisoners and Criminal Proceedings (Scotland) </w:t>
      </w:r>
      <w:r w:rsidRPr="007A3C97">
        <w:rPr>
          <w:b/>
          <w:bCs/>
          <w:color w:val="0000FF"/>
        </w:rPr>
        <w:t>Act</w:t>
      </w:r>
      <w:r w:rsidR="008B1E99" w:rsidRPr="007A3C97">
        <w:rPr>
          <w:b/>
          <w:bCs/>
          <w:color w:val="0000FF"/>
        </w:rPr>
        <w:t xml:space="preserve"> </w:t>
      </w:r>
      <w:r w:rsidRPr="007A3C97">
        <w:rPr>
          <w:b/>
          <w:bCs/>
          <w:color w:val="0000FF"/>
        </w:rPr>
        <w:t>1</w:t>
      </w:r>
      <w:r>
        <w:t>993-</w:t>
      </w:r>
    </w:p>
    <w:p w14:paraId="4862D1AF" w14:textId="159CAC91" w:rsidR="00B848EC" w:rsidRDefault="00B848EC" w:rsidP="006C7EDC">
      <w:pPr>
        <w:ind w:left="720"/>
      </w:pPr>
      <w:r w:rsidRPr="008162A3">
        <w:rPr>
          <w:b/>
          <w:bCs/>
        </w:rPr>
        <w:t>(a)</w:t>
      </w:r>
      <w:r w:rsidR="008B1E99">
        <w:t xml:space="preserve"> </w:t>
      </w:r>
      <w:r>
        <w:t>the words</w:t>
      </w:r>
      <w:r w:rsidR="008B1E99">
        <w:t xml:space="preserve"> </w:t>
      </w:r>
      <w:r>
        <w:t>relating to sections</w:t>
      </w:r>
      <w:r w:rsidR="008B1E99">
        <w:t xml:space="preserve"> </w:t>
      </w:r>
      <w:r>
        <w:t>1,</w:t>
      </w:r>
      <w:r w:rsidR="008B1E99">
        <w:t xml:space="preserve"> </w:t>
      </w:r>
      <w:r>
        <w:t>3</w:t>
      </w:r>
      <w:r w:rsidRPr="008162A3">
        <w:rPr>
          <w:b/>
          <w:bCs/>
        </w:rPr>
        <w:t>(2)</w:t>
      </w:r>
      <w:r>
        <w:t>,</w:t>
      </w:r>
      <w:r w:rsidR="008B1E99">
        <w:t xml:space="preserve"> </w:t>
      </w:r>
      <w:r>
        <w:t>5, 6(1),</w:t>
      </w:r>
      <w:r w:rsidR="008B1E99">
        <w:t xml:space="preserve"> </w:t>
      </w:r>
      <w:r>
        <w:t>7, 9, 12</w:t>
      </w:r>
      <w:r w:rsidRPr="008162A3">
        <w:rPr>
          <w:b/>
          <w:bCs/>
        </w:rPr>
        <w:t>(3)</w:t>
      </w:r>
      <w:r>
        <w:t>,</w:t>
      </w:r>
      <w:r w:rsidR="008B1E99">
        <w:t xml:space="preserve"> </w:t>
      </w:r>
      <w:r>
        <w:t>16,</w:t>
      </w:r>
      <w:r w:rsidR="008B1E99">
        <w:t xml:space="preserve"> </w:t>
      </w:r>
      <w:r>
        <w:t>17(1),</w:t>
      </w:r>
      <w:r w:rsidR="008B1E99">
        <w:t xml:space="preserve"> </w:t>
      </w:r>
      <w:r>
        <w:t>20,</w:t>
      </w:r>
      <w:r w:rsidR="00D33011">
        <w:t xml:space="preserve"> </w:t>
      </w:r>
      <w:r>
        <w:t>24, and</w:t>
      </w:r>
      <w:r w:rsidR="008B1E99">
        <w:t xml:space="preserve"> </w:t>
      </w:r>
      <w:r>
        <w:t>Schedule</w:t>
      </w:r>
      <w:r w:rsidR="008B1E99">
        <w:t xml:space="preserve"> </w:t>
      </w:r>
      <w:r>
        <w:t>1;</w:t>
      </w:r>
      <w:r w:rsidR="008B1E99">
        <w:t xml:space="preserve"> </w:t>
      </w:r>
      <w:r>
        <w:t>-</w:t>
      </w:r>
    </w:p>
    <w:p w14:paraId="12130D9B" w14:textId="1DB76898" w:rsidR="00B848EC" w:rsidRDefault="00B848EC" w:rsidP="006C7EDC">
      <w:pPr>
        <w:ind w:left="720"/>
      </w:pPr>
      <w:r w:rsidRPr="008162A3">
        <w:rPr>
          <w:b/>
          <w:bCs/>
        </w:rPr>
        <w:t>(b)</w:t>
      </w:r>
      <w:r w:rsidR="008B1E99">
        <w:t xml:space="preserve"> </w:t>
      </w:r>
      <w:r>
        <w:t>in the words relating to section</w:t>
      </w:r>
      <w:r w:rsidR="008B1E99">
        <w:t xml:space="preserve"> </w:t>
      </w:r>
      <w:r>
        <w:t>14, the words</w:t>
      </w:r>
      <w:r w:rsidR="008B1E99">
        <w:t xml:space="preserve"> </w:t>
      </w:r>
      <w:r>
        <w:t xml:space="preserve">"and in subsection </w:t>
      </w:r>
      <w:r w:rsidRPr="008162A3">
        <w:rPr>
          <w:b/>
          <w:bCs/>
        </w:rPr>
        <w:t>(4)</w:t>
      </w:r>
      <w:r>
        <w:t>, the words</w:t>
      </w:r>
      <w:r w:rsidR="008B1E99">
        <w:t xml:space="preserve"> </w:t>
      </w:r>
      <w:r>
        <w:t>"short-term"</w:t>
      </w:r>
      <w:r w:rsidR="00D33011">
        <w:t>“.</w:t>
      </w:r>
    </w:p>
    <w:p w14:paraId="7FFD9D6A" w14:textId="12D7F6D8" w:rsidR="00B848EC" w:rsidRDefault="00B848EC" w:rsidP="006C7EDC">
      <w:pPr>
        <w:ind w:left="720"/>
      </w:pPr>
      <w:r w:rsidRPr="008162A3">
        <w:rPr>
          <w:b/>
          <w:bCs/>
        </w:rPr>
        <w:t>(c)</w:t>
      </w:r>
      <w:r w:rsidR="008B1E99">
        <w:t xml:space="preserve"> </w:t>
      </w:r>
      <w:r>
        <w:t>in the words relating to 27(1)-</w:t>
      </w:r>
    </w:p>
    <w:p w14:paraId="1CB4316F" w14:textId="7238BD97" w:rsidR="00B848EC" w:rsidRDefault="00B848EC" w:rsidP="006C7EDC">
      <w:pPr>
        <w:ind w:left="1440"/>
      </w:pPr>
      <w:r w:rsidRPr="008162A3">
        <w:rPr>
          <w:b/>
          <w:bCs/>
        </w:rPr>
        <w:t>(</w:t>
      </w:r>
      <w:proofErr w:type="spellStart"/>
      <w:r w:rsidRPr="008162A3">
        <w:rPr>
          <w:b/>
          <w:bCs/>
        </w:rPr>
        <w:t>i</w:t>
      </w:r>
      <w:proofErr w:type="spellEnd"/>
      <w:r w:rsidRPr="008162A3">
        <w:rPr>
          <w:b/>
          <w:bCs/>
        </w:rPr>
        <w:t>)</w:t>
      </w:r>
      <w:r w:rsidR="008B1E99">
        <w:t xml:space="preserve"> </w:t>
      </w:r>
      <w:r>
        <w:t>the words "the definitions of "short term prisoner" and "long</w:t>
      </w:r>
      <w:r w:rsidR="00D33011">
        <w:t xml:space="preserve"> </w:t>
      </w:r>
      <w:r>
        <w:t>term prisoner" and</w:t>
      </w:r>
      <w:r w:rsidR="00D33011">
        <w:t>”.</w:t>
      </w:r>
    </w:p>
    <w:p w14:paraId="47D93C0D" w14:textId="68305A3F" w:rsidR="00B848EC" w:rsidRDefault="00B848EC" w:rsidP="006C7EDC">
      <w:pPr>
        <w:ind w:left="1440"/>
      </w:pPr>
      <w:r w:rsidRPr="00D33011">
        <w:rPr>
          <w:b/>
          <w:bCs/>
        </w:rPr>
        <w:t>(ii)</w:t>
      </w:r>
      <w:r w:rsidR="008B1E99">
        <w:rPr>
          <w:b/>
          <w:bCs/>
        </w:rPr>
        <w:t xml:space="preserve"> </w:t>
      </w:r>
      <w:r>
        <w:t>in the words</w:t>
      </w:r>
      <w:r w:rsidR="008B1E99">
        <w:t xml:space="preserve"> </w:t>
      </w:r>
      <w:r>
        <w:t>relating to</w:t>
      </w:r>
      <w:r w:rsidR="008B1E99">
        <w:t xml:space="preserve"> </w:t>
      </w:r>
      <w:r>
        <w:t>the definition of "supervised release order"</w:t>
      </w:r>
      <w:r w:rsidR="008B1E99">
        <w:t xml:space="preserve"> </w:t>
      </w:r>
      <w:r>
        <w:t>the words "and the words from</w:t>
      </w:r>
      <w:r w:rsidR="008B1E99">
        <w:t xml:space="preserve"> </w:t>
      </w:r>
      <w:r>
        <w:t>"but" to the end";</w:t>
      </w:r>
      <w:r w:rsidR="008B1E99">
        <w:t xml:space="preserve"> </w:t>
      </w:r>
      <w:r>
        <w:t>and</w:t>
      </w:r>
    </w:p>
    <w:p w14:paraId="73E1988F" w14:textId="2D90493A" w:rsidR="00B848EC" w:rsidRDefault="00B848EC" w:rsidP="006C7EDC">
      <w:pPr>
        <w:ind w:left="720"/>
      </w:pPr>
      <w:r w:rsidRPr="008162A3">
        <w:rPr>
          <w:b/>
          <w:bCs/>
        </w:rPr>
        <w:t>(d)</w:t>
      </w:r>
      <w:r w:rsidR="008B1E99">
        <w:t xml:space="preserve"> </w:t>
      </w:r>
      <w:r>
        <w:t>the words relating</w:t>
      </w:r>
      <w:r w:rsidR="008B1E99">
        <w:t xml:space="preserve"> </w:t>
      </w:r>
      <w:r>
        <w:t>to section</w:t>
      </w:r>
      <w:r w:rsidR="008B1E99">
        <w:t xml:space="preserve"> </w:t>
      </w:r>
      <w:r>
        <w:t>27</w:t>
      </w:r>
      <w:r w:rsidRPr="008162A3">
        <w:rPr>
          <w:b/>
          <w:bCs/>
        </w:rPr>
        <w:t>(2)</w:t>
      </w:r>
      <w:r>
        <w:t xml:space="preserve">, </w:t>
      </w:r>
      <w:r w:rsidRPr="008162A3">
        <w:rPr>
          <w:b/>
          <w:bCs/>
        </w:rPr>
        <w:t>(3)</w:t>
      </w:r>
      <w:r>
        <w:t xml:space="preserve">, </w:t>
      </w:r>
      <w:r w:rsidRPr="008162A3">
        <w:rPr>
          <w:b/>
          <w:bCs/>
        </w:rPr>
        <w:t>(5)</w:t>
      </w:r>
      <w:r>
        <w:t xml:space="preserve"> and</w:t>
      </w:r>
      <w:r w:rsidR="008B1E99">
        <w:t xml:space="preserve"> </w:t>
      </w:r>
      <w:r w:rsidRPr="008162A3">
        <w:rPr>
          <w:b/>
          <w:bCs/>
        </w:rPr>
        <w:t>(6)</w:t>
      </w:r>
      <w:r>
        <w:t>, are hereby repealed.</w:t>
      </w:r>
    </w:p>
    <w:p w14:paraId="30A69DFC" w14:textId="56A07581" w:rsidR="00B848EC" w:rsidRDefault="00B848EC" w:rsidP="006C7EDC">
      <w:pPr>
        <w:ind w:left="357"/>
      </w:pPr>
      <w:r w:rsidRPr="008162A3">
        <w:rPr>
          <w:b/>
          <w:bCs/>
        </w:rPr>
        <w:t>(4)</w:t>
      </w:r>
      <w:r w:rsidR="008B1E99">
        <w:t xml:space="preserve"> </w:t>
      </w:r>
      <w:r>
        <w:t>In the entry relating</w:t>
      </w:r>
      <w:r w:rsidR="008B1E99">
        <w:t xml:space="preserve"> </w:t>
      </w:r>
      <w:r>
        <w:t xml:space="preserve">to the Criminal Procedure (Scotland) </w:t>
      </w:r>
      <w:r w:rsidRPr="007A3C97">
        <w:rPr>
          <w:b/>
          <w:bCs/>
          <w:color w:val="0000FF"/>
        </w:rPr>
        <w:t>Act 1</w:t>
      </w:r>
      <w:r>
        <w:t>995, in the third</w:t>
      </w:r>
      <w:r w:rsidR="008B1E99">
        <w:t xml:space="preserve"> </w:t>
      </w:r>
      <w:r>
        <w:t>column,</w:t>
      </w:r>
      <w:r w:rsidR="008B1E99">
        <w:t xml:space="preserve"> </w:t>
      </w:r>
      <w:r>
        <w:t>the words relating to section 44 are hereby</w:t>
      </w:r>
      <w:r w:rsidR="008B1E99">
        <w:t xml:space="preserve"> </w:t>
      </w:r>
      <w:r>
        <w:t>repealed.</w:t>
      </w:r>
    </w:p>
    <w:p w14:paraId="577B7627" w14:textId="77777777" w:rsidR="00B848EC" w:rsidRDefault="00B848EC" w:rsidP="006C7EDC">
      <w:pPr>
        <w:ind w:left="357"/>
      </w:pPr>
    </w:p>
    <w:p w14:paraId="19B8A9BA" w14:textId="0428A5A0" w:rsidR="00B848EC" w:rsidRPr="00D33011" w:rsidRDefault="00B848EC" w:rsidP="00057836">
      <w:pPr>
        <w:rPr>
          <w:b/>
          <w:bCs/>
          <w:u w:val="single"/>
        </w:rPr>
      </w:pPr>
      <w:r w:rsidRPr="00CA171A">
        <w:rPr>
          <w:b/>
          <w:bCs/>
          <w:color w:val="0000FF"/>
          <w:u w:val="single"/>
        </w:rPr>
        <w:t xml:space="preserve">Sex Offenders Act </w:t>
      </w:r>
      <w:r w:rsidRPr="00491EAF">
        <w:rPr>
          <w:b/>
          <w:bCs/>
          <w:color w:val="0000FF"/>
          <w:u w:val="single"/>
        </w:rPr>
        <w:t>1997</w:t>
      </w:r>
      <w:r w:rsidR="008B1E99">
        <w:rPr>
          <w:b/>
          <w:bCs/>
          <w:u w:val="single"/>
        </w:rPr>
        <w:t xml:space="preserve"> </w:t>
      </w:r>
      <w:r w:rsidRPr="00D33011">
        <w:rPr>
          <w:b/>
          <w:bCs/>
          <w:u w:val="single"/>
        </w:rPr>
        <w:t>(c.51)</w:t>
      </w:r>
    </w:p>
    <w:p w14:paraId="5C541557" w14:textId="6D70F56B" w:rsidR="00B848EC" w:rsidRDefault="00B848EC" w:rsidP="006C7EDC">
      <w:pPr>
        <w:ind w:left="357"/>
      </w:pPr>
      <w:r w:rsidRPr="00D33011">
        <w:rPr>
          <w:b/>
          <w:bCs/>
          <w:u w:val="single"/>
        </w:rPr>
        <w:t xml:space="preserve">144. </w:t>
      </w:r>
      <w:r>
        <w:t xml:space="preserve">In subsection </w:t>
      </w:r>
      <w:r w:rsidRPr="008162A3">
        <w:rPr>
          <w:b/>
          <w:bCs/>
        </w:rPr>
        <w:t>(l)(a)</w:t>
      </w:r>
      <w:r>
        <w:t xml:space="preserve"> of section 4 of the </w:t>
      </w:r>
      <w:r w:rsidRPr="00CA171A">
        <w:rPr>
          <w:b/>
          <w:bCs/>
          <w:color w:val="0000FF"/>
          <w:u w:val="single"/>
        </w:rPr>
        <w:t>Sex Offenders Act</w:t>
      </w:r>
      <w:r w:rsidR="008B1E99" w:rsidRPr="00CA171A">
        <w:rPr>
          <w:b/>
          <w:bCs/>
          <w:color w:val="0000FF"/>
          <w:u w:val="single"/>
        </w:rPr>
        <w:t xml:space="preserve"> </w:t>
      </w:r>
      <w:r w:rsidRPr="00491EAF">
        <w:rPr>
          <w:b/>
          <w:bCs/>
          <w:color w:val="0000FF"/>
          <w:u w:val="single"/>
        </w:rPr>
        <w:t>1997</w:t>
      </w:r>
      <w:r>
        <w:t xml:space="preserve"> (young</w:t>
      </w:r>
      <w:r w:rsidR="008B1E99">
        <w:t xml:space="preserve"> </w:t>
      </w:r>
      <w:r>
        <w:t>sex offenders), after the word</w:t>
      </w:r>
      <w:r w:rsidR="008B1E99">
        <w:t xml:space="preserve"> </w:t>
      </w:r>
      <w:r>
        <w:t>"under" there shall be inserted the words "a detention' and training order</w:t>
      </w:r>
      <w:r w:rsidR="008B1E99">
        <w:t xml:space="preserve"> </w:t>
      </w:r>
      <w:r>
        <w:t>or".</w:t>
      </w:r>
    </w:p>
    <w:p w14:paraId="39999888" w14:textId="77777777" w:rsidR="00B848EC" w:rsidRDefault="00B848EC" w:rsidP="006C7EDC"/>
    <w:p w14:paraId="6D505752" w14:textId="49F240D8" w:rsidR="00B848EC" w:rsidRPr="00D33011" w:rsidRDefault="00B848EC" w:rsidP="006C7EDC">
      <w:pPr>
        <w:jc w:val="center"/>
        <w:rPr>
          <w:b/>
          <w:bCs/>
          <w:u w:val="single"/>
        </w:rPr>
      </w:pPr>
      <w:r w:rsidRPr="00D33011">
        <w:rPr>
          <w:b/>
          <w:bCs/>
          <w:u w:val="single"/>
        </w:rPr>
        <w:t>SCHEDULE9</w:t>
      </w:r>
    </w:p>
    <w:p w14:paraId="3E32DEEC" w14:textId="62D3D284" w:rsidR="00B848EC" w:rsidRPr="00D33011" w:rsidRDefault="00B848EC" w:rsidP="006C7EDC">
      <w:pPr>
        <w:jc w:val="center"/>
        <w:rPr>
          <w:b/>
          <w:bCs/>
          <w:u w:val="single"/>
        </w:rPr>
      </w:pPr>
      <w:r w:rsidRPr="00D33011">
        <w:rPr>
          <w:b/>
          <w:bCs/>
          <w:u w:val="single"/>
        </w:rPr>
        <w:t>TRANSITIONAL</w:t>
      </w:r>
      <w:r w:rsidR="008B1E99">
        <w:rPr>
          <w:b/>
          <w:bCs/>
          <w:u w:val="single"/>
        </w:rPr>
        <w:t xml:space="preserve"> </w:t>
      </w:r>
      <w:r w:rsidRPr="00D33011">
        <w:rPr>
          <w:b/>
          <w:bCs/>
          <w:u w:val="single"/>
        </w:rPr>
        <w:t>PROVISIONS</w:t>
      </w:r>
      <w:r w:rsidR="008B1E99">
        <w:rPr>
          <w:b/>
          <w:bCs/>
          <w:u w:val="single"/>
        </w:rPr>
        <w:t xml:space="preserve"> </w:t>
      </w:r>
      <w:r w:rsidRPr="00D33011">
        <w:rPr>
          <w:b/>
          <w:bCs/>
          <w:u w:val="single"/>
        </w:rPr>
        <w:t>AND</w:t>
      </w:r>
      <w:r w:rsidR="008B1E99">
        <w:rPr>
          <w:b/>
          <w:bCs/>
          <w:u w:val="single"/>
        </w:rPr>
        <w:t xml:space="preserve"> </w:t>
      </w:r>
      <w:r w:rsidRPr="00D33011">
        <w:rPr>
          <w:b/>
          <w:bCs/>
          <w:u w:val="single"/>
        </w:rPr>
        <w:t>SAVINGS</w:t>
      </w:r>
    </w:p>
    <w:p w14:paraId="409EE092" w14:textId="77777777" w:rsidR="00B848EC" w:rsidRDefault="00B848EC" w:rsidP="006C7EDC"/>
    <w:p w14:paraId="46D397EB" w14:textId="6DAE7FCC" w:rsidR="00B848EC" w:rsidRPr="00164D48" w:rsidRDefault="00B848EC" w:rsidP="006C7EDC">
      <w:pPr>
        <w:rPr>
          <w:b/>
          <w:bCs/>
          <w:highlight w:val="red"/>
          <w:u w:val="single"/>
        </w:rPr>
      </w:pPr>
      <w:r w:rsidRPr="00164D48">
        <w:rPr>
          <w:b/>
          <w:bCs/>
          <w:highlight w:val="red"/>
          <w:u w:val="single"/>
        </w:rPr>
        <w:t>Presumption of incapacity</w:t>
      </w:r>
    </w:p>
    <w:p w14:paraId="3E77EF95" w14:textId="2E0B8B20" w:rsidR="00B848EC" w:rsidRPr="00164D48" w:rsidRDefault="00B848EC" w:rsidP="006C7EDC">
      <w:pPr>
        <w:rPr>
          <w:highlight w:val="red"/>
        </w:rPr>
      </w:pPr>
      <w:r w:rsidRPr="00164D48">
        <w:rPr>
          <w:b/>
          <w:bCs/>
          <w:highlight w:val="red"/>
          <w:u w:val="single"/>
        </w:rPr>
        <w:t>1.</w:t>
      </w:r>
      <w:r w:rsidR="008B1E99" w:rsidRPr="00164D48">
        <w:rPr>
          <w:b/>
          <w:bCs/>
          <w:highlight w:val="red"/>
          <w:u w:val="single"/>
        </w:rPr>
        <w:t xml:space="preserve"> </w:t>
      </w:r>
      <w:r w:rsidRPr="00164D48">
        <w:rPr>
          <w:highlight w:val="red"/>
        </w:rPr>
        <w:t>Nothing in section</w:t>
      </w:r>
      <w:r w:rsidR="008B1E99" w:rsidRPr="00164D48">
        <w:rPr>
          <w:highlight w:val="red"/>
        </w:rPr>
        <w:t xml:space="preserve"> </w:t>
      </w:r>
      <w:r w:rsidRPr="00164D48">
        <w:rPr>
          <w:highlight w:val="red"/>
        </w:rPr>
        <w:t>34 of this Act</w:t>
      </w:r>
      <w:r w:rsidR="008B1E99" w:rsidRPr="00164D48">
        <w:rPr>
          <w:highlight w:val="red"/>
        </w:rPr>
        <w:t xml:space="preserve"> </w:t>
      </w:r>
      <w:r w:rsidRPr="00164D48">
        <w:rPr>
          <w:highlight w:val="red"/>
        </w:rPr>
        <w:t>shall</w:t>
      </w:r>
      <w:r w:rsidR="008B1E99" w:rsidRPr="00164D48">
        <w:rPr>
          <w:highlight w:val="red"/>
        </w:rPr>
        <w:t xml:space="preserve"> </w:t>
      </w:r>
      <w:r w:rsidRPr="00164D48">
        <w:rPr>
          <w:highlight w:val="red"/>
        </w:rPr>
        <w:t>apply</w:t>
      </w:r>
      <w:r w:rsidR="008B1E99" w:rsidRPr="00164D48">
        <w:rPr>
          <w:highlight w:val="red"/>
        </w:rPr>
        <w:t xml:space="preserve"> </w:t>
      </w:r>
      <w:r w:rsidRPr="00164D48">
        <w:rPr>
          <w:highlight w:val="red"/>
        </w:rPr>
        <w:t>in relation to anything done before the commencement of that</w:t>
      </w:r>
      <w:r w:rsidR="008B1E99" w:rsidRPr="00164D48">
        <w:rPr>
          <w:highlight w:val="red"/>
        </w:rPr>
        <w:t xml:space="preserve"> </w:t>
      </w:r>
      <w:r w:rsidRPr="00164D48">
        <w:rPr>
          <w:highlight w:val="red"/>
        </w:rPr>
        <w:t>section.</w:t>
      </w:r>
    </w:p>
    <w:p w14:paraId="180B7E5B" w14:textId="77777777" w:rsidR="00B848EC" w:rsidRPr="00164D48" w:rsidRDefault="00B848EC" w:rsidP="006C7EDC">
      <w:pPr>
        <w:rPr>
          <w:highlight w:val="red"/>
        </w:rPr>
      </w:pPr>
    </w:p>
    <w:p w14:paraId="3C4BBC64" w14:textId="5A69B370" w:rsidR="00B848EC" w:rsidRPr="00164D48" w:rsidRDefault="00B848EC" w:rsidP="006C7EDC">
      <w:pPr>
        <w:rPr>
          <w:b/>
          <w:bCs/>
          <w:highlight w:val="red"/>
          <w:u w:val="single"/>
        </w:rPr>
      </w:pPr>
      <w:r w:rsidRPr="00164D48">
        <w:rPr>
          <w:b/>
          <w:bCs/>
          <w:highlight w:val="red"/>
          <w:u w:val="single"/>
        </w:rPr>
        <w:t>Effect of child's silence at trial</w:t>
      </w:r>
    </w:p>
    <w:p w14:paraId="40870DC9" w14:textId="0D7D2E12" w:rsidR="00B848EC" w:rsidRPr="00164D48" w:rsidRDefault="00B848EC" w:rsidP="006C7EDC">
      <w:pPr>
        <w:rPr>
          <w:highlight w:val="red"/>
        </w:rPr>
      </w:pPr>
      <w:r w:rsidRPr="00164D48">
        <w:rPr>
          <w:b/>
          <w:bCs/>
          <w:highlight w:val="red"/>
          <w:u w:val="single"/>
        </w:rPr>
        <w:t>2.</w:t>
      </w:r>
      <w:r w:rsidR="008B1E99" w:rsidRPr="00164D48">
        <w:rPr>
          <w:b/>
          <w:bCs/>
          <w:highlight w:val="red"/>
          <w:u w:val="single"/>
        </w:rPr>
        <w:t xml:space="preserve"> </w:t>
      </w:r>
      <w:r w:rsidRPr="00164D48">
        <w:rPr>
          <w:highlight w:val="red"/>
        </w:rPr>
        <w:t>Nothing</w:t>
      </w:r>
      <w:r w:rsidR="008B1E99" w:rsidRPr="00164D48">
        <w:rPr>
          <w:highlight w:val="red"/>
        </w:rPr>
        <w:t xml:space="preserve"> </w:t>
      </w:r>
      <w:r w:rsidRPr="00164D48">
        <w:rPr>
          <w:highlight w:val="red"/>
        </w:rPr>
        <w:t>in</w:t>
      </w:r>
      <w:r w:rsidR="008B1E99" w:rsidRPr="00164D48">
        <w:rPr>
          <w:highlight w:val="red"/>
        </w:rPr>
        <w:t xml:space="preserve"> </w:t>
      </w:r>
      <w:r w:rsidRPr="00164D48">
        <w:rPr>
          <w:highlight w:val="red"/>
        </w:rPr>
        <w:t>section</w:t>
      </w:r>
      <w:r w:rsidR="008B1E99" w:rsidRPr="00164D48">
        <w:rPr>
          <w:highlight w:val="red"/>
        </w:rPr>
        <w:t xml:space="preserve"> </w:t>
      </w:r>
      <w:r w:rsidRPr="00164D48">
        <w:rPr>
          <w:highlight w:val="red"/>
        </w:rPr>
        <w:t>35</w:t>
      </w:r>
      <w:r w:rsidR="008B1E99" w:rsidRPr="00164D48">
        <w:rPr>
          <w:highlight w:val="red"/>
        </w:rPr>
        <w:t xml:space="preserve"> </w:t>
      </w:r>
      <w:r w:rsidRPr="00164D48">
        <w:rPr>
          <w:highlight w:val="red"/>
        </w:rPr>
        <w:t>of this</w:t>
      </w:r>
      <w:r w:rsidR="008B1E99" w:rsidRPr="00164D48">
        <w:rPr>
          <w:highlight w:val="red"/>
        </w:rPr>
        <w:t xml:space="preserve"> </w:t>
      </w:r>
      <w:r w:rsidRPr="00164D48">
        <w:rPr>
          <w:highlight w:val="red"/>
        </w:rPr>
        <w:t>Act</w:t>
      </w:r>
      <w:r w:rsidR="008B1E99" w:rsidRPr="00164D48">
        <w:rPr>
          <w:highlight w:val="red"/>
        </w:rPr>
        <w:t xml:space="preserve"> </w:t>
      </w:r>
      <w:r w:rsidRPr="00164D48">
        <w:rPr>
          <w:highlight w:val="red"/>
        </w:rPr>
        <w:t>shall</w:t>
      </w:r>
      <w:r w:rsidR="008B1E99" w:rsidRPr="00164D48">
        <w:rPr>
          <w:highlight w:val="red"/>
        </w:rPr>
        <w:t xml:space="preserve"> </w:t>
      </w:r>
      <w:r w:rsidRPr="00164D48">
        <w:rPr>
          <w:highlight w:val="red"/>
        </w:rPr>
        <w:t>apply</w:t>
      </w:r>
      <w:r w:rsidR="008B1E99" w:rsidRPr="00164D48">
        <w:rPr>
          <w:highlight w:val="red"/>
        </w:rPr>
        <w:t xml:space="preserve"> </w:t>
      </w:r>
      <w:r w:rsidRPr="00164D48">
        <w:rPr>
          <w:highlight w:val="red"/>
        </w:rPr>
        <w:t>where</w:t>
      </w:r>
      <w:r w:rsidR="008B1E99" w:rsidRPr="00164D48">
        <w:rPr>
          <w:highlight w:val="red"/>
        </w:rPr>
        <w:t xml:space="preserve"> </w:t>
      </w:r>
      <w:r w:rsidRPr="00164D48">
        <w:rPr>
          <w:highlight w:val="red"/>
        </w:rPr>
        <w:t>the</w:t>
      </w:r>
      <w:r w:rsidR="008B1E99" w:rsidRPr="00164D48">
        <w:rPr>
          <w:highlight w:val="red"/>
        </w:rPr>
        <w:t xml:space="preserve"> </w:t>
      </w:r>
      <w:r w:rsidRPr="00164D48">
        <w:rPr>
          <w:highlight w:val="red"/>
        </w:rPr>
        <w:t>offence</w:t>
      </w:r>
      <w:r w:rsidR="008B1E99" w:rsidRPr="00164D48">
        <w:rPr>
          <w:highlight w:val="red"/>
        </w:rPr>
        <w:t xml:space="preserve"> </w:t>
      </w:r>
      <w:r w:rsidRPr="00164D48">
        <w:rPr>
          <w:highlight w:val="red"/>
        </w:rPr>
        <w:t>was committed before the commencement of that</w:t>
      </w:r>
      <w:r w:rsidR="008B1E99" w:rsidRPr="00164D48">
        <w:rPr>
          <w:highlight w:val="red"/>
        </w:rPr>
        <w:t xml:space="preserve"> </w:t>
      </w:r>
      <w:r w:rsidRPr="00164D48">
        <w:rPr>
          <w:highlight w:val="red"/>
        </w:rPr>
        <w:t>section.</w:t>
      </w:r>
    </w:p>
    <w:p w14:paraId="1828C079" w14:textId="77777777" w:rsidR="00B848EC" w:rsidRPr="00164D48" w:rsidRDefault="00B848EC" w:rsidP="006C7EDC">
      <w:pPr>
        <w:rPr>
          <w:highlight w:val="red"/>
        </w:rPr>
      </w:pPr>
      <w:r w:rsidRPr="00164D48">
        <w:rPr>
          <w:highlight w:val="red"/>
        </w:rPr>
        <w:t xml:space="preserve"> </w:t>
      </w:r>
    </w:p>
    <w:p w14:paraId="443F99F2" w14:textId="1ABD4125" w:rsidR="00B848EC" w:rsidRPr="00164D48" w:rsidRDefault="00B848EC" w:rsidP="006C7EDC">
      <w:pPr>
        <w:rPr>
          <w:highlight w:val="red"/>
        </w:rPr>
      </w:pPr>
      <w:r w:rsidRPr="00164D48">
        <w:rPr>
          <w:highlight w:val="red"/>
        </w:rPr>
        <w:t>SCH.</w:t>
      </w:r>
      <w:r w:rsidR="008B1E99" w:rsidRPr="00164D48">
        <w:rPr>
          <w:highlight w:val="red"/>
        </w:rPr>
        <w:t xml:space="preserve"> </w:t>
      </w:r>
      <w:r w:rsidRPr="00164D48">
        <w:rPr>
          <w:highlight w:val="red"/>
        </w:rPr>
        <w:t>8</w:t>
      </w:r>
      <w:r w:rsidR="00E40959" w:rsidRPr="00164D48">
        <w:rPr>
          <w:highlight w:val="red"/>
        </w:rPr>
        <w:t xml:space="preserve"> </w:t>
      </w:r>
      <w:r w:rsidRPr="00164D48">
        <w:rPr>
          <w:highlight w:val="red"/>
        </w:rPr>
        <w:t xml:space="preserve">Section 120(1). </w:t>
      </w:r>
    </w:p>
    <w:p w14:paraId="5701A0C5" w14:textId="77777777" w:rsidR="00B848EC" w:rsidRPr="00164D48" w:rsidRDefault="00B848EC" w:rsidP="006C7EDC">
      <w:pPr>
        <w:rPr>
          <w:highlight w:val="red"/>
        </w:rPr>
      </w:pPr>
    </w:p>
    <w:p w14:paraId="748186D2" w14:textId="77777777" w:rsidR="00B848EC" w:rsidRDefault="00B848EC" w:rsidP="006C7EDC">
      <w:r w:rsidRPr="00164D48">
        <w:rPr>
          <w:highlight w:val="red"/>
        </w:rPr>
        <w:t>Se</w:t>
      </w:r>
      <w:r>
        <w:t>xual or violent offenders: extended sentences</w:t>
      </w:r>
    </w:p>
    <w:p w14:paraId="281E1DA7" w14:textId="77777777" w:rsidR="00B848EC" w:rsidRDefault="00B848EC" w:rsidP="006C7EDC"/>
    <w:p w14:paraId="266450C8" w14:textId="3E833C8D" w:rsidR="00B848EC" w:rsidRDefault="00B848EC" w:rsidP="006C7EDC">
      <w:r>
        <w:t>3. Section 58 of this Act does not apply where the sexual or violent offence was committed</w:t>
      </w:r>
      <w:r w:rsidR="008B1E99">
        <w:t xml:space="preserve"> </w:t>
      </w:r>
      <w:r>
        <w:t>before the commencement</w:t>
      </w:r>
      <w:r w:rsidR="008B1E99">
        <w:t xml:space="preserve"> </w:t>
      </w:r>
      <w:r>
        <w:t>of that section.</w:t>
      </w:r>
    </w:p>
    <w:p w14:paraId="717BDC93" w14:textId="77777777" w:rsidR="00B848EC" w:rsidRDefault="00B848EC" w:rsidP="006C7EDC"/>
    <w:p w14:paraId="37C9DE07" w14:textId="77777777" w:rsidR="00B848EC" w:rsidRDefault="00B848EC" w:rsidP="006C7EDC">
      <w:r>
        <w:t>Drug treatment and testing orders</w:t>
      </w:r>
    </w:p>
    <w:p w14:paraId="5657784D" w14:textId="77777777" w:rsidR="00B848EC" w:rsidRDefault="00B848EC" w:rsidP="006C7EDC"/>
    <w:p w14:paraId="74AEFFEE" w14:textId="3A479BDE" w:rsidR="00B848EC" w:rsidRDefault="00B848EC" w:rsidP="006C7EDC">
      <w:r>
        <w:t>4. Section 61</w:t>
      </w:r>
      <w:r w:rsidR="008B1E99">
        <w:t xml:space="preserve"> </w:t>
      </w:r>
      <w:r>
        <w:t>of this Act does not apply in relation</w:t>
      </w:r>
      <w:r w:rsidR="008B1E99">
        <w:t xml:space="preserve"> </w:t>
      </w:r>
      <w:r>
        <w:t>to an offence committed before the commencement</w:t>
      </w:r>
      <w:r w:rsidR="008B1E99">
        <w:t xml:space="preserve"> </w:t>
      </w:r>
      <w:r>
        <w:t>of that section.</w:t>
      </w:r>
    </w:p>
    <w:p w14:paraId="789D451E" w14:textId="77777777" w:rsidR="00B848EC" w:rsidRDefault="00B848EC" w:rsidP="006C7EDC"/>
    <w:p w14:paraId="4471933F" w14:textId="77777777" w:rsidR="00B848EC" w:rsidRDefault="00B848EC" w:rsidP="006C7EDC">
      <w:r>
        <w:t>Young offenders: cautions</w:t>
      </w:r>
    </w:p>
    <w:p w14:paraId="542AC1C2" w14:textId="77777777" w:rsidR="00B848EC" w:rsidRDefault="00B848EC" w:rsidP="006C7EDC"/>
    <w:p w14:paraId="07582292" w14:textId="75DA1BFD" w:rsidR="00B848EC" w:rsidRDefault="00B848EC" w:rsidP="006C7EDC">
      <w:r>
        <w:t>5.-(1)</w:t>
      </w:r>
      <w:r w:rsidR="008B1E99">
        <w:t xml:space="preserve"> </w:t>
      </w:r>
      <w:r>
        <w:t>Any</w:t>
      </w:r>
      <w:r w:rsidR="008B1E99">
        <w:t xml:space="preserve"> </w:t>
      </w:r>
      <w:r>
        <w:t>caution</w:t>
      </w:r>
      <w:r w:rsidR="008B1E99">
        <w:t xml:space="preserve"> </w:t>
      </w:r>
      <w:r>
        <w:t>given</w:t>
      </w:r>
      <w:r w:rsidR="008B1E99">
        <w:t xml:space="preserve"> </w:t>
      </w:r>
      <w:r>
        <w:t>to</w:t>
      </w:r>
      <w:r w:rsidR="008B1E99">
        <w:t xml:space="preserve"> </w:t>
      </w:r>
      <w:r>
        <w:t>a</w:t>
      </w:r>
      <w:r w:rsidR="008B1E99">
        <w:t xml:space="preserve"> </w:t>
      </w:r>
      <w:r>
        <w:t>child</w:t>
      </w:r>
      <w:r w:rsidR="008B1E99">
        <w:t xml:space="preserve"> </w:t>
      </w:r>
      <w:r>
        <w:t>or</w:t>
      </w:r>
      <w:r w:rsidR="008B1E99">
        <w:t xml:space="preserve"> </w:t>
      </w:r>
      <w:r>
        <w:t>young</w:t>
      </w:r>
      <w:r w:rsidR="008B1E99">
        <w:t xml:space="preserve"> </w:t>
      </w:r>
      <w:r>
        <w:t>person</w:t>
      </w:r>
      <w:r w:rsidR="008B1E99">
        <w:t xml:space="preserve"> </w:t>
      </w:r>
      <w:r>
        <w:t>before</w:t>
      </w:r>
      <w:r w:rsidR="008B1E99">
        <w:t xml:space="preserve"> </w:t>
      </w:r>
      <w:r>
        <w:t>the commencement</w:t>
      </w:r>
      <w:r w:rsidR="008B1E99">
        <w:t xml:space="preserve"> </w:t>
      </w:r>
      <w:r>
        <w:t>of section 65</w:t>
      </w:r>
      <w:r w:rsidR="008B1E99">
        <w:t xml:space="preserve"> </w:t>
      </w:r>
      <w:r>
        <w:t>of this Act shall be treated</w:t>
      </w:r>
      <w:r w:rsidR="008B1E99">
        <w:t xml:space="preserve"> </w:t>
      </w:r>
      <w:r>
        <w:t>for the purposes</w:t>
      </w:r>
      <w:r w:rsidR="008B1E99">
        <w:t xml:space="preserve"> </w:t>
      </w:r>
      <w:r>
        <w:t xml:space="preserve">of subsections </w:t>
      </w:r>
      <w:r w:rsidRPr="008162A3">
        <w:rPr>
          <w:b/>
          <w:bCs/>
        </w:rPr>
        <w:t>(2)</w:t>
      </w:r>
      <w:r>
        <w:t xml:space="preserve"> and </w:t>
      </w:r>
      <w:r w:rsidRPr="008162A3">
        <w:rPr>
          <w:b/>
          <w:bCs/>
        </w:rPr>
        <w:t>(4)</w:t>
      </w:r>
      <w:r>
        <w:t xml:space="preserve"> of that section as a reprimand.</w:t>
      </w:r>
    </w:p>
    <w:p w14:paraId="5B32EE83" w14:textId="77777777" w:rsidR="00B848EC" w:rsidRDefault="00B848EC" w:rsidP="006C7EDC"/>
    <w:p w14:paraId="4BF50FA0" w14:textId="3FC4F07C" w:rsidR="00B848EC" w:rsidRDefault="00B848EC" w:rsidP="006C7EDC">
      <w:r w:rsidRPr="008162A3">
        <w:rPr>
          <w:b/>
          <w:bCs/>
        </w:rPr>
        <w:t>(2)</w:t>
      </w:r>
      <w:r>
        <w:t xml:space="preserve"> Any</w:t>
      </w:r>
      <w:r w:rsidR="008B1E99">
        <w:t xml:space="preserve"> </w:t>
      </w:r>
      <w:r>
        <w:t>second</w:t>
      </w:r>
      <w:r w:rsidR="008B1E99">
        <w:t xml:space="preserve"> </w:t>
      </w:r>
      <w:r>
        <w:t>or</w:t>
      </w:r>
      <w:r w:rsidR="008B1E99">
        <w:t xml:space="preserve"> </w:t>
      </w:r>
      <w:r>
        <w:t>subsequent</w:t>
      </w:r>
      <w:r w:rsidR="008B1E99">
        <w:t xml:space="preserve"> </w:t>
      </w:r>
      <w:r>
        <w:t>caution</w:t>
      </w:r>
      <w:r w:rsidR="008B1E99">
        <w:t xml:space="preserve"> </w:t>
      </w:r>
      <w:r>
        <w:t>so</w:t>
      </w:r>
      <w:r w:rsidR="008B1E99">
        <w:t xml:space="preserve"> </w:t>
      </w:r>
      <w:r>
        <w:t>given</w:t>
      </w:r>
      <w:r w:rsidR="008B1E99">
        <w:t xml:space="preserve"> </w:t>
      </w:r>
      <w:r>
        <w:t>shall</w:t>
      </w:r>
      <w:r w:rsidR="008B1E99">
        <w:t xml:space="preserve"> </w:t>
      </w:r>
      <w:r>
        <w:t>be</w:t>
      </w:r>
      <w:r w:rsidR="008B1E99">
        <w:t xml:space="preserve"> </w:t>
      </w:r>
      <w:r>
        <w:t>treated</w:t>
      </w:r>
      <w:r w:rsidR="008B1E99">
        <w:t xml:space="preserve"> </w:t>
      </w:r>
      <w:r>
        <w:t>for</w:t>
      </w:r>
      <w:r w:rsidR="008B1E99">
        <w:t xml:space="preserve"> </w:t>
      </w:r>
      <w:r>
        <w:t xml:space="preserve">the purposes of paragraphs </w:t>
      </w:r>
      <w:r w:rsidRPr="008162A3">
        <w:rPr>
          <w:b/>
          <w:bCs/>
        </w:rPr>
        <w:t>(a)</w:t>
      </w:r>
      <w:r>
        <w:t xml:space="preserve"> and </w:t>
      </w:r>
      <w:r w:rsidRPr="008162A3">
        <w:rPr>
          <w:b/>
          <w:bCs/>
        </w:rPr>
        <w:t>(b)</w:t>
      </w:r>
      <w:r>
        <w:t xml:space="preserve"> of subsection </w:t>
      </w:r>
      <w:r w:rsidRPr="008162A3">
        <w:rPr>
          <w:b/>
          <w:bCs/>
        </w:rPr>
        <w:t>(3)</w:t>
      </w:r>
      <w:r>
        <w:t xml:space="preserve"> of that section as a warning.</w:t>
      </w:r>
    </w:p>
    <w:p w14:paraId="13654684" w14:textId="77777777" w:rsidR="00B848EC" w:rsidRDefault="00B848EC" w:rsidP="006C7EDC"/>
    <w:p w14:paraId="2F4F042E" w14:textId="77777777" w:rsidR="00B848EC" w:rsidRDefault="00B848EC" w:rsidP="006C7EDC">
      <w:r>
        <w:t>Abolition of secure training orders</w:t>
      </w:r>
    </w:p>
    <w:p w14:paraId="05602478" w14:textId="77777777" w:rsidR="00B848EC" w:rsidRDefault="00B848EC" w:rsidP="006C7EDC">
      <w:r>
        <w:t xml:space="preserve">6. In relation to any time before the commencement of subsection </w:t>
      </w:r>
      <w:r w:rsidRPr="008162A3">
        <w:rPr>
          <w:b/>
          <w:bCs/>
        </w:rPr>
        <w:t>(7)</w:t>
      </w:r>
      <w:r>
        <w:t xml:space="preserve"> of section</w:t>
      </w:r>
    </w:p>
    <w:p w14:paraId="5463B535" w14:textId="77777777" w:rsidR="00B848EC" w:rsidRDefault="00B848EC" w:rsidP="006C7EDC">
      <w:r>
        <w:t xml:space="preserve">73 of this Act, section 9A of the </w:t>
      </w:r>
      <w:r w:rsidRPr="00491EAF">
        <w:rPr>
          <w:b/>
          <w:bCs/>
          <w:color w:val="0000FF"/>
          <w:u w:val="single"/>
        </w:rPr>
        <w:t>1997</w:t>
      </w:r>
      <w:r>
        <w:t xml:space="preserve"> Act shall have effect as if after subsection</w:t>
      </w:r>
    </w:p>
    <w:p w14:paraId="102B9324" w14:textId="77777777" w:rsidR="00B848EC" w:rsidRDefault="00B848EC" w:rsidP="006C7EDC">
      <w:r>
        <w:t>(1) there were inserted the following subsection-</w:t>
      </w:r>
    </w:p>
    <w:p w14:paraId="72B87A3B" w14:textId="77777777" w:rsidR="00B848EC" w:rsidRDefault="00B848EC" w:rsidP="006C7EDC"/>
    <w:p w14:paraId="2A362571" w14:textId="5CB4A91F" w:rsidR="00B848EC" w:rsidRDefault="00B848EC" w:rsidP="006C7EDC">
      <w:r>
        <w:t>"(</w:t>
      </w:r>
      <w:proofErr w:type="spellStart"/>
      <w:r>
        <w:t>lA</w:t>
      </w:r>
      <w:proofErr w:type="spellEnd"/>
      <w:r>
        <w:t>)</w:t>
      </w:r>
      <w:r w:rsidR="008B1E99">
        <w:t xml:space="preserve"> </w:t>
      </w:r>
      <w:r>
        <w:t>Section 9 above applies to periods of detention</w:t>
      </w:r>
      <w:r w:rsidR="008B1E99">
        <w:t xml:space="preserve"> </w:t>
      </w:r>
      <w:r>
        <w:t>which offenders are liable to serve under secure training orders as it applies to sentences of imprisonment."</w:t>
      </w:r>
    </w:p>
    <w:p w14:paraId="7A472B33" w14:textId="77777777" w:rsidR="00B848EC" w:rsidRDefault="00B848EC" w:rsidP="006C7EDC"/>
    <w:p w14:paraId="17514ADA" w14:textId="77777777" w:rsidR="00B848EC" w:rsidRDefault="00B848EC" w:rsidP="006C7EDC">
      <w:r>
        <w:lastRenderedPageBreak/>
        <w:t>Sentencing guidelines</w:t>
      </w:r>
    </w:p>
    <w:p w14:paraId="24B14279" w14:textId="77777777" w:rsidR="00B848EC" w:rsidRDefault="00B848EC" w:rsidP="006C7EDC"/>
    <w:p w14:paraId="74AD3D4B" w14:textId="2751550A" w:rsidR="00B848EC" w:rsidRDefault="00B848EC" w:rsidP="006C7EDC">
      <w:r w:rsidRPr="00E40959">
        <w:rPr>
          <w:b/>
          <w:bCs/>
          <w:u w:val="single"/>
        </w:rPr>
        <w:t>7.-(1)</w:t>
      </w:r>
      <w:r>
        <w:t xml:space="preserve"> Section 80 of this Act does not apply by virtue of subsection </w:t>
      </w:r>
      <w:r w:rsidRPr="008162A3">
        <w:rPr>
          <w:b/>
          <w:bCs/>
        </w:rPr>
        <w:t>(l)(a)</w:t>
      </w:r>
      <w:r>
        <w:t xml:space="preserve"> of that</w:t>
      </w:r>
      <w:r w:rsidR="008B1E99">
        <w:t xml:space="preserve"> </w:t>
      </w:r>
      <w:r>
        <w:t>section</w:t>
      </w:r>
      <w:r w:rsidR="008B1E99">
        <w:t xml:space="preserve"> </w:t>
      </w:r>
      <w:r>
        <w:t>in any case where</w:t>
      </w:r>
      <w:r w:rsidR="008B1E99">
        <w:t xml:space="preserve"> </w:t>
      </w:r>
      <w:r>
        <w:t>the</w:t>
      </w:r>
      <w:r w:rsidR="008B1E99">
        <w:t xml:space="preserve"> </w:t>
      </w:r>
      <w:r>
        <w:t>Court</w:t>
      </w:r>
      <w:r w:rsidR="008B1E99">
        <w:t xml:space="preserve"> </w:t>
      </w:r>
      <w:r>
        <w:t xml:space="preserve">is </w:t>
      </w:r>
      <w:proofErr w:type="spellStart"/>
      <w:r>
        <w:t>seised</w:t>
      </w:r>
      <w:proofErr w:type="spellEnd"/>
      <w:r w:rsidR="008B1E99">
        <w:t xml:space="preserve"> </w:t>
      </w:r>
      <w:r>
        <w:t>of the</w:t>
      </w:r>
      <w:r w:rsidR="008B1E99">
        <w:t xml:space="preserve"> </w:t>
      </w:r>
      <w:r>
        <w:t>appeal</w:t>
      </w:r>
      <w:r w:rsidR="008B1E99">
        <w:t xml:space="preserve"> </w:t>
      </w:r>
      <w:r>
        <w:t>before the commencement</w:t>
      </w:r>
      <w:r w:rsidR="008B1E99">
        <w:t xml:space="preserve"> </w:t>
      </w:r>
      <w:r>
        <w:t>of that section.</w:t>
      </w:r>
    </w:p>
    <w:p w14:paraId="351563D4" w14:textId="20074220" w:rsidR="00B848EC" w:rsidRDefault="00B848EC" w:rsidP="006C7EDC">
      <w:r w:rsidRPr="008162A3">
        <w:rPr>
          <w:b/>
          <w:bCs/>
        </w:rPr>
        <w:t>(2)</w:t>
      </w:r>
      <w:r>
        <w:t xml:space="preserve"> In this paragraph "the Court"</w:t>
      </w:r>
      <w:r w:rsidR="008B1E99">
        <w:t xml:space="preserve"> </w:t>
      </w:r>
      <w:r>
        <w:t>and "</w:t>
      </w:r>
      <w:proofErr w:type="spellStart"/>
      <w:r>
        <w:t>seised</w:t>
      </w:r>
      <w:proofErr w:type="spellEnd"/>
      <w:r>
        <w:t>" have the same meanings as in that section.</w:t>
      </w:r>
    </w:p>
    <w:p w14:paraId="6381A426" w14:textId="77777777" w:rsidR="00E40959" w:rsidRDefault="00E40959" w:rsidP="006C7EDC"/>
    <w:p w14:paraId="78FC1CBF" w14:textId="665BB7DA" w:rsidR="00B848EC" w:rsidRPr="00E40959" w:rsidRDefault="00B848EC" w:rsidP="006C7EDC">
      <w:pPr>
        <w:rPr>
          <w:b/>
          <w:bCs/>
          <w:u w:val="single"/>
        </w:rPr>
      </w:pPr>
      <w:r w:rsidRPr="00E40959">
        <w:rPr>
          <w:b/>
          <w:bCs/>
          <w:u w:val="single"/>
        </w:rPr>
        <w:t>Confiscation orders on committal</w:t>
      </w:r>
      <w:r w:rsidR="00E40959">
        <w:rPr>
          <w:b/>
          <w:bCs/>
          <w:u w:val="single"/>
        </w:rPr>
        <w:t xml:space="preserve"> </w:t>
      </w:r>
      <w:r w:rsidRPr="00E40959">
        <w:rPr>
          <w:b/>
          <w:bCs/>
          <w:u w:val="single"/>
        </w:rPr>
        <w:t>for sentence</w:t>
      </w:r>
    </w:p>
    <w:p w14:paraId="7AE7C5BE" w14:textId="2BA7630A" w:rsidR="00B848EC" w:rsidRDefault="00B848EC" w:rsidP="006C7EDC">
      <w:r w:rsidRPr="00E40959">
        <w:rPr>
          <w:b/>
          <w:bCs/>
        </w:rPr>
        <w:t>8.</w:t>
      </w:r>
      <w:r w:rsidR="008B1E99" w:rsidRPr="00E40959">
        <w:rPr>
          <w:b/>
          <w:bCs/>
        </w:rPr>
        <w:t xml:space="preserve"> </w:t>
      </w:r>
      <w:r>
        <w:t>Section 83</w:t>
      </w:r>
      <w:r w:rsidR="008B1E99">
        <w:t xml:space="preserve"> </w:t>
      </w:r>
      <w:r>
        <w:t>of this Act does not apply where the offence was committed before the commencement</w:t>
      </w:r>
      <w:r w:rsidR="008B1E99">
        <w:t xml:space="preserve"> </w:t>
      </w:r>
      <w:r>
        <w:t>of that section.</w:t>
      </w:r>
    </w:p>
    <w:p w14:paraId="2899FBB1" w14:textId="77777777" w:rsidR="00B848EC" w:rsidRDefault="00B848EC" w:rsidP="006C7EDC"/>
    <w:p w14:paraId="2240077F" w14:textId="67A90354" w:rsidR="00B848EC" w:rsidRPr="00E40959" w:rsidRDefault="00B848EC" w:rsidP="006C7EDC">
      <w:pPr>
        <w:rPr>
          <w:b/>
          <w:bCs/>
          <w:u w:val="single"/>
        </w:rPr>
      </w:pPr>
      <w:r w:rsidRPr="00E40959">
        <w:rPr>
          <w:b/>
          <w:bCs/>
          <w:u w:val="single"/>
        </w:rPr>
        <w:t>Football spectators: failure to comply with reporting duty</w:t>
      </w:r>
    </w:p>
    <w:p w14:paraId="0D6C614A" w14:textId="02525110" w:rsidR="00B848EC" w:rsidRDefault="00B848EC" w:rsidP="006C7EDC">
      <w:r w:rsidRPr="00E40959">
        <w:rPr>
          <w:b/>
          <w:bCs/>
        </w:rPr>
        <w:t xml:space="preserve">9. </w:t>
      </w:r>
      <w:r>
        <w:t>Section 84 of this Act does not apply where the offence</w:t>
      </w:r>
      <w:r w:rsidR="008B1E99">
        <w:t xml:space="preserve"> </w:t>
      </w:r>
      <w:r>
        <w:t>was committed before the commencement</w:t>
      </w:r>
      <w:r w:rsidR="008B1E99">
        <w:t xml:space="preserve"> </w:t>
      </w:r>
      <w:r>
        <w:t>of that section.</w:t>
      </w:r>
    </w:p>
    <w:p w14:paraId="11DD18AC" w14:textId="77777777" w:rsidR="00B848EC" w:rsidRDefault="00B848EC" w:rsidP="006C7EDC"/>
    <w:p w14:paraId="6A082838" w14:textId="36ACC00E" w:rsidR="00B848EC" w:rsidRPr="00E40959" w:rsidRDefault="00B848EC" w:rsidP="006C7EDC">
      <w:pPr>
        <w:rPr>
          <w:b/>
          <w:bCs/>
          <w:u w:val="single"/>
        </w:rPr>
      </w:pPr>
      <w:r w:rsidRPr="00E40959">
        <w:rPr>
          <w:b/>
          <w:bCs/>
          <w:u w:val="single"/>
        </w:rPr>
        <w:t>Power to release short-term prisoners</w:t>
      </w:r>
      <w:r w:rsidR="008B1E99" w:rsidRPr="00E40959">
        <w:rPr>
          <w:b/>
          <w:bCs/>
          <w:u w:val="single"/>
        </w:rPr>
        <w:t xml:space="preserve"> </w:t>
      </w:r>
      <w:r w:rsidRPr="00E40959">
        <w:rPr>
          <w:b/>
          <w:bCs/>
          <w:u w:val="single"/>
        </w:rPr>
        <w:t>on licence</w:t>
      </w:r>
    </w:p>
    <w:p w14:paraId="55FBCCDA" w14:textId="2464AC3F" w:rsidR="00B848EC" w:rsidRDefault="00B848EC" w:rsidP="006C7EDC">
      <w:r w:rsidRPr="00E40959">
        <w:rPr>
          <w:b/>
          <w:bCs/>
          <w:u w:val="single"/>
        </w:rPr>
        <w:t>10.-(1)</w:t>
      </w:r>
      <w:r>
        <w:t xml:space="preserve"> Section 99 of this Act does not apply in relation</w:t>
      </w:r>
      <w:r w:rsidR="008B1E99">
        <w:t xml:space="preserve"> </w:t>
      </w:r>
      <w:r>
        <w:t>to a prisoner</w:t>
      </w:r>
      <w:r w:rsidR="008B1E99">
        <w:t xml:space="preserve"> </w:t>
      </w:r>
      <w:r>
        <w:t>who, immediately before the commencement</w:t>
      </w:r>
      <w:r w:rsidR="008B1E99">
        <w:t xml:space="preserve"> </w:t>
      </w:r>
      <w:r>
        <w:t>of that section, has served one or more days more than the requisite period for the term of his sentence.</w:t>
      </w:r>
    </w:p>
    <w:p w14:paraId="37EE9F3D" w14:textId="77777777" w:rsidR="00B848EC" w:rsidRDefault="00B848EC" w:rsidP="006C7EDC"/>
    <w:p w14:paraId="585FAB0B" w14:textId="77777777" w:rsidR="00B848EC" w:rsidRDefault="00B848EC" w:rsidP="006C7EDC">
      <w:r w:rsidRPr="008162A3">
        <w:rPr>
          <w:b/>
          <w:bCs/>
        </w:rPr>
        <w:t>(2)</w:t>
      </w:r>
      <w:r>
        <w:t xml:space="preserve"> In this paragraph "the requisite period" has the same meaning as in section</w:t>
      </w:r>
    </w:p>
    <w:p w14:paraId="6931B490" w14:textId="7853811F" w:rsidR="00B848EC" w:rsidRDefault="00B848EC" w:rsidP="006C7EDC">
      <w:r>
        <w:t>34A of the 1991</w:t>
      </w:r>
      <w:r w:rsidR="008B1E99">
        <w:t xml:space="preserve"> </w:t>
      </w:r>
      <w:r>
        <w:t>Act (which is inserted by section 99 of this Act).</w:t>
      </w:r>
    </w:p>
    <w:p w14:paraId="32E8E3E9" w14:textId="77777777" w:rsidR="00B848EC" w:rsidRDefault="00B848EC" w:rsidP="006C7EDC"/>
    <w:p w14:paraId="2B7C3531" w14:textId="77777777" w:rsidR="00B848EC" w:rsidRDefault="00B848EC" w:rsidP="006C7EDC">
      <w:r>
        <w:t>Early release: two or more sentences</w:t>
      </w:r>
    </w:p>
    <w:p w14:paraId="57116095" w14:textId="77777777" w:rsidR="00B848EC" w:rsidRDefault="00B848EC" w:rsidP="006C7EDC"/>
    <w:p w14:paraId="50B30E6B" w14:textId="77BF843F" w:rsidR="00B848EC" w:rsidRDefault="00B848EC" w:rsidP="006C7EDC">
      <w:r>
        <w:t>11.-(1)</w:t>
      </w:r>
      <w:r w:rsidR="008B1E99">
        <w:t xml:space="preserve"> </w:t>
      </w:r>
      <w:r>
        <w:t>Where</w:t>
      </w:r>
      <w:r w:rsidR="008B1E99">
        <w:t xml:space="preserve"> </w:t>
      </w:r>
      <w:r>
        <w:t>the</w:t>
      </w:r>
      <w:r w:rsidR="008B1E99">
        <w:t xml:space="preserve"> </w:t>
      </w:r>
      <w:r>
        <w:t>terms</w:t>
      </w:r>
      <w:r w:rsidR="008B1E99">
        <w:t xml:space="preserve"> </w:t>
      </w:r>
      <w:r>
        <w:t>of two</w:t>
      </w:r>
      <w:r w:rsidR="008B1E99">
        <w:t xml:space="preserve"> </w:t>
      </w:r>
      <w:r>
        <w:t>or</w:t>
      </w:r>
      <w:r w:rsidR="008B1E99">
        <w:t xml:space="preserve"> </w:t>
      </w:r>
      <w:r>
        <w:t>more</w:t>
      </w:r>
      <w:r w:rsidR="008B1E99">
        <w:t xml:space="preserve"> </w:t>
      </w:r>
      <w:r>
        <w:t>sentences</w:t>
      </w:r>
      <w:r w:rsidR="008B1E99">
        <w:t xml:space="preserve"> </w:t>
      </w:r>
      <w:r>
        <w:t>passed</w:t>
      </w:r>
      <w:r w:rsidR="008B1E99">
        <w:t xml:space="preserve"> </w:t>
      </w:r>
      <w:r>
        <w:t>before</w:t>
      </w:r>
      <w:r w:rsidR="008B1E99">
        <w:t xml:space="preserve"> </w:t>
      </w:r>
      <w:r>
        <w:t>the commencement of section 101 of this Act have been treated, by virtue of section</w:t>
      </w:r>
    </w:p>
    <w:p w14:paraId="003CF3FE" w14:textId="77777777" w:rsidR="00B848EC" w:rsidRDefault="00B848EC" w:rsidP="006C7EDC">
      <w:r>
        <w:t>51</w:t>
      </w:r>
      <w:r w:rsidRPr="008162A3">
        <w:rPr>
          <w:b/>
          <w:bCs/>
        </w:rPr>
        <w:t>(2)</w:t>
      </w:r>
      <w:r>
        <w:t xml:space="preserve"> of the 1991 Act, as a single term for the purposes of Part II of that Act, they</w:t>
      </w:r>
    </w:p>
    <w:p w14:paraId="3D6917F0" w14:textId="77777777" w:rsidR="00B848EC" w:rsidRDefault="00B848EC" w:rsidP="006C7EDC">
      <w:r>
        <w:t>shall continue to be so treated after that commencement.</w:t>
      </w:r>
    </w:p>
    <w:p w14:paraId="03C822AA" w14:textId="77777777" w:rsidR="00B848EC" w:rsidRDefault="00B848EC" w:rsidP="006C7EDC"/>
    <w:p w14:paraId="2FE698C5" w14:textId="1F6CDAEC" w:rsidR="00B848EC" w:rsidRDefault="00B848EC" w:rsidP="006C7EDC">
      <w:r w:rsidRPr="008162A3">
        <w:rPr>
          <w:b/>
          <w:bCs/>
        </w:rPr>
        <w:t>(2)</w:t>
      </w:r>
      <w:r>
        <w:t xml:space="preserve"> Subject to sub-paragraph ( 1) above, section</w:t>
      </w:r>
      <w:r w:rsidR="008B1E99">
        <w:t xml:space="preserve"> </w:t>
      </w:r>
      <w:r>
        <w:t>101</w:t>
      </w:r>
      <w:r w:rsidR="008B1E99">
        <w:t xml:space="preserve"> </w:t>
      </w:r>
      <w:r>
        <w:t xml:space="preserve">of this Act applies where one or more of the sentences concerned were passed after that commencement. </w:t>
      </w:r>
    </w:p>
    <w:p w14:paraId="3C7F7C35" w14:textId="77777777" w:rsidR="00B848EC" w:rsidRDefault="00B848EC" w:rsidP="006C7EDC">
      <w:r>
        <w:t xml:space="preserve"> </w:t>
      </w:r>
    </w:p>
    <w:p w14:paraId="01CCD167" w14:textId="77777777" w:rsidR="00B848EC" w:rsidRDefault="00B848EC" w:rsidP="006C7EDC"/>
    <w:p w14:paraId="298A0F39" w14:textId="77777777" w:rsidR="00B848EC" w:rsidRDefault="00B848EC" w:rsidP="006C7EDC">
      <w:r>
        <w:t>Recall to prison of short-term prisoners</w:t>
      </w:r>
    </w:p>
    <w:p w14:paraId="3076B708" w14:textId="77777777" w:rsidR="00B848EC" w:rsidRDefault="00B848EC" w:rsidP="006C7EDC"/>
    <w:p w14:paraId="555876A9" w14:textId="008EF82B" w:rsidR="00B848EC" w:rsidRDefault="00B848EC" w:rsidP="006C7EDC">
      <w:r>
        <w:t xml:space="preserve">12.-(1) Sub-paragraphs </w:t>
      </w:r>
      <w:r w:rsidRPr="008162A3">
        <w:rPr>
          <w:b/>
          <w:bCs/>
        </w:rPr>
        <w:t>(2)</w:t>
      </w:r>
      <w:r>
        <w:t xml:space="preserve"> to </w:t>
      </w:r>
      <w:r w:rsidRPr="008162A3">
        <w:rPr>
          <w:b/>
          <w:bCs/>
        </w:rPr>
        <w:t>(7)</w:t>
      </w:r>
      <w:r>
        <w:t xml:space="preserve"> below have effect in relation to any prisoner whose sentence, or any part</w:t>
      </w:r>
      <w:r w:rsidR="008B1E99">
        <w:t xml:space="preserve"> </w:t>
      </w:r>
      <w:r>
        <w:t>of whose sentence,</w:t>
      </w:r>
      <w:r w:rsidR="008B1E99">
        <w:t xml:space="preserve"> </w:t>
      </w:r>
      <w:r>
        <w:t>was imposed</w:t>
      </w:r>
      <w:r w:rsidR="008B1E99">
        <w:t xml:space="preserve"> </w:t>
      </w:r>
      <w:r>
        <w:t>for an</w:t>
      </w:r>
      <w:r w:rsidR="008B1E99">
        <w:t xml:space="preserve"> </w:t>
      </w:r>
      <w:r>
        <w:t>offence committed</w:t>
      </w:r>
      <w:r w:rsidR="008B1E99">
        <w:t xml:space="preserve"> </w:t>
      </w:r>
      <w:r>
        <w:t>before the commencement</w:t>
      </w:r>
      <w:r w:rsidR="008B1E99">
        <w:t xml:space="preserve"> </w:t>
      </w:r>
      <w:r>
        <w:t>of section 103 of this Act.</w:t>
      </w:r>
    </w:p>
    <w:p w14:paraId="3DCD198C" w14:textId="77777777" w:rsidR="00B848EC" w:rsidRDefault="00B848EC" w:rsidP="006C7EDC"/>
    <w:p w14:paraId="0059D5C6" w14:textId="4FAD64CE" w:rsidR="00B848EC" w:rsidRDefault="00B848EC" w:rsidP="006C7EDC">
      <w:r w:rsidRPr="008162A3">
        <w:rPr>
          <w:b/>
          <w:bCs/>
        </w:rPr>
        <w:t>(2)</w:t>
      </w:r>
      <w:r>
        <w:t xml:space="preserve"> The following provisions of this Act do not apply, namely- </w:t>
      </w:r>
      <w:r w:rsidRPr="008162A3">
        <w:rPr>
          <w:b/>
          <w:bCs/>
        </w:rPr>
        <w:t>(a)</w:t>
      </w:r>
      <w:r w:rsidR="008B1E99">
        <w:t xml:space="preserve"> </w:t>
      </w:r>
      <w:r>
        <w:t xml:space="preserve">section </w:t>
      </w:r>
      <w:r w:rsidR="00082FA7">
        <w:t>103.</w:t>
      </w:r>
    </w:p>
    <w:p w14:paraId="116AAC1A" w14:textId="77777777" w:rsidR="00B848EC" w:rsidRDefault="00B848EC" w:rsidP="006C7EDC">
      <w:r w:rsidRPr="008162A3">
        <w:rPr>
          <w:b/>
          <w:bCs/>
        </w:rPr>
        <w:t>(b)</w:t>
      </w:r>
      <w:r>
        <w:t xml:space="preserve"> paragraphs 83(1)</w:t>
      </w:r>
      <w:r w:rsidRPr="008162A3">
        <w:rPr>
          <w:b/>
          <w:bCs/>
        </w:rPr>
        <w:t>(b)</w:t>
      </w:r>
      <w:r>
        <w:t xml:space="preserve"> and 88</w:t>
      </w:r>
      <w:r w:rsidRPr="008162A3">
        <w:rPr>
          <w:b/>
          <w:bCs/>
        </w:rPr>
        <w:t>(3)(a)</w:t>
      </w:r>
      <w:r>
        <w:t xml:space="preserve"> of Schedule 8 to this Act and section</w:t>
      </w:r>
    </w:p>
    <w:p w14:paraId="44592A80" w14:textId="24A7F220" w:rsidR="00B848EC" w:rsidRDefault="00B848EC" w:rsidP="006C7EDC">
      <w:r>
        <w:t>119 so far as relating to those paragraphs;</w:t>
      </w:r>
      <w:r w:rsidR="008B1E99">
        <w:t xml:space="preserve"> </w:t>
      </w:r>
      <w:r>
        <w:t>and</w:t>
      </w:r>
    </w:p>
    <w:p w14:paraId="2BC05C88" w14:textId="77777777" w:rsidR="00B848EC" w:rsidRDefault="00B848EC" w:rsidP="006C7EDC">
      <w:r w:rsidRPr="008162A3">
        <w:rPr>
          <w:b/>
          <w:bCs/>
        </w:rPr>
        <w:t>(c)</w:t>
      </w:r>
      <w:r>
        <w:t xml:space="preserve"> section 120</w:t>
      </w:r>
      <w:r w:rsidRPr="008162A3">
        <w:rPr>
          <w:b/>
          <w:bCs/>
        </w:rPr>
        <w:t>(2)</w:t>
      </w:r>
      <w:r>
        <w:t xml:space="preserve"> and Schedule 10 so far as relating to the repeal of section</w:t>
      </w:r>
    </w:p>
    <w:p w14:paraId="0DAA85E8" w14:textId="5EE38410" w:rsidR="00B848EC" w:rsidRDefault="00B848EC" w:rsidP="006C7EDC">
      <w:r>
        <w:t>38 of the 1991</w:t>
      </w:r>
      <w:r w:rsidR="008B1E99">
        <w:t xml:space="preserve"> </w:t>
      </w:r>
      <w:r>
        <w:t>Act and the repeals in sections 37(1) and 45</w:t>
      </w:r>
      <w:r w:rsidRPr="008162A3">
        <w:rPr>
          <w:b/>
          <w:bCs/>
        </w:rPr>
        <w:t>(4)</w:t>
      </w:r>
      <w:r>
        <w:t xml:space="preserve"> of that</w:t>
      </w:r>
    </w:p>
    <w:p w14:paraId="61DFC71B" w14:textId="77777777" w:rsidR="00B848EC" w:rsidRDefault="00B848EC" w:rsidP="006C7EDC">
      <w:r>
        <w:t>Act.</w:t>
      </w:r>
    </w:p>
    <w:p w14:paraId="60E64EFE" w14:textId="282BDED3" w:rsidR="00B848EC" w:rsidRDefault="00B848EC" w:rsidP="006C7EDC">
      <w:r w:rsidRPr="008162A3">
        <w:rPr>
          <w:b/>
          <w:bCs/>
        </w:rPr>
        <w:lastRenderedPageBreak/>
        <w:t>(3)</w:t>
      </w:r>
      <w:r>
        <w:t xml:space="preserve"> Section 33 of the 1991 Act has effect as if, in </w:t>
      </w:r>
      <w:proofErr w:type="spellStart"/>
      <w:r>
        <w:t>subs</w:t>
      </w:r>
      <w:r>
        <w:rPr>
          <w:rFonts w:ascii="Tahoma" w:hAnsi="Tahoma" w:cs="Tahoma"/>
        </w:rPr>
        <w:t>�</w:t>
      </w:r>
      <w:r>
        <w:t>ction</w:t>
      </w:r>
      <w:proofErr w:type="spellEnd"/>
      <w:r>
        <w:t xml:space="preserve"> </w:t>
      </w:r>
      <w:r w:rsidRPr="008162A3">
        <w:rPr>
          <w:b/>
          <w:bCs/>
        </w:rPr>
        <w:t>(3)(b)</w:t>
      </w:r>
      <w:r>
        <w:t xml:space="preserve"> (as amended by paragraph 80(1) of Schedule 8 to this Act), for the words "section 39(1) or </w:t>
      </w:r>
      <w:r w:rsidRPr="008162A3">
        <w:rPr>
          <w:b/>
          <w:bCs/>
        </w:rPr>
        <w:t>(2)</w:t>
      </w:r>
      <w:r>
        <w:t>" there were substituted</w:t>
      </w:r>
      <w:r w:rsidR="008B1E99">
        <w:t xml:space="preserve"> </w:t>
      </w:r>
      <w:r>
        <w:t>the words "section 38</w:t>
      </w:r>
      <w:r w:rsidRPr="008162A3">
        <w:rPr>
          <w:b/>
          <w:bCs/>
        </w:rPr>
        <w:t>(2)</w:t>
      </w:r>
      <w:r>
        <w:t xml:space="preserve"> or 39(1) or </w:t>
      </w:r>
      <w:r w:rsidRPr="008162A3">
        <w:rPr>
          <w:b/>
          <w:bCs/>
        </w:rPr>
        <w:t>(2)</w:t>
      </w:r>
      <w:r>
        <w:t>":</w:t>
      </w:r>
    </w:p>
    <w:p w14:paraId="7E714D99" w14:textId="77777777" w:rsidR="00B848EC" w:rsidRDefault="00B848EC" w:rsidP="006C7EDC"/>
    <w:p w14:paraId="5BBAD2ED" w14:textId="77777777" w:rsidR="00B848EC" w:rsidRDefault="00B848EC" w:rsidP="006C7EDC">
      <w:r w:rsidRPr="008162A3">
        <w:rPr>
          <w:b/>
          <w:bCs/>
        </w:rPr>
        <w:t>(4)</w:t>
      </w:r>
      <w:r>
        <w:t xml:space="preserve"> Section 33A of the 1991 Act (as inserted by paragraph 81 of Schedule 8 to this Act) has effect as if-</w:t>
      </w:r>
    </w:p>
    <w:p w14:paraId="293AC11D" w14:textId="6BD4E71E" w:rsidR="00B848EC" w:rsidRDefault="00B848EC" w:rsidP="006C7EDC">
      <w:r w:rsidRPr="008162A3">
        <w:rPr>
          <w:b/>
          <w:bCs/>
        </w:rPr>
        <w:t>(a)</w:t>
      </w:r>
      <w:r>
        <w:t xml:space="preserve"> in subsection (1),</w:t>
      </w:r>
      <w:r w:rsidR="008B1E99">
        <w:t xml:space="preserve"> </w:t>
      </w:r>
      <w:r>
        <w:t>for the words "section</w:t>
      </w:r>
      <w:r w:rsidR="008B1E99">
        <w:t xml:space="preserve"> </w:t>
      </w:r>
      <w:r>
        <w:t>38A</w:t>
      </w:r>
      <w:r w:rsidRPr="008162A3">
        <w:rPr>
          <w:b/>
          <w:bCs/>
        </w:rPr>
        <w:t>(l)</w:t>
      </w:r>
      <w:r w:rsidR="008B1E99">
        <w:t xml:space="preserve"> </w:t>
      </w:r>
      <w:r>
        <w:t>or 39(1)</w:t>
      </w:r>
      <w:r w:rsidR="008B1E99">
        <w:t xml:space="preserve"> </w:t>
      </w:r>
      <w:r>
        <w:t xml:space="preserve">or </w:t>
      </w:r>
      <w:r w:rsidRPr="008162A3">
        <w:rPr>
          <w:b/>
          <w:bCs/>
        </w:rPr>
        <w:t>(2)</w:t>
      </w:r>
      <w:r>
        <w:t>" there were substituted the words "section 38</w:t>
      </w:r>
      <w:r w:rsidRPr="008162A3">
        <w:rPr>
          <w:b/>
          <w:bCs/>
        </w:rPr>
        <w:t>(2)</w:t>
      </w:r>
      <w:r>
        <w:t xml:space="preserve"> or 38A</w:t>
      </w:r>
      <w:r w:rsidRPr="008162A3">
        <w:rPr>
          <w:b/>
          <w:bCs/>
        </w:rPr>
        <w:t>(l)</w:t>
      </w:r>
      <w:r>
        <w:t>"; and</w:t>
      </w:r>
    </w:p>
    <w:p w14:paraId="4E0F4868" w14:textId="5A72D5C0" w:rsidR="00B848EC" w:rsidRDefault="00B848EC" w:rsidP="006C7EDC">
      <w:r w:rsidRPr="008162A3">
        <w:rPr>
          <w:b/>
          <w:bCs/>
        </w:rPr>
        <w:t>(b)</w:t>
      </w:r>
      <w:r w:rsidR="008B1E99">
        <w:t xml:space="preserve"> </w:t>
      </w:r>
      <w:r>
        <w:t xml:space="preserve">in subsection </w:t>
      </w:r>
      <w:r w:rsidRPr="008162A3">
        <w:rPr>
          <w:b/>
          <w:bCs/>
        </w:rPr>
        <w:t>(3)</w:t>
      </w:r>
      <w:r>
        <w:t>, for the words "section</w:t>
      </w:r>
      <w:r w:rsidR="008B1E99">
        <w:t xml:space="preserve"> </w:t>
      </w:r>
      <w:r>
        <w:t xml:space="preserve">39(1) or </w:t>
      </w:r>
      <w:r w:rsidRPr="008162A3">
        <w:rPr>
          <w:b/>
          <w:bCs/>
        </w:rPr>
        <w:t>(2)</w:t>
      </w:r>
      <w:r>
        <w:t>", in both places where they occur, there were substituted the words "section 38</w:t>
      </w:r>
      <w:r w:rsidRPr="008162A3">
        <w:rPr>
          <w:b/>
          <w:bCs/>
        </w:rPr>
        <w:t>(2)</w:t>
      </w:r>
      <w:r>
        <w:t>".</w:t>
      </w:r>
    </w:p>
    <w:p w14:paraId="3B599393" w14:textId="77777777" w:rsidR="00B848EC" w:rsidRDefault="00B848EC" w:rsidP="006C7EDC"/>
    <w:p w14:paraId="767F476A" w14:textId="0E84BAF3" w:rsidR="00B848EC" w:rsidRDefault="00B848EC" w:rsidP="006C7EDC">
      <w:r w:rsidRPr="008162A3">
        <w:rPr>
          <w:b/>
          <w:bCs/>
        </w:rPr>
        <w:t>(5)</w:t>
      </w:r>
      <w:r w:rsidR="008B1E99">
        <w:t xml:space="preserve"> </w:t>
      </w:r>
      <w:r>
        <w:t>Section 34A of the 1991 Act (as inserted by section 99 of this Act) has effect as</w:t>
      </w:r>
      <w:r w:rsidR="008B1E99">
        <w:t xml:space="preserve"> </w:t>
      </w:r>
      <w:r>
        <w:t>if,</w:t>
      </w:r>
      <w:r w:rsidR="008B1E99">
        <w:t xml:space="preserve"> </w:t>
      </w:r>
      <w:r>
        <w:t>in</w:t>
      </w:r>
      <w:r w:rsidR="008B1E99">
        <w:t xml:space="preserve"> </w:t>
      </w:r>
      <w:r>
        <w:t>subsection</w:t>
      </w:r>
      <w:r w:rsidR="008B1E99">
        <w:t xml:space="preserve"> </w:t>
      </w:r>
      <w:r w:rsidRPr="008162A3">
        <w:rPr>
          <w:b/>
          <w:bCs/>
        </w:rPr>
        <w:t>(2)(g)</w:t>
      </w:r>
      <w:r>
        <w:t>, for</w:t>
      </w:r>
      <w:r w:rsidR="008B1E99">
        <w:t xml:space="preserve"> </w:t>
      </w:r>
      <w:r>
        <w:t>the</w:t>
      </w:r>
      <w:r w:rsidR="008B1E99">
        <w:t xml:space="preserve"> </w:t>
      </w:r>
      <w:r>
        <w:t>words</w:t>
      </w:r>
      <w:r w:rsidR="008B1E99">
        <w:t xml:space="preserve"> </w:t>
      </w:r>
      <w:r>
        <w:t>"section</w:t>
      </w:r>
      <w:r w:rsidR="008B1E99">
        <w:t xml:space="preserve"> </w:t>
      </w:r>
      <w:r>
        <w:t>39(1)</w:t>
      </w:r>
      <w:r w:rsidR="008B1E99">
        <w:t xml:space="preserve"> </w:t>
      </w:r>
      <w:r>
        <w:t>or</w:t>
      </w:r>
      <w:r w:rsidR="008B1E99">
        <w:t xml:space="preserve"> </w:t>
      </w:r>
      <w:r w:rsidRPr="008162A3">
        <w:rPr>
          <w:b/>
          <w:bCs/>
        </w:rPr>
        <w:t>(2)</w:t>
      </w:r>
      <w:r>
        <w:t>"</w:t>
      </w:r>
      <w:r w:rsidR="008B1E99">
        <w:t xml:space="preserve"> </w:t>
      </w:r>
      <w:r>
        <w:t>there</w:t>
      </w:r>
      <w:r w:rsidR="008B1E99">
        <w:t xml:space="preserve"> </w:t>
      </w:r>
      <w:r>
        <w:t>were substituted</w:t>
      </w:r>
      <w:r w:rsidR="008B1E99">
        <w:t xml:space="preserve"> </w:t>
      </w:r>
      <w:r>
        <w:t>the words "section 38</w:t>
      </w:r>
      <w:r w:rsidRPr="008162A3">
        <w:rPr>
          <w:b/>
          <w:bCs/>
        </w:rPr>
        <w:t>(2)</w:t>
      </w:r>
      <w:r>
        <w:t>".</w:t>
      </w:r>
    </w:p>
    <w:p w14:paraId="0BE3A59F" w14:textId="77777777" w:rsidR="00B848EC" w:rsidRDefault="00B848EC" w:rsidP="006C7EDC"/>
    <w:p w14:paraId="37557ED5" w14:textId="183BAFD9" w:rsidR="00B848EC" w:rsidRDefault="00B848EC" w:rsidP="006C7EDC">
      <w:r w:rsidRPr="008162A3">
        <w:rPr>
          <w:b/>
          <w:bCs/>
        </w:rPr>
        <w:t>(6)</w:t>
      </w:r>
      <w:r w:rsidR="008B1E99">
        <w:t xml:space="preserve"> </w:t>
      </w:r>
      <w:r>
        <w:t>Section 40A of the 1991</w:t>
      </w:r>
      <w:r w:rsidR="008B1E99">
        <w:t xml:space="preserve"> </w:t>
      </w:r>
      <w:r>
        <w:t>Act (as inserted by section</w:t>
      </w:r>
      <w:r w:rsidR="008B1E99">
        <w:t xml:space="preserve"> </w:t>
      </w:r>
      <w:r>
        <w:t>105</w:t>
      </w:r>
      <w:r w:rsidR="008B1E99">
        <w:t xml:space="preserve"> </w:t>
      </w:r>
      <w:r>
        <w:t>of this Act) has effect as if, in subsection (1 ), for the word "39" there were substituted</w:t>
      </w:r>
      <w:r w:rsidR="008B1E99">
        <w:t xml:space="preserve"> </w:t>
      </w:r>
      <w:r>
        <w:t>the word "38".</w:t>
      </w:r>
    </w:p>
    <w:p w14:paraId="65EF8273" w14:textId="77777777" w:rsidR="00B848EC" w:rsidRDefault="00B848EC" w:rsidP="006C7EDC"/>
    <w:p w14:paraId="306C6426" w14:textId="25618E36" w:rsidR="00B848EC" w:rsidRDefault="00B848EC" w:rsidP="006C7EDC">
      <w:r w:rsidRPr="008162A3">
        <w:rPr>
          <w:b/>
          <w:bCs/>
        </w:rPr>
        <w:t>(7)</w:t>
      </w:r>
      <w:r>
        <w:t xml:space="preserve"> Section 44 of the 1991</w:t>
      </w:r>
      <w:r w:rsidR="008B1E99">
        <w:t xml:space="preserve"> </w:t>
      </w:r>
      <w:r>
        <w:t>Act (as substituted by section</w:t>
      </w:r>
      <w:r w:rsidR="008B1E99">
        <w:t xml:space="preserve"> </w:t>
      </w:r>
      <w:r>
        <w:t>59 of this Act) has effect as if-</w:t>
      </w:r>
    </w:p>
    <w:p w14:paraId="494ACEA2" w14:textId="46CF89F3" w:rsidR="00B848EC" w:rsidRDefault="00B848EC" w:rsidP="006C7EDC">
      <w:r w:rsidRPr="008162A3">
        <w:rPr>
          <w:b/>
          <w:bCs/>
        </w:rPr>
        <w:t>(a)</w:t>
      </w:r>
      <w:r w:rsidR="008B1E99">
        <w:t xml:space="preserve"> </w:t>
      </w:r>
      <w:r>
        <w:t>in subsections</w:t>
      </w:r>
      <w:r w:rsidR="008B1E99">
        <w:t xml:space="preserve"> </w:t>
      </w:r>
      <w:r w:rsidRPr="008162A3">
        <w:rPr>
          <w:b/>
          <w:bCs/>
        </w:rPr>
        <w:t>(3)</w:t>
      </w:r>
      <w:r>
        <w:t xml:space="preserve"> and</w:t>
      </w:r>
      <w:r w:rsidR="008B1E99">
        <w:t xml:space="preserve"> </w:t>
      </w:r>
      <w:r w:rsidRPr="008162A3">
        <w:rPr>
          <w:b/>
          <w:bCs/>
        </w:rPr>
        <w:t>(4)</w:t>
      </w:r>
      <w:r>
        <w:t>, after the</w:t>
      </w:r>
      <w:r w:rsidR="008B1E99">
        <w:t xml:space="preserve"> </w:t>
      </w:r>
      <w:r>
        <w:t>words</w:t>
      </w:r>
      <w:r w:rsidR="008B1E99">
        <w:t xml:space="preserve"> </w:t>
      </w:r>
      <w:r>
        <w:t>"subject</w:t>
      </w:r>
      <w:r w:rsidR="008B1E99">
        <w:t xml:space="preserve"> </w:t>
      </w:r>
      <w:r>
        <w:t>to"</w:t>
      </w:r>
      <w:r w:rsidR="008B1E99">
        <w:t xml:space="preserve"> </w:t>
      </w:r>
      <w:r>
        <w:t>there</w:t>
      </w:r>
      <w:r w:rsidR="008B1E99">
        <w:t xml:space="preserve"> </w:t>
      </w:r>
      <w:r>
        <w:t>were inserted the words "any suspension under section 38</w:t>
      </w:r>
      <w:r w:rsidRPr="008162A3">
        <w:rPr>
          <w:b/>
          <w:bCs/>
        </w:rPr>
        <w:t>(2)</w:t>
      </w:r>
      <w:r>
        <w:t xml:space="preserve"> above or, as the case may be,"; and</w:t>
      </w:r>
    </w:p>
    <w:p w14:paraId="55E60BF8" w14:textId="52DEE450" w:rsidR="00B848EC" w:rsidRDefault="00B848EC" w:rsidP="006C7EDC">
      <w:r w:rsidRPr="008162A3">
        <w:rPr>
          <w:b/>
          <w:bCs/>
        </w:rPr>
        <w:t>(b)</w:t>
      </w:r>
      <w:r w:rsidR="008B1E99">
        <w:t xml:space="preserve"> </w:t>
      </w:r>
      <w:r>
        <w:t xml:space="preserve">in subsection </w:t>
      </w:r>
      <w:r w:rsidRPr="008162A3">
        <w:rPr>
          <w:b/>
          <w:bCs/>
        </w:rPr>
        <w:t>(7)</w:t>
      </w:r>
      <w:r>
        <w:t>, for the words "sections 37</w:t>
      </w:r>
      <w:r w:rsidRPr="008162A3">
        <w:rPr>
          <w:b/>
          <w:bCs/>
        </w:rPr>
        <w:t>(5)</w:t>
      </w:r>
      <w:r>
        <w:t xml:space="preserve"> and 39(1) and </w:t>
      </w:r>
      <w:r w:rsidRPr="008162A3">
        <w:rPr>
          <w:b/>
          <w:bCs/>
        </w:rPr>
        <w:t>(2)</w:t>
      </w:r>
      <w:r>
        <w:t>" there were substituted the words "section 37</w:t>
      </w:r>
      <w:r w:rsidRPr="008162A3">
        <w:rPr>
          <w:b/>
          <w:bCs/>
        </w:rPr>
        <w:t>(5)</w:t>
      </w:r>
      <w:r>
        <w:t>, 38</w:t>
      </w:r>
      <w:r w:rsidRPr="008162A3">
        <w:rPr>
          <w:b/>
          <w:bCs/>
        </w:rPr>
        <w:t>(2)</w:t>
      </w:r>
      <w:r>
        <w:t xml:space="preserve"> and 39(1) and </w:t>
      </w:r>
      <w:r w:rsidRPr="008162A3">
        <w:rPr>
          <w:b/>
          <w:bCs/>
        </w:rPr>
        <w:t>(2)</w:t>
      </w:r>
      <w:r>
        <w:t>".</w:t>
      </w:r>
    </w:p>
    <w:p w14:paraId="7566113E" w14:textId="77777777" w:rsidR="00B848EC" w:rsidRDefault="00B848EC" w:rsidP="006C7EDC"/>
    <w:p w14:paraId="67B063CB" w14:textId="7E222DA1" w:rsidR="00B848EC" w:rsidRDefault="00B848EC" w:rsidP="006C7EDC">
      <w:r w:rsidRPr="008162A3">
        <w:rPr>
          <w:b/>
          <w:bCs/>
        </w:rPr>
        <w:t>(8)</w:t>
      </w:r>
      <w:r w:rsidR="008B1E99">
        <w:t xml:space="preserve"> </w:t>
      </w:r>
      <w:r>
        <w:t>Section 45 of the 1991</w:t>
      </w:r>
      <w:r w:rsidR="008B1E99">
        <w:t xml:space="preserve"> </w:t>
      </w:r>
      <w:r>
        <w:t xml:space="preserve">Act has effect as if, in subsection </w:t>
      </w:r>
      <w:r w:rsidRPr="008162A3">
        <w:rPr>
          <w:b/>
          <w:bCs/>
        </w:rPr>
        <w:t>(3)</w:t>
      </w:r>
      <w:r>
        <w:t xml:space="preserve"> (as amended by paragraph 88</w:t>
      </w:r>
      <w:r w:rsidRPr="008162A3">
        <w:rPr>
          <w:b/>
          <w:bCs/>
        </w:rPr>
        <w:t>(2)</w:t>
      </w:r>
      <w:r>
        <w:t xml:space="preserve"> of Schedule 8 to this Act), for the words "section 39(1) or </w:t>
      </w:r>
      <w:r w:rsidRPr="008162A3">
        <w:rPr>
          <w:b/>
          <w:bCs/>
        </w:rPr>
        <w:t>(2)</w:t>
      </w:r>
      <w:r>
        <w:t>" there were substituted</w:t>
      </w:r>
      <w:r w:rsidR="008B1E99">
        <w:t xml:space="preserve"> </w:t>
      </w:r>
      <w:r>
        <w:t>the words "section 38</w:t>
      </w:r>
      <w:r w:rsidRPr="008162A3">
        <w:rPr>
          <w:b/>
          <w:bCs/>
        </w:rPr>
        <w:t>(2)</w:t>
      </w:r>
      <w:r>
        <w:t xml:space="preserve"> or 39(1) or </w:t>
      </w:r>
      <w:r w:rsidRPr="008162A3">
        <w:rPr>
          <w:b/>
          <w:bCs/>
        </w:rPr>
        <w:t>(2)</w:t>
      </w:r>
      <w:r>
        <w:t>".</w:t>
      </w:r>
    </w:p>
    <w:p w14:paraId="74F14EB7" w14:textId="77777777" w:rsidR="00B848EC" w:rsidRDefault="00B848EC" w:rsidP="006C7EDC"/>
    <w:p w14:paraId="6865B8DD" w14:textId="2E2B40CC" w:rsidR="00B848EC" w:rsidRDefault="00B848EC" w:rsidP="006C7EDC">
      <w:r w:rsidRPr="008162A3">
        <w:rPr>
          <w:b/>
          <w:bCs/>
        </w:rPr>
        <w:t>(9)</w:t>
      </w:r>
      <w:r>
        <w:t xml:space="preserve"> For the purposes of this paragraph and paragraph 13 below, consecutive sentences, or sentences that are wholly or partly concurrent,</w:t>
      </w:r>
      <w:r w:rsidR="008B1E99">
        <w:t xml:space="preserve"> </w:t>
      </w:r>
      <w:r>
        <w:t>shall be treated</w:t>
      </w:r>
      <w:r w:rsidR="008B1E99">
        <w:t xml:space="preserve"> </w:t>
      </w:r>
      <w:r>
        <w:t>as parts of a single sentence.</w:t>
      </w:r>
    </w:p>
    <w:p w14:paraId="2171F631" w14:textId="77777777" w:rsidR="00B848EC" w:rsidRDefault="00B848EC" w:rsidP="006C7EDC"/>
    <w:p w14:paraId="2BFE6B9A" w14:textId="77777777" w:rsidR="00B848EC" w:rsidRDefault="00B848EC" w:rsidP="006C7EDC"/>
    <w:p w14:paraId="5A72B674" w14:textId="572B9C2F" w:rsidR="00B848EC" w:rsidRDefault="00B848EC" w:rsidP="006C7EDC">
      <w:r>
        <w:t>Release</w:t>
      </w:r>
      <w:r w:rsidR="008B1E99">
        <w:t xml:space="preserve"> </w:t>
      </w:r>
      <w:r>
        <w:t>on licence following recall to prison</w:t>
      </w:r>
    </w:p>
    <w:p w14:paraId="7DCE733A" w14:textId="77777777" w:rsidR="00B848EC" w:rsidRDefault="00B848EC" w:rsidP="006C7EDC"/>
    <w:p w14:paraId="74277845" w14:textId="4B4D2464" w:rsidR="00B848EC" w:rsidRDefault="00B848EC" w:rsidP="006C7EDC">
      <w:r>
        <w:t>13. Section</w:t>
      </w:r>
      <w:r w:rsidR="008B1E99">
        <w:t xml:space="preserve"> </w:t>
      </w:r>
      <w:r>
        <w:t>104 of this Act does not</w:t>
      </w:r>
      <w:r w:rsidR="008B1E99">
        <w:t xml:space="preserve"> </w:t>
      </w:r>
      <w:r>
        <w:t>apply</w:t>
      </w:r>
      <w:r w:rsidR="008B1E99">
        <w:t xml:space="preserve"> </w:t>
      </w:r>
      <w:r>
        <w:t>in relation</w:t>
      </w:r>
      <w:r w:rsidR="008B1E99">
        <w:t xml:space="preserve"> </w:t>
      </w:r>
      <w:r>
        <w:t>to a prisoner</w:t>
      </w:r>
      <w:r w:rsidR="008B1E99">
        <w:t xml:space="preserve"> </w:t>
      </w:r>
      <w:r>
        <w:t>whose sentence, or any part of whose sentence, was imposed for an offence committed before the commencement of that section.</w:t>
      </w:r>
    </w:p>
    <w:p w14:paraId="293DE72E" w14:textId="77777777" w:rsidR="00B848EC" w:rsidRDefault="00B848EC" w:rsidP="006C7EDC"/>
    <w:p w14:paraId="46DA89C8" w14:textId="77777777" w:rsidR="00B848EC" w:rsidRDefault="00B848EC" w:rsidP="006C7EDC"/>
    <w:p w14:paraId="48E48EBA" w14:textId="77777777" w:rsidR="00B848EC" w:rsidRDefault="00B848EC" w:rsidP="006C7EDC">
      <w:r>
        <w:t>Release on licence following return to prison</w:t>
      </w:r>
    </w:p>
    <w:p w14:paraId="034463F2" w14:textId="77777777" w:rsidR="00B848EC" w:rsidRDefault="00B848EC" w:rsidP="006C7EDC"/>
    <w:p w14:paraId="71BADD61" w14:textId="72F54A25" w:rsidR="00B848EC" w:rsidRDefault="00B848EC" w:rsidP="006C7EDC">
      <w:r>
        <w:t>14.-(1) Section</w:t>
      </w:r>
      <w:r w:rsidR="008B1E99">
        <w:t xml:space="preserve"> </w:t>
      </w:r>
      <w:r>
        <w:t>105 of this Act does not apply where the new offence was committed before the commencement</w:t>
      </w:r>
      <w:r w:rsidR="008B1E99">
        <w:t xml:space="preserve"> </w:t>
      </w:r>
      <w:r>
        <w:t>of that section.</w:t>
      </w:r>
    </w:p>
    <w:p w14:paraId="28CBC15C" w14:textId="77777777" w:rsidR="00B848EC" w:rsidRDefault="00B848EC" w:rsidP="006C7EDC"/>
    <w:p w14:paraId="2BC5BF37" w14:textId="3D47F81B" w:rsidR="00B848EC" w:rsidRDefault="00B848EC" w:rsidP="006C7EDC">
      <w:r w:rsidRPr="008162A3">
        <w:rPr>
          <w:b/>
          <w:bCs/>
        </w:rPr>
        <w:t>(2)</w:t>
      </w:r>
      <w:r>
        <w:t xml:space="preserve"> In this paragraph "the new offence" has the same meaning as in section 40 of the 1991</w:t>
      </w:r>
      <w:r w:rsidR="008B1E99">
        <w:t xml:space="preserve"> </w:t>
      </w:r>
      <w:r>
        <w:t>Act.</w:t>
      </w:r>
    </w:p>
    <w:p w14:paraId="5C455DD2" w14:textId="77777777" w:rsidR="00B848EC" w:rsidRDefault="00B848EC" w:rsidP="006C7EDC">
      <w:r>
        <w:lastRenderedPageBreak/>
        <w:t xml:space="preserve"> </w:t>
      </w:r>
    </w:p>
    <w:p w14:paraId="150997C3" w14:textId="3AE96841" w:rsidR="00B848EC" w:rsidRDefault="00B848EC" w:rsidP="006C7EDC">
      <w:r>
        <w:t>ScH.9 1967 c.80.</w:t>
      </w:r>
      <w:r w:rsidR="00E40959">
        <w:t xml:space="preserve"> </w:t>
      </w:r>
      <w:r>
        <w:t>Section</w:t>
      </w:r>
      <w:r w:rsidR="008B1E99">
        <w:t xml:space="preserve"> </w:t>
      </w:r>
      <w:r>
        <w:t>120</w:t>
      </w:r>
      <w:r w:rsidRPr="008162A3">
        <w:rPr>
          <w:b/>
          <w:bCs/>
        </w:rPr>
        <w:t>(2)</w:t>
      </w:r>
      <w:r>
        <w:t>.</w:t>
      </w:r>
    </w:p>
    <w:p w14:paraId="2C0FCAC4" w14:textId="77777777" w:rsidR="00B848EC" w:rsidRDefault="00B848EC" w:rsidP="006C7EDC">
      <w:r>
        <w:t xml:space="preserve"> </w:t>
      </w:r>
    </w:p>
    <w:p w14:paraId="74E27A25" w14:textId="77777777" w:rsidR="00B848EC" w:rsidRDefault="00B848EC" w:rsidP="006C7EDC">
      <w:r>
        <w:t>Remand time: two or more sentences</w:t>
      </w:r>
    </w:p>
    <w:p w14:paraId="2F74DF71" w14:textId="77777777" w:rsidR="00B848EC" w:rsidRDefault="00B848EC" w:rsidP="006C7EDC"/>
    <w:p w14:paraId="31ACD196" w14:textId="01DE9AA8" w:rsidR="00B848EC" w:rsidRDefault="00B848EC" w:rsidP="006C7EDC">
      <w:r>
        <w:t>15.-(1)</w:t>
      </w:r>
      <w:r w:rsidR="008B1E99">
        <w:t xml:space="preserve"> </w:t>
      </w:r>
      <w:r>
        <w:t>Where</w:t>
      </w:r>
      <w:r w:rsidR="008B1E99">
        <w:t xml:space="preserve"> </w:t>
      </w:r>
      <w:r>
        <w:t>the</w:t>
      </w:r>
      <w:r w:rsidR="008B1E99">
        <w:t xml:space="preserve"> </w:t>
      </w:r>
      <w:r>
        <w:t>terms</w:t>
      </w:r>
      <w:r w:rsidR="008B1E99">
        <w:t xml:space="preserve"> </w:t>
      </w:r>
      <w:r>
        <w:t>of two</w:t>
      </w:r>
      <w:r w:rsidR="008B1E99">
        <w:t xml:space="preserve"> </w:t>
      </w:r>
      <w:r>
        <w:t>or</w:t>
      </w:r>
      <w:r w:rsidR="008B1E99">
        <w:t xml:space="preserve"> </w:t>
      </w:r>
      <w:r>
        <w:t>more</w:t>
      </w:r>
      <w:r w:rsidR="008B1E99">
        <w:t xml:space="preserve"> </w:t>
      </w:r>
      <w:r>
        <w:t>sentences</w:t>
      </w:r>
      <w:r w:rsidR="008B1E99">
        <w:t xml:space="preserve"> </w:t>
      </w:r>
      <w:r>
        <w:t>passed</w:t>
      </w:r>
      <w:r w:rsidR="008B1E99">
        <w:t xml:space="preserve"> </w:t>
      </w:r>
      <w:r>
        <w:t>before</w:t>
      </w:r>
      <w:r w:rsidR="008B1E99">
        <w:t xml:space="preserve"> </w:t>
      </w:r>
      <w:r>
        <w:t>the commencement</w:t>
      </w:r>
      <w:r w:rsidR="008B1E99">
        <w:t xml:space="preserve"> </w:t>
      </w:r>
      <w:r>
        <w:t>of paragraph 11</w:t>
      </w:r>
      <w:r w:rsidR="008B1E99">
        <w:t xml:space="preserve"> </w:t>
      </w:r>
      <w:r>
        <w:t>of Schedule 8 to this Act have been treated,</w:t>
      </w:r>
      <w:r w:rsidR="008B1E99">
        <w:t xml:space="preserve"> </w:t>
      </w:r>
      <w:r>
        <w:t>by</w:t>
      </w:r>
    </w:p>
    <w:p w14:paraId="4DF131AC" w14:textId="4DE06849" w:rsidR="00B848EC" w:rsidRDefault="00B848EC" w:rsidP="006C7EDC">
      <w:r>
        <w:t>virtue of section</w:t>
      </w:r>
      <w:r w:rsidR="008B1E99">
        <w:t xml:space="preserve"> </w:t>
      </w:r>
      <w:r>
        <w:t>104</w:t>
      </w:r>
      <w:r w:rsidRPr="008162A3">
        <w:rPr>
          <w:b/>
          <w:bCs/>
        </w:rPr>
        <w:t>(2)</w:t>
      </w:r>
      <w:r>
        <w:t xml:space="preserve"> of the Criminal Justice </w:t>
      </w:r>
      <w:r w:rsidRPr="007A3C97">
        <w:rPr>
          <w:b/>
          <w:bCs/>
          <w:color w:val="0000FF"/>
        </w:rPr>
        <w:t>Act 1</w:t>
      </w:r>
      <w:r>
        <w:rPr>
          <w:rFonts w:ascii="Tahoma" w:hAnsi="Tahoma" w:cs="Tahoma"/>
        </w:rPr>
        <w:t>��</w:t>
      </w:r>
      <w:r>
        <w:t>7, as a single term for the</w:t>
      </w:r>
    </w:p>
    <w:p w14:paraId="390B6695" w14:textId="77777777" w:rsidR="00B848EC" w:rsidRDefault="00B848EC" w:rsidP="006C7EDC">
      <w:r>
        <w:t>purposes of section 67 of that Act, they shall continue to be so treated after that</w:t>
      </w:r>
    </w:p>
    <w:p w14:paraId="056B2678" w14:textId="77777777" w:rsidR="00B848EC" w:rsidRDefault="00B848EC" w:rsidP="006C7EDC">
      <w:r>
        <w:t>commencement.</w:t>
      </w:r>
    </w:p>
    <w:p w14:paraId="7AAF6FE1" w14:textId="77777777" w:rsidR="00B848EC" w:rsidRDefault="00B848EC" w:rsidP="006C7EDC"/>
    <w:p w14:paraId="376403F9" w14:textId="54D020A8" w:rsidR="00B848EC" w:rsidRDefault="00B848EC" w:rsidP="006C7EDC">
      <w:r w:rsidRPr="008162A3">
        <w:rPr>
          <w:b/>
          <w:bCs/>
        </w:rPr>
        <w:t>(2)</w:t>
      </w:r>
      <w:r>
        <w:t xml:space="preserve"> Subject to sub-paragraph (1) above, paragraph 11 of Schedule 8 to this Act applies where one or more</w:t>
      </w:r>
      <w:r w:rsidR="008B1E99">
        <w:t xml:space="preserve"> </w:t>
      </w:r>
      <w:r>
        <w:t>of the sentences concerned</w:t>
      </w:r>
      <w:r w:rsidR="008B1E99">
        <w:t xml:space="preserve"> </w:t>
      </w:r>
      <w:r>
        <w:t>were passed</w:t>
      </w:r>
      <w:r w:rsidR="008B1E99">
        <w:t xml:space="preserve"> </w:t>
      </w:r>
      <w:r>
        <w:t>after that commencement.</w:t>
      </w:r>
    </w:p>
    <w:p w14:paraId="12F93D67" w14:textId="77777777" w:rsidR="00B848EC" w:rsidRDefault="00B848EC" w:rsidP="006C7EDC"/>
    <w:p w14:paraId="6CFD93E0" w14:textId="1E076958" w:rsidR="00B848EC" w:rsidRDefault="00B848EC" w:rsidP="006C7EDC">
      <w:r>
        <w:t>SCHEDULE</w:t>
      </w:r>
      <w:r w:rsidR="008B1E99">
        <w:t xml:space="preserve"> </w:t>
      </w:r>
      <w:r>
        <w:t>10</w:t>
      </w:r>
      <w:r w:rsidR="00E40959">
        <w:t xml:space="preserve"> </w:t>
      </w:r>
      <w:r>
        <w:t xml:space="preserve">REPEALS </w:t>
      </w:r>
    </w:p>
    <w:p w14:paraId="571EF488" w14:textId="77777777" w:rsidR="00B848EC" w:rsidRDefault="00B848EC" w:rsidP="006C7EDC">
      <w:r>
        <w:t xml:space="preserve"> </w:t>
      </w:r>
    </w:p>
    <w:p w14:paraId="5997DE7F" w14:textId="77777777" w:rsidR="00B848EC" w:rsidRDefault="00B848EC" w:rsidP="006C7EDC">
      <w:r>
        <w:t>Chapter</w:t>
      </w:r>
    </w:p>
    <w:p w14:paraId="323F86DA" w14:textId="77777777" w:rsidR="00B848EC" w:rsidRDefault="00B848EC" w:rsidP="006C7EDC">
      <w:r>
        <w:t xml:space="preserve"> </w:t>
      </w:r>
    </w:p>
    <w:p w14:paraId="4A25356F" w14:textId="77777777" w:rsidR="00B848EC" w:rsidRDefault="00B848EC" w:rsidP="006C7EDC">
      <w:r>
        <w:t>Short title</w:t>
      </w:r>
    </w:p>
    <w:p w14:paraId="107FADCE" w14:textId="77777777" w:rsidR="00B848EC" w:rsidRDefault="00B848EC" w:rsidP="006C7EDC">
      <w:r>
        <w:t xml:space="preserve"> </w:t>
      </w:r>
    </w:p>
    <w:p w14:paraId="0D3B8072" w14:textId="77777777" w:rsidR="00B848EC" w:rsidRDefault="00B848EC" w:rsidP="006C7EDC">
      <w:r>
        <w:t xml:space="preserve">Extent of repeal </w:t>
      </w:r>
    </w:p>
    <w:p w14:paraId="3EBB4944" w14:textId="77777777" w:rsidR="00B848EC" w:rsidRDefault="00B848EC" w:rsidP="006C7EDC"/>
    <w:p w14:paraId="31F683DB" w14:textId="77777777" w:rsidR="00B848EC" w:rsidRDefault="00B848EC" w:rsidP="006C7EDC">
      <w:r>
        <w:t>30 Geo 3 c.48.</w:t>
      </w:r>
      <w:r>
        <w:tab/>
        <w:t xml:space="preserve">Treason </w:t>
      </w:r>
      <w:r w:rsidRPr="007A3C97">
        <w:rPr>
          <w:b/>
          <w:bCs/>
          <w:color w:val="0000FF"/>
        </w:rPr>
        <w:t>Act 1</w:t>
      </w:r>
      <w:r>
        <w:t>790.</w:t>
      </w:r>
      <w:r>
        <w:tab/>
      </w:r>
      <w:r>
        <w:tab/>
        <w:t>The whole Act.</w:t>
      </w:r>
    </w:p>
    <w:p w14:paraId="592D2D57" w14:textId="77777777" w:rsidR="00B848EC" w:rsidRDefault="00B848EC" w:rsidP="006C7EDC">
      <w:r>
        <w:t>36 Geo 3 c.7.</w:t>
      </w:r>
      <w:r>
        <w:tab/>
        <w:t xml:space="preserve">Treason </w:t>
      </w:r>
      <w:r w:rsidRPr="007A3C97">
        <w:rPr>
          <w:b/>
          <w:bCs/>
          <w:color w:val="0000FF"/>
        </w:rPr>
        <w:t>Act 1</w:t>
      </w:r>
      <w:r>
        <w:t>795.</w:t>
      </w:r>
      <w:r>
        <w:tab/>
      </w:r>
      <w:r>
        <w:tab/>
        <w:t>The whole Act.</w:t>
      </w:r>
    </w:p>
    <w:p w14:paraId="35315911" w14:textId="3E906955" w:rsidR="00B848EC" w:rsidRDefault="00B848EC" w:rsidP="006C7EDC">
      <w:r>
        <w:t>36 Geo 3 c.31.</w:t>
      </w:r>
      <w:r>
        <w:tab/>
        <w:t>Treason</w:t>
      </w:r>
      <w:r w:rsidR="008B1E99">
        <w:t xml:space="preserve"> </w:t>
      </w:r>
      <w:r>
        <w:t>by</w:t>
      </w:r>
      <w:r w:rsidR="008B1E99">
        <w:t xml:space="preserve"> </w:t>
      </w:r>
      <w:r>
        <w:t>Women</w:t>
      </w:r>
      <w:r>
        <w:tab/>
        <w:t>Act</w:t>
      </w:r>
      <w:r>
        <w:tab/>
        <w:t xml:space="preserve">The </w:t>
      </w:r>
      <w:proofErr w:type="gramStart"/>
      <w:r>
        <w:t>whole</w:t>
      </w:r>
      <w:proofErr w:type="gramEnd"/>
      <w:r>
        <w:t xml:space="preserve"> Act.</w:t>
      </w:r>
    </w:p>
    <w:p w14:paraId="4132C1AF" w14:textId="275B8C5A" w:rsidR="00B848EC" w:rsidRDefault="00B848EC" w:rsidP="006C7EDC">
      <w:r>
        <w:tab/>
        <w:t>(Ireland)</w:t>
      </w:r>
      <w:r w:rsidR="008B1E99">
        <w:t xml:space="preserve"> </w:t>
      </w:r>
      <w:r>
        <w:t>1796.</w:t>
      </w:r>
      <w:r>
        <w:tab/>
      </w:r>
      <w:r>
        <w:tab/>
      </w:r>
    </w:p>
    <w:p w14:paraId="533D2E9D" w14:textId="77777777" w:rsidR="00B848EC" w:rsidRDefault="00B848EC" w:rsidP="006C7EDC">
      <w:r>
        <w:t xml:space="preserve"> </w:t>
      </w:r>
    </w:p>
    <w:p w14:paraId="6D322748" w14:textId="77777777" w:rsidR="00B848EC" w:rsidRDefault="00B848EC" w:rsidP="006C7EDC">
      <w:r>
        <w:t>57 Geo 3 c.6.</w:t>
      </w:r>
    </w:p>
    <w:p w14:paraId="3819E4BA" w14:textId="77777777" w:rsidR="00B848EC" w:rsidRDefault="00B848EC" w:rsidP="006C7EDC">
      <w:r>
        <w:t>11 &amp; 12Victc.12.</w:t>
      </w:r>
    </w:p>
    <w:p w14:paraId="546878E1" w14:textId="54404C46" w:rsidR="00B848EC" w:rsidRDefault="00B848EC" w:rsidP="006C7EDC">
      <w:r>
        <w:t>21</w:t>
      </w:r>
      <w:r w:rsidR="008B1E99">
        <w:t xml:space="preserve"> </w:t>
      </w:r>
      <w:r>
        <w:t>&amp;</w:t>
      </w:r>
      <w:r w:rsidR="008B1E99">
        <w:t xml:space="preserve"> </w:t>
      </w:r>
      <w:r>
        <w:t>22</w:t>
      </w:r>
      <w:r w:rsidR="008B1E99">
        <w:t xml:space="preserve"> </w:t>
      </w:r>
      <w:r>
        <w:t>Geo</w:t>
      </w:r>
      <w:r w:rsidR="008B1E99">
        <w:t xml:space="preserve"> </w:t>
      </w:r>
      <w:r>
        <w:t>5 c.24.</w:t>
      </w:r>
    </w:p>
    <w:p w14:paraId="46F22A40" w14:textId="77777777" w:rsidR="00B848EC" w:rsidRDefault="00B848EC" w:rsidP="006C7EDC"/>
    <w:p w14:paraId="534BC346" w14:textId="77777777" w:rsidR="00B848EC" w:rsidRDefault="00B848EC" w:rsidP="006C7EDC">
      <w:r>
        <w:t>23 Geo 5 c.12.</w:t>
      </w:r>
    </w:p>
    <w:p w14:paraId="753690CF" w14:textId="77777777" w:rsidR="00B848EC" w:rsidRDefault="00B848EC" w:rsidP="006C7EDC">
      <w:r>
        <w:t>1945 c.15 (N.I.).</w:t>
      </w:r>
    </w:p>
    <w:p w14:paraId="442A14B7" w14:textId="77777777" w:rsidR="00B848EC" w:rsidRDefault="00B848EC" w:rsidP="006C7EDC">
      <w:r>
        <w:t>1967 c.80.</w:t>
      </w:r>
    </w:p>
    <w:p w14:paraId="37B8475E" w14:textId="77777777" w:rsidR="00B848EC" w:rsidRDefault="00B848EC" w:rsidP="006C7EDC">
      <w:r>
        <w:t>1968 c.19.</w:t>
      </w:r>
    </w:p>
    <w:p w14:paraId="05096A1A" w14:textId="77777777" w:rsidR="00B848EC" w:rsidRDefault="00B848EC" w:rsidP="006C7EDC">
      <w:r>
        <w:t>1969 c.54.</w:t>
      </w:r>
    </w:p>
    <w:p w14:paraId="55382735" w14:textId="77777777" w:rsidR="00B848EC" w:rsidRDefault="00B848EC" w:rsidP="006C7EDC">
      <w:r>
        <w:t xml:space="preserve"> </w:t>
      </w:r>
    </w:p>
    <w:p w14:paraId="66450C32" w14:textId="77777777" w:rsidR="00B848EC" w:rsidRDefault="00B848EC" w:rsidP="006C7EDC">
      <w:r>
        <w:t xml:space="preserve">Treason </w:t>
      </w:r>
      <w:r w:rsidRPr="007A3C97">
        <w:rPr>
          <w:b/>
          <w:bCs/>
          <w:color w:val="0000FF"/>
        </w:rPr>
        <w:t>Act 1</w:t>
      </w:r>
      <w:r>
        <w:t>817.</w:t>
      </w:r>
    </w:p>
    <w:p w14:paraId="01F1C23E" w14:textId="03FCF826" w:rsidR="00B848EC" w:rsidRDefault="00B848EC" w:rsidP="006C7EDC">
      <w:r>
        <w:t>Treason</w:t>
      </w:r>
      <w:r w:rsidR="008B1E99">
        <w:t xml:space="preserve"> </w:t>
      </w:r>
      <w:r>
        <w:t xml:space="preserve">Felony </w:t>
      </w:r>
      <w:r w:rsidRPr="007A3C97">
        <w:rPr>
          <w:b/>
          <w:bCs/>
          <w:color w:val="0000FF"/>
        </w:rPr>
        <w:t>Act 1</w:t>
      </w:r>
      <w:r>
        <w:t>848. Sentence</w:t>
      </w:r>
      <w:r w:rsidR="008B1E99">
        <w:t xml:space="preserve">   </w:t>
      </w:r>
      <w:r>
        <w:t>of</w:t>
      </w:r>
      <w:r w:rsidR="008B1E99">
        <w:t xml:space="preserve">  </w:t>
      </w:r>
      <w:r>
        <w:t xml:space="preserve"> Death</w:t>
      </w:r>
    </w:p>
    <w:p w14:paraId="32B58377" w14:textId="72696DA2" w:rsidR="00B848EC" w:rsidRDefault="00B848EC" w:rsidP="006C7EDC">
      <w:r>
        <w:t>(Expectant</w:t>
      </w:r>
      <w:r w:rsidR="008B1E99">
        <w:t xml:space="preserve"> </w:t>
      </w:r>
      <w:r>
        <w:t>Mothers) Act</w:t>
      </w:r>
    </w:p>
    <w:p w14:paraId="788135E2" w14:textId="77777777" w:rsidR="00B848EC" w:rsidRDefault="00B848EC" w:rsidP="006C7EDC">
      <w:r>
        <w:t>1931.</w:t>
      </w:r>
    </w:p>
    <w:p w14:paraId="0FFD2527" w14:textId="4500B276" w:rsidR="00B848EC" w:rsidRDefault="00B848EC" w:rsidP="006C7EDC">
      <w:r>
        <w:t>Children</w:t>
      </w:r>
      <w:r w:rsidR="008B1E99">
        <w:t xml:space="preserve">  </w:t>
      </w:r>
      <w:r>
        <w:t>and</w:t>
      </w:r>
      <w:r w:rsidR="008B1E99">
        <w:t xml:space="preserve">  </w:t>
      </w:r>
      <w:r>
        <w:t>Young</w:t>
      </w:r>
    </w:p>
    <w:p w14:paraId="7D86FAFE" w14:textId="77777777" w:rsidR="00B848EC" w:rsidRDefault="00B848EC" w:rsidP="006C7EDC">
      <w:r>
        <w:t xml:space="preserve">Persons </w:t>
      </w:r>
      <w:r w:rsidRPr="007A3C97">
        <w:rPr>
          <w:b/>
          <w:bCs/>
          <w:color w:val="0000FF"/>
        </w:rPr>
        <w:t>Act 1</w:t>
      </w:r>
      <w:r>
        <w:t>933.</w:t>
      </w:r>
    </w:p>
    <w:p w14:paraId="3E57DA75" w14:textId="77777777" w:rsidR="00B848EC" w:rsidRDefault="00B848EC" w:rsidP="006C7EDC"/>
    <w:p w14:paraId="21B794E0" w14:textId="1E6149F0" w:rsidR="00B848EC" w:rsidRDefault="00B848EC" w:rsidP="006C7EDC">
      <w:r>
        <w:t>Criminal</w:t>
      </w:r>
      <w:r w:rsidR="008B1E99">
        <w:t xml:space="preserve">  </w:t>
      </w:r>
      <w:r>
        <w:t>Justice</w:t>
      </w:r>
      <w:r w:rsidR="008B1E99">
        <w:t xml:space="preserve">  </w:t>
      </w:r>
      <w:r>
        <w:t>Act</w:t>
      </w:r>
    </w:p>
    <w:p w14:paraId="1AD72926" w14:textId="0E6AC8C8" w:rsidR="00B848EC" w:rsidRDefault="00B848EC" w:rsidP="006C7EDC">
      <w:r>
        <w:t>(Northern Ireland)</w:t>
      </w:r>
      <w:r w:rsidR="008B1E99">
        <w:t xml:space="preserve"> </w:t>
      </w:r>
      <w:r>
        <w:t>1945.</w:t>
      </w:r>
    </w:p>
    <w:p w14:paraId="4B524D21" w14:textId="77777777" w:rsidR="00B848EC" w:rsidRDefault="00B848EC" w:rsidP="006C7EDC">
      <w:r>
        <w:lastRenderedPageBreak/>
        <w:t xml:space="preserve">Criminal Justice </w:t>
      </w:r>
      <w:r w:rsidRPr="007A3C97">
        <w:rPr>
          <w:b/>
          <w:bCs/>
          <w:color w:val="0000FF"/>
        </w:rPr>
        <w:t>Act 1</w:t>
      </w:r>
      <w:r>
        <w:t xml:space="preserve">967. Criminal Appeal </w:t>
      </w:r>
      <w:r w:rsidRPr="007A3C97">
        <w:rPr>
          <w:b/>
          <w:bCs/>
          <w:color w:val="0000FF"/>
        </w:rPr>
        <w:t>Act 1</w:t>
      </w:r>
      <w:r>
        <w:t>968.</w:t>
      </w:r>
    </w:p>
    <w:p w14:paraId="2F65B8EA" w14:textId="77777777" w:rsidR="00B848EC" w:rsidRDefault="00B848EC" w:rsidP="006C7EDC"/>
    <w:p w14:paraId="6C73BF3F" w14:textId="151C2597" w:rsidR="00B848EC" w:rsidRDefault="00B848EC" w:rsidP="006C7EDC">
      <w:r>
        <w:t>Children</w:t>
      </w:r>
      <w:r w:rsidR="008B1E99">
        <w:t xml:space="preserve">  </w:t>
      </w:r>
      <w:r>
        <w:t>and</w:t>
      </w:r>
      <w:r w:rsidR="008B1E99">
        <w:t xml:space="preserve">  </w:t>
      </w:r>
      <w:r>
        <w:t>Young</w:t>
      </w:r>
    </w:p>
    <w:p w14:paraId="2F7CD6B6" w14:textId="77777777" w:rsidR="00B848EC" w:rsidRDefault="00B848EC" w:rsidP="006C7EDC">
      <w:r>
        <w:t xml:space="preserve">Persons </w:t>
      </w:r>
      <w:r w:rsidRPr="007A3C97">
        <w:rPr>
          <w:b/>
          <w:bCs/>
          <w:color w:val="0000FF"/>
        </w:rPr>
        <w:t>Act 1</w:t>
      </w:r>
      <w:r>
        <w:t>969.</w:t>
      </w:r>
    </w:p>
    <w:p w14:paraId="6345E3A6" w14:textId="77777777" w:rsidR="00B848EC" w:rsidRDefault="00B848EC" w:rsidP="006C7EDC">
      <w:r>
        <w:t xml:space="preserve"> </w:t>
      </w:r>
    </w:p>
    <w:p w14:paraId="0B3B47DA" w14:textId="77777777" w:rsidR="00B848EC" w:rsidRDefault="00B848EC" w:rsidP="006C7EDC">
      <w:r>
        <w:t>The whole Act.</w:t>
      </w:r>
    </w:p>
    <w:p w14:paraId="7C4022ED" w14:textId="77777777" w:rsidR="00B848EC" w:rsidRDefault="00B848EC" w:rsidP="006C7EDC">
      <w:r>
        <w:t>Section 2.</w:t>
      </w:r>
    </w:p>
    <w:p w14:paraId="4388C8CC" w14:textId="77777777" w:rsidR="00B848EC" w:rsidRDefault="00B848EC" w:rsidP="006C7EDC">
      <w:r>
        <w:t>The whole Act.</w:t>
      </w:r>
    </w:p>
    <w:p w14:paraId="718C06C2" w14:textId="77777777" w:rsidR="00B848EC" w:rsidRDefault="00B848EC" w:rsidP="006C7EDC"/>
    <w:p w14:paraId="23EC39B6" w14:textId="77777777" w:rsidR="00B848EC" w:rsidRDefault="00B848EC" w:rsidP="006C7EDC"/>
    <w:p w14:paraId="386ED110" w14:textId="0F2D36DA" w:rsidR="00B848EC" w:rsidRDefault="00B848EC" w:rsidP="006C7EDC">
      <w:r>
        <w:t>In</w:t>
      </w:r>
      <w:r w:rsidR="008B1E99">
        <w:t xml:space="preserve"> </w:t>
      </w:r>
      <w:r>
        <w:t>section 47</w:t>
      </w:r>
      <w:r w:rsidRPr="008162A3">
        <w:rPr>
          <w:b/>
          <w:bCs/>
        </w:rPr>
        <w:t>(2)</w:t>
      </w:r>
      <w:r>
        <w:t>, the</w:t>
      </w:r>
      <w:r w:rsidR="008B1E99">
        <w:t xml:space="preserve"> </w:t>
      </w:r>
      <w:r>
        <w:t>words from the beginning to "court;</w:t>
      </w:r>
      <w:r w:rsidR="008B1E99">
        <w:t xml:space="preserve"> </w:t>
      </w:r>
      <w:r>
        <w:t>and".</w:t>
      </w:r>
    </w:p>
    <w:p w14:paraId="0E571367" w14:textId="77777777" w:rsidR="00B848EC" w:rsidRDefault="00B848EC" w:rsidP="006C7EDC">
      <w:r>
        <w:t>In Schedule 2, in paragraph</w:t>
      </w:r>
    </w:p>
    <w:p w14:paraId="3D901FEC" w14:textId="77777777" w:rsidR="00B848EC" w:rsidRDefault="00B848EC" w:rsidP="006C7EDC">
      <w:r>
        <w:t>15</w:t>
      </w:r>
      <w:r w:rsidRPr="008162A3">
        <w:rPr>
          <w:b/>
          <w:bCs/>
        </w:rPr>
        <w:t>(a)</w:t>
      </w:r>
      <w:r>
        <w:t>, the word "shall", in</w:t>
      </w:r>
    </w:p>
    <w:p w14:paraId="5D2581D7" w14:textId="77777777" w:rsidR="00B848EC" w:rsidRDefault="00B848EC" w:rsidP="006C7EDC">
      <w:r>
        <w:t>the second place where it occurs, and, in paragraph</w:t>
      </w:r>
    </w:p>
    <w:p w14:paraId="02F2FE89" w14:textId="4B4C7754" w:rsidR="00B848EC" w:rsidRDefault="00B848EC" w:rsidP="006C7EDC">
      <w:r>
        <w:t>17, the words</w:t>
      </w:r>
      <w:r w:rsidR="008B1E99">
        <w:t xml:space="preserve"> </w:t>
      </w:r>
      <w:r>
        <w:t>"or, if a metropolitan stipendiary magistrate,</w:t>
      </w:r>
      <w:r w:rsidR="008B1E99">
        <w:t xml:space="preserve"> </w:t>
      </w:r>
      <w:r>
        <w:t>may</w:t>
      </w:r>
      <w:r w:rsidR="008B1E99">
        <w:t xml:space="preserve"> </w:t>
      </w:r>
      <w:r>
        <w:t>sit alone".</w:t>
      </w:r>
    </w:p>
    <w:p w14:paraId="3F1B70B0" w14:textId="77777777" w:rsidR="00B848EC" w:rsidRDefault="00B848EC" w:rsidP="006C7EDC">
      <w:r>
        <w:t>Sections 32 and 33.</w:t>
      </w:r>
    </w:p>
    <w:p w14:paraId="1ABEDC25" w14:textId="77777777" w:rsidR="00B848EC" w:rsidRDefault="00B848EC" w:rsidP="006C7EDC"/>
    <w:p w14:paraId="27103782" w14:textId="68852BB9" w:rsidR="00B848EC" w:rsidRDefault="00B848EC" w:rsidP="006C7EDC">
      <w:r>
        <w:t>In</w:t>
      </w:r>
      <w:r w:rsidR="008B1E99">
        <w:t xml:space="preserve"> </w:t>
      </w:r>
      <w:r>
        <w:t>section</w:t>
      </w:r>
      <w:r w:rsidR="008B1E99">
        <w:t xml:space="preserve"> </w:t>
      </w:r>
      <w:r>
        <w:t>56,</w:t>
      </w:r>
      <w:r w:rsidR="008B1E99">
        <w:t xml:space="preserve"> </w:t>
      </w:r>
      <w:r>
        <w:t>subsections</w:t>
      </w:r>
    </w:p>
    <w:p w14:paraId="342E3551" w14:textId="77777777" w:rsidR="00B848EC" w:rsidRDefault="00B848EC" w:rsidP="006C7EDC">
      <w:r w:rsidRPr="008162A3">
        <w:rPr>
          <w:b/>
          <w:bCs/>
        </w:rPr>
        <w:t>(3)</w:t>
      </w:r>
      <w:r>
        <w:t xml:space="preserve">, </w:t>
      </w:r>
      <w:r w:rsidRPr="008162A3">
        <w:rPr>
          <w:b/>
          <w:bCs/>
        </w:rPr>
        <w:t>(6)</w:t>
      </w:r>
      <w:r>
        <w:t xml:space="preserve"> and </w:t>
      </w:r>
      <w:r w:rsidRPr="008162A3">
        <w:rPr>
          <w:b/>
          <w:bCs/>
        </w:rPr>
        <w:t>(13)</w:t>
      </w:r>
      <w:r>
        <w:t>.</w:t>
      </w:r>
    </w:p>
    <w:p w14:paraId="6BC03C04" w14:textId="77777777" w:rsidR="00B848EC" w:rsidRDefault="00B848EC" w:rsidP="006C7EDC">
      <w:r>
        <w:t>Section 67</w:t>
      </w:r>
      <w:r w:rsidRPr="008162A3">
        <w:rPr>
          <w:b/>
          <w:bCs/>
        </w:rPr>
        <w:t>(5)(c)</w:t>
      </w:r>
      <w:r>
        <w:t>.</w:t>
      </w:r>
    </w:p>
    <w:p w14:paraId="48CB4C41" w14:textId="4EEE46B8" w:rsidR="00B848EC" w:rsidRDefault="00B848EC" w:rsidP="006C7EDC">
      <w:r>
        <w:t>In</w:t>
      </w:r>
      <w:r w:rsidR="008B1E99">
        <w:t xml:space="preserve"> </w:t>
      </w:r>
      <w:r>
        <w:t>section</w:t>
      </w:r>
      <w:r w:rsidR="008B1E99">
        <w:t xml:space="preserve"> </w:t>
      </w:r>
      <w:r>
        <w:t>10</w:t>
      </w:r>
      <w:r w:rsidRPr="008162A3">
        <w:rPr>
          <w:b/>
          <w:bCs/>
        </w:rPr>
        <w:t>(2)</w:t>
      </w:r>
      <w:r>
        <w:t>, the</w:t>
      </w:r>
      <w:r w:rsidR="008B1E99">
        <w:t xml:space="preserve"> </w:t>
      </w:r>
      <w:r>
        <w:t>words "(other than a supervision order</w:t>
      </w:r>
      <w:r w:rsidR="008B1E99">
        <w:t xml:space="preserve"> </w:t>
      </w:r>
      <w:r>
        <w:t>within the meaning of that Part)".</w:t>
      </w:r>
    </w:p>
    <w:p w14:paraId="3A393B8C" w14:textId="77777777" w:rsidR="00B848EC" w:rsidRDefault="00B848EC" w:rsidP="006C7EDC">
      <w:r>
        <w:t>Section 120. Section 13</w:t>
      </w:r>
      <w:r w:rsidRPr="008162A3">
        <w:rPr>
          <w:b/>
          <w:bCs/>
        </w:rPr>
        <w:t>(2)</w:t>
      </w:r>
      <w:r>
        <w:t>.</w:t>
      </w:r>
    </w:p>
    <w:p w14:paraId="40AE2CD8" w14:textId="77777777" w:rsidR="00B848EC" w:rsidRDefault="00B848EC" w:rsidP="006C7EDC">
      <w:r>
        <w:t xml:space="preserve">In section 16, subsection </w:t>
      </w:r>
      <w:r w:rsidRPr="008162A3">
        <w:rPr>
          <w:b/>
          <w:bCs/>
        </w:rPr>
        <w:t>(10)</w:t>
      </w:r>
    </w:p>
    <w:p w14:paraId="74FB4324" w14:textId="79D10FA4" w:rsidR="00B848EC" w:rsidRDefault="00B848EC" w:rsidP="006C7EDC">
      <w:r>
        <w:t>and,</w:t>
      </w:r>
      <w:r w:rsidR="008B1E99">
        <w:t xml:space="preserve"> </w:t>
      </w:r>
      <w:r>
        <w:t>in</w:t>
      </w:r>
      <w:r w:rsidR="008B1E99">
        <w:t xml:space="preserve"> </w:t>
      </w:r>
      <w:r>
        <w:t>subsection</w:t>
      </w:r>
      <w:r w:rsidR="008B1E99">
        <w:t xml:space="preserve"> </w:t>
      </w:r>
      <w:r w:rsidRPr="008162A3">
        <w:rPr>
          <w:b/>
          <w:bCs/>
        </w:rPr>
        <w:t>(11)</w:t>
      </w:r>
      <w:r>
        <w:t>, the words "seventeen or".</w:t>
      </w:r>
    </w:p>
    <w:p w14:paraId="664BB2C3" w14:textId="77777777" w:rsidR="00B848EC" w:rsidRDefault="00B848EC" w:rsidP="006C7EDC">
      <w:r>
        <w:t>Section 23</w:t>
      </w:r>
      <w:r w:rsidRPr="008162A3">
        <w:rPr>
          <w:b/>
          <w:bCs/>
        </w:rPr>
        <w:t>(14)(a)</w:t>
      </w:r>
      <w:r>
        <w:t>.</w:t>
      </w:r>
    </w:p>
    <w:p w14:paraId="0115D842" w14:textId="7B0C9D13" w:rsidR="00B848EC" w:rsidRDefault="00B848EC" w:rsidP="006C7EDC">
      <w:r>
        <w:t>In section</w:t>
      </w:r>
      <w:r w:rsidR="008B1E99">
        <w:t xml:space="preserve"> </w:t>
      </w:r>
      <w:r>
        <w:t>34,</w:t>
      </w:r>
      <w:r w:rsidR="008B1E99">
        <w:t xml:space="preserve"> </w:t>
      </w:r>
      <w:r>
        <w:t>in subsection</w:t>
      </w:r>
    </w:p>
    <w:p w14:paraId="3E16014B" w14:textId="2DAA2B31" w:rsidR="00B848EC" w:rsidRDefault="00B848EC" w:rsidP="006C7EDC">
      <w:r>
        <w:t xml:space="preserve">(1), paragraph </w:t>
      </w:r>
      <w:r w:rsidRPr="008162A3">
        <w:rPr>
          <w:b/>
          <w:bCs/>
        </w:rPr>
        <w:t>(a)</w:t>
      </w:r>
      <w:r>
        <w:t xml:space="preserve"> and, in paragraph</w:t>
      </w:r>
      <w:r w:rsidR="008B1E99">
        <w:t xml:space="preserve"> </w:t>
      </w:r>
      <w:r w:rsidRPr="008162A3">
        <w:rPr>
          <w:b/>
          <w:bCs/>
        </w:rPr>
        <w:t>(c)</w:t>
      </w:r>
      <w:r>
        <w:t>, the</w:t>
      </w:r>
      <w:r w:rsidR="008B1E99">
        <w:t xml:space="preserve"> </w:t>
      </w:r>
      <w:r>
        <w:t xml:space="preserve">words </w:t>
      </w:r>
    </w:p>
    <w:p w14:paraId="6D3C5F41" w14:textId="77777777" w:rsidR="00B848EC" w:rsidRDefault="00B848EC" w:rsidP="006C7EDC">
      <w:r>
        <w:t xml:space="preserve"> </w:t>
      </w:r>
    </w:p>
    <w:p w14:paraId="401F3115" w14:textId="77777777" w:rsidR="00B848EC" w:rsidRDefault="00B848EC" w:rsidP="006C7EDC">
      <w:r>
        <w:t>1969 c.54.</w:t>
      </w:r>
    </w:p>
    <w:p w14:paraId="07AABED6" w14:textId="77777777" w:rsidR="00B848EC" w:rsidRDefault="00B848EC" w:rsidP="006C7EDC">
      <w:r>
        <w:t>-Contd.</w:t>
      </w:r>
    </w:p>
    <w:p w14:paraId="3C67C0CE" w14:textId="77777777" w:rsidR="00B848EC" w:rsidRDefault="00B848EC" w:rsidP="006C7EDC">
      <w:r>
        <w:t xml:space="preserve"> </w:t>
      </w:r>
    </w:p>
    <w:p w14:paraId="735C66FD" w14:textId="77777777" w:rsidR="00B848EC" w:rsidRDefault="00B848EC" w:rsidP="006C7EDC">
      <w:r>
        <w:t>Children and Persons Act Contd.</w:t>
      </w:r>
    </w:p>
    <w:p w14:paraId="3AE7F50B" w14:textId="77777777" w:rsidR="00B848EC" w:rsidRDefault="00B848EC" w:rsidP="006C7EDC">
      <w:r>
        <w:t xml:space="preserve"> </w:t>
      </w:r>
    </w:p>
    <w:p w14:paraId="6FB067A8" w14:textId="3ABB2E51" w:rsidR="00B848EC" w:rsidRDefault="00B848EC" w:rsidP="006C7EDC">
      <w:r>
        <w:t>Young</w:t>
      </w:r>
      <w:r w:rsidR="008B1E99">
        <w:t xml:space="preserve"> </w:t>
      </w:r>
      <w:r>
        <w:t xml:space="preserve"> "7</w:t>
      </w:r>
      <w:r w:rsidRPr="008162A3">
        <w:rPr>
          <w:b/>
          <w:bCs/>
        </w:rPr>
        <w:t>(7)</w:t>
      </w:r>
      <w:r>
        <w:t>, 7</w:t>
      </w:r>
      <w:r w:rsidRPr="008162A3">
        <w:rPr>
          <w:b/>
          <w:bCs/>
        </w:rPr>
        <w:t>(8)</w:t>
      </w:r>
      <w:r>
        <w:t>,".</w:t>
      </w:r>
    </w:p>
    <w:p w14:paraId="5D858EDE" w14:textId="47727736" w:rsidR="00B848EC" w:rsidRDefault="00B848EC" w:rsidP="006C7EDC">
      <w:r>
        <w:t>1969.-</w:t>
      </w:r>
      <w:r w:rsidR="008B1E99">
        <w:t xml:space="preserve"> </w:t>
      </w:r>
      <w:r>
        <w:t xml:space="preserve"> Section 69</w:t>
      </w:r>
      <w:r w:rsidRPr="008162A3">
        <w:rPr>
          <w:b/>
          <w:bCs/>
        </w:rPr>
        <w:t>(5)</w:t>
      </w:r>
      <w:r>
        <w:t>.</w:t>
      </w:r>
    </w:p>
    <w:p w14:paraId="67C6B7C8" w14:textId="4F2FC602" w:rsidR="00B848EC" w:rsidRDefault="00B848EC" w:rsidP="006C7EDC">
      <w:r>
        <w:t>In</w:t>
      </w:r>
      <w:r w:rsidR="008B1E99">
        <w:t xml:space="preserve"> </w:t>
      </w:r>
      <w:r>
        <w:t>Schedule</w:t>
      </w:r>
      <w:r w:rsidR="008B1E99">
        <w:t xml:space="preserve"> </w:t>
      </w:r>
      <w:r>
        <w:t>6,</w:t>
      </w:r>
      <w:r w:rsidR="008B1E99">
        <w:t xml:space="preserve"> </w:t>
      </w:r>
      <w:r>
        <w:t>the</w:t>
      </w:r>
      <w:r w:rsidR="008B1E99">
        <w:t xml:space="preserve"> </w:t>
      </w:r>
      <w:r>
        <w:t>entries relating</w:t>
      </w:r>
      <w:r w:rsidR="008B1E99">
        <w:t xml:space="preserve"> </w:t>
      </w:r>
      <w:r>
        <w:t>to</w:t>
      </w:r>
      <w:r w:rsidR="008B1E99">
        <w:t xml:space="preserve"> </w:t>
      </w:r>
      <w:r>
        <w:t>sections</w:t>
      </w:r>
      <w:r w:rsidR="008B1E99">
        <w:t xml:space="preserve"> </w:t>
      </w:r>
      <w:r>
        <w:t>55,</w:t>
      </w:r>
    </w:p>
    <w:p w14:paraId="4D856B64" w14:textId="7C9760B3" w:rsidR="00B848EC" w:rsidRDefault="00B848EC" w:rsidP="006C7EDC">
      <w:r>
        <w:t>56(1)</w:t>
      </w:r>
      <w:r w:rsidR="008B1E99">
        <w:t xml:space="preserve"> </w:t>
      </w:r>
      <w:r>
        <w:t>and</w:t>
      </w:r>
      <w:r w:rsidR="008B1E99">
        <w:t xml:space="preserve"> </w:t>
      </w:r>
      <w:r>
        <w:t>59(1)</w:t>
      </w:r>
      <w:r w:rsidR="008B1E99">
        <w:t xml:space="preserve"> </w:t>
      </w:r>
      <w:r>
        <w:t>of</w:t>
      </w:r>
      <w:r w:rsidR="008B1E99">
        <w:t xml:space="preserve"> </w:t>
      </w:r>
      <w:r>
        <w:t>the</w:t>
      </w:r>
    </w:p>
    <w:p w14:paraId="1275BF36" w14:textId="4FA14422" w:rsidR="00B848EC" w:rsidRDefault="00B848EC" w:rsidP="006C7EDC">
      <w:r>
        <w:t>Children</w:t>
      </w:r>
      <w:r w:rsidR="008B1E99">
        <w:t xml:space="preserve">  </w:t>
      </w:r>
      <w:r>
        <w:t>and</w:t>
      </w:r>
      <w:r w:rsidR="008B1E99">
        <w:t xml:space="preserve"> </w:t>
      </w:r>
      <w:r>
        <w:t xml:space="preserve"> Young</w:t>
      </w:r>
    </w:p>
    <w:p w14:paraId="4A3532F7" w14:textId="77777777" w:rsidR="00B848EC" w:rsidRDefault="00B848EC" w:rsidP="006C7EDC">
      <w:r>
        <w:t xml:space="preserve">Persons </w:t>
      </w:r>
      <w:r w:rsidRPr="007A3C97">
        <w:rPr>
          <w:b/>
          <w:bCs/>
          <w:color w:val="0000FF"/>
        </w:rPr>
        <w:t>Act 1</w:t>
      </w:r>
      <w:r>
        <w:t xml:space="preserve">933. </w:t>
      </w:r>
    </w:p>
    <w:p w14:paraId="75F0F7FB" w14:textId="77777777" w:rsidR="00B848EC" w:rsidRDefault="00B848EC" w:rsidP="006C7EDC">
      <w:r>
        <w:t>1972 c.71.</w:t>
      </w:r>
    </w:p>
    <w:p w14:paraId="3866589D" w14:textId="77777777" w:rsidR="00B848EC" w:rsidRDefault="00B848EC" w:rsidP="006C7EDC">
      <w:r>
        <w:t>1973 c.62.</w:t>
      </w:r>
    </w:p>
    <w:p w14:paraId="49623F66" w14:textId="77777777" w:rsidR="00B848EC" w:rsidRDefault="00B848EC" w:rsidP="006C7EDC">
      <w:r>
        <w:t xml:space="preserve"> </w:t>
      </w:r>
    </w:p>
    <w:p w14:paraId="59270704" w14:textId="279F3A4B" w:rsidR="00B848EC" w:rsidRDefault="00B848EC" w:rsidP="006C7EDC">
      <w:r>
        <w:t xml:space="preserve">Criminal Justice </w:t>
      </w:r>
      <w:r w:rsidRPr="007A3C97">
        <w:rPr>
          <w:b/>
          <w:bCs/>
          <w:color w:val="0000FF"/>
        </w:rPr>
        <w:t>Act 1</w:t>
      </w:r>
      <w:r>
        <w:t>972. Powers</w:t>
      </w:r>
      <w:r w:rsidR="008B1E99">
        <w:t xml:space="preserve"> </w:t>
      </w:r>
      <w:r>
        <w:t>of Criminal</w:t>
      </w:r>
      <w:r w:rsidR="008B1E99">
        <w:t xml:space="preserve"> </w:t>
      </w:r>
      <w:r>
        <w:t>Courts</w:t>
      </w:r>
    </w:p>
    <w:p w14:paraId="494511EC" w14:textId="77777777" w:rsidR="00B848EC" w:rsidRDefault="00B848EC" w:rsidP="006C7EDC">
      <w:r w:rsidRPr="007A3C97">
        <w:rPr>
          <w:b/>
          <w:bCs/>
          <w:color w:val="0000FF"/>
        </w:rPr>
        <w:t>Act 1</w:t>
      </w:r>
      <w:r>
        <w:t>973.</w:t>
      </w:r>
    </w:p>
    <w:p w14:paraId="79CD7308" w14:textId="77777777" w:rsidR="00B848EC" w:rsidRDefault="00B848EC" w:rsidP="006C7EDC">
      <w:r>
        <w:t xml:space="preserve"> </w:t>
      </w:r>
    </w:p>
    <w:p w14:paraId="59C2F41D" w14:textId="77777777" w:rsidR="00B848EC" w:rsidRDefault="00B848EC" w:rsidP="006C7EDC">
      <w:r>
        <w:t>Section 49.</w:t>
      </w:r>
    </w:p>
    <w:p w14:paraId="271BE044" w14:textId="185D7C68" w:rsidR="00B848EC" w:rsidRDefault="00B848EC" w:rsidP="006C7EDC">
      <w:r>
        <w:lastRenderedPageBreak/>
        <w:t>In</w:t>
      </w:r>
      <w:r w:rsidR="008B1E99">
        <w:t xml:space="preserve"> </w:t>
      </w:r>
      <w:r>
        <w:t>section</w:t>
      </w:r>
      <w:r w:rsidR="008B1E99">
        <w:t xml:space="preserve"> </w:t>
      </w:r>
      <w:r>
        <w:t xml:space="preserve">1, in subsections </w:t>
      </w:r>
      <w:r w:rsidRPr="008162A3">
        <w:rPr>
          <w:b/>
          <w:bCs/>
        </w:rPr>
        <w:t>(8)(b)</w:t>
      </w:r>
      <w:r>
        <w:t xml:space="preserve"> and (8A) the words "37 or".</w:t>
      </w:r>
    </w:p>
    <w:p w14:paraId="73776179" w14:textId="77777777" w:rsidR="00B848EC" w:rsidRDefault="00B848EC" w:rsidP="006C7EDC">
      <w:r>
        <w:t xml:space="preserve">Section </w:t>
      </w:r>
      <w:proofErr w:type="spellStart"/>
      <w:r>
        <w:t>lB</w:t>
      </w:r>
      <w:proofErr w:type="spellEnd"/>
      <w:r>
        <w:t>(</w:t>
      </w:r>
      <w:proofErr w:type="spellStart"/>
      <w:r>
        <w:t>lO</w:t>
      </w:r>
      <w:proofErr w:type="spellEnd"/>
      <w:r>
        <w:t>).</w:t>
      </w:r>
    </w:p>
    <w:p w14:paraId="45E357D1" w14:textId="55A0830C" w:rsidR="00B848EC" w:rsidRDefault="00B848EC" w:rsidP="006C7EDC">
      <w:r>
        <w:t>In section</w:t>
      </w:r>
      <w:r w:rsidR="008B1E99">
        <w:t xml:space="preserve"> </w:t>
      </w:r>
      <w:proofErr w:type="spellStart"/>
      <w:r>
        <w:t>lC</w:t>
      </w:r>
      <w:proofErr w:type="spellEnd"/>
      <w:r w:rsidRPr="008162A3">
        <w:rPr>
          <w:b/>
          <w:bCs/>
        </w:rPr>
        <w:t>(l)</w:t>
      </w:r>
      <w:r>
        <w:t>, paragraph</w:t>
      </w:r>
    </w:p>
    <w:p w14:paraId="3DACC651" w14:textId="41AF27CB" w:rsidR="00B848EC" w:rsidRDefault="00B848EC" w:rsidP="006C7EDC">
      <w:r w:rsidRPr="008162A3">
        <w:rPr>
          <w:b/>
          <w:bCs/>
        </w:rPr>
        <w:t>(b)</w:t>
      </w:r>
      <w:r w:rsidR="008B1E99">
        <w:t xml:space="preserve"> </w:t>
      </w:r>
      <w:r>
        <w:t>and</w:t>
      </w:r>
      <w:r w:rsidR="008B1E99">
        <w:t xml:space="preserve"> </w:t>
      </w:r>
      <w:r>
        <w:t>the</w:t>
      </w:r>
      <w:r w:rsidR="008B1E99">
        <w:t xml:space="preserve"> </w:t>
      </w:r>
      <w:r>
        <w:t>word</w:t>
      </w:r>
      <w:r w:rsidR="008B1E99">
        <w:t xml:space="preserve"> </w:t>
      </w:r>
      <w:r>
        <w:t>"and"</w:t>
      </w:r>
    </w:p>
    <w:p w14:paraId="2840DFA7" w14:textId="77777777" w:rsidR="00B848EC" w:rsidRDefault="00B848EC" w:rsidP="006C7EDC">
      <w:r>
        <w:t>immediately preceding it.</w:t>
      </w:r>
    </w:p>
    <w:p w14:paraId="5BD0D56B" w14:textId="69A56B00" w:rsidR="00B848EC" w:rsidRDefault="00B848EC" w:rsidP="006C7EDC">
      <w:r>
        <w:t>In</w:t>
      </w:r>
      <w:r w:rsidR="008B1E99">
        <w:t xml:space="preserve"> </w:t>
      </w:r>
      <w:r>
        <w:t>section</w:t>
      </w:r>
      <w:r w:rsidR="008B1E99">
        <w:t xml:space="preserve"> </w:t>
      </w:r>
      <w:r>
        <w:t>2(1),</w:t>
      </w:r>
      <w:r w:rsidR="008B1E99">
        <w:t xml:space="preserve"> </w:t>
      </w:r>
      <w:r>
        <w:t>the</w:t>
      </w:r>
      <w:r w:rsidR="008B1E99">
        <w:t xml:space="preserve"> </w:t>
      </w:r>
      <w:r>
        <w:t>words</w:t>
      </w:r>
    </w:p>
    <w:p w14:paraId="75985C35" w14:textId="73ECD36E" w:rsidR="00B848EC" w:rsidRDefault="00B848EC" w:rsidP="006C7EDC">
      <w:r>
        <w:t>"</w:t>
      </w:r>
      <w:proofErr w:type="gramStart"/>
      <w:r>
        <w:t>by</w:t>
      </w:r>
      <w:proofErr w:type="gramEnd"/>
      <w:r w:rsidR="008B1E99">
        <w:t xml:space="preserve"> </w:t>
      </w:r>
      <w:r>
        <w:t>a</w:t>
      </w:r>
      <w:r w:rsidR="008B1E99">
        <w:t xml:space="preserve"> </w:t>
      </w:r>
      <w:r>
        <w:t>probation</w:t>
      </w:r>
      <w:r w:rsidR="008B1E99">
        <w:t xml:space="preserve"> </w:t>
      </w:r>
      <w:r>
        <w:t>officer"</w:t>
      </w:r>
    </w:p>
    <w:p w14:paraId="7116647F" w14:textId="77777777" w:rsidR="00B848EC" w:rsidRDefault="00B848EC" w:rsidP="006C7EDC">
      <w:r>
        <w:t>and the words from "For</w:t>
      </w:r>
    </w:p>
    <w:p w14:paraId="031A5719" w14:textId="44AA637B" w:rsidR="00B848EC" w:rsidRDefault="00B848EC" w:rsidP="006C7EDC">
      <w:r>
        <w:t>the</w:t>
      </w:r>
      <w:r w:rsidR="008B1E99">
        <w:t xml:space="preserve">  </w:t>
      </w:r>
      <w:r>
        <w:t xml:space="preserve"> purposes"</w:t>
      </w:r>
      <w:r w:rsidR="008B1E99">
        <w:t xml:space="preserve">   </w:t>
      </w:r>
      <w:r>
        <w:t>to</w:t>
      </w:r>
    </w:p>
    <w:p w14:paraId="248C1068" w14:textId="77777777" w:rsidR="00B848EC" w:rsidRDefault="00B848EC" w:rsidP="006C7EDC">
      <w:r>
        <w:t>"</w:t>
      </w:r>
      <w:proofErr w:type="gramStart"/>
      <w:r>
        <w:t>available</w:t>
      </w:r>
      <w:proofErr w:type="gramEnd"/>
      <w:r>
        <w:t xml:space="preserve"> evidence".</w:t>
      </w:r>
    </w:p>
    <w:p w14:paraId="2C5E33B6" w14:textId="77777777" w:rsidR="00B848EC" w:rsidRDefault="00B848EC" w:rsidP="006C7EDC">
      <w:r>
        <w:t>Section 11. Section 14</w:t>
      </w:r>
      <w:r w:rsidRPr="008162A3">
        <w:rPr>
          <w:b/>
          <w:bCs/>
        </w:rPr>
        <w:t>(8)</w:t>
      </w:r>
      <w:r>
        <w:t>.</w:t>
      </w:r>
    </w:p>
    <w:p w14:paraId="34F29400" w14:textId="29F62168" w:rsidR="00B848EC" w:rsidRDefault="00B848EC" w:rsidP="006C7EDC">
      <w:r>
        <w:t>In section 31, in subsection (3A), the words "Subject to</w:t>
      </w:r>
      <w:r w:rsidR="008B1E99">
        <w:t xml:space="preserve"> </w:t>
      </w:r>
      <w:r>
        <w:t>subsections</w:t>
      </w:r>
      <w:r w:rsidR="008B1E99">
        <w:t xml:space="preserve"> </w:t>
      </w:r>
      <w:r>
        <w:t>(3B)</w:t>
      </w:r>
      <w:r w:rsidR="008B1E99">
        <w:t xml:space="preserve"> </w:t>
      </w:r>
      <w:r>
        <w:t>and</w:t>
      </w:r>
    </w:p>
    <w:p w14:paraId="59249765" w14:textId="4B01EC7D" w:rsidR="00B848EC" w:rsidRDefault="00B848EC" w:rsidP="006C7EDC">
      <w:r>
        <w:t>(3C) below,",</w:t>
      </w:r>
      <w:r w:rsidR="008B1E99">
        <w:t xml:space="preserve"> </w:t>
      </w:r>
      <w:r>
        <w:t>subsections (3B) and</w:t>
      </w:r>
      <w:r w:rsidR="008B1E99">
        <w:t xml:space="preserve"> </w:t>
      </w:r>
      <w:r>
        <w:t>(3C),</w:t>
      </w:r>
      <w:r w:rsidR="008B1E99">
        <w:t xml:space="preserve"> </w:t>
      </w:r>
      <w:r>
        <w:t xml:space="preserve">in subsection </w:t>
      </w:r>
      <w:r w:rsidRPr="008162A3">
        <w:rPr>
          <w:b/>
          <w:bCs/>
        </w:rPr>
        <w:t>(4)</w:t>
      </w:r>
      <w:r>
        <w:t>,</w:t>
      </w:r>
      <w:r w:rsidR="008B1E99">
        <w:t xml:space="preserve"> </w:t>
      </w:r>
      <w:r>
        <w:t>the words "4 or"</w:t>
      </w:r>
      <w:r w:rsidR="008B1E99">
        <w:t xml:space="preserve"> </w:t>
      </w:r>
      <w:r>
        <w:t xml:space="preserve">and, in subsection </w:t>
      </w:r>
      <w:r w:rsidRPr="008162A3">
        <w:rPr>
          <w:b/>
          <w:bCs/>
        </w:rPr>
        <w:t>(6)</w:t>
      </w:r>
      <w:r>
        <w:t>, the words "about committal</w:t>
      </w:r>
      <w:r w:rsidR="008B1E99">
        <w:t xml:space="preserve"> </w:t>
      </w:r>
      <w:r>
        <w:t>by</w:t>
      </w:r>
      <w:r w:rsidR="008B1E99">
        <w:t xml:space="preserve"> </w:t>
      </w:r>
      <w:r>
        <w:t>a magistrates' court to the Crown Court".</w:t>
      </w:r>
    </w:p>
    <w:p w14:paraId="6BD0DDE6" w14:textId="77777777" w:rsidR="00B848EC" w:rsidRDefault="00B848EC" w:rsidP="006C7EDC">
      <w:r>
        <w:t>Section 32</w:t>
      </w:r>
      <w:r w:rsidRPr="008162A3">
        <w:rPr>
          <w:b/>
          <w:bCs/>
        </w:rPr>
        <w:t>(5)</w:t>
      </w:r>
      <w:r>
        <w:t>. Section 42</w:t>
      </w:r>
      <w:r w:rsidRPr="008162A3">
        <w:rPr>
          <w:b/>
          <w:bCs/>
        </w:rPr>
        <w:t>(2)</w:t>
      </w:r>
      <w:r>
        <w:t>.</w:t>
      </w:r>
    </w:p>
    <w:p w14:paraId="46DDA316" w14:textId="7534E744" w:rsidR="00B848EC" w:rsidRDefault="00B848EC" w:rsidP="006C7EDC">
      <w:r>
        <w:t>In</w:t>
      </w:r>
      <w:r w:rsidR="008B1E99">
        <w:t xml:space="preserve"> </w:t>
      </w:r>
      <w:r>
        <w:t>Schedule</w:t>
      </w:r>
      <w:r w:rsidR="008B1E99">
        <w:t xml:space="preserve"> </w:t>
      </w:r>
      <w:r>
        <w:t>IA,</w:t>
      </w:r>
      <w:r w:rsidR="008B1E99">
        <w:t xml:space="preserve"> </w:t>
      </w:r>
      <w:r>
        <w:t>paragraph</w:t>
      </w:r>
    </w:p>
    <w:p w14:paraId="3FC65770" w14:textId="77777777" w:rsidR="00B848EC" w:rsidRDefault="00B848EC" w:rsidP="006C7EDC">
      <w:r>
        <w:t>6</w:t>
      </w:r>
      <w:r w:rsidRPr="008162A3">
        <w:rPr>
          <w:b/>
          <w:bCs/>
        </w:rPr>
        <w:t>(7)</w:t>
      </w:r>
      <w:r>
        <w:t>.</w:t>
      </w:r>
    </w:p>
    <w:p w14:paraId="3715325D" w14:textId="77777777" w:rsidR="00B848EC" w:rsidRDefault="00B848EC" w:rsidP="006C7EDC">
      <w:r>
        <w:t xml:space="preserve">In Schedule 5, paragraph 35. </w:t>
      </w:r>
    </w:p>
    <w:p w14:paraId="4339E8FC" w14:textId="77777777" w:rsidR="00B848EC" w:rsidRDefault="00B848EC" w:rsidP="006C7EDC">
      <w:r>
        <w:t>1976 c.63.</w:t>
      </w:r>
    </w:p>
    <w:p w14:paraId="0D2D9E74" w14:textId="77777777" w:rsidR="00B848EC" w:rsidRDefault="00B848EC" w:rsidP="006C7EDC">
      <w:r>
        <w:t>1980 c.43.</w:t>
      </w:r>
    </w:p>
    <w:p w14:paraId="5605DE4B" w14:textId="736B8639" w:rsidR="00B848EC" w:rsidRDefault="00B848EC" w:rsidP="006C7EDC">
      <w:r>
        <w:t xml:space="preserve"> </w:t>
      </w:r>
    </w:p>
    <w:p w14:paraId="3A2DB897" w14:textId="1EEF7C75" w:rsidR="00B848EC" w:rsidRDefault="00B848EC" w:rsidP="006C7EDC">
      <w:r>
        <w:t xml:space="preserve">Bail </w:t>
      </w:r>
      <w:r w:rsidRPr="007A3C97">
        <w:rPr>
          <w:b/>
          <w:bCs/>
          <w:color w:val="0000FF"/>
        </w:rPr>
        <w:t>Act 1</w:t>
      </w:r>
      <w:r>
        <w:t>976.</w:t>
      </w:r>
      <w:r w:rsidR="008B1E99">
        <w:t xml:space="preserve">  </w:t>
      </w:r>
      <w:r>
        <w:t>In section 3</w:t>
      </w:r>
      <w:r w:rsidRPr="008162A3">
        <w:rPr>
          <w:b/>
          <w:bCs/>
        </w:rPr>
        <w:t>(5)</w:t>
      </w:r>
      <w:r>
        <w:t>, the words "If it appears</w:t>
      </w:r>
      <w:r w:rsidR="008B1E99">
        <w:t xml:space="preserve"> </w:t>
      </w:r>
      <w:r>
        <w:t>that</w:t>
      </w:r>
      <w:r w:rsidR="008B1E99">
        <w:t xml:space="preserve"> </w:t>
      </w:r>
      <w:r>
        <w:t>he is unlikely</w:t>
      </w:r>
      <w:r w:rsidR="008B1E99">
        <w:t xml:space="preserve"> </w:t>
      </w:r>
      <w:r>
        <w:t>to</w:t>
      </w:r>
      <w:r w:rsidR="008B1E99">
        <w:t xml:space="preserve"> </w:t>
      </w:r>
      <w:r>
        <w:t>remain</w:t>
      </w:r>
      <w:r w:rsidR="008B1E99">
        <w:t xml:space="preserve"> </w:t>
      </w:r>
      <w:r>
        <w:t>in Great</w:t>
      </w:r>
      <w:r w:rsidR="008B1E99">
        <w:t xml:space="preserve"> </w:t>
      </w:r>
      <w:r>
        <w:t>Britain</w:t>
      </w:r>
      <w:r w:rsidR="008B1E99">
        <w:t xml:space="preserve"> </w:t>
      </w:r>
      <w:r>
        <w:t>until</w:t>
      </w:r>
      <w:r w:rsidR="008B1E99">
        <w:t xml:space="preserve"> </w:t>
      </w:r>
      <w:r>
        <w:t>the time appointed</w:t>
      </w:r>
      <w:r w:rsidR="008B1E99">
        <w:t xml:space="preserve"> </w:t>
      </w:r>
      <w:r>
        <w:t>for him to surrender to custody".</w:t>
      </w:r>
    </w:p>
    <w:p w14:paraId="070F4E6D" w14:textId="1809B46F" w:rsidR="00B848EC" w:rsidRDefault="00B848EC" w:rsidP="006C7EDC">
      <w:r>
        <w:t>Magistrates'</w:t>
      </w:r>
      <w:r w:rsidR="008B1E99">
        <w:t xml:space="preserve"> </w:t>
      </w:r>
      <w:r>
        <w:t>Courts</w:t>
      </w:r>
      <w:r w:rsidR="008B1E99">
        <w:t xml:space="preserve"> </w:t>
      </w:r>
      <w:r>
        <w:t xml:space="preserve"> Act</w:t>
      </w:r>
      <w:r w:rsidR="008B1E99">
        <w:t xml:space="preserve"> </w:t>
      </w:r>
      <w:r>
        <w:t xml:space="preserve"> Section 37.</w:t>
      </w:r>
    </w:p>
    <w:p w14:paraId="71406FB4" w14:textId="0F54FECE" w:rsidR="00B848EC" w:rsidRDefault="00B848EC" w:rsidP="006C7EDC">
      <w:r>
        <w:t>1980.</w:t>
      </w:r>
      <w:r w:rsidR="008B1E99">
        <w:t xml:space="preserve">    </w:t>
      </w:r>
      <w:r>
        <w:t>In sections 38</w:t>
      </w:r>
      <w:r w:rsidRPr="008162A3">
        <w:rPr>
          <w:b/>
          <w:bCs/>
        </w:rPr>
        <w:t>(2)</w:t>
      </w:r>
      <w:r>
        <w:t xml:space="preserve"> and 38A</w:t>
      </w:r>
      <w:r w:rsidRPr="008162A3">
        <w:rPr>
          <w:b/>
          <w:bCs/>
        </w:rPr>
        <w:t>(2)</w:t>
      </w:r>
      <w:r>
        <w:t>,</w:t>
      </w:r>
    </w:p>
    <w:p w14:paraId="500A50DD" w14:textId="50698185" w:rsidR="00B848EC" w:rsidRDefault="00B848EC" w:rsidP="006C7EDC">
      <w:proofErr w:type="spellStart"/>
      <w:r>
        <w:t>ti</w:t>
      </w:r>
      <w:proofErr w:type="spellEnd"/>
      <w:r>
        <w:t>{e words ", in accordance with section 56 of the Criminal</w:t>
      </w:r>
      <w:r w:rsidR="008B1E99">
        <w:t xml:space="preserve">  </w:t>
      </w:r>
      <w:r>
        <w:t>Justice</w:t>
      </w:r>
      <w:r w:rsidR="008B1E99">
        <w:t xml:space="preserve"> </w:t>
      </w:r>
      <w:r>
        <w:t xml:space="preserve"> Act</w:t>
      </w:r>
    </w:p>
    <w:p w14:paraId="36CD0D85" w14:textId="77777777" w:rsidR="00B848EC" w:rsidRDefault="00B848EC" w:rsidP="006C7EDC">
      <w:r>
        <w:t>1967,".</w:t>
      </w:r>
    </w:p>
    <w:p w14:paraId="738C7BFC" w14:textId="25FDF0E7" w:rsidR="00B848EC" w:rsidRDefault="00B848EC" w:rsidP="006C7EDC">
      <w:r>
        <w:t>In section</w:t>
      </w:r>
      <w:r w:rsidR="008B1E99">
        <w:t xml:space="preserve"> </w:t>
      </w:r>
      <w:r>
        <w:t>108</w:t>
      </w:r>
      <w:r w:rsidRPr="008162A3">
        <w:rPr>
          <w:b/>
          <w:bCs/>
        </w:rPr>
        <w:t>(2)</w:t>
      </w:r>
      <w:r>
        <w:t>,</w:t>
      </w:r>
      <w:r w:rsidR="008B1E99">
        <w:t xml:space="preserve"> </w:t>
      </w:r>
      <w:r>
        <w:t>the words</w:t>
      </w:r>
    </w:p>
    <w:p w14:paraId="6F7D5620" w14:textId="77777777" w:rsidR="00B848EC" w:rsidRDefault="00B848EC" w:rsidP="006C7EDC">
      <w:r>
        <w:t>"a probation order or".</w:t>
      </w:r>
    </w:p>
    <w:p w14:paraId="365DF2E6" w14:textId="69A622A6" w:rsidR="00B848EC" w:rsidRDefault="00B848EC" w:rsidP="006C7EDC">
      <w:r>
        <w:t>In</w:t>
      </w:r>
      <w:r w:rsidR="008B1E99">
        <w:t xml:space="preserve"> </w:t>
      </w:r>
      <w:r>
        <w:t>section</w:t>
      </w:r>
      <w:r w:rsidR="008B1E99">
        <w:t xml:space="preserve"> </w:t>
      </w:r>
      <w:r>
        <w:t>125</w:t>
      </w:r>
      <w:r w:rsidRPr="008162A3">
        <w:rPr>
          <w:b/>
          <w:bCs/>
        </w:rPr>
        <w:t>(4)(c)</w:t>
      </w:r>
      <w:r>
        <w:t>,</w:t>
      </w:r>
      <w:r w:rsidR="008B1E99">
        <w:t xml:space="preserve"> </w:t>
      </w:r>
      <w:r>
        <w:t>the word "and"</w:t>
      </w:r>
      <w:r w:rsidR="008B1E99">
        <w:t xml:space="preserve"> </w:t>
      </w:r>
      <w:r>
        <w:t>at the end of sub-paragraph (ii).</w:t>
      </w:r>
    </w:p>
    <w:p w14:paraId="4D3C4356" w14:textId="7A6AFE9F" w:rsidR="00B848EC" w:rsidRDefault="00B848EC" w:rsidP="006C7EDC">
      <w:r>
        <w:t>In</w:t>
      </w:r>
      <w:r w:rsidR="008B1E99">
        <w:t xml:space="preserve"> </w:t>
      </w:r>
      <w:r>
        <w:t>section</w:t>
      </w:r>
      <w:r w:rsidR="008B1E99">
        <w:t xml:space="preserve"> </w:t>
      </w:r>
      <w:r>
        <w:t>126,</w:t>
      </w:r>
      <w:r w:rsidR="008B1E99">
        <w:t xml:space="preserve"> </w:t>
      </w:r>
      <w:r>
        <w:t>the</w:t>
      </w:r>
      <w:r w:rsidR="008B1E99">
        <w:t xml:space="preserve"> </w:t>
      </w:r>
      <w:r>
        <w:t xml:space="preserve">word "and" at the end of paragraph </w:t>
      </w:r>
      <w:r w:rsidRPr="008162A3">
        <w:rPr>
          <w:b/>
          <w:bCs/>
        </w:rPr>
        <w:t>(c)</w:t>
      </w:r>
      <w:r>
        <w:t xml:space="preserve">. </w:t>
      </w:r>
    </w:p>
    <w:p w14:paraId="1BF015A8" w14:textId="77777777" w:rsidR="00B848EC" w:rsidRDefault="00B848EC" w:rsidP="006C7EDC">
      <w:r>
        <w:t xml:space="preserve"> </w:t>
      </w:r>
    </w:p>
    <w:p w14:paraId="401F9C45" w14:textId="21C09046" w:rsidR="00B848EC" w:rsidRDefault="00B848EC" w:rsidP="006C7EDC">
      <w:r>
        <w:t>1980 c. 43.</w:t>
      </w:r>
      <w:r w:rsidR="00E40959">
        <w:t xml:space="preserve"> </w:t>
      </w:r>
      <w:r>
        <w:t>-Contd.</w:t>
      </w:r>
    </w:p>
    <w:p w14:paraId="17BAD1AB" w14:textId="77777777" w:rsidR="00B848EC" w:rsidRDefault="00B848EC" w:rsidP="006C7EDC">
      <w:r>
        <w:t>1982 c.48.</w:t>
      </w:r>
    </w:p>
    <w:p w14:paraId="771CEA7A" w14:textId="77777777" w:rsidR="00B848EC" w:rsidRDefault="00B848EC" w:rsidP="006C7EDC">
      <w:r>
        <w:t>1987 c.42.</w:t>
      </w:r>
    </w:p>
    <w:p w14:paraId="6DCAF543" w14:textId="77777777" w:rsidR="00B848EC" w:rsidRDefault="00B848EC" w:rsidP="006C7EDC">
      <w:r>
        <w:t>1988 c.33.</w:t>
      </w:r>
    </w:p>
    <w:p w14:paraId="4B54C681" w14:textId="77777777" w:rsidR="00B848EC" w:rsidRDefault="00B848EC" w:rsidP="006C7EDC">
      <w:r>
        <w:t>1989 c.45.</w:t>
      </w:r>
    </w:p>
    <w:p w14:paraId="78A6ED90" w14:textId="452F3793" w:rsidR="00B848EC" w:rsidRDefault="00B848EC" w:rsidP="006C7EDC">
      <w:r>
        <w:t>1991</w:t>
      </w:r>
      <w:r w:rsidR="008B1E99">
        <w:t xml:space="preserve"> </w:t>
      </w:r>
      <w:r>
        <w:t>c.53.</w:t>
      </w:r>
    </w:p>
    <w:p w14:paraId="36F4B83B" w14:textId="77777777" w:rsidR="00B848EC" w:rsidRDefault="00B848EC" w:rsidP="006C7EDC">
      <w:r>
        <w:t xml:space="preserve"> </w:t>
      </w:r>
    </w:p>
    <w:p w14:paraId="654C8047" w14:textId="3F7BC19F" w:rsidR="00B848EC" w:rsidRDefault="00B848EC" w:rsidP="006C7EDC">
      <w:r>
        <w:t>Magistrates'</w:t>
      </w:r>
      <w:r w:rsidR="008B1E99">
        <w:t xml:space="preserve"> </w:t>
      </w:r>
      <w:r>
        <w:t>Courts</w:t>
      </w:r>
      <w:r w:rsidR="008B1E99">
        <w:t xml:space="preserve"> </w:t>
      </w:r>
      <w:r>
        <w:t xml:space="preserve"> Act</w:t>
      </w:r>
    </w:p>
    <w:p w14:paraId="42E2239F" w14:textId="77777777" w:rsidR="00B848EC" w:rsidRDefault="00B848EC" w:rsidP="006C7EDC">
      <w:r>
        <w:t>1980. -Contd.</w:t>
      </w:r>
    </w:p>
    <w:p w14:paraId="787D5FF4" w14:textId="77777777" w:rsidR="00B848EC" w:rsidRDefault="00B848EC" w:rsidP="006C7EDC"/>
    <w:p w14:paraId="7CD701A2" w14:textId="77777777" w:rsidR="00B848EC" w:rsidRDefault="00B848EC" w:rsidP="006C7EDC">
      <w:r>
        <w:t xml:space="preserve">Criminal Justice </w:t>
      </w:r>
      <w:r w:rsidRPr="007A3C97">
        <w:rPr>
          <w:b/>
          <w:bCs/>
          <w:color w:val="0000FF"/>
        </w:rPr>
        <w:t>Act 1</w:t>
      </w:r>
      <w:r>
        <w:t>982.</w:t>
      </w:r>
    </w:p>
    <w:p w14:paraId="5F669691" w14:textId="77777777" w:rsidR="00B848EC" w:rsidRDefault="00B848EC" w:rsidP="006C7EDC"/>
    <w:p w14:paraId="2D23FDFD" w14:textId="77777777" w:rsidR="00E40959" w:rsidRDefault="00E40959" w:rsidP="006C7EDC"/>
    <w:p w14:paraId="2F08BE2E" w14:textId="5DAF678A" w:rsidR="00B848EC" w:rsidRDefault="00B848EC" w:rsidP="006C7EDC">
      <w:r>
        <w:t>Family</w:t>
      </w:r>
      <w:r w:rsidR="008B1E99">
        <w:t xml:space="preserve"> </w:t>
      </w:r>
      <w:r>
        <w:t>Law</w:t>
      </w:r>
      <w:r w:rsidR="008B1E99">
        <w:t xml:space="preserve"> </w:t>
      </w:r>
      <w:r>
        <w:t>Reform</w:t>
      </w:r>
      <w:r w:rsidR="008B1E99">
        <w:t xml:space="preserve"> </w:t>
      </w:r>
      <w:r>
        <w:t>Act</w:t>
      </w:r>
    </w:p>
    <w:p w14:paraId="7D74A826" w14:textId="77777777" w:rsidR="00B848EC" w:rsidRDefault="00B848EC" w:rsidP="006C7EDC">
      <w:r>
        <w:lastRenderedPageBreak/>
        <w:t>1987.</w:t>
      </w:r>
    </w:p>
    <w:p w14:paraId="7F63B7E8" w14:textId="77777777" w:rsidR="00B848EC" w:rsidRDefault="00B848EC" w:rsidP="006C7EDC"/>
    <w:p w14:paraId="2F933419" w14:textId="77777777" w:rsidR="00B848EC" w:rsidRDefault="00B848EC" w:rsidP="006C7EDC">
      <w:r>
        <w:t xml:space="preserve">Criminal Justice </w:t>
      </w:r>
      <w:r w:rsidRPr="007A3C97">
        <w:rPr>
          <w:b/>
          <w:bCs/>
          <w:color w:val="0000FF"/>
        </w:rPr>
        <w:t>Act 1</w:t>
      </w:r>
      <w:r>
        <w:t xml:space="preserve">988. Prisons (Scotland) </w:t>
      </w:r>
      <w:r w:rsidRPr="007A3C97">
        <w:rPr>
          <w:b/>
          <w:bCs/>
          <w:color w:val="0000FF"/>
        </w:rPr>
        <w:t>Act 1</w:t>
      </w:r>
      <w:r>
        <w:t xml:space="preserve">989. Criminal Justice </w:t>
      </w:r>
      <w:r w:rsidRPr="007A3C97">
        <w:rPr>
          <w:b/>
          <w:bCs/>
          <w:color w:val="0000FF"/>
        </w:rPr>
        <w:t>Act 1</w:t>
      </w:r>
      <w:r>
        <w:t>991.</w:t>
      </w:r>
    </w:p>
    <w:p w14:paraId="3D425D74" w14:textId="77777777" w:rsidR="00B848EC" w:rsidRDefault="00B848EC" w:rsidP="006C7EDC">
      <w:r>
        <w:t xml:space="preserve"> </w:t>
      </w:r>
    </w:p>
    <w:p w14:paraId="3607F1B9" w14:textId="24301B78" w:rsidR="00B848EC" w:rsidRDefault="00B848EC" w:rsidP="006C7EDC">
      <w:r>
        <w:t>In</w:t>
      </w:r>
      <w:r w:rsidR="008B1E99">
        <w:t xml:space="preserve"> </w:t>
      </w:r>
      <w:r>
        <w:t>Schedule</w:t>
      </w:r>
      <w:r w:rsidR="008B1E99">
        <w:t xml:space="preserve"> </w:t>
      </w:r>
      <w:r>
        <w:t>7,</w:t>
      </w:r>
      <w:r w:rsidR="008B1E99">
        <w:t xml:space="preserve"> </w:t>
      </w:r>
      <w:r>
        <w:t>paragraph</w:t>
      </w:r>
    </w:p>
    <w:p w14:paraId="69D12417" w14:textId="77777777" w:rsidR="00B848EC" w:rsidRDefault="00B848EC" w:rsidP="006C7EDC">
      <w:r>
        <w:t>120</w:t>
      </w:r>
      <w:r w:rsidRPr="008162A3">
        <w:rPr>
          <w:b/>
          <w:bCs/>
        </w:rPr>
        <w:t>(b)</w:t>
      </w:r>
      <w:r>
        <w:t>.</w:t>
      </w:r>
    </w:p>
    <w:p w14:paraId="1762770D" w14:textId="77777777" w:rsidR="00B848EC" w:rsidRDefault="00B848EC" w:rsidP="006C7EDC"/>
    <w:p w14:paraId="377DE864" w14:textId="77777777" w:rsidR="00B848EC" w:rsidRDefault="00B848EC" w:rsidP="006C7EDC">
      <w:r>
        <w:t xml:space="preserve">Section 1A(4A). Section </w:t>
      </w:r>
      <w:proofErr w:type="spellStart"/>
      <w:r>
        <w:t>lB.</w:t>
      </w:r>
      <w:proofErr w:type="spellEnd"/>
    </w:p>
    <w:p w14:paraId="744926C8" w14:textId="748D610E" w:rsidR="00B848EC" w:rsidRDefault="00B848EC" w:rsidP="006C7EDC">
      <w:r>
        <w:t>In section</w:t>
      </w:r>
      <w:r w:rsidR="008B1E99">
        <w:t xml:space="preserve"> </w:t>
      </w:r>
      <w:r>
        <w:t>1 C</w:t>
      </w:r>
      <w:r w:rsidRPr="008162A3">
        <w:rPr>
          <w:b/>
          <w:bCs/>
        </w:rPr>
        <w:t>(2)</w:t>
      </w:r>
      <w:r>
        <w:t>, the words</w:t>
      </w:r>
    </w:p>
    <w:p w14:paraId="3561BA6C" w14:textId="67897035" w:rsidR="00B848EC" w:rsidRDefault="00B848EC" w:rsidP="006C7EDC">
      <w:r>
        <w:t>"</w:t>
      </w:r>
      <w:proofErr w:type="gramStart"/>
      <w:r>
        <w:t>but</w:t>
      </w:r>
      <w:proofErr w:type="gramEnd"/>
      <w:r w:rsidR="008B1E99">
        <w:t xml:space="preserve"> </w:t>
      </w:r>
      <w:r>
        <w:t>if he is under</w:t>
      </w:r>
      <w:r w:rsidR="008B1E99">
        <w:t xml:space="preserve"> </w:t>
      </w:r>
      <w:r>
        <w:t>18</w:t>
      </w:r>
      <w:r w:rsidR="008B1E99">
        <w:t xml:space="preserve"> </w:t>
      </w:r>
      <w:r>
        <w:t>at the time of the direction,</w:t>
      </w:r>
    </w:p>
    <w:p w14:paraId="01398D24" w14:textId="77777777" w:rsidR="00B848EC" w:rsidRDefault="00B848EC" w:rsidP="006C7EDC">
      <w:r>
        <w:t>only for a temporary purpose".</w:t>
      </w:r>
    </w:p>
    <w:p w14:paraId="17E851A2" w14:textId="60B57368" w:rsidR="00B848EC" w:rsidRDefault="00B848EC" w:rsidP="006C7EDC">
      <w:r>
        <w:t>In section 3(1)</w:t>
      </w:r>
      <w:r w:rsidRPr="008162A3">
        <w:rPr>
          <w:b/>
          <w:bCs/>
        </w:rPr>
        <w:t>(a)</w:t>
      </w:r>
      <w:r>
        <w:t>, the words "under</w:t>
      </w:r>
      <w:r w:rsidR="008B1E99">
        <w:t xml:space="preserve"> </w:t>
      </w:r>
      <w:r>
        <w:t>section</w:t>
      </w:r>
      <w:r w:rsidR="008B1E99">
        <w:t xml:space="preserve"> </w:t>
      </w:r>
      <w:r>
        <w:t>IA above".</w:t>
      </w:r>
    </w:p>
    <w:p w14:paraId="46906621" w14:textId="77777777" w:rsidR="00B848EC" w:rsidRDefault="00B848EC" w:rsidP="006C7EDC">
      <w:r>
        <w:t>Section 18</w:t>
      </w:r>
      <w:r w:rsidRPr="008162A3">
        <w:rPr>
          <w:b/>
          <w:bCs/>
        </w:rPr>
        <w:t>(7)</w:t>
      </w:r>
      <w:r>
        <w:t>.</w:t>
      </w:r>
    </w:p>
    <w:p w14:paraId="2CAAE0C2" w14:textId="7E662825" w:rsidR="00B848EC" w:rsidRDefault="00B848EC" w:rsidP="006C7EDC">
      <w:r>
        <w:t>In section</w:t>
      </w:r>
      <w:r w:rsidR="008B1E99">
        <w:t xml:space="preserve"> </w:t>
      </w:r>
      <w:r>
        <w:t>19,</w:t>
      </w:r>
      <w:r w:rsidR="008B1E99">
        <w:t xml:space="preserve"> </w:t>
      </w:r>
      <w:r>
        <w:t>in subsection</w:t>
      </w:r>
    </w:p>
    <w:p w14:paraId="327D4FB0" w14:textId="33FF2A27" w:rsidR="00B848EC" w:rsidRDefault="00B848EC" w:rsidP="006C7EDC">
      <w:r w:rsidRPr="008162A3">
        <w:rPr>
          <w:b/>
          <w:bCs/>
        </w:rPr>
        <w:t>(3)(a)</w:t>
      </w:r>
      <w:r>
        <w:t>, the words</w:t>
      </w:r>
      <w:r w:rsidR="008B1E99">
        <w:t xml:space="preserve"> </w:t>
      </w:r>
      <w:r>
        <w:t>"revoke</w:t>
      </w:r>
    </w:p>
    <w:p w14:paraId="0C66EB48" w14:textId="43139D19" w:rsidR="00B848EC" w:rsidRDefault="00B848EC" w:rsidP="006C7EDC">
      <w:r>
        <w:t>it and"</w:t>
      </w:r>
      <w:r w:rsidR="008B1E99">
        <w:t xml:space="preserve"> </w:t>
      </w:r>
      <w:r>
        <w:t>and, in subsection</w:t>
      </w:r>
    </w:p>
    <w:p w14:paraId="635CE28D" w14:textId="77777777" w:rsidR="00B848EC" w:rsidRDefault="00B848EC" w:rsidP="006C7EDC">
      <w:r w:rsidRPr="008162A3">
        <w:rPr>
          <w:b/>
          <w:bCs/>
        </w:rPr>
        <w:t>(5)</w:t>
      </w:r>
      <w:r>
        <w:t>, the words "revoke the</w:t>
      </w:r>
    </w:p>
    <w:p w14:paraId="7D6C1A4E" w14:textId="77777777" w:rsidR="00B848EC" w:rsidRDefault="00B848EC" w:rsidP="006C7EDC">
      <w:r>
        <w:t>attendance centre order and".</w:t>
      </w:r>
    </w:p>
    <w:p w14:paraId="373A0F6F" w14:textId="77777777" w:rsidR="00B848EC" w:rsidRDefault="00B848EC" w:rsidP="006C7EDC">
      <w:r>
        <w:t>Section 66</w:t>
      </w:r>
      <w:r w:rsidRPr="008162A3">
        <w:rPr>
          <w:b/>
          <w:bCs/>
        </w:rPr>
        <w:t>(3)</w:t>
      </w:r>
      <w:r>
        <w:t>.</w:t>
      </w:r>
    </w:p>
    <w:p w14:paraId="496EDAC8" w14:textId="48D38191" w:rsidR="00B848EC" w:rsidRDefault="00B848EC" w:rsidP="006C7EDC">
      <w:r>
        <w:t>In</w:t>
      </w:r>
      <w:r w:rsidR="008B1E99">
        <w:t xml:space="preserve"> </w:t>
      </w:r>
      <w:r>
        <w:t>Schedule</w:t>
      </w:r>
      <w:r w:rsidR="008B1E99">
        <w:t xml:space="preserve"> </w:t>
      </w:r>
      <w:r>
        <w:t>14,</w:t>
      </w:r>
      <w:r w:rsidR="008B1E99">
        <w:t xml:space="preserve"> </w:t>
      </w:r>
      <w:r>
        <w:t>paragraph</w:t>
      </w:r>
    </w:p>
    <w:p w14:paraId="3CCC131B" w14:textId="77777777" w:rsidR="00B848EC" w:rsidRDefault="00B848EC" w:rsidP="006C7EDC">
      <w:r>
        <w:t>28.</w:t>
      </w:r>
    </w:p>
    <w:p w14:paraId="7C05D496" w14:textId="77777777" w:rsidR="00B848EC" w:rsidRDefault="00B848EC" w:rsidP="006C7EDC"/>
    <w:p w14:paraId="06B98046" w14:textId="77777777" w:rsidR="00B848EC" w:rsidRDefault="00B848EC" w:rsidP="006C7EDC">
      <w:r>
        <w:t>Section 8(1).</w:t>
      </w:r>
    </w:p>
    <w:p w14:paraId="157AA19F" w14:textId="77777777" w:rsidR="00B848EC" w:rsidRDefault="00B848EC" w:rsidP="006C7EDC">
      <w:r>
        <w:t>In Schedule 2, paragraph 26.</w:t>
      </w:r>
    </w:p>
    <w:p w14:paraId="1C972057" w14:textId="77777777" w:rsidR="00B848EC" w:rsidRDefault="00B848EC" w:rsidP="006C7EDC"/>
    <w:p w14:paraId="6CC05955" w14:textId="77777777" w:rsidR="00B848EC" w:rsidRDefault="00B848EC" w:rsidP="006C7EDC">
      <w:r>
        <w:t>Section 69</w:t>
      </w:r>
      <w:r w:rsidRPr="008162A3">
        <w:rPr>
          <w:b/>
          <w:bCs/>
        </w:rPr>
        <w:t>(2)</w:t>
      </w:r>
      <w:r>
        <w:t>.</w:t>
      </w:r>
    </w:p>
    <w:p w14:paraId="2A3006C5" w14:textId="0AE1E666" w:rsidR="00B848EC" w:rsidRDefault="00B848EC" w:rsidP="006C7EDC">
      <w:r>
        <w:t>In</w:t>
      </w:r>
      <w:r w:rsidR="008B1E99">
        <w:t xml:space="preserve"> </w:t>
      </w:r>
      <w:r>
        <w:t>Schedule</w:t>
      </w:r>
      <w:r w:rsidR="008B1E99">
        <w:t xml:space="preserve"> </w:t>
      </w:r>
      <w:r>
        <w:t>15,</w:t>
      </w:r>
      <w:r w:rsidR="008B1E99">
        <w:t xml:space="preserve"> </w:t>
      </w:r>
      <w:r>
        <w:t>paragraph</w:t>
      </w:r>
    </w:p>
    <w:p w14:paraId="0F8074D5" w14:textId="77777777" w:rsidR="00B848EC" w:rsidRDefault="00B848EC" w:rsidP="006C7EDC">
      <w:r>
        <w:t>40.</w:t>
      </w:r>
    </w:p>
    <w:p w14:paraId="4E0ECADF" w14:textId="77777777" w:rsidR="00B848EC" w:rsidRDefault="00B848EC" w:rsidP="006C7EDC"/>
    <w:p w14:paraId="2889AF65" w14:textId="06752561" w:rsidR="00B848EC" w:rsidRDefault="00B848EC" w:rsidP="006C7EDC">
      <w:r>
        <w:t>In section 39</w:t>
      </w:r>
      <w:r w:rsidRPr="008162A3">
        <w:rPr>
          <w:b/>
          <w:bCs/>
        </w:rPr>
        <w:t>(7)</w:t>
      </w:r>
      <w:r>
        <w:t>, the words from "and</w:t>
      </w:r>
      <w:r w:rsidR="008B1E99">
        <w:t xml:space="preserve"> </w:t>
      </w:r>
      <w:r>
        <w:t>the foregoing" to the end.</w:t>
      </w:r>
    </w:p>
    <w:p w14:paraId="451A7C20" w14:textId="77777777" w:rsidR="00B848EC" w:rsidRDefault="00B848EC" w:rsidP="006C7EDC"/>
    <w:p w14:paraId="2418A793" w14:textId="77777777" w:rsidR="00B848EC" w:rsidRDefault="00B848EC" w:rsidP="006C7EDC">
      <w:r>
        <w:t>In section 6</w:t>
      </w:r>
      <w:r w:rsidRPr="008162A3">
        <w:rPr>
          <w:b/>
          <w:bCs/>
        </w:rPr>
        <w:t>(4)</w:t>
      </w:r>
      <w:r>
        <w:t xml:space="preserve">, the word "and" immediately following paragraph </w:t>
      </w:r>
      <w:r w:rsidRPr="008162A3">
        <w:rPr>
          <w:b/>
          <w:bCs/>
        </w:rPr>
        <w:t>(e)</w:t>
      </w:r>
      <w:r>
        <w:t>.</w:t>
      </w:r>
    </w:p>
    <w:p w14:paraId="60E184F9" w14:textId="611D033B" w:rsidR="00B848EC" w:rsidRDefault="00B848EC" w:rsidP="006C7EDC">
      <w:r>
        <w:t xml:space="preserve">In section 31(1), in the definition of "custodial sentence", in paragraph </w:t>
      </w:r>
      <w:r w:rsidRPr="008162A3">
        <w:rPr>
          <w:b/>
          <w:bCs/>
        </w:rPr>
        <w:t>(b)</w:t>
      </w:r>
      <w:r>
        <w:t>, the words "or a secure training</w:t>
      </w:r>
      <w:r w:rsidR="008B1E99">
        <w:t xml:space="preserve"> </w:t>
      </w:r>
      <w:r>
        <w:t>order</w:t>
      </w:r>
      <w:r w:rsidR="008B1E99">
        <w:t xml:space="preserve"> </w:t>
      </w:r>
      <w:r>
        <w:t>under section</w:t>
      </w:r>
      <w:r w:rsidR="008B1E99">
        <w:t xml:space="preserve"> </w:t>
      </w:r>
      <w:r>
        <w:t>1</w:t>
      </w:r>
      <w:r w:rsidR="008B1E99">
        <w:t xml:space="preserve"> </w:t>
      </w:r>
      <w:r>
        <w:t xml:space="preserve">of the </w:t>
      </w:r>
      <w:r w:rsidRPr="00CA171A">
        <w:rPr>
          <w:b/>
          <w:bCs/>
          <w:color w:val="0000FF"/>
          <w:u w:val="single"/>
        </w:rPr>
        <w:t>Criminal Justice and Public Order Act 1994</w:t>
      </w:r>
      <w:r>
        <w:t>".</w:t>
      </w:r>
    </w:p>
    <w:p w14:paraId="46B724BD" w14:textId="77777777" w:rsidR="00B848EC" w:rsidRDefault="00B848EC" w:rsidP="006C7EDC">
      <w:r>
        <w:t>Section 33</w:t>
      </w:r>
      <w:r w:rsidRPr="008162A3">
        <w:rPr>
          <w:b/>
          <w:bCs/>
        </w:rPr>
        <w:t>(4)</w:t>
      </w:r>
      <w:r>
        <w:t>.</w:t>
      </w:r>
    </w:p>
    <w:p w14:paraId="7B095028" w14:textId="7204EAAE" w:rsidR="00B848EC" w:rsidRDefault="00B848EC" w:rsidP="006C7EDC">
      <w:r>
        <w:t>In section</w:t>
      </w:r>
      <w:r w:rsidR="008B1E99">
        <w:t xml:space="preserve"> </w:t>
      </w:r>
      <w:r>
        <w:t>37,</w:t>
      </w:r>
      <w:r w:rsidR="008B1E99">
        <w:t xml:space="preserve"> </w:t>
      </w:r>
      <w:r>
        <w:t>in subsection</w:t>
      </w:r>
    </w:p>
    <w:p w14:paraId="2F550525" w14:textId="089BEB4E" w:rsidR="00B848EC" w:rsidRDefault="00B848EC" w:rsidP="006C7EDC">
      <w:r>
        <w:t>(1 ),</w:t>
      </w:r>
      <w:r w:rsidR="008B1E99">
        <w:t xml:space="preserve"> </w:t>
      </w:r>
      <w:r>
        <w:t>the</w:t>
      </w:r>
      <w:r w:rsidR="008B1E99">
        <w:t xml:space="preserve"> </w:t>
      </w:r>
      <w:r>
        <w:t xml:space="preserve"> words</w:t>
      </w:r>
      <w:r w:rsidR="008B1E99">
        <w:t xml:space="preserve"> </w:t>
      </w:r>
      <w:r>
        <w:t xml:space="preserve"> "any</w:t>
      </w:r>
    </w:p>
    <w:p w14:paraId="6BB32498" w14:textId="0712F5BD" w:rsidR="00B848EC" w:rsidRDefault="00B848EC" w:rsidP="006C7EDC">
      <w:r>
        <w:t>suspension</w:t>
      </w:r>
      <w:r w:rsidR="008B1E99">
        <w:t xml:space="preserve"> </w:t>
      </w:r>
      <w:r>
        <w:t>under</w:t>
      </w:r>
      <w:r w:rsidR="008B1E99">
        <w:t xml:space="preserve"> </w:t>
      </w:r>
      <w:r>
        <w:t>section</w:t>
      </w:r>
    </w:p>
    <w:p w14:paraId="528FD859" w14:textId="77777777" w:rsidR="00B848EC" w:rsidRDefault="00B848EC" w:rsidP="006C7EDC">
      <w:r>
        <w:t>38</w:t>
      </w:r>
      <w:r w:rsidRPr="008162A3">
        <w:rPr>
          <w:b/>
          <w:bCs/>
        </w:rPr>
        <w:t>(2)</w:t>
      </w:r>
      <w:r>
        <w:t xml:space="preserve"> below or, as the case</w:t>
      </w:r>
    </w:p>
    <w:p w14:paraId="736BB55B" w14:textId="1485F274" w:rsidR="00B848EC" w:rsidRDefault="00B848EC" w:rsidP="006C7EDC">
      <w:r>
        <w:t>may</w:t>
      </w:r>
      <w:r w:rsidR="008B1E99">
        <w:t xml:space="preserve"> </w:t>
      </w:r>
      <w:r>
        <w:t>be,"</w:t>
      </w:r>
      <w:r w:rsidR="008B1E99">
        <w:t xml:space="preserve"> </w:t>
      </w:r>
      <w:r>
        <w:t>and,</w:t>
      </w:r>
      <w:r w:rsidR="008B1E99">
        <w:t xml:space="preserve"> </w:t>
      </w:r>
      <w:r>
        <w:t xml:space="preserve">in subsection </w:t>
      </w:r>
      <w:r w:rsidRPr="008162A3">
        <w:rPr>
          <w:b/>
          <w:bCs/>
        </w:rPr>
        <w:t>(4)</w:t>
      </w:r>
      <w:r>
        <w:t>, the words "(which</w:t>
      </w:r>
      <w:r w:rsidR="008B1E99">
        <w:t xml:space="preserve"> </w:t>
      </w:r>
      <w:r>
        <w:t>shall</w:t>
      </w:r>
      <w:r w:rsidR="008B1E99">
        <w:t xml:space="preserve"> </w:t>
      </w:r>
      <w:r>
        <w:t>include</w:t>
      </w:r>
      <w:r w:rsidR="008B1E99">
        <w:t xml:space="preserve"> </w:t>
      </w:r>
      <w:r>
        <w:t>on</w:t>
      </w:r>
    </w:p>
    <w:p w14:paraId="06195AE6" w14:textId="77777777" w:rsidR="00B848EC" w:rsidRDefault="00B848EC" w:rsidP="006C7EDC">
      <w:r>
        <w:t>his release conditions as to his supervision by a probation officer)".</w:t>
      </w:r>
    </w:p>
    <w:p w14:paraId="15C0E055" w14:textId="77777777" w:rsidR="00B848EC" w:rsidRDefault="00B848EC" w:rsidP="006C7EDC">
      <w:r>
        <w:t>Section 38.</w:t>
      </w:r>
    </w:p>
    <w:p w14:paraId="236AC7E4" w14:textId="1C1E69CE" w:rsidR="00B848EC" w:rsidRDefault="00B848EC" w:rsidP="006C7EDC">
      <w:r>
        <w:t>In</w:t>
      </w:r>
      <w:r w:rsidR="008B1E99">
        <w:t xml:space="preserve"> </w:t>
      </w:r>
      <w:r>
        <w:t>section</w:t>
      </w:r>
      <w:r w:rsidR="008B1E99">
        <w:t xml:space="preserve"> </w:t>
      </w:r>
      <w:r>
        <w:t>45</w:t>
      </w:r>
      <w:r w:rsidRPr="008162A3">
        <w:rPr>
          <w:b/>
          <w:bCs/>
        </w:rPr>
        <w:t>(4)</w:t>
      </w:r>
      <w:r>
        <w:t>, the</w:t>
      </w:r>
      <w:r w:rsidR="008B1E99">
        <w:t xml:space="preserve"> </w:t>
      </w:r>
      <w:r>
        <w:t>words</w:t>
      </w:r>
    </w:p>
    <w:p w14:paraId="52833358" w14:textId="77777777" w:rsidR="00B848EC" w:rsidRDefault="00B848EC" w:rsidP="006C7EDC">
      <w:r>
        <w:t>"</w:t>
      </w:r>
      <w:proofErr w:type="gramStart"/>
      <w:r>
        <w:t>any</w:t>
      </w:r>
      <w:proofErr w:type="gramEnd"/>
      <w:r>
        <w:t xml:space="preserve"> suspension under </w:t>
      </w:r>
      <w:proofErr w:type="spellStart"/>
      <w:r>
        <w:t>sectfun</w:t>
      </w:r>
      <w:proofErr w:type="spellEnd"/>
      <w:r>
        <w:t xml:space="preserve"> 38</w:t>
      </w:r>
      <w:r w:rsidRPr="008162A3">
        <w:rPr>
          <w:b/>
          <w:bCs/>
        </w:rPr>
        <w:t>(2)</w:t>
      </w:r>
      <w:r>
        <w:t xml:space="preserve"> below; or". </w:t>
      </w:r>
    </w:p>
    <w:p w14:paraId="0E5595AE" w14:textId="77777777" w:rsidR="00B848EC" w:rsidRDefault="00B848EC" w:rsidP="006C7EDC">
      <w:r>
        <w:t xml:space="preserve"> </w:t>
      </w:r>
    </w:p>
    <w:p w14:paraId="045BFE78" w14:textId="501B0871" w:rsidR="00B848EC" w:rsidRDefault="00B848EC" w:rsidP="006C7EDC">
      <w:r>
        <w:t>1991</w:t>
      </w:r>
      <w:r w:rsidR="008B1E99">
        <w:t xml:space="preserve"> </w:t>
      </w:r>
      <w:r>
        <w:t>c. 53.</w:t>
      </w:r>
    </w:p>
    <w:p w14:paraId="583DF54B" w14:textId="77777777" w:rsidR="00B848EC" w:rsidRDefault="00B848EC" w:rsidP="006C7EDC">
      <w:r>
        <w:lastRenderedPageBreak/>
        <w:t>-Contd.</w:t>
      </w:r>
    </w:p>
    <w:p w14:paraId="5BF824D2" w14:textId="77777777" w:rsidR="00B848EC" w:rsidRDefault="00B848EC" w:rsidP="006C7EDC">
      <w:r>
        <w:t xml:space="preserve"> </w:t>
      </w:r>
    </w:p>
    <w:p w14:paraId="59A97FAD" w14:textId="52D3ED55" w:rsidR="00B848EC" w:rsidRDefault="00B848EC" w:rsidP="006C7EDC">
      <w:r>
        <w:t>Criminal</w:t>
      </w:r>
      <w:r w:rsidR="008B1E99">
        <w:t xml:space="preserve">  </w:t>
      </w:r>
      <w:r>
        <w:t>Justice</w:t>
      </w:r>
    </w:p>
    <w:p w14:paraId="5694058F" w14:textId="77777777" w:rsidR="00B848EC" w:rsidRDefault="00B848EC" w:rsidP="006C7EDC">
      <w:r>
        <w:t>1991.-Contd.</w:t>
      </w:r>
    </w:p>
    <w:p w14:paraId="07A62681" w14:textId="77777777" w:rsidR="00B848EC" w:rsidRDefault="00B848EC" w:rsidP="006C7EDC">
      <w:r>
        <w:t xml:space="preserve"> </w:t>
      </w:r>
    </w:p>
    <w:p w14:paraId="0C1FD764" w14:textId="6E04DE02" w:rsidR="00B848EC" w:rsidRDefault="00B848EC" w:rsidP="006C7EDC">
      <w:r>
        <w:t>Act</w:t>
      </w:r>
      <w:r w:rsidR="008B1E99">
        <w:t xml:space="preserve"> </w:t>
      </w:r>
      <w:r>
        <w:t xml:space="preserve"> In section</w:t>
      </w:r>
      <w:r w:rsidR="008B1E99">
        <w:t xml:space="preserve"> </w:t>
      </w:r>
      <w:r>
        <w:t xml:space="preserve">61(1), paragraph </w:t>
      </w:r>
      <w:r w:rsidRPr="008162A3">
        <w:rPr>
          <w:b/>
          <w:bCs/>
        </w:rPr>
        <w:t>(b)</w:t>
      </w:r>
      <w:r>
        <w:t xml:space="preserve"> and the word "or" immediately</w:t>
      </w:r>
      <w:r w:rsidR="008B1E99">
        <w:t xml:space="preserve"> </w:t>
      </w:r>
      <w:r>
        <w:t>preceding that paragraph.</w:t>
      </w:r>
    </w:p>
    <w:p w14:paraId="3C96D778" w14:textId="77777777" w:rsidR="00B848EC" w:rsidRDefault="00B848EC" w:rsidP="006C7EDC">
      <w:r>
        <w:t>Section 62.</w:t>
      </w:r>
    </w:p>
    <w:p w14:paraId="01D4DCA8" w14:textId="77777777" w:rsidR="00B848EC" w:rsidRDefault="00B848EC" w:rsidP="006C7EDC">
      <w:r>
        <w:t>In Schedule 2, in paragraphs</w:t>
      </w:r>
    </w:p>
    <w:p w14:paraId="5E21C623" w14:textId="7B4527A6" w:rsidR="00B848EC" w:rsidRDefault="00B848EC" w:rsidP="006C7EDC">
      <w:r>
        <w:t>3</w:t>
      </w:r>
      <w:r w:rsidRPr="008162A3">
        <w:rPr>
          <w:b/>
          <w:bCs/>
        </w:rPr>
        <w:t>(l)(d)</w:t>
      </w:r>
      <w:r w:rsidR="008B1E99">
        <w:t xml:space="preserve"> </w:t>
      </w:r>
      <w:r>
        <w:t>and</w:t>
      </w:r>
      <w:r w:rsidR="008B1E99">
        <w:t xml:space="preserve"> </w:t>
      </w:r>
      <w:r>
        <w:t>4(1)</w:t>
      </w:r>
      <w:r w:rsidRPr="008162A3">
        <w:rPr>
          <w:b/>
          <w:bCs/>
        </w:rPr>
        <w:t>(d)</w:t>
      </w:r>
      <w:r>
        <w:t>,</w:t>
      </w:r>
      <w:r w:rsidR="008B1E99">
        <w:t xml:space="preserve"> </w:t>
      </w:r>
      <w:r>
        <w:t>the</w:t>
      </w:r>
    </w:p>
    <w:p w14:paraId="50BB13E5" w14:textId="2738920B" w:rsidR="00B848EC" w:rsidRDefault="00B848EC" w:rsidP="006C7EDC">
      <w:r>
        <w:t>words</w:t>
      </w:r>
      <w:r w:rsidR="008B1E99">
        <w:t xml:space="preserve"> </w:t>
      </w:r>
      <w:r>
        <w:t>"revoke the</w:t>
      </w:r>
      <w:r w:rsidR="008B1E99">
        <w:t xml:space="preserve"> </w:t>
      </w:r>
      <w:r>
        <w:t>order</w:t>
      </w:r>
    </w:p>
    <w:p w14:paraId="33F7073E" w14:textId="04B568F2" w:rsidR="00B848EC" w:rsidRDefault="00B848EC" w:rsidP="006C7EDC">
      <w:r>
        <w:t>and"</w:t>
      </w:r>
      <w:r w:rsidR="008B1E99">
        <w:t xml:space="preserve"> </w:t>
      </w:r>
      <w:r>
        <w:t>and,</w:t>
      </w:r>
      <w:r w:rsidR="008B1E99">
        <w:t xml:space="preserve"> </w:t>
      </w:r>
      <w:r>
        <w:t>in</w:t>
      </w:r>
      <w:r w:rsidR="008B1E99">
        <w:t xml:space="preserve"> </w:t>
      </w:r>
      <w:r>
        <w:t>paragraph</w:t>
      </w:r>
    </w:p>
    <w:p w14:paraId="26DDA134" w14:textId="1316AE74" w:rsidR="00B848EC" w:rsidRDefault="00B848EC" w:rsidP="006C7EDC">
      <w:r>
        <w:t>17(1),</w:t>
      </w:r>
      <w:r w:rsidR="008B1E99">
        <w:t xml:space="preserve"> </w:t>
      </w:r>
      <w:r>
        <w:t>the</w:t>
      </w:r>
      <w:r w:rsidR="008B1E99">
        <w:t xml:space="preserve"> </w:t>
      </w:r>
      <w:r>
        <w:t>words</w:t>
      </w:r>
      <w:r w:rsidR="008B1E99">
        <w:t xml:space="preserve"> </w:t>
      </w:r>
      <w:r>
        <w:t>from</w:t>
      </w:r>
    </w:p>
    <w:p w14:paraId="1F7E0CE7" w14:textId="0382353B" w:rsidR="00B848EC" w:rsidRDefault="00B848EC" w:rsidP="006C7EDC">
      <w:r>
        <w:t>"</w:t>
      </w:r>
      <w:proofErr w:type="gramStart"/>
      <w:r>
        <w:t>and</w:t>
      </w:r>
      <w:proofErr w:type="gramEnd"/>
      <w:r w:rsidR="008B1E99">
        <w:t xml:space="preserve"> </w:t>
      </w:r>
      <w:r>
        <w:t>the</w:t>
      </w:r>
      <w:r w:rsidR="008B1E99">
        <w:t xml:space="preserve"> </w:t>
      </w:r>
      <w:r>
        <w:t>court"</w:t>
      </w:r>
      <w:r w:rsidR="008B1E99">
        <w:t xml:space="preserve"> </w:t>
      </w:r>
      <w:r>
        <w:t>to</w:t>
      </w:r>
      <w:r w:rsidR="008B1E99">
        <w:t xml:space="preserve"> </w:t>
      </w:r>
      <w:r>
        <w:t>the end.</w:t>
      </w:r>
    </w:p>
    <w:p w14:paraId="41C1B88F" w14:textId="7563CA11" w:rsidR="00B848EC" w:rsidRDefault="00B848EC" w:rsidP="006C7EDC">
      <w:r>
        <w:t>In Schedule</w:t>
      </w:r>
      <w:r w:rsidR="008B1E99">
        <w:t xml:space="preserve"> </w:t>
      </w:r>
      <w:r>
        <w:t>11,</w:t>
      </w:r>
      <w:r w:rsidR="008B1E99">
        <w:t xml:space="preserve"> </w:t>
      </w:r>
      <w:r>
        <w:t>paragraphs</w:t>
      </w:r>
    </w:p>
    <w:p w14:paraId="3FD21A18" w14:textId="4906C7DD" w:rsidR="00B848EC" w:rsidRDefault="00B848EC" w:rsidP="006C7EDC">
      <w:r>
        <w:t>10,</w:t>
      </w:r>
      <w:r w:rsidR="008B1E99">
        <w:t xml:space="preserve"> </w:t>
      </w:r>
      <w:r>
        <w:t>11</w:t>
      </w:r>
      <w:r w:rsidR="008B1E99">
        <w:t xml:space="preserve"> </w:t>
      </w:r>
      <w:r>
        <w:t>and 14.</w:t>
      </w:r>
    </w:p>
    <w:p w14:paraId="7A3FE3E1" w14:textId="6408EAE8" w:rsidR="00B848EC" w:rsidRDefault="00B848EC" w:rsidP="006C7EDC">
      <w:r>
        <w:t>In</w:t>
      </w:r>
      <w:r w:rsidR="008B1E99">
        <w:t xml:space="preserve"> </w:t>
      </w:r>
      <w:r>
        <w:t>Schedule</w:t>
      </w:r>
      <w:r w:rsidR="008B1E99">
        <w:t xml:space="preserve"> </w:t>
      </w:r>
      <w:r>
        <w:t>12,</w:t>
      </w:r>
      <w:r w:rsidR="008B1E99">
        <w:t xml:space="preserve"> </w:t>
      </w:r>
      <w:r>
        <w:t>paragraph</w:t>
      </w:r>
    </w:p>
    <w:p w14:paraId="001634CA" w14:textId="77777777" w:rsidR="00B848EC" w:rsidRDefault="00B848EC" w:rsidP="006C7EDC">
      <w:r>
        <w:t>17</w:t>
      </w:r>
      <w:r w:rsidRPr="008162A3">
        <w:rPr>
          <w:b/>
          <w:bCs/>
        </w:rPr>
        <w:t>(3)</w:t>
      </w:r>
      <w:r>
        <w:t xml:space="preserve">. </w:t>
      </w:r>
    </w:p>
    <w:p w14:paraId="6EF3DB35" w14:textId="77777777" w:rsidR="00B848EC" w:rsidRDefault="00B848EC" w:rsidP="006C7EDC">
      <w:r>
        <w:t>1993 c.9.</w:t>
      </w:r>
    </w:p>
    <w:p w14:paraId="1C2D7871" w14:textId="77777777" w:rsidR="00B848EC" w:rsidRDefault="00B848EC" w:rsidP="006C7EDC">
      <w:r>
        <w:t xml:space="preserve"> </w:t>
      </w:r>
    </w:p>
    <w:p w14:paraId="177255CE" w14:textId="136B0958" w:rsidR="00B848EC" w:rsidRDefault="00B848EC" w:rsidP="006C7EDC">
      <w:r>
        <w:t>Prisoners</w:t>
      </w:r>
      <w:r w:rsidR="008B1E99">
        <w:t xml:space="preserve"> </w:t>
      </w:r>
      <w:r>
        <w:t xml:space="preserve"> and Proceedings </w:t>
      </w:r>
      <w:r w:rsidRPr="007A3C97">
        <w:rPr>
          <w:b/>
          <w:bCs/>
          <w:color w:val="0000FF"/>
        </w:rPr>
        <w:t>Act 1</w:t>
      </w:r>
      <w:r>
        <w:t>993.</w:t>
      </w:r>
    </w:p>
    <w:p w14:paraId="18526FA5" w14:textId="77777777" w:rsidR="00B848EC" w:rsidRDefault="00B848EC" w:rsidP="006C7EDC">
      <w:r>
        <w:t xml:space="preserve"> </w:t>
      </w:r>
    </w:p>
    <w:p w14:paraId="2D91BC13" w14:textId="77777777" w:rsidR="00B848EC" w:rsidRDefault="00B848EC" w:rsidP="006C7EDC">
      <w:r>
        <w:t>Criminal</w:t>
      </w:r>
    </w:p>
    <w:p w14:paraId="4AE8E20B" w14:textId="77777777" w:rsidR="00B848EC" w:rsidRDefault="00B848EC" w:rsidP="006C7EDC">
      <w:r>
        <w:t>(Scotland)</w:t>
      </w:r>
    </w:p>
    <w:p w14:paraId="6334A23A" w14:textId="77777777" w:rsidR="00B848EC" w:rsidRDefault="00B848EC" w:rsidP="006C7EDC">
      <w:r>
        <w:t xml:space="preserve"> </w:t>
      </w:r>
    </w:p>
    <w:p w14:paraId="754069ED" w14:textId="77777777" w:rsidR="00B848EC" w:rsidRDefault="00B848EC" w:rsidP="006C7EDC">
      <w:r>
        <w:t>Section l 1</w:t>
      </w:r>
      <w:r w:rsidRPr="008162A3">
        <w:rPr>
          <w:b/>
          <w:bCs/>
        </w:rPr>
        <w:t>(3)(b)</w:t>
      </w:r>
      <w:r>
        <w:t xml:space="preserve"> and </w:t>
      </w:r>
      <w:r w:rsidRPr="008162A3">
        <w:rPr>
          <w:b/>
          <w:bCs/>
        </w:rPr>
        <w:t>(4)</w:t>
      </w:r>
      <w:r>
        <w:t>. Section 14</w:t>
      </w:r>
      <w:r w:rsidRPr="008162A3">
        <w:rPr>
          <w:b/>
          <w:bCs/>
        </w:rPr>
        <w:t>(2)</w:t>
      </w:r>
      <w:r>
        <w:t xml:space="preserve"> and </w:t>
      </w:r>
      <w:r w:rsidRPr="008162A3">
        <w:rPr>
          <w:b/>
          <w:bCs/>
        </w:rPr>
        <w:t>(3)</w:t>
      </w:r>
      <w:r>
        <w:t>. Section 16</w:t>
      </w:r>
      <w:r w:rsidRPr="008162A3">
        <w:rPr>
          <w:b/>
          <w:bCs/>
        </w:rPr>
        <w:t>(7)(b)</w:t>
      </w:r>
      <w:r>
        <w:t>.</w:t>
      </w:r>
    </w:p>
    <w:p w14:paraId="432CA7A7" w14:textId="3E30B2D5" w:rsidR="00B848EC" w:rsidRDefault="00B848EC" w:rsidP="006C7EDC">
      <w:r>
        <w:t>In</w:t>
      </w:r>
      <w:r w:rsidR="008B1E99">
        <w:t xml:space="preserve"> </w:t>
      </w:r>
      <w:r>
        <w:t>paragraph</w:t>
      </w:r>
      <w:r w:rsidR="008B1E99">
        <w:t xml:space="preserve"> </w:t>
      </w:r>
      <w:r>
        <w:t>6B( 1)</w:t>
      </w:r>
      <w:r w:rsidR="008B1E99">
        <w:t xml:space="preserve"> </w:t>
      </w:r>
      <w:r>
        <w:t xml:space="preserve"> of</w:t>
      </w:r>
    </w:p>
    <w:p w14:paraId="23288391" w14:textId="1D305B58" w:rsidR="00B848EC" w:rsidRDefault="00B848EC" w:rsidP="006C7EDC">
      <w:r>
        <w:t>Schedule</w:t>
      </w:r>
      <w:r w:rsidR="008B1E99">
        <w:t xml:space="preserve"> </w:t>
      </w:r>
      <w:r>
        <w:t>6,</w:t>
      </w:r>
      <w:r w:rsidR="008B1E99">
        <w:t xml:space="preserve"> </w:t>
      </w:r>
      <w:r>
        <w:t>the</w:t>
      </w:r>
      <w:r w:rsidR="008B1E99">
        <w:t xml:space="preserve"> </w:t>
      </w:r>
      <w:r>
        <w:t>word</w:t>
      </w:r>
    </w:p>
    <w:p w14:paraId="644C199B" w14:textId="15E00AD9" w:rsidR="00B848EC" w:rsidRDefault="00B848EC" w:rsidP="006C7EDC">
      <w:r>
        <w:t>"and"</w:t>
      </w:r>
      <w:r w:rsidR="008B1E99">
        <w:t xml:space="preserve"> </w:t>
      </w:r>
      <w:r>
        <w:t xml:space="preserve">after head </w:t>
      </w:r>
      <w:r w:rsidRPr="008162A3">
        <w:rPr>
          <w:b/>
          <w:bCs/>
        </w:rPr>
        <w:t>(a)</w:t>
      </w:r>
      <w:r>
        <w:t xml:space="preserve">. </w:t>
      </w:r>
    </w:p>
    <w:p w14:paraId="567F3788" w14:textId="77777777" w:rsidR="00B848EC" w:rsidRDefault="00B848EC" w:rsidP="006C7EDC">
      <w:r>
        <w:t>1993 c.47.</w:t>
      </w:r>
    </w:p>
    <w:p w14:paraId="63F034C2" w14:textId="57291249" w:rsidR="00B848EC" w:rsidRDefault="00B848EC" w:rsidP="006C7EDC">
      <w:r>
        <w:t>1994 c.33.</w:t>
      </w:r>
    </w:p>
    <w:p w14:paraId="1124D603" w14:textId="77777777" w:rsidR="00B848EC" w:rsidRDefault="00B848EC" w:rsidP="006C7EDC">
      <w:r>
        <w:t>1994 c.37.</w:t>
      </w:r>
    </w:p>
    <w:p w14:paraId="4D32FB45" w14:textId="77777777" w:rsidR="00B848EC" w:rsidRDefault="00B848EC" w:rsidP="006C7EDC">
      <w:r>
        <w:t>1995 c.46.</w:t>
      </w:r>
    </w:p>
    <w:p w14:paraId="3CB637DF" w14:textId="77777777" w:rsidR="00B848EC" w:rsidRDefault="00B848EC" w:rsidP="006C7EDC">
      <w:r w:rsidRPr="00491EAF">
        <w:rPr>
          <w:b/>
          <w:bCs/>
          <w:color w:val="0000FF"/>
          <w:u w:val="single"/>
        </w:rPr>
        <w:t>1997</w:t>
      </w:r>
      <w:r>
        <w:t xml:space="preserve"> c.43.</w:t>
      </w:r>
    </w:p>
    <w:p w14:paraId="358A4240" w14:textId="77777777" w:rsidR="00B848EC" w:rsidRDefault="00B848EC" w:rsidP="006C7EDC">
      <w:r>
        <w:t xml:space="preserve"> </w:t>
      </w:r>
    </w:p>
    <w:p w14:paraId="141C5BBB" w14:textId="3013592C" w:rsidR="00B848EC" w:rsidRDefault="00B848EC" w:rsidP="006C7EDC">
      <w:r>
        <w:t xml:space="preserve">Probation Service </w:t>
      </w:r>
      <w:r w:rsidRPr="007A3C97">
        <w:rPr>
          <w:b/>
          <w:bCs/>
          <w:color w:val="0000FF"/>
        </w:rPr>
        <w:t>Act 1</w:t>
      </w:r>
      <w:r>
        <w:t>993. Criminal</w:t>
      </w:r>
      <w:r w:rsidR="008B1E99">
        <w:t xml:space="preserve"> </w:t>
      </w:r>
      <w:r>
        <w:t>Justice</w:t>
      </w:r>
      <w:r w:rsidR="008B1E99">
        <w:t xml:space="preserve"> </w:t>
      </w:r>
      <w:r>
        <w:t>and Public</w:t>
      </w:r>
    </w:p>
    <w:p w14:paraId="1EF7DD8B" w14:textId="77777777" w:rsidR="00B848EC" w:rsidRDefault="00B848EC" w:rsidP="006C7EDC">
      <w:r>
        <w:t xml:space="preserve">Order </w:t>
      </w:r>
      <w:r w:rsidRPr="007A3C97">
        <w:rPr>
          <w:b/>
          <w:bCs/>
          <w:color w:val="0000FF"/>
        </w:rPr>
        <w:t>Act 1</w:t>
      </w:r>
      <w:r>
        <w:t>994.</w:t>
      </w:r>
    </w:p>
    <w:p w14:paraId="3487C58F" w14:textId="77777777" w:rsidR="00B848EC" w:rsidRDefault="00B848EC" w:rsidP="006C7EDC"/>
    <w:p w14:paraId="57B2D44B" w14:textId="3F35EB94" w:rsidR="00B848EC" w:rsidRDefault="00B848EC" w:rsidP="006C7EDC">
      <w:r>
        <w:t xml:space="preserve">Drug Trafficking </w:t>
      </w:r>
      <w:r w:rsidRPr="007A3C97">
        <w:rPr>
          <w:b/>
          <w:bCs/>
          <w:color w:val="0000FF"/>
        </w:rPr>
        <w:t>Act 1</w:t>
      </w:r>
      <w:r>
        <w:t>994. Criminal</w:t>
      </w:r>
      <w:r w:rsidR="008B1E99">
        <w:t xml:space="preserve"> </w:t>
      </w:r>
      <w:r>
        <w:t>Procedure</w:t>
      </w:r>
    </w:p>
    <w:p w14:paraId="028716D1" w14:textId="77777777" w:rsidR="00B848EC" w:rsidRDefault="00B848EC" w:rsidP="006C7EDC">
      <w:r>
        <w:t xml:space="preserve">(Scotland) </w:t>
      </w:r>
      <w:r w:rsidRPr="007A3C97">
        <w:rPr>
          <w:b/>
          <w:bCs/>
          <w:color w:val="0000FF"/>
        </w:rPr>
        <w:t>Act 1</w:t>
      </w:r>
      <w:r>
        <w:t>995.</w:t>
      </w:r>
    </w:p>
    <w:p w14:paraId="13E9C9ED" w14:textId="5F6DF774" w:rsidR="00B848EC" w:rsidRDefault="00B848EC" w:rsidP="006C7EDC"/>
    <w:p w14:paraId="18BAF3D6" w14:textId="77777777" w:rsidR="00E40959" w:rsidRDefault="00E40959" w:rsidP="006C7EDC"/>
    <w:p w14:paraId="0AF44724" w14:textId="77777777" w:rsidR="00B848EC" w:rsidRDefault="00B848EC" w:rsidP="006C7EDC">
      <w:r>
        <w:t xml:space="preserve">Crime (Sentences) </w:t>
      </w:r>
      <w:r w:rsidRPr="007A3C97">
        <w:rPr>
          <w:b/>
          <w:bCs/>
          <w:color w:val="0000FF"/>
        </w:rPr>
        <w:t xml:space="preserve">Act </w:t>
      </w:r>
      <w:r w:rsidRPr="00491EAF">
        <w:rPr>
          <w:b/>
          <w:bCs/>
          <w:color w:val="0000FF"/>
          <w:u w:val="single"/>
        </w:rPr>
        <w:t>1997</w:t>
      </w:r>
      <w:r>
        <w:t>.</w:t>
      </w:r>
    </w:p>
    <w:p w14:paraId="5859F2D7" w14:textId="77777777" w:rsidR="00B848EC" w:rsidRDefault="00B848EC" w:rsidP="006C7EDC">
      <w:r>
        <w:t xml:space="preserve"> </w:t>
      </w:r>
    </w:p>
    <w:p w14:paraId="0DC5F5E1" w14:textId="2AC22385" w:rsidR="00B848EC" w:rsidRDefault="00B848EC" w:rsidP="006C7EDC">
      <w:r>
        <w:t>Section 17(5A). Sections 1</w:t>
      </w:r>
      <w:r w:rsidR="008B1E99">
        <w:t xml:space="preserve"> </w:t>
      </w:r>
      <w:r>
        <w:t>to 4.</w:t>
      </w:r>
    </w:p>
    <w:p w14:paraId="7E766F0F" w14:textId="77777777" w:rsidR="00B848EC" w:rsidRDefault="00B848EC" w:rsidP="006C7EDC">
      <w:r>
        <w:t>Section 20.</w:t>
      </w:r>
    </w:p>
    <w:p w14:paraId="208F86BD" w14:textId="1679EEA5" w:rsidR="00B848EC" w:rsidRDefault="00B848EC" w:rsidP="006C7EDC">
      <w:r>
        <w:t>In section</w:t>
      </w:r>
      <w:r w:rsidR="008B1E99">
        <w:t xml:space="preserve"> </w:t>
      </w:r>
      <w:r>
        <w:t>35,</w:t>
      </w:r>
      <w:r w:rsidR="008B1E99">
        <w:t xml:space="preserve"> </w:t>
      </w:r>
      <w:r>
        <w:t>in subsection</w:t>
      </w:r>
    </w:p>
    <w:p w14:paraId="3D30D6E7" w14:textId="3B2C95CD" w:rsidR="00B848EC" w:rsidRDefault="00B848EC" w:rsidP="006C7EDC">
      <w:r>
        <w:lastRenderedPageBreak/>
        <w:t>( 1 ), the</w:t>
      </w:r>
      <w:r w:rsidR="008B1E99">
        <w:t xml:space="preserve"> </w:t>
      </w:r>
      <w:r>
        <w:t>words</w:t>
      </w:r>
      <w:r w:rsidR="008B1E99">
        <w:t xml:space="preserve"> </w:t>
      </w:r>
      <w:r>
        <w:t>"who</w:t>
      </w:r>
      <w:r w:rsidR="008B1E99">
        <w:t xml:space="preserve"> </w:t>
      </w:r>
      <w:r>
        <w:t>has attained</w:t>
      </w:r>
      <w:r w:rsidR="008B1E99">
        <w:t xml:space="preserve"> </w:t>
      </w:r>
      <w:r>
        <w:t>the</w:t>
      </w:r>
      <w:r w:rsidR="008B1E99">
        <w:t xml:space="preserve"> </w:t>
      </w:r>
      <w:r>
        <w:t>age</w:t>
      </w:r>
      <w:r w:rsidR="008B1E99">
        <w:t xml:space="preserve"> </w:t>
      </w:r>
      <w:r>
        <w:t xml:space="preserve">of fourteen years" and subsection </w:t>
      </w:r>
      <w:r w:rsidRPr="008162A3">
        <w:rPr>
          <w:b/>
          <w:bCs/>
        </w:rPr>
        <w:t>(6)</w:t>
      </w:r>
      <w:r>
        <w:t>.</w:t>
      </w:r>
    </w:p>
    <w:p w14:paraId="15B13862" w14:textId="77777777" w:rsidR="00B848EC" w:rsidRDefault="00B848EC" w:rsidP="006C7EDC">
      <w:r>
        <w:t>Section 130</w:t>
      </w:r>
      <w:r w:rsidRPr="008162A3">
        <w:rPr>
          <w:b/>
          <w:bCs/>
        </w:rPr>
        <w:t>(4)</w:t>
      </w:r>
      <w:r>
        <w:t>.</w:t>
      </w:r>
    </w:p>
    <w:p w14:paraId="4ACCC09F" w14:textId="543803C7" w:rsidR="00B848EC" w:rsidRDefault="00B848EC" w:rsidP="006C7EDC">
      <w:r>
        <w:t>In</w:t>
      </w:r>
      <w:r w:rsidR="008B1E99">
        <w:t xml:space="preserve"> </w:t>
      </w:r>
      <w:r>
        <w:t>Schedule</w:t>
      </w:r>
      <w:r w:rsidR="008B1E99">
        <w:t xml:space="preserve"> </w:t>
      </w:r>
      <w:r>
        <w:t>10,</w:t>
      </w:r>
      <w:r w:rsidR="008B1E99">
        <w:t xml:space="preserve"> </w:t>
      </w:r>
      <w:r>
        <w:t>paragraph</w:t>
      </w:r>
    </w:p>
    <w:p w14:paraId="2C06765E" w14:textId="77777777" w:rsidR="00B848EC" w:rsidRDefault="00B848EC" w:rsidP="006C7EDC">
      <w:r>
        <w:t>42.</w:t>
      </w:r>
    </w:p>
    <w:p w14:paraId="0EF7CF7D" w14:textId="77777777" w:rsidR="00B848EC" w:rsidRDefault="00B848EC" w:rsidP="006C7EDC">
      <w:r>
        <w:t>Section 2</w:t>
      </w:r>
      <w:r w:rsidRPr="008162A3">
        <w:rPr>
          <w:b/>
          <w:bCs/>
        </w:rPr>
        <w:t>(7)(a)</w:t>
      </w:r>
      <w:r>
        <w:t>.</w:t>
      </w:r>
    </w:p>
    <w:p w14:paraId="53DFB1FF" w14:textId="77777777" w:rsidR="00B848EC" w:rsidRDefault="00B848EC" w:rsidP="006C7EDC">
      <w:r>
        <w:t>Section 118(4A)</w:t>
      </w:r>
      <w:r w:rsidRPr="008162A3">
        <w:rPr>
          <w:b/>
          <w:bCs/>
        </w:rPr>
        <w:t>(c)</w:t>
      </w:r>
      <w:r>
        <w:t>(iii).</w:t>
      </w:r>
    </w:p>
    <w:p w14:paraId="47BC5755" w14:textId="55881ABA" w:rsidR="00B848EC" w:rsidRDefault="00B848EC" w:rsidP="006C7EDC">
      <w:r>
        <w:t>In</w:t>
      </w:r>
      <w:r w:rsidR="008B1E99">
        <w:t xml:space="preserve"> </w:t>
      </w:r>
      <w:r>
        <w:t>section</w:t>
      </w:r>
      <w:r w:rsidR="008B1E99">
        <w:t xml:space="preserve"> </w:t>
      </w:r>
      <w:r>
        <w:t xml:space="preserve"> 175(5C),</w:t>
      </w:r>
      <w:r w:rsidR="008B1E99">
        <w:t xml:space="preserve"> </w:t>
      </w:r>
      <w:r>
        <w:t>the</w:t>
      </w:r>
    </w:p>
    <w:p w14:paraId="1F6F2D99" w14:textId="77777777" w:rsidR="00B848EC" w:rsidRDefault="00B848EC" w:rsidP="006C7EDC">
      <w:r>
        <w:t xml:space="preserve">words "paragraph </w:t>
      </w:r>
      <w:r w:rsidRPr="008162A3">
        <w:rPr>
          <w:b/>
          <w:bCs/>
        </w:rPr>
        <w:t>(a)</w:t>
      </w:r>
      <w:r>
        <w:t xml:space="preserve"> of'.</w:t>
      </w:r>
    </w:p>
    <w:p w14:paraId="073518A2" w14:textId="77777777" w:rsidR="00B848EC" w:rsidRDefault="00B848EC" w:rsidP="006C7EDC">
      <w:r>
        <w:t>In section 209(1), the words "not less than twelve months but".</w:t>
      </w:r>
    </w:p>
    <w:p w14:paraId="1AFEAE5C" w14:textId="77777777" w:rsidR="00B848EC" w:rsidRDefault="00B848EC" w:rsidP="006C7EDC">
      <w:r>
        <w:t>Section 1. Section 8. Sections 10 to 27.</w:t>
      </w:r>
    </w:p>
    <w:p w14:paraId="3773B90B" w14:textId="68B9D749" w:rsidR="00B848EC" w:rsidRDefault="00B848EC" w:rsidP="006C7EDC">
      <w:r>
        <w:t>In</w:t>
      </w:r>
      <w:r w:rsidR="008B1E99">
        <w:t xml:space="preserve"> </w:t>
      </w:r>
      <w:r>
        <w:t>section</w:t>
      </w:r>
      <w:r w:rsidR="008B1E99">
        <w:t xml:space="preserve"> </w:t>
      </w:r>
      <w:r>
        <w:t xml:space="preserve">31 </w:t>
      </w:r>
      <w:r w:rsidRPr="008162A3">
        <w:rPr>
          <w:b/>
          <w:bCs/>
        </w:rPr>
        <w:t>(2)</w:t>
      </w:r>
      <w:r>
        <w:t>, the</w:t>
      </w:r>
      <w:r w:rsidR="008B1E99">
        <w:t xml:space="preserve"> </w:t>
      </w:r>
      <w:r>
        <w:t>words "(which</w:t>
      </w:r>
      <w:r w:rsidR="008B1E99">
        <w:t xml:space="preserve"> </w:t>
      </w:r>
      <w:r>
        <w:t>shall</w:t>
      </w:r>
      <w:r w:rsidR="008B1E99">
        <w:t xml:space="preserve"> </w:t>
      </w:r>
      <w:r>
        <w:t>include</w:t>
      </w:r>
      <w:r w:rsidR="008B1E99">
        <w:t xml:space="preserve"> </w:t>
      </w:r>
      <w:r>
        <w:t>on his release conditions as to</w:t>
      </w:r>
    </w:p>
    <w:p w14:paraId="6D8EA89F" w14:textId="77777777" w:rsidR="00B848EC" w:rsidRDefault="00B848EC" w:rsidP="006C7EDC">
      <w:r>
        <w:t>his supervision by a probation officer)".</w:t>
      </w:r>
    </w:p>
    <w:p w14:paraId="14E7BC7F" w14:textId="55060D87" w:rsidR="00B848EC" w:rsidRDefault="00B848EC" w:rsidP="006C7EDC">
      <w:r>
        <w:t>In section</w:t>
      </w:r>
      <w:r w:rsidR="008B1E99">
        <w:t xml:space="preserve"> </w:t>
      </w:r>
      <w:r>
        <w:t xml:space="preserve">35, in subsection </w:t>
      </w:r>
      <w:r w:rsidRPr="008162A3">
        <w:rPr>
          <w:b/>
          <w:bCs/>
        </w:rPr>
        <w:t>(5)</w:t>
      </w:r>
      <w:r>
        <w:t xml:space="preserve">, paragraph </w:t>
      </w:r>
      <w:r w:rsidRPr="008162A3">
        <w:rPr>
          <w:b/>
          <w:bCs/>
        </w:rPr>
        <w:t>(c)</w:t>
      </w:r>
      <w:r>
        <w:t xml:space="preserve"> and the word "and" at the end of</w:t>
      </w:r>
    </w:p>
    <w:p w14:paraId="19371ACC" w14:textId="16A1A689" w:rsidR="00B848EC" w:rsidRDefault="00B848EC" w:rsidP="006C7EDC">
      <w:r>
        <w:t xml:space="preserve">paragraph </w:t>
      </w:r>
      <w:r w:rsidRPr="008162A3">
        <w:rPr>
          <w:b/>
          <w:bCs/>
        </w:rPr>
        <w:t>(d)</w:t>
      </w:r>
      <w:r>
        <w:t>, and in subsection</w:t>
      </w:r>
      <w:r w:rsidR="008B1E99">
        <w:t xml:space="preserve"> </w:t>
      </w:r>
      <w:r w:rsidRPr="008162A3">
        <w:rPr>
          <w:b/>
          <w:bCs/>
        </w:rPr>
        <w:t>(8)</w:t>
      </w:r>
      <w:r>
        <w:t>,</w:t>
      </w:r>
      <w:r w:rsidR="008B1E99">
        <w:t xml:space="preserve"> </w:t>
      </w:r>
      <w:r>
        <w:t xml:space="preserve">in paragraph </w:t>
      </w:r>
      <w:r w:rsidRPr="008162A3">
        <w:rPr>
          <w:b/>
          <w:bCs/>
        </w:rPr>
        <w:t>(a)</w:t>
      </w:r>
      <w:r>
        <w:t>, the words "to revoke the order</w:t>
      </w:r>
      <w:r w:rsidR="008B1E99">
        <w:t xml:space="preserve"> </w:t>
      </w:r>
      <w:r>
        <w:t>and deal with an offender</w:t>
      </w:r>
      <w:r w:rsidR="008B1E99">
        <w:t xml:space="preserve"> </w:t>
      </w:r>
      <w:r>
        <w:t>for the</w:t>
      </w:r>
      <w:r w:rsidR="008B1E99">
        <w:t xml:space="preserve"> </w:t>
      </w:r>
      <w:r>
        <w:t>offence</w:t>
      </w:r>
      <w:r w:rsidR="008B1E99">
        <w:t xml:space="preserve"> </w:t>
      </w:r>
      <w:r>
        <w:t>in</w:t>
      </w:r>
      <w:r w:rsidR="008B1E99">
        <w:t xml:space="preserve"> </w:t>
      </w:r>
      <w:r>
        <w:t>respect</w:t>
      </w:r>
      <w:r w:rsidR="008B1E99">
        <w:t xml:space="preserve"> </w:t>
      </w:r>
      <w:r>
        <w:t xml:space="preserve">of </w:t>
      </w:r>
    </w:p>
    <w:p w14:paraId="720BC299" w14:textId="77777777" w:rsidR="00B848EC" w:rsidRDefault="00B848EC" w:rsidP="006C7EDC"/>
    <w:p w14:paraId="48355427" w14:textId="0924B748" w:rsidR="00B848EC" w:rsidRDefault="00B848EC" w:rsidP="006C7EDC">
      <w:r w:rsidRPr="00491EAF">
        <w:rPr>
          <w:b/>
          <w:bCs/>
          <w:color w:val="0000FF"/>
          <w:u w:val="single"/>
        </w:rPr>
        <w:t>1997</w:t>
      </w:r>
      <w:r w:rsidR="008B1E99">
        <w:t xml:space="preserve"> </w:t>
      </w:r>
      <w:r>
        <w:t xml:space="preserve"> c.</w:t>
      </w:r>
      <w:r>
        <w:tab/>
        <w:t>43.-</w:t>
      </w:r>
      <w:r>
        <w:tab/>
        <w:t>Crime</w:t>
      </w:r>
      <w:r w:rsidR="008B1E99">
        <w:t xml:space="preserve">  </w:t>
      </w:r>
      <w:r>
        <w:t>(Sentences)</w:t>
      </w:r>
      <w:r>
        <w:tab/>
        <w:t>Act</w:t>
      </w:r>
      <w:r>
        <w:tab/>
        <w:t>which</w:t>
      </w:r>
      <w:r w:rsidR="008B1E99">
        <w:t xml:space="preserve"> </w:t>
      </w:r>
      <w:r>
        <w:t>the</w:t>
      </w:r>
      <w:r w:rsidR="008B1E99">
        <w:t xml:space="preserve"> </w:t>
      </w:r>
      <w:r>
        <w:t>order</w:t>
      </w:r>
      <w:r w:rsidR="008B1E99">
        <w:t xml:space="preserve"> </w:t>
      </w:r>
      <w:r>
        <w:t>was</w:t>
      </w:r>
    </w:p>
    <w:p w14:paraId="40EA3DA6" w14:textId="7DA009E4" w:rsidR="00B848EC" w:rsidRDefault="00B848EC" w:rsidP="006C7EDC">
      <w:r>
        <w:t>Contd.</w:t>
      </w:r>
      <w:r>
        <w:tab/>
      </w:r>
      <w:r>
        <w:tab/>
      </w:r>
      <w:r w:rsidRPr="00491EAF">
        <w:rPr>
          <w:b/>
          <w:bCs/>
          <w:color w:val="0000FF"/>
          <w:u w:val="single"/>
        </w:rPr>
        <w:t>1997</w:t>
      </w:r>
      <w:r>
        <w:t>.-Contd.</w:t>
      </w:r>
      <w:r>
        <w:tab/>
      </w:r>
      <w:r>
        <w:tab/>
        <w:t>made"</w:t>
      </w:r>
      <w:r w:rsidR="008B1E99">
        <w:t xml:space="preserve"> </w:t>
      </w:r>
      <w:r>
        <w:t xml:space="preserve"> and</w:t>
      </w:r>
      <w:r w:rsidR="008B1E99">
        <w:t xml:space="preserve"> </w:t>
      </w:r>
      <w:r>
        <w:t>the</w:t>
      </w:r>
      <w:r w:rsidR="008B1E99">
        <w:t xml:space="preserve"> </w:t>
      </w:r>
      <w:r>
        <w:t>word</w:t>
      </w:r>
    </w:p>
    <w:p w14:paraId="754BEF34" w14:textId="33E1B710" w:rsidR="00B848EC" w:rsidRDefault="00B848EC" w:rsidP="006C7EDC">
      <w:r>
        <w:tab/>
      </w:r>
      <w:r>
        <w:tab/>
      </w:r>
      <w:r>
        <w:tab/>
      </w:r>
      <w:r>
        <w:tab/>
        <w:t>"and" at</w:t>
      </w:r>
      <w:r w:rsidR="008B1E99">
        <w:t xml:space="preserve"> </w:t>
      </w:r>
      <w:r>
        <w:t>the end</w:t>
      </w:r>
      <w:r w:rsidR="008B1E99">
        <w:t xml:space="preserve"> </w:t>
      </w:r>
      <w:r>
        <w:t>of that</w:t>
      </w:r>
    </w:p>
    <w:p w14:paraId="7D249F4A" w14:textId="77777777" w:rsidR="00B848EC" w:rsidRDefault="00B848EC" w:rsidP="006C7EDC">
      <w:r>
        <w:tab/>
      </w:r>
      <w:r>
        <w:tab/>
      </w:r>
      <w:r>
        <w:tab/>
      </w:r>
      <w:r>
        <w:tab/>
        <w:t>paragraph.</w:t>
      </w:r>
    </w:p>
    <w:p w14:paraId="00FFCE67" w14:textId="77777777" w:rsidR="00B848EC" w:rsidRDefault="00B848EC" w:rsidP="006C7EDC">
      <w:r>
        <w:t>Section 43</w:t>
      </w:r>
      <w:r w:rsidRPr="008162A3">
        <w:rPr>
          <w:b/>
          <w:bCs/>
        </w:rPr>
        <w:t>(4)</w:t>
      </w:r>
      <w:r>
        <w:t>.</w:t>
      </w:r>
    </w:p>
    <w:p w14:paraId="709DE3E9" w14:textId="77777777" w:rsidR="00B848EC" w:rsidRDefault="00B848EC" w:rsidP="006C7EDC">
      <w:r>
        <w:t>Section 54</w:t>
      </w:r>
      <w:r w:rsidRPr="008162A3">
        <w:rPr>
          <w:b/>
          <w:bCs/>
        </w:rPr>
        <w:t>(2)</w:t>
      </w:r>
      <w:r>
        <w:t>.</w:t>
      </w:r>
    </w:p>
    <w:p w14:paraId="743D5F13" w14:textId="2D9DB1F8" w:rsidR="00B848EC" w:rsidRDefault="00B848EC" w:rsidP="006C7EDC">
      <w:r>
        <w:t>In Schedule</w:t>
      </w:r>
      <w:r w:rsidR="008B1E99">
        <w:t xml:space="preserve"> </w:t>
      </w:r>
      <w:r>
        <w:t>1,</w:t>
      </w:r>
      <w:r w:rsidR="008B1E99">
        <w:t xml:space="preserve"> </w:t>
      </w:r>
      <w:r>
        <w:t>in paragraph</w:t>
      </w:r>
    </w:p>
    <w:p w14:paraId="717543D3" w14:textId="77777777" w:rsidR="00B848EC" w:rsidRDefault="00B848EC" w:rsidP="006C7EDC">
      <w:r>
        <w:t xml:space="preserve">9(1), paragraph </w:t>
      </w:r>
      <w:r w:rsidRPr="008162A3">
        <w:rPr>
          <w:b/>
          <w:bCs/>
        </w:rPr>
        <w:t>(a)</w:t>
      </w:r>
      <w:r>
        <w:t xml:space="preserve"> and, in paragraph </w:t>
      </w:r>
      <w:r w:rsidRPr="008162A3">
        <w:rPr>
          <w:b/>
          <w:bCs/>
        </w:rPr>
        <w:t>(b)</w:t>
      </w:r>
      <w:r>
        <w:t>, the words</w:t>
      </w:r>
    </w:p>
    <w:p w14:paraId="3AB7F375" w14:textId="07E0780F" w:rsidR="00B848EC" w:rsidRDefault="00B848EC" w:rsidP="006C7EDC">
      <w:r>
        <w:t>"</w:t>
      </w:r>
      <w:proofErr w:type="gramStart"/>
      <w:r>
        <w:t>to</w:t>
      </w:r>
      <w:proofErr w:type="gramEnd"/>
      <w:r w:rsidR="008B1E99">
        <w:t xml:space="preserve"> </w:t>
      </w:r>
      <w:r>
        <w:t>that</w:t>
      </w:r>
      <w:r w:rsidR="008B1E99">
        <w:t xml:space="preserve"> </w:t>
      </w:r>
      <w:r>
        <w:t>and",</w:t>
      </w:r>
      <w:r w:rsidR="008B1E99">
        <w:t xml:space="preserve"> </w:t>
      </w:r>
      <w:r>
        <w:t>paragraph</w:t>
      </w:r>
    </w:p>
    <w:p w14:paraId="3E03A872" w14:textId="6835FC01" w:rsidR="00B848EC" w:rsidRDefault="00B848EC" w:rsidP="006C7EDC">
      <w:r>
        <w:t>9</w:t>
      </w:r>
      <w:r w:rsidRPr="008162A3">
        <w:rPr>
          <w:b/>
          <w:bCs/>
        </w:rPr>
        <w:t>(5)</w:t>
      </w:r>
      <w:r>
        <w:t>, paragraph</w:t>
      </w:r>
      <w:r w:rsidR="008B1E99">
        <w:t xml:space="preserve"> </w:t>
      </w:r>
      <w:r>
        <w:t>10</w:t>
      </w:r>
      <w:r w:rsidRPr="008162A3">
        <w:rPr>
          <w:b/>
          <w:bCs/>
        </w:rPr>
        <w:t>(4)</w:t>
      </w:r>
      <w:r>
        <w:t>,</w:t>
      </w:r>
      <w:r w:rsidR="008B1E99">
        <w:t xml:space="preserve"> </w:t>
      </w:r>
      <w:r>
        <w:t>in paragraph</w:t>
      </w:r>
      <w:r w:rsidR="008B1E99">
        <w:t xml:space="preserve"> </w:t>
      </w:r>
      <w:r>
        <w:t xml:space="preserve"> 11</w:t>
      </w:r>
      <w:r w:rsidRPr="008162A3">
        <w:rPr>
          <w:b/>
          <w:bCs/>
        </w:rPr>
        <w:t>(6)</w:t>
      </w:r>
      <w:r>
        <w:t>,</w:t>
      </w:r>
      <w:r w:rsidR="008B1E99">
        <w:t xml:space="preserve">  </w:t>
      </w:r>
      <w:r>
        <w:t>the</w:t>
      </w:r>
    </w:p>
    <w:p w14:paraId="2D61E832" w14:textId="7C5B86AA" w:rsidR="00B848EC" w:rsidRDefault="00B848EC" w:rsidP="006C7EDC">
      <w:r>
        <w:t>words</w:t>
      </w:r>
      <w:r w:rsidR="008B1E99">
        <w:t xml:space="preserve"> </w:t>
      </w:r>
      <w:r>
        <w:t>"or</w:t>
      </w:r>
      <w:r w:rsidR="008B1E99">
        <w:t xml:space="preserve"> </w:t>
      </w:r>
      <w:r>
        <w:t>Part</w:t>
      </w:r>
      <w:r w:rsidR="008B1E99">
        <w:t xml:space="preserve"> </w:t>
      </w:r>
      <w:r>
        <w:t>III</w:t>
      </w:r>
      <w:r w:rsidR="008B1E99">
        <w:t xml:space="preserve"> </w:t>
      </w:r>
      <w:r>
        <w:t>of the</w:t>
      </w:r>
    </w:p>
    <w:p w14:paraId="20158448" w14:textId="5B1D0A04" w:rsidR="00B848EC" w:rsidRDefault="00B848EC" w:rsidP="006C7EDC">
      <w:r w:rsidRPr="00491EAF">
        <w:rPr>
          <w:b/>
          <w:bCs/>
          <w:color w:val="0000FF"/>
          <w:u w:val="single"/>
        </w:rPr>
        <w:t>1997</w:t>
      </w:r>
      <w:r w:rsidR="008B1E99">
        <w:t xml:space="preserve"> </w:t>
      </w:r>
      <w:r>
        <w:t>Act",</w:t>
      </w:r>
      <w:r w:rsidR="008B1E99">
        <w:t xml:space="preserve"> </w:t>
      </w:r>
      <w:r>
        <w:t>in</w:t>
      </w:r>
      <w:r w:rsidR="008B1E99">
        <w:t xml:space="preserve"> </w:t>
      </w:r>
      <w:r>
        <w:t>paragraph</w:t>
      </w:r>
    </w:p>
    <w:p w14:paraId="748087E2" w14:textId="1E0EBA34" w:rsidR="00B848EC" w:rsidRDefault="00B848EC" w:rsidP="006C7EDC">
      <w:r>
        <w:t>12</w:t>
      </w:r>
      <w:r w:rsidRPr="008162A3">
        <w:rPr>
          <w:b/>
          <w:bCs/>
        </w:rPr>
        <w:t>(5)</w:t>
      </w:r>
      <w:r>
        <w:t>,</w:t>
      </w:r>
      <w:r w:rsidR="008B1E99">
        <w:t xml:space="preserve"> </w:t>
      </w:r>
      <w:r>
        <w:t>in</w:t>
      </w:r>
      <w:r w:rsidR="008B1E99">
        <w:t xml:space="preserve"> </w:t>
      </w:r>
      <w:r>
        <w:t>the</w:t>
      </w:r>
      <w:r w:rsidR="008B1E99">
        <w:t xml:space="preserve"> </w:t>
      </w:r>
      <w:r>
        <w:t>Table,</w:t>
      </w:r>
      <w:r w:rsidR="008B1E99">
        <w:t xml:space="preserve"> </w:t>
      </w:r>
      <w:r>
        <w:t>the</w:t>
      </w:r>
    </w:p>
    <w:p w14:paraId="01E9DF1E" w14:textId="5B375642" w:rsidR="00B848EC" w:rsidRDefault="00B848EC" w:rsidP="006C7EDC">
      <w:r>
        <w:t>entry relating to the expression "prison rules" and,</w:t>
      </w:r>
      <w:r w:rsidR="008B1E99">
        <w:t xml:space="preserve"> </w:t>
      </w:r>
      <w:r>
        <w:t>in</w:t>
      </w:r>
      <w:r w:rsidR="008B1E99">
        <w:t xml:space="preserve"> </w:t>
      </w:r>
      <w:r>
        <w:t>paragraph</w:t>
      </w:r>
      <w:r w:rsidR="008B1E99">
        <w:t xml:space="preserve"> </w:t>
      </w:r>
      <w:r>
        <w:t>13</w:t>
      </w:r>
      <w:r w:rsidRPr="008162A3">
        <w:rPr>
          <w:b/>
          <w:bCs/>
        </w:rPr>
        <w:t>(5)</w:t>
      </w:r>
      <w:r>
        <w:t>,</w:t>
      </w:r>
    </w:p>
    <w:p w14:paraId="042138AD" w14:textId="2D5C6371" w:rsidR="00B848EC" w:rsidRDefault="00B848EC" w:rsidP="006C7EDC">
      <w:r>
        <w:t>in the Table, the entry relating</w:t>
      </w:r>
      <w:r w:rsidR="008B1E99">
        <w:t xml:space="preserve"> </w:t>
      </w:r>
      <w:r>
        <w:t>to the expression "prison</w:t>
      </w:r>
      <w:r w:rsidR="008B1E99">
        <w:t xml:space="preserve"> </w:t>
      </w:r>
      <w:r>
        <w:t>rules".</w:t>
      </w:r>
    </w:p>
    <w:p w14:paraId="0987EFDD" w14:textId="77777777" w:rsidR="00B848EC" w:rsidRDefault="00B848EC" w:rsidP="006C7EDC">
      <w:r>
        <w:t>In Schedule 2, paragraphs 4 and 8.</w:t>
      </w:r>
    </w:p>
    <w:p w14:paraId="3F099F6F" w14:textId="27B83497" w:rsidR="00B848EC" w:rsidRDefault="00B848EC" w:rsidP="006C7EDC">
      <w:r>
        <w:t>In</w:t>
      </w:r>
      <w:r w:rsidR="008B1E99">
        <w:t xml:space="preserve"> </w:t>
      </w:r>
      <w:r>
        <w:t>Schedule</w:t>
      </w:r>
      <w:r w:rsidR="008B1E99">
        <w:t xml:space="preserve"> </w:t>
      </w:r>
      <w:r>
        <w:t>4,</w:t>
      </w:r>
      <w:r w:rsidR="008B1E99">
        <w:t xml:space="preserve"> </w:t>
      </w:r>
      <w:r>
        <w:t>paragraph</w:t>
      </w:r>
    </w:p>
    <w:p w14:paraId="6F362BB5" w14:textId="06DD24A5" w:rsidR="00B848EC" w:rsidRDefault="00B848EC" w:rsidP="006C7EDC">
      <w:r>
        <w:t>6</w:t>
      </w:r>
      <w:r w:rsidRPr="008162A3">
        <w:rPr>
          <w:b/>
          <w:bCs/>
        </w:rPr>
        <w:t>(l)(b)</w:t>
      </w:r>
      <w:r>
        <w:t>,</w:t>
      </w:r>
      <w:r w:rsidR="008B1E99">
        <w:t xml:space="preserve"> </w:t>
      </w:r>
      <w:r>
        <w:t>paragraphs 9 and</w:t>
      </w:r>
    </w:p>
    <w:p w14:paraId="0C37B585" w14:textId="0832C1E5" w:rsidR="00B848EC" w:rsidRDefault="00B848EC" w:rsidP="006C7EDC">
      <w:r>
        <w:t>11</w:t>
      </w:r>
      <w:r w:rsidR="008B1E99">
        <w:t xml:space="preserve"> </w:t>
      </w:r>
      <w:r>
        <w:t>and paragraph 12</w:t>
      </w:r>
      <w:r w:rsidRPr="008162A3">
        <w:rPr>
          <w:b/>
          <w:bCs/>
        </w:rPr>
        <w:t>(4)</w:t>
      </w:r>
      <w:r>
        <w:t>.</w:t>
      </w:r>
    </w:p>
    <w:p w14:paraId="503B5F0C" w14:textId="77777777" w:rsidR="00B848EC" w:rsidRDefault="00B848EC" w:rsidP="006C7EDC">
      <w:r>
        <w:t>In Schedule 5, paragraphs 1</w:t>
      </w:r>
    </w:p>
    <w:p w14:paraId="10BA1DE3" w14:textId="0CD363E4" w:rsidR="00B848EC" w:rsidRDefault="00B848EC" w:rsidP="006C7EDC">
      <w:r>
        <w:t>to</w:t>
      </w:r>
      <w:r w:rsidR="008B1E99">
        <w:t xml:space="preserve"> </w:t>
      </w:r>
      <w:r>
        <w:t>4,</w:t>
      </w:r>
      <w:r w:rsidR="008B1E99">
        <w:t xml:space="preserve"> </w:t>
      </w:r>
      <w:r>
        <w:t>paragraph</w:t>
      </w:r>
      <w:r w:rsidR="008B1E99">
        <w:t xml:space="preserve"> </w:t>
      </w:r>
      <w:r>
        <w:t>5</w:t>
      </w:r>
      <w:r w:rsidRPr="008162A3">
        <w:rPr>
          <w:b/>
          <w:bCs/>
        </w:rPr>
        <w:t>(2)</w:t>
      </w:r>
      <w:r>
        <w:t>,</w:t>
      </w:r>
    </w:p>
    <w:p w14:paraId="4F194EBA" w14:textId="4DC32881" w:rsidR="00B848EC" w:rsidRDefault="00B848EC" w:rsidP="006C7EDC">
      <w:r>
        <w:t>paragraph 6, paragraph 8, paragraph</w:t>
      </w:r>
      <w:r w:rsidR="008B1E99">
        <w:t xml:space="preserve"> </w:t>
      </w:r>
      <w:r>
        <w:t>9(1), paragraph 10(1), in paragraph</w:t>
      </w:r>
      <w:r w:rsidR="008B1E99">
        <w:t xml:space="preserve">  </w:t>
      </w:r>
      <w:r>
        <w:t>11,</w:t>
      </w:r>
      <w:r w:rsidR="008B1E99">
        <w:t xml:space="preserve">  </w:t>
      </w:r>
      <w:r>
        <w:t>sub-</w:t>
      </w:r>
    </w:p>
    <w:p w14:paraId="18EE176E" w14:textId="390C4A1D" w:rsidR="00B848EC" w:rsidRDefault="00B848EC" w:rsidP="006C7EDC">
      <w:r>
        <w:t>paragraph</w:t>
      </w:r>
      <w:r w:rsidR="008B1E99">
        <w:t xml:space="preserve"> </w:t>
      </w:r>
      <w:r>
        <w:t>(1 ),</w:t>
      </w:r>
      <w:r w:rsidR="008B1E99">
        <w:t xml:space="preserve"> </w:t>
      </w:r>
      <w:r>
        <w:t>in</w:t>
      </w:r>
      <w:r w:rsidR="008B1E99">
        <w:t xml:space="preserve"> </w:t>
      </w:r>
      <w:r>
        <w:t>sub• paragraph</w:t>
      </w:r>
      <w:r w:rsidR="008B1E99">
        <w:t xml:space="preserve"> </w:t>
      </w:r>
      <w:r w:rsidRPr="008162A3">
        <w:rPr>
          <w:b/>
          <w:bCs/>
        </w:rPr>
        <w:t>(2)(c)</w:t>
      </w:r>
      <w:r>
        <w:t>,</w:t>
      </w:r>
      <w:r w:rsidR="008B1E99">
        <w:t xml:space="preserve"> </w:t>
      </w:r>
      <w:r>
        <w:t>the words</w:t>
      </w:r>
      <w:r w:rsidR="008B1E99">
        <w:t xml:space="preserve"> </w:t>
      </w:r>
      <w:r>
        <w:t>"or</w:t>
      </w:r>
      <w:r w:rsidR="008B1E99">
        <w:t xml:space="preserve"> </w:t>
      </w:r>
      <w:r>
        <w:t>Part</w:t>
      </w:r>
      <w:r w:rsidR="008B1E99">
        <w:t xml:space="preserve"> </w:t>
      </w:r>
      <w:r>
        <w:t>III</w:t>
      </w:r>
      <w:r w:rsidR="008B1E99">
        <w:t xml:space="preserve"> </w:t>
      </w:r>
      <w:r>
        <w:t>of the</w:t>
      </w:r>
    </w:p>
    <w:p w14:paraId="010592FC" w14:textId="46FC2F45" w:rsidR="00B848EC" w:rsidRDefault="00B848EC" w:rsidP="006C7EDC">
      <w:r w:rsidRPr="00491EAF">
        <w:rPr>
          <w:b/>
          <w:bCs/>
          <w:color w:val="0000FF"/>
          <w:u w:val="single"/>
        </w:rPr>
        <w:t>1997</w:t>
      </w:r>
      <w:r w:rsidR="008B1E99">
        <w:t xml:space="preserve"> </w:t>
      </w:r>
      <w:r>
        <w:t>Act"</w:t>
      </w:r>
      <w:r w:rsidR="008B1E99">
        <w:t xml:space="preserve"> </w:t>
      </w:r>
      <w:r>
        <w:t>and,</w:t>
      </w:r>
      <w:r w:rsidR="008B1E99">
        <w:t xml:space="preserve"> </w:t>
      </w:r>
      <w:r>
        <w:t>in</w:t>
      </w:r>
      <w:r w:rsidR="008B1E99">
        <w:t xml:space="preserve"> </w:t>
      </w:r>
      <w:r>
        <w:t>sub•</w:t>
      </w:r>
    </w:p>
    <w:p w14:paraId="4DE46D9E" w14:textId="77777777" w:rsidR="00B848EC" w:rsidRDefault="00B848EC" w:rsidP="006C7EDC">
      <w:r>
        <w:t xml:space="preserve">paragraph </w:t>
      </w:r>
      <w:r w:rsidRPr="008162A3">
        <w:rPr>
          <w:b/>
          <w:bCs/>
        </w:rPr>
        <w:t>(3)</w:t>
      </w:r>
      <w:r>
        <w:t>, the words</w:t>
      </w:r>
    </w:p>
    <w:p w14:paraId="4F4E1659" w14:textId="41E045BB" w:rsidR="00B848EC" w:rsidRDefault="00B848EC" w:rsidP="006C7EDC">
      <w:r>
        <w:t>from the beginning to "1995; and", and in paragraph 12, sub• paragraph (1) and, in sub• paragraph</w:t>
      </w:r>
      <w:r w:rsidR="008B1E99">
        <w:t xml:space="preserve"> </w:t>
      </w:r>
      <w:r w:rsidRPr="008162A3">
        <w:rPr>
          <w:b/>
          <w:bCs/>
        </w:rPr>
        <w:t>(2)(c)</w:t>
      </w:r>
      <w:r>
        <w:t>,</w:t>
      </w:r>
      <w:r w:rsidR="008B1E99">
        <w:t xml:space="preserve"> </w:t>
      </w:r>
      <w:r>
        <w:t>the words "or Part</w:t>
      </w:r>
      <w:r w:rsidR="008B1E99">
        <w:t xml:space="preserve"> </w:t>
      </w:r>
      <w:r>
        <w:t>III</w:t>
      </w:r>
      <w:r w:rsidR="008B1E99">
        <w:t xml:space="preserve"> </w:t>
      </w:r>
      <w:r>
        <w:t>of the</w:t>
      </w:r>
    </w:p>
    <w:p w14:paraId="01BC325F" w14:textId="77777777" w:rsidR="00B848EC" w:rsidRDefault="00B848EC" w:rsidP="006C7EDC">
      <w:r w:rsidRPr="00491EAF">
        <w:rPr>
          <w:b/>
          <w:bCs/>
          <w:color w:val="0000FF"/>
          <w:u w:val="single"/>
        </w:rPr>
        <w:t>1997</w:t>
      </w:r>
      <w:r>
        <w:t xml:space="preserve"> Act".</w:t>
      </w:r>
    </w:p>
    <w:p w14:paraId="2BE5186A" w14:textId="22921415" w:rsidR="00B848EC" w:rsidRDefault="00B848EC" w:rsidP="006C7EDC">
      <w:r>
        <w:t>In</w:t>
      </w:r>
      <w:r w:rsidR="008B1E99">
        <w:t xml:space="preserve"> </w:t>
      </w:r>
      <w:r>
        <w:t>Schedule</w:t>
      </w:r>
      <w:r w:rsidR="008B1E99">
        <w:t xml:space="preserve"> </w:t>
      </w:r>
      <w:r>
        <w:t>6,</w:t>
      </w:r>
      <w:r w:rsidR="008B1E99">
        <w:t xml:space="preserve"> </w:t>
      </w:r>
      <w:r>
        <w:t>the</w:t>
      </w:r>
      <w:r w:rsidR="008B1E99">
        <w:t xml:space="preserve"> </w:t>
      </w:r>
      <w:r>
        <w:t>entries relating</w:t>
      </w:r>
      <w:r w:rsidR="008B1E99">
        <w:t xml:space="preserve"> </w:t>
      </w:r>
      <w:r>
        <w:t>to</w:t>
      </w:r>
      <w:r w:rsidR="008B1E99">
        <w:t xml:space="preserve"> </w:t>
      </w:r>
      <w:r>
        <w:t>sections</w:t>
      </w:r>
      <w:r w:rsidR="008B1E99">
        <w:t xml:space="preserve"> </w:t>
      </w:r>
      <w:r>
        <w:t>33</w:t>
      </w:r>
      <w:r w:rsidR="008B1E99">
        <w:t xml:space="preserve"> </w:t>
      </w:r>
      <w:r>
        <w:t>to</w:t>
      </w:r>
    </w:p>
    <w:p w14:paraId="0EE6734E" w14:textId="38F087C2" w:rsidR="00B848EC" w:rsidRDefault="00B848EC" w:rsidP="006C7EDC">
      <w:r>
        <w:t>51</w:t>
      </w:r>
      <w:r w:rsidR="008B1E99">
        <w:t xml:space="preserve"> </w:t>
      </w:r>
      <w:r>
        <w:t>and 65 of the Criminal</w:t>
      </w:r>
    </w:p>
    <w:p w14:paraId="39E224D1" w14:textId="77777777" w:rsidR="00B848EC" w:rsidRDefault="00B848EC" w:rsidP="006C7EDC">
      <w:r>
        <w:lastRenderedPageBreak/>
        <w:t xml:space="preserve">Justice </w:t>
      </w:r>
      <w:r w:rsidRPr="007A3C97">
        <w:rPr>
          <w:b/>
          <w:bCs/>
          <w:color w:val="0000FF"/>
        </w:rPr>
        <w:t>Act 1</w:t>
      </w:r>
      <w:r>
        <w:t>991.</w:t>
      </w:r>
    </w:p>
    <w:p w14:paraId="4D32A2EF" w14:textId="35EF5D0B" w:rsidR="00B848EC" w:rsidRDefault="00B848EC" w:rsidP="006C7EDC"/>
    <w:p w14:paraId="2AA18171" w14:textId="6B74BFBE" w:rsidR="00B848EC" w:rsidRDefault="00B848EC" w:rsidP="006C7EDC">
      <w:r w:rsidRPr="00491EAF">
        <w:rPr>
          <w:b/>
          <w:bCs/>
          <w:color w:val="0000FF"/>
          <w:u w:val="single"/>
        </w:rPr>
        <w:t>1997</w:t>
      </w:r>
      <w:r>
        <w:t xml:space="preserve"> c.48.</w:t>
      </w:r>
      <w:r w:rsidR="008B1E99">
        <w:t xml:space="preserve"> </w:t>
      </w:r>
      <w:r>
        <w:t xml:space="preserve"> Crime</w:t>
      </w:r>
      <w:r w:rsidR="008B1E99">
        <w:t xml:space="preserve"> </w:t>
      </w:r>
      <w:r>
        <w:t xml:space="preserve"> and</w:t>
      </w:r>
      <w:r w:rsidR="008B1E99">
        <w:t xml:space="preserve"> </w:t>
      </w:r>
      <w:r>
        <w:t xml:space="preserve"> Punishment</w:t>
      </w:r>
    </w:p>
    <w:p w14:paraId="10EFA4FE" w14:textId="77777777" w:rsidR="00B848EC" w:rsidRDefault="00B848EC" w:rsidP="006C7EDC">
      <w:r>
        <w:t xml:space="preserve">(Scotland) </w:t>
      </w:r>
      <w:r w:rsidRPr="007A3C97">
        <w:rPr>
          <w:b/>
          <w:bCs/>
          <w:color w:val="0000FF"/>
        </w:rPr>
        <w:t xml:space="preserve">Act </w:t>
      </w:r>
      <w:r w:rsidRPr="00491EAF">
        <w:rPr>
          <w:b/>
          <w:bCs/>
          <w:color w:val="0000FF"/>
          <w:u w:val="single"/>
        </w:rPr>
        <w:t>1997</w:t>
      </w:r>
      <w:r>
        <w:t>.</w:t>
      </w:r>
    </w:p>
    <w:p w14:paraId="54996F0D" w14:textId="77777777" w:rsidR="00B848EC" w:rsidRDefault="00B848EC" w:rsidP="006C7EDC">
      <w:r>
        <w:t xml:space="preserve"> </w:t>
      </w:r>
    </w:p>
    <w:p w14:paraId="1D462A34" w14:textId="77777777" w:rsidR="00B848EC" w:rsidRDefault="00B848EC" w:rsidP="006C7EDC">
      <w:r>
        <w:t>Section 4.</w:t>
      </w:r>
    </w:p>
    <w:p w14:paraId="27CDD69F" w14:textId="1FEC7BCC" w:rsidR="00B848EC" w:rsidRDefault="00B848EC" w:rsidP="006C7EDC">
      <w:r>
        <w:t>Chapter</w:t>
      </w:r>
      <w:r w:rsidR="008B1E99">
        <w:t xml:space="preserve"> </w:t>
      </w:r>
      <w:r>
        <w:t>I of Part III.</w:t>
      </w:r>
    </w:p>
    <w:p w14:paraId="1EAF616A" w14:textId="0ABB0859" w:rsidR="00B848EC" w:rsidRDefault="00B848EC" w:rsidP="006C7EDC">
      <w:r>
        <w:t>In Schedule</w:t>
      </w:r>
      <w:r w:rsidR="008B1E99">
        <w:t xml:space="preserve"> </w:t>
      </w:r>
      <w:r>
        <w:t>1, paragraph 1, paragraph</w:t>
      </w:r>
      <w:r w:rsidR="008B1E99">
        <w:t xml:space="preserve"> </w:t>
      </w:r>
      <w:r>
        <w:t>9</w:t>
      </w:r>
      <w:r w:rsidRPr="008162A3">
        <w:rPr>
          <w:b/>
          <w:bCs/>
        </w:rPr>
        <w:t>(7)</w:t>
      </w:r>
      <w:r>
        <w:t>, paragraph 10</w:t>
      </w:r>
      <w:r w:rsidRPr="008162A3">
        <w:rPr>
          <w:b/>
          <w:bCs/>
        </w:rPr>
        <w:t>(2)(a)</w:t>
      </w:r>
      <w:r>
        <w:t>, paragraph</w:t>
      </w:r>
      <w:r w:rsidR="008B1E99">
        <w:t xml:space="preserve">  </w:t>
      </w:r>
      <w:r>
        <w:t>13</w:t>
      </w:r>
      <w:r w:rsidRPr="008162A3">
        <w:rPr>
          <w:b/>
          <w:bCs/>
        </w:rPr>
        <w:t>(3)</w:t>
      </w:r>
      <w:r>
        <w:t>,</w:t>
      </w:r>
      <w:r w:rsidR="008B1E99">
        <w:t xml:space="preserve">  </w:t>
      </w:r>
      <w:r>
        <w:t>in</w:t>
      </w:r>
    </w:p>
    <w:p w14:paraId="4938D635" w14:textId="1D0D9ED7" w:rsidR="00B848EC" w:rsidRDefault="00B848EC" w:rsidP="006C7EDC">
      <w:r>
        <w:t xml:space="preserve">paragraph 14, sub- paragraphs </w:t>
      </w:r>
      <w:r w:rsidRPr="008162A3">
        <w:rPr>
          <w:b/>
          <w:bCs/>
        </w:rPr>
        <w:t>(2)(a)</w:t>
      </w:r>
      <w:r>
        <w:t xml:space="preserve">, </w:t>
      </w:r>
      <w:r w:rsidRPr="008162A3">
        <w:rPr>
          <w:b/>
          <w:bCs/>
        </w:rPr>
        <w:t>(3)(e)</w:t>
      </w:r>
      <w:r>
        <w:t xml:space="preserve">, </w:t>
      </w:r>
      <w:r w:rsidRPr="008162A3">
        <w:rPr>
          <w:b/>
          <w:bCs/>
        </w:rPr>
        <w:t>(4)</w:t>
      </w:r>
      <w:r w:rsidR="008B1E99">
        <w:t xml:space="preserve"> </w:t>
      </w:r>
      <w:r>
        <w:t>to</w:t>
      </w:r>
      <w:r w:rsidR="008B1E99">
        <w:t xml:space="preserve"> </w:t>
      </w:r>
      <w:r w:rsidRPr="008162A3">
        <w:rPr>
          <w:b/>
          <w:bCs/>
        </w:rPr>
        <w:t>(7)</w:t>
      </w:r>
      <w:r>
        <w:t>,</w:t>
      </w:r>
      <w:r w:rsidR="008B1E99">
        <w:t xml:space="preserve"> </w:t>
      </w:r>
      <w:r w:rsidRPr="008162A3">
        <w:rPr>
          <w:b/>
          <w:bCs/>
        </w:rPr>
        <w:t>(9)</w:t>
      </w:r>
      <w:r>
        <w:t>,</w:t>
      </w:r>
      <w:r w:rsidR="008B1E99">
        <w:t xml:space="preserve"> </w:t>
      </w:r>
      <w:r>
        <w:t>(</w:t>
      </w:r>
      <w:proofErr w:type="spellStart"/>
      <w:r>
        <w:t>lO</w:t>
      </w:r>
      <w:proofErr w:type="spellEnd"/>
      <w:r>
        <w:t>)</w:t>
      </w:r>
      <w:r w:rsidRPr="008162A3">
        <w:rPr>
          <w:b/>
          <w:bCs/>
        </w:rPr>
        <w:t>(a)</w:t>
      </w:r>
      <w:r>
        <w:t xml:space="preserve">, </w:t>
      </w:r>
    </w:p>
    <w:p w14:paraId="247E79A9" w14:textId="77777777" w:rsidR="00B848EC" w:rsidRDefault="00B848EC" w:rsidP="006C7EDC">
      <w:r>
        <w:t xml:space="preserve"> </w:t>
      </w:r>
    </w:p>
    <w:p w14:paraId="230E0A09" w14:textId="66F998B0" w:rsidR="00B848EC" w:rsidRDefault="00B848EC" w:rsidP="006C7EDC">
      <w:r w:rsidRPr="00491EAF">
        <w:rPr>
          <w:b/>
          <w:bCs/>
          <w:color w:val="0000FF"/>
          <w:u w:val="single"/>
        </w:rPr>
        <w:t>1997</w:t>
      </w:r>
      <w:r>
        <w:t>.</w:t>
      </w:r>
      <w:r w:rsidR="008B1E99">
        <w:t xml:space="preserve"> </w:t>
      </w:r>
      <w:r>
        <w:t>c.</w:t>
      </w:r>
      <w:r w:rsidR="008B1E99">
        <w:t xml:space="preserve"> </w:t>
      </w:r>
      <w:r>
        <w:t>48.•</w:t>
      </w:r>
    </w:p>
    <w:p w14:paraId="6CA3B33D" w14:textId="77777777" w:rsidR="00B848EC" w:rsidRDefault="00B848EC" w:rsidP="006C7EDC">
      <w:r>
        <w:t>Contd.</w:t>
      </w:r>
    </w:p>
    <w:p w14:paraId="5D0CD65E" w14:textId="77777777" w:rsidR="00B848EC" w:rsidRDefault="00B848EC" w:rsidP="006C7EDC"/>
    <w:p w14:paraId="5088BDCC" w14:textId="77777777" w:rsidR="00B848EC" w:rsidRDefault="00B848EC" w:rsidP="006C7EDC">
      <w:r w:rsidRPr="00491EAF">
        <w:rPr>
          <w:b/>
          <w:bCs/>
          <w:color w:val="0000FF"/>
          <w:u w:val="single"/>
        </w:rPr>
        <w:t>1997</w:t>
      </w:r>
      <w:r>
        <w:t xml:space="preserve"> c.50.</w:t>
      </w:r>
    </w:p>
    <w:p w14:paraId="28E6194C" w14:textId="77777777" w:rsidR="00B848EC" w:rsidRDefault="00B848EC" w:rsidP="006C7EDC">
      <w:r>
        <w:t xml:space="preserve"> </w:t>
      </w:r>
    </w:p>
    <w:p w14:paraId="1E653873" w14:textId="77777777" w:rsidR="00B848EC" w:rsidRDefault="00B848EC" w:rsidP="006C7EDC">
      <w:r>
        <w:t xml:space="preserve">Crime and Punishment (Scotland) </w:t>
      </w:r>
      <w:r w:rsidRPr="007A3C97">
        <w:rPr>
          <w:b/>
          <w:bCs/>
          <w:color w:val="0000FF"/>
        </w:rPr>
        <w:t xml:space="preserve">Act </w:t>
      </w:r>
      <w:r w:rsidRPr="00491EAF">
        <w:rPr>
          <w:b/>
          <w:bCs/>
          <w:color w:val="0000FF"/>
          <w:u w:val="single"/>
        </w:rPr>
        <w:t>1997</w:t>
      </w:r>
      <w:r>
        <w:t>.• Contd.</w:t>
      </w:r>
    </w:p>
    <w:p w14:paraId="13A67F98" w14:textId="77777777" w:rsidR="00B848EC" w:rsidRDefault="00B848EC" w:rsidP="006C7EDC"/>
    <w:p w14:paraId="7579B405" w14:textId="77777777" w:rsidR="00B848EC" w:rsidRDefault="00B848EC" w:rsidP="006C7EDC">
      <w:r>
        <w:t xml:space="preserve">Police </w:t>
      </w:r>
      <w:r w:rsidRPr="007A3C97">
        <w:rPr>
          <w:b/>
          <w:bCs/>
          <w:color w:val="0000FF"/>
        </w:rPr>
        <w:t xml:space="preserve">Act </w:t>
      </w:r>
      <w:r w:rsidRPr="00491EAF">
        <w:rPr>
          <w:b/>
          <w:bCs/>
          <w:color w:val="0000FF"/>
          <w:u w:val="single"/>
        </w:rPr>
        <w:t>1997</w:t>
      </w:r>
      <w:r>
        <w:t>.</w:t>
      </w:r>
    </w:p>
    <w:p w14:paraId="58FC20CC" w14:textId="77777777" w:rsidR="00B848EC" w:rsidRDefault="00B848EC" w:rsidP="006C7EDC">
      <w:r>
        <w:t xml:space="preserve"> </w:t>
      </w:r>
    </w:p>
    <w:p w14:paraId="5B830B0C" w14:textId="1A6E5EFC" w:rsidR="00B848EC" w:rsidRDefault="00B848EC" w:rsidP="006C7EDC">
      <w:r>
        <w:t>(11 )</w:t>
      </w:r>
      <w:r w:rsidRPr="008162A3">
        <w:rPr>
          <w:b/>
          <w:bCs/>
        </w:rPr>
        <w:t>(b)</w:t>
      </w:r>
      <w:r>
        <w:t xml:space="preserve">, </w:t>
      </w:r>
      <w:r w:rsidRPr="008162A3">
        <w:rPr>
          <w:b/>
          <w:bCs/>
        </w:rPr>
        <w:t>(12)</w:t>
      </w:r>
      <w:r>
        <w:t>,</w:t>
      </w:r>
      <w:r w:rsidR="008B1E99">
        <w:t xml:space="preserve"> </w:t>
      </w:r>
      <w:r w:rsidRPr="008162A3">
        <w:rPr>
          <w:b/>
          <w:bCs/>
        </w:rPr>
        <w:t>(13)</w:t>
      </w:r>
      <w:r w:rsidR="008B1E99">
        <w:t xml:space="preserve"> </w:t>
      </w:r>
      <w:r>
        <w:t>to</w:t>
      </w:r>
      <w:r w:rsidR="008B1E99">
        <w:t xml:space="preserve"> </w:t>
      </w:r>
      <w:r w:rsidRPr="008162A3">
        <w:rPr>
          <w:b/>
          <w:bCs/>
        </w:rPr>
        <w:t>(15)</w:t>
      </w:r>
    </w:p>
    <w:p w14:paraId="4D4BBC80" w14:textId="24F69033" w:rsidR="00B848EC" w:rsidRDefault="00B848EC" w:rsidP="006C7EDC">
      <w:r>
        <w:t>and</w:t>
      </w:r>
      <w:r w:rsidR="008B1E99">
        <w:t xml:space="preserve"> </w:t>
      </w:r>
      <w:r w:rsidRPr="008162A3">
        <w:rPr>
          <w:b/>
          <w:bCs/>
        </w:rPr>
        <w:t>(17)</w:t>
      </w:r>
      <w:r>
        <w:t>,</w:t>
      </w:r>
      <w:r w:rsidR="008B1E99">
        <w:t xml:space="preserve"> </w:t>
      </w:r>
      <w:r>
        <w:t>and</w:t>
      </w:r>
      <w:r w:rsidR="008B1E99">
        <w:t xml:space="preserve"> </w:t>
      </w:r>
      <w:r>
        <w:t>paragraph</w:t>
      </w:r>
    </w:p>
    <w:p w14:paraId="6D8B5EFA" w14:textId="77777777" w:rsidR="00B848EC" w:rsidRDefault="00B848EC" w:rsidP="006C7EDC">
      <w:r>
        <w:t>21</w:t>
      </w:r>
      <w:r w:rsidRPr="008162A3">
        <w:rPr>
          <w:b/>
          <w:bCs/>
        </w:rPr>
        <w:t>(3)</w:t>
      </w:r>
      <w:r>
        <w:t>.</w:t>
      </w:r>
    </w:p>
    <w:p w14:paraId="16C78CEA" w14:textId="77777777" w:rsidR="00B848EC" w:rsidRDefault="00B848EC" w:rsidP="006C7EDC">
      <w:r>
        <w:t>Schedule 2.</w:t>
      </w:r>
    </w:p>
    <w:p w14:paraId="0075BCA9" w14:textId="4D8CA06D" w:rsidR="00B848EC" w:rsidRDefault="00B848EC" w:rsidP="006C7EDC">
      <w:r>
        <w:t>In</w:t>
      </w:r>
      <w:r w:rsidR="008B1E99">
        <w:t xml:space="preserve"> </w:t>
      </w:r>
      <w:r>
        <w:t>Schedule</w:t>
      </w:r>
      <w:r w:rsidR="008B1E99">
        <w:t xml:space="preserve"> </w:t>
      </w:r>
      <w:r>
        <w:t>3,</w:t>
      </w:r>
      <w:r w:rsidR="008B1E99">
        <w:t xml:space="preserve"> </w:t>
      </w:r>
      <w:r>
        <w:t>in</w:t>
      </w:r>
      <w:r w:rsidR="008B1E99">
        <w:t xml:space="preserve"> </w:t>
      </w:r>
      <w:r>
        <w:t>the</w:t>
      </w:r>
      <w:r w:rsidR="008B1E99">
        <w:t xml:space="preserve"> </w:t>
      </w:r>
      <w:r>
        <w:t>entry</w:t>
      </w:r>
    </w:p>
    <w:p w14:paraId="3FD35618" w14:textId="25D9D03D" w:rsidR="00B848EC" w:rsidRDefault="00B848EC" w:rsidP="006C7EDC">
      <w:r>
        <w:t>relating</w:t>
      </w:r>
      <w:r w:rsidR="008B1E99">
        <w:t xml:space="preserve"> </w:t>
      </w:r>
      <w:r>
        <w:t>to</w:t>
      </w:r>
      <w:r w:rsidR="008B1E99">
        <w:t xml:space="preserve"> </w:t>
      </w:r>
      <w:r>
        <w:t>the</w:t>
      </w:r>
      <w:r w:rsidR="008B1E99">
        <w:t xml:space="preserve"> </w:t>
      </w:r>
      <w:r>
        <w:t>Prisons</w:t>
      </w:r>
    </w:p>
    <w:p w14:paraId="299AA120" w14:textId="6CD42682" w:rsidR="00B848EC" w:rsidRDefault="00B848EC" w:rsidP="006C7EDC">
      <w:r>
        <w:t xml:space="preserve">(Scotland) </w:t>
      </w:r>
      <w:r w:rsidRPr="007A3C97">
        <w:rPr>
          <w:b/>
          <w:bCs/>
          <w:color w:val="0000FF"/>
        </w:rPr>
        <w:t>Act 1</w:t>
      </w:r>
      <w:r>
        <w:t>989, the words "In section 39, subsection</w:t>
      </w:r>
      <w:r w:rsidR="008B1E99">
        <w:t xml:space="preserve"> </w:t>
      </w:r>
      <w:r w:rsidRPr="008162A3">
        <w:rPr>
          <w:b/>
          <w:bCs/>
        </w:rPr>
        <w:t>(7)</w:t>
      </w:r>
      <w:r>
        <w:t>",</w:t>
      </w:r>
      <w:r w:rsidR="008B1E99">
        <w:t xml:space="preserve"> </w:t>
      </w:r>
      <w:r>
        <w:t>in</w:t>
      </w:r>
      <w:r w:rsidR="008B1E99">
        <w:t xml:space="preserve"> </w:t>
      </w:r>
      <w:r>
        <w:t>the</w:t>
      </w:r>
    </w:p>
    <w:p w14:paraId="2C2415BA" w14:textId="678D6824" w:rsidR="00B848EC" w:rsidRDefault="00B848EC" w:rsidP="006C7EDC">
      <w:r>
        <w:t>entry relating to the Prisoners and Criminal Proceedings</w:t>
      </w:r>
      <w:r w:rsidR="008B1E99">
        <w:t xml:space="preserve"> </w:t>
      </w:r>
      <w:r>
        <w:t xml:space="preserve">(Scotland) </w:t>
      </w:r>
      <w:r w:rsidRPr="007A3C97">
        <w:rPr>
          <w:b/>
          <w:bCs/>
          <w:color w:val="0000FF"/>
        </w:rPr>
        <w:t>Act</w:t>
      </w:r>
      <w:r w:rsidR="008B1E99" w:rsidRPr="007A3C97">
        <w:rPr>
          <w:b/>
          <w:bCs/>
          <w:color w:val="0000FF"/>
        </w:rPr>
        <w:t xml:space="preserve"> </w:t>
      </w:r>
      <w:r w:rsidRPr="007A3C97">
        <w:rPr>
          <w:b/>
          <w:bCs/>
          <w:color w:val="0000FF"/>
        </w:rPr>
        <w:t>1</w:t>
      </w:r>
      <w:r>
        <w:t>993,</w:t>
      </w:r>
      <w:r w:rsidR="008B1E99">
        <w:t xml:space="preserve"> </w:t>
      </w:r>
      <w:r>
        <w:t>the</w:t>
      </w:r>
      <w:r w:rsidR="008B1E99">
        <w:t xml:space="preserve"> </w:t>
      </w:r>
      <w:r>
        <w:t>words relating to sections 1, 3</w:t>
      </w:r>
      <w:r w:rsidRPr="008162A3">
        <w:rPr>
          <w:b/>
          <w:bCs/>
        </w:rPr>
        <w:t>(2)</w:t>
      </w:r>
      <w:r>
        <w:t>,</w:t>
      </w:r>
    </w:p>
    <w:p w14:paraId="7F6256E2" w14:textId="5417DED9" w:rsidR="00B848EC" w:rsidRDefault="00B848EC" w:rsidP="006C7EDC">
      <w:r>
        <w:t>5,</w:t>
      </w:r>
      <w:r w:rsidR="008B1E99">
        <w:t xml:space="preserve"> </w:t>
      </w:r>
      <w:r>
        <w:t>6(1),</w:t>
      </w:r>
      <w:r w:rsidR="008B1E99">
        <w:t xml:space="preserve"> </w:t>
      </w:r>
      <w:r>
        <w:t>7,</w:t>
      </w:r>
      <w:r w:rsidR="008B1E99">
        <w:t xml:space="preserve"> </w:t>
      </w:r>
      <w:r>
        <w:t>9,</w:t>
      </w:r>
      <w:r w:rsidR="008B1E99">
        <w:t xml:space="preserve"> </w:t>
      </w:r>
      <w:r>
        <w:t>12</w:t>
      </w:r>
      <w:r w:rsidRPr="008162A3">
        <w:rPr>
          <w:b/>
          <w:bCs/>
        </w:rPr>
        <w:t>(3)</w:t>
      </w:r>
      <w:r>
        <w:t>,</w:t>
      </w:r>
      <w:r w:rsidR="008B1E99">
        <w:t xml:space="preserve"> </w:t>
      </w:r>
      <w:r>
        <w:t>16,</w:t>
      </w:r>
    </w:p>
    <w:p w14:paraId="7AAC25E4" w14:textId="77777777" w:rsidR="00B848EC" w:rsidRDefault="00B848EC" w:rsidP="006C7EDC">
      <w:r>
        <w:t>17(1), 20, 24, 27</w:t>
      </w:r>
      <w:r w:rsidRPr="008162A3">
        <w:rPr>
          <w:b/>
          <w:bCs/>
        </w:rPr>
        <w:t>(2)</w:t>
      </w:r>
      <w:r>
        <w:t xml:space="preserve">, </w:t>
      </w:r>
      <w:r w:rsidRPr="008162A3">
        <w:rPr>
          <w:b/>
          <w:bCs/>
        </w:rPr>
        <w:t>(3)</w:t>
      </w:r>
      <w:r>
        <w:t xml:space="preserve">, </w:t>
      </w:r>
      <w:r w:rsidRPr="008162A3">
        <w:rPr>
          <w:b/>
          <w:bCs/>
        </w:rPr>
        <w:t>(5)</w:t>
      </w:r>
    </w:p>
    <w:p w14:paraId="39369D88" w14:textId="77777777" w:rsidR="00B848EC" w:rsidRDefault="00B848EC" w:rsidP="006C7EDC">
      <w:r>
        <w:t xml:space="preserve">and </w:t>
      </w:r>
      <w:r w:rsidRPr="008162A3">
        <w:rPr>
          <w:b/>
          <w:bCs/>
        </w:rPr>
        <w:t>(6)</w:t>
      </w:r>
      <w:r>
        <w:t xml:space="preserve"> and Schedule 1, in</w:t>
      </w:r>
    </w:p>
    <w:p w14:paraId="7F462E10" w14:textId="0243DD9A" w:rsidR="00B848EC" w:rsidRDefault="00B848EC" w:rsidP="006C7EDC">
      <w:r>
        <w:t>the words relating to section</w:t>
      </w:r>
      <w:r w:rsidR="008B1E99">
        <w:t xml:space="preserve"> </w:t>
      </w:r>
      <w:r>
        <w:t>14,</w:t>
      </w:r>
      <w:r w:rsidR="008B1E99">
        <w:t xml:space="preserve"> </w:t>
      </w:r>
      <w:r>
        <w:t>the</w:t>
      </w:r>
      <w:r w:rsidR="008B1E99">
        <w:t xml:space="preserve"> </w:t>
      </w:r>
      <w:r>
        <w:t>words "and,</w:t>
      </w:r>
      <w:r w:rsidR="008B1E99">
        <w:t xml:space="preserve"> </w:t>
      </w:r>
      <w:r>
        <w:t>in</w:t>
      </w:r>
      <w:r w:rsidR="008B1E99">
        <w:t xml:space="preserve"> </w:t>
      </w:r>
      <w:r>
        <w:t>subsection</w:t>
      </w:r>
      <w:r w:rsidR="008B1E99">
        <w:t xml:space="preserve"> </w:t>
      </w:r>
      <w:r w:rsidRPr="008162A3">
        <w:rPr>
          <w:b/>
          <w:bCs/>
        </w:rPr>
        <w:t>(4)</w:t>
      </w:r>
      <w:r>
        <w:t>, the words</w:t>
      </w:r>
      <w:r w:rsidR="008B1E99">
        <w:t xml:space="preserve"> </w:t>
      </w:r>
      <w:r>
        <w:t>"short-term"", in</w:t>
      </w:r>
      <w:r w:rsidR="008B1E99">
        <w:t xml:space="preserve"> </w:t>
      </w:r>
      <w:r>
        <w:t>the</w:t>
      </w:r>
      <w:r w:rsidR="008B1E99">
        <w:t xml:space="preserve"> </w:t>
      </w:r>
      <w:r>
        <w:t>words</w:t>
      </w:r>
      <w:r w:rsidR="008B1E99">
        <w:t xml:space="preserve"> </w:t>
      </w:r>
      <w:r>
        <w:t>relating</w:t>
      </w:r>
      <w:r w:rsidR="008B1E99">
        <w:t xml:space="preserve"> </w:t>
      </w:r>
      <w:r>
        <w:t>to</w:t>
      </w:r>
    </w:p>
    <w:p w14:paraId="42621CD7" w14:textId="4611E997" w:rsidR="00B848EC" w:rsidRDefault="00B848EC" w:rsidP="006C7EDC">
      <w:r>
        <w:t>section 27(1), the words "the definitions</w:t>
      </w:r>
      <w:r w:rsidR="008B1E99">
        <w:t xml:space="preserve"> </w:t>
      </w:r>
      <w:r>
        <w:t>of "short term prisoner"</w:t>
      </w:r>
      <w:r w:rsidR="008B1E99">
        <w:t xml:space="preserve"> </w:t>
      </w:r>
      <w:r>
        <w:t>and "long• term prisoner" and" and "and</w:t>
      </w:r>
      <w:r w:rsidR="008B1E99">
        <w:t xml:space="preserve"> </w:t>
      </w:r>
      <w:r>
        <w:t>the</w:t>
      </w:r>
      <w:r w:rsidR="008B1E99">
        <w:t xml:space="preserve"> </w:t>
      </w:r>
      <w:r>
        <w:t>words</w:t>
      </w:r>
      <w:r w:rsidR="008B1E99">
        <w:t xml:space="preserve"> </w:t>
      </w:r>
      <w:r>
        <w:t>from "but"</w:t>
      </w:r>
      <w:r w:rsidR="008B1E99">
        <w:t xml:space="preserve"> </w:t>
      </w:r>
      <w:r>
        <w:t>to the end"</w:t>
      </w:r>
      <w:r w:rsidR="008B1E99">
        <w:t xml:space="preserve"> </w:t>
      </w:r>
      <w:r>
        <w:t xml:space="preserve">and, in the entry relating to the Criminal Procedure (Scotland) </w:t>
      </w:r>
      <w:r w:rsidRPr="007A3C97">
        <w:rPr>
          <w:b/>
          <w:bCs/>
          <w:color w:val="0000FF"/>
        </w:rPr>
        <w:t>Act 1</w:t>
      </w:r>
      <w:r>
        <w:t>995, the words</w:t>
      </w:r>
      <w:r w:rsidR="008B1E99">
        <w:t xml:space="preserve"> </w:t>
      </w:r>
      <w:r>
        <w:t>relating</w:t>
      </w:r>
      <w:r w:rsidR="008B1E99">
        <w:t xml:space="preserve"> </w:t>
      </w:r>
      <w:r>
        <w:t>to</w:t>
      </w:r>
      <w:r w:rsidR="008B1E99">
        <w:t xml:space="preserve"> </w:t>
      </w:r>
      <w:r>
        <w:t>section</w:t>
      </w:r>
    </w:p>
    <w:p w14:paraId="48F935DA" w14:textId="77777777" w:rsidR="00B848EC" w:rsidRDefault="00B848EC" w:rsidP="006C7EDC">
      <w:r>
        <w:t>44.</w:t>
      </w:r>
    </w:p>
    <w:p w14:paraId="1B93CC8E" w14:textId="77777777" w:rsidR="00B848EC" w:rsidRDefault="00B848EC" w:rsidP="006C7EDC">
      <w:r>
        <w:t>In section 94</w:t>
      </w:r>
      <w:r w:rsidRPr="008162A3">
        <w:rPr>
          <w:b/>
          <w:bCs/>
        </w:rPr>
        <w:t>(4)</w:t>
      </w:r>
      <w:r>
        <w:t xml:space="preserve">, the word "and" immediately preceding paragraph </w:t>
      </w:r>
      <w:r w:rsidRPr="008162A3">
        <w:rPr>
          <w:b/>
          <w:bCs/>
        </w:rPr>
        <w:t>(c)</w:t>
      </w:r>
      <w:r>
        <w:t xml:space="preserve">. </w:t>
      </w:r>
    </w:p>
    <w:p w14:paraId="101B2DB1" w14:textId="77777777" w:rsidR="00B848EC" w:rsidRDefault="00B848EC" w:rsidP="006C7EDC"/>
    <w:p w14:paraId="7DB4AB6D" w14:textId="4DA67392" w:rsidR="00B848EC" w:rsidRDefault="00B848EC" w:rsidP="006C7EDC">
      <w:r>
        <w:t>© Crown copyright</w:t>
      </w:r>
      <w:r w:rsidR="008B1E99">
        <w:t xml:space="preserve"> </w:t>
      </w:r>
      <w:r>
        <w:t>1999</w:t>
      </w:r>
    </w:p>
    <w:p w14:paraId="1721636B" w14:textId="77777777" w:rsidR="00B848EC" w:rsidRDefault="00B848EC" w:rsidP="006C7EDC"/>
    <w:p w14:paraId="76EFCC38" w14:textId="77777777" w:rsidR="00B848EC" w:rsidRDefault="00B848EC" w:rsidP="006C7EDC">
      <w:r>
        <w:t>Printed in the UK by The Stationery Office Limited</w:t>
      </w:r>
    </w:p>
    <w:p w14:paraId="687A8411" w14:textId="77777777" w:rsidR="00B848EC" w:rsidRDefault="00B848EC" w:rsidP="006C7EDC">
      <w:r>
        <w:t xml:space="preserve">under the authority and superintendence of Carol </w:t>
      </w:r>
      <w:proofErr w:type="spellStart"/>
      <w:r>
        <w:t>Tullo</w:t>
      </w:r>
      <w:proofErr w:type="spellEnd"/>
      <w:r>
        <w:t>, Controller of</w:t>
      </w:r>
    </w:p>
    <w:p w14:paraId="32520766" w14:textId="6978EECC" w:rsidR="00B848EC" w:rsidRDefault="00B848EC" w:rsidP="006C7EDC">
      <w:r>
        <w:t>Her Majesty's Stationery Office and Queen's Printer of Acts of Parliament</w:t>
      </w:r>
    </w:p>
    <w:p w14:paraId="0FF2ABA6" w14:textId="1B3012B9" w:rsidR="00B848EC" w:rsidRDefault="00B848EC" w:rsidP="006C7EDC">
      <w:r>
        <w:t>Dd 757845</w:t>
      </w:r>
      <w:r w:rsidR="008B1E99">
        <w:t xml:space="preserve">  </w:t>
      </w:r>
      <w:r>
        <w:t>5/00</w:t>
      </w:r>
      <w:r w:rsidR="008B1E99">
        <w:t xml:space="preserve">  </w:t>
      </w:r>
      <w:r>
        <w:t>19585</w:t>
      </w:r>
      <w:r w:rsidR="008B1E99">
        <w:t xml:space="preserve">  </w:t>
      </w:r>
      <w:r>
        <w:t>516446</w:t>
      </w:r>
      <w:r w:rsidR="008B1E99">
        <w:t xml:space="preserve">  </w:t>
      </w:r>
      <w:r>
        <w:t>Job No. JOO 76829</w:t>
      </w:r>
    </w:p>
    <w:p w14:paraId="6BAFBFBE" w14:textId="77777777" w:rsidR="00B848EC" w:rsidRDefault="00B848EC" w:rsidP="006C7EDC"/>
    <w:p w14:paraId="505BBDF4" w14:textId="1466222F" w:rsidR="00B848EC" w:rsidRDefault="00B848EC" w:rsidP="006C7EDC">
      <w:r>
        <w:lastRenderedPageBreak/>
        <w:t>1st Impression August</w:t>
      </w:r>
      <w:r w:rsidR="008B1E99">
        <w:t xml:space="preserve"> </w:t>
      </w:r>
      <w:r>
        <w:t>1998</w:t>
      </w:r>
    </w:p>
    <w:p w14:paraId="6A932310" w14:textId="77777777" w:rsidR="00B848EC" w:rsidRDefault="00B848EC" w:rsidP="006C7EDC">
      <w:r>
        <w:t xml:space="preserve">4th Impression May 2000 </w:t>
      </w:r>
    </w:p>
    <w:p w14:paraId="29B50C75" w14:textId="77777777" w:rsidR="00B848EC" w:rsidRDefault="00B848EC" w:rsidP="006C7EDC"/>
    <w:p w14:paraId="2BA96DC9" w14:textId="298A625C" w:rsidR="00B848EC" w:rsidRDefault="00B848EC" w:rsidP="006C7EDC">
      <w:r>
        <w:t>Published by The Stationery Office</w:t>
      </w:r>
      <w:r w:rsidR="008B1E99">
        <w:t xml:space="preserve"> </w:t>
      </w:r>
      <w:r>
        <w:t>Limited</w:t>
      </w:r>
    </w:p>
    <w:p w14:paraId="1DE58CC4" w14:textId="77777777" w:rsidR="00B848EC" w:rsidRDefault="00B848EC" w:rsidP="006C7EDC">
      <w:r>
        <w:t>and available from:</w:t>
      </w:r>
    </w:p>
    <w:p w14:paraId="0A55FF64" w14:textId="77777777" w:rsidR="00B848EC" w:rsidRDefault="00B848EC" w:rsidP="006C7EDC">
      <w:r>
        <w:t>The Stationery Office</w:t>
      </w:r>
    </w:p>
    <w:p w14:paraId="20335E0C" w14:textId="0D5F7B5E" w:rsidR="00B848EC" w:rsidRDefault="00B848EC" w:rsidP="006C7EDC">
      <w:r>
        <w:t>(Mail,</w:t>
      </w:r>
      <w:r w:rsidR="008B1E99">
        <w:t xml:space="preserve"> </w:t>
      </w:r>
      <w:proofErr w:type="gramStart"/>
      <w:r>
        <w:t>telephone</w:t>
      </w:r>
      <w:proofErr w:type="gramEnd"/>
      <w:r w:rsidR="008B1E99">
        <w:t xml:space="preserve"> </w:t>
      </w:r>
      <w:r>
        <w:t>and fax orders only)</w:t>
      </w:r>
    </w:p>
    <w:p w14:paraId="6DABA71B" w14:textId="68537DAB" w:rsidR="00B848EC" w:rsidRDefault="00B848EC" w:rsidP="006C7EDC">
      <w:r>
        <w:t>PO Box 29, Norwich</w:t>
      </w:r>
      <w:r w:rsidR="008B1E99">
        <w:t xml:space="preserve"> </w:t>
      </w:r>
      <w:r>
        <w:t>NR3</w:t>
      </w:r>
      <w:r w:rsidR="008B1E99">
        <w:t xml:space="preserve"> </w:t>
      </w:r>
      <w:r>
        <w:t>1GN General</w:t>
      </w:r>
      <w:r w:rsidR="008B1E99">
        <w:t xml:space="preserve"> </w:t>
      </w:r>
      <w:r>
        <w:t>enquiries 0870 600 5522</w:t>
      </w:r>
    </w:p>
    <w:p w14:paraId="6D36B237" w14:textId="1C4A5DC3" w:rsidR="00B848EC" w:rsidRDefault="00B848EC" w:rsidP="006C7EDC">
      <w:r>
        <w:t>Order through the Parliamentary</w:t>
      </w:r>
      <w:r w:rsidR="008B1E99">
        <w:t xml:space="preserve"> </w:t>
      </w:r>
      <w:r>
        <w:t>Hotline</w:t>
      </w:r>
      <w:r w:rsidR="008B1E99">
        <w:t xml:space="preserve"> </w:t>
      </w:r>
      <w:r>
        <w:t>Lo-call 0845 7 023474</w:t>
      </w:r>
    </w:p>
    <w:p w14:paraId="665FC81D" w14:textId="77777777" w:rsidR="00B848EC" w:rsidRDefault="00B848EC" w:rsidP="006C7EDC">
      <w:r>
        <w:t>Fax orders 0870 600 5533</w:t>
      </w:r>
    </w:p>
    <w:p w14:paraId="038CDC2D" w14:textId="373E9E5C" w:rsidR="00B848EC" w:rsidRDefault="00B848EC" w:rsidP="006C7EDC">
      <w:r>
        <w:t>Email</w:t>
      </w:r>
      <w:r w:rsidR="008B1E99">
        <w:t xml:space="preserve"> </w:t>
      </w:r>
      <w:r>
        <w:t>book.orders@theso.co.uk</w:t>
      </w:r>
    </w:p>
    <w:p w14:paraId="4DE76371" w14:textId="62FFF572" w:rsidR="00B848EC" w:rsidRDefault="00B848EC" w:rsidP="006C7EDC">
      <w:r>
        <w:t>Internet</w:t>
      </w:r>
      <w:r w:rsidR="008B1E99">
        <w:t xml:space="preserve"> </w:t>
      </w:r>
      <w:r>
        <w:t>http://www.ukstate.com</w:t>
      </w:r>
    </w:p>
    <w:p w14:paraId="40DECFA0" w14:textId="640F41DF" w:rsidR="00B848EC" w:rsidRDefault="00B848EC" w:rsidP="006C7EDC">
      <w:r>
        <w:t>The Stationery Office</w:t>
      </w:r>
      <w:r w:rsidR="008B1E99">
        <w:t xml:space="preserve"> </w:t>
      </w:r>
      <w:r>
        <w:t>Bookshops</w:t>
      </w:r>
    </w:p>
    <w:p w14:paraId="3ED00458" w14:textId="5605E30D" w:rsidR="00B848EC" w:rsidRDefault="00B848EC" w:rsidP="006C7EDC">
      <w:r>
        <w:t>123</w:t>
      </w:r>
      <w:r w:rsidR="008B1E99">
        <w:t xml:space="preserve"> </w:t>
      </w:r>
      <w:r>
        <w:t>Kingsway,</w:t>
      </w:r>
      <w:r w:rsidR="008B1E99">
        <w:t xml:space="preserve"> </w:t>
      </w:r>
      <w:r>
        <w:t>London WC2B 6PQ</w:t>
      </w:r>
    </w:p>
    <w:p w14:paraId="4D4367EE" w14:textId="63316F46" w:rsidR="00B848EC" w:rsidRDefault="00B848EC" w:rsidP="006C7EDC">
      <w:r>
        <w:t>020 7242 6393</w:t>
      </w:r>
      <w:r w:rsidR="008B1E99">
        <w:t xml:space="preserve"> </w:t>
      </w:r>
      <w:r>
        <w:t>Fax 020 7242 6394</w:t>
      </w:r>
    </w:p>
    <w:p w14:paraId="2DF6E5A3" w14:textId="1299628D" w:rsidR="00B848EC" w:rsidRDefault="00B848EC" w:rsidP="006C7EDC">
      <w:r>
        <w:t>68-69</w:t>
      </w:r>
      <w:r w:rsidR="008B1E99">
        <w:t xml:space="preserve"> </w:t>
      </w:r>
      <w:r>
        <w:t>Bull</w:t>
      </w:r>
      <w:r w:rsidR="008B1E99">
        <w:t xml:space="preserve"> </w:t>
      </w:r>
      <w:r>
        <w:t>Street, Birmingham</w:t>
      </w:r>
      <w:r w:rsidR="008B1E99">
        <w:t xml:space="preserve"> </w:t>
      </w:r>
      <w:r>
        <w:t>84 6AD</w:t>
      </w:r>
    </w:p>
    <w:p w14:paraId="73D45F53" w14:textId="04D920CE" w:rsidR="00B848EC" w:rsidRDefault="00B848EC" w:rsidP="006C7EDC">
      <w:r>
        <w:t>0121</w:t>
      </w:r>
      <w:r w:rsidR="008B1E99">
        <w:t xml:space="preserve"> </w:t>
      </w:r>
      <w:r>
        <w:t>236 9696</w:t>
      </w:r>
      <w:r w:rsidR="008B1E99">
        <w:t xml:space="preserve"> </w:t>
      </w:r>
      <w:r>
        <w:t>Fax 0121</w:t>
      </w:r>
      <w:r w:rsidR="008B1E99">
        <w:t xml:space="preserve"> </w:t>
      </w:r>
      <w:r>
        <w:t>236 9699</w:t>
      </w:r>
    </w:p>
    <w:p w14:paraId="3559ED70" w14:textId="12ACEE1A" w:rsidR="00B848EC" w:rsidRDefault="00B848EC" w:rsidP="006C7EDC">
      <w:r>
        <w:t>33 Wine</w:t>
      </w:r>
      <w:r w:rsidR="008B1E99">
        <w:t xml:space="preserve"> </w:t>
      </w:r>
      <w:r>
        <w:t>Street, Bristol</w:t>
      </w:r>
      <w:r w:rsidR="008B1E99">
        <w:t xml:space="preserve"> </w:t>
      </w:r>
      <w:r>
        <w:t>BS1</w:t>
      </w:r>
      <w:r w:rsidR="008B1E99">
        <w:t xml:space="preserve"> </w:t>
      </w:r>
      <w:r>
        <w:t>280</w:t>
      </w:r>
    </w:p>
    <w:p w14:paraId="55F6A5F2" w14:textId="5801D2D1" w:rsidR="00B848EC" w:rsidRDefault="00B848EC" w:rsidP="006C7EDC">
      <w:r>
        <w:t>0117 9264306</w:t>
      </w:r>
      <w:r w:rsidR="008B1E99">
        <w:t xml:space="preserve"> </w:t>
      </w:r>
      <w:r>
        <w:t>Fax 0117</w:t>
      </w:r>
      <w:r w:rsidR="008B1E99">
        <w:t xml:space="preserve"> </w:t>
      </w:r>
      <w:r>
        <w:t>9294515</w:t>
      </w:r>
    </w:p>
    <w:p w14:paraId="724920F5" w14:textId="5A87D5D9" w:rsidR="00B848EC" w:rsidRDefault="00B848EC" w:rsidP="006C7EDC">
      <w:r>
        <w:t>9-21</w:t>
      </w:r>
      <w:r w:rsidR="008B1E99">
        <w:t xml:space="preserve"> </w:t>
      </w:r>
      <w:r>
        <w:t>Princess</w:t>
      </w:r>
      <w:r w:rsidR="008B1E99">
        <w:t xml:space="preserve"> </w:t>
      </w:r>
      <w:r>
        <w:t>Street, Manchester M60 BAS</w:t>
      </w:r>
    </w:p>
    <w:p w14:paraId="7A82545B" w14:textId="56C689C3" w:rsidR="00B848EC" w:rsidRDefault="00B848EC" w:rsidP="006C7EDC">
      <w:r>
        <w:t>0161</w:t>
      </w:r>
      <w:r w:rsidR="008B1E99">
        <w:t xml:space="preserve"> </w:t>
      </w:r>
      <w:r>
        <w:t>834 7201</w:t>
      </w:r>
      <w:r w:rsidR="008B1E99">
        <w:t xml:space="preserve"> </w:t>
      </w:r>
      <w:r>
        <w:t>Fax 0161</w:t>
      </w:r>
      <w:r w:rsidR="008B1E99">
        <w:t xml:space="preserve"> </w:t>
      </w:r>
      <w:r>
        <w:t>833 0634</w:t>
      </w:r>
    </w:p>
    <w:p w14:paraId="74EB22EA" w14:textId="23DA231E" w:rsidR="00B848EC" w:rsidRDefault="00B848EC" w:rsidP="006C7EDC">
      <w:r>
        <w:t>16 Arthur Street, Belfast BT1</w:t>
      </w:r>
      <w:r w:rsidR="008B1E99">
        <w:t xml:space="preserve"> </w:t>
      </w:r>
      <w:r>
        <w:t>4GD</w:t>
      </w:r>
    </w:p>
    <w:p w14:paraId="7BA74E96" w14:textId="50C28CEE" w:rsidR="00B848EC" w:rsidRDefault="00B848EC" w:rsidP="006C7EDC">
      <w:r>
        <w:t>028 9023 8451</w:t>
      </w:r>
      <w:r w:rsidR="008B1E99">
        <w:t xml:space="preserve"> </w:t>
      </w:r>
      <w:r>
        <w:t>Fax 028 9023 5401</w:t>
      </w:r>
    </w:p>
    <w:p w14:paraId="5C7EB9C4" w14:textId="6684AA09" w:rsidR="00B848EC" w:rsidRDefault="00B848EC" w:rsidP="006C7EDC">
      <w:r>
        <w:t>The Stationery Office</w:t>
      </w:r>
      <w:r w:rsidR="008B1E99">
        <w:t xml:space="preserve"> </w:t>
      </w:r>
      <w:r>
        <w:t>Oriel</w:t>
      </w:r>
      <w:r w:rsidR="008B1E99">
        <w:t xml:space="preserve"> </w:t>
      </w:r>
      <w:r>
        <w:t>Bookshop</w:t>
      </w:r>
    </w:p>
    <w:p w14:paraId="04A975FD" w14:textId="665747FC" w:rsidR="00B848EC" w:rsidRDefault="00B848EC" w:rsidP="006C7EDC">
      <w:r>
        <w:t>18-19</w:t>
      </w:r>
      <w:r w:rsidR="008B1E99">
        <w:t xml:space="preserve"> </w:t>
      </w:r>
      <w:r>
        <w:t>High Street, Cardiff CF1</w:t>
      </w:r>
      <w:r w:rsidR="008B1E99">
        <w:t xml:space="preserve"> </w:t>
      </w:r>
      <w:r>
        <w:t>2BZ</w:t>
      </w:r>
    </w:p>
    <w:p w14:paraId="74201FF5" w14:textId="44BE189E" w:rsidR="00B848EC" w:rsidRDefault="00B848EC" w:rsidP="006C7EDC">
      <w:r>
        <w:t>029 2039 5548</w:t>
      </w:r>
      <w:r w:rsidR="008B1E99">
        <w:t xml:space="preserve"> </w:t>
      </w:r>
      <w:r>
        <w:t>Fax 029 2038 4347</w:t>
      </w:r>
    </w:p>
    <w:p w14:paraId="0F76EAED" w14:textId="7566D200" w:rsidR="00B848EC" w:rsidRDefault="00B848EC" w:rsidP="006C7EDC">
      <w:r>
        <w:t>71</w:t>
      </w:r>
      <w:r w:rsidR="008B1E99">
        <w:t xml:space="preserve"> </w:t>
      </w:r>
      <w:r>
        <w:t>Lothian</w:t>
      </w:r>
      <w:r w:rsidR="008B1E99">
        <w:t xml:space="preserve"> </w:t>
      </w:r>
      <w:r>
        <w:t>Road, Edinburgh EH3 9AZ</w:t>
      </w:r>
    </w:p>
    <w:p w14:paraId="601F2F62" w14:textId="20DA86EB" w:rsidR="00B848EC" w:rsidRDefault="00B848EC" w:rsidP="006C7EDC">
      <w:r>
        <w:t>0870 606 5566</w:t>
      </w:r>
      <w:r w:rsidR="008B1E99">
        <w:t xml:space="preserve"> </w:t>
      </w:r>
      <w:r>
        <w:t>Fax 0870 606 5588</w:t>
      </w:r>
    </w:p>
    <w:p w14:paraId="27699FAA" w14:textId="77777777" w:rsidR="00B848EC" w:rsidRDefault="00B848EC" w:rsidP="006C7EDC">
      <w:r>
        <w:t>The Parliamentary Bookshop</w:t>
      </w:r>
    </w:p>
    <w:p w14:paraId="1A1F072A" w14:textId="54A0D45F" w:rsidR="00B848EC" w:rsidRDefault="00B848EC" w:rsidP="006C7EDC">
      <w:r>
        <w:t>12</w:t>
      </w:r>
      <w:r w:rsidR="008B1E99">
        <w:t xml:space="preserve"> </w:t>
      </w:r>
      <w:r>
        <w:t>Bridge</w:t>
      </w:r>
      <w:r w:rsidR="008B1E99">
        <w:t xml:space="preserve"> </w:t>
      </w:r>
      <w:r>
        <w:t>Street, Parliament Square</w:t>
      </w:r>
    </w:p>
    <w:p w14:paraId="336297E5" w14:textId="77777777" w:rsidR="00B848EC" w:rsidRDefault="00B848EC" w:rsidP="006C7EDC">
      <w:r>
        <w:t>London SW1 A 2JX</w:t>
      </w:r>
    </w:p>
    <w:p w14:paraId="686A0A86" w14:textId="566124F3" w:rsidR="00B848EC" w:rsidRDefault="00B848EC" w:rsidP="006C7EDC">
      <w:r>
        <w:t>Telephone</w:t>
      </w:r>
      <w:r w:rsidR="008B1E99">
        <w:t xml:space="preserve"> </w:t>
      </w:r>
      <w:r>
        <w:t>orders 020 7219 3890</w:t>
      </w:r>
    </w:p>
    <w:p w14:paraId="4722AAD2" w14:textId="6DA9DA7D" w:rsidR="00B848EC" w:rsidRDefault="00B848EC" w:rsidP="006C7EDC">
      <w:r>
        <w:t>General</w:t>
      </w:r>
      <w:r w:rsidR="008B1E99">
        <w:t xml:space="preserve"> </w:t>
      </w:r>
      <w:r>
        <w:t>enquiries 020 7219</w:t>
      </w:r>
      <w:r w:rsidR="008B1E99">
        <w:t xml:space="preserve"> </w:t>
      </w:r>
      <w:r>
        <w:t>3890</w:t>
      </w:r>
    </w:p>
    <w:p w14:paraId="18000299" w14:textId="77777777" w:rsidR="00B848EC" w:rsidRDefault="00B848EC" w:rsidP="006C7EDC">
      <w:r>
        <w:t>Fax orders 020 7219 3866</w:t>
      </w:r>
    </w:p>
    <w:p w14:paraId="537065EC" w14:textId="77777777" w:rsidR="00B848EC" w:rsidRDefault="00B848EC" w:rsidP="006C7EDC">
      <w:r>
        <w:t>Accredited Agents</w:t>
      </w:r>
    </w:p>
    <w:p w14:paraId="1A02ED5F" w14:textId="4F0F5090" w:rsidR="00B848EC" w:rsidRDefault="00B848EC" w:rsidP="006C7EDC">
      <w:r>
        <w:t>(See Yellow</w:t>
      </w:r>
      <w:r w:rsidR="008B1E99">
        <w:t xml:space="preserve"> </w:t>
      </w:r>
      <w:r>
        <w:t>Pages)</w:t>
      </w:r>
    </w:p>
    <w:p w14:paraId="7D5918CB" w14:textId="77777777" w:rsidR="00B848EC" w:rsidRDefault="00B848EC" w:rsidP="006C7EDC">
      <w:r>
        <w:t>and through good booksellers</w:t>
      </w:r>
    </w:p>
    <w:p w14:paraId="7D9F0DF9" w14:textId="77777777" w:rsidR="00B848EC" w:rsidRDefault="00B848EC" w:rsidP="006C7EDC"/>
    <w:p w14:paraId="59E80816" w14:textId="77777777" w:rsidR="00B848EC" w:rsidRDefault="00B848EC" w:rsidP="006C7EDC">
      <w:r>
        <w:t>ISBN 0-10-543798-0</w:t>
      </w:r>
    </w:p>
    <w:p w14:paraId="243B0C52" w14:textId="77777777" w:rsidR="00B848EC" w:rsidRDefault="00B848EC" w:rsidP="006C7EDC"/>
    <w:p w14:paraId="08547032" w14:textId="409DDE71" w:rsidR="00B848EC" w:rsidRDefault="00B848EC" w:rsidP="006C7EDC">
      <w:r>
        <w:t>9</w:t>
      </w:r>
      <w:r w:rsidR="008B1E99">
        <w:t xml:space="preserve"> </w:t>
      </w:r>
      <w:r>
        <w:t>780105</w:t>
      </w:r>
      <w:r w:rsidR="008B1E99">
        <w:t xml:space="preserve"> </w:t>
      </w:r>
      <w:r>
        <w:t>437987</w:t>
      </w:r>
    </w:p>
    <w:sectPr w:rsidR="00B84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D2F"/>
    <w:multiLevelType w:val="hybridMultilevel"/>
    <w:tmpl w:val="CB4EEB3C"/>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1549F"/>
    <w:multiLevelType w:val="hybridMultilevel"/>
    <w:tmpl w:val="4F3C3F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 w15:restartNumberingAfterBreak="0">
    <w:nsid w:val="0D8A29BC"/>
    <w:multiLevelType w:val="hybridMultilevel"/>
    <w:tmpl w:val="9E5A70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3" w15:restartNumberingAfterBreak="0">
    <w:nsid w:val="0F5265AC"/>
    <w:multiLevelType w:val="hybridMultilevel"/>
    <w:tmpl w:val="79AE6B32"/>
    <w:lvl w:ilvl="0" w:tplc="ADA6444E">
      <w:start w:val="2"/>
      <w:numFmt w:val="lowerRoman"/>
      <w:lvlText w:val="%1."/>
      <w:lvlJc w:val="right"/>
      <w:pPr>
        <w:ind w:left="9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04F2A"/>
    <w:multiLevelType w:val="hybridMultilevel"/>
    <w:tmpl w:val="8026D4A0"/>
    <w:lvl w:ilvl="0" w:tplc="3BBCE928">
      <w:start w:val="1"/>
      <w:numFmt w:val="decimal"/>
      <w:lvlText w:val="%1."/>
      <w:lvlJc w:val="left"/>
      <w:pPr>
        <w:ind w:left="921" w:hanging="360"/>
      </w:pPr>
      <w:rPr>
        <w:b/>
        <w:bCs/>
        <w:color w:val="auto"/>
        <w:u w:val="singl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5" w15:restartNumberingAfterBreak="0">
    <w:nsid w:val="23D71AE3"/>
    <w:multiLevelType w:val="hybridMultilevel"/>
    <w:tmpl w:val="7E305D6E"/>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6" w15:restartNumberingAfterBreak="0">
    <w:nsid w:val="260F4703"/>
    <w:multiLevelType w:val="hybridMultilevel"/>
    <w:tmpl w:val="F064EFA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7" w15:restartNumberingAfterBreak="0">
    <w:nsid w:val="3B8C1817"/>
    <w:multiLevelType w:val="hybridMultilevel"/>
    <w:tmpl w:val="E1E47588"/>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8" w15:restartNumberingAfterBreak="0">
    <w:nsid w:val="3BE20BD3"/>
    <w:multiLevelType w:val="hybridMultilevel"/>
    <w:tmpl w:val="963621B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9" w15:restartNumberingAfterBreak="0">
    <w:nsid w:val="411B6995"/>
    <w:multiLevelType w:val="hybridMultilevel"/>
    <w:tmpl w:val="2C006D5E"/>
    <w:lvl w:ilvl="0" w:tplc="20CA41B0">
      <w:start w:val="1"/>
      <w:numFmt w:val="lowerLetter"/>
      <w:lvlText w:val="(%1)"/>
      <w:lvlJc w:val="left"/>
      <w:pPr>
        <w:ind w:left="1080" w:hanging="360"/>
      </w:pPr>
      <w:rPr>
        <w:rFonts w:hint="default"/>
        <w:b/>
        <w:bCs/>
        <w:color w:val="0000FF"/>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517732"/>
    <w:multiLevelType w:val="hybridMultilevel"/>
    <w:tmpl w:val="25801006"/>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36180"/>
    <w:multiLevelType w:val="hybridMultilevel"/>
    <w:tmpl w:val="8B86F9D2"/>
    <w:lvl w:ilvl="0" w:tplc="D6EEEE4E">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462B1026"/>
    <w:multiLevelType w:val="hybridMultilevel"/>
    <w:tmpl w:val="8D4ABC7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3" w15:restartNumberingAfterBreak="0">
    <w:nsid w:val="47D6211D"/>
    <w:multiLevelType w:val="hybridMultilevel"/>
    <w:tmpl w:val="023024BC"/>
    <w:lvl w:ilvl="0" w:tplc="D6EEEE4E">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58167B64"/>
    <w:multiLevelType w:val="hybridMultilevel"/>
    <w:tmpl w:val="DDB4E18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5" w15:restartNumberingAfterBreak="0">
    <w:nsid w:val="5F4E74ED"/>
    <w:multiLevelType w:val="hybridMultilevel"/>
    <w:tmpl w:val="E65A8FF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6" w15:restartNumberingAfterBreak="0">
    <w:nsid w:val="5FF919C7"/>
    <w:multiLevelType w:val="hybridMultilevel"/>
    <w:tmpl w:val="5F4AF462"/>
    <w:lvl w:ilvl="0" w:tplc="83968304">
      <w:start w:val="1"/>
      <w:numFmt w:val="decimal"/>
      <w:lvlText w:val="%1."/>
      <w:lvlJc w:val="left"/>
      <w:pPr>
        <w:ind w:left="921" w:hanging="360"/>
      </w:pPr>
      <w:rPr>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591786"/>
    <w:multiLevelType w:val="hybridMultilevel"/>
    <w:tmpl w:val="3722865A"/>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8" w15:restartNumberingAfterBreak="0">
    <w:nsid w:val="65E255E2"/>
    <w:multiLevelType w:val="hybridMultilevel"/>
    <w:tmpl w:val="0308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E3304"/>
    <w:multiLevelType w:val="hybridMultilevel"/>
    <w:tmpl w:val="6F28F4C4"/>
    <w:lvl w:ilvl="0" w:tplc="8BACB5EA">
      <w:start w:val="1"/>
      <w:numFmt w:val="decimal"/>
      <w:suff w:val="space"/>
      <w:lvlText w:val="%1."/>
      <w:lvlJc w:val="left"/>
      <w:pPr>
        <w:ind w:left="921" w:hanging="360"/>
      </w:pPr>
      <w:rPr>
        <w:rFonts w:hint="default"/>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0" w15:restartNumberingAfterBreak="0">
    <w:nsid w:val="6A7D1B35"/>
    <w:multiLevelType w:val="hybridMultilevel"/>
    <w:tmpl w:val="CA26B0CC"/>
    <w:lvl w:ilvl="0" w:tplc="8BACB5EA">
      <w:start w:val="1"/>
      <w:numFmt w:val="decimal"/>
      <w:suff w:val="space"/>
      <w:lvlText w:val="%1."/>
      <w:lvlJc w:val="left"/>
      <w:pPr>
        <w:ind w:left="1122" w:hanging="360"/>
      </w:pPr>
      <w:rPr>
        <w:rFonts w:hint="default"/>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1" w15:restartNumberingAfterBreak="0">
    <w:nsid w:val="6AE77170"/>
    <w:multiLevelType w:val="hybridMultilevel"/>
    <w:tmpl w:val="64CED0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2" w15:restartNumberingAfterBreak="0">
    <w:nsid w:val="6D4370C3"/>
    <w:multiLevelType w:val="hybridMultilevel"/>
    <w:tmpl w:val="738679B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3" w15:restartNumberingAfterBreak="0">
    <w:nsid w:val="6E527DF3"/>
    <w:multiLevelType w:val="hybridMultilevel"/>
    <w:tmpl w:val="53543C5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4" w15:restartNumberingAfterBreak="0">
    <w:nsid w:val="6EAC1729"/>
    <w:multiLevelType w:val="hybridMultilevel"/>
    <w:tmpl w:val="655259E4"/>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5" w15:restartNumberingAfterBreak="0">
    <w:nsid w:val="71EF38A9"/>
    <w:multiLevelType w:val="hybridMultilevel"/>
    <w:tmpl w:val="DD164096"/>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6" w15:restartNumberingAfterBreak="0">
    <w:nsid w:val="721A1483"/>
    <w:multiLevelType w:val="hybridMultilevel"/>
    <w:tmpl w:val="1B10AC56"/>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7" w15:restartNumberingAfterBreak="0">
    <w:nsid w:val="7CD54968"/>
    <w:multiLevelType w:val="hybridMultilevel"/>
    <w:tmpl w:val="CF7C5AF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num w:numId="1" w16cid:durableId="1960137297">
    <w:abstractNumId w:val="9"/>
  </w:num>
  <w:num w:numId="2" w16cid:durableId="719478453">
    <w:abstractNumId w:val="19"/>
  </w:num>
  <w:num w:numId="3" w16cid:durableId="85729759">
    <w:abstractNumId w:val="3"/>
  </w:num>
  <w:num w:numId="4" w16cid:durableId="666127412">
    <w:abstractNumId w:val="4"/>
  </w:num>
  <w:num w:numId="5" w16cid:durableId="1897010792">
    <w:abstractNumId w:val="7"/>
  </w:num>
  <w:num w:numId="6" w16cid:durableId="1629121305">
    <w:abstractNumId w:val="25"/>
  </w:num>
  <w:num w:numId="7" w16cid:durableId="1127310931">
    <w:abstractNumId w:val="12"/>
  </w:num>
  <w:num w:numId="8" w16cid:durableId="1194415168">
    <w:abstractNumId w:val="17"/>
  </w:num>
  <w:num w:numId="9" w16cid:durableId="1499226698">
    <w:abstractNumId w:val="22"/>
  </w:num>
  <w:num w:numId="10" w16cid:durableId="1611744232">
    <w:abstractNumId w:val="16"/>
  </w:num>
  <w:num w:numId="11" w16cid:durableId="1932813491">
    <w:abstractNumId w:val="26"/>
  </w:num>
  <w:num w:numId="12" w16cid:durableId="1286693910">
    <w:abstractNumId w:val="27"/>
  </w:num>
  <w:num w:numId="13" w16cid:durableId="1264189799">
    <w:abstractNumId w:val="2"/>
  </w:num>
  <w:num w:numId="14" w16cid:durableId="1161039442">
    <w:abstractNumId w:val="5"/>
  </w:num>
  <w:num w:numId="15" w16cid:durableId="351151625">
    <w:abstractNumId w:val="23"/>
  </w:num>
  <w:num w:numId="16" w16cid:durableId="675619503">
    <w:abstractNumId w:val="8"/>
  </w:num>
  <w:num w:numId="17" w16cid:durableId="746342973">
    <w:abstractNumId w:val="14"/>
  </w:num>
  <w:num w:numId="18" w16cid:durableId="348996397">
    <w:abstractNumId w:val="15"/>
  </w:num>
  <w:num w:numId="19" w16cid:durableId="1856766621">
    <w:abstractNumId w:val="21"/>
  </w:num>
  <w:num w:numId="20" w16cid:durableId="1226987334">
    <w:abstractNumId w:val="24"/>
  </w:num>
  <w:num w:numId="21" w16cid:durableId="2072071410">
    <w:abstractNumId w:val="6"/>
  </w:num>
  <w:num w:numId="22" w16cid:durableId="973557544">
    <w:abstractNumId w:val="1"/>
  </w:num>
  <w:num w:numId="23" w16cid:durableId="906644107">
    <w:abstractNumId w:val="20"/>
  </w:num>
  <w:num w:numId="24" w16cid:durableId="618417873">
    <w:abstractNumId w:val="18"/>
  </w:num>
  <w:num w:numId="25" w16cid:durableId="567956184">
    <w:abstractNumId w:val="0"/>
  </w:num>
  <w:num w:numId="26" w16cid:durableId="312411327">
    <w:abstractNumId w:val="10"/>
  </w:num>
  <w:num w:numId="27" w16cid:durableId="660893848">
    <w:abstractNumId w:val="13"/>
  </w:num>
  <w:num w:numId="28" w16cid:durableId="942343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EC"/>
    <w:rsid w:val="000167B7"/>
    <w:rsid w:val="00016954"/>
    <w:rsid w:val="000473CB"/>
    <w:rsid w:val="00057836"/>
    <w:rsid w:val="00082FA7"/>
    <w:rsid w:val="00093388"/>
    <w:rsid w:val="000E0C5A"/>
    <w:rsid w:val="00154294"/>
    <w:rsid w:val="00164D48"/>
    <w:rsid w:val="00181955"/>
    <w:rsid w:val="00192D17"/>
    <w:rsid w:val="001951A5"/>
    <w:rsid w:val="001A4CF3"/>
    <w:rsid w:val="001B7393"/>
    <w:rsid w:val="001D6AFE"/>
    <w:rsid w:val="002028BD"/>
    <w:rsid w:val="00215706"/>
    <w:rsid w:val="00220FD6"/>
    <w:rsid w:val="00227FD5"/>
    <w:rsid w:val="00286195"/>
    <w:rsid w:val="00286F6B"/>
    <w:rsid w:val="002B6C70"/>
    <w:rsid w:val="00300FFD"/>
    <w:rsid w:val="00336284"/>
    <w:rsid w:val="0036103A"/>
    <w:rsid w:val="003A0FDE"/>
    <w:rsid w:val="003D0935"/>
    <w:rsid w:val="00403110"/>
    <w:rsid w:val="00415A2D"/>
    <w:rsid w:val="00424902"/>
    <w:rsid w:val="00432140"/>
    <w:rsid w:val="0045003F"/>
    <w:rsid w:val="0045702E"/>
    <w:rsid w:val="004646E7"/>
    <w:rsid w:val="00471772"/>
    <w:rsid w:val="004835F2"/>
    <w:rsid w:val="00491EAF"/>
    <w:rsid w:val="00492DCA"/>
    <w:rsid w:val="004D7585"/>
    <w:rsid w:val="005170C7"/>
    <w:rsid w:val="00523A25"/>
    <w:rsid w:val="00523A6A"/>
    <w:rsid w:val="0053154E"/>
    <w:rsid w:val="00533C0D"/>
    <w:rsid w:val="00540B66"/>
    <w:rsid w:val="005608DA"/>
    <w:rsid w:val="00576584"/>
    <w:rsid w:val="005866D1"/>
    <w:rsid w:val="00592C80"/>
    <w:rsid w:val="00593402"/>
    <w:rsid w:val="005F6EBF"/>
    <w:rsid w:val="00601FFB"/>
    <w:rsid w:val="00630EAC"/>
    <w:rsid w:val="006C0AE4"/>
    <w:rsid w:val="006C7EDC"/>
    <w:rsid w:val="006D5C0A"/>
    <w:rsid w:val="006E1BD6"/>
    <w:rsid w:val="006F2880"/>
    <w:rsid w:val="00741E0D"/>
    <w:rsid w:val="007A3C97"/>
    <w:rsid w:val="007A6E0F"/>
    <w:rsid w:val="007B1F57"/>
    <w:rsid w:val="007C045C"/>
    <w:rsid w:val="007E2AFF"/>
    <w:rsid w:val="008025C4"/>
    <w:rsid w:val="008162A3"/>
    <w:rsid w:val="00817730"/>
    <w:rsid w:val="00831EC9"/>
    <w:rsid w:val="00841013"/>
    <w:rsid w:val="00854753"/>
    <w:rsid w:val="008732C2"/>
    <w:rsid w:val="008B1E99"/>
    <w:rsid w:val="008E7888"/>
    <w:rsid w:val="008F1EEC"/>
    <w:rsid w:val="00901736"/>
    <w:rsid w:val="0090341A"/>
    <w:rsid w:val="00915574"/>
    <w:rsid w:val="00955925"/>
    <w:rsid w:val="00972775"/>
    <w:rsid w:val="00985B11"/>
    <w:rsid w:val="00990035"/>
    <w:rsid w:val="009E485B"/>
    <w:rsid w:val="009F3777"/>
    <w:rsid w:val="00A00942"/>
    <w:rsid w:val="00A462F1"/>
    <w:rsid w:val="00A5447C"/>
    <w:rsid w:val="00A817F8"/>
    <w:rsid w:val="00A84227"/>
    <w:rsid w:val="00AA4B45"/>
    <w:rsid w:val="00AF5AB1"/>
    <w:rsid w:val="00B01904"/>
    <w:rsid w:val="00B062BA"/>
    <w:rsid w:val="00B062CD"/>
    <w:rsid w:val="00B1118E"/>
    <w:rsid w:val="00B20837"/>
    <w:rsid w:val="00B51DA9"/>
    <w:rsid w:val="00B52CC6"/>
    <w:rsid w:val="00B6378E"/>
    <w:rsid w:val="00B71C90"/>
    <w:rsid w:val="00B76444"/>
    <w:rsid w:val="00B848EC"/>
    <w:rsid w:val="00B90C79"/>
    <w:rsid w:val="00BB068F"/>
    <w:rsid w:val="00BD467C"/>
    <w:rsid w:val="00BD6654"/>
    <w:rsid w:val="00BE6045"/>
    <w:rsid w:val="00C04625"/>
    <w:rsid w:val="00C24861"/>
    <w:rsid w:val="00C520B6"/>
    <w:rsid w:val="00C551DE"/>
    <w:rsid w:val="00C568F0"/>
    <w:rsid w:val="00C75524"/>
    <w:rsid w:val="00C87E46"/>
    <w:rsid w:val="00CA071B"/>
    <w:rsid w:val="00CA0D64"/>
    <w:rsid w:val="00CA171A"/>
    <w:rsid w:val="00CB6CB5"/>
    <w:rsid w:val="00CC397B"/>
    <w:rsid w:val="00CE7CB1"/>
    <w:rsid w:val="00CF3113"/>
    <w:rsid w:val="00D053C3"/>
    <w:rsid w:val="00D156E8"/>
    <w:rsid w:val="00D16E58"/>
    <w:rsid w:val="00D30627"/>
    <w:rsid w:val="00D33011"/>
    <w:rsid w:val="00D96C14"/>
    <w:rsid w:val="00DC36AF"/>
    <w:rsid w:val="00DC59F5"/>
    <w:rsid w:val="00DD29A2"/>
    <w:rsid w:val="00DE1C39"/>
    <w:rsid w:val="00DF4214"/>
    <w:rsid w:val="00E26851"/>
    <w:rsid w:val="00E35F52"/>
    <w:rsid w:val="00E40959"/>
    <w:rsid w:val="00E43D96"/>
    <w:rsid w:val="00E82B64"/>
    <w:rsid w:val="00E86A59"/>
    <w:rsid w:val="00E86EE0"/>
    <w:rsid w:val="00ED18D9"/>
    <w:rsid w:val="00EE0F5D"/>
    <w:rsid w:val="00EF1228"/>
    <w:rsid w:val="00F17B35"/>
    <w:rsid w:val="00F20594"/>
    <w:rsid w:val="00F50C01"/>
    <w:rsid w:val="00F510E3"/>
    <w:rsid w:val="00F56036"/>
    <w:rsid w:val="00F67D97"/>
    <w:rsid w:val="00F90C9F"/>
    <w:rsid w:val="00F9120E"/>
    <w:rsid w:val="00F9332D"/>
    <w:rsid w:val="00FA20CD"/>
    <w:rsid w:val="00FB1AFE"/>
    <w:rsid w:val="00FB7437"/>
    <w:rsid w:val="00FC019E"/>
    <w:rsid w:val="00FD2567"/>
    <w:rsid w:val="00FD6C41"/>
    <w:rsid w:val="00FE3B8E"/>
    <w:rsid w:val="00FE476B"/>
    <w:rsid w:val="00FE7FC3"/>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8253"/>
  <w15:chartTrackingRefBased/>
  <w15:docId w15:val="{C1075A2C-59F8-49DE-BF5A-DB0BD86B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EC"/>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172</Pages>
  <Words>69597</Words>
  <Characters>396704</Characters>
  <Application>Microsoft Office Word</Application>
  <DocSecurity>0</DocSecurity>
  <Lines>3305</Lines>
  <Paragraphs>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99</cp:revision>
  <dcterms:created xsi:type="dcterms:W3CDTF">2022-11-17T15:00:00Z</dcterms:created>
  <dcterms:modified xsi:type="dcterms:W3CDTF">2022-11-19T15:44:00Z</dcterms:modified>
</cp:coreProperties>
</file>