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A7B61D" w14:textId="77777777" w:rsidR="00562275" w:rsidRDefault="00562275"/>
    <w:p w14:paraId="3F928218" w14:textId="5470C3C3" w:rsidR="00562275" w:rsidRPr="00562275" w:rsidRDefault="00562275">
      <w:pPr>
        <w:rPr>
          <w:color w:val="0000FF"/>
        </w:rPr>
      </w:pPr>
      <w:hyperlink r:id="rId4" w:history="1">
        <w:r w:rsidRPr="00562275">
          <w:rPr>
            <w:rStyle w:val="Hyperlink"/>
            <w:color w:val="0000FF"/>
          </w:rPr>
          <w:t>https://horrific-corruption-files.serveblog.net/Insurane-Policy-Details/</w:t>
        </w:r>
      </w:hyperlink>
    </w:p>
    <w:p w14:paraId="2F0C9B85" w14:textId="77777777" w:rsidR="00562275" w:rsidRDefault="00562275"/>
    <w:sectPr w:rsidR="0056227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2275"/>
    <w:rsid w:val="00562275"/>
    <w:rsid w:val="00A62EE9"/>
    <w:rsid w:val="00D909ED"/>
    <w:rsid w:val="00F24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3CE855"/>
  <w15:chartTrackingRefBased/>
  <w15:docId w15:val="{9CF0225C-9563-4EE8-82EC-BC6EABB98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6227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622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6227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6227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6227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6227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6227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6227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6227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6227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6227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6227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6227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6227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6227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6227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6227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6227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6227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622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6227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6227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622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6227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6227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6227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6227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6227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6227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56227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22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horrific-corruption-files.serveblog.net/Insurane-Policy-Detail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</Words>
  <Characters>138</Characters>
  <Application>Microsoft Office Word</Application>
  <DocSecurity>0</DocSecurity>
  <Lines>1</Lines>
  <Paragraphs>1</Paragraphs>
  <ScaleCrop>false</ScaleCrop>
  <Company/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Xenia Maurice</dc:creator>
  <cp:keywords/>
  <dc:description/>
  <cp:lastModifiedBy>Xenia Maurice</cp:lastModifiedBy>
  <cp:revision>2</cp:revision>
  <dcterms:created xsi:type="dcterms:W3CDTF">2025-02-09T19:44:00Z</dcterms:created>
  <dcterms:modified xsi:type="dcterms:W3CDTF">2025-02-09T19:44:00Z</dcterms:modified>
</cp:coreProperties>
</file>