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5E2B" w14:textId="77777777" w:rsidR="003D7874" w:rsidRDefault="003D7874"/>
    <w:tbl>
      <w:tblPr>
        <w:tblStyle w:val="TableGrid"/>
        <w:tblpPr w:leftFromText="180" w:rightFromText="180" w:vertAnchor="text" w:tblpXSpec="center" w:tblpY="1"/>
        <w:tblOverlap w:val="never"/>
        <w:tblW w:w="1103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AE9F7"/>
        <w:tblLayout w:type="fixed"/>
        <w:tblLook w:val="04A0" w:firstRow="1" w:lastRow="0" w:firstColumn="1" w:lastColumn="0" w:noHBand="0" w:noVBand="1"/>
      </w:tblPr>
      <w:tblGrid>
        <w:gridCol w:w="11030"/>
      </w:tblGrid>
      <w:tr w:rsidR="00CD714C" w:rsidRPr="00CD714C" w14:paraId="4194D574" w14:textId="77777777" w:rsidTr="00CD714C">
        <w:tc>
          <w:tcPr>
            <w:tcW w:w="9766" w:type="dxa"/>
            <w:shd w:val="clear" w:color="auto" w:fill="DAE9F7"/>
            <w:vAlign w:val="center"/>
          </w:tcPr>
          <w:p w14:paraId="20DB6CF7" w14:textId="77777777" w:rsidR="00CD714C" w:rsidRPr="00CD714C" w:rsidRDefault="00CD714C" w:rsidP="00CD714C">
            <w:pPr>
              <w:spacing w:line="252" w:lineRule="auto"/>
              <w:rPr>
                <w:rFonts w:ascii="Aptos" w:hAnsi="Aptos"/>
                <w:color w:val="00B050"/>
                <w:sz w:val="24"/>
              </w:rPr>
            </w:pPr>
          </w:p>
          <w:p w14:paraId="1CF0154D" w14:textId="77777777" w:rsidR="00CD714C" w:rsidRPr="0086321D" w:rsidRDefault="00CD714C" w:rsidP="00CD714C">
            <w:pPr>
              <w:spacing w:line="252" w:lineRule="auto"/>
              <w:contextualSpacing/>
              <w:jc w:val="center"/>
              <w:rPr>
                <w:rFonts w:ascii="Aptos" w:hAnsi="Aptos"/>
                <w:b/>
                <w:bCs/>
                <w:sz w:val="24"/>
                <w:u w:val="single"/>
              </w:rPr>
            </w:pPr>
            <w:bookmarkStart w:id="0" w:name="_Hlk144197672"/>
            <w:r w:rsidRPr="0086321D">
              <w:rPr>
                <w:rFonts w:ascii="Aptos" w:hAnsi="Aptos"/>
                <w:b/>
                <w:bCs/>
                <w:sz w:val="24"/>
                <w:u w:val="single"/>
              </w:rPr>
              <w:t>A</w:t>
            </w:r>
          </w:p>
          <w:p w14:paraId="416DEF15" w14:textId="77777777" w:rsidR="00CD714C" w:rsidRPr="0086321D" w:rsidRDefault="00CD714C" w:rsidP="00CD714C">
            <w:pPr>
              <w:spacing w:line="252" w:lineRule="auto"/>
              <w:contextualSpacing/>
              <w:jc w:val="center"/>
              <w:rPr>
                <w:rFonts w:ascii="Aptos" w:hAnsi="Aptos"/>
                <w:b/>
                <w:bCs/>
                <w:sz w:val="24"/>
                <w:u w:val="single"/>
              </w:rPr>
            </w:pPr>
            <w:r w:rsidRPr="0086321D">
              <w:rPr>
                <w:rFonts w:ascii="Aptos" w:hAnsi="Aptos"/>
                <w:b/>
                <w:bCs/>
                <w:sz w:val="24"/>
                <w:u w:val="single"/>
              </w:rPr>
              <w:t xml:space="preserve">BREAK DOWN OF  THE </w:t>
            </w:r>
          </w:p>
          <w:p w14:paraId="3179D6BD" w14:textId="091B9022" w:rsidR="00CD714C" w:rsidRPr="0086321D" w:rsidRDefault="00CD714C" w:rsidP="00CD714C">
            <w:pPr>
              <w:spacing w:line="252" w:lineRule="auto"/>
              <w:contextualSpacing/>
              <w:jc w:val="center"/>
              <w:rPr>
                <w:rFonts w:ascii="Aptos" w:hAnsi="Aptos"/>
                <w:b/>
                <w:bCs/>
                <w:sz w:val="24"/>
                <w:u w:val="single"/>
              </w:rPr>
            </w:pPr>
            <w:r w:rsidRPr="0073505A">
              <w:rPr>
                <w:rFonts w:ascii="Aptos" w:hAnsi="Aptos"/>
                <w:b/>
                <w:bCs/>
                <w:color w:val="00B050"/>
                <w:sz w:val="24"/>
                <w:u w:val="single"/>
              </w:rPr>
              <w:t>EXTERNAL</w:t>
            </w:r>
            <w:r w:rsidRPr="0086321D">
              <w:rPr>
                <w:rFonts w:ascii="Aptos" w:hAnsi="Aptos"/>
                <w:b/>
                <w:bCs/>
                <w:sz w:val="24"/>
                <w:u w:val="single"/>
              </w:rPr>
              <w:t xml:space="preserve">  </w:t>
            </w:r>
            <w:r w:rsidR="0073505A">
              <w:rPr>
                <w:rFonts w:ascii="Aptos" w:hAnsi="Aptos"/>
                <w:b/>
                <w:bCs/>
                <w:sz w:val="24"/>
                <w:u w:val="single"/>
              </w:rPr>
              <w:t xml:space="preserve">AND </w:t>
            </w:r>
            <w:r w:rsidR="0073505A" w:rsidRPr="0073505A">
              <w:rPr>
                <w:rFonts w:ascii="Aptos" w:hAnsi="Aptos"/>
                <w:b/>
                <w:bCs/>
                <w:color w:val="00B050"/>
                <w:sz w:val="24"/>
                <w:u w:val="single"/>
              </w:rPr>
              <w:t xml:space="preserve">INTERNAL </w:t>
            </w:r>
            <w:r w:rsidRPr="0086321D">
              <w:rPr>
                <w:rFonts w:ascii="Aptos" w:hAnsi="Aptos"/>
                <w:b/>
                <w:bCs/>
                <w:sz w:val="24"/>
                <w:u w:val="single"/>
              </w:rPr>
              <w:t xml:space="preserve">FILE STRUCTURE </w:t>
            </w:r>
          </w:p>
          <w:p w14:paraId="3B355F7F" w14:textId="04E186F4" w:rsidR="009E1566" w:rsidRPr="0086321D" w:rsidRDefault="00CD714C" w:rsidP="009E1566">
            <w:pPr>
              <w:spacing w:line="252" w:lineRule="auto"/>
              <w:contextualSpacing/>
              <w:jc w:val="center"/>
              <w:rPr>
                <w:rFonts w:ascii="Aptos" w:hAnsi="Aptos"/>
                <w:b/>
                <w:bCs/>
                <w:sz w:val="24"/>
                <w:u w:val="single"/>
              </w:rPr>
            </w:pPr>
            <w:r w:rsidRPr="0086321D">
              <w:rPr>
                <w:rFonts w:ascii="Aptos" w:hAnsi="Aptos"/>
                <w:b/>
                <w:bCs/>
                <w:sz w:val="24"/>
                <w:u w:val="single"/>
              </w:rPr>
              <w:t>ATTACHED</w:t>
            </w:r>
          </w:p>
          <w:p w14:paraId="022FF548" w14:textId="77777777" w:rsidR="009E1566" w:rsidRDefault="009E1566" w:rsidP="009E1566">
            <w:pPr>
              <w:spacing w:line="252" w:lineRule="auto"/>
              <w:contextualSpacing/>
              <w:rPr>
                <w:rFonts w:ascii="Aptos" w:hAnsi="Aptos"/>
                <w:b/>
                <w:bCs/>
                <w:color w:val="00B050"/>
                <w:sz w:val="24"/>
                <w:u w:val="single"/>
              </w:rPr>
            </w:pPr>
          </w:p>
          <w:tbl>
            <w:tblPr>
              <w:tblStyle w:val="TableGrid"/>
              <w:tblpPr w:leftFromText="180" w:rightFromText="180" w:vertAnchor="text" w:horzAnchor="margin" w:tblpXSpec="center" w:tblpY="-196"/>
              <w:tblOverlap w:val="never"/>
              <w:tblW w:w="9932" w:type="dxa"/>
              <w:tblInd w:w="0" w:type="dxa"/>
              <w:tblBorders>
                <w:top w:val="single" w:sz="12" w:space="0" w:color="A5C9EB" w:themeColor="text2" w:themeTint="40"/>
                <w:left w:val="single" w:sz="12" w:space="0" w:color="A5C9EB" w:themeColor="text2" w:themeTint="40"/>
                <w:bottom w:val="single" w:sz="12" w:space="0" w:color="A5C9EB" w:themeColor="text2" w:themeTint="40"/>
                <w:right w:val="single" w:sz="12" w:space="0" w:color="A5C9EB" w:themeColor="text2" w:themeTint="40"/>
                <w:insideH w:val="single" w:sz="12" w:space="0" w:color="A5C9EB" w:themeColor="text2" w:themeTint="40"/>
                <w:insideV w:val="single" w:sz="12" w:space="0" w:color="A5C9EB" w:themeColor="text2" w:themeTint="40"/>
              </w:tblBorders>
              <w:tblLayout w:type="fixed"/>
              <w:tblLook w:val="04A0" w:firstRow="1" w:lastRow="0" w:firstColumn="1" w:lastColumn="0" w:noHBand="0" w:noVBand="1"/>
            </w:tblPr>
            <w:tblGrid>
              <w:gridCol w:w="1795"/>
              <w:gridCol w:w="440"/>
              <w:gridCol w:w="7697"/>
            </w:tblGrid>
            <w:tr w:rsidR="009E1566" w:rsidRPr="004B54BC" w14:paraId="3D562510" w14:textId="77777777" w:rsidTr="00517C7B">
              <w:trPr>
                <w:trHeight w:val="138"/>
              </w:trPr>
              <w:tc>
                <w:tcPr>
                  <w:tcW w:w="1795" w:type="dxa"/>
                  <w:tcBorders>
                    <w:top w:val="nil"/>
                    <w:left w:val="nil"/>
                    <w:bottom w:val="nil"/>
                    <w:right w:val="nil"/>
                  </w:tcBorders>
                  <w:shd w:val="clear" w:color="auto" w:fill="auto"/>
                </w:tcPr>
                <w:p w14:paraId="46DCB9CE" w14:textId="0954CB89" w:rsidR="009E1566" w:rsidRPr="004B54BC" w:rsidRDefault="002329F3" w:rsidP="009E1566">
                  <w:pPr>
                    <w:rPr>
                      <w:sz w:val="24"/>
                      <w:szCs w:val="24"/>
                    </w:rPr>
                  </w:pPr>
                  <w:r>
                    <w:rPr>
                      <w:rFonts w:ascii="Courier New" w:hAnsi="Courier New" w:cs="Courier New"/>
                      <w:sz w:val="21"/>
                      <w:szCs w:val="21"/>
                    </w:rPr>
                    <w:lastRenderedPageBreak/>
                    <w:t xml:space="preserve"> </w:t>
                  </w:r>
                  <w:r w:rsidR="009E1566" w:rsidRPr="004B54BC">
                    <w:rPr>
                      <w:rFonts w:ascii="Courier New" w:hAnsi="Courier New" w:cs="Courier New"/>
                      <w:sz w:val="21"/>
                      <w:szCs w:val="21"/>
                    </w:rPr>
                    <w:t>+-------</w:t>
                  </w:r>
                  <w:r w:rsidR="009E1566" w:rsidRPr="004B54BC">
                    <w:rPr>
                      <w:rFonts w:ascii="Courier New" w:hAnsi="Courier New" w:cs="Courier New"/>
                      <w:noProof/>
                      <w:sz w:val="21"/>
                      <w:szCs w:val="21"/>
                    </w:rPr>
                    <w:drawing>
                      <wp:inline distT="0" distB="0" distL="0" distR="0" wp14:anchorId="400EFCB0" wp14:editId="1A00BB4A">
                        <wp:extent cx="219710" cy="262255"/>
                        <wp:effectExtent l="0" t="0" r="0" b="4445"/>
                        <wp:docPr id="1653970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8137" w:type="dxa"/>
                  <w:gridSpan w:val="2"/>
                  <w:tcBorders>
                    <w:top w:val="nil"/>
                    <w:left w:val="nil"/>
                    <w:bottom w:val="nil"/>
                    <w:right w:val="nil"/>
                  </w:tcBorders>
                  <w:shd w:val="clear" w:color="auto" w:fill="auto"/>
                </w:tcPr>
                <w:p w14:paraId="1CD0E536" w14:textId="77777777" w:rsidR="009E1566" w:rsidRPr="004B54BC" w:rsidRDefault="009E1566" w:rsidP="009E1566">
                  <w:pPr>
                    <w:ind w:left="2880" w:hanging="2160"/>
                    <w:rPr>
                      <w:rFonts w:ascii="Courier New" w:hAnsi="Courier New" w:cs="Courier New"/>
                      <w:b/>
                      <w:bCs/>
                      <w:sz w:val="21"/>
                      <w:szCs w:val="21"/>
                      <w:u w:val="single"/>
                    </w:rPr>
                  </w:pPr>
                </w:p>
                <w:p w14:paraId="14F60623" w14:textId="5200A3FC" w:rsidR="009E1566" w:rsidRPr="004B54BC" w:rsidRDefault="009E1566" w:rsidP="009E1566">
                  <w:pPr>
                    <w:rPr>
                      <w:b/>
                      <w:bCs/>
                      <w:sz w:val="24"/>
                      <w:szCs w:val="24"/>
                      <w:u w:val="single"/>
                    </w:rPr>
                  </w:pPr>
                  <w:r w:rsidRPr="004B54BC">
                    <w:rPr>
                      <w:rFonts w:ascii="Courier New" w:hAnsi="Courier New" w:cs="Courier New"/>
                      <w:b/>
                      <w:bCs/>
                      <w:sz w:val="21"/>
                      <w:szCs w:val="21"/>
                      <w:u w:val="single"/>
                    </w:rPr>
                    <w:t>1. The-PNC-Insurance-Claim-Dates</w:t>
                  </w:r>
                </w:p>
              </w:tc>
            </w:tr>
            <w:tr w:rsidR="009E1566" w:rsidRPr="004B54BC" w14:paraId="7CC581BC" w14:textId="77777777" w:rsidTr="00517C7B">
              <w:trPr>
                <w:trHeight w:val="50"/>
              </w:trPr>
              <w:tc>
                <w:tcPr>
                  <w:tcW w:w="1795" w:type="dxa"/>
                  <w:tcBorders>
                    <w:top w:val="nil"/>
                    <w:left w:val="nil"/>
                    <w:bottom w:val="nil"/>
                    <w:right w:val="nil"/>
                  </w:tcBorders>
                  <w:shd w:val="clear" w:color="auto" w:fill="auto"/>
                </w:tcPr>
                <w:p w14:paraId="46032636" w14:textId="77777777" w:rsidR="009E1566" w:rsidRPr="00517C7B" w:rsidRDefault="009E1566" w:rsidP="009E1566">
                  <w:pPr>
                    <w:rPr>
                      <w:rFonts w:ascii="Courier New" w:hAnsi="Courier New" w:cs="Courier New"/>
                      <w:sz w:val="21"/>
                      <w:szCs w:val="21"/>
                    </w:rPr>
                  </w:pPr>
                  <w:r w:rsidRPr="00517C7B">
                    <w:rPr>
                      <w:rFonts w:ascii="Courier New" w:hAnsi="Courier New" w:cs="Courier New"/>
                      <w:sz w:val="21"/>
                      <w:szCs w:val="21"/>
                    </w:rPr>
                    <w:t xml:space="preserve"> |</w:t>
                  </w:r>
                </w:p>
                <w:p w14:paraId="01DDBEB6" w14:textId="77777777" w:rsidR="009E1566" w:rsidRPr="00517C7B" w:rsidRDefault="009E1566" w:rsidP="009E1566">
                  <w:pPr>
                    <w:rPr>
                      <w:rFonts w:ascii="Courier New" w:hAnsi="Courier New" w:cs="Courier New"/>
                      <w:sz w:val="21"/>
                      <w:szCs w:val="21"/>
                    </w:rPr>
                  </w:pPr>
                  <w:r w:rsidRPr="00517C7B">
                    <w:rPr>
                      <w:rFonts w:ascii="Courier New" w:hAnsi="Courier New" w:cs="Courier New"/>
                      <w:sz w:val="21"/>
                      <w:szCs w:val="21"/>
                    </w:rPr>
                    <w:t xml:space="preserve"> |</w:t>
                  </w:r>
                </w:p>
                <w:p w14:paraId="32E9FE78" w14:textId="77777777" w:rsidR="009E1566" w:rsidRPr="00517C7B" w:rsidRDefault="009E1566" w:rsidP="009E1566">
                  <w:pPr>
                    <w:rPr>
                      <w:rFonts w:ascii="Courier New" w:hAnsi="Courier New" w:cs="Courier New"/>
                      <w:sz w:val="21"/>
                      <w:szCs w:val="21"/>
                    </w:rPr>
                  </w:pPr>
                  <w:r w:rsidRPr="00517C7B">
                    <w:rPr>
                      <w:rFonts w:ascii="Courier New" w:hAnsi="Courier New" w:cs="Courier New"/>
                      <w:sz w:val="21"/>
                      <w:szCs w:val="21"/>
                    </w:rPr>
                    <w:t xml:space="preserve"> |</w:t>
                  </w:r>
                </w:p>
                <w:p w14:paraId="55D41DD5" w14:textId="77777777" w:rsidR="009E1566" w:rsidRPr="00517C7B" w:rsidRDefault="009E1566" w:rsidP="009E1566">
                  <w:pPr>
                    <w:rPr>
                      <w:rFonts w:ascii="Courier New" w:hAnsi="Courier New" w:cs="Courier New"/>
                      <w:sz w:val="21"/>
                      <w:szCs w:val="21"/>
                    </w:rPr>
                  </w:pPr>
                  <w:r w:rsidRPr="00517C7B">
                    <w:rPr>
                      <w:rFonts w:ascii="Courier New" w:hAnsi="Courier New" w:cs="Courier New"/>
                      <w:sz w:val="21"/>
                      <w:szCs w:val="21"/>
                    </w:rPr>
                    <w:t xml:space="preserve"> |</w:t>
                  </w:r>
                </w:p>
                <w:p w14:paraId="458955DC" w14:textId="77777777" w:rsidR="009E1566" w:rsidRPr="00517C7B" w:rsidRDefault="009E1566" w:rsidP="009E1566">
                  <w:pPr>
                    <w:rPr>
                      <w:rFonts w:ascii="Courier New" w:hAnsi="Courier New" w:cs="Courier New"/>
                      <w:sz w:val="21"/>
                      <w:szCs w:val="21"/>
                    </w:rPr>
                  </w:pPr>
                  <w:r w:rsidRPr="00517C7B">
                    <w:rPr>
                      <w:rFonts w:ascii="Courier New" w:hAnsi="Courier New" w:cs="Courier New"/>
                      <w:sz w:val="21"/>
                      <w:szCs w:val="21"/>
                    </w:rPr>
                    <w:t xml:space="preserve"> |</w:t>
                  </w:r>
                </w:p>
                <w:p w14:paraId="40AFBED3" w14:textId="77777777" w:rsidR="009E1566" w:rsidRPr="00517C7B" w:rsidRDefault="009E1566" w:rsidP="009E1566">
                  <w:pPr>
                    <w:rPr>
                      <w:rFonts w:ascii="Courier New" w:hAnsi="Courier New" w:cs="Courier New"/>
                      <w:sz w:val="21"/>
                      <w:szCs w:val="21"/>
                    </w:rPr>
                  </w:pPr>
                  <w:r w:rsidRPr="00517C7B">
                    <w:rPr>
                      <w:rFonts w:ascii="Courier New" w:hAnsi="Courier New" w:cs="Courier New"/>
                      <w:sz w:val="21"/>
                      <w:szCs w:val="21"/>
                    </w:rPr>
                    <w:t xml:space="preserve"> |</w:t>
                  </w:r>
                </w:p>
                <w:p w14:paraId="31387FB1" w14:textId="77777777" w:rsidR="009E1566" w:rsidRPr="00517C7B" w:rsidRDefault="009E1566" w:rsidP="009E1566">
                  <w:pPr>
                    <w:rPr>
                      <w:rFonts w:ascii="Courier New" w:hAnsi="Courier New" w:cs="Courier New"/>
                      <w:sz w:val="21"/>
                      <w:szCs w:val="21"/>
                    </w:rPr>
                  </w:pPr>
                  <w:r w:rsidRPr="00517C7B">
                    <w:rPr>
                      <w:rFonts w:ascii="Courier New" w:hAnsi="Courier New" w:cs="Courier New"/>
                      <w:sz w:val="21"/>
                      <w:szCs w:val="21"/>
                    </w:rPr>
                    <w:t xml:space="preserve"> |</w:t>
                  </w:r>
                </w:p>
                <w:p w14:paraId="49EE69CA" w14:textId="77777777" w:rsidR="009E1566" w:rsidRDefault="009E1566" w:rsidP="009E1566">
                  <w:pPr>
                    <w:rPr>
                      <w:rFonts w:ascii="Courier New" w:hAnsi="Courier New" w:cs="Courier New"/>
                      <w:sz w:val="21"/>
                      <w:szCs w:val="21"/>
                    </w:rPr>
                  </w:pPr>
                  <w:r w:rsidRPr="00517C7B">
                    <w:rPr>
                      <w:rFonts w:ascii="Courier New" w:hAnsi="Courier New" w:cs="Courier New"/>
                      <w:sz w:val="21"/>
                      <w:szCs w:val="21"/>
                    </w:rPr>
                    <w:t xml:space="preserve"> |</w:t>
                  </w:r>
                </w:p>
                <w:p w14:paraId="5A5D359C" w14:textId="0050D180" w:rsidR="00517C7B" w:rsidRPr="00517C7B" w:rsidRDefault="00517C7B" w:rsidP="00517C7B">
                  <w:pPr>
                    <w:rPr>
                      <w:rFonts w:ascii="Courier New" w:hAnsi="Courier New" w:cs="Courier New"/>
                      <w:sz w:val="21"/>
                      <w:szCs w:val="21"/>
                    </w:rPr>
                  </w:pPr>
                  <w:r>
                    <w:rPr>
                      <w:rFonts w:ascii="Courier New" w:hAnsi="Courier New" w:cs="Courier New"/>
                      <w:sz w:val="21"/>
                      <w:szCs w:val="21"/>
                    </w:rPr>
                    <w:t xml:space="preserve"> </w:t>
                  </w:r>
                  <w:r w:rsidRPr="00517C7B">
                    <w:rPr>
                      <w:rFonts w:ascii="Courier New" w:hAnsi="Courier New" w:cs="Courier New"/>
                      <w:sz w:val="21"/>
                      <w:szCs w:val="21"/>
                    </w:rPr>
                    <w:t>|</w:t>
                  </w:r>
                </w:p>
                <w:p w14:paraId="44DE8999"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285189F3"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5B26012C"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5C07E347"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35A70305"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632BA3B1"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1C33A514" w14:textId="4D06289C" w:rsidR="00517C7B" w:rsidRPr="00517C7B" w:rsidRDefault="00517C7B" w:rsidP="00517C7B">
                  <w:pPr>
                    <w:rPr>
                      <w:rFonts w:ascii="Courier New" w:hAnsi="Courier New" w:cs="Courier New"/>
                      <w:sz w:val="21"/>
                      <w:szCs w:val="21"/>
                    </w:rPr>
                  </w:pPr>
                  <w:r>
                    <w:rPr>
                      <w:rFonts w:ascii="Courier New" w:hAnsi="Courier New" w:cs="Courier New"/>
                      <w:sz w:val="21"/>
                      <w:szCs w:val="21"/>
                    </w:rPr>
                    <w:t xml:space="preserve"> </w:t>
                  </w:r>
                  <w:r w:rsidRPr="00517C7B">
                    <w:rPr>
                      <w:rFonts w:ascii="Courier New" w:hAnsi="Courier New" w:cs="Courier New"/>
                      <w:sz w:val="21"/>
                      <w:szCs w:val="21"/>
                    </w:rPr>
                    <w:t>|</w:t>
                  </w:r>
                </w:p>
                <w:p w14:paraId="0450B9B3"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27F0BBCE"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59619504"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0F9EA9BA"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54E1EDEE" w14:textId="77777777"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p w14:paraId="2CD8A111" w14:textId="7533530E" w:rsidR="00517C7B" w:rsidRPr="00517C7B" w:rsidRDefault="00517C7B" w:rsidP="00517C7B">
                  <w:pPr>
                    <w:rPr>
                      <w:rFonts w:ascii="Courier New" w:hAnsi="Courier New" w:cs="Courier New"/>
                      <w:sz w:val="21"/>
                      <w:szCs w:val="21"/>
                    </w:rPr>
                  </w:pPr>
                  <w:r w:rsidRPr="00517C7B">
                    <w:rPr>
                      <w:rFonts w:ascii="Courier New" w:hAnsi="Courier New" w:cs="Courier New"/>
                      <w:sz w:val="21"/>
                      <w:szCs w:val="21"/>
                    </w:rPr>
                    <w:t xml:space="preserve"> |</w:t>
                  </w:r>
                </w:p>
              </w:tc>
              <w:tc>
                <w:tcPr>
                  <w:tcW w:w="8137" w:type="dxa"/>
                  <w:gridSpan w:val="2"/>
                  <w:tcBorders>
                    <w:top w:val="nil"/>
                    <w:left w:val="nil"/>
                    <w:bottom w:val="nil"/>
                    <w:right w:val="nil"/>
                  </w:tcBorders>
                  <w:shd w:val="clear" w:color="auto" w:fill="auto"/>
                </w:tcPr>
                <w:p w14:paraId="4C57E5D5" w14:textId="680C6A53" w:rsidR="00517C7B" w:rsidRPr="00517C7B" w:rsidRDefault="009E1566" w:rsidP="00517C7B">
                  <w:pPr>
                    <w:pStyle w:val="ListParagraph"/>
                    <w:numPr>
                      <w:ilvl w:val="0"/>
                      <w:numId w:val="37"/>
                    </w:numPr>
                    <w:rPr>
                      <w:rFonts w:ascii="Courier New" w:hAnsi="Courier New" w:cs="Courier New"/>
                      <w:sz w:val="21"/>
                      <w:szCs w:val="21"/>
                    </w:rPr>
                  </w:pPr>
                  <w:r w:rsidRPr="00517C7B">
                    <w:rPr>
                      <w:rFonts w:ascii="Courier New" w:hAnsi="Courier New" w:cs="Courier New"/>
                      <w:b/>
                      <w:bCs/>
                      <w:sz w:val="21"/>
                      <w:szCs w:val="21"/>
                      <w:u w:val="single"/>
                    </w:rPr>
                    <w:t>File Explanation:</w:t>
                  </w:r>
                  <w:r w:rsidRPr="00517C7B">
                    <w:rPr>
                      <w:rFonts w:ascii="Courier New" w:hAnsi="Courier New" w:cs="Courier New"/>
                      <w:sz w:val="21"/>
                      <w:szCs w:val="21"/>
                    </w:rPr>
                    <w:t xml:space="preserve"> </w:t>
                  </w:r>
                  <w:r w:rsidR="00517C7B" w:rsidRPr="00517C7B">
                    <w:rPr>
                      <w:rFonts w:ascii="Courier New" w:hAnsi="Courier New" w:cs="Courier New"/>
                      <w:sz w:val="21"/>
                      <w:szCs w:val="21"/>
                    </w:rPr>
                    <w:t xml:space="preserve"> </w:t>
                  </w:r>
                  <w:r w:rsidR="00517C7B" w:rsidRPr="00517C7B">
                    <w:rPr>
                      <w:rFonts w:ascii="Courier New" w:hAnsi="Courier New" w:cs="Courier New"/>
                      <w:sz w:val="21"/>
                      <w:szCs w:val="21"/>
                    </w:rPr>
                    <w:t>This file contains a copy of: --</w:t>
                  </w:r>
                </w:p>
                <w:p w14:paraId="6318E848" w14:textId="77777777" w:rsidR="00517C7B" w:rsidRPr="00517C7B" w:rsidRDefault="00517C7B" w:rsidP="00517C7B">
                  <w:pPr>
                    <w:numPr>
                      <w:ilvl w:val="0"/>
                      <w:numId w:val="19"/>
                    </w:numPr>
                    <w:ind w:left="504"/>
                    <w:contextualSpacing/>
                    <w:rPr>
                      <w:rFonts w:ascii="Courier New" w:hAnsi="Courier New" w:cs="Courier New"/>
                      <w:sz w:val="21"/>
                      <w:szCs w:val="21"/>
                    </w:rPr>
                  </w:pPr>
                  <w:r w:rsidRPr="00517C7B">
                    <w:rPr>
                      <w:rFonts w:ascii="Courier New" w:hAnsi="Courier New" w:cs="Courier New"/>
                      <w:b/>
                      <w:bCs/>
                      <w:sz w:val="21"/>
                      <w:szCs w:val="21"/>
                      <w:u w:val="single"/>
                    </w:rPr>
                    <w:t>PNC Original File:</w:t>
                  </w:r>
                  <w:r w:rsidRPr="00517C7B">
                    <w:rPr>
                      <w:rFonts w:ascii="Courier New" w:hAnsi="Courier New" w:cs="Courier New"/>
                      <w:sz w:val="21"/>
                      <w:szCs w:val="21"/>
                    </w:rPr>
                    <w:t xml:space="preserve"> This section contains a subset of the </w:t>
                  </w:r>
                  <w:r w:rsidRPr="00517C7B">
                    <w:rPr>
                      <w:rFonts w:ascii="Courier New" w:hAnsi="Courier New" w:cs="Courier New"/>
                      <w:b/>
                      <w:bCs/>
                      <w:sz w:val="21"/>
                      <w:szCs w:val="21"/>
                    </w:rPr>
                    <w:t>“</w:t>
                  </w:r>
                  <w:r w:rsidRPr="00517C7B">
                    <w:rPr>
                      <w:rFonts w:ascii="Courier New" w:hAnsi="Courier New" w:cs="Courier New"/>
                      <w:b/>
                      <w:bCs/>
                      <w:sz w:val="21"/>
                      <w:szCs w:val="21"/>
                      <w:u w:val="single"/>
                    </w:rPr>
                    <w:t>Original Emails.</w:t>
                  </w:r>
                  <w:r w:rsidRPr="00517C7B">
                    <w:rPr>
                      <w:rFonts w:ascii="Courier New" w:hAnsi="Courier New" w:cs="Courier New"/>
                      <w:b/>
                      <w:bCs/>
                      <w:sz w:val="21"/>
                      <w:szCs w:val="21"/>
                    </w:rPr>
                    <w:t>”</w:t>
                  </w:r>
                  <w:r w:rsidRPr="00517C7B">
                    <w:rPr>
                      <w:rFonts w:ascii="Courier New" w:hAnsi="Courier New" w:cs="Courier New"/>
                      <w:sz w:val="21"/>
                      <w:szCs w:val="21"/>
                    </w:rPr>
                    <w:t xml:space="preserve"> These emails were exchanged among </w:t>
                  </w:r>
                  <w:r w:rsidRPr="00517C7B">
                    <w:rPr>
                      <w:rFonts w:ascii="Courier New" w:hAnsi="Courier New" w:cs="Courier New"/>
                      <w:b/>
                      <w:bCs/>
                      <w:sz w:val="21"/>
                      <w:szCs w:val="21"/>
                    </w:rPr>
                    <w:t>“</w:t>
                  </w:r>
                  <w:r w:rsidRPr="00517C7B">
                    <w:rPr>
                      <w:rFonts w:ascii="Courier New" w:hAnsi="Courier New" w:cs="Courier New"/>
                      <w:b/>
                      <w:bCs/>
                      <w:sz w:val="21"/>
                      <w:szCs w:val="21"/>
                      <w:u w:val="single"/>
                    </w:rPr>
                    <w:t>Government Officials,</w:t>
                  </w:r>
                  <w:r w:rsidRPr="00517C7B">
                    <w:rPr>
                      <w:rFonts w:ascii="Courier New" w:hAnsi="Courier New" w:cs="Courier New"/>
                      <w:b/>
                      <w:bCs/>
                      <w:sz w:val="21"/>
                      <w:szCs w:val="21"/>
                    </w:rPr>
                    <w:t>”</w:t>
                  </w:r>
                  <w:r w:rsidRPr="00517C7B">
                    <w:rPr>
                      <w:rFonts w:ascii="Courier New" w:hAnsi="Courier New" w:cs="Courier New"/>
                      <w:sz w:val="21"/>
                      <w:szCs w:val="21"/>
                    </w:rPr>
                    <w:t xml:space="preserve"> the Claimant, his Solicitors, and his support network. The communication pertains to the rectification of files held by the police, which are specifically connected to the Claimant's profile referred to as an Acro Report.</w:t>
                  </w:r>
                </w:p>
                <w:p w14:paraId="4D93EC12" w14:textId="77777777" w:rsidR="00517C7B" w:rsidRPr="00517C7B" w:rsidRDefault="00517C7B" w:rsidP="00517C7B">
                  <w:pPr>
                    <w:numPr>
                      <w:ilvl w:val="0"/>
                      <w:numId w:val="19"/>
                    </w:numPr>
                    <w:ind w:left="504"/>
                    <w:contextualSpacing/>
                    <w:rPr>
                      <w:rFonts w:ascii="Courier New" w:hAnsi="Courier New" w:cs="Courier New"/>
                      <w:sz w:val="21"/>
                      <w:szCs w:val="21"/>
                    </w:rPr>
                  </w:pPr>
                  <w:r w:rsidRPr="00517C7B">
                    <w:rPr>
                      <w:rFonts w:ascii="Courier New" w:hAnsi="Courier New" w:cs="Courier New"/>
                      <w:b/>
                      <w:bCs/>
                      <w:sz w:val="21"/>
                      <w:szCs w:val="21"/>
                      <w:u w:val="single"/>
                    </w:rPr>
                    <w:t xml:space="preserve">Message: </w:t>
                  </w:r>
                  <w:r w:rsidRPr="00517C7B">
                    <w:rPr>
                      <w:rFonts w:ascii="Courier New" w:hAnsi="Courier New" w:cs="Courier New"/>
                      <w:sz w:val="21"/>
                      <w:szCs w:val="21"/>
                    </w:rPr>
                    <w:t>Within this segment is a copy of  Our  requested Subject Access application being disclosure to us as one  email out of many sent.</w:t>
                  </w:r>
                </w:p>
                <w:p w14:paraId="3ED4472E" w14:textId="77777777" w:rsidR="00517C7B" w:rsidRPr="00517C7B" w:rsidRDefault="00517C7B" w:rsidP="00517C7B">
                  <w:pPr>
                    <w:numPr>
                      <w:ilvl w:val="0"/>
                      <w:numId w:val="19"/>
                    </w:numPr>
                    <w:ind w:left="504"/>
                    <w:contextualSpacing/>
                    <w:rPr>
                      <w:rFonts w:ascii="Courier New" w:hAnsi="Courier New" w:cs="Courier New"/>
                      <w:sz w:val="21"/>
                      <w:szCs w:val="21"/>
                    </w:rPr>
                  </w:pPr>
                  <w:r w:rsidRPr="00517C7B">
                    <w:rPr>
                      <w:rFonts w:ascii="Courier New" w:hAnsi="Courier New" w:cs="Courier New"/>
                      <w:b/>
                      <w:bCs/>
                      <w:sz w:val="21"/>
                      <w:szCs w:val="21"/>
                      <w:u w:val="single"/>
                    </w:rPr>
                    <w:t>PNC:</w:t>
                  </w:r>
                  <w:r w:rsidRPr="00517C7B">
                    <w:rPr>
                      <w:rFonts w:ascii="Courier New" w:hAnsi="Courier New" w:cs="Courier New"/>
                      <w:sz w:val="21"/>
                      <w:szCs w:val="21"/>
                    </w:rPr>
                    <w:t xml:space="preserve"> This section contains replicated copies of the attached correspondences found in the "Message" emails. These correspondences were exchanged between the Now Claimant and his</w:t>
                  </w:r>
                  <w:r w:rsidRPr="00517C7B">
                    <w:rPr>
                      <w:rFonts w:ascii="Courier New" w:hAnsi="Courier New" w:cs="Courier New"/>
                      <w:b/>
                      <w:bCs/>
                      <w:sz w:val="21"/>
                      <w:szCs w:val="21"/>
                    </w:rPr>
                    <w:t xml:space="preserve"> “</w:t>
                  </w:r>
                  <w:r w:rsidRPr="00517C7B">
                    <w:rPr>
                      <w:rFonts w:ascii="Courier New" w:hAnsi="Courier New" w:cs="Courier New"/>
                      <w:b/>
                      <w:bCs/>
                      <w:sz w:val="21"/>
                      <w:szCs w:val="21"/>
                      <w:u w:val="single"/>
                    </w:rPr>
                    <w:t>Support Network,</w:t>
                  </w:r>
                  <w:r w:rsidRPr="00517C7B">
                    <w:rPr>
                      <w:rFonts w:ascii="Courier New" w:hAnsi="Courier New" w:cs="Courier New"/>
                      <w:b/>
                      <w:bCs/>
                      <w:sz w:val="21"/>
                      <w:szCs w:val="21"/>
                    </w:rPr>
                    <w:t>”</w:t>
                  </w:r>
                  <w:r w:rsidRPr="00517C7B">
                    <w:rPr>
                      <w:rFonts w:ascii="Courier New" w:hAnsi="Courier New" w:cs="Courier New"/>
                      <w:sz w:val="21"/>
                      <w:szCs w:val="21"/>
                    </w:rPr>
                    <w:t xml:space="preserve"> and that of </w:t>
                  </w:r>
                  <w:r w:rsidRPr="00517C7B">
                    <w:rPr>
                      <w:rFonts w:ascii="Courier New" w:hAnsi="Courier New" w:cs="Courier New"/>
                      <w:b/>
                      <w:bCs/>
                      <w:sz w:val="21"/>
                      <w:szCs w:val="21"/>
                    </w:rPr>
                    <w:t>“</w:t>
                  </w:r>
                  <w:r w:rsidRPr="00517C7B">
                    <w:rPr>
                      <w:rFonts w:ascii="Courier New" w:hAnsi="Courier New" w:cs="Courier New"/>
                      <w:b/>
                      <w:bCs/>
                      <w:sz w:val="21"/>
                      <w:szCs w:val="21"/>
                      <w:u w:val="single"/>
                    </w:rPr>
                    <w:t>Government Officials.</w:t>
                  </w:r>
                  <w:r w:rsidRPr="00517C7B">
                    <w:rPr>
                      <w:rFonts w:ascii="Courier New" w:hAnsi="Courier New" w:cs="Courier New"/>
                      <w:b/>
                      <w:bCs/>
                      <w:sz w:val="21"/>
                      <w:szCs w:val="21"/>
                    </w:rPr>
                    <w:t>”</w:t>
                  </w:r>
                </w:p>
                <w:p w14:paraId="0DA7E33E" w14:textId="3687D7B7" w:rsidR="009E1566" w:rsidRPr="00517C7B" w:rsidRDefault="00517C7B" w:rsidP="00517C7B">
                  <w:pPr>
                    <w:numPr>
                      <w:ilvl w:val="0"/>
                      <w:numId w:val="19"/>
                    </w:numPr>
                    <w:ind w:left="504"/>
                    <w:contextualSpacing/>
                    <w:rPr>
                      <w:rFonts w:ascii="Courier New" w:hAnsi="Courier New" w:cs="Courier New"/>
                      <w:sz w:val="21"/>
                      <w:szCs w:val="21"/>
                    </w:rPr>
                  </w:pPr>
                  <w:r w:rsidRPr="00517C7B">
                    <w:rPr>
                      <w:rFonts w:ascii="Courier New" w:hAnsi="Courier New" w:cs="Courier New"/>
                      <w:b/>
                      <w:bCs/>
                      <w:sz w:val="21"/>
                      <w:szCs w:val="21"/>
                      <w:u w:val="single"/>
                    </w:rPr>
                    <w:t xml:space="preserve">TRACE_TRACE LETTER: </w:t>
                  </w:r>
                  <w:r w:rsidRPr="00517C7B">
                    <w:rPr>
                      <w:rFonts w:ascii="Courier New" w:hAnsi="Courier New" w:cs="Courier New"/>
                      <w:sz w:val="21"/>
                      <w:szCs w:val="21"/>
                    </w:rPr>
                    <w:t xml:space="preserve">Similarly, this part includes duplicated copies of attached correspondences from the </w:t>
                  </w:r>
                  <w:r w:rsidRPr="00517C7B">
                    <w:rPr>
                      <w:rFonts w:ascii="Courier New" w:hAnsi="Courier New" w:cs="Courier New"/>
                      <w:b/>
                      <w:bCs/>
                      <w:sz w:val="21"/>
                      <w:szCs w:val="21"/>
                    </w:rPr>
                    <w:t>“</w:t>
                  </w:r>
                  <w:r w:rsidRPr="00517C7B">
                    <w:rPr>
                      <w:rFonts w:ascii="Courier New" w:hAnsi="Courier New" w:cs="Courier New"/>
                      <w:b/>
                      <w:bCs/>
                      <w:sz w:val="21"/>
                      <w:szCs w:val="21"/>
                      <w:u w:val="single"/>
                    </w:rPr>
                    <w:t>Message</w:t>
                  </w:r>
                  <w:r w:rsidRPr="00517C7B">
                    <w:rPr>
                      <w:rFonts w:ascii="Courier New" w:hAnsi="Courier New" w:cs="Courier New"/>
                      <w:b/>
                      <w:bCs/>
                      <w:sz w:val="21"/>
                      <w:szCs w:val="21"/>
                    </w:rPr>
                    <w:t>”</w:t>
                  </w:r>
                  <w:r w:rsidRPr="00517C7B">
                    <w:rPr>
                      <w:rFonts w:ascii="Courier New" w:hAnsi="Courier New" w:cs="Courier New"/>
                      <w:sz w:val="21"/>
                      <w:szCs w:val="21"/>
                    </w:rPr>
                    <w:t xml:space="preserve"> emails exchanged between the Now Claimant and his </w:t>
                  </w:r>
                  <w:r w:rsidRPr="00517C7B">
                    <w:rPr>
                      <w:rFonts w:ascii="Courier New" w:hAnsi="Courier New" w:cs="Courier New"/>
                      <w:b/>
                      <w:bCs/>
                      <w:sz w:val="21"/>
                      <w:szCs w:val="21"/>
                    </w:rPr>
                    <w:t>“</w:t>
                  </w:r>
                  <w:r w:rsidRPr="00517C7B">
                    <w:rPr>
                      <w:rFonts w:ascii="Courier New" w:hAnsi="Courier New" w:cs="Courier New"/>
                      <w:b/>
                      <w:bCs/>
                      <w:sz w:val="21"/>
                      <w:szCs w:val="21"/>
                      <w:u w:val="single"/>
                    </w:rPr>
                    <w:t>Support Network,</w:t>
                  </w:r>
                  <w:r w:rsidRPr="00517C7B">
                    <w:rPr>
                      <w:rFonts w:ascii="Courier New" w:hAnsi="Courier New" w:cs="Courier New"/>
                      <w:b/>
                      <w:bCs/>
                      <w:sz w:val="21"/>
                      <w:szCs w:val="21"/>
                    </w:rPr>
                    <w:t>”</w:t>
                  </w:r>
                  <w:r w:rsidRPr="00517C7B">
                    <w:rPr>
                      <w:rFonts w:ascii="Courier New" w:hAnsi="Courier New" w:cs="Courier New"/>
                      <w:sz w:val="21"/>
                      <w:szCs w:val="21"/>
                    </w:rPr>
                    <w:t xml:space="preserve">  inclusive of relevant </w:t>
                  </w:r>
                  <w:r w:rsidRPr="00517C7B">
                    <w:rPr>
                      <w:rFonts w:ascii="Courier New" w:hAnsi="Courier New" w:cs="Courier New"/>
                      <w:b/>
                      <w:bCs/>
                      <w:sz w:val="21"/>
                      <w:szCs w:val="21"/>
                    </w:rPr>
                    <w:t>“</w:t>
                  </w:r>
                  <w:r w:rsidRPr="00517C7B">
                    <w:rPr>
                      <w:rFonts w:ascii="Courier New" w:hAnsi="Courier New" w:cs="Courier New"/>
                      <w:b/>
                      <w:bCs/>
                      <w:sz w:val="21"/>
                      <w:szCs w:val="21"/>
                      <w:u w:val="single"/>
                    </w:rPr>
                    <w:t>Government Officials.</w:t>
                  </w:r>
                  <w:r w:rsidRPr="00517C7B">
                    <w:rPr>
                      <w:rFonts w:ascii="Courier New" w:hAnsi="Courier New" w:cs="Courier New"/>
                      <w:b/>
                      <w:bCs/>
                      <w:sz w:val="21"/>
                      <w:szCs w:val="21"/>
                    </w:rPr>
                    <w:t>”</w:t>
                  </w:r>
                </w:p>
              </w:tc>
            </w:tr>
            <w:tr w:rsidR="009E1566" w:rsidRPr="004B54BC" w14:paraId="456BA3C7" w14:textId="77777777" w:rsidTr="0065146D">
              <w:trPr>
                <w:trHeight w:val="50"/>
              </w:trPr>
              <w:tc>
                <w:tcPr>
                  <w:tcW w:w="1795" w:type="dxa"/>
                  <w:tcBorders>
                    <w:top w:val="nil"/>
                    <w:left w:val="nil"/>
                    <w:bottom w:val="nil"/>
                    <w:right w:val="nil"/>
                  </w:tcBorders>
                  <w:shd w:val="clear" w:color="auto" w:fill="auto"/>
                </w:tcPr>
                <w:p w14:paraId="566D7F9B" w14:textId="6C36B1ED" w:rsidR="009E1566" w:rsidRPr="004B54BC" w:rsidRDefault="002329F3" w:rsidP="009E1566">
                  <w:pPr>
                    <w:rPr>
                      <w:rFonts w:ascii="Courier New" w:hAnsi="Courier New" w:cs="Courier New"/>
                      <w:sz w:val="21"/>
                      <w:szCs w:val="21"/>
                    </w:rPr>
                  </w:pPr>
                  <w:r w:rsidRPr="004B54BC">
                    <w:rPr>
                      <w:rFonts w:ascii="Courier New" w:hAnsi="Courier New" w:cs="Courier New"/>
                      <w:sz w:val="21"/>
                      <w:szCs w:val="21"/>
                    </w:rPr>
                    <w:t xml:space="preserve"> </w:t>
                  </w:r>
                  <w:r w:rsidR="009E1566" w:rsidRPr="004B54BC">
                    <w:rPr>
                      <w:rFonts w:ascii="Courier New" w:hAnsi="Courier New" w:cs="Courier New"/>
                      <w:sz w:val="21"/>
                      <w:szCs w:val="21"/>
                    </w:rPr>
                    <w:t>+-------</w:t>
                  </w:r>
                  <w:r w:rsidR="009E1566" w:rsidRPr="004B54BC">
                    <w:rPr>
                      <w:rFonts w:ascii="Courier New" w:hAnsi="Courier New" w:cs="Courier New"/>
                      <w:noProof/>
                      <w:sz w:val="21"/>
                      <w:szCs w:val="21"/>
                    </w:rPr>
                    <w:drawing>
                      <wp:inline distT="0" distB="0" distL="0" distR="0" wp14:anchorId="44416E2C" wp14:editId="1D2C56F8">
                        <wp:extent cx="219710" cy="262255"/>
                        <wp:effectExtent l="0" t="0" r="0" b="4445"/>
                        <wp:docPr id="1609396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8137" w:type="dxa"/>
                  <w:gridSpan w:val="2"/>
                  <w:tcBorders>
                    <w:top w:val="nil"/>
                    <w:left w:val="nil"/>
                    <w:bottom w:val="nil"/>
                    <w:right w:val="nil"/>
                  </w:tcBorders>
                  <w:shd w:val="clear" w:color="auto" w:fill="auto"/>
                </w:tcPr>
                <w:p w14:paraId="3CD1CF6A" w14:textId="77777777" w:rsidR="009E1566" w:rsidRPr="004B54BC" w:rsidRDefault="009E1566" w:rsidP="009E1566">
                  <w:pPr>
                    <w:ind w:left="2880" w:hanging="2160"/>
                    <w:rPr>
                      <w:rFonts w:ascii="Courier New" w:hAnsi="Courier New" w:cs="Courier New"/>
                      <w:b/>
                      <w:bCs/>
                      <w:sz w:val="21"/>
                      <w:szCs w:val="21"/>
                      <w:u w:val="single"/>
                    </w:rPr>
                  </w:pPr>
                </w:p>
                <w:p w14:paraId="41C53413" w14:textId="580EFCAF" w:rsidR="009E1566" w:rsidRPr="004B54BC" w:rsidRDefault="009E1566" w:rsidP="009E1566">
                  <w:pPr>
                    <w:rPr>
                      <w:rFonts w:ascii="Courier New" w:hAnsi="Courier New" w:cs="Courier New"/>
                      <w:b/>
                      <w:bCs/>
                      <w:sz w:val="21"/>
                      <w:szCs w:val="21"/>
                      <w:u w:val="single"/>
                    </w:rPr>
                  </w:pPr>
                  <w:r w:rsidRPr="004B54BC">
                    <w:rPr>
                      <w:rFonts w:ascii="Courier New" w:hAnsi="Courier New" w:cs="Courier New"/>
                      <w:b/>
                      <w:bCs/>
                      <w:sz w:val="21"/>
                      <w:szCs w:val="21"/>
                      <w:u w:val="single"/>
                    </w:rPr>
                    <w:t>2.The-PNC-Insurance-Claim-Weblinks</w:t>
                  </w:r>
                </w:p>
              </w:tc>
            </w:tr>
            <w:tr w:rsidR="009E1566" w:rsidRPr="004B54BC" w14:paraId="0D4F84A1" w14:textId="77777777" w:rsidTr="0065146D">
              <w:trPr>
                <w:trHeight w:val="50"/>
              </w:trPr>
              <w:tc>
                <w:tcPr>
                  <w:tcW w:w="1795" w:type="dxa"/>
                  <w:tcBorders>
                    <w:top w:val="nil"/>
                    <w:left w:val="nil"/>
                    <w:bottom w:val="nil"/>
                    <w:right w:val="nil"/>
                  </w:tcBorders>
                  <w:shd w:val="clear" w:color="auto" w:fill="auto"/>
                </w:tcPr>
                <w:p w14:paraId="7848AB4F" w14:textId="77777777"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p w14:paraId="16E0F754" w14:textId="77777777"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p w14:paraId="23842098" w14:textId="1BB9C9B7"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tc>
              <w:tc>
                <w:tcPr>
                  <w:tcW w:w="8137" w:type="dxa"/>
                  <w:gridSpan w:val="2"/>
                  <w:tcBorders>
                    <w:top w:val="nil"/>
                    <w:left w:val="nil"/>
                    <w:bottom w:val="nil"/>
                    <w:right w:val="nil"/>
                  </w:tcBorders>
                  <w:shd w:val="clear" w:color="auto" w:fill="auto"/>
                </w:tcPr>
                <w:p w14:paraId="1EE33406" w14:textId="18E42AFC" w:rsidR="009E1566" w:rsidRPr="004B54BC" w:rsidRDefault="009E1566" w:rsidP="009E1566">
                  <w:pPr>
                    <w:pStyle w:val="ListParagraph"/>
                    <w:numPr>
                      <w:ilvl w:val="0"/>
                      <w:numId w:val="36"/>
                    </w:numPr>
                    <w:rPr>
                      <w:rFonts w:ascii="Courier New" w:hAnsi="Courier New" w:cs="Courier New"/>
                      <w:b/>
                      <w:bCs/>
                      <w:sz w:val="21"/>
                      <w:szCs w:val="21"/>
                      <w:u w:val="single"/>
                    </w:rPr>
                  </w:pPr>
                  <w:r w:rsidRPr="004B54BC">
                    <w:rPr>
                      <w:rFonts w:ascii="Courier New" w:hAnsi="Courier New" w:cs="Courier New"/>
                      <w:b/>
                      <w:bCs/>
                      <w:sz w:val="21"/>
                      <w:szCs w:val="21"/>
                      <w:u w:val="single"/>
                    </w:rPr>
                    <w:t>File Explanation:</w:t>
                  </w:r>
                  <w:r w:rsidRPr="004B54BC">
                    <w:rPr>
                      <w:rFonts w:ascii="Courier New" w:hAnsi="Courier New" w:cs="Courier New"/>
                      <w:sz w:val="21"/>
                      <w:szCs w:val="21"/>
                    </w:rPr>
                    <w:t xml:space="preserve"> </w:t>
                  </w:r>
                  <w:r w:rsidRPr="004B54BC">
                    <w:t xml:space="preserve"> </w:t>
                  </w:r>
                  <w:r w:rsidRPr="004B54BC">
                    <w:rPr>
                      <w:rFonts w:ascii="Courier New" w:hAnsi="Courier New" w:cs="Courier New"/>
                      <w:sz w:val="21"/>
                      <w:szCs w:val="21"/>
                    </w:rPr>
                    <w:t>simplify file handling by placing multiple files large and/or small into a single document and each as single text string known as a hyperlink.</w:t>
                  </w:r>
                </w:p>
              </w:tc>
            </w:tr>
            <w:tr w:rsidR="009E1566" w:rsidRPr="004B54BC" w14:paraId="6D90F7D5" w14:textId="77777777" w:rsidTr="0065146D">
              <w:trPr>
                <w:trHeight w:val="50"/>
              </w:trPr>
              <w:tc>
                <w:tcPr>
                  <w:tcW w:w="1795" w:type="dxa"/>
                  <w:tcBorders>
                    <w:top w:val="nil"/>
                    <w:left w:val="nil"/>
                    <w:bottom w:val="nil"/>
                    <w:right w:val="nil"/>
                  </w:tcBorders>
                  <w:shd w:val="clear" w:color="auto" w:fill="auto"/>
                </w:tcPr>
                <w:p w14:paraId="571712BD" w14:textId="130CC6E3" w:rsidR="009E1566" w:rsidRPr="004B54BC" w:rsidRDefault="002329F3" w:rsidP="009E1566">
                  <w:pPr>
                    <w:rPr>
                      <w:rFonts w:ascii="Courier New" w:hAnsi="Courier New" w:cs="Courier New"/>
                      <w:sz w:val="21"/>
                      <w:szCs w:val="21"/>
                    </w:rPr>
                  </w:pPr>
                  <w:r w:rsidRPr="004B54BC">
                    <w:rPr>
                      <w:rFonts w:ascii="Courier New" w:hAnsi="Courier New" w:cs="Courier New"/>
                      <w:sz w:val="21"/>
                      <w:szCs w:val="21"/>
                    </w:rPr>
                    <w:t xml:space="preserve"> </w:t>
                  </w:r>
                  <w:r w:rsidR="009E1566" w:rsidRPr="004B54BC">
                    <w:rPr>
                      <w:rFonts w:ascii="Courier New" w:hAnsi="Courier New" w:cs="Courier New"/>
                      <w:sz w:val="21"/>
                      <w:szCs w:val="21"/>
                    </w:rPr>
                    <w:t>+-------</w:t>
                  </w:r>
                  <w:r w:rsidR="009E1566" w:rsidRPr="004B54BC">
                    <w:rPr>
                      <w:rFonts w:ascii="Courier New" w:hAnsi="Courier New" w:cs="Courier New"/>
                      <w:noProof/>
                      <w:sz w:val="21"/>
                      <w:szCs w:val="21"/>
                    </w:rPr>
                    <w:drawing>
                      <wp:inline distT="0" distB="0" distL="0" distR="0" wp14:anchorId="2FE2C725" wp14:editId="29FE9D1A">
                        <wp:extent cx="219710" cy="262255"/>
                        <wp:effectExtent l="0" t="0" r="0" b="4445"/>
                        <wp:docPr id="801005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8137" w:type="dxa"/>
                  <w:gridSpan w:val="2"/>
                  <w:tcBorders>
                    <w:top w:val="nil"/>
                    <w:left w:val="nil"/>
                    <w:bottom w:val="nil"/>
                    <w:right w:val="nil"/>
                  </w:tcBorders>
                  <w:shd w:val="clear" w:color="auto" w:fill="auto"/>
                </w:tcPr>
                <w:p w14:paraId="3C045C29" w14:textId="77777777" w:rsidR="009E1566" w:rsidRPr="004B54BC" w:rsidRDefault="009E1566" w:rsidP="009E1566">
                  <w:pPr>
                    <w:ind w:left="2880" w:hanging="2160"/>
                    <w:rPr>
                      <w:rFonts w:ascii="Courier New" w:hAnsi="Courier New" w:cs="Courier New"/>
                      <w:b/>
                      <w:bCs/>
                      <w:sz w:val="21"/>
                      <w:szCs w:val="21"/>
                      <w:u w:val="single"/>
                    </w:rPr>
                  </w:pPr>
                </w:p>
                <w:p w14:paraId="2B36BA2C" w14:textId="0E50681E" w:rsidR="009E1566" w:rsidRPr="004B54BC" w:rsidRDefault="009E1566" w:rsidP="009E1566">
                  <w:pPr>
                    <w:rPr>
                      <w:rFonts w:ascii="Courier New" w:hAnsi="Courier New" w:cs="Courier New"/>
                      <w:b/>
                      <w:bCs/>
                      <w:sz w:val="21"/>
                      <w:szCs w:val="21"/>
                      <w:u w:val="single"/>
                    </w:rPr>
                  </w:pPr>
                  <w:r w:rsidRPr="004B54BC">
                    <w:rPr>
                      <w:rFonts w:ascii="Courier New" w:hAnsi="Courier New" w:cs="Courier New"/>
                      <w:b/>
                      <w:bCs/>
                      <w:sz w:val="21"/>
                      <w:szCs w:val="21"/>
                      <w:u w:val="single"/>
                    </w:rPr>
                    <w:t>3. The-PNC-Insurance-Claim-Files</w:t>
                  </w:r>
                </w:p>
              </w:tc>
            </w:tr>
            <w:tr w:rsidR="009E1566" w:rsidRPr="004B54BC" w14:paraId="2CCD8C7B" w14:textId="77777777" w:rsidTr="0065146D">
              <w:trPr>
                <w:trHeight w:val="50"/>
              </w:trPr>
              <w:tc>
                <w:tcPr>
                  <w:tcW w:w="1795" w:type="dxa"/>
                  <w:tcBorders>
                    <w:top w:val="nil"/>
                  </w:tcBorders>
                  <w:shd w:val="clear" w:color="auto" w:fill="auto"/>
                </w:tcPr>
                <w:p w14:paraId="359B1C63" w14:textId="77777777"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p w14:paraId="1A9CD91C" w14:textId="77777777"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p w14:paraId="0E41C42B" w14:textId="77777777"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p w14:paraId="0C0F538E" w14:textId="77777777"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p w14:paraId="43052F53" w14:textId="77777777"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p w14:paraId="38F55A98" w14:textId="77777777"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p w14:paraId="403BC618" w14:textId="2ADEFE23" w:rsidR="009E1566" w:rsidRPr="004B54BC" w:rsidRDefault="009E1566" w:rsidP="009E1566">
                  <w:pPr>
                    <w:rPr>
                      <w:rFonts w:ascii="Courier New" w:hAnsi="Courier New" w:cs="Courier New"/>
                      <w:sz w:val="21"/>
                      <w:szCs w:val="21"/>
                    </w:rPr>
                  </w:pPr>
                  <w:r w:rsidRPr="004B54BC">
                    <w:rPr>
                      <w:rFonts w:ascii="Courier New" w:hAnsi="Courier New" w:cs="Courier New"/>
                      <w:sz w:val="21"/>
                      <w:szCs w:val="21"/>
                    </w:rPr>
                    <w:t xml:space="preserve"> |</w:t>
                  </w:r>
                </w:p>
              </w:tc>
              <w:tc>
                <w:tcPr>
                  <w:tcW w:w="8137" w:type="dxa"/>
                  <w:gridSpan w:val="2"/>
                  <w:tcBorders>
                    <w:top w:val="nil"/>
                  </w:tcBorders>
                  <w:shd w:val="clear" w:color="auto" w:fill="auto"/>
                </w:tcPr>
                <w:p w14:paraId="502B6BA6" w14:textId="0CF3D285" w:rsidR="009E1566" w:rsidRPr="004B54BC" w:rsidRDefault="009E1566" w:rsidP="009E1566">
                  <w:pPr>
                    <w:pStyle w:val="ListParagraph"/>
                    <w:numPr>
                      <w:ilvl w:val="0"/>
                      <w:numId w:val="36"/>
                    </w:numPr>
                    <w:rPr>
                      <w:rFonts w:ascii="Courier New" w:hAnsi="Courier New" w:cs="Courier New"/>
                      <w:b/>
                      <w:bCs/>
                      <w:sz w:val="21"/>
                      <w:szCs w:val="21"/>
                      <w:u w:val="single"/>
                    </w:rPr>
                  </w:pPr>
                  <w:r w:rsidRPr="004B54BC">
                    <w:rPr>
                      <w:rFonts w:ascii="Courier New" w:hAnsi="Courier New" w:cs="Courier New"/>
                      <w:b/>
                      <w:bCs/>
                      <w:sz w:val="21"/>
                      <w:szCs w:val="21"/>
                      <w:u w:val="single"/>
                    </w:rPr>
                    <w:t>File Explanation:</w:t>
                  </w:r>
                  <w:r w:rsidRPr="004B54BC">
                    <w:rPr>
                      <w:rFonts w:ascii="Courier New" w:hAnsi="Courier New" w:cs="Courier New"/>
                      <w:sz w:val="21"/>
                      <w:szCs w:val="21"/>
                    </w:rPr>
                    <w:t xml:space="preserve"> </w:t>
                  </w:r>
                  <w:r w:rsidRPr="004B54BC">
                    <w:t xml:space="preserve"> </w:t>
                  </w:r>
                  <w:r w:rsidRPr="004B54BC">
                    <w:rPr>
                      <w:rFonts w:ascii="Courier New" w:hAnsi="Courier New" w:cs="Courier New"/>
                      <w:sz w:val="21"/>
                      <w:szCs w:val="21"/>
                    </w:rPr>
                    <w:t>Blank</w:t>
                  </w:r>
                </w:p>
              </w:tc>
            </w:tr>
            <w:tr w:rsidR="009E1566" w:rsidRPr="004B54BC" w14:paraId="04D09CF2" w14:textId="77777777" w:rsidTr="0030172D">
              <w:trPr>
                <w:trHeight w:val="50"/>
              </w:trPr>
              <w:tc>
                <w:tcPr>
                  <w:tcW w:w="1795" w:type="dxa"/>
                  <w:shd w:val="clear" w:color="auto" w:fill="auto"/>
                </w:tcPr>
                <w:p w14:paraId="1DF42F0F" w14:textId="4FC8BD76" w:rsidR="009A73D8" w:rsidRPr="004B54BC" w:rsidRDefault="002329F3" w:rsidP="009E1566">
                  <w:pPr>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sz w:val="21"/>
                      <w:szCs w:val="21"/>
                    </w:rPr>
                    <w:t>\--</w:t>
                  </w:r>
                  <w:r w:rsidR="009E1566" w:rsidRPr="004B54BC">
                    <w:rPr>
                      <w:rFonts w:ascii="Courier New" w:hAnsi="Courier New" w:cs="Courier New"/>
                      <w:sz w:val="21"/>
                      <w:szCs w:val="21"/>
                    </w:rPr>
                    <w:t>----</w:t>
                  </w:r>
                  <w:r w:rsidR="009E1566" w:rsidRPr="004B54BC">
                    <w:rPr>
                      <w:rFonts w:ascii="Courier New" w:hAnsi="Courier New" w:cs="Courier New"/>
                      <w:noProof/>
                      <w:sz w:val="21"/>
                      <w:szCs w:val="21"/>
                    </w:rPr>
                    <w:drawing>
                      <wp:inline distT="0" distB="0" distL="0" distR="0" wp14:anchorId="7E403964" wp14:editId="00E6B91A">
                        <wp:extent cx="219710" cy="262255"/>
                        <wp:effectExtent l="0" t="0" r="0" b="4445"/>
                        <wp:docPr id="1429551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8137" w:type="dxa"/>
                  <w:gridSpan w:val="2"/>
                  <w:shd w:val="clear" w:color="auto" w:fill="auto"/>
                </w:tcPr>
                <w:p w14:paraId="50ED738B" w14:textId="77777777" w:rsidR="009E1566" w:rsidRPr="004B54BC" w:rsidRDefault="009E1566" w:rsidP="009E1566">
                  <w:pPr>
                    <w:ind w:left="2880" w:hanging="2160"/>
                    <w:rPr>
                      <w:rFonts w:ascii="Courier New" w:hAnsi="Courier New" w:cs="Courier New"/>
                      <w:b/>
                      <w:bCs/>
                      <w:sz w:val="21"/>
                      <w:szCs w:val="21"/>
                      <w:u w:val="single"/>
                    </w:rPr>
                  </w:pPr>
                </w:p>
                <w:p w14:paraId="3BBE0B9F" w14:textId="40768957" w:rsidR="002329F3" w:rsidRPr="004B54BC" w:rsidRDefault="002329F3" w:rsidP="002329F3">
                  <w:pPr>
                    <w:rPr>
                      <w:rFonts w:ascii="Courier New" w:hAnsi="Courier New" w:cs="Courier New"/>
                      <w:b/>
                      <w:bCs/>
                      <w:sz w:val="21"/>
                      <w:szCs w:val="21"/>
                      <w:u w:val="single"/>
                    </w:rPr>
                  </w:pPr>
                  <w:r w:rsidRPr="004B54BC">
                    <w:rPr>
                      <w:rFonts w:ascii="Courier New" w:hAnsi="Courier New" w:cs="Courier New"/>
                      <w:b/>
                      <w:bCs/>
                      <w:sz w:val="21"/>
                      <w:szCs w:val="21"/>
                      <w:u w:val="single"/>
                    </w:rPr>
                    <w:t>4. The-PNC-Exhibited-Evidence</w:t>
                  </w:r>
                </w:p>
              </w:tc>
            </w:tr>
            <w:tr w:rsidR="009A73D8" w:rsidRPr="004B54BC" w14:paraId="5D9E576E" w14:textId="77777777" w:rsidTr="0030172D">
              <w:trPr>
                <w:trHeight w:val="50"/>
              </w:trPr>
              <w:tc>
                <w:tcPr>
                  <w:tcW w:w="1795" w:type="dxa"/>
                  <w:shd w:val="clear" w:color="auto" w:fill="auto"/>
                </w:tcPr>
                <w:p w14:paraId="525B6222" w14:textId="16B339DA" w:rsidR="009A73D8" w:rsidRPr="004B54BC" w:rsidRDefault="009A73D8" w:rsidP="009E1566">
                  <w:pPr>
                    <w:rPr>
                      <w:rFonts w:ascii="Courier New" w:hAnsi="Courier New" w:cs="Courier New"/>
                      <w:sz w:val="21"/>
                      <w:szCs w:val="21"/>
                    </w:rPr>
                  </w:pPr>
                  <w:r>
                    <w:rPr>
                      <w:rFonts w:ascii="Courier New" w:hAnsi="Courier New" w:cs="Courier New"/>
                      <w:sz w:val="21"/>
                      <w:szCs w:val="21"/>
                    </w:rPr>
                    <w:t xml:space="preserve">       </w:t>
                  </w:r>
                  <w:r w:rsidRPr="004B54BC">
                    <w:rPr>
                      <w:rFonts w:ascii="Courier New" w:hAnsi="Courier New" w:cs="Courier New"/>
                      <w:sz w:val="21"/>
                      <w:szCs w:val="21"/>
                    </w:rPr>
                    <w:t>|</w:t>
                  </w:r>
                </w:p>
              </w:tc>
              <w:tc>
                <w:tcPr>
                  <w:tcW w:w="8137" w:type="dxa"/>
                  <w:gridSpan w:val="2"/>
                  <w:shd w:val="clear" w:color="auto" w:fill="auto"/>
                </w:tcPr>
                <w:p w14:paraId="16D0A6DE" w14:textId="5166133C" w:rsidR="009A73D8" w:rsidRPr="009A73D8" w:rsidRDefault="009A73D8" w:rsidP="009E1566">
                  <w:pPr>
                    <w:ind w:left="2880" w:hanging="2160"/>
                    <w:rPr>
                      <w:rFonts w:ascii="Courier New" w:hAnsi="Courier New" w:cs="Courier New"/>
                      <w:sz w:val="21"/>
                      <w:szCs w:val="21"/>
                      <w:u w:val="single"/>
                    </w:rPr>
                  </w:pPr>
                  <w:r>
                    <w:rPr>
                      <w:rFonts w:ascii="Courier New" w:hAnsi="Courier New" w:cs="Courier New"/>
                      <w:sz w:val="21"/>
                      <w:szCs w:val="21"/>
                      <w:u w:val="single"/>
                    </w:rPr>
                    <w:t>1-</w:t>
                  </w:r>
                  <w:r w:rsidRPr="009A73D8">
                    <w:rPr>
                      <w:rFonts w:ascii="Courier New" w:hAnsi="Courier New" w:cs="Courier New"/>
                      <w:sz w:val="21"/>
                      <w:szCs w:val="21"/>
                      <w:u w:val="single"/>
                    </w:rPr>
                    <w:t>A.docx</w:t>
                  </w:r>
                </w:p>
              </w:tc>
            </w:tr>
            <w:tr w:rsidR="002329F3" w:rsidRPr="004B54BC" w14:paraId="1544289C" w14:textId="77777777" w:rsidTr="0030172D">
              <w:trPr>
                <w:trHeight w:val="50"/>
              </w:trPr>
              <w:tc>
                <w:tcPr>
                  <w:tcW w:w="2235" w:type="dxa"/>
                  <w:gridSpan w:val="2"/>
                  <w:shd w:val="clear" w:color="auto" w:fill="auto"/>
                </w:tcPr>
                <w:p w14:paraId="464E3217" w14:textId="1BA5F026" w:rsidR="0030172D" w:rsidRPr="004B54BC" w:rsidRDefault="002329F3" w:rsidP="009A73D8">
                  <w:pPr>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sz w:val="21"/>
                      <w:szCs w:val="21"/>
                    </w:rPr>
                    <w:t>+----</w:t>
                  </w:r>
                  <w:r w:rsidRPr="004B54BC">
                    <w:rPr>
                      <w:rFonts w:ascii="Courier New" w:hAnsi="Courier New" w:cs="Courier New"/>
                      <w:noProof/>
                      <w:sz w:val="21"/>
                      <w:szCs w:val="21"/>
                    </w:rPr>
                    <w:drawing>
                      <wp:inline distT="0" distB="0" distL="0" distR="0" wp14:anchorId="6F215DD6" wp14:editId="6E19DE8A">
                        <wp:extent cx="219710" cy="262255"/>
                        <wp:effectExtent l="0" t="0" r="0" b="4445"/>
                        <wp:docPr id="578916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7DD432B7" w14:textId="77777777" w:rsidR="002329F3" w:rsidRPr="004B54BC" w:rsidRDefault="002329F3" w:rsidP="009E1566">
                  <w:pPr>
                    <w:ind w:left="2880" w:hanging="2160"/>
                    <w:rPr>
                      <w:rFonts w:ascii="Courier New" w:hAnsi="Courier New" w:cs="Courier New"/>
                      <w:b/>
                      <w:bCs/>
                      <w:sz w:val="21"/>
                      <w:szCs w:val="21"/>
                      <w:u w:val="single"/>
                    </w:rPr>
                  </w:pPr>
                </w:p>
                <w:p w14:paraId="40E466AF" w14:textId="50AA82C0" w:rsidR="002329F3" w:rsidRPr="004B54BC" w:rsidRDefault="002329F3" w:rsidP="002329F3">
                  <w:pPr>
                    <w:rPr>
                      <w:rFonts w:ascii="Courier New" w:hAnsi="Courier New" w:cs="Courier New"/>
                      <w:b/>
                      <w:bCs/>
                      <w:sz w:val="21"/>
                      <w:szCs w:val="21"/>
                      <w:u w:val="single"/>
                    </w:rPr>
                  </w:pPr>
                  <w:r w:rsidRPr="00FA414D">
                    <w:rPr>
                      <w:rFonts w:ascii="Courier New" w:hAnsi="Courier New" w:cs="Courier New"/>
                      <w:b/>
                      <w:bCs/>
                      <w:sz w:val="21"/>
                      <w:szCs w:val="21"/>
                      <w:highlight w:val="yellow"/>
                      <w:u w:val="single"/>
                    </w:rPr>
                    <w:t>1. Original-Court-Files</w:t>
                  </w:r>
                </w:p>
              </w:tc>
            </w:tr>
            <w:tr w:rsidR="009A73D8" w:rsidRPr="004B54BC" w14:paraId="1B3CE1D1" w14:textId="77777777" w:rsidTr="0030172D">
              <w:trPr>
                <w:trHeight w:val="50"/>
              </w:trPr>
              <w:tc>
                <w:tcPr>
                  <w:tcW w:w="2235" w:type="dxa"/>
                  <w:gridSpan w:val="2"/>
                  <w:shd w:val="clear" w:color="auto" w:fill="auto"/>
                </w:tcPr>
                <w:p w14:paraId="16EE4DC4" w14:textId="1FF95C85" w:rsidR="009A73D8" w:rsidRPr="004B54BC" w:rsidRDefault="009A73D8" w:rsidP="009A73D8">
                  <w:pPr>
                    <w:ind w:left="720"/>
                    <w:rPr>
                      <w:rFonts w:ascii="Courier New" w:hAnsi="Courier New" w:cs="Courier New"/>
                      <w:sz w:val="21"/>
                      <w:szCs w:val="21"/>
                    </w:rPr>
                  </w:pPr>
                  <w:r>
                    <w:rPr>
                      <w:rFonts w:ascii="Courier New" w:hAnsi="Courier New" w:cs="Courier New"/>
                      <w:sz w:val="21"/>
                      <w:szCs w:val="21"/>
                    </w:rPr>
                    <w:t xml:space="preserve"> </w:t>
                  </w:r>
                  <w:r w:rsidRPr="004B54BC">
                    <w:rPr>
                      <w:rFonts w:ascii="Courier New" w:hAnsi="Courier New" w:cs="Courier New"/>
                      <w:sz w:val="21"/>
                      <w:szCs w:val="21"/>
                    </w:rPr>
                    <w:t>|</w:t>
                  </w:r>
                </w:p>
              </w:tc>
              <w:tc>
                <w:tcPr>
                  <w:tcW w:w="7697" w:type="dxa"/>
                  <w:shd w:val="clear" w:color="auto" w:fill="auto"/>
                </w:tcPr>
                <w:p w14:paraId="4F2A0CE1" w14:textId="01593BE1" w:rsidR="009A73D8" w:rsidRPr="004B54BC" w:rsidRDefault="009A73D8" w:rsidP="009A73D8">
                  <w:pPr>
                    <w:rPr>
                      <w:rFonts w:ascii="Courier New" w:hAnsi="Courier New" w:cs="Courier New"/>
                      <w:b/>
                      <w:bCs/>
                      <w:sz w:val="21"/>
                      <w:szCs w:val="21"/>
                      <w:u w:val="single"/>
                    </w:rPr>
                  </w:pPr>
                  <w:r>
                    <w:rPr>
                      <w:rFonts w:ascii="Courier New" w:hAnsi="Courier New" w:cs="Courier New"/>
                      <w:sz w:val="21"/>
                      <w:szCs w:val="21"/>
                    </w:rPr>
                    <w:t xml:space="preserve">  </w:t>
                  </w:r>
                  <w:r w:rsidRPr="00913E80">
                    <w:rPr>
                      <w:rFonts w:ascii="Courier New" w:hAnsi="Courier New" w:cs="Courier New"/>
                      <w:sz w:val="21"/>
                      <w:szCs w:val="21"/>
                    </w:rPr>
                    <w:t>8-Must-Read.txt</w:t>
                  </w:r>
                  <w:r>
                    <w:rPr>
                      <w:rFonts w:ascii="Courier New" w:hAnsi="Courier New" w:cs="Courier New"/>
                      <w:sz w:val="21"/>
                      <w:szCs w:val="21"/>
                    </w:rPr>
                    <w:t xml:space="preserve">               </w:t>
                  </w:r>
                  <w:r w:rsidRPr="009A73D8">
                    <w:rPr>
                      <w:rFonts w:ascii="Courier New" w:hAnsi="Courier New" w:cs="Courier New"/>
                      <w:b/>
                      <w:bCs/>
                      <w:sz w:val="21"/>
                      <w:szCs w:val="21"/>
                    </w:rPr>
                    <w:t>EXTRA</w:t>
                  </w:r>
                </w:p>
              </w:tc>
            </w:tr>
            <w:tr w:rsidR="008D6EA1" w:rsidRPr="004B54BC" w14:paraId="4CBD4A8C" w14:textId="77777777" w:rsidTr="0030172D">
              <w:trPr>
                <w:trHeight w:val="50"/>
              </w:trPr>
              <w:tc>
                <w:tcPr>
                  <w:tcW w:w="2235" w:type="dxa"/>
                  <w:gridSpan w:val="2"/>
                  <w:shd w:val="clear" w:color="auto" w:fill="auto"/>
                </w:tcPr>
                <w:p w14:paraId="5D92E8DA" w14:textId="77777777" w:rsidR="008D6EA1" w:rsidRPr="004B54BC" w:rsidRDefault="008D6EA1" w:rsidP="008D6EA1">
                  <w:pPr>
                    <w:ind w:left="720"/>
                    <w:rPr>
                      <w:rFonts w:ascii="Courier New" w:hAnsi="Courier New" w:cs="Courier New"/>
                      <w:sz w:val="21"/>
                      <w:szCs w:val="21"/>
                    </w:rPr>
                  </w:pPr>
                  <w:r w:rsidRPr="004B54BC">
                    <w:rPr>
                      <w:rFonts w:ascii="Courier New" w:hAnsi="Courier New" w:cs="Courier New"/>
                      <w:sz w:val="21"/>
                      <w:szCs w:val="21"/>
                    </w:rPr>
                    <w:t xml:space="preserve"> |</w:t>
                  </w:r>
                </w:p>
                <w:p w14:paraId="67FBE657" w14:textId="77777777" w:rsidR="008D6EA1" w:rsidRPr="004B54BC" w:rsidRDefault="008D6EA1" w:rsidP="008D6EA1">
                  <w:pPr>
                    <w:ind w:left="720"/>
                    <w:rPr>
                      <w:rFonts w:ascii="Courier New" w:hAnsi="Courier New" w:cs="Courier New"/>
                      <w:sz w:val="21"/>
                      <w:szCs w:val="21"/>
                    </w:rPr>
                  </w:pPr>
                  <w:r w:rsidRPr="004B54BC">
                    <w:rPr>
                      <w:rFonts w:ascii="Courier New" w:hAnsi="Courier New" w:cs="Courier New"/>
                      <w:sz w:val="21"/>
                      <w:szCs w:val="21"/>
                    </w:rPr>
                    <w:t xml:space="preserve"> |</w:t>
                  </w:r>
                </w:p>
                <w:p w14:paraId="45C08048" w14:textId="77777777" w:rsidR="008D6EA1" w:rsidRPr="004B54BC" w:rsidRDefault="008D6EA1" w:rsidP="008D6EA1">
                  <w:pPr>
                    <w:ind w:left="720"/>
                    <w:rPr>
                      <w:rFonts w:ascii="Courier New" w:hAnsi="Courier New" w:cs="Courier New"/>
                      <w:sz w:val="21"/>
                      <w:szCs w:val="21"/>
                    </w:rPr>
                  </w:pPr>
                  <w:r w:rsidRPr="004B54BC">
                    <w:rPr>
                      <w:rFonts w:ascii="Courier New" w:hAnsi="Courier New" w:cs="Courier New"/>
                      <w:sz w:val="21"/>
                      <w:szCs w:val="21"/>
                    </w:rPr>
                    <w:t xml:space="preserve"> |</w:t>
                  </w:r>
                </w:p>
                <w:p w14:paraId="05061A7C" w14:textId="77777777" w:rsidR="008D6EA1" w:rsidRPr="004B54BC" w:rsidRDefault="008D6EA1" w:rsidP="008D6EA1">
                  <w:pPr>
                    <w:ind w:left="720"/>
                    <w:rPr>
                      <w:rFonts w:ascii="Courier New" w:hAnsi="Courier New" w:cs="Courier New"/>
                      <w:sz w:val="21"/>
                      <w:szCs w:val="21"/>
                    </w:rPr>
                  </w:pPr>
                  <w:r w:rsidRPr="004B54BC">
                    <w:rPr>
                      <w:rFonts w:ascii="Courier New" w:hAnsi="Courier New" w:cs="Courier New"/>
                      <w:sz w:val="21"/>
                      <w:szCs w:val="21"/>
                    </w:rPr>
                    <w:t xml:space="preserve"> |</w:t>
                  </w:r>
                </w:p>
                <w:p w14:paraId="5632AFBB" w14:textId="77777777" w:rsidR="008D6EA1" w:rsidRPr="004B54BC" w:rsidRDefault="008D6EA1" w:rsidP="008D6EA1">
                  <w:pPr>
                    <w:ind w:left="720"/>
                    <w:rPr>
                      <w:rFonts w:ascii="Courier New" w:hAnsi="Courier New" w:cs="Courier New"/>
                      <w:sz w:val="21"/>
                      <w:szCs w:val="21"/>
                    </w:rPr>
                  </w:pPr>
                  <w:r w:rsidRPr="004B54BC">
                    <w:rPr>
                      <w:rFonts w:ascii="Courier New" w:hAnsi="Courier New" w:cs="Courier New"/>
                      <w:sz w:val="21"/>
                      <w:szCs w:val="21"/>
                    </w:rPr>
                    <w:t xml:space="preserve"> |</w:t>
                  </w:r>
                </w:p>
                <w:p w14:paraId="718C8AF9" w14:textId="77777777" w:rsidR="008D6EA1" w:rsidRPr="004B54BC" w:rsidRDefault="008D6EA1" w:rsidP="008D6EA1">
                  <w:pPr>
                    <w:ind w:left="720"/>
                    <w:rPr>
                      <w:rFonts w:ascii="Courier New" w:hAnsi="Courier New" w:cs="Courier New"/>
                      <w:sz w:val="21"/>
                      <w:szCs w:val="21"/>
                    </w:rPr>
                  </w:pPr>
                  <w:r w:rsidRPr="004B54BC">
                    <w:rPr>
                      <w:rFonts w:ascii="Courier New" w:hAnsi="Courier New" w:cs="Courier New"/>
                      <w:sz w:val="21"/>
                      <w:szCs w:val="21"/>
                    </w:rPr>
                    <w:t xml:space="preserve"> |</w:t>
                  </w:r>
                </w:p>
                <w:p w14:paraId="4F7DCCF3" w14:textId="1DD90D46" w:rsidR="008D6EA1" w:rsidRPr="004B54BC" w:rsidRDefault="008D6EA1" w:rsidP="008D6EA1">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282C7626" w14:textId="026D1060" w:rsidR="008D6EA1" w:rsidRPr="004B54BC" w:rsidRDefault="008D6EA1" w:rsidP="008D6EA1">
                  <w:pPr>
                    <w:pStyle w:val="ListParagraph"/>
                    <w:numPr>
                      <w:ilvl w:val="0"/>
                      <w:numId w:val="36"/>
                    </w:numPr>
                    <w:rPr>
                      <w:rFonts w:ascii="Courier New" w:hAnsi="Courier New" w:cs="Courier New"/>
                      <w:b/>
                      <w:bCs/>
                      <w:sz w:val="21"/>
                      <w:szCs w:val="21"/>
                      <w:u w:val="single"/>
                    </w:rPr>
                  </w:pPr>
                  <w:r w:rsidRPr="004B54BC">
                    <w:rPr>
                      <w:rFonts w:ascii="Courier New" w:hAnsi="Courier New" w:cs="Courier New"/>
                      <w:b/>
                      <w:bCs/>
                      <w:sz w:val="21"/>
                      <w:szCs w:val="21"/>
                      <w:u w:val="single"/>
                    </w:rPr>
                    <w:t>File Explanation:</w:t>
                  </w:r>
                  <w:r w:rsidRPr="004B54BC">
                    <w:rPr>
                      <w:rFonts w:ascii="Courier New" w:hAnsi="Courier New" w:cs="Courier New"/>
                      <w:sz w:val="21"/>
                      <w:szCs w:val="21"/>
                    </w:rPr>
                    <w:t xml:space="preserve"> </w:t>
                  </w:r>
                  <w:r w:rsidRPr="004B54BC">
                    <w:t xml:space="preserve"> </w:t>
                  </w:r>
                  <w:r w:rsidRPr="004B54BC">
                    <w:rPr>
                      <w:rFonts w:ascii="Courier New" w:hAnsi="Courier New" w:cs="Courier New"/>
                      <w:sz w:val="21"/>
                      <w:szCs w:val="21"/>
                    </w:rPr>
                    <w:t>Blank</w:t>
                  </w:r>
                </w:p>
              </w:tc>
            </w:tr>
            <w:tr w:rsidR="008D6EA1" w:rsidRPr="00351812" w14:paraId="57AB7896" w14:textId="77777777" w:rsidTr="0030172D">
              <w:trPr>
                <w:trHeight w:val="50"/>
              </w:trPr>
              <w:tc>
                <w:tcPr>
                  <w:tcW w:w="2235" w:type="dxa"/>
                  <w:gridSpan w:val="2"/>
                  <w:shd w:val="clear" w:color="auto" w:fill="auto"/>
                </w:tcPr>
                <w:p w14:paraId="46B22FAD" w14:textId="06EB3266" w:rsidR="008D6EA1" w:rsidRPr="00351812" w:rsidRDefault="008D6EA1" w:rsidP="008D6EA1">
                  <w:pPr>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07F93359" wp14:editId="7E33A1F4">
                        <wp:extent cx="219710" cy="262255"/>
                        <wp:effectExtent l="0" t="0" r="0" b="4445"/>
                        <wp:docPr id="2030475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540FDFF0" w14:textId="77777777" w:rsidR="008D6EA1" w:rsidRDefault="008D6EA1" w:rsidP="008D6EA1">
                  <w:pPr>
                    <w:ind w:left="2880" w:hanging="2160"/>
                    <w:rPr>
                      <w:rFonts w:ascii="Courier New" w:hAnsi="Courier New" w:cs="Courier New"/>
                      <w:b/>
                      <w:bCs/>
                      <w:sz w:val="21"/>
                      <w:szCs w:val="21"/>
                      <w:u w:val="single"/>
                    </w:rPr>
                  </w:pPr>
                </w:p>
                <w:p w14:paraId="3CDBCF46" w14:textId="0DEBF206" w:rsidR="0086321D" w:rsidRPr="00351812" w:rsidRDefault="00FA414D" w:rsidP="0086321D">
                  <w:pPr>
                    <w:rPr>
                      <w:rFonts w:ascii="Courier New" w:hAnsi="Courier New" w:cs="Courier New"/>
                      <w:b/>
                      <w:bCs/>
                      <w:sz w:val="21"/>
                      <w:szCs w:val="21"/>
                      <w:u w:val="single"/>
                    </w:rPr>
                  </w:pPr>
                  <w:r w:rsidRPr="007D7B20">
                    <w:rPr>
                      <w:rFonts w:ascii="Courier New" w:hAnsi="Courier New" w:cs="Courier New"/>
                      <w:b/>
                      <w:bCs/>
                      <w:sz w:val="21"/>
                      <w:szCs w:val="21"/>
                      <w:highlight w:val="yellow"/>
                    </w:rPr>
                    <w:t>2. PNC-Workout-File 1-27-08-23</w:t>
                  </w:r>
                </w:p>
              </w:tc>
            </w:tr>
            <w:tr w:rsidR="009A73D8" w:rsidRPr="00351812" w14:paraId="78E3581A" w14:textId="77777777" w:rsidTr="0030172D">
              <w:trPr>
                <w:trHeight w:val="50"/>
              </w:trPr>
              <w:tc>
                <w:tcPr>
                  <w:tcW w:w="2235" w:type="dxa"/>
                  <w:gridSpan w:val="2"/>
                  <w:shd w:val="clear" w:color="auto" w:fill="auto"/>
                </w:tcPr>
                <w:p w14:paraId="60307EDF"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lastRenderedPageBreak/>
                    <w:t xml:space="preserve"> |</w:t>
                  </w:r>
                </w:p>
                <w:p w14:paraId="3F8016FD"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2FFEC9EB"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5C950653"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5C2082B4"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0C9D34DA" w14:textId="0C0A7624"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1DA47FDF" w14:textId="357C1C47" w:rsidR="00663367" w:rsidRPr="00663367" w:rsidRDefault="00663367" w:rsidP="00663367">
                  <w:pPr>
                    <w:pStyle w:val="ListParagraph"/>
                    <w:numPr>
                      <w:ilvl w:val="0"/>
                      <w:numId w:val="36"/>
                    </w:numPr>
                    <w:rPr>
                      <w:rFonts w:ascii="Aptos" w:hAnsi="Aptos"/>
                      <w:b/>
                      <w:bCs/>
                      <w:sz w:val="24"/>
                      <w:u w:val="single"/>
                    </w:rPr>
                  </w:pPr>
                  <w:r w:rsidRPr="00663367">
                    <w:rPr>
                      <w:rFonts w:ascii="Courier New" w:hAnsi="Courier New" w:cs="Courier New"/>
                      <w:b/>
                      <w:bCs/>
                      <w:sz w:val="21"/>
                      <w:szCs w:val="21"/>
                      <w:u w:val="single"/>
                    </w:rPr>
                    <w:t>File Explanation:</w:t>
                  </w:r>
                  <w:r w:rsidRPr="00663367">
                    <w:rPr>
                      <w:rFonts w:ascii="Courier New" w:hAnsi="Courier New" w:cs="Courier New"/>
                      <w:sz w:val="21"/>
                      <w:szCs w:val="21"/>
                    </w:rPr>
                    <w:t xml:space="preserve"> </w:t>
                  </w:r>
                  <w:r>
                    <w:t xml:space="preserve"> </w:t>
                  </w:r>
                  <w:r w:rsidRPr="00663367">
                    <w:rPr>
                      <w:rFonts w:ascii="Aptos" w:hAnsi="Aptos"/>
                      <w:b/>
                      <w:bCs/>
                      <w:sz w:val="24"/>
                      <w:u w:val="single"/>
                    </w:rPr>
                    <w:t xml:space="preserve"> Folder:</w:t>
                  </w:r>
                  <w:r w:rsidRPr="00663367">
                    <w:rPr>
                      <w:rFonts w:ascii="Aptos" w:hAnsi="Aptos"/>
                      <w:sz w:val="24"/>
                    </w:rPr>
                    <w:t xml:space="preserve"> (4. PNC-Workout-File-27-08-23)</w:t>
                  </w:r>
                </w:p>
                <w:p w14:paraId="4ACA49CE" w14:textId="77777777" w:rsidR="00663367" w:rsidRPr="00663367" w:rsidRDefault="00663367" w:rsidP="00663367">
                  <w:pPr>
                    <w:numPr>
                      <w:ilvl w:val="0"/>
                      <w:numId w:val="11"/>
                    </w:numPr>
                    <w:contextualSpacing/>
                    <w:rPr>
                      <w:rFonts w:ascii="Aptos" w:hAnsi="Aptos"/>
                      <w:sz w:val="24"/>
                    </w:rPr>
                  </w:pPr>
                  <w:r w:rsidRPr="00663367">
                    <w:rPr>
                      <w:rFonts w:ascii="Aptos" w:hAnsi="Aptos"/>
                      <w:b/>
                      <w:bCs/>
                      <w:sz w:val="24"/>
                      <w:u w:val="single"/>
                    </w:rPr>
                    <w:t>Contents:</w:t>
                  </w:r>
                  <w:r w:rsidRPr="00663367">
                    <w:rPr>
                      <w:rFonts w:ascii="Aptos" w:hAnsi="Aptos"/>
                      <w:sz w:val="24"/>
                    </w:rPr>
                    <w:t xml:space="preserve"> </w:t>
                  </w:r>
                </w:p>
                <w:p w14:paraId="4D7E3BBA" w14:textId="77777777" w:rsidR="00663367" w:rsidRPr="00663367" w:rsidRDefault="00663367" w:rsidP="00663367">
                  <w:pPr>
                    <w:numPr>
                      <w:ilvl w:val="0"/>
                      <w:numId w:val="12"/>
                    </w:numPr>
                    <w:contextualSpacing/>
                    <w:rPr>
                      <w:rFonts w:ascii="Aptos" w:hAnsi="Aptos"/>
                      <w:b/>
                      <w:bCs/>
                      <w:sz w:val="24"/>
                      <w:u w:val="single"/>
                    </w:rPr>
                  </w:pPr>
                  <w:r w:rsidRPr="00663367">
                    <w:rPr>
                      <w:rFonts w:ascii="Aptos" w:hAnsi="Aptos"/>
                      <w:sz w:val="24"/>
                    </w:rPr>
                    <w:t xml:space="preserve">Combined 2017,2020, 2021-WorkOut-Code-4-PNC-27-08-23.docx </w:t>
                  </w:r>
                  <w:r w:rsidRPr="00663367">
                    <w:rPr>
                      <w:rFonts w:ascii="Aptos" w:hAnsi="Aptos"/>
                      <w:b/>
                      <w:bCs/>
                      <w:sz w:val="24"/>
                      <w:u w:val="single"/>
                    </w:rPr>
                    <w:t>“=PNC Replica-Style”</w:t>
                  </w:r>
                </w:p>
                <w:p w14:paraId="7EC62AE1" w14:textId="77777777" w:rsidR="00663367" w:rsidRPr="00663367" w:rsidRDefault="00663367" w:rsidP="00663367">
                  <w:pPr>
                    <w:numPr>
                      <w:ilvl w:val="0"/>
                      <w:numId w:val="12"/>
                    </w:numPr>
                    <w:contextualSpacing/>
                    <w:rPr>
                      <w:rFonts w:ascii="Aptos" w:hAnsi="Aptos"/>
                      <w:sz w:val="24"/>
                    </w:rPr>
                  </w:pPr>
                  <w:r w:rsidRPr="00663367">
                    <w:rPr>
                      <w:rFonts w:ascii="Aptos" w:hAnsi="Aptos"/>
                      <w:sz w:val="24"/>
                    </w:rPr>
                    <w:t xml:space="preserve">WorkOut-Code-4-PNC-27-08-23.docx </w:t>
                  </w:r>
                  <w:r w:rsidRPr="00663367">
                    <w:rPr>
                      <w:rFonts w:ascii="Aptos" w:hAnsi="Aptos"/>
                      <w:b/>
                      <w:bCs/>
                      <w:sz w:val="24"/>
                      <w:u w:val="single"/>
                    </w:rPr>
                    <w:t>“=Alone-Style”</w:t>
                  </w:r>
                </w:p>
                <w:p w14:paraId="1367F18D" w14:textId="77777777" w:rsidR="00663367" w:rsidRPr="00663367" w:rsidRDefault="00663367" w:rsidP="00663367">
                  <w:pPr>
                    <w:numPr>
                      <w:ilvl w:val="0"/>
                      <w:numId w:val="12"/>
                    </w:numPr>
                    <w:contextualSpacing/>
                    <w:rPr>
                      <w:rFonts w:ascii="Aptos" w:hAnsi="Aptos"/>
                      <w:sz w:val="24"/>
                      <w:lang w:val="fr-FR"/>
                    </w:rPr>
                  </w:pPr>
                  <w:r w:rsidRPr="00663367">
                    <w:rPr>
                      <w:rFonts w:ascii="Aptos" w:hAnsi="Aptos"/>
                      <w:sz w:val="24"/>
                      <w:lang w:val="fr-FR"/>
                    </w:rPr>
                    <w:t xml:space="preserve">The-WorkOut-Code-Document Style.docx </w:t>
                  </w:r>
                  <w:r w:rsidRPr="00663367">
                    <w:rPr>
                      <w:rFonts w:ascii="Aptos" w:hAnsi="Aptos"/>
                      <w:b/>
                      <w:bCs/>
                      <w:sz w:val="24"/>
                      <w:u w:val="single"/>
                      <w:lang w:val="fr-FR"/>
                    </w:rPr>
                    <w:t>“=Document -Style”</w:t>
                  </w:r>
                </w:p>
                <w:p w14:paraId="15AA72C9" w14:textId="77777777" w:rsidR="00663367" w:rsidRPr="00CD714C" w:rsidRDefault="00663367" w:rsidP="00663367">
                  <w:pPr>
                    <w:numPr>
                      <w:ilvl w:val="0"/>
                      <w:numId w:val="17"/>
                    </w:numPr>
                    <w:contextualSpacing/>
                    <w:rPr>
                      <w:rFonts w:ascii="Aptos" w:hAnsi="Aptos"/>
                      <w:color w:val="E97132" w:themeColor="accent2"/>
                      <w:sz w:val="24"/>
                    </w:rPr>
                  </w:pPr>
                  <w:r w:rsidRPr="00CD714C">
                    <w:rPr>
                      <w:rFonts w:ascii="Aptos" w:hAnsi="Aptos"/>
                      <w:b/>
                      <w:bCs/>
                      <w:sz w:val="24"/>
                      <w:u w:val="single"/>
                    </w:rPr>
                    <w:t>File Explanation:</w:t>
                  </w:r>
                  <w:r w:rsidRPr="00CD714C">
                    <w:rPr>
                      <w:rFonts w:ascii="Aptos" w:hAnsi="Aptos"/>
                      <w:sz w:val="24"/>
                    </w:rPr>
                    <w:t xml:space="preserve"> This file contains a copy of: --</w:t>
                  </w:r>
                </w:p>
                <w:p w14:paraId="47024436" w14:textId="77777777" w:rsidR="00663367" w:rsidRPr="00CD714C" w:rsidRDefault="00663367" w:rsidP="00663367">
                  <w:pPr>
                    <w:numPr>
                      <w:ilvl w:val="0"/>
                      <w:numId w:val="18"/>
                    </w:numPr>
                    <w:contextualSpacing/>
                    <w:rPr>
                      <w:rFonts w:ascii="Aptos" w:hAnsi="Aptos"/>
                      <w:color w:val="E97132" w:themeColor="accent2"/>
                      <w:sz w:val="24"/>
                    </w:rPr>
                  </w:pPr>
                  <w:r w:rsidRPr="00CD714C">
                    <w:rPr>
                      <w:rFonts w:ascii="Aptos" w:hAnsi="Aptos"/>
                      <w:sz w:val="24"/>
                    </w:rPr>
                    <w:t xml:space="preserve">The </w:t>
                  </w:r>
                  <w:r w:rsidRPr="00CD714C">
                    <w:rPr>
                      <w:rFonts w:ascii="Aptos" w:hAnsi="Aptos"/>
                      <w:b/>
                      <w:bCs/>
                      <w:sz w:val="24"/>
                    </w:rPr>
                    <w:t>“</w:t>
                  </w:r>
                  <w:r w:rsidRPr="00CD714C">
                    <w:rPr>
                      <w:rFonts w:ascii="Aptos" w:hAnsi="Aptos"/>
                      <w:b/>
                      <w:bCs/>
                      <w:sz w:val="24"/>
                      <w:u w:val="single"/>
                    </w:rPr>
                    <w:t>Combined File</w:t>
                  </w:r>
                  <w:r w:rsidRPr="00CD714C">
                    <w:rPr>
                      <w:rFonts w:ascii="Aptos" w:hAnsi="Aptos"/>
                      <w:b/>
                      <w:bCs/>
                      <w:sz w:val="24"/>
                    </w:rPr>
                    <w:t>”</w:t>
                  </w:r>
                  <w:r w:rsidRPr="00CD714C">
                    <w:rPr>
                      <w:rFonts w:ascii="Aptos" w:hAnsi="Aptos"/>
                      <w:sz w:val="24"/>
                    </w:rPr>
                    <w:t xml:space="preserve"> is a compilation of Official Records involving the Now Claimants such as  the polices PNC record that they hold against him and the Addition of his Own </w:t>
                  </w:r>
                  <w:r w:rsidRPr="00CD714C">
                    <w:rPr>
                      <w:rFonts w:ascii="Aptos" w:hAnsi="Aptos"/>
                      <w:b/>
                      <w:bCs/>
                      <w:sz w:val="24"/>
                    </w:rPr>
                    <w:t>“</w:t>
                  </w:r>
                  <w:r w:rsidRPr="00CD714C">
                    <w:rPr>
                      <w:rFonts w:ascii="Aptos" w:hAnsi="Aptos"/>
                      <w:b/>
                      <w:bCs/>
                      <w:sz w:val="24"/>
                      <w:u w:val="single"/>
                    </w:rPr>
                    <w:t>Work-Out-Code,</w:t>
                  </w:r>
                  <w:r w:rsidRPr="00CD714C">
                    <w:rPr>
                      <w:rFonts w:ascii="Aptos" w:hAnsi="Aptos"/>
                      <w:b/>
                      <w:bCs/>
                      <w:sz w:val="24"/>
                    </w:rPr>
                    <w:t xml:space="preserve">” </w:t>
                  </w:r>
                  <w:r w:rsidRPr="00CD714C">
                    <w:rPr>
                      <w:rFonts w:ascii="Aptos" w:hAnsi="Aptos"/>
                      <w:sz w:val="24"/>
                    </w:rPr>
                    <w:t xml:space="preserve">The reason for the </w:t>
                  </w:r>
                  <w:r w:rsidRPr="00CD714C">
                    <w:rPr>
                      <w:rFonts w:ascii="Aptos" w:hAnsi="Aptos"/>
                      <w:b/>
                      <w:bCs/>
                      <w:sz w:val="24"/>
                    </w:rPr>
                    <w:t>“</w:t>
                  </w:r>
                  <w:r w:rsidRPr="00CD714C">
                    <w:rPr>
                      <w:rFonts w:ascii="Aptos" w:hAnsi="Aptos"/>
                      <w:b/>
                      <w:bCs/>
                      <w:sz w:val="24"/>
                      <w:u w:val="single"/>
                    </w:rPr>
                    <w:t>Combined File</w:t>
                  </w:r>
                  <w:r w:rsidRPr="00CD714C">
                    <w:rPr>
                      <w:rFonts w:ascii="Aptos" w:hAnsi="Aptos"/>
                      <w:b/>
                      <w:bCs/>
                      <w:sz w:val="24"/>
                    </w:rPr>
                    <w:t>”</w:t>
                  </w:r>
                  <w:r w:rsidRPr="00CD714C">
                    <w:rPr>
                      <w:rFonts w:ascii="Aptos" w:hAnsi="Aptos"/>
                      <w:sz w:val="24"/>
                    </w:rPr>
                    <w:t xml:space="preserve"> Existence is because when the Now Claimant received a copy of the data the police retain on him due to requesting the information of the Police he found himself astonishment by the lack of systematic organization of the files he received once the police had printed the data out of their computer systems and or any other system they choose or still choose to use. The received PNC Record in the year of </w:t>
                  </w:r>
                  <w:r w:rsidRPr="00CD714C">
                    <w:rPr>
                      <w:rFonts w:ascii="Aptos" w:hAnsi="Aptos"/>
                      <w:b/>
                      <w:bCs/>
                      <w:sz w:val="24"/>
                    </w:rPr>
                    <w:t xml:space="preserve">2017 </w:t>
                  </w:r>
                  <w:r w:rsidRPr="00CD714C">
                    <w:rPr>
                      <w:rFonts w:ascii="Aptos" w:hAnsi="Aptos"/>
                      <w:sz w:val="24"/>
                    </w:rPr>
                    <w:t xml:space="preserve">spanned over 80 numerous pages of A4 paper, making it difficult to comprehend and in turn criminalising the Now Claimant with over a 24.000-page-word-count creating for him a criminal record of a document. The Now Claimant could not remember committing crimes whatsoever and finally managed to create the “Combined File” to find out if he did do so of what kind. The Now Claimant found that the More the Combined File was completed the less accurate the data in the PNC / ACRO Report about him become and as of to the reasons why it was still contained within left him in upset and disappointment as it truly shows how the police have abused and branded him all of his life since meeting or knowing of him and  this is in part of the reason to why the Now Claimant has simplified and improved its clarity by introducing a workflow code, enhancing the presentation of the accurate information. This compiled and enhanced file is Now Named as the </w:t>
                  </w:r>
                  <w:r w:rsidRPr="00CD714C">
                    <w:rPr>
                      <w:rFonts w:ascii="Aptos" w:hAnsi="Aptos"/>
                      <w:b/>
                      <w:bCs/>
                      <w:sz w:val="24"/>
                    </w:rPr>
                    <w:t>“</w:t>
                  </w:r>
                  <w:r w:rsidRPr="00CD714C">
                    <w:rPr>
                      <w:rFonts w:ascii="Aptos" w:hAnsi="Aptos"/>
                      <w:b/>
                      <w:bCs/>
                      <w:sz w:val="24"/>
                      <w:u w:val="single"/>
                    </w:rPr>
                    <w:t>Combined File</w:t>
                  </w:r>
                  <w:r w:rsidRPr="00CD714C">
                    <w:rPr>
                      <w:rFonts w:ascii="Aptos" w:hAnsi="Aptos"/>
                      <w:b/>
                      <w:bCs/>
                      <w:sz w:val="24"/>
                    </w:rPr>
                    <w:t>.”</w:t>
                  </w:r>
                </w:p>
                <w:p w14:paraId="3CFFB87D" w14:textId="77777777" w:rsidR="00663367" w:rsidRPr="00CD714C" w:rsidRDefault="00663367" w:rsidP="00663367">
                  <w:pPr>
                    <w:numPr>
                      <w:ilvl w:val="0"/>
                      <w:numId w:val="18"/>
                    </w:numPr>
                    <w:contextualSpacing/>
                    <w:rPr>
                      <w:rFonts w:ascii="Aptos" w:hAnsi="Aptos"/>
                      <w:sz w:val="24"/>
                    </w:rPr>
                  </w:pPr>
                  <w:r w:rsidRPr="00CD714C">
                    <w:rPr>
                      <w:rFonts w:ascii="Aptos" w:hAnsi="Aptos"/>
                      <w:b/>
                      <w:bCs/>
                      <w:sz w:val="24"/>
                      <w:u w:val="single"/>
                    </w:rPr>
                    <w:t>In Brief:</w:t>
                  </w:r>
                  <w:r w:rsidRPr="00CD714C">
                    <w:rPr>
                      <w:rFonts w:ascii="Aptos" w:hAnsi="Aptos"/>
                      <w:sz w:val="24"/>
                    </w:rPr>
                    <w:t xml:space="preserve"> This document serves as the </w:t>
                  </w:r>
                  <w:r w:rsidRPr="00CD714C">
                    <w:rPr>
                      <w:rFonts w:ascii="Aptos" w:hAnsi="Aptos"/>
                      <w:b/>
                      <w:bCs/>
                      <w:sz w:val="24"/>
                    </w:rPr>
                    <w:t>“</w:t>
                  </w:r>
                  <w:r w:rsidRPr="00CD714C">
                    <w:rPr>
                      <w:rFonts w:ascii="Aptos" w:hAnsi="Aptos"/>
                      <w:b/>
                      <w:bCs/>
                      <w:sz w:val="24"/>
                      <w:u w:val="single"/>
                    </w:rPr>
                    <w:t>Work-Out-Code.</w:t>
                  </w:r>
                  <w:r w:rsidRPr="00CD714C">
                    <w:rPr>
                      <w:rFonts w:ascii="Aptos" w:hAnsi="Aptos"/>
                      <w:b/>
                      <w:bCs/>
                      <w:sz w:val="24"/>
                    </w:rPr>
                    <w:t xml:space="preserve">” </w:t>
                  </w:r>
                  <w:r w:rsidRPr="00CD714C">
                    <w:rPr>
                      <w:rFonts w:ascii="Aptos" w:hAnsi="Aptos"/>
                      <w:sz w:val="24"/>
                    </w:rPr>
                    <w:t xml:space="preserve"> Its purpose is to transform the information from the Polices Acro Report into a comprehensible table. This table elucidates the ultimate verdict of the police regarding the case they lodged against the Now Claimant. Additionally, it includes details about any wrongfully </w:t>
                  </w:r>
                  <w:r w:rsidRPr="00CD714C">
                    <w:rPr>
                      <w:rFonts w:ascii="Aptos" w:hAnsi="Aptos"/>
                      <w:sz w:val="24"/>
                    </w:rPr>
                    <w:lastRenderedPageBreak/>
                    <w:t xml:space="preserve">imposed bail conditions or police endorsements such as punishments or penalty fines the Now Claimant underwent. </w:t>
                  </w:r>
                </w:p>
                <w:p w14:paraId="39556A54" w14:textId="77777777" w:rsidR="00663367" w:rsidRPr="009E7440" w:rsidRDefault="00663367" w:rsidP="00663367">
                  <w:pPr>
                    <w:numPr>
                      <w:ilvl w:val="0"/>
                      <w:numId w:val="18"/>
                    </w:numPr>
                    <w:contextualSpacing/>
                    <w:rPr>
                      <w:rFonts w:ascii="Aptos" w:hAnsi="Aptos"/>
                      <w:sz w:val="24"/>
                    </w:rPr>
                  </w:pPr>
                  <w:r w:rsidRPr="00CD714C">
                    <w:rPr>
                      <w:rFonts w:ascii="Aptos" w:hAnsi="Aptos"/>
                      <w:b/>
                      <w:bCs/>
                      <w:sz w:val="24"/>
                      <w:u w:val="single"/>
                    </w:rPr>
                    <w:t>In Short Text:</w:t>
                  </w:r>
                  <w:r w:rsidRPr="00CD714C">
                    <w:rPr>
                      <w:rFonts w:ascii="Aptos" w:hAnsi="Aptos"/>
                      <w:sz w:val="24"/>
                    </w:rPr>
                    <w:t xml:space="preserve"> The “</w:t>
                  </w:r>
                  <w:r w:rsidRPr="00CD714C">
                    <w:rPr>
                      <w:rFonts w:ascii="Aptos" w:hAnsi="Aptos"/>
                      <w:b/>
                      <w:bCs/>
                      <w:sz w:val="24"/>
                      <w:u w:val="single"/>
                    </w:rPr>
                    <w:t>Workout-Code Document Style.docx</w:t>
                  </w:r>
                  <w:r w:rsidRPr="00CD714C">
                    <w:rPr>
                      <w:rFonts w:ascii="Aptos" w:hAnsi="Aptos"/>
                      <w:sz w:val="24"/>
                    </w:rPr>
                    <w:t>” file is the “Work Out Table” but transferred into a word document due to the table not being visible for more input as necessary!</w:t>
                  </w:r>
                </w:p>
                <w:p w14:paraId="06013F3A" w14:textId="2688D08F" w:rsidR="00663367" w:rsidRPr="00663367" w:rsidRDefault="00663367" w:rsidP="00663367">
                  <w:pPr>
                    <w:rPr>
                      <w:rFonts w:ascii="Courier New" w:hAnsi="Courier New" w:cs="Courier New"/>
                      <w:b/>
                      <w:bCs/>
                      <w:sz w:val="21"/>
                      <w:szCs w:val="21"/>
                      <w:u w:val="single"/>
                    </w:rPr>
                  </w:pPr>
                </w:p>
              </w:tc>
            </w:tr>
            <w:tr w:rsidR="009A73D8" w:rsidRPr="00351812" w14:paraId="610C1423" w14:textId="77777777" w:rsidTr="0030172D">
              <w:trPr>
                <w:trHeight w:val="50"/>
              </w:trPr>
              <w:tc>
                <w:tcPr>
                  <w:tcW w:w="2235" w:type="dxa"/>
                  <w:gridSpan w:val="2"/>
                  <w:shd w:val="clear" w:color="auto" w:fill="auto"/>
                </w:tcPr>
                <w:p w14:paraId="23CB1E05" w14:textId="5386D4C9" w:rsidR="009A73D8" w:rsidRPr="004B54BC" w:rsidRDefault="009A73D8" w:rsidP="008D6EA1">
                  <w:pPr>
                    <w:rPr>
                      <w:rFonts w:ascii="Courier New" w:hAnsi="Courier New" w:cs="Courier New"/>
                      <w:sz w:val="21"/>
                      <w:szCs w:val="21"/>
                    </w:rPr>
                  </w:pPr>
                  <w:r w:rsidRPr="004B54BC">
                    <w:rPr>
                      <w:rFonts w:ascii="Courier New" w:hAnsi="Courier New" w:cs="Courier New"/>
                      <w:sz w:val="21"/>
                      <w:szCs w:val="21"/>
                    </w:rPr>
                    <w:lastRenderedPageBreak/>
                    <w:t xml:space="preserve">       +----</w:t>
                  </w:r>
                  <w:r w:rsidRPr="004B54BC">
                    <w:rPr>
                      <w:rFonts w:ascii="Courier New" w:hAnsi="Courier New" w:cs="Courier New"/>
                      <w:noProof/>
                      <w:sz w:val="21"/>
                      <w:szCs w:val="21"/>
                    </w:rPr>
                    <w:drawing>
                      <wp:inline distT="0" distB="0" distL="0" distR="0" wp14:anchorId="769E13A2" wp14:editId="29642E48">
                        <wp:extent cx="219710" cy="262255"/>
                        <wp:effectExtent l="0" t="0" r="0" b="4445"/>
                        <wp:docPr id="1290777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244499AC" w14:textId="77777777" w:rsidR="009A73D8" w:rsidRDefault="009A73D8" w:rsidP="008D6EA1">
                  <w:pPr>
                    <w:ind w:left="2880" w:hanging="2160"/>
                    <w:rPr>
                      <w:rFonts w:ascii="Courier New" w:hAnsi="Courier New" w:cs="Courier New"/>
                      <w:b/>
                      <w:bCs/>
                      <w:sz w:val="21"/>
                      <w:szCs w:val="21"/>
                      <w:u w:val="single"/>
                    </w:rPr>
                  </w:pPr>
                </w:p>
                <w:p w14:paraId="424B626F" w14:textId="76C83326" w:rsidR="00FA414D" w:rsidRPr="00351812" w:rsidRDefault="00FA414D" w:rsidP="00FA414D">
                  <w:pPr>
                    <w:rPr>
                      <w:rFonts w:ascii="Courier New" w:hAnsi="Courier New" w:cs="Courier New"/>
                      <w:b/>
                      <w:bCs/>
                      <w:sz w:val="21"/>
                      <w:szCs w:val="21"/>
                      <w:u w:val="single"/>
                    </w:rPr>
                  </w:pPr>
                  <w:r w:rsidRPr="007D7B20">
                    <w:rPr>
                      <w:rFonts w:ascii="Courier New" w:hAnsi="Courier New" w:cs="Courier New"/>
                      <w:b/>
                      <w:bCs/>
                      <w:sz w:val="21"/>
                      <w:szCs w:val="21"/>
                      <w:highlight w:val="yellow"/>
                    </w:rPr>
                    <w:t>3. PNC-Workout-Tool-KitFile</w:t>
                  </w:r>
                </w:p>
              </w:tc>
            </w:tr>
            <w:tr w:rsidR="009A73D8" w:rsidRPr="00351812" w14:paraId="2D96436A" w14:textId="77777777" w:rsidTr="0030172D">
              <w:trPr>
                <w:trHeight w:val="50"/>
              </w:trPr>
              <w:tc>
                <w:tcPr>
                  <w:tcW w:w="2235" w:type="dxa"/>
                  <w:gridSpan w:val="2"/>
                  <w:shd w:val="clear" w:color="auto" w:fill="auto"/>
                </w:tcPr>
                <w:p w14:paraId="3EE4CF9D"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6AFD8E07"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1C3E9423"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27C5C447"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6907AF28"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104C04F3" w14:textId="1FAD85BC"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4F669606" w14:textId="79C9ED12" w:rsidR="009A73D8" w:rsidRPr="00FA414D" w:rsidRDefault="009A73D8" w:rsidP="00FA414D">
                  <w:pPr>
                    <w:pStyle w:val="ListParagraph"/>
                    <w:numPr>
                      <w:ilvl w:val="0"/>
                      <w:numId w:val="36"/>
                    </w:numPr>
                    <w:rPr>
                      <w:rFonts w:ascii="Courier New" w:hAnsi="Courier New" w:cs="Courier New"/>
                      <w:b/>
                      <w:bCs/>
                      <w:sz w:val="21"/>
                      <w:szCs w:val="21"/>
                      <w:u w:val="single"/>
                    </w:rPr>
                  </w:pPr>
                  <w:r w:rsidRPr="00FA414D">
                    <w:rPr>
                      <w:rFonts w:ascii="Courier New" w:hAnsi="Courier New" w:cs="Courier New"/>
                      <w:b/>
                      <w:bCs/>
                      <w:sz w:val="21"/>
                      <w:szCs w:val="21"/>
                      <w:u w:val="single"/>
                    </w:rPr>
                    <w:t>File Explanation:</w:t>
                  </w:r>
                  <w:r w:rsidRPr="00FA414D">
                    <w:rPr>
                      <w:rFonts w:ascii="Courier New" w:hAnsi="Courier New" w:cs="Courier New"/>
                      <w:sz w:val="21"/>
                      <w:szCs w:val="21"/>
                    </w:rPr>
                    <w:t xml:space="preserve"> </w:t>
                  </w:r>
                  <w:r w:rsidRPr="00FA414D">
                    <w:t xml:space="preserve"> </w:t>
                  </w:r>
                  <w:r w:rsidRPr="00FA414D">
                    <w:rPr>
                      <w:rFonts w:ascii="Courier New" w:hAnsi="Courier New" w:cs="Courier New"/>
                      <w:sz w:val="21"/>
                      <w:szCs w:val="21"/>
                    </w:rPr>
                    <w:t>Blank</w:t>
                  </w:r>
                </w:p>
              </w:tc>
            </w:tr>
            <w:tr w:rsidR="009A73D8" w:rsidRPr="00351812" w14:paraId="1E7126A9" w14:textId="77777777" w:rsidTr="0030172D">
              <w:trPr>
                <w:trHeight w:val="50"/>
              </w:trPr>
              <w:tc>
                <w:tcPr>
                  <w:tcW w:w="2235" w:type="dxa"/>
                  <w:gridSpan w:val="2"/>
                  <w:shd w:val="clear" w:color="auto" w:fill="auto"/>
                </w:tcPr>
                <w:p w14:paraId="6225E85F" w14:textId="03504086" w:rsidR="009A73D8" w:rsidRPr="004B54BC" w:rsidRDefault="009A73D8" w:rsidP="008D6EA1">
                  <w:pPr>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38C80948" wp14:editId="6D18D643">
                        <wp:extent cx="219710" cy="262255"/>
                        <wp:effectExtent l="0" t="0" r="0" b="4445"/>
                        <wp:docPr id="935398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172B395B" w14:textId="77777777" w:rsidR="009A73D8" w:rsidRDefault="009A73D8" w:rsidP="008D6EA1">
                  <w:pPr>
                    <w:ind w:left="2880" w:hanging="2160"/>
                    <w:rPr>
                      <w:rFonts w:ascii="Courier New" w:hAnsi="Courier New" w:cs="Courier New"/>
                      <w:b/>
                      <w:bCs/>
                      <w:sz w:val="21"/>
                      <w:szCs w:val="21"/>
                      <w:u w:val="single"/>
                    </w:rPr>
                  </w:pPr>
                </w:p>
                <w:p w14:paraId="6350664B" w14:textId="70441280" w:rsidR="00FA414D" w:rsidRPr="00351812" w:rsidRDefault="00FA414D" w:rsidP="00FA414D">
                  <w:pPr>
                    <w:rPr>
                      <w:rFonts w:ascii="Courier New" w:hAnsi="Courier New" w:cs="Courier New"/>
                      <w:b/>
                      <w:bCs/>
                      <w:sz w:val="21"/>
                      <w:szCs w:val="21"/>
                      <w:u w:val="single"/>
                    </w:rPr>
                  </w:pPr>
                  <w:r w:rsidRPr="007D7B20">
                    <w:rPr>
                      <w:rFonts w:ascii="Courier New" w:hAnsi="Courier New" w:cs="Courier New"/>
                      <w:b/>
                      <w:bCs/>
                      <w:sz w:val="21"/>
                      <w:szCs w:val="21"/>
                      <w:highlight w:val="yellow"/>
                    </w:rPr>
                    <w:t>4. PNC-Simulation-27-08-23</w:t>
                  </w:r>
                </w:p>
              </w:tc>
            </w:tr>
            <w:tr w:rsidR="009A73D8" w:rsidRPr="00351812" w14:paraId="3B3BC330" w14:textId="77777777" w:rsidTr="0030172D">
              <w:trPr>
                <w:trHeight w:val="50"/>
              </w:trPr>
              <w:tc>
                <w:tcPr>
                  <w:tcW w:w="2235" w:type="dxa"/>
                  <w:gridSpan w:val="2"/>
                  <w:shd w:val="clear" w:color="auto" w:fill="auto"/>
                </w:tcPr>
                <w:p w14:paraId="635F644C"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5D97A59A"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1DB8F7AA"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5C01EBC1"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50BE3164"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31C0B970" w14:textId="5B33315D"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4996DA26" w14:textId="7F5A9605" w:rsidR="009A73D8" w:rsidRPr="00FA414D" w:rsidRDefault="009A73D8" w:rsidP="00FA414D">
                  <w:pPr>
                    <w:pStyle w:val="ListParagraph"/>
                    <w:numPr>
                      <w:ilvl w:val="0"/>
                      <w:numId w:val="36"/>
                    </w:numPr>
                    <w:rPr>
                      <w:rFonts w:ascii="Courier New" w:hAnsi="Courier New" w:cs="Courier New"/>
                      <w:b/>
                      <w:bCs/>
                      <w:sz w:val="21"/>
                      <w:szCs w:val="21"/>
                      <w:u w:val="single"/>
                    </w:rPr>
                  </w:pPr>
                  <w:r w:rsidRPr="00FA414D">
                    <w:rPr>
                      <w:rFonts w:ascii="Courier New" w:hAnsi="Courier New" w:cs="Courier New"/>
                      <w:b/>
                      <w:bCs/>
                      <w:sz w:val="21"/>
                      <w:szCs w:val="21"/>
                      <w:u w:val="single"/>
                    </w:rPr>
                    <w:t>File Explanation:</w:t>
                  </w:r>
                  <w:r w:rsidRPr="00FA414D">
                    <w:rPr>
                      <w:rFonts w:ascii="Courier New" w:hAnsi="Courier New" w:cs="Courier New"/>
                      <w:sz w:val="21"/>
                      <w:szCs w:val="21"/>
                    </w:rPr>
                    <w:t xml:space="preserve"> </w:t>
                  </w:r>
                  <w:r w:rsidRPr="00FA414D">
                    <w:t xml:space="preserve"> </w:t>
                  </w:r>
                  <w:r w:rsidRPr="00FA414D">
                    <w:rPr>
                      <w:rFonts w:ascii="Courier New" w:hAnsi="Courier New" w:cs="Courier New"/>
                      <w:sz w:val="21"/>
                      <w:szCs w:val="21"/>
                    </w:rPr>
                    <w:t>Blank</w:t>
                  </w:r>
                </w:p>
              </w:tc>
            </w:tr>
            <w:tr w:rsidR="009A73D8" w:rsidRPr="00351812" w14:paraId="39EB73BA" w14:textId="77777777" w:rsidTr="0030172D">
              <w:trPr>
                <w:trHeight w:val="50"/>
              </w:trPr>
              <w:tc>
                <w:tcPr>
                  <w:tcW w:w="2235" w:type="dxa"/>
                  <w:gridSpan w:val="2"/>
                  <w:shd w:val="clear" w:color="auto" w:fill="auto"/>
                </w:tcPr>
                <w:p w14:paraId="298F06E7" w14:textId="6CE0C7A4" w:rsidR="009A73D8" w:rsidRPr="004B54BC" w:rsidRDefault="009A73D8" w:rsidP="008D6EA1">
                  <w:pPr>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0657CFCC" wp14:editId="71CB8A44">
                        <wp:extent cx="219710" cy="262255"/>
                        <wp:effectExtent l="0" t="0" r="0" b="4445"/>
                        <wp:docPr id="1404248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5452474C" w14:textId="77777777" w:rsidR="009A73D8" w:rsidRDefault="009A73D8" w:rsidP="008D6EA1">
                  <w:pPr>
                    <w:ind w:left="2880" w:hanging="2160"/>
                    <w:rPr>
                      <w:rFonts w:ascii="Courier New" w:hAnsi="Courier New" w:cs="Courier New"/>
                      <w:b/>
                      <w:bCs/>
                      <w:sz w:val="21"/>
                      <w:szCs w:val="21"/>
                      <w:u w:val="single"/>
                    </w:rPr>
                  </w:pPr>
                </w:p>
                <w:p w14:paraId="6F08A694" w14:textId="00EB3495" w:rsidR="00FA414D" w:rsidRPr="00FA414D" w:rsidRDefault="00FA414D" w:rsidP="00FA414D">
                  <w:pPr>
                    <w:pStyle w:val="PlainText"/>
                    <w:rPr>
                      <w:rFonts w:ascii="Courier New" w:hAnsi="Courier New" w:cs="Courier New"/>
                      <w:lang w:val="en-US"/>
                    </w:rPr>
                  </w:pPr>
                  <w:r w:rsidRPr="007D7B20">
                    <w:rPr>
                      <w:rFonts w:ascii="Courier New" w:hAnsi="Courier New" w:cs="Courier New"/>
                      <w:b/>
                      <w:bCs/>
                      <w:highlight w:val="yellow"/>
                    </w:rPr>
                    <w:t>5. PNC-Criminal-Record-Emails-30-08-23</w:t>
                  </w:r>
                </w:p>
              </w:tc>
            </w:tr>
            <w:tr w:rsidR="009A73D8" w:rsidRPr="00351812" w14:paraId="10A7F143" w14:textId="77777777" w:rsidTr="0030172D">
              <w:trPr>
                <w:trHeight w:val="50"/>
              </w:trPr>
              <w:tc>
                <w:tcPr>
                  <w:tcW w:w="2235" w:type="dxa"/>
                  <w:gridSpan w:val="2"/>
                  <w:shd w:val="clear" w:color="auto" w:fill="auto"/>
                </w:tcPr>
                <w:p w14:paraId="07D98912"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3F6C1F8D"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32033DEA"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416AFDBE"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409543A8"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41845B08" w14:textId="714880E3"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0DA511C9" w14:textId="3A03A401" w:rsidR="009A73D8" w:rsidRPr="00FA414D" w:rsidRDefault="009A73D8" w:rsidP="00FA414D">
                  <w:pPr>
                    <w:pStyle w:val="ListParagraph"/>
                    <w:numPr>
                      <w:ilvl w:val="0"/>
                      <w:numId w:val="36"/>
                    </w:numPr>
                    <w:rPr>
                      <w:rFonts w:ascii="Courier New" w:hAnsi="Courier New" w:cs="Courier New"/>
                      <w:b/>
                      <w:bCs/>
                      <w:sz w:val="21"/>
                      <w:szCs w:val="21"/>
                      <w:u w:val="single"/>
                    </w:rPr>
                  </w:pPr>
                  <w:r w:rsidRPr="00FA414D">
                    <w:rPr>
                      <w:rFonts w:ascii="Courier New" w:hAnsi="Courier New" w:cs="Courier New"/>
                      <w:b/>
                      <w:bCs/>
                      <w:sz w:val="21"/>
                      <w:szCs w:val="21"/>
                      <w:u w:val="single"/>
                    </w:rPr>
                    <w:t>File Explanation:</w:t>
                  </w:r>
                  <w:r w:rsidRPr="00FA414D">
                    <w:rPr>
                      <w:rFonts w:ascii="Courier New" w:hAnsi="Courier New" w:cs="Courier New"/>
                      <w:sz w:val="21"/>
                      <w:szCs w:val="21"/>
                    </w:rPr>
                    <w:t xml:space="preserve"> </w:t>
                  </w:r>
                  <w:r w:rsidRPr="00FA414D">
                    <w:t xml:space="preserve"> </w:t>
                  </w:r>
                  <w:r w:rsidRPr="00FA414D">
                    <w:rPr>
                      <w:rFonts w:ascii="Courier New" w:hAnsi="Courier New" w:cs="Courier New"/>
                      <w:sz w:val="21"/>
                      <w:szCs w:val="21"/>
                    </w:rPr>
                    <w:t>Blank</w:t>
                  </w:r>
                </w:p>
              </w:tc>
            </w:tr>
            <w:tr w:rsidR="009A73D8" w:rsidRPr="00351812" w14:paraId="53F1195B" w14:textId="77777777" w:rsidTr="0030172D">
              <w:trPr>
                <w:trHeight w:val="50"/>
              </w:trPr>
              <w:tc>
                <w:tcPr>
                  <w:tcW w:w="2235" w:type="dxa"/>
                  <w:gridSpan w:val="2"/>
                  <w:shd w:val="clear" w:color="auto" w:fill="auto"/>
                </w:tcPr>
                <w:p w14:paraId="0019EA8F" w14:textId="288445A5" w:rsidR="009A73D8" w:rsidRPr="004B54BC" w:rsidRDefault="009A73D8" w:rsidP="008D6EA1">
                  <w:pPr>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757096FE" wp14:editId="7B5D761F">
                        <wp:extent cx="219710" cy="262255"/>
                        <wp:effectExtent l="0" t="0" r="0" b="4445"/>
                        <wp:docPr id="185122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75ED3423" w14:textId="77777777" w:rsidR="009A73D8" w:rsidRDefault="009A73D8" w:rsidP="008D6EA1">
                  <w:pPr>
                    <w:ind w:left="2880" w:hanging="2160"/>
                    <w:rPr>
                      <w:rFonts w:ascii="Courier New" w:hAnsi="Courier New" w:cs="Courier New"/>
                      <w:b/>
                      <w:bCs/>
                      <w:sz w:val="21"/>
                      <w:szCs w:val="21"/>
                      <w:u w:val="single"/>
                    </w:rPr>
                  </w:pPr>
                </w:p>
                <w:p w14:paraId="7D482645" w14:textId="27F60DF0" w:rsidR="007F5879" w:rsidRPr="00351812" w:rsidRDefault="007F5879" w:rsidP="007F5879">
                  <w:pPr>
                    <w:rPr>
                      <w:rFonts w:ascii="Courier New" w:hAnsi="Courier New" w:cs="Courier New"/>
                      <w:b/>
                      <w:bCs/>
                      <w:sz w:val="21"/>
                      <w:szCs w:val="21"/>
                      <w:u w:val="single"/>
                    </w:rPr>
                  </w:pPr>
                  <w:r w:rsidRPr="007D7B20">
                    <w:rPr>
                      <w:rFonts w:ascii="Courier New" w:hAnsi="Courier New" w:cs="Courier New"/>
                      <w:b/>
                      <w:bCs/>
                      <w:sz w:val="21"/>
                      <w:szCs w:val="21"/>
                      <w:highlight w:val="yellow"/>
                    </w:rPr>
                    <w:t>6. PNC-Flipbook-30-08-23</w:t>
                  </w:r>
                </w:p>
              </w:tc>
            </w:tr>
            <w:tr w:rsidR="009A73D8" w:rsidRPr="00351812" w14:paraId="50FA3F86" w14:textId="77777777" w:rsidTr="0030172D">
              <w:trPr>
                <w:trHeight w:val="50"/>
              </w:trPr>
              <w:tc>
                <w:tcPr>
                  <w:tcW w:w="2235" w:type="dxa"/>
                  <w:gridSpan w:val="2"/>
                  <w:shd w:val="clear" w:color="auto" w:fill="auto"/>
                </w:tcPr>
                <w:p w14:paraId="4FA05261"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548523EF"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12C079B8"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7D0A3EEA"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0D1C8442" w14:textId="77777777"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p w14:paraId="09162998" w14:textId="32D24B41" w:rsidR="009A73D8" w:rsidRPr="004B54BC" w:rsidRDefault="009A73D8" w:rsidP="009A73D8">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324660BF" w14:textId="3181F023" w:rsidR="009A73D8" w:rsidRPr="00FA414D" w:rsidRDefault="009A73D8" w:rsidP="00FA414D">
                  <w:pPr>
                    <w:pStyle w:val="ListParagraph"/>
                    <w:numPr>
                      <w:ilvl w:val="0"/>
                      <w:numId w:val="36"/>
                    </w:numPr>
                    <w:rPr>
                      <w:rFonts w:ascii="Courier New" w:hAnsi="Courier New" w:cs="Courier New"/>
                      <w:b/>
                      <w:bCs/>
                      <w:sz w:val="21"/>
                      <w:szCs w:val="21"/>
                      <w:u w:val="single"/>
                    </w:rPr>
                  </w:pPr>
                  <w:r w:rsidRPr="00FA414D">
                    <w:rPr>
                      <w:rFonts w:ascii="Courier New" w:hAnsi="Courier New" w:cs="Courier New"/>
                      <w:b/>
                      <w:bCs/>
                      <w:sz w:val="21"/>
                      <w:szCs w:val="21"/>
                      <w:u w:val="single"/>
                    </w:rPr>
                    <w:t>File Explanation:</w:t>
                  </w:r>
                  <w:r w:rsidRPr="00FA414D">
                    <w:rPr>
                      <w:rFonts w:ascii="Courier New" w:hAnsi="Courier New" w:cs="Courier New"/>
                      <w:sz w:val="21"/>
                      <w:szCs w:val="21"/>
                    </w:rPr>
                    <w:t xml:space="preserve"> </w:t>
                  </w:r>
                  <w:r w:rsidRPr="00FA414D">
                    <w:t xml:space="preserve"> </w:t>
                  </w:r>
                  <w:r w:rsidRPr="00FA414D">
                    <w:rPr>
                      <w:rFonts w:ascii="Courier New" w:hAnsi="Courier New" w:cs="Courier New"/>
                      <w:sz w:val="21"/>
                      <w:szCs w:val="21"/>
                    </w:rPr>
                    <w:t>Blank</w:t>
                  </w:r>
                </w:p>
              </w:tc>
            </w:tr>
            <w:tr w:rsidR="00FA414D" w:rsidRPr="00351812" w14:paraId="11D48901" w14:textId="77777777" w:rsidTr="0030172D">
              <w:trPr>
                <w:trHeight w:val="50"/>
              </w:trPr>
              <w:tc>
                <w:tcPr>
                  <w:tcW w:w="2235" w:type="dxa"/>
                  <w:gridSpan w:val="2"/>
                  <w:shd w:val="clear" w:color="auto" w:fill="auto"/>
                </w:tcPr>
                <w:p w14:paraId="76F23BDD" w14:textId="3D3F0AD4"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534C8439" wp14:editId="3979643C">
                        <wp:extent cx="219710" cy="262255"/>
                        <wp:effectExtent l="0" t="0" r="0" b="4445"/>
                        <wp:docPr id="15487587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1806D9CB" w14:textId="77777777" w:rsidR="00FA414D" w:rsidRDefault="00FA414D" w:rsidP="00FA414D">
                  <w:pPr>
                    <w:ind w:left="2880" w:hanging="2160"/>
                    <w:rPr>
                      <w:rFonts w:ascii="Courier New" w:hAnsi="Courier New" w:cs="Courier New"/>
                      <w:b/>
                      <w:bCs/>
                      <w:sz w:val="21"/>
                      <w:szCs w:val="21"/>
                      <w:u w:val="single"/>
                    </w:rPr>
                  </w:pPr>
                </w:p>
                <w:p w14:paraId="45EF8BD7" w14:textId="59DDF951" w:rsidR="007F5879" w:rsidRPr="004B54BC" w:rsidRDefault="007F5879" w:rsidP="007F5879">
                  <w:pPr>
                    <w:rPr>
                      <w:rFonts w:ascii="Courier New" w:hAnsi="Courier New" w:cs="Courier New"/>
                      <w:b/>
                      <w:bCs/>
                      <w:sz w:val="21"/>
                      <w:szCs w:val="21"/>
                      <w:u w:val="single"/>
                    </w:rPr>
                  </w:pPr>
                  <w:r w:rsidRPr="007D7B20">
                    <w:rPr>
                      <w:rFonts w:ascii="Courier New" w:hAnsi="Courier New" w:cs="Courier New"/>
                      <w:b/>
                      <w:bCs/>
                      <w:sz w:val="21"/>
                      <w:szCs w:val="21"/>
                      <w:highlight w:val="yellow"/>
                    </w:rPr>
                    <w:t>7. PNC-File-Arrest-00-Address-Bull-Ln</w:t>
                  </w:r>
                </w:p>
              </w:tc>
            </w:tr>
            <w:tr w:rsidR="00FA414D" w:rsidRPr="00351812" w14:paraId="75C1E8B3" w14:textId="77777777" w:rsidTr="0030172D">
              <w:trPr>
                <w:trHeight w:val="50"/>
              </w:trPr>
              <w:tc>
                <w:tcPr>
                  <w:tcW w:w="2235" w:type="dxa"/>
                  <w:gridSpan w:val="2"/>
                  <w:shd w:val="clear" w:color="auto" w:fill="auto"/>
                </w:tcPr>
                <w:p w14:paraId="0107305C"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0BD6F5BE"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509E35F7"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6089360F"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0AEBC035"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326DEAD6" w14:textId="1139742B"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3DD6D54E" w14:textId="642A50F6" w:rsidR="00FA414D" w:rsidRPr="00FA414D" w:rsidRDefault="00FA414D" w:rsidP="00FA414D">
                  <w:pPr>
                    <w:pStyle w:val="ListParagraph"/>
                    <w:numPr>
                      <w:ilvl w:val="0"/>
                      <w:numId w:val="36"/>
                    </w:numPr>
                    <w:rPr>
                      <w:rFonts w:ascii="Courier New" w:hAnsi="Courier New" w:cs="Courier New"/>
                      <w:b/>
                      <w:bCs/>
                      <w:sz w:val="21"/>
                      <w:szCs w:val="21"/>
                      <w:u w:val="single"/>
                    </w:rPr>
                  </w:pPr>
                  <w:r w:rsidRPr="00FA414D">
                    <w:rPr>
                      <w:rFonts w:ascii="Courier New" w:hAnsi="Courier New" w:cs="Courier New"/>
                      <w:b/>
                      <w:bCs/>
                      <w:sz w:val="21"/>
                      <w:szCs w:val="21"/>
                      <w:u w:val="single"/>
                    </w:rPr>
                    <w:t>File Explanation:</w:t>
                  </w:r>
                  <w:r w:rsidRPr="00FA414D">
                    <w:rPr>
                      <w:rFonts w:ascii="Courier New" w:hAnsi="Courier New" w:cs="Courier New"/>
                      <w:sz w:val="21"/>
                      <w:szCs w:val="21"/>
                    </w:rPr>
                    <w:t xml:space="preserve"> </w:t>
                  </w:r>
                  <w:r w:rsidRPr="00FA414D">
                    <w:t xml:space="preserve"> </w:t>
                  </w:r>
                  <w:r w:rsidRPr="00FA414D">
                    <w:rPr>
                      <w:rFonts w:ascii="Courier New" w:hAnsi="Courier New" w:cs="Courier New"/>
                      <w:sz w:val="21"/>
                      <w:szCs w:val="21"/>
                    </w:rPr>
                    <w:t>Blank</w:t>
                  </w:r>
                </w:p>
              </w:tc>
            </w:tr>
            <w:tr w:rsidR="00FA414D" w:rsidRPr="00351812" w14:paraId="3E4B69F5" w14:textId="77777777" w:rsidTr="0030172D">
              <w:trPr>
                <w:trHeight w:val="50"/>
              </w:trPr>
              <w:tc>
                <w:tcPr>
                  <w:tcW w:w="2235" w:type="dxa"/>
                  <w:gridSpan w:val="2"/>
                  <w:shd w:val="clear" w:color="auto" w:fill="auto"/>
                </w:tcPr>
                <w:p w14:paraId="27F584A9" w14:textId="3E41A819"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7487D505" wp14:editId="1A041662">
                        <wp:extent cx="219710" cy="262255"/>
                        <wp:effectExtent l="0" t="0" r="0" b="4445"/>
                        <wp:docPr id="321203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511F377C" w14:textId="77777777" w:rsidR="00FA414D" w:rsidRDefault="00FA414D" w:rsidP="00FA414D">
                  <w:pPr>
                    <w:ind w:left="2880" w:hanging="2160"/>
                    <w:rPr>
                      <w:rFonts w:ascii="Courier New" w:hAnsi="Courier New" w:cs="Courier New"/>
                      <w:b/>
                      <w:bCs/>
                      <w:sz w:val="21"/>
                      <w:szCs w:val="21"/>
                      <w:u w:val="single"/>
                    </w:rPr>
                  </w:pPr>
                </w:p>
                <w:p w14:paraId="10EF1027" w14:textId="2D1D268F" w:rsidR="007F5879" w:rsidRPr="007F5879" w:rsidRDefault="007F5879" w:rsidP="007F5879">
                  <w:pPr>
                    <w:pStyle w:val="PlainText"/>
                    <w:rPr>
                      <w:rFonts w:ascii="Courier New" w:hAnsi="Courier New" w:cs="Courier New"/>
                      <w:lang w:val="en-US"/>
                    </w:rPr>
                  </w:pPr>
                  <w:r w:rsidRPr="007D7B20">
                    <w:rPr>
                      <w:rFonts w:ascii="Courier New" w:hAnsi="Courier New" w:cs="Courier New"/>
                      <w:b/>
                      <w:bCs/>
                      <w:highlight w:val="yellow"/>
                    </w:rPr>
                    <w:t>8. PNC-Liability-Chart-Blank</w:t>
                  </w:r>
                </w:p>
              </w:tc>
            </w:tr>
            <w:tr w:rsidR="00FA414D" w:rsidRPr="00351812" w14:paraId="387F588A" w14:textId="77777777" w:rsidTr="0030172D">
              <w:trPr>
                <w:trHeight w:val="50"/>
              </w:trPr>
              <w:tc>
                <w:tcPr>
                  <w:tcW w:w="2235" w:type="dxa"/>
                  <w:gridSpan w:val="2"/>
                  <w:shd w:val="clear" w:color="auto" w:fill="auto"/>
                </w:tcPr>
                <w:p w14:paraId="29DB60EE"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lastRenderedPageBreak/>
                    <w:t xml:space="preserve"> |</w:t>
                  </w:r>
                </w:p>
                <w:p w14:paraId="60224E32"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1F1EB5CC"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78312095"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0FBBED4B"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415B5284" w14:textId="378AFEC8"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67796E0A" w14:textId="6A5D22C2" w:rsidR="00FA414D" w:rsidRPr="00FA414D" w:rsidRDefault="00FA414D" w:rsidP="00FA414D">
                  <w:pPr>
                    <w:pStyle w:val="ListParagraph"/>
                    <w:numPr>
                      <w:ilvl w:val="0"/>
                      <w:numId w:val="36"/>
                    </w:numPr>
                    <w:rPr>
                      <w:rFonts w:ascii="Courier New" w:hAnsi="Courier New" w:cs="Courier New"/>
                      <w:b/>
                      <w:bCs/>
                      <w:sz w:val="21"/>
                      <w:szCs w:val="21"/>
                      <w:u w:val="single"/>
                    </w:rPr>
                  </w:pPr>
                  <w:r w:rsidRPr="00FA414D">
                    <w:rPr>
                      <w:rFonts w:ascii="Courier New" w:hAnsi="Courier New" w:cs="Courier New"/>
                      <w:b/>
                      <w:bCs/>
                      <w:sz w:val="21"/>
                      <w:szCs w:val="21"/>
                      <w:u w:val="single"/>
                    </w:rPr>
                    <w:t>File Explanation:</w:t>
                  </w:r>
                  <w:r w:rsidRPr="00FA414D">
                    <w:rPr>
                      <w:rFonts w:ascii="Courier New" w:hAnsi="Courier New" w:cs="Courier New"/>
                      <w:sz w:val="21"/>
                      <w:szCs w:val="21"/>
                    </w:rPr>
                    <w:t xml:space="preserve"> </w:t>
                  </w:r>
                  <w:r w:rsidRPr="00FA414D">
                    <w:t xml:space="preserve"> </w:t>
                  </w:r>
                  <w:r w:rsidRPr="00FA414D">
                    <w:rPr>
                      <w:rFonts w:ascii="Courier New" w:hAnsi="Courier New" w:cs="Courier New"/>
                      <w:sz w:val="21"/>
                      <w:szCs w:val="21"/>
                    </w:rPr>
                    <w:t>Blank</w:t>
                  </w:r>
                </w:p>
              </w:tc>
            </w:tr>
            <w:tr w:rsidR="00FA414D" w:rsidRPr="00351812" w14:paraId="1F2BE394" w14:textId="77777777" w:rsidTr="0030172D">
              <w:trPr>
                <w:trHeight w:val="50"/>
              </w:trPr>
              <w:tc>
                <w:tcPr>
                  <w:tcW w:w="2235" w:type="dxa"/>
                  <w:gridSpan w:val="2"/>
                  <w:shd w:val="clear" w:color="auto" w:fill="auto"/>
                </w:tcPr>
                <w:p w14:paraId="228D3980" w14:textId="77930D6C"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5972369C" wp14:editId="0DA5D9DD">
                        <wp:extent cx="219710" cy="262255"/>
                        <wp:effectExtent l="0" t="0" r="0" b="4445"/>
                        <wp:docPr id="2008480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237F1E57" w14:textId="77777777" w:rsidR="00FA414D" w:rsidRDefault="00FA414D" w:rsidP="00FA414D">
                  <w:pPr>
                    <w:ind w:left="2880" w:hanging="2160"/>
                    <w:rPr>
                      <w:rFonts w:ascii="Courier New" w:hAnsi="Courier New" w:cs="Courier New"/>
                      <w:b/>
                      <w:bCs/>
                      <w:sz w:val="21"/>
                      <w:szCs w:val="21"/>
                      <w:u w:val="single"/>
                    </w:rPr>
                  </w:pPr>
                </w:p>
                <w:p w14:paraId="1EE3AB35" w14:textId="5EBBB609" w:rsidR="007F5879" w:rsidRPr="004B54BC" w:rsidRDefault="007F5879" w:rsidP="007F5879">
                  <w:pPr>
                    <w:rPr>
                      <w:rFonts w:ascii="Courier New" w:hAnsi="Courier New" w:cs="Courier New"/>
                      <w:b/>
                      <w:bCs/>
                      <w:sz w:val="21"/>
                      <w:szCs w:val="21"/>
                      <w:u w:val="single"/>
                    </w:rPr>
                  </w:pPr>
                  <w:r w:rsidRPr="007D7B20">
                    <w:rPr>
                      <w:rFonts w:ascii="Courier New" w:hAnsi="Courier New" w:cs="Courier New"/>
                      <w:b/>
                      <w:bCs/>
                      <w:sz w:val="21"/>
                      <w:szCs w:val="21"/>
                      <w:highlight w:val="yellow"/>
                    </w:rPr>
                    <w:t>9. PNC-Key-One. PNC-Indexes-Workout</w:t>
                  </w:r>
                </w:p>
              </w:tc>
            </w:tr>
            <w:tr w:rsidR="00FA414D" w:rsidRPr="00351812" w14:paraId="13DEE3E4" w14:textId="77777777" w:rsidTr="0030172D">
              <w:trPr>
                <w:trHeight w:val="50"/>
              </w:trPr>
              <w:tc>
                <w:tcPr>
                  <w:tcW w:w="2235" w:type="dxa"/>
                  <w:gridSpan w:val="2"/>
                  <w:shd w:val="clear" w:color="auto" w:fill="auto"/>
                </w:tcPr>
                <w:p w14:paraId="2EA3A8EF"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5794B4C3"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7EE771CE"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1005EB4B"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4E204EAC"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282DC48E" w14:textId="4876FFB0"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7EDA32E1" w14:textId="183BEFA9" w:rsidR="00FA414D" w:rsidRPr="00FA414D" w:rsidRDefault="00FA414D" w:rsidP="00FA414D">
                  <w:pPr>
                    <w:pStyle w:val="ListParagraph"/>
                    <w:numPr>
                      <w:ilvl w:val="0"/>
                      <w:numId w:val="36"/>
                    </w:numPr>
                    <w:rPr>
                      <w:rFonts w:ascii="Courier New" w:hAnsi="Courier New" w:cs="Courier New"/>
                      <w:b/>
                      <w:bCs/>
                      <w:sz w:val="21"/>
                      <w:szCs w:val="21"/>
                      <w:u w:val="single"/>
                    </w:rPr>
                  </w:pPr>
                  <w:r w:rsidRPr="00FA414D">
                    <w:rPr>
                      <w:rFonts w:ascii="Courier New" w:hAnsi="Courier New" w:cs="Courier New"/>
                      <w:b/>
                      <w:bCs/>
                      <w:sz w:val="21"/>
                      <w:szCs w:val="21"/>
                      <w:u w:val="single"/>
                    </w:rPr>
                    <w:t>File Explanation:</w:t>
                  </w:r>
                  <w:r w:rsidRPr="00FA414D">
                    <w:rPr>
                      <w:rFonts w:ascii="Courier New" w:hAnsi="Courier New" w:cs="Courier New"/>
                      <w:sz w:val="21"/>
                      <w:szCs w:val="21"/>
                    </w:rPr>
                    <w:t xml:space="preserve"> </w:t>
                  </w:r>
                  <w:r w:rsidRPr="00FA414D">
                    <w:t xml:space="preserve"> </w:t>
                  </w:r>
                  <w:r w:rsidRPr="00FA414D">
                    <w:rPr>
                      <w:rFonts w:ascii="Courier New" w:hAnsi="Courier New" w:cs="Courier New"/>
                      <w:sz w:val="21"/>
                      <w:szCs w:val="21"/>
                    </w:rPr>
                    <w:t>Blank</w:t>
                  </w:r>
                </w:p>
              </w:tc>
            </w:tr>
            <w:tr w:rsidR="00FA414D" w:rsidRPr="00351812" w14:paraId="14749FEE" w14:textId="77777777" w:rsidTr="0030172D">
              <w:trPr>
                <w:trHeight w:val="50"/>
              </w:trPr>
              <w:tc>
                <w:tcPr>
                  <w:tcW w:w="2235" w:type="dxa"/>
                  <w:gridSpan w:val="2"/>
                  <w:shd w:val="clear" w:color="auto" w:fill="auto"/>
                </w:tcPr>
                <w:p w14:paraId="23B57C79" w14:textId="2EC760FE"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379D0C91" wp14:editId="1EF7F696">
                        <wp:extent cx="219710" cy="262255"/>
                        <wp:effectExtent l="0" t="0" r="0" b="4445"/>
                        <wp:docPr id="2007608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52F6FCD7" w14:textId="77777777" w:rsidR="00FA414D" w:rsidRDefault="00FA414D" w:rsidP="00FA414D">
                  <w:pPr>
                    <w:ind w:left="2880" w:hanging="2160"/>
                    <w:rPr>
                      <w:rFonts w:ascii="Courier New" w:hAnsi="Courier New" w:cs="Courier New"/>
                      <w:b/>
                      <w:bCs/>
                      <w:sz w:val="21"/>
                      <w:szCs w:val="21"/>
                      <w:u w:val="single"/>
                    </w:rPr>
                  </w:pPr>
                </w:p>
                <w:p w14:paraId="0474EB54" w14:textId="087F45A8" w:rsidR="007F5879" w:rsidRPr="001734E1" w:rsidRDefault="001734E1" w:rsidP="001734E1">
                  <w:pPr>
                    <w:pStyle w:val="PlainText"/>
                    <w:rPr>
                      <w:rFonts w:ascii="Courier New" w:hAnsi="Courier New" w:cs="Courier New"/>
                      <w:lang w:val="en-US"/>
                    </w:rPr>
                  </w:pPr>
                  <w:r w:rsidRPr="007D7B20">
                    <w:rPr>
                      <w:rFonts w:ascii="Courier New" w:hAnsi="Courier New" w:cs="Courier New"/>
                      <w:b/>
                      <w:bCs/>
                      <w:highlight w:val="yellow"/>
                    </w:rPr>
                    <w:t>10. PNC-Call-22-06-22-and-More-Calls-Lemmy</w:t>
                  </w:r>
                </w:p>
              </w:tc>
            </w:tr>
            <w:tr w:rsidR="00FA414D" w:rsidRPr="00351812" w14:paraId="1BC83059" w14:textId="77777777" w:rsidTr="0030172D">
              <w:trPr>
                <w:trHeight w:val="50"/>
              </w:trPr>
              <w:tc>
                <w:tcPr>
                  <w:tcW w:w="2235" w:type="dxa"/>
                  <w:gridSpan w:val="2"/>
                  <w:shd w:val="clear" w:color="auto" w:fill="auto"/>
                </w:tcPr>
                <w:p w14:paraId="29BB9F27"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1DD559A9"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1CDD6E9B"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75E8EB59"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0399BAA2"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02C31008" w14:textId="3B9991B9"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104AAC7F" w14:textId="0D783AE1" w:rsidR="00FA414D" w:rsidRPr="00FA414D" w:rsidRDefault="00FA414D" w:rsidP="00FA414D">
                  <w:pPr>
                    <w:pStyle w:val="ListParagraph"/>
                    <w:numPr>
                      <w:ilvl w:val="0"/>
                      <w:numId w:val="36"/>
                    </w:numPr>
                    <w:rPr>
                      <w:rFonts w:ascii="Courier New" w:hAnsi="Courier New" w:cs="Courier New"/>
                      <w:b/>
                      <w:bCs/>
                      <w:sz w:val="21"/>
                      <w:szCs w:val="21"/>
                      <w:u w:val="single"/>
                    </w:rPr>
                  </w:pPr>
                  <w:r w:rsidRPr="00FA414D">
                    <w:rPr>
                      <w:rFonts w:ascii="Courier New" w:hAnsi="Courier New" w:cs="Courier New"/>
                      <w:b/>
                      <w:bCs/>
                      <w:sz w:val="21"/>
                      <w:szCs w:val="21"/>
                      <w:u w:val="single"/>
                    </w:rPr>
                    <w:t>File Explanation:</w:t>
                  </w:r>
                  <w:r w:rsidRPr="00FA414D">
                    <w:rPr>
                      <w:rFonts w:ascii="Courier New" w:hAnsi="Courier New" w:cs="Courier New"/>
                      <w:sz w:val="21"/>
                      <w:szCs w:val="21"/>
                    </w:rPr>
                    <w:t xml:space="preserve"> </w:t>
                  </w:r>
                  <w:r w:rsidRPr="00FA414D">
                    <w:t xml:space="preserve"> </w:t>
                  </w:r>
                  <w:r w:rsidRPr="00FA414D">
                    <w:rPr>
                      <w:rFonts w:ascii="Courier New" w:hAnsi="Courier New" w:cs="Courier New"/>
                      <w:sz w:val="21"/>
                      <w:szCs w:val="21"/>
                    </w:rPr>
                    <w:t>Blank</w:t>
                  </w:r>
                </w:p>
              </w:tc>
            </w:tr>
            <w:tr w:rsidR="00FA414D" w:rsidRPr="00351812" w14:paraId="4C67A9C9" w14:textId="77777777" w:rsidTr="0030172D">
              <w:trPr>
                <w:trHeight w:val="50"/>
              </w:trPr>
              <w:tc>
                <w:tcPr>
                  <w:tcW w:w="2235" w:type="dxa"/>
                  <w:gridSpan w:val="2"/>
                  <w:shd w:val="clear" w:color="auto" w:fill="auto"/>
                </w:tcPr>
                <w:p w14:paraId="7D76926E" w14:textId="5A96B8F1"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7C8127D6" wp14:editId="01E23DD9">
                        <wp:extent cx="219710" cy="262255"/>
                        <wp:effectExtent l="0" t="0" r="0" b="4445"/>
                        <wp:docPr id="200249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7C7F33F0" w14:textId="77777777" w:rsidR="00FA414D" w:rsidRDefault="00FA414D" w:rsidP="001734E1">
                  <w:pPr>
                    <w:rPr>
                      <w:rFonts w:ascii="Courier New" w:hAnsi="Courier New" w:cs="Courier New"/>
                      <w:b/>
                      <w:bCs/>
                      <w:sz w:val="21"/>
                      <w:szCs w:val="21"/>
                      <w:u w:val="single"/>
                    </w:rPr>
                  </w:pPr>
                </w:p>
                <w:p w14:paraId="48DC7455" w14:textId="6FB61387" w:rsidR="001734E1" w:rsidRPr="001734E1" w:rsidRDefault="001734E1" w:rsidP="001734E1">
                  <w:pPr>
                    <w:pStyle w:val="PlainText"/>
                    <w:rPr>
                      <w:rFonts w:ascii="Courier New" w:hAnsi="Courier New" w:cs="Courier New"/>
                      <w:lang w:val="en-US"/>
                    </w:rPr>
                  </w:pPr>
                  <w:r w:rsidRPr="007D7B20">
                    <w:rPr>
                      <w:rFonts w:ascii="Courier New" w:hAnsi="Courier New" w:cs="Courier New"/>
                      <w:b/>
                      <w:bCs/>
                      <w:highlight w:val="yellow"/>
                    </w:rPr>
                    <w:t>11. PNC-01m.-7.1.-Enfield-Council-Fraud-Line-11_01_2018</w:t>
                  </w:r>
                </w:p>
              </w:tc>
            </w:tr>
            <w:tr w:rsidR="00FA414D" w:rsidRPr="00351812" w14:paraId="7D51A04E" w14:textId="77777777" w:rsidTr="0030172D">
              <w:trPr>
                <w:trHeight w:val="50"/>
              </w:trPr>
              <w:tc>
                <w:tcPr>
                  <w:tcW w:w="2235" w:type="dxa"/>
                  <w:gridSpan w:val="2"/>
                  <w:shd w:val="clear" w:color="auto" w:fill="auto"/>
                </w:tcPr>
                <w:p w14:paraId="5F6B601B"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3552E772"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4885BFA7"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4E164F32"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48E90FB9" w14:textId="77777777"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p w14:paraId="7A5CD35E" w14:textId="300D0EE4" w:rsidR="00FA414D" w:rsidRPr="004B54BC" w:rsidRDefault="00FA414D" w:rsidP="00FA414D">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5625A5AC" w14:textId="0000FCC6" w:rsidR="00FA414D" w:rsidRPr="00FA414D" w:rsidRDefault="00FA414D" w:rsidP="00FA414D">
                  <w:pPr>
                    <w:pStyle w:val="ListParagraph"/>
                    <w:numPr>
                      <w:ilvl w:val="0"/>
                      <w:numId w:val="36"/>
                    </w:numPr>
                    <w:rPr>
                      <w:rFonts w:ascii="Courier New" w:hAnsi="Courier New" w:cs="Courier New"/>
                      <w:b/>
                      <w:bCs/>
                      <w:sz w:val="21"/>
                      <w:szCs w:val="21"/>
                      <w:u w:val="single"/>
                    </w:rPr>
                  </w:pPr>
                  <w:r w:rsidRPr="00FA414D">
                    <w:rPr>
                      <w:rFonts w:ascii="Courier New" w:hAnsi="Courier New" w:cs="Courier New"/>
                      <w:b/>
                      <w:bCs/>
                      <w:sz w:val="21"/>
                      <w:szCs w:val="21"/>
                      <w:u w:val="single"/>
                    </w:rPr>
                    <w:t>File Explanation:</w:t>
                  </w:r>
                  <w:r w:rsidRPr="00FA414D">
                    <w:rPr>
                      <w:rFonts w:ascii="Courier New" w:hAnsi="Courier New" w:cs="Courier New"/>
                      <w:sz w:val="21"/>
                      <w:szCs w:val="21"/>
                    </w:rPr>
                    <w:t xml:space="preserve"> </w:t>
                  </w:r>
                  <w:r w:rsidRPr="00FA414D">
                    <w:t xml:space="preserve"> </w:t>
                  </w:r>
                  <w:r w:rsidRPr="00FA414D">
                    <w:rPr>
                      <w:rFonts w:ascii="Courier New" w:hAnsi="Courier New" w:cs="Courier New"/>
                      <w:sz w:val="21"/>
                      <w:szCs w:val="21"/>
                    </w:rPr>
                    <w:t>Blank</w:t>
                  </w:r>
                </w:p>
              </w:tc>
            </w:tr>
            <w:tr w:rsidR="007F5879" w:rsidRPr="00351812" w14:paraId="2B4DC0AA" w14:textId="77777777" w:rsidTr="0030172D">
              <w:trPr>
                <w:trHeight w:val="50"/>
              </w:trPr>
              <w:tc>
                <w:tcPr>
                  <w:tcW w:w="2235" w:type="dxa"/>
                  <w:gridSpan w:val="2"/>
                  <w:shd w:val="clear" w:color="auto" w:fill="auto"/>
                </w:tcPr>
                <w:p w14:paraId="31E1B52C" w14:textId="477835BE"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69B2967C" wp14:editId="0343F26F">
                        <wp:extent cx="219710" cy="262255"/>
                        <wp:effectExtent l="0" t="0" r="0" b="4445"/>
                        <wp:docPr id="816194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60B84891" w14:textId="77777777" w:rsidR="007F5879" w:rsidRDefault="007F5879" w:rsidP="001734E1">
                  <w:pPr>
                    <w:rPr>
                      <w:rFonts w:ascii="Courier New" w:hAnsi="Courier New" w:cs="Courier New"/>
                      <w:b/>
                      <w:bCs/>
                      <w:sz w:val="21"/>
                      <w:szCs w:val="21"/>
                      <w:u w:val="single"/>
                    </w:rPr>
                  </w:pPr>
                </w:p>
                <w:p w14:paraId="3AF02F27" w14:textId="27DB3BCB" w:rsidR="007F5879" w:rsidRPr="007F5879" w:rsidRDefault="001734E1" w:rsidP="007F5879">
                  <w:pPr>
                    <w:rPr>
                      <w:rFonts w:ascii="Courier New" w:hAnsi="Courier New" w:cs="Courier New"/>
                      <w:b/>
                      <w:bCs/>
                      <w:sz w:val="21"/>
                      <w:szCs w:val="21"/>
                      <w:u w:val="single"/>
                    </w:rPr>
                  </w:pPr>
                  <w:r w:rsidRPr="007D7B20">
                    <w:rPr>
                      <w:rFonts w:ascii="Courier New" w:hAnsi="Courier New" w:cs="Courier New"/>
                      <w:b/>
                      <w:bCs/>
                      <w:sz w:val="21"/>
                      <w:szCs w:val="21"/>
                      <w:highlight w:val="yellow"/>
                    </w:rPr>
                    <w:t>12. PNC-About-the-PNC-and-ASBO</w:t>
                  </w:r>
                </w:p>
              </w:tc>
            </w:tr>
            <w:tr w:rsidR="007F5879" w:rsidRPr="00351812" w14:paraId="6838663C" w14:textId="77777777" w:rsidTr="0030172D">
              <w:trPr>
                <w:trHeight w:val="50"/>
              </w:trPr>
              <w:tc>
                <w:tcPr>
                  <w:tcW w:w="2235" w:type="dxa"/>
                  <w:gridSpan w:val="2"/>
                  <w:shd w:val="clear" w:color="auto" w:fill="auto"/>
                </w:tcPr>
                <w:p w14:paraId="18C4BE05"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4EBA7A0A"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62E8C29F"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167F4AAC"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2C605418"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0ADA6315" w14:textId="0686EB9F"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7717D44C" w14:textId="0109F082" w:rsidR="007F5879" w:rsidRPr="00B579F0" w:rsidRDefault="007F5879" w:rsidP="00B579F0">
                  <w:pPr>
                    <w:pStyle w:val="ListParagraph"/>
                    <w:numPr>
                      <w:ilvl w:val="0"/>
                      <w:numId w:val="36"/>
                    </w:numPr>
                    <w:rPr>
                      <w:rFonts w:ascii="Courier New" w:hAnsi="Courier New" w:cs="Courier New"/>
                      <w:b/>
                      <w:bCs/>
                      <w:sz w:val="21"/>
                      <w:szCs w:val="21"/>
                      <w:u w:val="single"/>
                    </w:rPr>
                  </w:pPr>
                  <w:r w:rsidRPr="00B579F0">
                    <w:rPr>
                      <w:rFonts w:ascii="Courier New" w:hAnsi="Courier New" w:cs="Courier New"/>
                      <w:b/>
                      <w:bCs/>
                      <w:sz w:val="21"/>
                      <w:szCs w:val="21"/>
                      <w:u w:val="single"/>
                    </w:rPr>
                    <w:t>File Explanation:</w:t>
                  </w:r>
                  <w:r w:rsidRPr="00B579F0">
                    <w:rPr>
                      <w:rFonts w:ascii="Courier New" w:hAnsi="Courier New" w:cs="Courier New"/>
                      <w:sz w:val="21"/>
                      <w:szCs w:val="21"/>
                    </w:rPr>
                    <w:t xml:space="preserve"> </w:t>
                  </w:r>
                  <w:r w:rsidRPr="00B579F0">
                    <w:t xml:space="preserve"> </w:t>
                  </w:r>
                  <w:r w:rsidRPr="00B579F0">
                    <w:rPr>
                      <w:rFonts w:ascii="Courier New" w:hAnsi="Courier New" w:cs="Courier New"/>
                      <w:sz w:val="21"/>
                      <w:szCs w:val="21"/>
                    </w:rPr>
                    <w:t>Blank</w:t>
                  </w:r>
                </w:p>
              </w:tc>
            </w:tr>
            <w:tr w:rsidR="007F5879" w:rsidRPr="00351812" w14:paraId="420F0245" w14:textId="77777777" w:rsidTr="0030172D">
              <w:trPr>
                <w:trHeight w:val="50"/>
              </w:trPr>
              <w:tc>
                <w:tcPr>
                  <w:tcW w:w="2235" w:type="dxa"/>
                  <w:gridSpan w:val="2"/>
                  <w:shd w:val="clear" w:color="auto" w:fill="auto"/>
                </w:tcPr>
                <w:p w14:paraId="581C022F" w14:textId="755C521D"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71C706CA" wp14:editId="7B5C5A1B">
                        <wp:extent cx="219710" cy="262255"/>
                        <wp:effectExtent l="0" t="0" r="0" b="4445"/>
                        <wp:docPr id="120132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4345BABE" w14:textId="77777777" w:rsidR="007F5879" w:rsidRDefault="007F5879" w:rsidP="007F5879">
                  <w:pPr>
                    <w:rPr>
                      <w:rFonts w:ascii="Courier New" w:hAnsi="Courier New" w:cs="Courier New"/>
                      <w:b/>
                      <w:bCs/>
                      <w:sz w:val="21"/>
                      <w:szCs w:val="21"/>
                      <w:u w:val="single"/>
                    </w:rPr>
                  </w:pPr>
                </w:p>
                <w:p w14:paraId="458CB52B" w14:textId="6519DC3E" w:rsidR="001734E1" w:rsidRPr="007F5879" w:rsidRDefault="001734E1" w:rsidP="007F5879">
                  <w:pPr>
                    <w:rPr>
                      <w:rFonts w:ascii="Courier New" w:hAnsi="Courier New" w:cs="Courier New"/>
                      <w:b/>
                      <w:bCs/>
                      <w:sz w:val="21"/>
                      <w:szCs w:val="21"/>
                      <w:u w:val="single"/>
                    </w:rPr>
                  </w:pPr>
                  <w:r w:rsidRPr="007D7B20">
                    <w:rPr>
                      <w:rFonts w:ascii="Courier New" w:hAnsi="Courier New" w:cs="Courier New"/>
                      <w:b/>
                      <w:bCs/>
                      <w:sz w:val="21"/>
                      <w:szCs w:val="21"/>
                      <w:highlight w:val="yellow"/>
                    </w:rPr>
                    <w:t>13. PNC4-Acro-Report-the-Combined-File</w:t>
                  </w:r>
                </w:p>
              </w:tc>
            </w:tr>
            <w:tr w:rsidR="007F5879" w:rsidRPr="00351812" w14:paraId="0A519B0D" w14:textId="77777777" w:rsidTr="0030172D">
              <w:trPr>
                <w:trHeight w:val="50"/>
              </w:trPr>
              <w:tc>
                <w:tcPr>
                  <w:tcW w:w="2235" w:type="dxa"/>
                  <w:gridSpan w:val="2"/>
                  <w:shd w:val="clear" w:color="auto" w:fill="auto"/>
                </w:tcPr>
                <w:p w14:paraId="20F9BF36"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282948C5"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52D9725A"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7B04B6CA"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7EE56A40"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6EEC0E53" w14:textId="422A17A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70EE8AD9" w14:textId="63DA4BFD" w:rsidR="007F5879" w:rsidRPr="00B579F0" w:rsidRDefault="007F5879" w:rsidP="00B579F0">
                  <w:pPr>
                    <w:pStyle w:val="ListParagraph"/>
                    <w:numPr>
                      <w:ilvl w:val="0"/>
                      <w:numId w:val="36"/>
                    </w:numPr>
                    <w:rPr>
                      <w:rFonts w:ascii="Courier New" w:hAnsi="Courier New" w:cs="Courier New"/>
                      <w:b/>
                      <w:bCs/>
                      <w:sz w:val="21"/>
                      <w:szCs w:val="21"/>
                      <w:u w:val="single"/>
                    </w:rPr>
                  </w:pPr>
                  <w:r w:rsidRPr="00B579F0">
                    <w:rPr>
                      <w:rFonts w:ascii="Courier New" w:hAnsi="Courier New" w:cs="Courier New"/>
                      <w:b/>
                      <w:bCs/>
                      <w:sz w:val="21"/>
                      <w:szCs w:val="21"/>
                      <w:u w:val="single"/>
                    </w:rPr>
                    <w:t>File Explanation:</w:t>
                  </w:r>
                  <w:r w:rsidRPr="00B579F0">
                    <w:rPr>
                      <w:rFonts w:ascii="Courier New" w:hAnsi="Courier New" w:cs="Courier New"/>
                      <w:sz w:val="21"/>
                      <w:szCs w:val="21"/>
                    </w:rPr>
                    <w:t xml:space="preserve"> </w:t>
                  </w:r>
                  <w:r w:rsidRPr="00B579F0">
                    <w:t xml:space="preserve"> </w:t>
                  </w:r>
                  <w:r w:rsidRPr="00B579F0">
                    <w:rPr>
                      <w:rFonts w:ascii="Courier New" w:hAnsi="Courier New" w:cs="Courier New"/>
                      <w:sz w:val="21"/>
                      <w:szCs w:val="21"/>
                    </w:rPr>
                    <w:t>Blank</w:t>
                  </w:r>
                </w:p>
              </w:tc>
            </w:tr>
            <w:tr w:rsidR="007F5879" w:rsidRPr="00351812" w14:paraId="56000E75" w14:textId="77777777" w:rsidTr="0030172D">
              <w:trPr>
                <w:trHeight w:val="50"/>
              </w:trPr>
              <w:tc>
                <w:tcPr>
                  <w:tcW w:w="2235" w:type="dxa"/>
                  <w:gridSpan w:val="2"/>
                  <w:shd w:val="clear" w:color="auto" w:fill="auto"/>
                </w:tcPr>
                <w:p w14:paraId="4B43D060" w14:textId="48A21F72"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0E9D3FE5" wp14:editId="41A8E1BF">
                        <wp:extent cx="219710" cy="262255"/>
                        <wp:effectExtent l="0" t="0" r="0" b="4445"/>
                        <wp:docPr id="1458845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06E94703" w14:textId="77777777" w:rsidR="007F5879" w:rsidRDefault="007F5879" w:rsidP="007F5879">
                  <w:pPr>
                    <w:ind w:left="2880" w:hanging="2160"/>
                    <w:rPr>
                      <w:rFonts w:ascii="Courier New" w:hAnsi="Courier New" w:cs="Courier New"/>
                      <w:b/>
                      <w:bCs/>
                      <w:sz w:val="21"/>
                      <w:szCs w:val="21"/>
                      <w:u w:val="single"/>
                    </w:rPr>
                  </w:pPr>
                </w:p>
                <w:p w14:paraId="039DC0F4" w14:textId="4F87CFBB" w:rsidR="007F5879" w:rsidRPr="001734E1" w:rsidRDefault="001734E1" w:rsidP="001734E1">
                  <w:pPr>
                    <w:pStyle w:val="PlainText"/>
                    <w:rPr>
                      <w:rFonts w:ascii="Courier New" w:hAnsi="Courier New" w:cs="Courier New"/>
                      <w:b/>
                      <w:bCs/>
                      <w:lang w:val="en-US"/>
                    </w:rPr>
                  </w:pPr>
                  <w:r w:rsidRPr="007D7B20">
                    <w:rPr>
                      <w:rFonts w:ascii="Courier New" w:hAnsi="Courier New" w:cs="Courier New"/>
                      <w:b/>
                      <w:bCs/>
                      <w:highlight w:val="yellow"/>
                    </w:rPr>
                    <w:t>14. PNC4-Audio-and-Wood-Green-Crown-Court-06-02-2024</w:t>
                  </w:r>
                </w:p>
              </w:tc>
            </w:tr>
            <w:tr w:rsidR="007F5879" w:rsidRPr="00351812" w14:paraId="6FEF9D9B" w14:textId="77777777" w:rsidTr="0030172D">
              <w:trPr>
                <w:trHeight w:val="50"/>
              </w:trPr>
              <w:tc>
                <w:tcPr>
                  <w:tcW w:w="2235" w:type="dxa"/>
                  <w:gridSpan w:val="2"/>
                  <w:shd w:val="clear" w:color="auto" w:fill="auto"/>
                </w:tcPr>
                <w:p w14:paraId="3E5603C6"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04DB99ED"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77ACC826"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3A875CB4"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75FC4BD1"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lastRenderedPageBreak/>
                    <w:t xml:space="preserve"> |</w:t>
                  </w:r>
                </w:p>
                <w:p w14:paraId="1B41FC2C" w14:textId="6AF57660"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4D73D643" w14:textId="65CB3EFA" w:rsidR="007F5879" w:rsidRPr="00B579F0" w:rsidRDefault="007F5879" w:rsidP="00B579F0">
                  <w:pPr>
                    <w:pStyle w:val="ListParagraph"/>
                    <w:numPr>
                      <w:ilvl w:val="0"/>
                      <w:numId w:val="36"/>
                    </w:numPr>
                    <w:rPr>
                      <w:rFonts w:ascii="Courier New" w:hAnsi="Courier New" w:cs="Courier New"/>
                      <w:b/>
                      <w:bCs/>
                      <w:sz w:val="21"/>
                      <w:szCs w:val="21"/>
                      <w:u w:val="single"/>
                    </w:rPr>
                  </w:pPr>
                  <w:r w:rsidRPr="00B579F0">
                    <w:rPr>
                      <w:rFonts w:ascii="Courier New" w:hAnsi="Courier New" w:cs="Courier New"/>
                      <w:b/>
                      <w:bCs/>
                      <w:sz w:val="21"/>
                      <w:szCs w:val="21"/>
                      <w:u w:val="single"/>
                    </w:rPr>
                    <w:lastRenderedPageBreak/>
                    <w:t>File Explanation:</w:t>
                  </w:r>
                  <w:r w:rsidRPr="00B579F0">
                    <w:rPr>
                      <w:rFonts w:ascii="Courier New" w:hAnsi="Courier New" w:cs="Courier New"/>
                      <w:sz w:val="21"/>
                      <w:szCs w:val="21"/>
                    </w:rPr>
                    <w:t xml:space="preserve"> </w:t>
                  </w:r>
                  <w:r w:rsidRPr="00B579F0">
                    <w:t xml:space="preserve"> </w:t>
                  </w:r>
                  <w:r w:rsidRPr="00B579F0">
                    <w:rPr>
                      <w:rFonts w:ascii="Courier New" w:hAnsi="Courier New" w:cs="Courier New"/>
                      <w:sz w:val="21"/>
                      <w:szCs w:val="21"/>
                    </w:rPr>
                    <w:t>Blank</w:t>
                  </w:r>
                </w:p>
              </w:tc>
            </w:tr>
            <w:tr w:rsidR="007F5879" w:rsidRPr="00351812" w14:paraId="25814081" w14:textId="77777777" w:rsidTr="0030172D">
              <w:trPr>
                <w:trHeight w:val="50"/>
              </w:trPr>
              <w:tc>
                <w:tcPr>
                  <w:tcW w:w="2235" w:type="dxa"/>
                  <w:gridSpan w:val="2"/>
                  <w:shd w:val="clear" w:color="auto" w:fill="auto"/>
                </w:tcPr>
                <w:p w14:paraId="474D1A00" w14:textId="413BF1A2"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33B1B483" wp14:editId="4366C534">
                        <wp:extent cx="219710" cy="262255"/>
                        <wp:effectExtent l="0" t="0" r="0" b="4445"/>
                        <wp:docPr id="1927489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00DAF283" w14:textId="77777777" w:rsidR="007F5879" w:rsidRDefault="007F5879" w:rsidP="007F5879">
                  <w:pPr>
                    <w:rPr>
                      <w:rFonts w:ascii="Courier New" w:hAnsi="Courier New" w:cs="Courier New"/>
                      <w:b/>
                      <w:bCs/>
                      <w:sz w:val="21"/>
                      <w:szCs w:val="21"/>
                      <w:u w:val="single"/>
                    </w:rPr>
                  </w:pPr>
                </w:p>
                <w:p w14:paraId="73EB50A2" w14:textId="6A964090" w:rsidR="001734E1" w:rsidRPr="007F5879" w:rsidRDefault="001734E1" w:rsidP="007F5879">
                  <w:pPr>
                    <w:rPr>
                      <w:rFonts w:ascii="Courier New" w:hAnsi="Courier New" w:cs="Courier New"/>
                      <w:b/>
                      <w:bCs/>
                      <w:sz w:val="21"/>
                      <w:szCs w:val="21"/>
                      <w:u w:val="single"/>
                    </w:rPr>
                  </w:pPr>
                  <w:r w:rsidRPr="007D7B20">
                    <w:rPr>
                      <w:rFonts w:ascii="Courier New" w:hAnsi="Courier New" w:cs="Courier New"/>
                      <w:b/>
                      <w:bCs/>
                      <w:sz w:val="21"/>
                      <w:szCs w:val="21"/>
                      <w:highlight w:val="yellow"/>
                    </w:rPr>
                    <w:t>15. PNC4-MP3-Fraud-Department-Enfield-Council-Tel- 30-06-2022-900Hrs</w:t>
                  </w:r>
                </w:p>
              </w:tc>
            </w:tr>
            <w:tr w:rsidR="007F5879" w:rsidRPr="00351812" w14:paraId="3890D8DE" w14:textId="77777777" w:rsidTr="0030172D">
              <w:trPr>
                <w:trHeight w:val="50"/>
              </w:trPr>
              <w:tc>
                <w:tcPr>
                  <w:tcW w:w="2235" w:type="dxa"/>
                  <w:gridSpan w:val="2"/>
                  <w:shd w:val="clear" w:color="auto" w:fill="auto"/>
                </w:tcPr>
                <w:p w14:paraId="58A83DE5"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495B6A82"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5311E1C8"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700F865A"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1EA21C97"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021365A0" w14:textId="4C2F83ED"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3D2E6977" w14:textId="55E50858" w:rsidR="007F5879" w:rsidRPr="00B579F0" w:rsidRDefault="007F5879" w:rsidP="00B579F0">
                  <w:pPr>
                    <w:pStyle w:val="ListParagraph"/>
                    <w:numPr>
                      <w:ilvl w:val="0"/>
                      <w:numId w:val="36"/>
                    </w:numPr>
                    <w:rPr>
                      <w:rFonts w:ascii="Courier New" w:hAnsi="Courier New" w:cs="Courier New"/>
                      <w:b/>
                      <w:bCs/>
                      <w:sz w:val="21"/>
                      <w:szCs w:val="21"/>
                      <w:u w:val="single"/>
                    </w:rPr>
                  </w:pPr>
                  <w:r w:rsidRPr="00B579F0">
                    <w:rPr>
                      <w:rFonts w:ascii="Courier New" w:hAnsi="Courier New" w:cs="Courier New"/>
                      <w:b/>
                      <w:bCs/>
                      <w:sz w:val="21"/>
                      <w:szCs w:val="21"/>
                      <w:u w:val="single"/>
                    </w:rPr>
                    <w:t>File Explanation:</w:t>
                  </w:r>
                  <w:r w:rsidRPr="00B579F0">
                    <w:rPr>
                      <w:rFonts w:ascii="Courier New" w:hAnsi="Courier New" w:cs="Courier New"/>
                      <w:sz w:val="21"/>
                      <w:szCs w:val="21"/>
                    </w:rPr>
                    <w:t xml:space="preserve"> </w:t>
                  </w:r>
                  <w:r w:rsidRPr="00B579F0">
                    <w:t xml:space="preserve"> </w:t>
                  </w:r>
                  <w:r w:rsidRPr="00B579F0">
                    <w:rPr>
                      <w:rFonts w:ascii="Courier New" w:hAnsi="Courier New" w:cs="Courier New"/>
                      <w:sz w:val="21"/>
                      <w:szCs w:val="21"/>
                    </w:rPr>
                    <w:t>Blank</w:t>
                  </w:r>
                </w:p>
              </w:tc>
            </w:tr>
            <w:tr w:rsidR="007F5879" w:rsidRPr="00351812" w14:paraId="59DC81F6" w14:textId="77777777" w:rsidTr="0030172D">
              <w:trPr>
                <w:trHeight w:val="50"/>
              </w:trPr>
              <w:tc>
                <w:tcPr>
                  <w:tcW w:w="2235" w:type="dxa"/>
                  <w:gridSpan w:val="2"/>
                  <w:shd w:val="clear" w:color="auto" w:fill="auto"/>
                </w:tcPr>
                <w:p w14:paraId="4B0A795D" w14:textId="4E7DEB5D"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4FBB2EFE" wp14:editId="5B06A8CE">
                        <wp:extent cx="219710" cy="262255"/>
                        <wp:effectExtent l="0" t="0" r="0" b="4445"/>
                        <wp:docPr id="757617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2986BB35" w14:textId="77777777" w:rsidR="007F5879" w:rsidRDefault="007F5879" w:rsidP="007F5879">
                  <w:pPr>
                    <w:ind w:left="2880" w:hanging="2160"/>
                    <w:rPr>
                      <w:rFonts w:ascii="Courier New" w:hAnsi="Courier New" w:cs="Courier New"/>
                      <w:b/>
                      <w:bCs/>
                      <w:sz w:val="21"/>
                      <w:szCs w:val="21"/>
                      <w:u w:val="single"/>
                    </w:rPr>
                  </w:pPr>
                </w:p>
                <w:p w14:paraId="6BDEB541" w14:textId="3147E6C6" w:rsidR="007F5879" w:rsidRPr="007F5879" w:rsidRDefault="00BD6C40" w:rsidP="007F5879">
                  <w:pPr>
                    <w:rPr>
                      <w:rFonts w:ascii="Courier New" w:hAnsi="Courier New" w:cs="Courier New"/>
                      <w:b/>
                      <w:bCs/>
                      <w:sz w:val="21"/>
                      <w:szCs w:val="21"/>
                      <w:u w:val="single"/>
                    </w:rPr>
                  </w:pPr>
                  <w:r w:rsidRPr="007D7B20">
                    <w:rPr>
                      <w:rFonts w:ascii="Courier New" w:hAnsi="Courier New" w:cs="Courier New"/>
                      <w:b/>
                      <w:bCs/>
                      <w:sz w:val="21"/>
                      <w:szCs w:val="21"/>
                      <w:highlight w:val="yellow"/>
                    </w:rPr>
                    <w:t>16. PNC-Liable-PNC-Docx-V1-03-12-23</w:t>
                  </w:r>
                </w:p>
              </w:tc>
            </w:tr>
            <w:tr w:rsidR="007F5879" w:rsidRPr="00351812" w14:paraId="261789CE" w14:textId="77777777" w:rsidTr="0030172D">
              <w:trPr>
                <w:trHeight w:val="50"/>
              </w:trPr>
              <w:tc>
                <w:tcPr>
                  <w:tcW w:w="2235" w:type="dxa"/>
                  <w:gridSpan w:val="2"/>
                  <w:shd w:val="clear" w:color="auto" w:fill="auto"/>
                </w:tcPr>
                <w:p w14:paraId="30C8A7F6"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1CE05BB1"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662A482D"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7F1FCCFF"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02084D00"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259D9017" w14:textId="137E9DF1"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28AD941B" w14:textId="7B7DEF15" w:rsidR="007F5879" w:rsidRPr="00B579F0" w:rsidRDefault="007F5879" w:rsidP="00B579F0">
                  <w:pPr>
                    <w:pStyle w:val="ListParagraph"/>
                    <w:numPr>
                      <w:ilvl w:val="0"/>
                      <w:numId w:val="36"/>
                    </w:numPr>
                    <w:rPr>
                      <w:rFonts w:ascii="Courier New" w:hAnsi="Courier New" w:cs="Courier New"/>
                      <w:b/>
                      <w:bCs/>
                      <w:sz w:val="21"/>
                      <w:szCs w:val="21"/>
                      <w:u w:val="single"/>
                    </w:rPr>
                  </w:pPr>
                  <w:r w:rsidRPr="00B579F0">
                    <w:rPr>
                      <w:rFonts w:ascii="Courier New" w:hAnsi="Courier New" w:cs="Courier New"/>
                      <w:b/>
                      <w:bCs/>
                      <w:sz w:val="21"/>
                      <w:szCs w:val="21"/>
                      <w:u w:val="single"/>
                    </w:rPr>
                    <w:t>File Explanation:</w:t>
                  </w:r>
                  <w:r w:rsidRPr="00B579F0">
                    <w:rPr>
                      <w:rFonts w:ascii="Courier New" w:hAnsi="Courier New" w:cs="Courier New"/>
                      <w:sz w:val="21"/>
                      <w:szCs w:val="21"/>
                    </w:rPr>
                    <w:t xml:space="preserve"> </w:t>
                  </w:r>
                  <w:r w:rsidRPr="00B579F0">
                    <w:t xml:space="preserve"> </w:t>
                  </w:r>
                  <w:r w:rsidRPr="00B579F0">
                    <w:rPr>
                      <w:rFonts w:ascii="Courier New" w:hAnsi="Courier New" w:cs="Courier New"/>
                      <w:sz w:val="21"/>
                      <w:szCs w:val="21"/>
                    </w:rPr>
                    <w:t>Blank</w:t>
                  </w:r>
                </w:p>
              </w:tc>
            </w:tr>
            <w:tr w:rsidR="007F5879" w:rsidRPr="00351812" w14:paraId="44EBB851" w14:textId="77777777" w:rsidTr="0030172D">
              <w:trPr>
                <w:trHeight w:val="50"/>
              </w:trPr>
              <w:tc>
                <w:tcPr>
                  <w:tcW w:w="2235" w:type="dxa"/>
                  <w:gridSpan w:val="2"/>
                  <w:shd w:val="clear" w:color="auto" w:fill="auto"/>
                </w:tcPr>
                <w:p w14:paraId="334E15AB" w14:textId="2949E2E1"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12919B19" wp14:editId="76F7BAE3">
                        <wp:extent cx="219710" cy="262255"/>
                        <wp:effectExtent l="0" t="0" r="0" b="4445"/>
                        <wp:docPr id="1388293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6161DEE8" w14:textId="77777777" w:rsidR="007F5879" w:rsidRDefault="007F5879" w:rsidP="007F5879">
                  <w:pPr>
                    <w:rPr>
                      <w:rFonts w:ascii="Courier New" w:hAnsi="Courier New" w:cs="Courier New"/>
                      <w:b/>
                      <w:bCs/>
                      <w:sz w:val="21"/>
                      <w:szCs w:val="21"/>
                      <w:u w:val="single"/>
                    </w:rPr>
                  </w:pPr>
                </w:p>
                <w:p w14:paraId="55A20D79" w14:textId="02B15C2D" w:rsidR="00BD6C40" w:rsidRPr="007F5879" w:rsidRDefault="00BD6C40" w:rsidP="007F5879">
                  <w:pPr>
                    <w:rPr>
                      <w:rFonts w:ascii="Courier New" w:hAnsi="Courier New" w:cs="Courier New"/>
                      <w:b/>
                      <w:bCs/>
                      <w:sz w:val="21"/>
                      <w:szCs w:val="21"/>
                      <w:u w:val="single"/>
                    </w:rPr>
                  </w:pPr>
                  <w:r w:rsidRPr="007D7B20">
                    <w:rPr>
                      <w:rFonts w:ascii="Courier New" w:hAnsi="Courier New" w:cs="Courier New"/>
                      <w:b/>
                      <w:bCs/>
                      <w:sz w:val="21"/>
                      <w:szCs w:val="21"/>
                      <w:highlight w:val="yellow"/>
                    </w:rPr>
                    <w:t>17. PNC-Rover-Car-Pic-Red</w:t>
                  </w:r>
                </w:p>
              </w:tc>
            </w:tr>
            <w:tr w:rsidR="007F5879" w:rsidRPr="00351812" w14:paraId="3DC66E78" w14:textId="77777777" w:rsidTr="0030172D">
              <w:trPr>
                <w:trHeight w:val="50"/>
              </w:trPr>
              <w:tc>
                <w:tcPr>
                  <w:tcW w:w="2235" w:type="dxa"/>
                  <w:gridSpan w:val="2"/>
                  <w:shd w:val="clear" w:color="auto" w:fill="auto"/>
                </w:tcPr>
                <w:p w14:paraId="18C98822"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067848F6"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4F93B938"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7135677E"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28D037EC"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032DDD1E" w14:textId="56FE28FB"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11888797" w14:textId="6F7713A0" w:rsidR="007F5879" w:rsidRPr="00B579F0" w:rsidRDefault="007F5879" w:rsidP="00B579F0">
                  <w:pPr>
                    <w:pStyle w:val="ListParagraph"/>
                    <w:numPr>
                      <w:ilvl w:val="0"/>
                      <w:numId w:val="36"/>
                    </w:numPr>
                    <w:rPr>
                      <w:rFonts w:ascii="Courier New" w:hAnsi="Courier New" w:cs="Courier New"/>
                      <w:b/>
                      <w:bCs/>
                      <w:sz w:val="21"/>
                      <w:szCs w:val="21"/>
                      <w:u w:val="single"/>
                    </w:rPr>
                  </w:pPr>
                  <w:r w:rsidRPr="00B579F0">
                    <w:rPr>
                      <w:rFonts w:ascii="Courier New" w:hAnsi="Courier New" w:cs="Courier New"/>
                      <w:b/>
                      <w:bCs/>
                      <w:sz w:val="21"/>
                      <w:szCs w:val="21"/>
                      <w:u w:val="single"/>
                    </w:rPr>
                    <w:t>File Explanation:</w:t>
                  </w:r>
                  <w:r w:rsidRPr="00B579F0">
                    <w:rPr>
                      <w:rFonts w:ascii="Courier New" w:hAnsi="Courier New" w:cs="Courier New"/>
                      <w:sz w:val="21"/>
                      <w:szCs w:val="21"/>
                    </w:rPr>
                    <w:t xml:space="preserve"> </w:t>
                  </w:r>
                  <w:r w:rsidRPr="00B579F0">
                    <w:t xml:space="preserve"> </w:t>
                  </w:r>
                  <w:r w:rsidRPr="00B579F0">
                    <w:rPr>
                      <w:rFonts w:ascii="Courier New" w:hAnsi="Courier New" w:cs="Courier New"/>
                      <w:sz w:val="21"/>
                      <w:szCs w:val="21"/>
                    </w:rPr>
                    <w:t>Blank</w:t>
                  </w:r>
                </w:p>
              </w:tc>
            </w:tr>
            <w:tr w:rsidR="007F5879" w:rsidRPr="00351812" w14:paraId="3216F044" w14:textId="77777777" w:rsidTr="0030172D">
              <w:trPr>
                <w:trHeight w:val="50"/>
              </w:trPr>
              <w:tc>
                <w:tcPr>
                  <w:tcW w:w="2235" w:type="dxa"/>
                  <w:gridSpan w:val="2"/>
                  <w:shd w:val="clear" w:color="auto" w:fill="auto"/>
                </w:tcPr>
                <w:p w14:paraId="6D3EC5A7" w14:textId="4638D749"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0DA7F698" wp14:editId="7FABEE58">
                        <wp:extent cx="219710" cy="262255"/>
                        <wp:effectExtent l="0" t="0" r="0" b="4445"/>
                        <wp:docPr id="1337561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01E3B0F7" w14:textId="77777777" w:rsidR="007F5879" w:rsidRDefault="007F5879" w:rsidP="007F5879">
                  <w:pPr>
                    <w:ind w:left="2880" w:hanging="2160"/>
                    <w:rPr>
                      <w:rFonts w:ascii="Courier New" w:hAnsi="Courier New" w:cs="Courier New"/>
                      <w:b/>
                      <w:bCs/>
                      <w:sz w:val="21"/>
                      <w:szCs w:val="21"/>
                      <w:u w:val="single"/>
                    </w:rPr>
                  </w:pPr>
                </w:p>
                <w:p w14:paraId="1C318062" w14:textId="77777777" w:rsidR="007F5879" w:rsidRPr="007F5879" w:rsidRDefault="007F5879" w:rsidP="007F5879">
                  <w:pPr>
                    <w:rPr>
                      <w:rFonts w:ascii="Courier New" w:hAnsi="Courier New" w:cs="Courier New"/>
                      <w:b/>
                      <w:bCs/>
                      <w:sz w:val="21"/>
                      <w:szCs w:val="21"/>
                      <w:u w:val="single"/>
                    </w:rPr>
                  </w:pPr>
                </w:p>
              </w:tc>
            </w:tr>
            <w:tr w:rsidR="007F5879" w:rsidRPr="00351812" w14:paraId="3D34DE0E" w14:textId="77777777" w:rsidTr="0030172D">
              <w:trPr>
                <w:trHeight w:val="50"/>
              </w:trPr>
              <w:tc>
                <w:tcPr>
                  <w:tcW w:w="2235" w:type="dxa"/>
                  <w:gridSpan w:val="2"/>
                  <w:shd w:val="clear" w:color="auto" w:fill="auto"/>
                </w:tcPr>
                <w:p w14:paraId="1708A51C"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41B2F18D"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08E9788E"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7FC29A40"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67A49211" w14:textId="7777777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p w14:paraId="0FFA6EAE" w14:textId="2F848A17" w:rsidR="007F5879" w:rsidRPr="004B54BC" w:rsidRDefault="007F5879" w:rsidP="007F5879">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1574CEF9" w14:textId="0AB26E20" w:rsidR="007F5879" w:rsidRPr="00B579F0" w:rsidRDefault="007F5879" w:rsidP="00B579F0">
                  <w:pPr>
                    <w:pStyle w:val="ListParagraph"/>
                    <w:numPr>
                      <w:ilvl w:val="0"/>
                      <w:numId w:val="36"/>
                    </w:numPr>
                    <w:rPr>
                      <w:rFonts w:ascii="Courier New" w:hAnsi="Courier New" w:cs="Courier New"/>
                      <w:b/>
                      <w:bCs/>
                      <w:sz w:val="21"/>
                      <w:szCs w:val="21"/>
                      <w:u w:val="single"/>
                    </w:rPr>
                  </w:pPr>
                  <w:r w:rsidRPr="00B579F0">
                    <w:rPr>
                      <w:rFonts w:ascii="Courier New" w:hAnsi="Courier New" w:cs="Courier New"/>
                      <w:b/>
                      <w:bCs/>
                      <w:sz w:val="21"/>
                      <w:szCs w:val="21"/>
                      <w:u w:val="single"/>
                    </w:rPr>
                    <w:t>File Explanation:</w:t>
                  </w:r>
                  <w:r w:rsidRPr="00B579F0">
                    <w:rPr>
                      <w:rFonts w:ascii="Courier New" w:hAnsi="Courier New" w:cs="Courier New"/>
                      <w:sz w:val="21"/>
                      <w:szCs w:val="21"/>
                    </w:rPr>
                    <w:t xml:space="preserve"> </w:t>
                  </w:r>
                  <w:r w:rsidRPr="00B579F0">
                    <w:t xml:space="preserve"> </w:t>
                  </w:r>
                  <w:r w:rsidRPr="00B579F0">
                    <w:rPr>
                      <w:rFonts w:ascii="Courier New" w:hAnsi="Courier New" w:cs="Courier New"/>
                      <w:sz w:val="21"/>
                      <w:szCs w:val="21"/>
                    </w:rPr>
                    <w:t>Blank</w:t>
                  </w:r>
                </w:p>
              </w:tc>
            </w:tr>
            <w:tr w:rsidR="001734E1" w:rsidRPr="00351812" w14:paraId="379CA4D7" w14:textId="77777777" w:rsidTr="0030172D">
              <w:trPr>
                <w:trHeight w:val="50"/>
              </w:trPr>
              <w:tc>
                <w:tcPr>
                  <w:tcW w:w="2235" w:type="dxa"/>
                  <w:gridSpan w:val="2"/>
                  <w:shd w:val="clear" w:color="auto" w:fill="auto"/>
                </w:tcPr>
                <w:p w14:paraId="534189C4" w14:textId="07E25513"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10E66E6E" wp14:editId="73273219">
                        <wp:extent cx="219710" cy="262255"/>
                        <wp:effectExtent l="0" t="0" r="0" b="4445"/>
                        <wp:docPr id="2092705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144F0C6E" w14:textId="77777777" w:rsidR="001734E1" w:rsidRPr="001734E1" w:rsidRDefault="001734E1" w:rsidP="001734E1">
                  <w:pPr>
                    <w:rPr>
                      <w:rFonts w:ascii="Courier New" w:hAnsi="Courier New" w:cs="Courier New"/>
                      <w:b/>
                      <w:bCs/>
                      <w:sz w:val="21"/>
                      <w:szCs w:val="21"/>
                      <w:u w:val="single"/>
                    </w:rPr>
                  </w:pPr>
                </w:p>
              </w:tc>
            </w:tr>
            <w:tr w:rsidR="001734E1" w:rsidRPr="00351812" w14:paraId="346AFC00" w14:textId="77777777" w:rsidTr="0030172D">
              <w:trPr>
                <w:trHeight w:val="50"/>
              </w:trPr>
              <w:tc>
                <w:tcPr>
                  <w:tcW w:w="2235" w:type="dxa"/>
                  <w:gridSpan w:val="2"/>
                  <w:shd w:val="clear" w:color="auto" w:fill="auto"/>
                </w:tcPr>
                <w:p w14:paraId="41B9D581"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11408969"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73E448EC"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17CE8664"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69065928"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4984FFBB" w14:textId="3397418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0E53803A" w14:textId="4CB9A465" w:rsidR="001734E1" w:rsidRPr="00595408" w:rsidRDefault="001734E1" w:rsidP="00595408">
                  <w:pPr>
                    <w:pStyle w:val="ListParagraph"/>
                    <w:numPr>
                      <w:ilvl w:val="0"/>
                      <w:numId w:val="36"/>
                    </w:numPr>
                    <w:rPr>
                      <w:rFonts w:ascii="Courier New" w:hAnsi="Courier New" w:cs="Courier New"/>
                      <w:b/>
                      <w:bCs/>
                      <w:sz w:val="21"/>
                      <w:szCs w:val="21"/>
                      <w:u w:val="single"/>
                    </w:rPr>
                  </w:pPr>
                  <w:r w:rsidRPr="00595408">
                    <w:rPr>
                      <w:rFonts w:ascii="Courier New" w:hAnsi="Courier New" w:cs="Courier New"/>
                      <w:b/>
                      <w:bCs/>
                      <w:sz w:val="21"/>
                      <w:szCs w:val="21"/>
                      <w:u w:val="single"/>
                    </w:rPr>
                    <w:t>File Explanation:</w:t>
                  </w:r>
                  <w:r w:rsidRPr="00595408">
                    <w:rPr>
                      <w:rFonts w:ascii="Courier New" w:hAnsi="Courier New" w:cs="Courier New"/>
                      <w:sz w:val="21"/>
                      <w:szCs w:val="21"/>
                    </w:rPr>
                    <w:t xml:space="preserve"> </w:t>
                  </w:r>
                  <w:r w:rsidRPr="00595408">
                    <w:t xml:space="preserve"> </w:t>
                  </w:r>
                  <w:r w:rsidRPr="00595408">
                    <w:rPr>
                      <w:rFonts w:ascii="Courier New" w:hAnsi="Courier New" w:cs="Courier New"/>
                      <w:sz w:val="21"/>
                      <w:szCs w:val="21"/>
                    </w:rPr>
                    <w:t>Blank</w:t>
                  </w:r>
                </w:p>
              </w:tc>
            </w:tr>
            <w:tr w:rsidR="001734E1" w:rsidRPr="00351812" w14:paraId="284E76E9" w14:textId="77777777" w:rsidTr="0030172D">
              <w:trPr>
                <w:trHeight w:val="50"/>
              </w:trPr>
              <w:tc>
                <w:tcPr>
                  <w:tcW w:w="2235" w:type="dxa"/>
                  <w:gridSpan w:val="2"/>
                  <w:shd w:val="clear" w:color="auto" w:fill="auto"/>
                </w:tcPr>
                <w:p w14:paraId="71D86488" w14:textId="08E4940E"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44109D00" wp14:editId="4C63E084">
                        <wp:extent cx="219710" cy="262255"/>
                        <wp:effectExtent l="0" t="0" r="0" b="4445"/>
                        <wp:docPr id="899970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2EA907CA" w14:textId="77777777" w:rsidR="001734E1" w:rsidRDefault="001734E1" w:rsidP="001734E1">
                  <w:pPr>
                    <w:ind w:left="2880" w:hanging="2160"/>
                    <w:rPr>
                      <w:rFonts w:ascii="Courier New" w:hAnsi="Courier New" w:cs="Courier New"/>
                      <w:b/>
                      <w:bCs/>
                      <w:sz w:val="21"/>
                      <w:szCs w:val="21"/>
                      <w:u w:val="single"/>
                    </w:rPr>
                  </w:pPr>
                </w:p>
                <w:p w14:paraId="1595A102" w14:textId="77777777" w:rsidR="001734E1" w:rsidRPr="001734E1" w:rsidRDefault="001734E1" w:rsidP="001734E1">
                  <w:pPr>
                    <w:rPr>
                      <w:rFonts w:ascii="Courier New" w:hAnsi="Courier New" w:cs="Courier New"/>
                      <w:b/>
                      <w:bCs/>
                      <w:sz w:val="21"/>
                      <w:szCs w:val="21"/>
                      <w:u w:val="single"/>
                    </w:rPr>
                  </w:pPr>
                </w:p>
              </w:tc>
            </w:tr>
            <w:tr w:rsidR="001734E1" w:rsidRPr="00351812" w14:paraId="5DC21A14" w14:textId="77777777" w:rsidTr="0030172D">
              <w:trPr>
                <w:trHeight w:val="50"/>
              </w:trPr>
              <w:tc>
                <w:tcPr>
                  <w:tcW w:w="2235" w:type="dxa"/>
                  <w:gridSpan w:val="2"/>
                  <w:shd w:val="clear" w:color="auto" w:fill="auto"/>
                </w:tcPr>
                <w:p w14:paraId="259C9013"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024FEB85"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4F0AECC9"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712ABFF3"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1012B176"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7E57FC94" w14:textId="382EA9CD"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1081C729" w14:textId="7134DE35" w:rsidR="001734E1" w:rsidRPr="00595408" w:rsidRDefault="001734E1" w:rsidP="00595408">
                  <w:pPr>
                    <w:pStyle w:val="ListParagraph"/>
                    <w:numPr>
                      <w:ilvl w:val="0"/>
                      <w:numId w:val="36"/>
                    </w:numPr>
                    <w:rPr>
                      <w:rFonts w:ascii="Courier New" w:hAnsi="Courier New" w:cs="Courier New"/>
                      <w:b/>
                      <w:bCs/>
                      <w:sz w:val="21"/>
                      <w:szCs w:val="21"/>
                      <w:u w:val="single"/>
                    </w:rPr>
                  </w:pPr>
                  <w:r w:rsidRPr="00595408">
                    <w:rPr>
                      <w:rFonts w:ascii="Courier New" w:hAnsi="Courier New" w:cs="Courier New"/>
                      <w:b/>
                      <w:bCs/>
                      <w:sz w:val="21"/>
                      <w:szCs w:val="21"/>
                      <w:u w:val="single"/>
                    </w:rPr>
                    <w:t>File Explanation:</w:t>
                  </w:r>
                  <w:r w:rsidRPr="00595408">
                    <w:rPr>
                      <w:rFonts w:ascii="Courier New" w:hAnsi="Courier New" w:cs="Courier New"/>
                      <w:sz w:val="21"/>
                      <w:szCs w:val="21"/>
                    </w:rPr>
                    <w:t xml:space="preserve"> </w:t>
                  </w:r>
                  <w:r w:rsidRPr="00595408">
                    <w:t xml:space="preserve"> </w:t>
                  </w:r>
                  <w:r w:rsidRPr="00595408">
                    <w:rPr>
                      <w:rFonts w:ascii="Courier New" w:hAnsi="Courier New" w:cs="Courier New"/>
                      <w:sz w:val="21"/>
                      <w:szCs w:val="21"/>
                    </w:rPr>
                    <w:t>Blank</w:t>
                  </w:r>
                </w:p>
              </w:tc>
            </w:tr>
            <w:tr w:rsidR="001734E1" w:rsidRPr="00351812" w14:paraId="42607972" w14:textId="77777777" w:rsidTr="0030172D">
              <w:trPr>
                <w:trHeight w:val="50"/>
              </w:trPr>
              <w:tc>
                <w:tcPr>
                  <w:tcW w:w="2235" w:type="dxa"/>
                  <w:gridSpan w:val="2"/>
                  <w:shd w:val="clear" w:color="auto" w:fill="auto"/>
                </w:tcPr>
                <w:p w14:paraId="58F04B63" w14:textId="143D9510"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lastRenderedPageBreak/>
                    <w:t xml:space="preserve"> +----</w:t>
                  </w:r>
                  <w:r w:rsidRPr="004B54BC">
                    <w:rPr>
                      <w:rFonts w:ascii="Courier New" w:hAnsi="Courier New" w:cs="Courier New"/>
                      <w:noProof/>
                      <w:sz w:val="21"/>
                      <w:szCs w:val="21"/>
                    </w:rPr>
                    <w:drawing>
                      <wp:inline distT="0" distB="0" distL="0" distR="0" wp14:anchorId="198C3964" wp14:editId="33827C1C">
                        <wp:extent cx="219710" cy="262255"/>
                        <wp:effectExtent l="0" t="0" r="0" b="4445"/>
                        <wp:docPr id="422676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1588F660" w14:textId="77777777" w:rsidR="001734E1" w:rsidRPr="001734E1" w:rsidRDefault="001734E1" w:rsidP="001734E1">
                  <w:pPr>
                    <w:rPr>
                      <w:rFonts w:ascii="Courier New" w:hAnsi="Courier New" w:cs="Courier New"/>
                      <w:b/>
                      <w:bCs/>
                      <w:sz w:val="21"/>
                      <w:szCs w:val="21"/>
                      <w:u w:val="single"/>
                    </w:rPr>
                  </w:pPr>
                </w:p>
              </w:tc>
            </w:tr>
            <w:tr w:rsidR="001734E1" w:rsidRPr="00351812" w14:paraId="506F8A0A" w14:textId="77777777" w:rsidTr="0030172D">
              <w:trPr>
                <w:trHeight w:val="50"/>
              </w:trPr>
              <w:tc>
                <w:tcPr>
                  <w:tcW w:w="2235" w:type="dxa"/>
                  <w:gridSpan w:val="2"/>
                  <w:shd w:val="clear" w:color="auto" w:fill="auto"/>
                </w:tcPr>
                <w:p w14:paraId="2FDFFC4A"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3EDE6C9D"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75F992AE"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027D20A4"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1559D7C5"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7B691F25" w14:textId="32B77025"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0ADCB745" w14:textId="4256022D" w:rsidR="001734E1" w:rsidRPr="00595408" w:rsidRDefault="001734E1" w:rsidP="00595408">
                  <w:pPr>
                    <w:pStyle w:val="ListParagraph"/>
                    <w:numPr>
                      <w:ilvl w:val="0"/>
                      <w:numId w:val="36"/>
                    </w:numPr>
                    <w:rPr>
                      <w:rFonts w:ascii="Courier New" w:hAnsi="Courier New" w:cs="Courier New"/>
                      <w:b/>
                      <w:bCs/>
                      <w:sz w:val="21"/>
                      <w:szCs w:val="21"/>
                      <w:u w:val="single"/>
                    </w:rPr>
                  </w:pPr>
                  <w:r w:rsidRPr="00595408">
                    <w:rPr>
                      <w:rFonts w:ascii="Courier New" w:hAnsi="Courier New" w:cs="Courier New"/>
                      <w:b/>
                      <w:bCs/>
                      <w:sz w:val="21"/>
                      <w:szCs w:val="21"/>
                      <w:u w:val="single"/>
                    </w:rPr>
                    <w:t>File Explanation:</w:t>
                  </w:r>
                  <w:r w:rsidRPr="00595408">
                    <w:rPr>
                      <w:rFonts w:ascii="Courier New" w:hAnsi="Courier New" w:cs="Courier New"/>
                      <w:sz w:val="21"/>
                      <w:szCs w:val="21"/>
                    </w:rPr>
                    <w:t xml:space="preserve"> </w:t>
                  </w:r>
                  <w:r w:rsidRPr="00595408">
                    <w:t xml:space="preserve"> </w:t>
                  </w:r>
                  <w:r w:rsidRPr="00595408">
                    <w:rPr>
                      <w:rFonts w:ascii="Courier New" w:hAnsi="Courier New" w:cs="Courier New"/>
                      <w:sz w:val="21"/>
                      <w:szCs w:val="21"/>
                    </w:rPr>
                    <w:t>Blank</w:t>
                  </w:r>
                </w:p>
              </w:tc>
            </w:tr>
            <w:tr w:rsidR="001734E1" w:rsidRPr="00351812" w14:paraId="421E5913" w14:textId="77777777" w:rsidTr="0030172D">
              <w:trPr>
                <w:trHeight w:val="50"/>
              </w:trPr>
              <w:tc>
                <w:tcPr>
                  <w:tcW w:w="2235" w:type="dxa"/>
                  <w:gridSpan w:val="2"/>
                  <w:shd w:val="clear" w:color="auto" w:fill="auto"/>
                </w:tcPr>
                <w:p w14:paraId="64233B7B" w14:textId="789E3DCE"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69B5F049" wp14:editId="03D00274">
                        <wp:extent cx="219710" cy="262255"/>
                        <wp:effectExtent l="0" t="0" r="0" b="4445"/>
                        <wp:docPr id="1667609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5DFADF20" w14:textId="77777777" w:rsidR="001734E1" w:rsidRDefault="001734E1" w:rsidP="001734E1">
                  <w:pPr>
                    <w:ind w:left="2880" w:hanging="2160"/>
                    <w:rPr>
                      <w:rFonts w:ascii="Courier New" w:hAnsi="Courier New" w:cs="Courier New"/>
                      <w:b/>
                      <w:bCs/>
                      <w:sz w:val="21"/>
                      <w:szCs w:val="21"/>
                      <w:u w:val="single"/>
                    </w:rPr>
                  </w:pPr>
                </w:p>
                <w:p w14:paraId="36ADBC52" w14:textId="77777777" w:rsidR="001734E1" w:rsidRPr="001734E1" w:rsidRDefault="001734E1" w:rsidP="001734E1">
                  <w:pPr>
                    <w:rPr>
                      <w:rFonts w:ascii="Courier New" w:hAnsi="Courier New" w:cs="Courier New"/>
                      <w:b/>
                      <w:bCs/>
                      <w:sz w:val="21"/>
                      <w:szCs w:val="21"/>
                      <w:u w:val="single"/>
                    </w:rPr>
                  </w:pPr>
                </w:p>
              </w:tc>
            </w:tr>
            <w:tr w:rsidR="001734E1" w:rsidRPr="00351812" w14:paraId="0DB7BE17" w14:textId="77777777" w:rsidTr="0030172D">
              <w:trPr>
                <w:trHeight w:val="50"/>
              </w:trPr>
              <w:tc>
                <w:tcPr>
                  <w:tcW w:w="2235" w:type="dxa"/>
                  <w:gridSpan w:val="2"/>
                  <w:shd w:val="clear" w:color="auto" w:fill="auto"/>
                </w:tcPr>
                <w:p w14:paraId="7C4EB74C"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72DAD54B"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503593A8"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326E8626"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551D2BC8"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14F3E4B7" w14:textId="5B25788A"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6B99FE25" w14:textId="478E1AA7" w:rsidR="001734E1" w:rsidRPr="00595408" w:rsidRDefault="001734E1" w:rsidP="00595408">
                  <w:pPr>
                    <w:pStyle w:val="ListParagraph"/>
                    <w:numPr>
                      <w:ilvl w:val="0"/>
                      <w:numId w:val="36"/>
                    </w:numPr>
                    <w:rPr>
                      <w:rFonts w:ascii="Courier New" w:hAnsi="Courier New" w:cs="Courier New"/>
                      <w:b/>
                      <w:bCs/>
                      <w:sz w:val="21"/>
                      <w:szCs w:val="21"/>
                      <w:u w:val="single"/>
                    </w:rPr>
                  </w:pPr>
                  <w:r w:rsidRPr="00595408">
                    <w:rPr>
                      <w:rFonts w:ascii="Courier New" w:hAnsi="Courier New" w:cs="Courier New"/>
                      <w:b/>
                      <w:bCs/>
                      <w:sz w:val="21"/>
                      <w:szCs w:val="21"/>
                      <w:u w:val="single"/>
                    </w:rPr>
                    <w:t>File Explanation:</w:t>
                  </w:r>
                  <w:r w:rsidRPr="00595408">
                    <w:rPr>
                      <w:rFonts w:ascii="Courier New" w:hAnsi="Courier New" w:cs="Courier New"/>
                      <w:sz w:val="21"/>
                      <w:szCs w:val="21"/>
                    </w:rPr>
                    <w:t xml:space="preserve"> </w:t>
                  </w:r>
                  <w:r w:rsidRPr="00595408">
                    <w:t xml:space="preserve"> </w:t>
                  </w:r>
                  <w:r w:rsidRPr="00595408">
                    <w:rPr>
                      <w:rFonts w:ascii="Courier New" w:hAnsi="Courier New" w:cs="Courier New"/>
                      <w:sz w:val="21"/>
                      <w:szCs w:val="21"/>
                    </w:rPr>
                    <w:t>Blank</w:t>
                  </w:r>
                </w:p>
              </w:tc>
            </w:tr>
            <w:tr w:rsidR="001734E1" w:rsidRPr="00351812" w14:paraId="749B180C" w14:textId="77777777" w:rsidTr="0030172D">
              <w:trPr>
                <w:trHeight w:val="50"/>
              </w:trPr>
              <w:tc>
                <w:tcPr>
                  <w:tcW w:w="2235" w:type="dxa"/>
                  <w:gridSpan w:val="2"/>
                  <w:shd w:val="clear" w:color="auto" w:fill="auto"/>
                </w:tcPr>
                <w:p w14:paraId="31E1DEF8" w14:textId="31A14E50"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r w:rsidRPr="004B54BC">
                    <w:rPr>
                      <w:rFonts w:ascii="Courier New" w:hAnsi="Courier New" w:cs="Courier New"/>
                      <w:noProof/>
                      <w:sz w:val="21"/>
                      <w:szCs w:val="21"/>
                    </w:rPr>
                    <w:drawing>
                      <wp:inline distT="0" distB="0" distL="0" distR="0" wp14:anchorId="14461E25" wp14:editId="60FF2511">
                        <wp:extent cx="219710" cy="262255"/>
                        <wp:effectExtent l="0" t="0" r="0" b="4445"/>
                        <wp:docPr id="202682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shd w:val="clear" w:color="auto" w:fill="auto"/>
                </w:tcPr>
                <w:p w14:paraId="4133A058" w14:textId="77777777" w:rsidR="001734E1" w:rsidRPr="001734E1" w:rsidRDefault="001734E1" w:rsidP="001734E1">
                  <w:pPr>
                    <w:rPr>
                      <w:rFonts w:ascii="Courier New" w:hAnsi="Courier New" w:cs="Courier New"/>
                      <w:b/>
                      <w:bCs/>
                      <w:sz w:val="21"/>
                      <w:szCs w:val="21"/>
                      <w:u w:val="single"/>
                    </w:rPr>
                  </w:pPr>
                </w:p>
              </w:tc>
            </w:tr>
            <w:tr w:rsidR="001734E1" w:rsidRPr="00351812" w14:paraId="4C5B0833" w14:textId="77777777" w:rsidTr="0030172D">
              <w:trPr>
                <w:trHeight w:val="50"/>
              </w:trPr>
              <w:tc>
                <w:tcPr>
                  <w:tcW w:w="2235" w:type="dxa"/>
                  <w:gridSpan w:val="2"/>
                  <w:shd w:val="clear" w:color="auto" w:fill="auto"/>
                </w:tcPr>
                <w:p w14:paraId="373DDCC9"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5B4BDC2A"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084A2C99"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209DAE4B"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5C343C60" w14:textId="77777777"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p w14:paraId="568321CD" w14:textId="5AFD1381" w:rsidR="001734E1" w:rsidRPr="004B54BC" w:rsidRDefault="001734E1" w:rsidP="001734E1">
                  <w:pPr>
                    <w:ind w:left="720"/>
                    <w:rPr>
                      <w:rFonts w:ascii="Courier New" w:hAnsi="Courier New" w:cs="Courier New"/>
                      <w:sz w:val="21"/>
                      <w:szCs w:val="21"/>
                    </w:rPr>
                  </w:pPr>
                  <w:r w:rsidRPr="004B54BC">
                    <w:rPr>
                      <w:rFonts w:ascii="Courier New" w:hAnsi="Courier New" w:cs="Courier New"/>
                      <w:sz w:val="21"/>
                      <w:szCs w:val="21"/>
                    </w:rPr>
                    <w:t xml:space="preserve"> |</w:t>
                  </w:r>
                </w:p>
              </w:tc>
              <w:tc>
                <w:tcPr>
                  <w:tcW w:w="7697" w:type="dxa"/>
                  <w:shd w:val="clear" w:color="auto" w:fill="auto"/>
                </w:tcPr>
                <w:p w14:paraId="7FB48B90" w14:textId="39E21388" w:rsidR="001734E1" w:rsidRPr="00595408" w:rsidRDefault="001734E1" w:rsidP="00595408">
                  <w:pPr>
                    <w:pStyle w:val="ListParagraph"/>
                    <w:numPr>
                      <w:ilvl w:val="0"/>
                      <w:numId w:val="36"/>
                    </w:numPr>
                    <w:rPr>
                      <w:rFonts w:ascii="Courier New" w:hAnsi="Courier New" w:cs="Courier New"/>
                      <w:b/>
                      <w:bCs/>
                      <w:sz w:val="21"/>
                      <w:szCs w:val="21"/>
                      <w:u w:val="single"/>
                    </w:rPr>
                  </w:pPr>
                  <w:r w:rsidRPr="00595408">
                    <w:rPr>
                      <w:rFonts w:ascii="Courier New" w:hAnsi="Courier New" w:cs="Courier New"/>
                      <w:b/>
                      <w:bCs/>
                      <w:sz w:val="21"/>
                      <w:szCs w:val="21"/>
                      <w:u w:val="single"/>
                    </w:rPr>
                    <w:t>File Explanation:</w:t>
                  </w:r>
                  <w:r w:rsidRPr="00595408">
                    <w:rPr>
                      <w:rFonts w:ascii="Courier New" w:hAnsi="Courier New" w:cs="Courier New"/>
                      <w:sz w:val="21"/>
                      <w:szCs w:val="21"/>
                    </w:rPr>
                    <w:t xml:space="preserve"> </w:t>
                  </w:r>
                  <w:r w:rsidRPr="00595408">
                    <w:t xml:space="preserve"> </w:t>
                  </w:r>
                  <w:r w:rsidRPr="00595408">
                    <w:rPr>
                      <w:rFonts w:ascii="Courier New" w:hAnsi="Courier New" w:cs="Courier New"/>
                      <w:sz w:val="21"/>
                      <w:szCs w:val="21"/>
                    </w:rPr>
                    <w:t>Blank</w:t>
                  </w:r>
                </w:p>
              </w:tc>
            </w:tr>
          </w:tbl>
          <w:p w14:paraId="5B36C6E3" w14:textId="77777777" w:rsidR="009E1566" w:rsidRDefault="009E1566" w:rsidP="00CD714C">
            <w:pPr>
              <w:spacing w:line="252" w:lineRule="auto"/>
              <w:contextualSpacing/>
              <w:jc w:val="center"/>
              <w:rPr>
                <w:rFonts w:ascii="Aptos" w:hAnsi="Aptos"/>
                <w:b/>
                <w:bCs/>
                <w:color w:val="00B050"/>
                <w:sz w:val="24"/>
                <w:u w:val="single"/>
              </w:rPr>
            </w:pPr>
          </w:p>
          <w:p w14:paraId="0383D53A" w14:textId="0B0FED17" w:rsidR="0028275E" w:rsidRPr="00CD714C" w:rsidRDefault="0028275E" w:rsidP="00555763">
            <w:pPr>
              <w:rPr>
                <w:rFonts w:ascii="Courier New" w:hAnsi="Courier New" w:cs="Courier New"/>
                <w:sz w:val="21"/>
                <w:szCs w:val="21"/>
              </w:rPr>
            </w:pPr>
            <w:r w:rsidRPr="00CD714C">
              <w:rPr>
                <w:rFonts w:ascii="Courier New" w:hAnsi="Courier New" w:cs="Courier New"/>
                <w:sz w:val="21"/>
                <w:szCs w:val="21"/>
              </w:rPr>
              <w:t xml:space="preserve">    </w:t>
            </w:r>
          </w:p>
          <w:p w14:paraId="54F1ADB5" w14:textId="77777777" w:rsidR="0047742D" w:rsidRDefault="0047742D" w:rsidP="0047742D">
            <w:pPr>
              <w:ind w:left="2880" w:hanging="2160"/>
              <w:rPr>
                <w:rFonts w:ascii="Cambria Math" w:hAnsi="Cambria Math" w:cs="Cambria Math"/>
                <w:sz w:val="21"/>
                <w:szCs w:val="21"/>
              </w:rPr>
            </w:pPr>
          </w:p>
          <w:p w14:paraId="56A1D511" w14:textId="77777777" w:rsidR="0047742D" w:rsidRDefault="0047742D" w:rsidP="0047742D">
            <w:pPr>
              <w:ind w:left="2880" w:hanging="2160"/>
              <w:rPr>
                <w:rFonts w:ascii="Cambria Math" w:hAnsi="Cambria Math" w:cs="Cambria Math"/>
                <w:sz w:val="21"/>
                <w:szCs w:val="21"/>
              </w:rPr>
            </w:pPr>
          </w:p>
          <w:p w14:paraId="1C857F95" w14:textId="77777777" w:rsidR="0047742D" w:rsidRDefault="0047742D" w:rsidP="0047742D">
            <w:pPr>
              <w:ind w:left="2880" w:hanging="2160"/>
              <w:rPr>
                <w:rFonts w:ascii="Cambria Math" w:hAnsi="Cambria Math" w:cs="Cambria Math"/>
                <w:sz w:val="21"/>
                <w:szCs w:val="21"/>
              </w:rPr>
            </w:pPr>
            <w:r>
              <w:rPr>
                <w:rFonts w:ascii="Cambria Math" w:hAnsi="Cambria Math" w:cs="Cambria Math"/>
                <w:sz w:val="21"/>
                <w:szCs w:val="21"/>
              </w:rPr>
              <w:t xml:space="preserve">         </w:t>
            </w:r>
          </w:p>
          <w:p w14:paraId="4DF9F771" w14:textId="77777777" w:rsidR="00351812" w:rsidRDefault="00351812" w:rsidP="0047742D">
            <w:pPr>
              <w:ind w:left="2880" w:hanging="2160"/>
              <w:rPr>
                <w:rFonts w:ascii="Cambria Math" w:hAnsi="Cambria Math" w:cs="Cambria Math"/>
                <w:sz w:val="21"/>
                <w:szCs w:val="21"/>
              </w:rPr>
            </w:pPr>
          </w:p>
          <w:p w14:paraId="711D332A" w14:textId="77777777" w:rsidR="00351812" w:rsidRDefault="00351812" w:rsidP="0047742D">
            <w:pPr>
              <w:ind w:left="2880" w:hanging="2160"/>
              <w:rPr>
                <w:rFonts w:ascii="Cambria Math" w:hAnsi="Cambria Math" w:cs="Cambria Math"/>
                <w:sz w:val="21"/>
                <w:szCs w:val="21"/>
              </w:rPr>
            </w:pPr>
          </w:p>
          <w:tbl>
            <w:tblPr>
              <w:tblStyle w:val="TableGrid"/>
              <w:tblpPr w:leftFromText="180" w:rightFromText="180" w:vertAnchor="text" w:horzAnchor="margin" w:tblpXSpec="right" w:tblpY="-196"/>
              <w:tblOverlap w:val="never"/>
              <w:tblW w:w="9932" w:type="dxa"/>
              <w:tblInd w:w="0" w:type="dxa"/>
              <w:tblBorders>
                <w:top w:val="single" w:sz="12" w:space="0" w:color="A5C9EB" w:themeColor="text2" w:themeTint="40"/>
                <w:left w:val="single" w:sz="12" w:space="0" w:color="A5C9EB" w:themeColor="text2" w:themeTint="40"/>
                <w:bottom w:val="single" w:sz="12" w:space="0" w:color="A5C9EB" w:themeColor="text2" w:themeTint="40"/>
                <w:right w:val="single" w:sz="12" w:space="0" w:color="A5C9EB" w:themeColor="text2" w:themeTint="40"/>
                <w:insideH w:val="single" w:sz="12" w:space="0" w:color="A5C9EB" w:themeColor="text2" w:themeTint="40"/>
                <w:insideV w:val="single" w:sz="12" w:space="0" w:color="A5C9EB" w:themeColor="text2" w:themeTint="40"/>
              </w:tblBorders>
              <w:tblLayout w:type="fixed"/>
              <w:tblLook w:val="04A0" w:firstRow="1" w:lastRow="0" w:firstColumn="1" w:lastColumn="0" w:noHBand="0" w:noVBand="1"/>
            </w:tblPr>
            <w:tblGrid>
              <w:gridCol w:w="1795"/>
              <w:gridCol w:w="8137"/>
            </w:tblGrid>
            <w:tr w:rsidR="009E1566" w:rsidRPr="00351812" w14:paraId="37BF7F5B" w14:textId="77777777" w:rsidTr="00517C7B">
              <w:trPr>
                <w:trHeight w:val="138"/>
              </w:trPr>
              <w:tc>
                <w:tcPr>
                  <w:tcW w:w="1795" w:type="dxa"/>
                </w:tcPr>
                <w:p w14:paraId="75060D67" w14:textId="21679621" w:rsidR="009E1566" w:rsidRPr="00351812" w:rsidRDefault="009E1566" w:rsidP="009E1566">
                  <w:pPr>
                    <w:rPr>
                      <w:sz w:val="24"/>
                      <w:szCs w:val="24"/>
                    </w:rPr>
                  </w:pPr>
                  <w:r w:rsidRPr="00351812">
                    <w:rPr>
                      <w:rFonts w:ascii="Courier New" w:hAnsi="Courier New" w:cs="Courier New"/>
                      <w:sz w:val="21"/>
                      <w:szCs w:val="21"/>
                    </w:rPr>
                    <w:t xml:space="preserve"> +-------</w:t>
                  </w:r>
                  <w:r w:rsidRPr="00351812">
                    <w:rPr>
                      <w:rFonts w:ascii="Courier New" w:hAnsi="Courier New" w:cs="Courier New"/>
                      <w:noProof/>
                      <w:sz w:val="21"/>
                      <w:szCs w:val="21"/>
                    </w:rPr>
                    <w:drawing>
                      <wp:inline distT="0" distB="0" distL="0" distR="0" wp14:anchorId="1DF72244" wp14:editId="2CEA5FF9">
                        <wp:extent cx="219710" cy="262255"/>
                        <wp:effectExtent l="0" t="0" r="0" b="4445"/>
                        <wp:docPr id="301683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8137" w:type="dxa"/>
                </w:tcPr>
                <w:p w14:paraId="3670A20F" w14:textId="77777777" w:rsidR="009E1566" w:rsidRPr="00351812" w:rsidRDefault="009E1566" w:rsidP="009E1566">
                  <w:pPr>
                    <w:ind w:left="2880" w:hanging="2160"/>
                    <w:rPr>
                      <w:rFonts w:ascii="Courier New" w:hAnsi="Courier New" w:cs="Courier New"/>
                      <w:b/>
                      <w:bCs/>
                      <w:sz w:val="21"/>
                      <w:szCs w:val="21"/>
                      <w:u w:val="single"/>
                    </w:rPr>
                  </w:pPr>
                </w:p>
                <w:p w14:paraId="043D1E49" w14:textId="1A05E1AF" w:rsidR="009E1566" w:rsidRPr="00351812" w:rsidRDefault="009E1566" w:rsidP="009E1566">
                  <w:pPr>
                    <w:rPr>
                      <w:b/>
                      <w:bCs/>
                      <w:sz w:val="24"/>
                      <w:szCs w:val="24"/>
                      <w:u w:val="single"/>
                    </w:rPr>
                  </w:pPr>
                  <w:r w:rsidRPr="00351812">
                    <w:rPr>
                      <w:rFonts w:ascii="Courier New" w:hAnsi="Courier New" w:cs="Courier New"/>
                      <w:b/>
                      <w:bCs/>
                      <w:sz w:val="21"/>
                      <w:szCs w:val="21"/>
                      <w:u w:val="single"/>
                    </w:rPr>
                    <w:t xml:space="preserve"> 1. The-PNC-Insurance-Claim-Dates</w:t>
                  </w:r>
                </w:p>
              </w:tc>
            </w:tr>
            <w:tr w:rsidR="009E1566" w:rsidRPr="00351812" w14:paraId="6081F16E" w14:textId="77777777" w:rsidTr="00517C7B">
              <w:trPr>
                <w:trHeight w:val="50"/>
              </w:trPr>
              <w:tc>
                <w:tcPr>
                  <w:tcW w:w="1795" w:type="dxa"/>
                </w:tcPr>
                <w:p w14:paraId="754D2C8B" w14:textId="77777777" w:rsidR="009E1566" w:rsidRPr="00351812" w:rsidRDefault="009E1566" w:rsidP="009E1566">
                  <w:pPr>
                    <w:rPr>
                      <w:rFonts w:ascii="Courier New" w:hAnsi="Courier New" w:cs="Courier New"/>
                      <w:sz w:val="21"/>
                      <w:szCs w:val="21"/>
                    </w:rPr>
                  </w:pPr>
                </w:p>
              </w:tc>
              <w:tc>
                <w:tcPr>
                  <w:tcW w:w="8137" w:type="dxa"/>
                </w:tcPr>
                <w:p w14:paraId="2CB2C024" w14:textId="77777777" w:rsidR="009E1566" w:rsidRPr="00351812" w:rsidRDefault="009E1566" w:rsidP="009E1566">
                  <w:pPr>
                    <w:ind w:left="2880" w:hanging="2160"/>
                    <w:rPr>
                      <w:rFonts w:ascii="Courier New" w:hAnsi="Courier New" w:cs="Courier New"/>
                      <w:b/>
                      <w:bCs/>
                      <w:sz w:val="21"/>
                      <w:szCs w:val="21"/>
                      <w:u w:val="single"/>
                    </w:rPr>
                  </w:pPr>
                </w:p>
              </w:tc>
            </w:tr>
          </w:tbl>
          <w:p w14:paraId="2649E499" w14:textId="77777777" w:rsidR="0047742D" w:rsidRDefault="0047742D" w:rsidP="0047742D">
            <w:pPr>
              <w:ind w:left="2880" w:hanging="2160"/>
              <w:rPr>
                <w:rFonts w:ascii="Cambria Math" w:hAnsi="Cambria Math" w:cs="Cambria Math"/>
                <w:sz w:val="21"/>
                <w:szCs w:val="21"/>
              </w:rPr>
            </w:pPr>
          </w:p>
          <w:p w14:paraId="7ADCB682" w14:textId="77777777" w:rsidR="0047742D" w:rsidRDefault="0047742D" w:rsidP="0047742D">
            <w:pPr>
              <w:ind w:left="2880" w:hanging="2160"/>
              <w:rPr>
                <w:rFonts w:ascii="Cambria Math" w:hAnsi="Cambria Math" w:cs="Cambria Math"/>
                <w:sz w:val="21"/>
                <w:szCs w:val="21"/>
              </w:rPr>
            </w:pPr>
          </w:p>
          <w:p w14:paraId="78C14624" w14:textId="77777777" w:rsidR="0047742D" w:rsidRDefault="0047742D" w:rsidP="0047742D">
            <w:pPr>
              <w:ind w:left="2880" w:hanging="2160"/>
              <w:rPr>
                <w:rFonts w:ascii="Cambria Math" w:hAnsi="Cambria Math" w:cs="Cambria Math"/>
                <w:sz w:val="21"/>
                <w:szCs w:val="21"/>
              </w:rPr>
            </w:pPr>
          </w:p>
          <w:p w14:paraId="63EACB77" w14:textId="77777777" w:rsidR="0047742D" w:rsidRDefault="0047742D" w:rsidP="0047742D">
            <w:pPr>
              <w:ind w:left="2880" w:hanging="2160"/>
              <w:rPr>
                <w:rFonts w:ascii="Cambria Math" w:hAnsi="Cambria Math" w:cs="Cambria Math"/>
                <w:sz w:val="21"/>
                <w:szCs w:val="21"/>
              </w:rPr>
            </w:pPr>
          </w:p>
          <w:p w14:paraId="47416DDA" w14:textId="77777777" w:rsidR="0047742D" w:rsidRDefault="0047742D" w:rsidP="0047742D">
            <w:pPr>
              <w:ind w:left="2880" w:hanging="2160"/>
              <w:rPr>
                <w:rFonts w:ascii="Cambria Math" w:hAnsi="Cambria Math" w:cs="Cambria Math"/>
                <w:sz w:val="21"/>
                <w:szCs w:val="21"/>
              </w:rPr>
            </w:pPr>
          </w:p>
          <w:p w14:paraId="4FFEE780" w14:textId="77777777" w:rsidR="0047742D" w:rsidRDefault="0047742D" w:rsidP="0047742D">
            <w:pPr>
              <w:ind w:left="2880" w:hanging="2160"/>
              <w:rPr>
                <w:rFonts w:ascii="Cambria Math" w:hAnsi="Cambria Math" w:cs="Cambria Math"/>
                <w:sz w:val="21"/>
                <w:szCs w:val="21"/>
              </w:rPr>
            </w:pPr>
          </w:p>
          <w:p w14:paraId="1072B895" w14:textId="77777777" w:rsidR="0047742D" w:rsidRDefault="0047742D" w:rsidP="0047742D">
            <w:pPr>
              <w:ind w:left="2880" w:hanging="2160"/>
              <w:rPr>
                <w:rFonts w:ascii="Cambria Math" w:hAnsi="Cambria Math" w:cs="Cambria Math"/>
                <w:sz w:val="21"/>
                <w:szCs w:val="21"/>
              </w:rPr>
            </w:pPr>
          </w:p>
          <w:p w14:paraId="0D6D7F03" w14:textId="77777777" w:rsidR="0047742D" w:rsidRDefault="0047742D" w:rsidP="0047742D">
            <w:pPr>
              <w:ind w:left="2880" w:hanging="2160"/>
              <w:rPr>
                <w:rFonts w:ascii="Cambria Math" w:hAnsi="Cambria Math" w:cs="Cambria Math"/>
                <w:sz w:val="21"/>
                <w:szCs w:val="21"/>
              </w:rPr>
            </w:pPr>
          </w:p>
          <w:p w14:paraId="060838C0" w14:textId="77777777" w:rsidR="0047742D" w:rsidRDefault="0047742D" w:rsidP="0047742D">
            <w:pPr>
              <w:ind w:left="2880" w:hanging="2160"/>
              <w:rPr>
                <w:rFonts w:ascii="Cambria Math" w:hAnsi="Cambria Math" w:cs="Cambria Math"/>
                <w:sz w:val="21"/>
                <w:szCs w:val="21"/>
              </w:rPr>
            </w:pPr>
          </w:p>
          <w:p w14:paraId="38E538DA" w14:textId="77777777" w:rsidR="0047742D" w:rsidRDefault="0047742D" w:rsidP="0047742D">
            <w:pPr>
              <w:ind w:left="2880" w:hanging="2160"/>
              <w:rPr>
                <w:rFonts w:ascii="Cambria Math" w:hAnsi="Cambria Math" w:cs="Cambria Math"/>
                <w:sz w:val="21"/>
                <w:szCs w:val="21"/>
              </w:rPr>
            </w:pPr>
          </w:p>
          <w:p w14:paraId="6A81159F" w14:textId="77777777" w:rsidR="0047742D" w:rsidRDefault="0047742D" w:rsidP="0047742D">
            <w:pPr>
              <w:ind w:left="2880" w:hanging="2160"/>
              <w:rPr>
                <w:rFonts w:ascii="Cambria Math" w:hAnsi="Cambria Math" w:cs="Cambria Math"/>
                <w:sz w:val="21"/>
                <w:szCs w:val="21"/>
              </w:rPr>
            </w:pPr>
          </w:p>
          <w:p w14:paraId="6004AC6D" w14:textId="77777777" w:rsidR="0047742D" w:rsidRDefault="0047742D" w:rsidP="0047742D">
            <w:pPr>
              <w:rPr>
                <w:rFonts w:ascii="Cambria Math" w:hAnsi="Cambria Math" w:cs="Cambria Math"/>
                <w:sz w:val="21"/>
                <w:szCs w:val="21"/>
              </w:rPr>
            </w:pPr>
          </w:p>
          <w:p w14:paraId="5F5E63C3" w14:textId="77777777" w:rsidR="0047742D" w:rsidRDefault="0047742D" w:rsidP="0047742D">
            <w:pPr>
              <w:ind w:left="2880" w:hanging="2160"/>
              <w:rPr>
                <w:rFonts w:ascii="Cambria Math" w:hAnsi="Cambria Math" w:cs="Cambria Math"/>
                <w:sz w:val="21"/>
                <w:szCs w:val="21"/>
              </w:rPr>
            </w:pPr>
          </w:p>
          <w:p w14:paraId="2830E8A6" w14:textId="77777777" w:rsidR="0047742D" w:rsidRDefault="0047742D" w:rsidP="0047742D">
            <w:pPr>
              <w:ind w:left="2880" w:hanging="2160"/>
              <w:rPr>
                <w:rFonts w:ascii="Cambria Math" w:hAnsi="Cambria Math" w:cs="Cambria Math"/>
                <w:sz w:val="21"/>
                <w:szCs w:val="21"/>
              </w:rPr>
            </w:pPr>
          </w:p>
          <w:p w14:paraId="4F81E01C" w14:textId="77777777" w:rsidR="0047742D" w:rsidRDefault="0047742D" w:rsidP="0047742D">
            <w:pPr>
              <w:ind w:left="2880" w:hanging="2160"/>
              <w:rPr>
                <w:rFonts w:ascii="Cambria Math" w:hAnsi="Cambria Math" w:cs="Cambria Math"/>
                <w:sz w:val="21"/>
                <w:szCs w:val="21"/>
              </w:rPr>
            </w:pPr>
          </w:p>
          <w:p w14:paraId="4AA060AF" w14:textId="697C3C82" w:rsidR="0047742D" w:rsidRDefault="0047742D" w:rsidP="0047742D">
            <w:pPr>
              <w:ind w:left="2880" w:hanging="2160"/>
              <w:rPr>
                <w:rFonts w:ascii="Cambria Math" w:hAnsi="Cambria Math" w:cs="Cambria Math"/>
                <w:sz w:val="21"/>
                <w:szCs w:val="21"/>
              </w:rPr>
            </w:pPr>
            <w:r>
              <w:rPr>
                <w:rFonts w:ascii="Cambria Math" w:hAnsi="Cambria Math" w:cs="Cambria Math"/>
                <w:sz w:val="21"/>
                <w:szCs w:val="21"/>
              </w:rPr>
              <w:t xml:space="preserve">            </w:t>
            </w:r>
            <w:r w:rsidRPr="004A5750">
              <w:rPr>
                <w:rFonts w:ascii="Cambria Math" w:hAnsi="Cambria Math" w:cs="Cambria Math"/>
                <w:sz w:val="21"/>
                <w:szCs w:val="21"/>
              </w:rPr>
              <w:t>⇑</w:t>
            </w:r>
            <w:r>
              <w:rPr>
                <w:rFonts w:ascii="Cambria Math" w:hAnsi="Cambria Math" w:cs="Cambria Math"/>
                <w:sz w:val="21"/>
                <w:szCs w:val="21"/>
              </w:rPr>
              <w:t xml:space="preserve">                   </w:t>
            </w:r>
            <w:r w:rsidRPr="004A5750">
              <w:rPr>
                <w:rFonts w:ascii="Cambria Math" w:hAnsi="Cambria Math" w:cs="Cambria Math"/>
                <w:sz w:val="21"/>
                <w:szCs w:val="21"/>
              </w:rPr>
              <w:t>⇑</w:t>
            </w:r>
          </w:p>
          <w:p w14:paraId="749516A4" w14:textId="6D18BFA0" w:rsidR="0047742D" w:rsidRPr="00CD714C" w:rsidRDefault="0047742D" w:rsidP="0047742D">
            <w:pPr>
              <w:ind w:left="2880" w:hanging="2160"/>
              <w:rPr>
                <w:rFonts w:ascii="Courier New" w:hAnsi="Courier New" w:cs="Courier New"/>
                <w:sz w:val="21"/>
                <w:szCs w:val="21"/>
              </w:rPr>
            </w:pPr>
            <w:r>
              <w:rPr>
                <w:rFonts w:ascii="Cambria Math" w:hAnsi="Cambria Math" w:cs="Cambria Math"/>
                <w:sz w:val="21"/>
                <w:szCs w:val="21"/>
              </w:rPr>
              <w:t xml:space="preserve"> </w:t>
            </w: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r>
              <w:rPr>
                <w:rFonts w:ascii="Courier New" w:hAnsi="Courier New" w:cs="Courier New"/>
                <w:sz w:val="21"/>
                <w:szCs w:val="21"/>
              </w:rPr>
              <w:t xml:space="preserve">       </w:t>
            </w:r>
            <w:r w:rsidRPr="00CD714C">
              <w:rPr>
                <w:rFonts w:ascii="Courier New" w:hAnsi="Courier New" w:cs="Courier New"/>
                <w:sz w:val="21"/>
                <w:szCs w:val="21"/>
              </w:rPr>
              <w:t>|</w:t>
            </w:r>
          </w:p>
          <w:p w14:paraId="2CBF35BF" w14:textId="16928785" w:rsidR="0047742D" w:rsidRPr="00CD714C" w:rsidRDefault="0047742D" w:rsidP="0047742D">
            <w:pPr>
              <w:rPr>
                <w:rFonts w:ascii="Courier New" w:hAnsi="Courier New" w:cs="Courier New"/>
                <w:sz w:val="21"/>
                <w:szCs w:val="21"/>
              </w:rPr>
            </w:pPr>
          </w:p>
          <w:p w14:paraId="284BFA21" w14:textId="657EC45F" w:rsidR="00202867" w:rsidRDefault="0047742D" w:rsidP="0047742D">
            <w:pPr>
              <w:rPr>
                <w:rFonts w:ascii="Courier New" w:hAnsi="Courier New" w:cs="Courier New"/>
                <w:b/>
                <w:bCs/>
                <w:sz w:val="21"/>
                <w:szCs w:val="21"/>
                <w:u w:val="single"/>
              </w:rPr>
            </w:pPr>
            <w:r>
              <w:rPr>
                <w:rFonts w:ascii="Courier New" w:hAnsi="Courier New" w:cs="Courier New"/>
                <w:sz w:val="21"/>
                <w:szCs w:val="21"/>
              </w:rPr>
              <w:t xml:space="preserve">      </w:t>
            </w:r>
            <w:r w:rsidR="00CD714C" w:rsidRPr="00CD714C">
              <w:rPr>
                <w:rFonts w:ascii="Courier New" w:hAnsi="Courier New" w:cs="Courier New"/>
                <w:sz w:val="21"/>
                <w:szCs w:val="21"/>
              </w:rPr>
              <w:t xml:space="preserve">  </w:t>
            </w:r>
            <w:r>
              <w:rPr>
                <w:rFonts w:ascii="Courier New" w:hAnsi="Courier New" w:cs="Courier New"/>
                <w:sz w:val="21"/>
                <w:szCs w:val="21"/>
              </w:rPr>
              <w:t xml:space="preserve">  </w:t>
            </w:r>
            <w:r w:rsidR="00CD714C" w:rsidRPr="00CD714C">
              <w:rPr>
                <w:rFonts w:ascii="Courier New" w:hAnsi="Courier New" w:cs="Courier New"/>
                <w:sz w:val="21"/>
                <w:szCs w:val="21"/>
              </w:rPr>
              <w:t>+---</w:t>
            </w:r>
            <w:r w:rsidR="00CD714C" w:rsidRPr="00CD714C">
              <w:rPr>
                <w:rFonts w:ascii="Courier New" w:hAnsi="Courier New" w:cs="Courier New"/>
                <w:noProof/>
                <w:sz w:val="21"/>
                <w:szCs w:val="21"/>
              </w:rPr>
              <w:drawing>
                <wp:inline distT="0" distB="0" distL="0" distR="0" wp14:anchorId="7C59D583" wp14:editId="1D60F947">
                  <wp:extent cx="219710" cy="262255"/>
                  <wp:effectExtent l="0" t="0" r="0" b="4445"/>
                  <wp:docPr id="4070900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00C771ED" w:rsidRPr="00C771ED">
              <w:rPr>
                <w:rFonts w:ascii="Courier New" w:hAnsi="Courier New" w:cs="Courier New"/>
                <w:b/>
                <w:bCs/>
                <w:sz w:val="21"/>
                <w:szCs w:val="21"/>
                <w:u w:val="single"/>
              </w:rPr>
              <w:t>8-Must-Read.txt</w:t>
            </w:r>
          </w:p>
          <w:tbl>
            <w:tblPr>
              <w:tblStyle w:val="TableGrid"/>
              <w:tblpPr w:leftFromText="180" w:rightFromText="180" w:vertAnchor="text" w:horzAnchor="margin" w:tblpXSpec="right" w:tblpY="128"/>
              <w:tblOverlap w:val="never"/>
              <w:tblW w:w="8208" w:type="dxa"/>
              <w:tblInd w:w="0" w:type="dxa"/>
              <w:tblLayout w:type="fixed"/>
              <w:tblLook w:val="04A0" w:firstRow="1" w:lastRow="0" w:firstColumn="1" w:lastColumn="0" w:noHBand="0" w:noVBand="1"/>
            </w:tblPr>
            <w:tblGrid>
              <w:gridCol w:w="8208"/>
            </w:tblGrid>
            <w:tr w:rsidR="0047742D" w:rsidRPr="00CD714C" w14:paraId="344AD7EC" w14:textId="77777777" w:rsidTr="0047742D">
              <w:tc>
                <w:tcPr>
                  <w:tcW w:w="8208" w:type="dxa"/>
                </w:tcPr>
                <w:p w14:paraId="26C7D67A" w14:textId="77777777" w:rsidR="0047742D" w:rsidRDefault="0047742D" w:rsidP="0047742D">
                  <w:pPr>
                    <w:rPr>
                      <w:rFonts w:ascii="Courier New" w:hAnsi="Courier New" w:cs="Courier New"/>
                      <w:sz w:val="21"/>
                      <w:szCs w:val="21"/>
                    </w:rPr>
                  </w:pPr>
                  <w:r w:rsidRPr="00CD714C">
                    <w:rPr>
                      <w:rFonts w:ascii="Courier New" w:hAnsi="Courier New" w:cs="Courier New"/>
                      <w:b/>
                      <w:bCs/>
                      <w:sz w:val="21"/>
                      <w:szCs w:val="21"/>
                      <w:u w:val="single"/>
                    </w:rPr>
                    <w:lastRenderedPageBreak/>
                    <w:t>File Explanation:</w:t>
                  </w:r>
                  <w:r w:rsidRPr="00CD714C">
                    <w:rPr>
                      <w:rFonts w:ascii="Courier New" w:hAnsi="Courier New" w:cs="Courier New"/>
                      <w:sz w:val="21"/>
                      <w:szCs w:val="21"/>
                    </w:rPr>
                    <w:t xml:space="preserve"> </w:t>
                  </w:r>
                  <w:r>
                    <w:t xml:space="preserve"> </w:t>
                  </w:r>
                  <w:r>
                    <w:rPr>
                      <w:rFonts w:ascii="Courier New" w:hAnsi="Courier New" w:cs="Courier New"/>
                      <w:sz w:val="21"/>
                      <w:szCs w:val="21"/>
                    </w:rPr>
                    <w:t>Blank</w:t>
                  </w:r>
                </w:p>
                <w:p w14:paraId="5B7BD54B" w14:textId="77777777" w:rsidR="0047742D" w:rsidRDefault="0047742D" w:rsidP="0047742D">
                  <w:pPr>
                    <w:rPr>
                      <w:rFonts w:ascii="Courier New" w:hAnsi="Courier New" w:cs="Courier New"/>
                      <w:sz w:val="21"/>
                      <w:szCs w:val="21"/>
                    </w:rPr>
                  </w:pPr>
                </w:p>
                <w:p w14:paraId="17E6BBDD" w14:textId="77777777" w:rsidR="0047742D" w:rsidRDefault="0047742D" w:rsidP="0047742D">
                  <w:pPr>
                    <w:rPr>
                      <w:rFonts w:ascii="Courier New" w:hAnsi="Courier New" w:cs="Courier New"/>
                      <w:sz w:val="21"/>
                      <w:szCs w:val="21"/>
                    </w:rPr>
                  </w:pPr>
                </w:p>
                <w:p w14:paraId="68BF2E00" w14:textId="77777777" w:rsidR="00653428" w:rsidRDefault="00653428" w:rsidP="0047742D">
                  <w:pPr>
                    <w:rPr>
                      <w:rFonts w:ascii="Courier New" w:hAnsi="Courier New" w:cs="Courier New"/>
                      <w:sz w:val="21"/>
                      <w:szCs w:val="21"/>
                    </w:rPr>
                  </w:pPr>
                </w:p>
                <w:p w14:paraId="113AE1F0" w14:textId="77777777" w:rsidR="00653428" w:rsidRDefault="00653428" w:rsidP="0047742D">
                  <w:pPr>
                    <w:rPr>
                      <w:rFonts w:ascii="Courier New" w:hAnsi="Courier New" w:cs="Courier New"/>
                      <w:sz w:val="21"/>
                      <w:szCs w:val="21"/>
                    </w:rPr>
                  </w:pPr>
                </w:p>
                <w:p w14:paraId="140B8F10" w14:textId="77777777" w:rsidR="00653428" w:rsidRDefault="00653428" w:rsidP="0047742D">
                  <w:pPr>
                    <w:rPr>
                      <w:rFonts w:ascii="Courier New" w:hAnsi="Courier New" w:cs="Courier New"/>
                      <w:sz w:val="21"/>
                      <w:szCs w:val="21"/>
                    </w:rPr>
                  </w:pPr>
                </w:p>
                <w:p w14:paraId="2329ED7B" w14:textId="77777777" w:rsidR="00653428" w:rsidRDefault="00653428" w:rsidP="0047742D">
                  <w:pPr>
                    <w:rPr>
                      <w:rFonts w:ascii="Courier New" w:hAnsi="Courier New" w:cs="Courier New"/>
                      <w:sz w:val="21"/>
                      <w:szCs w:val="21"/>
                    </w:rPr>
                  </w:pPr>
                </w:p>
                <w:p w14:paraId="38B28952" w14:textId="77777777" w:rsidR="00653428" w:rsidRPr="00CD714C" w:rsidRDefault="00653428" w:rsidP="0047742D">
                  <w:pPr>
                    <w:rPr>
                      <w:rFonts w:ascii="Courier New" w:hAnsi="Courier New" w:cs="Courier New"/>
                      <w:sz w:val="21"/>
                      <w:szCs w:val="21"/>
                    </w:rPr>
                  </w:pPr>
                </w:p>
              </w:tc>
            </w:tr>
          </w:tbl>
          <w:p w14:paraId="70018BEA" w14:textId="77777777" w:rsidR="00107C28" w:rsidRPr="00CD714C" w:rsidRDefault="00107C28" w:rsidP="00107C28">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06617AA2" w14:textId="77777777" w:rsidR="00107C28" w:rsidRDefault="00107C28" w:rsidP="00107C28">
            <w:pPr>
              <w:ind w:left="2880" w:hanging="2160"/>
              <w:rPr>
                <w:rFonts w:ascii="Cambria Math" w:hAnsi="Cambria Math" w:cs="Cambria Math"/>
                <w:sz w:val="21"/>
                <w:szCs w:val="21"/>
              </w:rPr>
            </w:pPr>
            <w:r w:rsidRPr="00CD714C">
              <w:rPr>
                <w:rFonts w:ascii="Courier New" w:hAnsi="Courier New" w:cs="Courier New"/>
                <w:sz w:val="21"/>
                <w:szCs w:val="21"/>
              </w:rPr>
              <w:t xml:space="preserve">    </w:t>
            </w:r>
            <w:r w:rsidRPr="004A5750">
              <w:rPr>
                <w:rFonts w:ascii="Cambria Math" w:hAnsi="Cambria Math" w:cs="Cambria Math"/>
                <w:sz w:val="21"/>
                <w:szCs w:val="21"/>
              </w:rPr>
              <w:t>⇓</w:t>
            </w:r>
            <w:r>
              <w:rPr>
                <w:rFonts w:ascii="Cambria Math" w:hAnsi="Cambria Math" w:cs="Cambria Math"/>
                <w:sz w:val="21"/>
                <w:szCs w:val="21"/>
              </w:rPr>
              <w:t xml:space="preserve">                   </w:t>
            </w:r>
            <w:r w:rsidRPr="004A5750">
              <w:rPr>
                <w:rFonts w:ascii="Cambria Math" w:hAnsi="Cambria Math" w:cs="Cambria Math"/>
                <w:sz w:val="21"/>
                <w:szCs w:val="21"/>
              </w:rPr>
              <w:t>⇓</w:t>
            </w:r>
          </w:p>
          <w:p w14:paraId="64AA5E9C" w14:textId="77777777" w:rsidR="00107C28" w:rsidRDefault="00107C28" w:rsidP="00107C28">
            <w:pPr>
              <w:ind w:left="2880" w:hanging="2160"/>
              <w:rPr>
                <w:rFonts w:ascii="Cambria Math" w:hAnsi="Cambria Math" w:cs="Cambria Math"/>
                <w:sz w:val="21"/>
                <w:szCs w:val="21"/>
              </w:rPr>
            </w:pPr>
          </w:p>
          <w:p w14:paraId="76FC64A1" w14:textId="77777777" w:rsidR="00107C28" w:rsidRDefault="00107C28" w:rsidP="00107C28">
            <w:pPr>
              <w:ind w:left="2880" w:hanging="2160"/>
              <w:rPr>
                <w:rFonts w:ascii="Cambria Math" w:hAnsi="Cambria Math" w:cs="Cambria Math"/>
                <w:sz w:val="21"/>
                <w:szCs w:val="21"/>
              </w:rPr>
            </w:pPr>
          </w:p>
          <w:p w14:paraId="7151FCE3" w14:textId="30F03EB4" w:rsidR="00107C28" w:rsidRPr="00107C28" w:rsidRDefault="00107C28" w:rsidP="00107C28">
            <w:pPr>
              <w:ind w:left="2880" w:hanging="2160"/>
              <w:rPr>
                <w:rFonts w:ascii="Courier New" w:hAnsi="Courier New" w:cs="Courier New"/>
                <w:sz w:val="21"/>
                <w:szCs w:val="21"/>
              </w:rPr>
            </w:pPr>
            <w:r>
              <w:rPr>
                <w:rFonts w:ascii="Cambria Math" w:hAnsi="Cambria Math" w:cs="Cambria Math"/>
                <w:sz w:val="21"/>
                <w:szCs w:val="21"/>
              </w:rPr>
              <w:t xml:space="preserve">           </w:t>
            </w:r>
            <w:r w:rsidRPr="004A5750">
              <w:rPr>
                <w:rFonts w:ascii="Cambria Math" w:hAnsi="Cambria Math" w:cs="Cambria Math"/>
                <w:sz w:val="21"/>
                <w:szCs w:val="21"/>
              </w:rPr>
              <w:t>⇑</w:t>
            </w:r>
            <w:r>
              <w:rPr>
                <w:rFonts w:ascii="Cambria Math" w:hAnsi="Cambria Math" w:cs="Cambria Math"/>
                <w:sz w:val="21"/>
                <w:szCs w:val="21"/>
              </w:rPr>
              <w:t xml:space="preserve">                   </w:t>
            </w:r>
            <w:r w:rsidRPr="004A5750">
              <w:rPr>
                <w:rFonts w:ascii="Cambria Math" w:hAnsi="Cambria Math" w:cs="Cambria Math"/>
                <w:sz w:val="21"/>
                <w:szCs w:val="21"/>
              </w:rPr>
              <w:t>⇑</w:t>
            </w:r>
          </w:p>
          <w:p w14:paraId="41C801E1" w14:textId="22C55CBC" w:rsidR="00CD714C" w:rsidRPr="00CD714C" w:rsidRDefault="00CD714C" w:rsidP="00CD714C">
            <w:pPr>
              <w:ind w:left="2880" w:hanging="2160"/>
              <w:rPr>
                <w:rFonts w:ascii="Courier New" w:hAnsi="Courier New" w:cs="Courier New"/>
                <w:sz w:val="21"/>
                <w:szCs w:val="21"/>
              </w:rPr>
            </w:pPr>
            <w:r w:rsidRPr="00CD714C">
              <w:rPr>
                <w:rFonts w:ascii="Courier New" w:hAnsi="Courier New" w:cs="Courier New"/>
                <w:sz w:val="21"/>
                <w:szCs w:val="21"/>
              </w:rPr>
              <w:t xml:space="preserve">    </w:t>
            </w:r>
            <w:r w:rsidR="00202867" w:rsidRPr="00CD714C">
              <w:rPr>
                <w:rFonts w:ascii="Courier New" w:hAnsi="Courier New" w:cs="Courier New"/>
                <w:sz w:val="21"/>
                <w:szCs w:val="21"/>
              </w:rPr>
              <w:t>|</w:t>
            </w:r>
            <w:r w:rsidR="00202867">
              <w:rPr>
                <w:rFonts w:ascii="Courier New" w:hAnsi="Courier New" w:cs="Courier New"/>
                <w:sz w:val="21"/>
                <w:szCs w:val="21"/>
              </w:rPr>
              <w:t xml:space="preserve">       </w:t>
            </w:r>
            <w:r w:rsidR="00202867" w:rsidRPr="00CD714C">
              <w:rPr>
                <w:rFonts w:ascii="Courier New" w:hAnsi="Courier New" w:cs="Courier New"/>
                <w:sz w:val="21"/>
                <w:szCs w:val="21"/>
              </w:rPr>
              <w:t>|</w:t>
            </w:r>
          </w:p>
          <w:p w14:paraId="30FCDF12" w14:textId="75F4320E" w:rsidR="00CD714C" w:rsidRPr="00CD714C" w:rsidRDefault="00CD714C" w:rsidP="00CD714C">
            <w:pPr>
              <w:ind w:left="2880" w:hanging="2160"/>
              <w:rPr>
                <w:rFonts w:ascii="Courier New" w:hAnsi="Courier New" w:cs="Courier New"/>
                <w:sz w:val="21"/>
                <w:szCs w:val="21"/>
              </w:rPr>
            </w:pPr>
            <w:r w:rsidRPr="00CD714C">
              <w:rPr>
                <w:rFonts w:ascii="Courier New" w:hAnsi="Courier New" w:cs="Courier New"/>
                <w:sz w:val="21"/>
                <w:szCs w:val="21"/>
              </w:rPr>
              <w:t xml:space="preserve">    </w:t>
            </w:r>
            <w:r w:rsidR="00202867" w:rsidRPr="00CD714C">
              <w:rPr>
                <w:rFonts w:ascii="Courier New" w:hAnsi="Courier New" w:cs="Courier New"/>
                <w:sz w:val="21"/>
                <w:szCs w:val="21"/>
              </w:rPr>
              <w:t>|</w:t>
            </w:r>
            <w:r w:rsidR="00202867">
              <w:rPr>
                <w:rFonts w:ascii="Courier New" w:hAnsi="Courier New" w:cs="Courier New"/>
                <w:sz w:val="21"/>
                <w:szCs w:val="21"/>
              </w:rPr>
              <w:t xml:space="preserve">       </w:t>
            </w:r>
            <w:r w:rsidR="00202867" w:rsidRPr="00CD714C">
              <w:rPr>
                <w:rFonts w:ascii="Courier New" w:hAnsi="Courier New" w:cs="Courier New"/>
                <w:sz w:val="21"/>
                <w:szCs w:val="21"/>
              </w:rPr>
              <w:t>|</w:t>
            </w:r>
          </w:p>
          <w:p w14:paraId="301D8859" w14:textId="77777777" w:rsidR="00107C28" w:rsidRPr="00CD714C" w:rsidRDefault="00107C28" w:rsidP="00107C28">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420B83B6" w14:textId="0BA25437" w:rsidR="00CD714C" w:rsidRPr="00CD714C" w:rsidRDefault="00107C28" w:rsidP="00107C28">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614DE00E" w14:textId="77777777" w:rsidR="00107C28" w:rsidRDefault="00202867" w:rsidP="00C771ED">
            <w:pPr>
              <w:ind w:left="2880" w:hanging="2160"/>
              <w:rPr>
                <w:rFonts w:ascii="Courier New" w:hAnsi="Courier New" w:cs="Courier New"/>
                <w:sz w:val="21"/>
                <w:szCs w:val="21"/>
              </w:rPr>
            </w:pPr>
            <w:r w:rsidRPr="00CD714C">
              <w:rPr>
                <w:rFonts w:ascii="Courier New" w:hAnsi="Courier New" w:cs="Courier New"/>
                <w:sz w:val="21"/>
                <w:szCs w:val="21"/>
              </w:rPr>
              <w:t xml:space="preserve">    |   </w:t>
            </w:r>
            <w:r>
              <w:rPr>
                <w:rFonts w:ascii="Courier New" w:hAnsi="Courier New" w:cs="Courier New"/>
                <w:sz w:val="21"/>
                <w:szCs w:val="21"/>
              </w:rPr>
              <w:t xml:space="preserve">    </w:t>
            </w:r>
            <w:r w:rsidRPr="00CD714C">
              <w:rPr>
                <w:rFonts w:ascii="Courier New" w:hAnsi="Courier New" w:cs="Courier New"/>
                <w:sz w:val="21"/>
                <w:szCs w:val="21"/>
              </w:rPr>
              <w:t>+---</w:t>
            </w:r>
            <w:r w:rsidRPr="00CD714C">
              <w:rPr>
                <w:rFonts w:ascii="Courier New" w:hAnsi="Courier New" w:cs="Courier New"/>
                <w:noProof/>
                <w:sz w:val="21"/>
                <w:szCs w:val="21"/>
              </w:rPr>
              <w:drawing>
                <wp:inline distT="0" distB="0" distL="0" distR="0" wp14:anchorId="15BA1FE9" wp14:editId="2066EF82">
                  <wp:extent cx="219710" cy="262255"/>
                  <wp:effectExtent l="0" t="0" r="0" b="4445"/>
                  <wp:docPr id="15778308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00C771ED" w:rsidRPr="00C771ED">
              <w:rPr>
                <w:rFonts w:ascii="Courier New" w:hAnsi="Courier New" w:cs="Courier New"/>
                <w:b/>
                <w:bCs/>
                <w:sz w:val="21"/>
                <w:szCs w:val="21"/>
                <w:u w:val="single"/>
              </w:rPr>
              <w:t>2. PNC-Workout-File 1-27-08-23</w:t>
            </w:r>
            <w:r w:rsidR="00C771ED" w:rsidRPr="00CD714C">
              <w:rPr>
                <w:rFonts w:ascii="Courier New" w:hAnsi="Courier New" w:cs="Courier New"/>
                <w:sz w:val="21"/>
                <w:szCs w:val="21"/>
              </w:rPr>
              <w:t xml:space="preserve"> </w:t>
            </w:r>
          </w:p>
          <w:tbl>
            <w:tblPr>
              <w:tblStyle w:val="TableGrid"/>
              <w:tblpPr w:leftFromText="180" w:rightFromText="180" w:vertAnchor="text" w:horzAnchor="margin" w:tblpXSpec="right" w:tblpY="-189"/>
              <w:tblOverlap w:val="never"/>
              <w:tblW w:w="8208" w:type="dxa"/>
              <w:tblInd w:w="0" w:type="dxa"/>
              <w:tblLayout w:type="fixed"/>
              <w:tblLook w:val="04A0" w:firstRow="1" w:lastRow="0" w:firstColumn="1" w:lastColumn="0" w:noHBand="0" w:noVBand="1"/>
            </w:tblPr>
            <w:tblGrid>
              <w:gridCol w:w="8208"/>
            </w:tblGrid>
            <w:tr w:rsidR="00653428" w:rsidRPr="00CD714C" w14:paraId="3E9853DB" w14:textId="77777777" w:rsidTr="00653428">
              <w:tc>
                <w:tcPr>
                  <w:tcW w:w="8208" w:type="dxa"/>
                </w:tcPr>
                <w:p w14:paraId="7820B25F" w14:textId="77777777" w:rsidR="00653428" w:rsidRDefault="00653428" w:rsidP="00653428">
                  <w:pPr>
                    <w:rPr>
                      <w:rFonts w:ascii="Courier New" w:hAnsi="Courier New" w:cs="Courier New"/>
                      <w:sz w:val="21"/>
                      <w:szCs w:val="21"/>
                    </w:rPr>
                  </w:pPr>
                </w:p>
                <w:p w14:paraId="1967CFB7" w14:textId="77777777" w:rsidR="00653428" w:rsidRPr="00CD714C" w:rsidRDefault="00653428" w:rsidP="00653428">
                  <w:pPr>
                    <w:rPr>
                      <w:rFonts w:ascii="Courier New" w:hAnsi="Courier New" w:cs="Courier New"/>
                      <w:sz w:val="21"/>
                      <w:szCs w:val="21"/>
                    </w:rPr>
                  </w:pPr>
                </w:p>
              </w:tc>
            </w:tr>
          </w:tbl>
          <w:p w14:paraId="03997013" w14:textId="2EF0EA15" w:rsidR="00107C28" w:rsidRPr="00CD714C" w:rsidRDefault="00C771ED" w:rsidP="00107C28">
            <w:pPr>
              <w:ind w:left="2880" w:hanging="2160"/>
              <w:rPr>
                <w:rFonts w:ascii="Courier New" w:hAnsi="Courier New" w:cs="Courier New"/>
                <w:sz w:val="21"/>
                <w:szCs w:val="21"/>
              </w:rPr>
            </w:pPr>
            <w:r w:rsidRPr="00CD714C">
              <w:rPr>
                <w:rFonts w:ascii="Courier New" w:hAnsi="Courier New" w:cs="Courier New"/>
                <w:sz w:val="21"/>
                <w:szCs w:val="21"/>
              </w:rPr>
              <w:t xml:space="preserve">   </w:t>
            </w:r>
            <w:r w:rsidR="00107C28" w:rsidRPr="00CD714C">
              <w:rPr>
                <w:rFonts w:ascii="Courier New" w:hAnsi="Courier New" w:cs="Courier New"/>
                <w:sz w:val="21"/>
                <w:szCs w:val="21"/>
              </w:rPr>
              <w:t xml:space="preserve"> |</w:t>
            </w:r>
            <w:r w:rsidR="00107C28">
              <w:rPr>
                <w:rFonts w:ascii="Courier New" w:hAnsi="Courier New" w:cs="Courier New"/>
                <w:sz w:val="21"/>
                <w:szCs w:val="21"/>
              </w:rPr>
              <w:t xml:space="preserve">       </w:t>
            </w:r>
            <w:r w:rsidR="00107C28" w:rsidRPr="00CD714C">
              <w:rPr>
                <w:rFonts w:ascii="Courier New" w:hAnsi="Courier New" w:cs="Courier New"/>
                <w:sz w:val="21"/>
                <w:szCs w:val="21"/>
              </w:rPr>
              <w:t>|</w:t>
            </w:r>
          </w:p>
          <w:p w14:paraId="5AEF4D69" w14:textId="3B1E00CD" w:rsidR="0047742D" w:rsidRDefault="00107C28" w:rsidP="0047742D">
            <w:pPr>
              <w:ind w:left="2880" w:hanging="2160"/>
              <w:rPr>
                <w:rFonts w:ascii="Cambria Math" w:hAnsi="Cambria Math" w:cs="Cambria Math"/>
                <w:sz w:val="21"/>
                <w:szCs w:val="21"/>
              </w:rPr>
            </w:pPr>
            <w:r w:rsidRPr="00CD714C">
              <w:rPr>
                <w:rFonts w:ascii="Courier New" w:hAnsi="Courier New" w:cs="Courier New"/>
                <w:sz w:val="21"/>
                <w:szCs w:val="21"/>
              </w:rPr>
              <w:t xml:space="preserve">    </w:t>
            </w:r>
            <w:r w:rsidRPr="004A5750">
              <w:rPr>
                <w:rFonts w:ascii="Cambria Math" w:hAnsi="Cambria Math" w:cs="Cambria Math"/>
                <w:sz w:val="21"/>
                <w:szCs w:val="21"/>
              </w:rPr>
              <w:t>⇓</w:t>
            </w:r>
            <w:r>
              <w:rPr>
                <w:rFonts w:ascii="Cambria Math" w:hAnsi="Cambria Math" w:cs="Cambria Math"/>
                <w:sz w:val="21"/>
                <w:szCs w:val="21"/>
              </w:rPr>
              <w:t xml:space="preserve">                   </w:t>
            </w:r>
            <w:r w:rsidRPr="004A5750">
              <w:rPr>
                <w:rFonts w:ascii="Cambria Math" w:hAnsi="Cambria Math" w:cs="Cambria Math"/>
                <w:sz w:val="21"/>
                <w:szCs w:val="21"/>
              </w:rPr>
              <w:t>⇓</w:t>
            </w:r>
          </w:p>
          <w:p w14:paraId="7F1C175C" w14:textId="77777777" w:rsidR="00107C28" w:rsidRDefault="00107C28" w:rsidP="00107C28">
            <w:pPr>
              <w:ind w:left="2880" w:hanging="2160"/>
              <w:rPr>
                <w:rFonts w:ascii="Cambria Math" w:hAnsi="Cambria Math" w:cs="Cambria Math"/>
                <w:sz w:val="21"/>
                <w:szCs w:val="21"/>
              </w:rPr>
            </w:pPr>
          </w:p>
          <w:p w14:paraId="73B93122" w14:textId="77777777" w:rsidR="00107C28" w:rsidRDefault="00107C28" w:rsidP="00107C28">
            <w:pPr>
              <w:ind w:left="2880" w:hanging="2160"/>
              <w:rPr>
                <w:rFonts w:ascii="Cambria Math" w:hAnsi="Cambria Math" w:cs="Cambria Math"/>
                <w:sz w:val="21"/>
                <w:szCs w:val="21"/>
              </w:rPr>
            </w:pPr>
          </w:p>
          <w:p w14:paraId="00BCA909" w14:textId="77777777" w:rsidR="0047742D" w:rsidRDefault="00107C28" w:rsidP="00107C28">
            <w:pPr>
              <w:ind w:left="2880" w:hanging="2160"/>
              <w:rPr>
                <w:rFonts w:ascii="Cambria Math" w:hAnsi="Cambria Math" w:cs="Cambria Math"/>
                <w:sz w:val="21"/>
                <w:szCs w:val="21"/>
              </w:rPr>
            </w:pPr>
            <w:r>
              <w:rPr>
                <w:rFonts w:ascii="Cambria Math" w:hAnsi="Cambria Math" w:cs="Cambria Math"/>
                <w:sz w:val="21"/>
                <w:szCs w:val="21"/>
              </w:rPr>
              <w:t xml:space="preserve">          </w:t>
            </w:r>
          </w:p>
          <w:p w14:paraId="76341D9D" w14:textId="77777777" w:rsidR="0047742D" w:rsidRDefault="0047742D" w:rsidP="00107C28">
            <w:pPr>
              <w:ind w:left="2880" w:hanging="2160"/>
              <w:rPr>
                <w:rFonts w:ascii="Cambria Math" w:hAnsi="Cambria Math" w:cs="Cambria Math"/>
                <w:sz w:val="21"/>
                <w:szCs w:val="21"/>
              </w:rPr>
            </w:pPr>
          </w:p>
          <w:p w14:paraId="4BD60738" w14:textId="77777777" w:rsidR="0047742D" w:rsidRDefault="0047742D" w:rsidP="00107C28">
            <w:pPr>
              <w:ind w:left="2880" w:hanging="2160"/>
              <w:rPr>
                <w:rFonts w:ascii="Cambria Math" w:hAnsi="Cambria Math" w:cs="Cambria Math"/>
                <w:sz w:val="21"/>
                <w:szCs w:val="21"/>
              </w:rPr>
            </w:pPr>
          </w:p>
          <w:p w14:paraId="5FF98476" w14:textId="77777777" w:rsidR="0047742D" w:rsidRDefault="0047742D" w:rsidP="00107C28">
            <w:pPr>
              <w:ind w:left="2880" w:hanging="2160"/>
              <w:rPr>
                <w:rFonts w:ascii="Cambria Math" w:hAnsi="Cambria Math" w:cs="Cambria Math"/>
                <w:sz w:val="21"/>
                <w:szCs w:val="21"/>
              </w:rPr>
            </w:pPr>
          </w:p>
          <w:p w14:paraId="0C362D22" w14:textId="77777777" w:rsidR="0047742D" w:rsidRDefault="0047742D" w:rsidP="00107C28">
            <w:pPr>
              <w:ind w:left="2880" w:hanging="2160"/>
              <w:rPr>
                <w:rFonts w:ascii="Cambria Math" w:hAnsi="Cambria Math" w:cs="Cambria Math"/>
                <w:sz w:val="21"/>
                <w:szCs w:val="21"/>
              </w:rPr>
            </w:pPr>
          </w:p>
          <w:p w14:paraId="4022A3AE" w14:textId="77777777" w:rsidR="0047742D" w:rsidRDefault="0047742D" w:rsidP="00107C28">
            <w:pPr>
              <w:ind w:left="2880" w:hanging="2160"/>
              <w:rPr>
                <w:rFonts w:ascii="Cambria Math" w:hAnsi="Cambria Math" w:cs="Cambria Math"/>
                <w:sz w:val="21"/>
                <w:szCs w:val="21"/>
              </w:rPr>
            </w:pPr>
          </w:p>
          <w:p w14:paraId="46A6CE00" w14:textId="77777777" w:rsidR="0047742D" w:rsidRDefault="0047742D" w:rsidP="00107C28">
            <w:pPr>
              <w:ind w:left="2880" w:hanging="2160"/>
              <w:rPr>
                <w:rFonts w:ascii="Cambria Math" w:hAnsi="Cambria Math" w:cs="Cambria Math"/>
                <w:sz w:val="21"/>
                <w:szCs w:val="21"/>
              </w:rPr>
            </w:pPr>
          </w:p>
          <w:p w14:paraId="29BF49E6" w14:textId="77777777" w:rsidR="0047742D" w:rsidRDefault="0047742D" w:rsidP="00107C28">
            <w:pPr>
              <w:ind w:left="2880" w:hanging="2160"/>
              <w:rPr>
                <w:rFonts w:ascii="Cambria Math" w:hAnsi="Cambria Math" w:cs="Cambria Math"/>
                <w:sz w:val="21"/>
                <w:szCs w:val="21"/>
              </w:rPr>
            </w:pPr>
          </w:p>
          <w:p w14:paraId="74686066" w14:textId="77777777" w:rsidR="0047742D" w:rsidRDefault="0047742D" w:rsidP="00107C28">
            <w:pPr>
              <w:ind w:left="2880" w:hanging="2160"/>
              <w:rPr>
                <w:rFonts w:ascii="Cambria Math" w:hAnsi="Cambria Math" w:cs="Cambria Math"/>
                <w:sz w:val="21"/>
                <w:szCs w:val="21"/>
              </w:rPr>
            </w:pPr>
          </w:p>
          <w:p w14:paraId="3D59CB77" w14:textId="77777777" w:rsidR="0047742D" w:rsidRDefault="0047742D" w:rsidP="00107C28">
            <w:pPr>
              <w:ind w:left="2880" w:hanging="2160"/>
              <w:rPr>
                <w:rFonts w:ascii="Cambria Math" w:hAnsi="Cambria Math" w:cs="Cambria Math"/>
                <w:sz w:val="21"/>
                <w:szCs w:val="21"/>
              </w:rPr>
            </w:pPr>
          </w:p>
          <w:p w14:paraId="6BA5FBB4" w14:textId="77777777" w:rsidR="0047742D" w:rsidRDefault="0047742D" w:rsidP="00107C28">
            <w:pPr>
              <w:ind w:left="2880" w:hanging="2160"/>
              <w:rPr>
                <w:rFonts w:ascii="Cambria Math" w:hAnsi="Cambria Math" w:cs="Cambria Math"/>
                <w:sz w:val="21"/>
                <w:szCs w:val="21"/>
              </w:rPr>
            </w:pPr>
          </w:p>
          <w:p w14:paraId="3B294D96" w14:textId="77777777" w:rsidR="0047742D" w:rsidRDefault="0047742D" w:rsidP="00107C28">
            <w:pPr>
              <w:ind w:left="2880" w:hanging="2160"/>
              <w:rPr>
                <w:rFonts w:ascii="Cambria Math" w:hAnsi="Cambria Math" w:cs="Cambria Math"/>
                <w:sz w:val="21"/>
                <w:szCs w:val="21"/>
              </w:rPr>
            </w:pPr>
          </w:p>
          <w:p w14:paraId="185D36AF" w14:textId="77777777" w:rsidR="0047742D" w:rsidRDefault="0047742D" w:rsidP="00107C28">
            <w:pPr>
              <w:ind w:left="2880" w:hanging="2160"/>
              <w:rPr>
                <w:rFonts w:ascii="Cambria Math" w:hAnsi="Cambria Math" w:cs="Cambria Math"/>
                <w:sz w:val="21"/>
                <w:szCs w:val="21"/>
              </w:rPr>
            </w:pPr>
          </w:p>
          <w:p w14:paraId="7EA17E88" w14:textId="77777777" w:rsidR="0047742D" w:rsidRDefault="0047742D" w:rsidP="00107C28">
            <w:pPr>
              <w:ind w:left="2880" w:hanging="2160"/>
              <w:rPr>
                <w:rFonts w:ascii="Cambria Math" w:hAnsi="Cambria Math" w:cs="Cambria Math"/>
                <w:sz w:val="21"/>
                <w:szCs w:val="21"/>
              </w:rPr>
            </w:pPr>
          </w:p>
          <w:p w14:paraId="15A164CC" w14:textId="77777777" w:rsidR="0047742D" w:rsidRDefault="0047742D" w:rsidP="00107C28">
            <w:pPr>
              <w:ind w:left="2880" w:hanging="2160"/>
              <w:rPr>
                <w:rFonts w:ascii="Cambria Math" w:hAnsi="Cambria Math" w:cs="Cambria Math"/>
                <w:sz w:val="21"/>
                <w:szCs w:val="21"/>
              </w:rPr>
            </w:pPr>
          </w:p>
          <w:p w14:paraId="23B08C29" w14:textId="77777777" w:rsidR="0047742D" w:rsidRDefault="0047742D" w:rsidP="00107C28">
            <w:pPr>
              <w:ind w:left="2880" w:hanging="2160"/>
              <w:rPr>
                <w:rFonts w:ascii="Cambria Math" w:hAnsi="Cambria Math" w:cs="Cambria Math"/>
                <w:sz w:val="21"/>
                <w:szCs w:val="21"/>
              </w:rPr>
            </w:pPr>
          </w:p>
          <w:p w14:paraId="0EAFAA2B" w14:textId="77777777" w:rsidR="0047742D" w:rsidRDefault="0047742D" w:rsidP="00107C28">
            <w:pPr>
              <w:ind w:left="2880" w:hanging="2160"/>
              <w:rPr>
                <w:rFonts w:ascii="Cambria Math" w:hAnsi="Cambria Math" w:cs="Cambria Math"/>
                <w:sz w:val="21"/>
                <w:szCs w:val="21"/>
              </w:rPr>
            </w:pPr>
          </w:p>
          <w:p w14:paraId="58D46607" w14:textId="77777777" w:rsidR="0047742D" w:rsidRDefault="0047742D" w:rsidP="00107C28">
            <w:pPr>
              <w:ind w:left="2880" w:hanging="2160"/>
              <w:rPr>
                <w:rFonts w:ascii="Cambria Math" w:hAnsi="Cambria Math" w:cs="Cambria Math"/>
                <w:sz w:val="21"/>
                <w:szCs w:val="21"/>
              </w:rPr>
            </w:pPr>
          </w:p>
          <w:p w14:paraId="2707E928" w14:textId="77777777" w:rsidR="0047742D" w:rsidRDefault="0047742D" w:rsidP="00107C28">
            <w:pPr>
              <w:ind w:left="2880" w:hanging="2160"/>
              <w:rPr>
                <w:rFonts w:ascii="Cambria Math" w:hAnsi="Cambria Math" w:cs="Cambria Math"/>
                <w:sz w:val="21"/>
                <w:szCs w:val="21"/>
              </w:rPr>
            </w:pPr>
          </w:p>
          <w:p w14:paraId="0BB52B6F" w14:textId="77777777" w:rsidR="0047742D" w:rsidRDefault="0047742D" w:rsidP="00107C28">
            <w:pPr>
              <w:ind w:left="2880" w:hanging="2160"/>
              <w:rPr>
                <w:rFonts w:ascii="Cambria Math" w:hAnsi="Cambria Math" w:cs="Cambria Math"/>
                <w:sz w:val="21"/>
                <w:szCs w:val="21"/>
              </w:rPr>
            </w:pPr>
          </w:p>
          <w:p w14:paraId="58AE1447" w14:textId="77777777" w:rsidR="0047742D" w:rsidRDefault="0047742D" w:rsidP="00107C28">
            <w:pPr>
              <w:ind w:left="2880" w:hanging="2160"/>
              <w:rPr>
                <w:rFonts w:ascii="Cambria Math" w:hAnsi="Cambria Math" w:cs="Cambria Math"/>
                <w:sz w:val="21"/>
                <w:szCs w:val="21"/>
              </w:rPr>
            </w:pPr>
          </w:p>
          <w:p w14:paraId="0392D429" w14:textId="77777777" w:rsidR="0047742D" w:rsidRDefault="0047742D" w:rsidP="00107C28">
            <w:pPr>
              <w:ind w:left="2880" w:hanging="2160"/>
              <w:rPr>
                <w:rFonts w:ascii="Cambria Math" w:hAnsi="Cambria Math" w:cs="Cambria Math"/>
                <w:sz w:val="21"/>
                <w:szCs w:val="21"/>
              </w:rPr>
            </w:pPr>
          </w:p>
          <w:p w14:paraId="1F626815" w14:textId="77777777" w:rsidR="0047742D" w:rsidRDefault="0047742D" w:rsidP="00107C28">
            <w:pPr>
              <w:ind w:left="2880" w:hanging="2160"/>
              <w:rPr>
                <w:rFonts w:ascii="Cambria Math" w:hAnsi="Cambria Math" w:cs="Cambria Math"/>
                <w:sz w:val="21"/>
                <w:szCs w:val="21"/>
              </w:rPr>
            </w:pPr>
          </w:p>
          <w:p w14:paraId="2CC99DD8" w14:textId="77777777" w:rsidR="0047742D" w:rsidRDefault="0047742D" w:rsidP="00107C28">
            <w:pPr>
              <w:ind w:left="2880" w:hanging="2160"/>
              <w:rPr>
                <w:rFonts w:ascii="Cambria Math" w:hAnsi="Cambria Math" w:cs="Cambria Math"/>
                <w:sz w:val="21"/>
                <w:szCs w:val="21"/>
              </w:rPr>
            </w:pPr>
          </w:p>
          <w:p w14:paraId="55C953DB" w14:textId="77777777" w:rsidR="0047742D" w:rsidRDefault="0047742D" w:rsidP="00107C28">
            <w:pPr>
              <w:ind w:left="2880" w:hanging="2160"/>
              <w:rPr>
                <w:rFonts w:ascii="Cambria Math" w:hAnsi="Cambria Math" w:cs="Cambria Math"/>
                <w:sz w:val="21"/>
                <w:szCs w:val="21"/>
              </w:rPr>
            </w:pPr>
          </w:p>
          <w:p w14:paraId="2C8B236F" w14:textId="77777777" w:rsidR="0047742D" w:rsidRDefault="0047742D" w:rsidP="00107C28">
            <w:pPr>
              <w:ind w:left="2880" w:hanging="2160"/>
              <w:rPr>
                <w:rFonts w:ascii="Cambria Math" w:hAnsi="Cambria Math" w:cs="Cambria Math"/>
                <w:sz w:val="21"/>
                <w:szCs w:val="21"/>
              </w:rPr>
            </w:pPr>
          </w:p>
          <w:p w14:paraId="23C8299F" w14:textId="77777777" w:rsidR="0047742D" w:rsidRDefault="0047742D" w:rsidP="00107C28">
            <w:pPr>
              <w:ind w:left="2880" w:hanging="2160"/>
              <w:rPr>
                <w:rFonts w:ascii="Cambria Math" w:hAnsi="Cambria Math" w:cs="Cambria Math"/>
                <w:sz w:val="21"/>
                <w:szCs w:val="21"/>
              </w:rPr>
            </w:pPr>
          </w:p>
          <w:p w14:paraId="5CF4023D" w14:textId="77777777" w:rsidR="0047742D" w:rsidRDefault="0047742D" w:rsidP="00107C28">
            <w:pPr>
              <w:ind w:left="2880" w:hanging="2160"/>
              <w:rPr>
                <w:rFonts w:ascii="Cambria Math" w:hAnsi="Cambria Math" w:cs="Cambria Math"/>
                <w:sz w:val="21"/>
                <w:szCs w:val="21"/>
              </w:rPr>
            </w:pPr>
          </w:p>
          <w:p w14:paraId="576E4B69" w14:textId="77777777" w:rsidR="0047742D" w:rsidRDefault="0047742D" w:rsidP="00107C28">
            <w:pPr>
              <w:ind w:left="2880" w:hanging="2160"/>
              <w:rPr>
                <w:rFonts w:ascii="Cambria Math" w:hAnsi="Cambria Math" w:cs="Cambria Math"/>
                <w:sz w:val="21"/>
                <w:szCs w:val="21"/>
              </w:rPr>
            </w:pPr>
          </w:p>
          <w:p w14:paraId="39D0230C" w14:textId="77777777" w:rsidR="0047742D" w:rsidRDefault="0047742D" w:rsidP="00107C28">
            <w:pPr>
              <w:ind w:left="2880" w:hanging="2160"/>
              <w:rPr>
                <w:rFonts w:ascii="Cambria Math" w:hAnsi="Cambria Math" w:cs="Cambria Math"/>
                <w:sz w:val="21"/>
                <w:szCs w:val="21"/>
              </w:rPr>
            </w:pPr>
          </w:p>
          <w:p w14:paraId="482D751D" w14:textId="77777777" w:rsidR="0047742D" w:rsidRDefault="0047742D" w:rsidP="00107C28">
            <w:pPr>
              <w:ind w:left="2880" w:hanging="2160"/>
              <w:rPr>
                <w:rFonts w:ascii="Cambria Math" w:hAnsi="Cambria Math" w:cs="Cambria Math"/>
                <w:sz w:val="21"/>
                <w:szCs w:val="21"/>
              </w:rPr>
            </w:pPr>
          </w:p>
          <w:p w14:paraId="019960E1" w14:textId="77777777" w:rsidR="0047742D" w:rsidRDefault="0047742D" w:rsidP="00107C28">
            <w:pPr>
              <w:ind w:left="2880" w:hanging="2160"/>
              <w:rPr>
                <w:rFonts w:ascii="Cambria Math" w:hAnsi="Cambria Math" w:cs="Cambria Math"/>
                <w:sz w:val="21"/>
                <w:szCs w:val="21"/>
              </w:rPr>
            </w:pPr>
          </w:p>
          <w:p w14:paraId="7DA45D31" w14:textId="77777777" w:rsidR="0047742D" w:rsidRDefault="0047742D" w:rsidP="00107C28">
            <w:pPr>
              <w:ind w:left="2880" w:hanging="2160"/>
              <w:rPr>
                <w:rFonts w:ascii="Cambria Math" w:hAnsi="Cambria Math" w:cs="Cambria Math"/>
                <w:sz w:val="21"/>
                <w:szCs w:val="21"/>
              </w:rPr>
            </w:pPr>
          </w:p>
          <w:p w14:paraId="57008313" w14:textId="77777777" w:rsidR="0047742D" w:rsidRDefault="0047742D" w:rsidP="00107C28">
            <w:pPr>
              <w:ind w:left="2880" w:hanging="2160"/>
              <w:rPr>
                <w:rFonts w:ascii="Cambria Math" w:hAnsi="Cambria Math" w:cs="Cambria Math"/>
                <w:sz w:val="21"/>
                <w:szCs w:val="21"/>
              </w:rPr>
            </w:pPr>
          </w:p>
          <w:p w14:paraId="35D63C9D" w14:textId="77777777" w:rsidR="0047742D" w:rsidRDefault="0047742D" w:rsidP="00107C28">
            <w:pPr>
              <w:ind w:left="2880" w:hanging="2160"/>
              <w:rPr>
                <w:rFonts w:ascii="Cambria Math" w:hAnsi="Cambria Math" w:cs="Cambria Math"/>
                <w:sz w:val="21"/>
                <w:szCs w:val="21"/>
              </w:rPr>
            </w:pPr>
          </w:p>
          <w:p w14:paraId="0E99DC68" w14:textId="77777777" w:rsidR="0047742D" w:rsidRDefault="0047742D" w:rsidP="00107C28">
            <w:pPr>
              <w:ind w:left="2880" w:hanging="2160"/>
              <w:rPr>
                <w:rFonts w:ascii="Cambria Math" w:hAnsi="Cambria Math" w:cs="Cambria Math"/>
                <w:sz w:val="21"/>
                <w:szCs w:val="21"/>
              </w:rPr>
            </w:pPr>
          </w:p>
          <w:p w14:paraId="5B94DDD1" w14:textId="77777777" w:rsidR="0047742D" w:rsidRDefault="0047742D" w:rsidP="00107C28">
            <w:pPr>
              <w:ind w:left="2880" w:hanging="2160"/>
              <w:rPr>
                <w:rFonts w:ascii="Cambria Math" w:hAnsi="Cambria Math" w:cs="Cambria Math"/>
                <w:sz w:val="21"/>
                <w:szCs w:val="21"/>
              </w:rPr>
            </w:pPr>
          </w:p>
          <w:p w14:paraId="3CB8FCD2" w14:textId="77777777" w:rsidR="0047742D" w:rsidRDefault="0047742D" w:rsidP="00107C28">
            <w:pPr>
              <w:ind w:left="2880" w:hanging="2160"/>
              <w:rPr>
                <w:rFonts w:ascii="Cambria Math" w:hAnsi="Cambria Math" w:cs="Cambria Math"/>
                <w:sz w:val="21"/>
                <w:szCs w:val="21"/>
              </w:rPr>
            </w:pPr>
          </w:p>
          <w:p w14:paraId="51ACE924" w14:textId="77777777" w:rsidR="0047742D" w:rsidRDefault="0047742D" w:rsidP="00107C28">
            <w:pPr>
              <w:ind w:left="2880" w:hanging="2160"/>
              <w:rPr>
                <w:rFonts w:ascii="Cambria Math" w:hAnsi="Cambria Math" w:cs="Cambria Math"/>
                <w:sz w:val="21"/>
                <w:szCs w:val="21"/>
              </w:rPr>
            </w:pPr>
          </w:p>
          <w:p w14:paraId="49029B0E" w14:textId="77777777" w:rsidR="0047742D" w:rsidRDefault="0047742D" w:rsidP="00107C28">
            <w:pPr>
              <w:ind w:left="2880" w:hanging="2160"/>
              <w:rPr>
                <w:rFonts w:ascii="Cambria Math" w:hAnsi="Cambria Math" w:cs="Cambria Math"/>
                <w:sz w:val="21"/>
                <w:szCs w:val="21"/>
              </w:rPr>
            </w:pPr>
          </w:p>
          <w:p w14:paraId="229EEA5A" w14:textId="433D1880" w:rsidR="00107C28" w:rsidRPr="00107C28" w:rsidRDefault="0047742D" w:rsidP="0047742D">
            <w:pPr>
              <w:rPr>
                <w:rFonts w:ascii="Courier New" w:hAnsi="Courier New" w:cs="Courier New"/>
                <w:sz w:val="21"/>
                <w:szCs w:val="21"/>
              </w:rPr>
            </w:pPr>
            <w:r>
              <w:rPr>
                <w:rFonts w:ascii="Cambria Math" w:hAnsi="Cambria Math" w:cs="Cambria Math"/>
                <w:sz w:val="21"/>
                <w:szCs w:val="21"/>
              </w:rPr>
              <w:t xml:space="preserve">                          </w:t>
            </w:r>
            <w:r w:rsidR="00107C28">
              <w:rPr>
                <w:rFonts w:ascii="Cambria Math" w:hAnsi="Cambria Math" w:cs="Cambria Math"/>
                <w:sz w:val="21"/>
                <w:szCs w:val="21"/>
              </w:rPr>
              <w:t xml:space="preserve"> </w:t>
            </w:r>
            <w:r w:rsidR="00107C28" w:rsidRPr="004A5750">
              <w:rPr>
                <w:rFonts w:ascii="Cambria Math" w:hAnsi="Cambria Math" w:cs="Cambria Math"/>
                <w:sz w:val="21"/>
                <w:szCs w:val="21"/>
              </w:rPr>
              <w:t>⇑</w:t>
            </w:r>
            <w:r w:rsidR="00107C28">
              <w:rPr>
                <w:rFonts w:ascii="Cambria Math" w:hAnsi="Cambria Math" w:cs="Cambria Math"/>
                <w:sz w:val="21"/>
                <w:szCs w:val="21"/>
              </w:rPr>
              <w:t xml:space="preserve">                   </w:t>
            </w:r>
            <w:r w:rsidR="00107C28" w:rsidRPr="004A5750">
              <w:rPr>
                <w:rFonts w:ascii="Cambria Math" w:hAnsi="Cambria Math" w:cs="Cambria Math"/>
                <w:sz w:val="21"/>
                <w:szCs w:val="21"/>
              </w:rPr>
              <w:t>⇑</w:t>
            </w:r>
          </w:p>
          <w:p w14:paraId="4591420E" w14:textId="77777777" w:rsidR="00107C28" w:rsidRPr="00CD714C" w:rsidRDefault="00107C28" w:rsidP="00107C28">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709FF83D" w14:textId="77777777" w:rsidR="00107C28" w:rsidRPr="00CD714C" w:rsidRDefault="00107C28" w:rsidP="00107C28">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44031E3E" w14:textId="77777777" w:rsidR="00107C28" w:rsidRPr="00CD714C" w:rsidRDefault="00107C28" w:rsidP="00107C28">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51ED6C19" w14:textId="149AA329" w:rsidR="009E7440" w:rsidRDefault="00107C28" w:rsidP="00EA4401">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16D35493" w14:textId="77777777" w:rsidR="009E7440" w:rsidRDefault="009E7440" w:rsidP="009E7440">
            <w:pPr>
              <w:rPr>
                <w:rFonts w:ascii="Courier New" w:hAnsi="Courier New" w:cs="Courier New"/>
                <w:sz w:val="21"/>
                <w:szCs w:val="21"/>
              </w:rPr>
            </w:pPr>
          </w:p>
          <w:p w14:paraId="48A1A0FC" w14:textId="57D4E396" w:rsidR="009E7440" w:rsidRPr="00202867" w:rsidRDefault="009E7440" w:rsidP="009E7440">
            <w:pPr>
              <w:rPr>
                <w:rFonts w:ascii="Courier New" w:hAnsi="Courier New" w:cs="Courier New"/>
                <w:b/>
                <w:bCs/>
                <w:color w:val="C00000"/>
                <w:sz w:val="21"/>
                <w:szCs w:val="21"/>
                <w:u w:val="single"/>
              </w:rPr>
            </w:pPr>
            <w:r>
              <w:rPr>
                <w:rFonts w:ascii="Courier New" w:hAnsi="Courier New" w:cs="Courier New"/>
                <w:sz w:val="21"/>
                <w:szCs w:val="21"/>
              </w:rPr>
              <w:t xml:space="preserve">          </w:t>
            </w:r>
            <w:r w:rsidR="00202867" w:rsidRPr="00CD714C">
              <w:rPr>
                <w:rFonts w:ascii="Courier New" w:hAnsi="Courier New" w:cs="Courier New"/>
                <w:sz w:val="21"/>
                <w:szCs w:val="21"/>
              </w:rPr>
              <w:t xml:space="preserve">|   </w:t>
            </w:r>
            <w:r w:rsidR="00202867">
              <w:rPr>
                <w:rFonts w:ascii="Courier New" w:hAnsi="Courier New" w:cs="Courier New"/>
                <w:sz w:val="21"/>
                <w:szCs w:val="21"/>
              </w:rPr>
              <w:t xml:space="preserve">    </w:t>
            </w:r>
            <w:r w:rsidR="00202867" w:rsidRPr="00CD714C">
              <w:rPr>
                <w:rFonts w:ascii="Courier New" w:hAnsi="Courier New" w:cs="Courier New"/>
                <w:sz w:val="21"/>
                <w:szCs w:val="21"/>
              </w:rPr>
              <w:t>+---</w:t>
            </w:r>
            <w:r w:rsidR="00202867" w:rsidRPr="00CD714C">
              <w:rPr>
                <w:rFonts w:ascii="Courier New" w:hAnsi="Courier New" w:cs="Courier New"/>
                <w:noProof/>
                <w:sz w:val="21"/>
                <w:szCs w:val="21"/>
              </w:rPr>
              <w:drawing>
                <wp:inline distT="0" distB="0" distL="0" distR="0" wp14:anchorId="0148F629" wp14:editId="67182AFB">
                  <wp:extent cx="219710" cy="262255"/>
                  <wp:effectExtent l="0" t="0" r="0" b="4445"/>
                  <wp:docPr id="3538639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9E7440">
              <w:rPr>
                <w:rFonts w:ascii="Courier New" w:hAnsi="Courier New" w:cs="Courier New"/>
                <w:b/>
                <w:bCs/>
                <w:sz w:val="21"/>
                <w:szCs w:val="21"/>
                <w:u w:val="single"/>
              </w:rPr>
              <w:t>3. PNC-Workout-Tool-KitFile</w:t>
            </w:r>
          </w:p>
          <w:tbl>
            <w:tblPr>
              <w:tblStyle w:val="TableGrid"/>
              <w:tblpPr w:leftFromText="180" w:rightFromText="180" w:vertAnchor="text" w:tblpXSpec="right" w:tblpY="1"/>
              <w:tblOverlap w:val="never"/>
              <w:tblW w:w="8208" w:type="dxa"/>
              <w:jc w:val="right"/>
              <w:tblInd w:w="0" w:type="dxa"/>
              <w:tblLayout w:type="fixed"/>
              <w:tblLook w:val="04A0" w:firstRow="1" w:lastRow="0" w:firstColumn="1" w:lastColumn="0" w:noHBand="0" w:noVBand="1"/>
            </w:tblPr>
            <w:tblGrid>
              <w:gridCol w:w="8208"/>
            </w:tblGrid>
            <w:tr w:rsidR="00202867" w:rsidRPr="00CD714C" w14:paraId="18B15C35" w14:textId="77777777" w:rsidTr="004036CB">
              <w:trPr>
                <w:jc w:val="right"/>
              </w:trPr>
              <w:tc>
                <w:tcPr>
                  <w:tcW w:w="5399" w:type="dxa"/>
                </w:tcPr>
                <w:p w14:paraId="00BF9C3A" w14:textId="77777777" w:rsidR="00202867" w:rsidRDefault="00202867" w:rsidP="00202867">
                  <w:pPr>
                    <w:rPr>
                      <w:rFonts w:ascii="Courier New" w:hAnsi="Courier New" w:cs="Courier New"/>
                      <w:sz w:val="21"/>
                      <w:szCs w:val="21"/>
                    </w:rPr>
                  </w:pPr>
                  <w:r w:rsidRPr="00CD714C">
                    <w:rPr>
                      <w:rFonts w:ascii="Courier New" w:hAnsi="Courier New" w:cs="Courier New"/>
                      <w:b/>
                      <w:bCs/>
                      <w:sz w:val="21"/>
                      <w:szCs w:val="21"/>
                      <w:u w:val="single"/>
                    </w:rPr>
                    <w:t>File Explanation:</w:t>
                  </w:r>
                  <w:r w:rsidRPr="00CD714C">
                    <w:rPr>
                      <w:rFonts w:ascii="Courier New" w:hAnsi="Courier New" w:cs="Courier New"/>
                      <w:sz w:val="21"/>
                      <w:szCs w:val="21"/>
                    </w:rPr>
                    <w:t xml:space="preserve"> </w:t>
                  </w:r>
                  <w:r>
                    <w:t xml:space="preserve"> </w:t>
                  </w:r>
                  <w:r>
                    <w:rPr>
                      <w:rFonts w:ascii="Courier New" w:hAnsi="Courier New" w:cs="Courier New"/>
                      <w:sz w:val="21"/>
                      <w:szCs w:val="21"/>
                    </w:rPr>
                    <w:t>Blank</w:t>
                  </w:r>
                </w:p>
                <w:p w14:paraId="51D90023" w14:textId="77777777" w:rsidR="00202867" w:rsidRDefault="00202867" w:rsidP="00202867">
                  <w:pPr>
                    <w:rPr>
                      <w:rFonts w:ascii="Courier New" w:hAnsi="Courier New" w:cs="Courier New"/>
                      <w:sz w:val="21"/>
                      <w:szCs w:val="21"/>
                    </w:rPr>
                  </w:pPr>
                </w:p>
                <w:p w14:paraId="0CE718DC" w14:textId="77777777" w:rsidR="00202867" w:rsidRPr="00CD714C" w:rsidRDefault="00202867" w:rsidP="00202867">
                  <w:pPr>
                    <w:rPr>
                      <w:rFonts w:ascii="Courier New" w:hAnsi="Courier New" w:cs="Courier New"/>
                      <w:sz w:val="21"/>
                      <w:szCs w:val="21"/>
                    </w:rPr>
                  </w:pPr>
                </w:p>
              </w:tc>
            </w:tr>
          </w:tbl>
          <w:p w14:paraId="672B1E24"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7C303074"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5FBFC920"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5B93BB8C" w14:textId="77777777" w:rsidR="00202867"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41AF5D16" w14:textId="4392DD40" w:rsidR="004A5750" w:rsidRPr="00CD714C" w:rsidRDefault="004A5750" w:rsidP="004A5750">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609926A" w14:textId="528024F6" w:rsidR="004A5750" w:rsidRDefault="00202867" w:rsidP="00202867">
            <w:pPr>
              <w:ind w:left="2880" w:hanging="2160"/>
              <w:rPr>
                <w:rFonts w:ascii="Cambria Math" w:hAnsi="Cambria Math" w:cs="Cambria Math"/>
                <w:sz w:val="21"/>
                <w:szCs w:val="21"/>
              </w:rPr>
            </w:pPr>
            <w:r w:rsidRPr="00CD714C">
              <w:rPr>
                <w:rFonts w:ascii="Courier New" w:hAnsi="Courier New" w:cs="Courier New"/>
                <w:sz w:val="21"/>
                <w:szCs w:val="21"/>
              </w:rPr>
              <w:t xml:space="preserve">    </w:t>
            </w:r>
            <w:r w:rsidR="004A5750" w:rsidRPr="004A5750">
              <w:rPr>
                <w:rFonts w:ascii="Cambria Math" w:hAnsi="Cambria Math" w:cs="Cambria Math"/>
                <w:sz w:val="21"/>
                <w:szCs w:val="21"/>
              </w:rPr>
              <w:t>⇓</w:t>
            </w:r>
            <w:r w:rsidR="004A5750">
              <w:rPr>
                <w:rFonts w:ascii="Cambria Math" w:hAnsi="Cambria Math" w:cs="Cambria Math"/>
                <w:sz w:val="21"/>
                <w:szCs w:val="21"/>
              </w:rPr>
              <w:t xml:space="preserve">                   </w:t>
            </w:r>
            <w:r w:rsidR="004A5750" w:rsidRPr="004A5750">
              <w:rPr>
                <w:rFonts w:ascii="Cambria Math" w:hAnsi="Cambria Math" w:cs="Cambria Math"/>
                <w:sz w:val="21"/>
                <w:szCs w:val="21"/>
              </w:rPr>
              <w:t>⇓</w:t>
            </w:r>
          </w:p>
          <w:p w14:paraId="1CA3893A" w14:textId="77777777" w:rsidR="004A5750" w:rsidRDefault="004A5750" w:rsidP="00202867">
            <w:pPr>
              <w:ind w:left="2880" w:hanging="2160"/>
              <w:rPr>
                <w:rFonts w:ascii="Cambria Math" w:hAnsi="Cambria Math" w:cs="Cambria Math"/>
                <w:sz w:val="21"/>
                <w:szCs w:val="21"/>
              </w:rPr>
            </w:pPr>
          </w:p>
          <w:p w14:paraId="10FF725E" w14:textId="77777777" w:rsidR="004A5750" w:rsidRDefault="004A5750" w:rsidP="00202867">
            <w:pPr>
              <w:ind w:left="2880" w:hanging="2160"/>
              <w:rPr>
                <w:rFonts w:ascii="Cambria Math" w:hAnsi="Cambria Math" w:cs="Cambria Math"/>
                <w:sz w:val="21"/>
                <w:szCs w:val="21"/>
              </w:rPr>
            </w:pPr>
          </w:p>
          <w:p w14:paraId="2D43E359" w14:textId="6195FFB8" w:rsidR="004A5750" w:rsidRDefault="004A5750" w:rsidP="00202867">
            <w:pPr>
              <w:ind w:left="2880" w:hanging="2160"/>
              <w:rPr>
                <w:rFonts w:ascii="Courier New" w:hAnsi="Courier New" w:cs="Courier New"/>
                <w:sz w:val="21"/>
                <w:szCs w:val="21"/>
              </w:rPr>
            </w:pPr>
            <w:r>
              <w:rPr>
                <w:rFonts w:ascii="Cambria Math" w:hAnsi="Cambria Math" w:cs="Cambria Math"/>
                <w:sz w:val="21"/>
                <w:szCs w:val="21"/>
              </w:rPr>
              <w:t xml:space="preserve">           </w:t>
            </w:r>
            <w:r w:rsidRPr="004A5750">
              <w:rPr>
                <w:rFonts w:ascii="Cambria Math" w:hAnsi="Cambria Math" w:cs="Cambria Math"/>
                <w:sz w:val="21"/>
                <w:szCs w:val="21"/>
              </w:rPr>
              <w:t>⇑</w:t>
            </w:r>
            <w:r>
              <w:rPr>
                <w:rFonts w:ascii="Cambria Math" w:hAnsi="Cambria Math" w:cs="Cambria Math"/>
                <w:sz w:val="21"/>
                <w:szCs w:val="21"/>
              </w:rPr>
              <w:t xml:space="preserve">                   </w:t>
            </w:r>
            <w:r w:rsidRPr="004A5750">
              <w:rPr>
                <w:rFonts w:ascii="Cambria Math" w:hAnsi="Cambria Math" w:cs="Cambria Math"/>
                <w:sz w:val="21"/>
                <w:szCs w:val="21"/>
              </w:rPr>
              <w:t>⇑</w:t>
            </w:r>
          </w:p>
          <w:p w14:paraId="6C02EC33" w14:textId="77777777" w:rsidR="004A5750" w:rsidRPr="00CD714C" w:rsidRDefault="004A5750" w:rsidP="004A5750">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472C4DEC" w14:textId="77777777" w:rsidR="004A5750" w:rsidRPr="00CD714C" w:rsidRDefault="004A5750" w:rsidP="004A5750">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64425E81" w14:textId="77777777" w:rsidR="004A5750" w:rsidRPr="00CD714C" w:rsidRDefault="004A5750" w:rsidP="00EA4401">
            <w:pPr>
              <w:rPr>
                <w:rFonts w:ascii="Courier New" w:hAnsi="Courier New" w:cs="Courier New"/>
                <w:sz w:val="21"/>
                <w:szCs w:val="21"/>
              </w:rPr>
            </w:pPr>
          </w:p>
          <w:p w14:paraId="2535BFD8" w14:textId="3A7D386A" w:rsidR="00202867" w:rsidRPr="00202867" w:rsidRDefault="00202867" w:rsidP="00202867">
            <w:pPr>
              <w:ind w:left="2880" w:hanging="2160"/>
              <w:rPr>
                <w:rFonts w:ascii="Courier New" w:hAnsi="Courier New" w:cs="Courier New"/>
                <w:b/>
                <w:bCs/>
                <w:color w:val="C00000"/>
                <w:sz w:val="21"/>
                <w:szCs w:val="21"/>
                <w:u w:val="single"/>
              </w:rPr>
            </w:pPr>
            <w:r w:rsidRPr="00CD714C">
              <w:rPr>
                <w:rFonts w:ascii="Courier New" w:hAnsi="Courier New" w:cs="Courier New"/>
                <w:sz w:val="21"/>
                <w:szCs w:val="21"/>
              </w:rPr>
              <w:t xml:space="preserve">    |   </w:t>
            </w:r>
            <w:r>
              <w:rPr>
                <w:rFonts w:ascii="Courier New" w:hAnsi="Courier New" w:cs="Courier New"/>
                <w:sz w:val="21"/>
                <w:szCs w:val="21"/>
              </w:rPr>
              <w:t xml:space="preserve">    </w:t>
            </w:r>
            <w:r w:rsidRPr="00CD714C">
              <w:rPr>
                <w:rFonts w:ascii="Courier New" w:hAnsi="Courier New" w:cs="Courier New"/>
                <w:sz w:val="21"/>
                <w:szCs w:val="21"/>
              </w:rPr>
              <w:t>+---</w:t>
            </w:r>
            <w:r w:rsidRPr="00CD714C">
              <w:rPr>
                <w:rFonts w:ascii="Courier New" w:hAnsi="Courier New" w:cs="Courier New"/>
                <w:noProof/>
                <w:sz w:val="21"/>
                <w:szCs w:val="21"/>
              </w:rPr>
              <w:drawing>
                <wp:inline distT="0" distB="0" distL="0" distR="0" wp14:anchorId="7C087D07" wp14:editId="6CB15F44">
                  <wp:extent cx="219710" cy="262255"/>
                  <wp:effectExtent l="0" t="0" r="0" b="4445"/>
                  <wp:docPr id="6808346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009E7440">
              <w:t xml:space="preserve"> </w:t>
            </w:r>
            <w:r w:rsidR="009E7440" w:rsidRPr="009E7440">
              <w:rPr>
                <w:rFonts w:ascii="Courier New" w:hAnsi="Courier New" w:cs="Courier New"/>
                <w:b/>
                <w:bCs/>
                <w:sz w:val="21"/>
                <w:szCs w:val="21"/>
                <w:u w:val="single"/>
              </w:rPr>
              <w:t>4. PNC-Simulation-27-08-23</w:t>
            </w:r>
          </w:p>
          <w:tbl>
            <w:tblPr>
              <w:tblStyle w:val="TableGrid"/>
              <w:tblpPr w:leftFromText="180" w:rightFromText="180" w:vertAnchor="text" w:tblpXSpec="right" w:tblpY="1"/>
              <w:tblOverlap w:val="never"/>
              <w:tblW w:w="8208" w:type="dxa"/>
              <w:jc w:val="right"/>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08"/>
            </w:tblGrid>
            <w:tr w:rsidR="00202867" w:rsidRPr="00CD714C" w14:paraId="262A4433" w14:textId="77777777" w:rsidTr="00653428">
              <w:trPr>
                <w:jc w:val="right"/>
              </w:trPr>
              <w:tc>
                <w:tcPr>
                  <w:tcW w:w="5399" w:type="dxa"/>
                </w:tcPr>
                <w:p w14:paraId="1B6D164F" w14:textId="10199F28" w:rsidR="009E7440" w:rsidRPr="00CD714C" w:rsidRDefault="00202867" w:rsidP="009E7440">
                  <w:pPr>
                    <w:numPr>
                      <w:ilvl w:val="0"/>
                      <w:numId w:val="23"/>
                    </w:numPr>
                    <w:contextualSpacing/>
                    <w:rPr>
                      <w:rFonts w:ascii="Aptos" w:hAnsi="Aptos"/>
                      <w:color w:val="E97132" w:themeColor="accent2"/>
                      <w:sz w:val="24"/>
                    </w:rPr>
                  </w:pPr>
                  <w:r w:rsidRPr="00CD714C">
                    <w:rPr>
                      <w:rFonts w:ascii="Courier New" w:hAnsi="Courier New" w:cs="Courier New"/>
                      <w:b/>
                      <w:bCs/>
                      <w:sz w:val="21"/>
                      <w:szCs w:val="21"/>
                      <w:u w:val="single"/>
                    </w:rPr>
                    <w:t>File Explanation:</w:t>
                  </w:r>
                  <w:r w:rsidRPr="00CD714C">
                    <w:rPr>
                      <w:rFonts w:ascii="Courier New" w:hAnsi="Courier New" w:cs="Courier New"/>
                      <w:sz w:val="21"/>
                      <w:szCs w:val="21"/>
                    </w:rPr>
                    <w:t xml:space="preserve"> </w:t>
                  </w:r>
                  <w:r w:rsidR="009E7440" w:rsidRPr="00CD714C">
                    <w:rPr>
                      <w:rFonts w:ascii="Aptos" w:hAnsi="Aptos"/>
                      <w:b/>
                      <w:bCs/>
                      <w:sz w:val="24"/>
                      <w:u w:val="single"/>
                    </w:rPr>
                    <w:t xml:space="preserve"> File Explanation:</w:t>
                  </w:r>
                  <w:r w:rsidR="009E7440" w:rsidRPr="00CD714C">
                    <w:rPr>
                      <w:rFonts w:ascii="Aptos" w:hAnsi="Aptos"/>
                      <w:sz w:val="24"/>
                    </w:rPr>
                    <w:t xml:space="preserve"> This file contains a copy of: --</w:t>
                  </w:r>
                </w:p>
                <w:p w14:paraId="42FD937D" w14:textId="77777777" w:rsidR="009E7440" w:rsidRPr="00CD714C" w:rsidRDefault="009E7440" w:rsidP="009E7440">
                  <w:pPr>
                    <w:numPr>
                      <w:ilvl w:val="0"/>
                      <w:numId w:val="22"/>
                    </w:numPr>
                    <w:contextualSpacing/>
                    <w:rPr>
                      <w:rFonts w:ascii="Aptos" w:hAnsi="Aptos"/>
                      <w:sz w:val="24"/>
                    </w:rPr>
                  </w:pPr>
                  <w:r w:rsidRPr="00CD714C">
                    <w:rPr>
                      <w:rFonts w:ascii="Aptos" w:hAnsi="Aptos"/>
                      <w:sz w:val="24"/>
                    </w:rPr>
                    <w:t xml:space="preserve">This file contains a copy of an </w:t>
                  </w:r>
                  <w:r w:rsidRPr="00CD714C">
                    <w:rPr>
                      <w:rFonts w:ascii="Aptos" w:hAnsi="Aptos"/>
                      <w:sz w:val="24"/>
                      <w:highlight w:val="yellow"/>
                    </w:rPr>
                    <w:t>“</w:t>
                  </w:r>
                  <w:r w:rsidRPr="00CD714C">
                    <w:rPr>
                      <w:rFonts w:ascii="Aptos" w:hAnsi="Aptos"/>
                      <w:b/>
                      <w:bCs/>
                      <w:sz w:val="24"/>
                      <w:highlight w:val="yellow"/>
                      <w:u w:val="single"/>
                    </w:rPr>
                    <w:t>Index</w:t>
                  </w:r>
                  <w:r w:rsidRPr="00CD714C">
                    <w:rPr>
                      <w:rFonts w:ascii="Aptos" w:hAnsi="Aptos"/>
                      <w:sz w:val="24"/>
                      <w:highlight w:val="yellow"/>
                    </w:rPr>
                    <w:t>”</w:t>
                  </w:r>
                  <w:r w:rsidRPr="00CD714C">
                    <w:rPr>
                      <w:rFonts w:ascii="Aptos" w:hAnsi="Aptos"/>
                      <w:sz w:val="24"/>
                    </w:rPr>
                    <w:t xml:space="preserve"> that can be used to manage the “</w:t>
                  </w:r>
                  <w:r w:rsidRPr="00CD714C">
                    <w:rPr>
                      <w:rFonts w:ascii="Aptos" w:hAnsi="Aptos"/>
                      <w:b/>
                      <w:bCs/>
                      <w:sz w:val="24"/>
                      <w:u w:val="single"/>
                    </w:rPr>
                    <w:t>PNC Simulation.</w:t>
                  </w:r>
                  <w:r w:rsidRPr="00CD714C">
                    <w:rPr>
                      <w:rFonts w:ascii="Aptos" w:hAnsi="Aptos"/>
                      <w:sz w:val="24"/>
                    </w:rPr>
                    <w:t>” The “</w:t>
                  </w:r>
                  <w:r w:rsidRPr="00CD714C">
                    <w:rPr>
                      <w:rFonts w:ascii="Aptos" w:hAnsi="Aptos"/>
                      <w:b/>
                      <w:bCs/>
                      <w:sz w:val="24"/>
                      <w:u w:val="single"/>
                    </w:rPr>
                    <w:t>PNC Simulation.</w:t>
                  </w:r>
                  <w:r w:rsidRPr="00CD714C">
                    <w:rPr>
                      <w:rFonts w:ascii="Aptos" w:hAnsi="Aptos"/>
                      <w:sz w:val="24"/>
                    </w:rPr>
                    <w:t xml:space="preserve">” Corresponding Correspondence have also been placed in a systematic chronological order for ease of use. </w:t>
                  </w:r>
                </w:p>
                <w:p w14:paraId="1510047F" w14:textId="77777777" w:rsidR="009E7440" w:rsidRPr="00CD714C" w:rsidRDefault="009E7440" w:rsidP="009E7440">
                  <w:pPr>
                    <w:numPr>
                      <w:ilvl w:val="0"/>
                      <w:numId w:val="22"/>
                    </w:numPr>
                    <w:contextualSpacing/>
                    <w:rPr>
                      <w:rFonts w:ascii="Aptos" w:hAnsi="Aptos"/>
                      <w:sz w:val="24"/>
                    </w:rPr>
                  </w:pPr>
                  <w:r w:rsidRPr="00CD714C">
                    <w:rPr>
                      <w:rFonts w:ascii="Aptos" w:hAnsi="Aptos"/>
                      <w:sz w:val="24"/>
                    </w:rPr>
                    <w:t xml:space="preserve">Our </w:t>
                  </w:r>
                  <w:r w:rsidRPr="00CD714C">
                    <w:rPr>
                      <w:rFonts w:ascii="Aptos" w:hAnsi="Aptos"/>
                      <w:b/>
                      <w:bCs/>
                      <w:sz w:val="24"/>
                      <w:highlight w:val="yellow"/>
                    </w:rPr>
                    <w:t>“</w:t>
                  </w:r>
                  <w:r w:rsidRPr="00CD714C">
                    <w:rPr>
                      <w:rFonts w:ascii="Aptos" w:hAnsi="Aptos"/>
                      <w:b/>
                      <w:bCs/>
                      <w:sz w:val="24"/>
                      <w:highlight w:val="yellow"/>
                      <w:u w:val="single"/>
                    </w:rPr>
                    <w:t>Simulation,</w:t>
                  </w:r>
                  <w:r w:rsidRPr="00CD714C">
                    <w:rPr>
                      <w:rFonts w:ascii="Aptos" w:hAnsi="Aptos"/>
                      <w:b/>
                      <w:bCs/>
                      <w:sz w:val="24"/>
                      <w:highlight w:val="yellow"/>
                    </w:rPr>
                    <w:t>”</w:t>
                  </w:r>
                  <w:r w:rsidRPr="00CD714C">
                    <w:rPr>
                      <w:rFonts w:ascii="Aptos" w:hAnsi="Aptos"/>
                      <w:sz w:val="24"/>
                    </w:rPr>
                    <w:t xml:space="preserve"> in short, is a representation or imitation of a real-world situation using Newspaper Articles, Telephone Calls, Telephone Texts, Hand Typed &amp; Computer Wrote Notes, Court Applications, Letters, Videos, Victim Statements and Witness Statements and other materials alike. It is the Our tool to be used to observe, analyse, or predict how the real elements of this scenario become a Claim for the Now Claimant.</w:t>
                  </w:r>
                </w:p>
                <w:p w14:paraId="228926B3" w14:textId="77777777" w:rsidR="009E7440" w:rsidRPr="00CD714C" w:rsidRDefault="009E7440" w:rsidP="009E7440">
                  <w:pPr>
                    <w:numPr>
                      <w:ilvl w:val="0"/>
                      <w:numId w:val="22"/>
                    </w:numPr>
                    <w:contextualSpacing/>
                    <w:rPr>
                      <w:rFonts w:ascii="Aptos" w:hAnsi="Aptos"/>
                      <w:sz w:val="24"/>
                    </w:rPr>
                  </w:pPr>
                  <w:r w:rsidRPr="00CD714C">
                    <w:rPr>
                      <w:rFonts w:ascii="Aptos" w:hAnsi="Aptos"/>
                      <w:sz w:val="24"/>
                    </w:rPr>
                    <w:t xml:space="preserve">This file is the same as the </w:t>
                  </w:r>
                  <w:r w:rsidRPr="00CD714C">
                    <w:rPr>
                      <w:rFonts w:ascii="Aptos" w:hAnsi="Aptos"/>
                      <w:b/>
                      <w:bCs/>
                      <w:sz w:val="24"/>
                      <w:highlight w:val="yellow"/>
                    </w:rPr>
                    <w:t>“</w:t>
                  </w:r>
                  <w:r w:rsidRPr="00CD714C">
                    <w:rPr>
                      <w:rFonts w:ascii="Aptos" w:hAnsi="Aptos"/>
                      <w:b/>
                      <w:bCs/>
                      <w:sz w:val="24"/>
                      <w:highlight w:val="yellow"/>
                      <w:u w:val="single"/>
                    </w:rPr>
                    <w:t>Simulation,</w:t>
                  </w:r>
                  <w:r w:rsidRPr="00CD714C">
                    <w:rPr>
                      <w:rFonts w:ascii="Aptos" w:hAnsi="Aptos"/>
                      <w:b/>
                      <w:bCs/>
                      <w:sz w:val="24"/>
                      <w:highlight w:val="yellow"/>
                    </w:rPr>
                    <w:t>”</w:t>
                  </w:r>
                  <w:r w:rsidRPr="00CD714C">
                    <w:rPr>
                      <w:rFonts w:ascii="Aptos" w:hAnsi="Aptos"/>
                      <w:sz w:val="24"/>
                    </w:rPr>
                    <w:t xml:space="preserve"> but in a different formant.</w:t>
                  </w:r>
                </w:p>
                <w:p w14:paraId="64EE5470" w14:textId="77777777" w:rsidR="00202867" w:rsidRPr="00CD714C" w:rsidRDefault="00202867" w:rsidP="009E7440">
                  <w:pPr>
                    <w:rPr>
                      <w:rFonts w:ascii="Courier New" w:hAnsi="Courier New" w:cs="Courier New"/>
                      <w:sz w:val="21"/>
                      <w:szCs w:val="21"/>
                    </w:rPr>
                  </w:pPr>
                </w:p>
              </w:tc>
            </w:tr>
          </w:tbl>
          <w:p w14:paraId="3E872781"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62034492"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26A8489"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B6B3A09"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1B9E42F0"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17AB899"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69D852F7" w14:textId="77777777" w:rsidR="009E7440"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p>
          <w:p w14:paraId="6244E8A1" w14:textId="77777777" w:rsidR="009E7440" w:rsidRDefault="009E7440" w:rsidP="00202867">
            <w:pPr>
              <w:ind w:left="2880" w:hanging="2160"/>
              <w:rPr>
                <w:rFonts w:ascii="Courier New" w:hAnsi="Courier New" w:cs="Courier New"/>
                <w:sz w:val="21"/>
                <w:szCs w:val="21"/>
              </w:rPr>
            </w:pPr>
          </w:p>
          <w:p w14:paraId="16C6A281" w14:textId="77777777" w:rsidR="009E7440" w:rsidRDefault="009E7440" w:rsidP="00202867">
            <w:pPr>
              <w:ind w:left="2880" w:hanging="2160"/>
              <w:rPr>
                <w:rFonts w:ascii="Courier New" w:hAnsi="Courier New" w:cs="Courier New"/>
                <w:sz w:val="21"/>
                <w:szCs w:val="21"/>
              </w:rPr>
            </w:pPr>
          </w:p>
          <w:p w14:paraId="2055E8EC" w14:textId="77777777" w:rsidR="009E7440" w:rsidRDefault="009E7440" w:rsidP="00202867">
            <w:pPr>
              <w:ind w:left="2880" w:hanging="2160"/>
              <w:rPr>
                <w:rFonts w:ascii="Courier New" w:hAnsi="Courier New" w:cs="Courier New"/>
                <w:sz w:val="21"/>
                <w:szCs w:val="21"/>
              </w:rPr>
            </w:pPr>
          </w:p>
          <w:p w14:paraId="069E14DA" w14:textId="77777777" w:rsidR="009E7440" w:rsidRDefault="009E7440" w:rsidP="00202867">
            <w:pPr>
              <w:ind w:left="2880" w:hanging="2160"/>
              <w:rPr>
                <w:rFonts w:ascii="Courier New" w:hAnsi="Courier New" w:cs="Courier New"/>
                <w:sz w:val="21"/>
                <w:szCs w:val="21"/>
              </w:rPr>
            </w:pPr>
          </w:p>
          <w:p w14:paraId="0A4F0876" w14:textId="77777777" w:rsidR="009E7440" w:rsidRDefault="009E7440" w:rsidP="00202867">
            <w:pPr>
              <w:ind w:left="2880" w:hanging="2160"/>
              <w:rPr>
                <w:rFonts w:ascii="Courier New" w:hAnsi="Courier New" w:cs="Courier New"/>
                <w:sz w:val="21"/>
                <w:szCs w:val="21"/>
              </w:rPr>
            </w:pPr>
          </w:p>
          <w:p w14:paraId="60432809" w14:textId="77777777" w:rsidR="009E7440" w:rsidRDefault="009E7440" w:rsidP="00202867">
            <w:pPr>
              <w:ind w:left="2880" w:hanging="2160"/>
              <w:rPr>
                <w:rFonts w:ascii="Courier New" w:hAnsi="Courier New" w:cs="Courier New"/>
                <w:sz w:val="21"/>
                <w:szCs w:val="21"/>
              </w:rPr>
            </w:pPr>
          </w:p>
          <w:p w14:paraId="0FBCC86E" w14:textId="77777777" w:rsidR="009E7440" w:rsidRDefault="009E7440" w:rsidP="00202867">
            <w:pPr>
              <w:ind w:left="2880" w:hanging="2160"/>
              <w:rPr>
                <w:rFonts w:ascii="Courier New" w:hAnsi="Courier New" w:cs="Courier New"/>
                <w:sz w:val="21"/>
                <w:szCs w:val="21"/>
              </w:rPr>
            </w:pPr>
          </w:p>
          <w:p w14:paraId="3B2885A8" w14:textId="77777777" w:rsidR="009E7440" w:rsidRDefault="009E7440" w:rsidP="00202867">
            <w:pPr>
              <w:ind w:left="2880" w:hanging="2160"/>
              <w:rPr>
                <w:rFonts w:ascii="Courier New" w:hAnsi="Courier New" w:cs="Courier New"/>
                <w:sz w:val="21"/>
                <w:szCs w:val="21"/>
              </w:rPr>
            </w:pPr>
          </w:p>
          <w:p w14:paraId="45F1B97B" w14:textId="77777777" w:rsidR="009E7440" w:rsidRDefault="009E7440" w:rsidP="009E7440">
            <w:pPr>
              <w:rPr>
                <w:rFonts w:ascii="Courier New" w:hAnsi="Courier New" w:cs="Courier New"/>
                <w:sz w:val="21"/>
                <w:szCs w:val="21"/>
              </w:rPr>
            </w:pPr>
          </w:p>
          <w:p w14:paraId="01BB4D49" w14:textId="77777777" w:rsidR="009E7440" w:rsidRDefault="009E7440" w:rsidP="00202867">
            <w:pPr>
              <w:ind w:left="2880" w:hanging="2160"/>
              <w:rPr>
                <w:rFonts w:ascii="Courier New" w:hAnsi="Courier New" w:cs="Courier New"/>
                <w:sz w:val="21"/>
                <w:szCs w:val="21"/>
              </w:rPr>
            </w:pPr>
          </w:p>
          <w:p w14:paraId="6BA098EE" w14:textId="65657EB8" w:rsidR="00202867" w:rsidRPr="00202867" w:rsidRDefault="00202867" w:rsidP="00202867">
            <w:pPr>
              <w:ind w:left="2880" w:hanging="2160"/>
              <w:rPr>
                <w:rFonts w:ascii="Courier New" w:hAnsi="Courier New" w:cs="Courier New"/>
                <w:b/>
                <w:bCs/>
                <w:color w:val="C00000"/>
                <w:sz w:val="21"/>
                <w:szCs w:val="21"/>
                <w:u w:val="single"/>
              </w:rPr>
            </w:pPr>
            <w:r w:rsidRPr="00CD714C">
              <w:rPr>
                <w:rFonts w:ascii="Courier New" w:hAnsi="Courier New" w:cs="Courier New"/>
                <w:sz w:val="21"/>
                <w:szCs w:val="21"/>
              </w:rPr>
              <w:t xml:space="preserve"> |   </w:t>
            </w:r>
            <w:r>
              <w:rPr>
                <w:rFonts w:ascii="Courier New" w:hAnsi="Courier New" w:cs="Courier New"/>
                <w:sz w:val="21"/>
                <w:szCs w:val="21"/>
              </w:rPr>
              <w:t xml:space="preserve">    </w:t>
            </w:r>
            <w:r w:rsidRPr="00CD714C">
              <w:rPr>
                <w:rFonts w:ascii="Courier New" w:hAnsi="Courier New" w:cs="Courier New"/>
                <w:sz w:val="21"/>
                <w:szCs w:val="21"/>
              </w:rPr>
              <w:t>+---</w:t>
            </w:r>
            <w:r w:rsidRPr="00CD714C">
              <w:rPr>
                <w:rFonts w:ascii="Courier New" w:hAnsi="Courier New" w:cs="Courier New"/>
                <w:noProof/>
                <w:sz w:val="21"/>
                <w:szCs w:val="21"/>
              </w:rPr>
              <w:drawing>
                <wp:inline distT="0" distB="0" distL="0" distR="0" wp14:anchorId="74B73193" wp14:editId="32F5C732">
                  <wp:extent cx="219710" cy="262255"/>
                  <wp:effectExtent l="0" t="0" r="0" b="4445"/>
                  <wp:docPr id="20948288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CD714C">
              <w:rPr>
                <w:rFonts w:ascii="Courier New" w:hAnsi="Courier New" w:cs="Courier New"/>
                <w:b/>
                <w:bCs/>
                <w:sz w:val="21"/>
                <w:szCs w:val="21"/>
                <w:u w:val="single"/>
              </w:rPr>
              <w:t>2-</w:t>
            </w:r>
            <w:r w:rsidRPr="00CD714C">
              <w:rPr>
                <w:rFonts w:ascii="Courier New" w:hAnsi="Courier New" w:cs="Courier New"/>
                <w:b/>
                <w:bCs/>
                <w:color w:val="C00000"/>
                <w:sz w:val="21"/>
                <w:szCs w:val="21"/>
                <w:u w:val="single"/>
              </w:rPr>
              <w:t>PNC-The-Original-Files</w:t>
            </w:r>
          </w:p>
          <w:tbl>
            <w:tblPr>
              <w:tblStyle w:val="TableGrid"/>
              <w:tblpPr w:leftFromText="180" w:rightFromText="180" w:vertAnchor="text" w:tblpXSpec="right" w:tblpY="1"/>
              <w:tblOverlap w:val="never"/>
              <w:tblW w:w="8208" w:type="dxa"/>
              <w:jc w:val="right"/>
              <w:tblInd w:w="0" w:type="dxa"/>
              <w:tblLayout w:type="fixed"/>
              <w:tblLook w:val="04A0" w:firstRow="1" w:lastRow="0" w:firstColumn="1" w:lastColumn="0" w:noHBand="0" w:noVBand="1"/>
            </w:tblPr>
            <w:tblGrid>
              <w:gridCol w:w="8208"/>
            </w:tblGrid>
            <w:tr w:rsidR="00202867" w:rsidRPr="00CD714C" w14:paraId="774D645B" w14:textId="77777777" w:rsidTr="004036CB">
              <w:trPr>
                <w:jc w:val="right"/>
              </w:trPr>
              <w:tc>
                <w:tcPr>
                  <w:tcW w:w="5399" w:type="dxa"/>
                </w:tcPr>
                <w:p w14:paraId="0B17CB97" w14:textId="77777777" w:rsidR="00202867" w:rsidRDefault="00202867" w:rsidP="00202867">
                  <w:pPr>
                    <w:rPr>
                      <w:rFonts w:ascii="Courier New" w:hAnsi="Courier New" w:cs="Courier New"/>
                      <w:sz w:val="21"/>
                      <w:szCs w:val="21"/>
                    </w:rPr>
                  </w:pPr>
                  <w:r w:rsidRPr="00CD714C">
                    <w:rPr>
                      <w:rFonts w:ascii="Courier New" w:hAnsi="Courier New" w:cs="Courier New"/>
                      <w:b/>
                      <w:bCs/>
                      <w:sz w:val="21"/>
                      <w:szCs w:val="21"/>
                      <w:u w:val="single"/>
                    </w:rPr>
                    <w:t>File Explanation:</w:t>
                  </w:r>
                  <w:r w:rsidRPr="00CD714C">
                    <w:rPr>
                      <w:rFonts w:ascii="Courier New" w:hAnsi="Courier New" w:cs="Courier New"/>
                      <w:sz w:val="21"/>
                      <w:szCs w:val="21"/>
                    </w:rPr>
                    <w:t xml:space="preserve"> </w:t>
                  </w:r>
                  <w:r>
                    <w:t xml:space="preserve"> </w:t>
                  </w:r>
                  <w:r>
                    <w:rPr>
                      <w:rFonts w:ascii="Courier New" w:hAnsi="Courier New" w:cs="Courier New"/>
                      <w:sz w:val="21"/>
                      <w:szCs w:val="21"/>
                    </w:rPr>
                    <w:t>Blank</w:t>
                  </w:r>
                </w:p>
                <w:p w14:paraId="2AEA0D57" w14:textId="77777777" w:rsidR="00202867" w:rsidRDefault="00202867" w:rsidP="00202867">
                  <w:pPr>
                    <w:rPr>
                      <w:rFonts w:ascii="Courier New" w:hAnsi="Courier New" w:cs="Courier New"/>
                      <w:sz w:val="21"/>
                      <w:szCs w:val="21"/>
                    </w:rPr>
                  </w:pPr>
                </w:p>
                <w:p w14:paraId="700E7FE5" w14:textId="77777777" w:rsidR="00202867" w:rsidRPr="00CD714C" w:rsidRDefault="00202867" w:rsidP="00202867">
                  <w:pPr>
                    <w:rPr>
                      <w:rFonts w:ascii="Courier New" w:hAnsi="Courier New" w:cs="Courier New"/>
                      <w:sz w:val="21"/>
                      <w:szCs w:val="21"/>
                    </w:rPr>
                  </w:pPr>
                </w:p>
              </w:tc>
            </w:tr>
          </w:tbl>
          <w:p w14:paraId="6F0FF41D"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5214DC84"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055CA805"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4EA68927"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65E885FE"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lastRenderedPageBreak/>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4693F89"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19E78722" w14:textId="77777777" w:rsidR="00202867" w:rsidRPr="00202867" w:rsidRDefault="00202867" w:rsidP="00202867">
            <w:pPr>
              <w:ind w:left="2880" w:hanging="2160"/>
              <w:rPr>
                <w:rFonts w:ascii="Courier New" w:hAnsi="Courier New" w:cs="Courier New"/>
                <w:b/>
                <w:bCs/>
                <w:color w:val="C00000"/>
                <w:sz w:val="21"/>
                <w:szCs w:val="21"/>
                <w:u w:val="single"/>
              </w:rPr>
            </w:pPr>
            <w:r w:rsidRPr="00CD714C">
              <w:rPr>
                <w:rFonts w:ascii="Courier New" w:hAnsi="Courier New" w:cs="Courier New"/>
                <w:sz w:val="21"/>
                <w:szCs w:val="21"/>
              </w:rPr>
              <w:t xml:space="preserve">    |   </w:t>
            </w:r>
            <w:r>
              <w:rPr>
                <w:rFonts w:ascii="Courier New" w:hAnsi="Courier New" w:cs="Courier New"/>
                <w:sz w:val="21"/>
                <w:szCs w:val="21"/>
              </w:rPr>
              <w:t xml:space="preserve">    </w:t>
            </w:r>
            <w:r w:rsidRPr="00CD714C">
              <w:rPr>
                <w:rFonts w:ascii="Courier New" w:hAnsi="Courier New" w:cs="Courier New"/>
                <w:sz w:val="21"/>
                <w:szCs w:val="21"/>
              </w:rPr>
              <w:t>+---</w:t>
            </w:r>
            <w:r w:rsidRPr="00CD714C">
              <w:rPr>
                <w:rFonts w:ascii="Courier New" w:hAnsi="Courier New" w:cs="Courier New"/>
                <w:noProof/>
                <w:sz w:val="21"/>
                <w:szCs w:val="21"/>
              </w:rPr>
              <w:drawing>
                <wp:inline distT="0" distB="0" distL="0" distR="0" wp14:anchorId="3F993B79" wp14:editId="748B5E35">
                  <wp:extent cx="219710" cy="262255"/>
                  <wp:effectExtent l="0" t="0" r="0" b="4445"/>
                  <wp:docPr id="8430453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CD714C">
              <w:rPr>
                <w:rFonts w:ascii="Courier New" w:hAnsi="Courier New" w:cs="Courier New"/>
                <w:b/>
                <w:bCs/>
                <w:sz w:val="21"/>
                <w:szCs w:val="21"/>
                <w:u w:val="single"/>
              </w:rPr>
              <w:t>2-</w:t>
            </w:r>
            <w:r w:rsidRPr="00CD714C">
              <w:rPr>
                <w:rFonts w:ascii="Courier New" w:hAnsi="Courier New" w:cs="Courier New"/>
                <w:b/>
                <w:bCs/>
                <w:color w:val="C00000"/>
                <w:sz w:val="21"/>
                <w:szCs w:val="21"/>
                <w:u w:val="single"/>
              </w:rPr>
              <w:t>PNC-The-Original-Files</w:t>
            </w:r>
          </w:p>
          <w:tbl>
            <w:tblPr>
              <w:tblStyle w:val="TableGrid"/>
              <w:tblpPr w:leftFromText="180" w:rightFromText="180" w:vertAnchor="text" w:tblpXSpec="right" w:tblpY="1"/>
              <w:tblOverlap w:val="never"/>
              <w:tblW w:w="8208" w:type="dxa"/>
              <w:jc w:val="right"/>
              <w:tblInd w:w="0" w:type="dxa"/>
              <w:tblLayout w:type="fixed"/>
              <w:tblLook w:val="04A0" w:firstRow="1" w:lastRow="0" w:firstColumn="1" w:lastColumn="0" w:noHBand="0" w:noVBand="1"/>
            </w:tblPr>
            <w:tblGrid>
              <w:gridCol w:w="8208"/>
            </w:tblGrid>
            <w:tr w:rsidR="00202867" w:rsidRPr="00CD714C" w14:paraId="4FECD43F" w14:textId="77777777" w:rsidTr="004036CB">
              <w:trPr>
                <w:jc w:val="right"/>
              </w:trPr>
              <w:tc>
                <w:tcPr>
                  <w:tcW w:w="5399" w:type="dxa"/>
                </w:tcPr>
                <w:p w14:paraId="6237DF25" w14:textId="77777777" w:rsidR="00202867" w:rsidRDefault="00202867" w:rsidP="00202867">
                  <w:pPr>
                    <w:rPr>
                      <w:rFonts w:ascii="Courier New" w:hAnsi="Courier New" w:cs="Courier New"/>
                      <w:sz w:val="21"/>
                      <w:szCs w:val="21"/>
                    </w:rPr>
                  </w:pPr>
                  <w:r w:rsidRPr="00CD714C">
                    <w:rPr>
                      <w:rFonts w:ascii="Courier New" w:hAnsi="Courier New" w:cs="Courier New"/>
                      <w:b/>
                      <w:bCs/>
                      <w:sz w:val="21"/>
                      <w:szCs w:val="21"/>
                      <w:u w:val="single"/>
                    </w:rPr>
                    <w:t>File Explanation:</w:t>
                  </w:r>
                  <w:r w:rsidRPr="00CD714C">
                    <w:rPr>
                      <w:rFonts w:ascii="Courier New" w:hAnsi="Courier New" w:cs="Courier New"/>
                      <w:sz w:val="21"/>
                      <w:szCs w:val="21"/>
                    </w:rPr>
                    <w:t xml:space="preserve"> </w:t>
                  </w:r>
                  <w:r>
                    <w:t xml:space="preserve"> </w:t>
                  </w:r>
                  <w:r>
                    <w:rPr>
                      <w:rFonts w:ascii="Courier New" w:hAnsi="Courier New" w:cs="Courier New"/>
                      <w:sz w:val="21"/>
                      <w:szCs w:val="21"/>
                    </w:rPr>
                    <w:t>Blank</w:t>
                  </w:r>
                </w:p>
                <w:p w14:paraId="14786656" w14:textId="77777777" w:rsidR="00202867" w:rsidRDefault="00202867" w:rsidP="00202867">
                  <w:pPr>
                    <w:rPr>
                      <w:rFonts w:ascii="Courier New" w:hAnsi="Courier New" w:cs="Courier New"/>
                      <w:sz w:val="21"/>
                      <w:szCs w:val="21"/>
                    </w:rPr>
                  </w:pPr>
                </w:p>
                <w:p w14:paraId="69FAA730" w14:textId="77777777" w:rsidR="00202867" w:rsidRPr="00CD714C" w:rsidRDefault="00202867" w:rsidP="00202867">
                  <w:pPr>
                    <w:rPr>
                      <w:rFonts w:ascii="Courier New" w:hAnsi="Courier New" w:cs="Courier New"/>
                      <w:sz w:val="21"/>
                      <w:szCs w:val="21"/>
                    </w:rPr>
                  </w:pPr>
                </w:p>
              </w:tc>
            </w:tr>
          </w:tbl>
          <w:p w14:paraId="4B975FBC"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094089E4"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0BF69419"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0D9C3344"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C676350"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6559C2F6"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1A9FB83" w14:textId="77777777" w:rsidR="00202867" w:rsidRPr="00202867" w:rsidRDefault="00202867" w:rsidP="00202867">
            <w:pPr>
              <w:ind w:left="2880" w:hanging="2160"/>
              <w:rPr>
                <w:rFonts w:ascii="Courier New" w:hAnsi="Courier New" w:cs="Courier New"/>
                <w:b/>
                <w:bCs/>
                <w:color w:val="C00000"/>
                <w:sz w:val="21"/>
                <w:szCs w:val="21"/>
                <w:u w:val="single"/>
              </w:rPr>
            </w:pPr>
            <w:r w:rsidRPr="00CD714C">
              <w:rPr>
                <w:rFonts w:ascii="Courier New" w:hAnsi="Courier New" w:cs="Courier New"/>
                <w:sz w:val="21"/>
                <w:szCs w:val="21"/>
              </w:rPr>
              <w:t xml:space="preserve">    |   </w:t>
            </w:r>
            <w:r>
              <w:rPr>
                <w:rFonts w:ascii="Courier New" w:hAnsi="Courier New" w:cs="Courier New"/>
                <w:sz w:val="21"/>
                <w:szCs w:val="21"/>
              </w:rPr>
              <w:t xml:space="preserve">    </w:t>
            </w:r>
            <w:r w:rsidRPr="00CD714C">
              <w:rPr>
                <w:rFonts w:ascii="Courier New" w:hAnsi="Courier New" w:cs="Courier New"/>
                <w:sz w:val="21"/>
                <w:szCs w:val="21"/>
              </w:rPr>
              <w:t>+---</w:t>
            </w:r>
            <w:r w:rsidRPr="00CD714C">
              <w:rPr>
                <w:rFonts w:ascii="Courier New" w:hAnsi="Courier New" w:cs="Courier New"/>
                <w:noProof/>
                <w:sz w:val="21"/>
                <w:szCs w:val="21"/>
              </w:rPr>
              <w:drawing>
                <wp:inline distT="0" distB="0" distL="0" distR="0" wp14:anchorId="135239EF" wp14:editId="54853CD2">
                  <wp:extent cx="219710" cy="262255"/>
                  <wp:effectExtent l="0" t="0" r="0" b="4445"/>
                  <wp:docPr id="6885745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CD714C">
              <w:rPr>
                <w:rFonts w:ascii="Courier New" w:hAnsi="Courier New" w:cs="Courier New"/>
                <w:b/>
                <w:bCs/>
                <w:sz w:val="21"/>
                <w:szCs w:val="21"/>
                <w:u w:val="single"/>
              </w:rPr>
              <w:t>2-</w:t>
            </w:r>
            <w:r w:rsidRPr="00CD714C">
              <w:rPr>
                <w:rFonts w:ascii="Courier New" w:hAnsi="Courier New" w:cs="Courier New"/>
                <w:b/>
                <w:bCs/>
                <w:color w:val="C00000"/>
                <w:sz w:val="21"/>
                <w:szCs w:val="21"/>
                <w:u w:val="single"/>
              </w:rPr>
              <w:t>PNC-The-Original-Files</w:t>
            </w:r>
          </w:p>
          <w:tbl>
            <w:tblPr>
              <w:tblStyle w:val="TableGrid"/>
              <w:tblpPr w:leftFromText="180" w:rightFromText="180" w:vertAnchor="text" w:tblpXSpec="right" w:tblpY="1"/>
              <w:tblOverlap w:val="never"/>
              <w:tblW w:w="8208" w:type="dxa"/>
              <w:jc w:val="right"/>
              <w:tblInd w:w="0" w:type="dxa"/>
              <w:tblLayout w:type="fixed"/>
              <w:tblLook w:val="04A0" w:firstRow="1" w:lastRow="0" w:firstColumn="1" w:lastColumn="0" w:noHBand="0" w:noVBand="1"/>
            </w:tblPr>
            <w:tblGrid>
              <w:gridCol w:w="8208"/>
            </w:tblGrid>
            <w:tr w:rsidR="00202867" w:rsidRPr="00CD714C" w14:paraId="0B005C11" w14:textId="77777777" w:rsidTr="004036CB">
              <w:trPr>
                <w:jc w:val="right"/>
              </w:trPr>
              <w:tc>
                <w:tcPr>
                  <w:tcW w:w="5399" w:type="dxa"/>
                </w:tcPr>
                <w:p w14:paraId="11228591" w14:textId="77777777" w:rsidR="00202867" w:rsidRDefault="00202867" w:rsidP="00202867">
                  <w:pPr>
                    <w:rPr>
                      <w:rFonts w:ascii="Courier New" w:hAnsi="Courier New" w:cs="Courier New"/>
                      <w:sz w:val="21"/>
                      <w:szCs w:val="21"/>
                    </w:rPr>
                  </w:pPr>
                  <w:r w:rsidRPr="00CD714C">
                    <w:rPr>
                      <w:rFonts w:ascii="Courier New" w:hAnsi="Courier New" w:cs="Courier New"/>
                      <w:b/>
                      <w:bCs/>
                      <w:sz w:val="21"/>
                      <w:szCs w:val="21"/>
                      <w:u w:val="single"/>
                    </w:rPr>
                    <w:t>File Explanation:</w:t>
                  </w:r>
                  <w:r w:rsidRPr="00CD714C">
                    <w:rPr>
                      <w:rFonts w:ascii="Courier New" w:hAnsi="Courier New" w:cs="Courier New"/>
                      <w:sz w:val="21"/>
                      <w:szCs w:val="21"/>
                    </w:rPr>
                    <w:t xml:space="preserve"> </w:t>
                  </w:r>
                  <w:r>
                    <w:t xml:space="preserve"> </w:t>
                  </w:r>
                  <w:r>
                    <w:rPr>
                      <w:rFonts w:ascii="Courier New" w:hAnsi="Courier New" w:cs="Courier New"/>
                      <w:sz w:val="21"/>
                      <w:szCs w:val="21"/>
                    </w:rPr>
                    <w:t>Blank</w:t>
                  </w:r>
                </w:p>
                <w:p w14:paraId="746ACF42" w14:textId="77777777" w:rsidR="00202867" w:rsidRDefault="00202867" w:rsidP="00202867">
                  <w:pPr>
                    <w:rPr>
                      <w:rFonts w:ascii="Courier New" w:hAnsi="Courier New" w:cs="Courier New"/>
                      <w:sz w:val="21"/>
                      <w:szCs w:val="21"/>
                    </w:rPr>
                  </w:pPr>
                </w:p>
                <w:p w14:paraId="409E1109" w14:textId="77777777" w:rsidR="00202867" w:rsidRPr="00CD714C" w:rsidRDefault="00202867" w:rsidP="00202867">
                  <w:pPr>
                    <w:rPr>
                      <w:rFonts w:ascii="Courier New" w:hAnsi="Courier New" w:cs="Courier New"/>
                      <w:sz w:val="21"/>
                      <w:szCs w:val="21"/>
                    </w:rPr>
                  </w:pPr>
                </w:p>
              </w:tc>
            </w:tr>
          </w:tbl>
          <w:p w14:paraId="27D8AAD4"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E1E58C3"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D401133"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0DE09BA3"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7CBF61FA"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551EA2A3"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167B2A92" w14:textId="77777777" w:rsidR="00202867" w:rsidRPr="00202867" w:rsidRDefault="00202867" w:rsidP="00202867">
            <w:pPr>
              <w:ind w:left="2880" w:hanging="2160"/>
              <w:rPr>
                <w:rFonts w:ascii="Courier New" w:hAnsi="Courier New" w:cs="Courier New"/>
                <w:b/>
                <w:bCs/>
                <w:color w:val="C00000"/>
                <w:sz w:val="21"/>
                <w:szCs w:val="21"/>
                <w:u w:val="single"/>
              </w:rPr>
            </w:pPr>
            <w:r w:rsidRPr="00CD714C">
              <w:rPr>
                <w:rFonts w:ascii="Courier New" w:hAnsi="Courier New" w:cs="Courier New"/>
                <w:sz w:val="21"/>
                <w:szCs w:val="21"/>
              </w:rPr>
              <w:t xml:space="preserve">    |   </w:t>
            </w:r>
            <w:r>
              <w:rPr>
                <w:rFonts w:ascii="Courier New" w:hAnsi="Courier New" w:cs="Courier New"/>
                <w:sz w:val="21"/>
                <w:szCs w:val="21"/>
              </w:rPr>
              <w:t xml:space="preserve">    </w:t>
            </w:r>
            <w:r w:rsidRPr="00CD714C">
              <w:rPr>
                <w:rFonts w:ascii="Courier New" w:hAnsi="Courier New" w:cs="Courier New"/>
                <w:sz w:val="21"/>
                <w:szCs w:val="21"/>
              </w:rPr>
              <w:t>+---</w:t>
            </w:r>
            <w:r w:rsidRPr="00CD714C">
              <w:rPr>
                <w:rFonts w:ascii="Courier New" w:hAnsi="Courier New" w:cs="Courier New"/>
                <w:noProof/>
                <w:sz w:val="21"/>
                <w:szCs w:val="21"/>
              </w:rPr>
              <w:drawing>
                <wp:inline distT="0" distB="0" distL="0" distR="0" wp14:anchorId="1B213B35" wp14:editId="64E926FC">
                  <wp:extent cx="219710" cy="262255"/>
                  <wp:effectExtent l="0" t="0" r="0" b="4445"/>
                  <wp:docPr id="4967237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CD714C">
              <w:rPr>
                <w:rFonts w:ascii="Courier New" w:hAnsi="Courier New" w:cs="Courier New"/>
                <w:b/>
                <w:bCs/>
                <w:sz w:val="21"/>
                <w:szCs w:val="21"/>
                <w:u w:val="single"/>
              </w:rPr>
              <w:t>2-</w:t>
            </w:r>
            <w:r w:rsidRPr="00CD714C">
              <w:rPr>
                <w:rFonts w:ascii="Courier New" w:hAnsi="Courier New" w:cs="Courier New"/>
                <w:b/>
                <w:bCs/>
                <w:color w:val="C00000"/>
                <w:sz w:val="21"/>
                <w:szCs w:val="21"/>
                <w:u w:val="single"/>
              </w:rPr>
              <w:t>PNC-The-Original-Files</w:t>
            </w:r>
          </w:p>
          <w:tbl>
            <w:tblPr>
              <w:tblStyle w:val="TableGrid"/>
              <w:tblpPr w:leftFromText="180" w:rightFromText="180" w:vertAnchor="text" w:tblpXSpec="right" w:tblpY="1"/>
              <w:tblOverlap w:val="never"/>
              <w:tblW w:w="8208" w:type="dxa"/>
              <w:jc w:val="right"/>
              <w:tblInd w:w="0" w:type="dxa"/>
              <w:tblLayout w:type="fixed"/>
              <w:tblLook w:val="04A0" w:firstRow="1" w:lastRow="0" w:firstColumn="1" w:lastColumn="0" w:noHBand="0" w:noVBand="1"/>
            </w:tblPr>
            <w:tblGrid>
              <w:gridCol w:w="8208"/>
            </w:tblGrid>
            <w:tr w:rsidR="00202867" w:rsidRPr="00CD714C" w14:paraId="3CE2D5E5" w14:textId="77777777" w:rsidTr="004036CB">
              <w:trPr>
                <w:jc w:val="right"/>
              </w:trPr>
              <w:tc>
                <w:tcPr>
                  <w:tcW w:w="5399" w:type="dxa"/>
                </w:tcPr>
                <w:p w14:paraId="0E1CD432" w14:textId="77777777" w:rsidR="00202867" w:rsidRDefault="00202867" w:rsidP="00202867">
                  <w:pPr>
                    <w:rPr>
                      <w:rFonts w:ascii="Courier New" w:hAnsi="Courier New" w:cs="Courier New"/>
                      <w:sz w:val="21"/>
                      <w:szCs w:val="21"/>
                    </w:rPr>
                  </w:pPr>
                  <w:r w:rsidRPr="00CD714C">
                    <w:rPr>
                      <w:rFonts w:ascii="Courier New" w:hAnsi="Courier New" w:cs="Courier New"/>
                      <w:b/>
                      <w:bCs/>
                      <w:sz w:val="21"/>
                      <w:szCs w:val="21"/>
                      <w:u w:val="single"/>
                    </w:rPr>
                    <w:t>File Explanation:</w:t>
                  </w:r>
                  <w:r w:rsidRPr="00CD714C">
                    <w:rPr>
                      <w:rFonts w:ascii="Courier New" w:hAnsi="Courier New" w:cs="Courier New"/>
                      <w:sz w:val="21"/>
                      <w:szCs w:val="21"/>
                    </w:rPr>
                    <w:t xml:space="preserve"> </w:t>
                  </w:r>
                  <w:r>
                    <w:t xml:space="preserve"> </w:t>
                  </w:r>
                  <w:r>
                    <w:rPr>
                      <w:rFonts w:ascii="Courier New" w:hAnsi="Courier New" w:cs="Courier New"/>
                      <w:sz w:val="21"/>
                      <w:szCs w:val="21"/>
                    </w:rPr>
                    <w:t>Blank</w:t>
                  </w:r>
                </w:p>
                <w:p w14:paraId="03053BA3" w14:textId="77777777" w:rsidR="00202867" w:rsidRDefault="00202867" w:rsidP="00202867">
                  <w:pPr>
                    <w:rPr>
                      <w:rFonts w:ascii="Courier New" w:hAnsi="Courier New" w:cs="Courier New"/>
                      <w:sz w:val="21"/>
                      <w:szCs w:val="21"/>
                    </w:rPr>
                  </w:pPr>
                </w:p>
                <w:p w14:paraId="7ACD9BE7" w14:textId="77777777" w:rsidR="00202867" w:rsidRPr="00CD714C" w:rsidRDefault="00202867" w:rsidP="00202867">
                  <w:pPr>
                    <w:rPr>
                      <w:rFonts w:ascii="Courier New" w:hAnsi="Courier New" w:cs="Courier New"/>
                      <w:sz w:val="21"/>
                      <w:szCs w:val="21"/>
                    </w:rPr>
                  </w:pPr>
                </w:p>
              </w:tc>
            </w:tr>
          </w:tbl>
          <w:p w14:paraId="65348F07"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C5FDB68"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7470F2C7"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C1EBFDE"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2B37FFD"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B41ECAC"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5F897D5E" w14:textId="77777777" w:rsidR="00202867" w:rsidRPr="00202867" w:rsidRDefault="00202867" w:rsidP="00202867">
            <w:pPr>
              <w:ind w:left="2880" w:hanging="2160"/>
              <w:rPr>
                <w:rFonts w:ascii="Courier New" w:hAnsi="Courier New" w:cs="Courier New"/>
                <w:b/>
                <w:bCs/>
                <w:color w:val="C00000"/>
                <w:sz w:val="21"/>
                <w:szCs w:val="21"/>
                <w:u w:val="single"/>
              </w:rPr>
            </w:pPr>
            <w:r w:rsidRPr="00CD714C">
              <w:rPr>
                <w:rFonts w:ascii="Courier New" w:hAnsi="Courier New" w:cs="Courier New"/>
                <w:sz w:val="21"/>
                <w:szCs w:val="21"/>
              </w:rPr>
              <w:t xml:space="preserve">    |   </w:t>
            </w:r>
            <w:r>
              <w:rPr>
                <w:rFonts w:ascii="Courier New" w:hAnsi="Courier New" w:cs="Courier New"/>
                <w:sz w:val="21"/>
                <w:szCs w:val="21"/>
              </w:rPr>
              <w:t xml:space="preserve">    </w:t>
            </w:r>
            <w:r w:rsidRPr="00CD714C">
              <w:rPr>
                <w:rFonts w:ascii="Courier New" w:hAnsi="Courier New" w:cs="Courier New"/>
                <w:sz w:val="21"/>
                <w:szCs w:val="21"/>
              </w:rPr>
              <w:t>+---</w:t>
            </w:r>
            <w:r w:rsidRPr="00CD714C">
              <w:rPr>
                <w:rFonts w:ascii="Courier New" w:hAnsi="Courier New" w:cs="Courier New"/>
                <w:noProof/>
                <w:sz w:val="21"/>
                <w:szCs w:val="21"/>
              </w:rPr>
              <w:drawing>
                <wp:inline distT="0" distB="0" distL="0" distR="0" wp14:anchorId="1727BDCE" wp14:editId="6AA957C8">
                  <wp:extent cx="219710" cy="262255"/>
                  <wp:effectExtent l="0" t="0" r="0" b="4445"/>
                  <wp:docPr id="17390235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CD714C">
              <w:rPr>
                <w:rFonts w:ascii="Courier New" w:hAnsi="Courier New" w:cs="Courier New"/>
                <w:b/>
                <w:bCs/>
                <w:sz w:val="21"/>
                <w:szCs w:val="21"/>
                <w:u w:val="single"/>
              </w:rPr>
              <w:t>2-</w:t>
            </w:r>
            <w:r w:rsidRPr="00CD714C">
              <w:rPr>
                <w:rFonts w:ascii="Courier New" w:hAnsi="Courier New" w:cs="Courier New"/>
                <w:b/>
                <w:bCs/>
                <w:color w:val="C00000"/>
                <w:sz w:val="21"/>
                <w:szCs w:val="21"/>
                <w:u w:val="single"/>
              </w:rPr>
              <w:t>PNC-The-Original-Files</w:t>
            </w:r>
          </w:p>
          <w:tbl>
            <w:tblPr>
              <w:tblStyle w:val="TableGrid"/>
              <w:tblpPr w:leftFromText="180" w:rightFromText="180" w:vertAnchor="text" w:tblpXSpec="right" w:tblpY="1"/>
              <w:tblOverlap w:val="never"/>
              <w:tblW w:w="8208" w:type="dxa"/>
              <w:jc w:val="right"/>
              <w:tblInd w:w="0" w:type="dxa"/>
              <w:tblLayout w:type="fixed"/>
              <w:tblLook w:val="04A0" w:firstRow="1" w:lastRow="0" w:firstColumn="1" w:lastColumn="0" w:noHBand="0" w:noVBand="1"/>
            </w:tblPr>
            <w:tblGrid>
              <w:gridCol w:w="8208"/>
            </w:tblGrid>
            <w:tr w:rsidR="00202867" w:rsidRPr="00CD714C" w14:paraId="0663B816" w14:textId="77777777" w:rsidTr="004036CB">
              <w:trPr>
                <w:jc w:val="right"/>
              </w:trPr>
              <w:tc>
                <w:tcPr>
                  <w:tcW w:w="5399" w:type="dxa"/>
                </w:tcPr>
                <w:p w14:paraId="389B6799" w14:textId="77777777" w:rsidR="00202867" w:rsidRDefault="00202867" w:rsidP="00202867">
                  <w:pPr>
                    <w:rPr>
                      <w:rFonts w:ascii="Courier New" w:hAnsi="Courier New" w:cs="Courier New"/>
                      <w:sz w:val="21"/>
                      <w:szCs w:val="21"/>
                    </w:rPr>
                  </w:pPr>
                  <w:r w:rsidRPr="00CD714C">
                    <w:rPr>
                      <w:rFonts w:ascii="Courier New" w:hAnsi="Courier New" w:cs="Courier New"/>
                      <w:b/>
                      <w:bCs/>
                      <w:sz w:val="21"/>
                      <w:szCs w:val="21"/>
                      <w:u w:val="single"/>
                    </w:rPr>
                    <w:t>File Explanation:</w:t>
                  </w:r>
                  <w:r w:rsidRPr="00CD714C">
                    <w:rPr>
                      <w:rFonts w:ascii="Courier New" w:hAnsi="Courier New" w:cs="Courier New"/>
                      <w:sz w:val="21"/>
                      <w:szCs w:val="21"/>
                    </w:rPr>
                    <w:t xml:space="preserve"> </w:t>
                  </w:r>
                  <w:r>
                    <w:t xml:space="preserve"> </w:t>
                  </w:r>
                  <w:r>
                    <w:rPr>
                      <w:rFonts w:ascii="Courier New" w:hAnsi="Courier New" w:cs="Courier New"/>
                      <w:sz w:val="21"/>
                      <w:szCs w:val="21"/>
                    </w:rPr>
                    <w:t>Blank</w:t>
                  </w:r>
                </w:p>
                <w:p w14:paraId="3CE23A5D" w14:textId="77777777" w:rsidR="00202867" w:rsidRDefault="00202867" w:rsidP="00202867">
                  <w:pPr>
                    <w:rPr>
                      <w:rFonts w:ascii="Courier New" w:hAnsi="Courier New" w:cs="Courier New"/>
                      <w:sz w:val="21"/>
                      <w:szCs w:val="21"/>
                    </w:rPr>
                  </w:pPr>
                </w:p>
                <w:p w14:paraId="4DE5DD32" w14:textId="77777777" w:rsidR="00202867" w:rsidRPr="00CD714C" w:rsidRDefault="00202867" w:rsidP="00202867">
                  <w:pPr>
                    <w:rPr>
                      <w:rFonts w:ascii="Courier New" w:hAnsi="Courier New" w:cs="Courier New"/>
                      <w:sz w:val="21"/>
                      <w:szCs w:val="21"/>
                    </w:rPr>
                  </w:pPr>
                </w:p>
              </w:tc>
            </w:tr>
          </w:tbl>
          <w:p w14:paraId="3A99CD34"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96219FC"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038BA713"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1F95452B"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C8B3E1D"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44DAC0EB"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7D998C96" w14:textId="77777777" w:rsidR="00202867" w:rsidRPr="00202867" w:rsidRDefault="00202867" w:rsidP="00202867">
            <w:pPr>
              <w:ind w:left="2880" w:hanging="2160"/>
              <w:rPr>
                <w:rFonts w:ascii="Courier New" w:hAnsi="Courier New" w:cs="Courier New"/>
                <w:b/>
                <w:bCs/>
                <w:color w:val="C00000"/>
                <w:sz w:val="21"/>
                <w:szCs w:val="21"/>
                <w:u w:val="single"/>
              </w:rPr>
            </w:pPr>
            <w:r w:rsidRPr="00CD714C">
              <w:rPr>
                <w:rFonts w:ascii="Courier New" w:hAnsi="Courier New" w:cs="Courier New"/>
                <w:sz w:val="21"/>
                <w:szCs w:val="21"/>
              </w:rPr>
              <w:t xml:space="preserve">    |   </w:t>
            </w:r>
            <w:r>
              <w:rPr>
                <w:rFonts w:ascii="Courier New" w:hAnsi="Courier New" w:cs="Courier New"/>
                <w:sz w:val="21"/>
                <w:szCs w:val="21"/>
              </w:rPr>
              <w:t xml:space="preserve">    </w:t>
            </w:r>
            <w:r w:rsidRPr="00CD714C">
              <w:rPr>
                <w:rFonts w:ascii="Courier New" w:hAnsi="Courier New" w:cs="Courier New"/>
                <w:sz w:val="21"/>
                <w:szCs w:val="21"/>
              </w:rPr>
              <w:t>+---</w:t>
            </w:r>
            <w:r w:rsidRPr="00CD714C">
              <w:rPr>
                <w:rFonts w:ascii="Courier New" w:hAnsi="Courier New" w:cs="Courier New"/>
                <w:noProof/>
                <w:sz w:val="21"/>
                <w:szCs w:val="21"/>
              </w:rPr>
              <w:drawing>
                <wp:inline distT="0" distB="0" distL="0" distR="0" wp14:anchorId="5E4882D9" wp14:editId="1ED09B5F">
                  <wp:extent cx="219710" cy="262255"/>
                  <wp:effectExtent l="0" t="0" r="0" b="4445"/>
                  <wp:docPr id="13609284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CD714C">
              <w:rPr>
                <w:rFonts w:ascii="Courier New" w:hAnsi="Courier New" w:cs="Courier New"/>
                <w:b/>
                <w:bCs/>
                <w:sz w:val="21"/>
                <w:szCs w:val="21"/>
                <w:u w:val="single"/>
              </w:rPr>
              <w:t>2-</w:t>
            </w:r>
            <w:r w:rsidRPr="00CD714C">
              <w:rPr>
                <w:rFonts w:ascii="Courier New" w:hAnsi="Courier New" w:cs="Courier New"/>
                <w:b/>
                <w:bCs/>
                <w:color w:val="C00000"/>
                <w:sz w:val="21"/>
                <w:szCs w:val="21"/>
                <w:u w:val="single"/>
              </w:rPr>
              <w:t>PNC-The-Original-Files</w:t>
            </w:r>
          </w:p>
          <w:tbl>
            <w:tblPr>
              <w:tblStyle w:val="TableGrid"/>
              <w:tblpPr w:leftFromText="180" w:rightFromText="180" w:vertAnchor="text" w:tblpXSpec="right" w:tblpY="1"/>
              <w:tblOverlap w:val="never"/>
              <w:tblW w:w="8208" w:type="dxa"/>
              <w:jc w:val="right"/>
              <w:tblInd w:w="0" w:type="dxa"/>
              <w:tblLayout w:type="fixed"/>
              <w:tblLook w:val="04A0" w:firstRow="1" w:lastRow="0" w:firstColumn="1" w:lastColumn="0" w:noHBand="0" w:noVBand="1"/>
            </w:tblPr>
            <w:tblGrid>
              <w:gridCol w:w="8208"/>
            </w:tblGrid>
            <w:tr w:rsidR="00202867" w:rsidRPr="00CD714C" w14:paraId="6A085867" w14:textId="77777777" w:rsidTr="004036CB">
              <w:trPr>
                <w:jc w:val="right"/>
              </w:trPr>
              <w:tc>
                <w:tcPr>
                  <w:tcW w:w="5399" w:type="dxa"/>
                </w:tcPr>
                <w:p w14:paraId="06B35D24" w14:textId="77777777" w:rsidR="00202867" w:rsidRDefault="00202867" w:rsidP="00202867">
                  <w:pPr>
                    <w:rPr>
                      <w:rFonts w:ascii="Courier New" w:hAnsi="Courier New" w:cs="Courier New"/>
                      <w:sz w:val="21"/>
                      <w:szCs w:val="21"/>
                    </w:rPr>
                  </w:pPr>
                  <w:r w:rsidRPr="00CD714C">
                    <w:rPr>
                      <w:rFonts w:ascii="Courier New" w:hAnsi="Courier New" w:cs="Courier New"/>
                      <w:b/>
                      <w:bCs/>
                      <w:sz w:val="21"/>
                      <w:szCs w:val="21"/>
                      <w:u w:val="single"/>
                    </w:rPr>
                    <w:t>File Explanation:</w:t>
                  </w:r>
                  <w:r w:rsidRPr="00CD714C">
                    <w:rPr>
                      <w:rFonts w:ascii="Courier New" w:hAnsi="Courier New" w:cs="Courier New"/>
                      <w:sz w:val="21"/>
                      <w:szCs w:val="21"/>
                    </w:rPr>
                    <w:t xml:space="preserve"> </w:t>
                  </w:r>
                  <w:r>
                    <w:t xml:space="preserve"> </w:t>
                  </w:r>
                  <w:r>
                    <w:rPr>
                      <w:rFonts w:ascii="Courier New" w:hAnsi="Courier New" w:cs="Courier New"/>
                      <w:sz w:val="21"/>
                      <w:szCs w:val="21"/>
                    </w:rPr>
                    <w:t>Blank</w:t>
                  </w:r>
                </w:p>
                <w:p w14:paraId="2A08F14A" w14:textId="77777777" w:rsidR="00202867" w:rsidRDefault="00202867" w:rsidP="00202867">
                  <w:pPr>
                    <w:rPr>
                      <w:rFonts w:ascii="Courier New" w:hAnsi="Courier New" w:cs="Courier New"/>
                      <w:sz w:val="21"/>
                      <w:szCs w:val="21"/>
                    </w:rPr>
                  </w:pPr>
                </w:p>
                <w:p w14:paraId="341D7B1A" w14:textId="77777777" w:rsidR="00202867" w:rsidRPr="00CD714C" w:rsidRDefault="00202867" w:rsidP="00202867">
                  <w:pPr>
                    <w:rPr>
                      <w:rFonts w:ascii="Courier New" w:hAnsi="Courier New" w:cs="Courier New"/>
                      <w:sz w:val="21"/>
                      <w:szCs w:val="21"/>
                    </w:rPr>
                  </w:pPr>
                </w:p>
              </w:tc>
            </w:tr>
          </w:tbl>
          <w:p w14:paraId="5D345DF4"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D05411E"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0D9FEFD2"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4BC00F8C"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22159E8"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7482F045"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43E54B80" w14:textId="77777777" w:rsidR="00202867" w:rsidRPr="00202867" w:rsidRDefault="00202867" w:rsidP="00202867">
            <w:pPr>
              <w:ind w:left="2880" w:hanging="2160"/>
              <w:rPr>
                <w:rFonts w:ascii="Courier New" w:hAnsi="Courier New" w:cs="Courier New"/>
                <w:b/>
                <w:bCs/>
                <w:color w:val="C00000"/>
                <w:sz w:val="21"/>
                <w:szCs w:val="21"/>
                <w:u w:val="single"/>
              </w:rPr>
            </w:pPr>
            <w:r w:rsidRPr="00CD714C">
              <w:rPr>
                <w:rFonts w:ascii="Courier New" w:hAnsi="Courier New" w:cs="Courier New"/>
                <w:sz w:val="21"/>
                <w:szCs w:val="21"/>
              </w:rPr>
              <w:t xml:space="preserve">    |   </w:t>
            </w:r>
            <w:r>
              <w:rPr>
                <w:rFonts w:ascii="Courier New" w:hAnsi="Courier New" w:cs="Courier New"/>
                <w:sz w:val="21"/>
                <w:szCs w:val="21"/>
              </w:rPr>
              <w:t xml:space="preserve">    </w:t>
            </w:r>
            <w:r w:rsidRPr="00CD714C">
              <w:rPr>
                <w:rFonts w:ascii="Courier New" w:hAnsi="Courier New" w:cs="Courier New"/>
                <w:sz w:val="21"/>
                <w:szCs w:val="21"/>
              </w:rPr>
              <w:t>+---</w:t>
            </w:r>
            <w:r w:rsidRPr="00CD714C">
              <w:rPr>
                <w:rFonts w:ascii="Courier New" w:hAnsi="Courier New" w:cs="Courier New"/>
                <w:noProof/>
                <w:sz w:val="21"/>
                <w:szCs w:val="21"/>
              </w:rPr>
              <w:drawing>
                <wp:inline distT="0" distB="0" distL="0" distR="0" wp14:anchorId="2DD090C6" wp14:editId="354EC37D">
                  <wp:extent cx="219710" cy="262255"/>
                  <wp:effectExtent l="0" t="0" r="0" b="4445"/>
                  <wp:docPr id="12492652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CD714C">
              <w:rPr>
                <w:rFonts w:ascii="Courier New" w:hAnsi="Courier New" w:cs="Courier New"/>
                <w:b/>
                <w:bCs/>
                <w:sz w:val="21"/>
                <w:szCs w:val="21"/>
                <w:u w:val="single"/>
              </w:rPr>
              <w:t>2-</w:t>
            </w:r>
            <w:r w:rsidRPr="00CD714C">
              <w:rPr>
                <w:rFonts w:ascii="Courier New" w:hAnsi="Courier New" w:cs="Courier New"/>
                <w:b/>
                <w:bCs/>
                <w:color w:val="C00000"/>
                <w:sz w:val="21"/>
                <w:szCs w:val="21"/>
                <w:u w:val="single"/>
              </w:rPr>
              <w:t>PNC-The-Original-Files</w:t>
            </w:r>
          </w:p>
          <w:tbl>
            <w:tblPr>
              <w:tblStyle w:val="TableGrid"/>
              <w:tblpPr w:leftFromText="180" w:rightFromText="180" w:vertAnchor="text" w:tblpXSpec="right" w:tblpY="1"/>
              <w:tblOverlap w:val="never"/>
              <w:tblW w:w="8208" w:type="dxa"/>
              <w:jc w:val="right"/>
              <w:tblInd w:w="0" w:type="dxa"/>
              <w:tblLayout w:type="fixed"/>
              <w:tblLook w:val="04A0" w:firstRow="1" w:lastRow="0" w:firstColumn="1" w:lastColumn="0" w:noHBand="0" w:noVBand="1"/>
            </w:tblPr>
            <w:tblGrid>
              <w:gridCol w:w="8208"/>
            </w:tblGrid>
            <w:tr w:rsidR="00202867" w:rsidRPr="00CD714C" w14:paraId="33E104DF" w14:textId="77777777" w:rsidTr="004036CB">
              <w:trPr>
                <w:jc w:val="right"/>
              </w:trPr>
              <w:tc>
                <w:tcPr>
                  <w:tcW w:w="5399" w:type="dxa"/>
                </w:tcPr>
                <w:p w14:paraId="4E8E4BFC" w14:textId="77777777" w:rsidR="00202867" w:rsidRDefault="00202867" w:rsidP="00202867">
                  <w:pPr>
                    <w:rPr>
                      <w:rFonts w:ascii="Courier New" w:hAnsi="Courier New" w:cs="Courier New"/>
                      <w:sz w:val="21"/>
                      <w:szCs w:val="21"/>
                    </w:rPr>
                  </w:pPr>
                  <w:r w:rsidRPr="00CD714C">
                    <w:rPr>
                      <w:rFonts w:ascii="Courier New" w:hAnsi="Courier New" w:cs="Courier New"/>
                      <w:b/>
                      <w:bCs/>
                      <w:sz w:val="21"/>
                      <w:szCs w:val="21"/>
                      <w:u w:val="single"/>
                    </w:rPr>
                    <w:t>File Explanation:</w:t>
                  </w:r>
                  <w:r w:rsidRPr="00CD714C">
                    <w:rPr>
                      <w:rFonts w:ascii="Courier New" w:hAnsi="Courier New" w:cs="Courier New"/>
                      <w:sz w:val="21"/>
                      <w:szCs w:val="21"/>
                    </w:rPr>
                    <w:t xml:space="preserve"> </w:t>
                  </w:r>
                  <w:r>
                    <w:t xml:space="preserve"> </w:t>
                  </w:r>
                  <w:r>
                    <w:rPr>
                      <w:rFonts w:ascii="Courier New" w:hAnsi="Courier New" w:cs="Courier New"/>
                      <w:sz w:val="21"/>
                      <w:szCs w:val="21"/>
                    </w:rPr>
                    <w:t>Blank</w:t>
                  </w:r>
                </w:p>
                <w:p w14:paraId="4405DE42" w14:textId="77777777" w:rsidR="00202867" w:rsidRDefault="00202867" w:rsidP="00202867">
                  <w:pPr>
                    <w:rPr>
                      <w:rFonts w:ascii="Courier New" w:hAnsi="Courier New" w:cs="Courier New"/>
                      <w:sz w:val="21"/>
                      <w:szCs w:val="21"/>
                    </w:rPr>
                  </w:pPr>
                </w:p>
                <w:p w14:paraId="302C7068" w14:textId="77777777" w:rsidR="00202867" w:rsidRPr="00CD714C" w:rsidRDefault="00202867" w:rsidP="00202867">
                  <w:pPr>
                    <w:rPr>
                      <w:rFonts w:ascii="Courier New" w:hAnsi="Courier New" w:cs="Courier New"/>
                      <w:sz w:val="21"/>
                      <w:szCs w:val="21"/>
                    </w:rPr>
                  </w:pPr>
                </w:p>
              </w:tc>
            </w:tr>
          </w:tbl>
          <w:p w14:paraId="5A84B69A"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305E18C0"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4E83952"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7BEBC1C6"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1E75B19B"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42B57B5" w14:textId="77777777" w:rsidR="00202867" w:rsidRPr="00CD714C" w:rsidRDefault="00202867" w:rsidP="00202867">
            <w:pPr>
              <w:ind w:left="2880" w:hanging="2160"/>
              <w:rPr>
                <w:rFonts w:ascii="Courier New" w:hAnsi="Courier New" w:cs="Courier New"/>
                <w:sz w:val="21"/>
                <w:szCs w:val="21"/>
              </w:rPr>
            </w:pPr>
            <w:r w:rsidRPr="00CD714C">
              <w:rPr>
                <w:rFonts w:ascii="Courier New" w:hAnsi="Courier New" w:cs="Courier New"/>
                <w:sz w:val="21"/>
                <w:szCs w:val="21"/>
              </w:rPr>
              <w:t xml:space="preserve">    |</w:t>
            </w:r>
            <w:r>
              <w:rPr>
                <w:rFonts w:ascii="Courier New" w:hAnsi="Courier New" w:cs="Courier New"/>
                <w:sz w:val="21"/>
                <w:szCs w:val="21"/>
              </w:rPr>
              <w:t xml:space="preserve">       </w:t>
            </w:r>
            <w:r w:rsidRPr="00CD714C">
              <w:rPr>
                <w:rFonts w:ascii="Courier New" w:hAnsi="Courier New" w:cs="Courier New"/>
                <w:sz w:val="21"/>
                <w:szCs w:val="21"/>
              </w:rPr>
              <w:t>|</w:t>
            </w:r>
          </w:p>
          <w:p w14:paraId="2D537022" w14:textId="77777777" w:rsidR="00202867" w:rsidRDefault="00202867" w:rsidP="00202867">
            <w:pPr>
              <w:ind w:left="2880" w:hanging="2160"/>
              <w:rPr>
                <w:rFonts w:ascii="Courier New" w:hAnsi="Courier New" w:cs="Courier New"/>
                <w:sz w:val="21"/>
                <w:szCs w:val="21"/>
              </w:rPr>
            </w:pPr>
          </w:p>
          <w:p w14:paraId="4969B2CC" w14:textId="77777777" w:rsidR="00202867" w:rsidRDefault="00202867" w:rsidP="00202867">
            <w:pPr>
              <w:ind w:left="2880" w:hanging="2160"/>
              <w:rPr>
                <w:rFonts w:ascii="Courier New" w:hAnsi="Courier New" w:cs="Courier New"/>
                <w:sz w:val="21"/>
                <w:szCs w:val="21"/>
              </w:rPr>
            </w:pPr>
          </w:p>
          <w:p w14:paraId="61F618DA" w14:textId="77777777" w:rsidR="00CD714C" w:rsidRPr="00CD714C" w:rsidRDefault="00CD714C" w:rsidP="00202867">
            <w:pPr>
              <w:spacing w:line="252" w:lineRule="auto"/>
              <w:contextualSpacing/>
              <w:rPr>
                <w:rFonts w:ascii="Aptos" w:hAnsi="Aptos"/>
                <w:b/>
                <w:bCs/>
                <w:color w:val="00B050"/>
                <w:sz w:val="24"/>
                <w:u w:val="single"/>
              </w:rPr>
            </w:pPr>
          </w:p>
          <w:p w14:paraId="39244F51" w14:textId="77777777" w:rsidR="00CD714C" w:rsidRPr="00CD714C" w:rsidRDefault="00CD714C" w:rsidP="00CD714C">
            <w:pPr>
              <w:spacing w:line="252" w:lineRule="auto"/>
              <w:contextualSpacing/>
              <w:jc w:val="center"/>
              <w:rPr>
                <w:rFonts w:ascii="Aptos" w:hAnsi="Aptos"/>
                <w:b/>
                <w:bCs/>
                <w:color w:val="00B050"/>
                <w:sz w:val="24"/>
                <w:u w:val="single"/>
              </w:rPr>
            </w:pPr>
          </w:p>
          <w:p w14:paraId="4103B463" w14:textId="77777777" w:rsidR="00CD714C" w:rsidRPr="00CD714C" w:rsidRDefault="00CD714C" w:rsidP="00CD714C">
            <w:pPr>
              <w:spacing w:line="252" w:lineRule="auto"/>
              <w:contextualSpacing/>
              <w:jc w:val="center"/>
              <w:rPr>
                <w:rFonts w:ascii="Aptos" w:hAnsi="Aptos"/>
                <w:b/>
                <w:bCs/>
                <w:color w:val="00B050"/>
                <w:sz w:val="24"/>
                <w:u w:val="single"/>
              </w:rPr>
            </w:pPr>
          </w:p>
          <w:bookmarkEnd w:id="0"/>
          <w:p w14:paraId="462C0B43" w14:textId="77777777" w:rsidR="00CD714C" w:rsidRPr="00CD714C" w:rsidRDefault="00CD714C" w:rsidP="00CD714C">
            <w:pPr>
              <w:spacing w:line="252" w:lineRule="auto"/>
              <w:rPr>
                <w:rFonts w:ascii="Aptos" w:hAnsi="Aptos"/>
                <w:b/>
                <w:bCs/>
                <w:sz w:val="24"/>
                <w:u w:val="single"/>
                <w:lang w:eastAsia="en-GB" w:bidi="en-GB"/>
              </w:rPr>
            </w:pPr>
            <w:r w:rsidRPr="00CD714C">
              <w:rPr>
                <w:rFonts w:ascii="Aptos" w:hAnsi="Aptos"/>
                <w:sz w:val="24"/>
                <w:lang w:eastAsia="en-GB" w:bidi="en-GB"/>
              </w:rPr>
              <w:t>……………………………………………...…………………………………………….…..</w:t>
            </w:r>
            <w:r w:rsidRPr="00CD714C">
              <w:rPr>
                <w:rFonts w:ascii="Aptos" w:hAnsi="Aptos"/>
                <w:b/>
                <w:bCs/>
                <w:sz w:val="24"/>
                <w:u w:val="single"/>
                <w:lang w:eastAsia="en-GB" w:bidi="en-GB"/>
              </w:rPr>
              <w:t>START</w:t>
            </w:r>
          </w:p>
          <w:p w14:paraId="22B8E641" w14:textId="77777777" w:rsidR="00CD714C" w:rsidRPr="00CD714C" w:rsidRDefault="00CD714C" w:rsidP="00CD714C">
            <w:pPr>
              <w:numPr>
                <w:ilvl w:val="0"/>
                <w:numId w:val="35"/>
              </w:numPr>
              <w:contextualSpacing/>
              <w:rPr>
                <w:rFonts w:ascii="Aptos" w:hAnsi="Aptos"/>
                <w:b/>
                <w:bCs/>
                <w:sz w:val="24"/>
                <w:u w:val="single"/>
              </w:rPr>
            </w:pPr>
            <w:bookmarkStart w:id="1" w:name="_Hlk144197696"/>
            <w:r w:rsidRPr="00CD714C">
              <w:rPr>
                <w:rFonts w:ascii="Aptos" w:hAnsi="Aptos"/>
                <w:b/>
                <w:bCs/>
                <w:sz w:val="24"/>
                <w:u w:val="single"/>
              </w:rPr>
              <w:t>FILES:</w:t>
            </w:r>
            <w:r w:rsidRPr="00CD714C">
              <w:rPr>
                <w:rFonts w:ascii="Aptos" w:hAnsi="Aptos"/>
                <w:sz w:val="24"/>
              </w:rPr>
              <w:t xml:space="preserve"> </w:t>
            </w:r>
          </w:p>
          <w:p w14:paraId="2A660815" w14:textId="77777777" w:rsidR="00CD714C" w:rsidRPr="00CD714C" w:rsidRDefault="00CD714C" w:rsidP="00CD714C">
            <w:pPr>
              <w:numPr>
                <w:ilvl w:val="0"/>
                <w:numId w:val="5"/>
              </w:numPr>
              <w:contextualSpacing/>
              <w:rPr>
                <w:rFonts w:ascii="Aptos" w:hAnsi="Aptos"/>
                <w:sz w:val="24"/>
              </w:rPr>
            </w:pPr>
            <w:bookmarkStart w:id="2" w:name="_Hlk144197717"/>
            <w:bookmarkEnd w:id="1"/>
            <w:r w:rsidRPr="00CD714C">
              <w:rPr>
                <w:rFonts w:ascii="Aptos" w:hAnsi="Aptos"/>
                <w:b/>
                <w:bCs/>
                <w:sz w:val="24"/>
                <w:u w:val="single"/>
              </w:rPr>
              <w:t>Folder</w:t>
            </w:r>
            <w:bookmarkEnd w:id="2"/>
            <w:r w:rsidRPr="00CD714C">
              <w:rPr>
                <w:rFonts w:ascii="Aptos" w:hAnsi="Aptos"/>
                <w:b/>
                <w:bCs/>
                <w:sz w:val="24"/>
                <w:u w:val="single"/>
              </w:rPr>
              <w:t>:</w:t>
            </w:r>
            <w:r w:rsidRPr="00CD714C">
              <w:rPr>
                <w:rFonts w:ascii="Aptos" w:hAnsi="Aptos"/>
                <w:sz w:val="24"/>
              </w:rPr>
              <w:t xml:space="preserve"> </w:t>
            </w:r>
            <w:bookmarkStart w:id="3" w:name="_Hlk144197764"/>
            <w:r w:rsidRPr="00CD714C">
              <w:rPr>
                <w:rFonts w:ascii="Aptos" w:hAnsi="Aptos"/>
                <w:sz w:val="24"/>
              </w:rPr>
              <w:t>(0. Claim-Letter-27-08-23)</w:t>
            </w:r>
            <w:bookmarkEnd w:id="3"/>
          </w:p>
          <w:p w14:paraId="2750D783" w14:textId="77777777" w:rsidR="00CD714C" w:rsidRPr="00CD714C" w:rsidRDefault="00CD714C" w:rsidP="00CD714C">
            <w:pPr>
              <w:numPr>
                <w:ilvl w:val="0"/>
                <w:numId w:val="1"/>
              </w:numPr>
              <w:ind w:left="1080"/>
              <w:contextualSpacing/>
              <w:rPr>
                <w:rFonts w:ascii="Aptos" w:hAnsi="Aptos"/>
                <w:sz w:val="24"/>
              </w:rPr>
            </w:pPr>
            <w:bookmarkStart w:id="4" w:name="_Hlk144197736"/>
            <w:r w:rsidRPr="00CD714C">
              <w:rPr>
                <w:rFonts w:ascii="Aptos" w:hAnsi="Aptos"/>
                <w:b/>
                <w:bCs/>
                <w:sz w:val="24"/>
                <w:u w:val="single"/>
              </w:rPr>
              <w:t>Contents:</w:t>
            </w:r>
            <w:r w:rsidRPr="00CD714C">
              <w:rPr>
                <w:rFonts w:ascii="Aptos" w:hAnsi="Aptos"/>
                <w:sz w:val="24"/>
              </w:rPr>
              <w:t xml:space="preserve"> </w:t>
            </w:r>
          </w:p>
          <w:bookmarkEnd w:id="4"/>
          <w:p w14:paraId="636873CF" w14:textId="77777777" w:rsidR="00CD714C" w:rsidRPr="00CD714C" w:rsidRDefault="00CD714C" w:rsidP="00CD714C">
            <w:pPr>
              <w:numPr>
                <w:ilvl w:val="0"/>
                <w:numId w:val="2"/>
              </w:numPr>
              <w:ind w:left="1440"/>
              <w:contextualSpacing/>
              <w:rPr>
                <w:rFonts w:ascii="Aptos" w:hAnsi="Aptos"/>
                <w:sz w:val="24"/>
                <w:highlight w:val="yellow"/>
              </w:rPr>
            </w:pPr>
            <w:r w:rsidRPr="00CD714C">
              <w:rPr>
                <w:rFonts w:ascii="Aptos" w:hAnsi="Aptos"/>
                <w:sz w:val="24"/>
                <w:highlight w:val="yellow"/>
              </w:rPr>
              <w:t>1. Fresh-Claim-against-ACRO-and Otrhers1.docx</w:t>
            </w:r>
          </w:p>
          <w:p w14:paraId="392FC762" w14:textId="77777777" w:rsidR="00CD714C" w:rsidRPr="00CD714C" w:rsidRDefault="00CD714C" w:rsidP="00CD714C">
            <w:pPr>
              <w:numPr>
                <w:ilvl w:val="0"/>
                <w:numId w:val="2"/>
              </w:numPr>
              <w:ind w:left="1440"/>
              <w:contextualSpacing/>
              <w:rPr>
                <w:rFonts w:ascii="Aptos" w:hAnsi="Aptos"/>
                <w:sz w:val="24"/>
                <w:highlight w:val="yellow"/>
              </w:rPr>
            </w:pPr>
            <w:r w:rsidRPr="00CD714C">
              <w:rPr>
                <w:rFonts w:ascii="Aptos" w:hAnsi="Aptos"/>
                <w:sz w:val="24"/>
                <w:highlight w:val="yellow"/>
              </w:rPr>
              <w:t>1. The-Content-INDEX -for-the-FreshClaim-File.docx</w:t>
            </w:r>
          </w:p>
          <w:p w14:paraId="7900C5C0" w14:textId="77777777" w:rsidR="00CD714C" w:rsidRPr="00CD714C" w:rsidRDefault="00CD714C" w:rsidP="00CD714C">
            <w:pPr>
              <w:numPr>
                <w:ilvl w:val="0"/>
                <w:numId w:val="2"/>
              </w:numPr>
              <w:ind w:left="1440"/>
              <w:contextualSpacing/>
              <w:rPr>
                <w:rFonts w:ascii="Aptos" w:hAnsi="Aptos"/>
                <w:b/>
                <w:bCs/>
                <w:sz w:val="24"/>
                <w:highlight w:val="yellow"/>
                <w:u w:val="single"/>
              </w:rPr>
            </w:pPr>
            <w:r w:rsidRPr="00CD714C">
              <w:rPr>
                <w:rFonts w:ascii="Aptos" w:hAnsi="Aptos"/>
                <w:sz w:val="24"/>
                <w:highlight w:val="yellow"/>
              </w:rPr>
              <w:t>2. Glossary-of-Terms-&amp;-Code.docx</w:t>
            </w:r>
          </w:p>
          <w:p w14:paraId="2DAF5E12" w14:textId="77777777" w:rsidR="00CD714C" w:rsidRPr="00CD714C" w:rsidRDefault="00CD714C" w:rsidP="00CD714C">
            <w:pPr>
              <w:numPr>
                <w:ilvl w:val="0"/>
                <w:numId w:val="26"/>
              </w:numPr>
              <w:contextualSpacing/>
              <w:rPr>
                <w:rFonts w:ascii="Aptos" w:hAnsi="Aptos"/>
                <w:sz w:val="24"/>
              </w:rPr>
            </w:pPr>
            <w:bookmarkStart w:id="5" w:name="_Hlk144197744"/>
            <w:r w:rsidRPr="00CD714C">
              <w:rPr>
                <w:rFonts w:ascii="Aptos" w:hAnsi="Aptos"/>
                <w:b/>
                <w:bCs/>
                <w:sz w:val="24"/>
                <w:u w:val="single"/>
              </w:rPr>
              <w:t>File Explanation:</w:t>
            </w:r>
            <w:bookmarkEnd w:id="5"/>
            <w:r w:rsidRPr="00CD714C">
              <w:rPr>
                <w:rFonts w:ascii="Aptos" w:hAnsi="Aptos"/>
                <w:sz w:val="24"/>
              </w:rPr>
              <w:t xml:space="preserve"> This file contains a copy of: --</w:t>
            </w:r>
          </w:p>
          <w:p w14:paraId="3BB8B42D" w14:textId="77777777" w:rsidR="00CD714C" w:rsidRPr="00CD714C" w:rsidRDefault="00CD714C" w:rsidP="00CD714C">
            <w:pPr>
              <w:numPr>
                <w:ilvl w:val="0"/>
                <w:numId w:val="27"/>
              </w:numPr>
              <w:contextualSpacing/>
              <w:rPr>
                <w:rFonts w:ascii="Aptos" w:hAnsi="Aptos"/>
                <w:color w:val="00B050"/>
                <w:sz w:val="24"/>
              </w:rPr>
            </w:pPr>
            <w:r w:rsidRPr="00CD714C">
              <w:rPr>
                <w:rFonts w:ascii="Aptos" w:hAnsi="Aptos"/>
                <w:color w:val="00B050"/>
                <w:sz w:val="24"/>
              </w:rPr>
              <w:t>This is the Now Claimants Copy of Request &amp; Claim.</w:t>
            </w:r>
          </w:p>
          <w:p w14:paraId="37E501CF" w14:textId="77777777" w:rsidR="00CD714C" w:rsidRPr="00CD714C" w:rsidRDefault="00CD714C" w:rsidP="00CD714C">
            <w:pPr>
              <w:numPr>
                <w:ilvl w:val="0"/>
                <w:numId w:val="27"/>
              </w:numPr>
              <w:contextualSpacing/>
              <w:rPr>
                <w:rFonts w:ascii="Aptos" w:hAnsi="Aptos"/>
                <w:color w:val="FF0000"/>
                <w:sz w:val="24"/>
              </w:rPr>
            </w:pPr>
            <w:r w:rsidRPr="00CD714C">
              <w:rPr>
                <w:rFonts w:ascii="Aptos" w:hAnsi="Aptos"/>
                <w:color w:val="FF0000"/>
                <w:sz w:val="24"/>
              </w:rPr>
              <w:t xml:space="preserve">We developed this File to Help Build This File and keep its contents even shorter. </w:t>
            </w:r>
          </w:p>
          <w:p w14:paraId="67832568" w14:textId="77777777" w:rsidR="00CD714C" w:rsidRPr="00CD714C" w:rsidRDefault="00CD714C" w:rsidP="00CD714C">
            <w:pPr>
              <w:numPr>
                <w:ilvl w:val="0"/>
                <w:numId w:val="27"/>
              </w:numPr>
              <w:contextualSpacing/>
              <w:rPr>
                <w:rFonts w:ascii="Aptos" w:hAnsi="Aptos"/>
                <w:sz w:val="24"/>
              </w:rPr>
            </w:pPr>
            <w:r w:rsidRPr="00CD714C">
              <w:rPr>
                <w:rFonts w:ascii="Aptos" w:hAnsi="Aptos"/>
                <w:sz w:val="24"/>
              </w:rPr>
              <w:t xml:space="preserve">Our </w:t>
            </w:r>
            <w:r w:rsidRPr="00CD714C">
              <w:rPr>
                <w:rFonts w:ascii="Aptos" w:hAnsi="Aptos"/>
                <w:b/>
                <w:bCs/>
                <w:sz w:val="24"/>
              </w:rPr>
              <w:t>“</w:t>
            </w:r>
            <w:r w:rsidRPr="00CD714C">
              <w:rPr>
                <w:rFonts w:ascii="Aptos" w:hAnsi="Aptos"/>
                <w:b/>
                <w:bCs/>
                <w:sz w:val="24"/>
                <w:u w:val="single"/>
              </w:rPr>
              <w:t>Glossary-of-Terms-&amp;-Code</w:t>
            </w:r>
            <w:r w:rsidRPr="00CD714C">
              <w:rPr>
                <w:rFonts w:ascii="Aptos" w:hAnsi="Aptos"/>
                <w:b/>
                <w:bCs/>
                <w:sz w:val="24"/>
              </w:rPr>
              <w:t>”</w:t>
            </w:r>
            <w:r w:rsidRPr="00CD714C">
              <w:rPr>
                <w:rFonts w:ascii="Aptos" w:hAnsi="Aptos"/>
                <w:sz w:val="24"/>
              </w:rPr>
              <w:t xml:space="preserve"> is included for ease of use as an alphabetical list of “</w:t>
            </w:r>
            <w:r w:rsidRPr="00CD714C">
              <w:rPr>
                <w:rFonts w:ascii="Aptos" w:hAnsi="Aptos"/>
                <w:b/>
                <w:bCs/>
                <w:sz w:val="24"/>
                <w:u w:val="single"/>
              </w:rPr>
              <w:t>Short Term-Words</w:t>
            </w:r>
            <w:r w:rsidRPr="00CD714C">
              <w:rPr>
                <w:rFonts w:ascii="Aptos" w:hAnsi="Aptos"/>
                <w:sz w:val="24"/>
              </w:rPr>
              <w:t xml:space="preserve">” relating to the data submitted within this document creating for any user a brief dictionary toolkit for specific subjects, texts, and dialects, with easy-to-use explanations to manage this document and that of its affiliated documents. </w:t>
            </w:r>
          </w:p>
          <w:p w14:paraId="2D3F045D" w14:textId="77777777" w:rsidR="00CD714C" w:rsidRPr="00CD714C" w:rsidRDefault="00CD714C" w:rsidP="00CD714C">
            <w:pPr>
              <w:spacing w:line="252" w:lineRule="auto"/>
              <w:rPr>
                <w:rFonts w:ascii="Aptos" w:eastAsia="Arial" w:hAnsi="Aptos"/>
                <w:b/>
                <w:bCs/>
                <w:color w:val="000000"/>
                <w:sz w:val="24"/>
                <w:u w:val="single"/>
                <w:lang w:eastAsia="en-GB" w:bidi="en-GB"/>
              </w:rPr>
            </w:pPr>
            <w:r w:rsidRPr="00CD714C">
              <w:rPr>
                <w:rFonts w:ascii="Aptos" w:eastAsia="Arial" w:hAnsi="Aptos"/>
                <w:color w:val="000000"/>
                <w:sz w:val="24"/>
                <w:lang w:eastAsia="en-GB" w:bidi="en-GB"/>
              </w:rPr>
              <w:t xml:space="preserve">……………………………………………………………………………………………...… </w:t>
            </w:r>
            <w:r w:rsidRPr="00CD714C">
              <w:rPr>
                <w:rFonts w:ascii="Aptos" w:eastAsia="Arial" w:hAnsi="Aptos"/>
                <w:b/>
                <w:bCs/>
                <w:color w:val="000000"/>
                <w:sz w:val="24"/>
                <w:lang w:eastAsia="en-GB" w:bidi="en-GB"/>
              </w:rPr>
              <w:t xml:space="preserve">  </w:t>
            </w:r>
            <w:r w:rsidRPr="00CD714C">
              <w:rPr>
                <w:rFonts w:ascii="Aptos" w:eastAsia="Arial" w:hAnsi="Aptos"/>
                <w:b/>
                <w:bCs/>
                <w:color w:val="000000"/>
                <w:sz w:val="24"/>
                <w:u w:val="single"/>
                <w:lang w:eastAsia="en-GB" w:bidi="en-GB"/>
              </w:rPr>
              <w:t>END</w:t>
            </w:r>
          </w:p>
          <w:p w14:paraId="30AC3418" w14:textId="77777777" w:rsidR="00CD714C" w:rsidRPr="00CD714C" w:rsidRDefault="00CD714C" w:rsidP="00CD714C">
            <w:pPr>
              <w:spacing w:line="252" w:lineRule="auto"/>
              <w:rPr>
                <w:rFonts w:ascii="Aptos" w:hAnsi="Aptos"/>
                <w:b/>
                <w:bCs/>
                <w:sz w:val="24"/>
                <w:u w:val="single"/>
                <w:lang w:bidi="en-GB"/>
              </w:rPr>
            </w:pPr>
            <w:r w:rsidRPr="00CD714C">
              <w:rPr>
                <w:rFonts w:ascii="Aptos" w:hAnsi="Aptos"/>
                <w:sz w:val="24"/>
                <w:lang w:bidi="en-GB"/>
              </w:rPr>
              <w:t>……………………………………………...…………………………………………….…..</w:t>
            </w:r>
            <w:r w:rsidRPr="00CD714C">
              <w:rPr>
                <w:rFonts w:ascii="Aptos" w:hAnsi="Aptos"/>
                <w:b/>
                <w:bCs/>
                <w:sz w:val="24"/>
                <w:u w:val="single"/>
                <w:lang w:bidi="en-GB"/>
              </w:rPr>
              <w:t>START</w:t>
            </w:r>
          </w:p>
          <w:p w14:paraId="59575176" w14:textId="77777777" w:rsidR="00CD714C" w:rsidRPr="00CD714C" w:rsidRDefault="00CD714C" w:rsidP="00CD714C">
            <w:pPr>
              <w:spacing w:line="252" w:lineRule="auto"/>
              <w:ind w:left="720"/>
              <w:contextualSpacing/>
              <w:rPr>
                <w:rFonts w:ascii="Aptos" w:hAnsi="Aptos"/>
                <w:sz w:val="24"/>
              </w:rPr>
            </w:pPr>
          </w:p>
          <w:p w14:paraId="05DD066B" w14:textId="77777777" w:rsidR="00CD714C" w:rsidRPr="00CD714C" w:rsidRDefault="00CD714C" w:rsidP="00CD714C">
            <w:pPr>
              <w:spacing w:line="252" w:lineRule="auto"/>
              <w:ind w:left="720"/>
              <w:contextualSpacing/>
              <w:rPr>
                <w:rFonts w:ascii="Aptos" w:hAnsi="Aptos"/>
                <w:sz w:val="24"/>
              </w:rPr>
            </w:pPr>
          </w:p>
          <w:p w14:paraId="0B4BF597" w14:textId="77777777" w:rsidR="00CD714C" w:rsidRPr="00CD714C" w:rsidRDefault="00CD714C" w:rsidP="00CD714C">
            <w:pPr>
              <w:spacing w:line="252" w:lineRule="auto"/>
              <w:ind w:left="720"/>
              <w:contextualSpacing/>
              <w:rPr>
                <w:rFonts w:ascii="Aptos" w:hAnsi="Aptos"/>
                <w:sz w:val="24"/>
              </w:rPr>
            </w:pPr>
          </w:p>
          <w:p w14:paraId="7C19569A" w14:textId="77777777" w:rsidR="00CD714C" w:rsidRPr="00CD714C" w:rsidRDefault="00CD714C" w:rsidP="00CD714C">
            <w:pPr>
              <w:spacing w:line="252" w:lineRule="auto"/>
              <w:ind w:left="720"/>
              <w:contextualSpacing/>
              <w:rPr>
                <w:rFonts w:ascii="Aptos" w:hAnsi="Aptos"/>
                <w:sz w:val="24"/>
              </w:rPr>
            </w:pPr>
          </w:p>
          <w:p w14:paraId="20694A78" w14:textId="77777777" w:rsidR="00CD714C" w:rsidRPr="00CD714C" w:rsidRDefault="00CD714C" w:rsidP="00CD714C">
            <w:pPr>
              <w:spacing w:line="252" w:lineRule="auto"/>
              <w:rPr>
                <w:rFonts w:ascii="Aptos" w:hAnsi="Aptos"/>
                <w:sz w:val="24"/>
              </w:rPr>
            </w:pPr>
          </w:p>
          <w:p w14:paraId="025A8FBA" w14:textId="77777777" w:rsidR="00CD714C" w:rsidRPr="00CD714C" w:rsidRDefault="00CD714C" w:rsidP="00CD714C">
            <w:pPr>
              <w:numPr>
                <w:ilvl w:val="0"/>
                <w:numId w:val="5"/>
              </w:numPr>
              <w:contextualSpacing/>
              <w:rPr>
                <w:rFonts w:ascii="Aptos" w:hAnsi="Aptos"/>
                <w:b/>
                <w:bCs/>
                <w:sz w:val="24"/>
                <w:u w:val="single"/>
              </w:rPr>
            </w:pPr>
            <w:r w:rsidRPr="00CD714C">
              <w:rPr>
                <w:rFonts w:ascii="Aptos" w:hAnsi="Aptos"/>
                <w:b/>
                <w:bCs/>
                <w:sz w:val="24"/>
                <w:u w:val="single"/>
              </w:rPr>
              <w:t>Folder-</w:t>
            </w:r>
            <w:r w:rsidRPr="00CD714C">
              <w:rPr>
                <w:rFonts w:ascii="Aptos" w:hAnsi="Aptos"/>
                <w:sz w:val="24"/>
              </w:rPr>
              <w:t>(3. Original-Court-Application-Case-Files-27-08-23)</w:t>
            </w:r>
            <w:r w:rsidRPr="00CD714C">
              <w:rPr>
                <w:rFonts w:ascii="Aptos" w:hAnsi="Aptos"/>
                <w:b/>
                <w:bCs/>
                <w:sz w:val="24"/>
              </w:rPr>
              <w:t xml:space="preserve"> </w:t>
            </w:r>
            <w:r w:rsidRPr="00CD714C">
              <w:rPr>
                <w:rFonts w:ascii="Aptos" w:hAnsi="Aptos"/>
                <w:b/>
                <w:bCs/>
                <w:sz w:val="24"/>
                <w:u w:val="single"/>
              </w:rPr>
              <w:t>Route 4 of 6:</w:t>
            </w:r>
          </w:p>
          <w:p w14:paraId="67487389" w14:textId="77777777" w:rsidR="00CD714C" w:rsidRPr="00CD714C" w:rsidRDefault="00CD714C" w:rsidP="00CD714C">
            <w:pPr>
              <w:spacing w:line="252" w:lineRule="auto"/>
              <w:ind w:left="720"/>
              <w:contextualSpacing/>
              <w:rPr>
                <w:rFonts w:ascii="Aptos" w:hAnsi="Aptos"/>
                <w:b/>
                <w:bCs/>
                <w:sz w:val="24"/>
                <w:u w:val="single"/>
              </w:rPr>
            </w:pPr>
            <w:r w:rsidRPr="00CD714C">
              <w:rPr>
                <w:rFonts w:ascii="Aptos" w:hAnsi="Aptos"/>
                <w:b/>
                <w:bCs/>
                <w:sz w:val="24"/>
                <w:u w:val="single"/>
              </w:rPr>
              <w:t>Folder-Path 1:</w:t>
            </w:r>
            <w:r w:rsidRPr="00CD714C">
              <w:rPr>
                <w:rFonts w:ascii="Aptos" w:hAnsi="Aptos"/>
                <w:sz w:val="24"/>
              </w:rPr>
              <w:t xml:space="preserve">  </w:t>
            </w:r>
            <w:bookmarkStart w:id="6" w:name="_Hlk144197970"/>
            <w:r w:rsidRPr="00CD714C">
              <w:rPr>
                <w:rFonts w:ascii="Aptos" w:hAnsi="Aptos"/>
                <w:sz w:val="24"/>
              </w:rPr>
              <w:t>(</w:t>
            </w:r>
            <w:r w:rsidRPr="00CD714C">
              <w:rPr>
                <w:rFonts w:ascii="Aptos" w:hAnsi="Aptos"/>
                <w:sz w:val="24"/>
                <w:highlight w:val="yellow"/>
              </w:rPr>
              <w:t>Police-PNC-Record-Emails-27-08-23)</w:t>
            </w:r>
            <w:bookmarkEnd w:id="6"/>
          </w:p>
          <w:p w14:paraId="61854BFA" w14:textId="77777777" w:rsidR="00CD714C" w:rsidRPr="00CD714C" w:rsidRDefault="00CD714C" w:rsidP="00CD714C">
            <w:pPr>
              <w:numPr>
                <w:ilvl w:val="0"/>
                <w:numId w:val="11"/>
              </w:numPr>
              <w:contextualSpacing/>
              <w:rPr>
                <w:rFonts w:ascii="Aptos" w:hAnsi="Aptos"/>
                <w:sz w:val="24"/>
              </w:rPr>
            </w:pPr>
            <w:r w:rsidRPr="00CD714C">
              <w:rPr>
                <w:rFonts w:ascii="Aptos" w:hAnsi="Aptos"/>
                <w:b/>
                <w:bCs/>
                <w:sz w:val="24"/>
                <w:u w:val="single"/>
              </w:rPr>
              <w:t>Contents:</w:t>
            </w:r>
            <w:r w:rsidRPr="00CD714C">
              <w:rPr>
                <w:rFonts w:ascii="Aptos" w:hAnsi="Aptos"/>
                <w:sz w:val="24"/>
              </w:rPr>
              <w:t xml:space="preserve"> </w:t>
            </w:r>
          </w:p>
          <w:p w14:paraId="51C0944E" w14:textId="77777777" w:rsidR="00CD714C" w:rsidRPr="00CD714C" w:rsidRDefault="00CD714C" w:rsidP="00CD714C">
            <w:pPr>
              <w:numPr>
                <w:ilvl w:val="0"/>
                <w:numId w:val="13"/>
              </w:numPr>
              <w:contextualSpacing/>
              <w:rPr>
                <w:rFonts w:ascii="Aptos" w:hAnsi="Aptos"/>
                <w:b/>
                <w:bCs/>
                <w:sz w:val="24"/>
                <w:u w:val="single"/>
              </w:rPr>
            </w:pPr>
            <w:r w:rsidRPr="00CD714C">
              <w:rPr>
                <w:rFonts w:ascii="Aptos" w:hAnsi="Aptos"/>
                <w:sz w:val="24"/>
              </w:rPr>
              <w:t xml:space="preserve">Police-PNC-Record-Emails.docx </w:t>
            </w:r>
            <w:r w:rsidRPr="00CD714C">
              <w:rPr>
                <w:rFonts w:ascii="Aptos" w:hAnsi="Aptos"/>
                <w:b/>
                <w:bCs/>
                <w:sz w:val="24"/>
                <w:u w:val="single"/>
              </w:rPr>
              <w:t>“=Diary-Style”</w:t>
            </w:r>
          </w:p>
          <w:p w14:paraId="6406500C" w14:textId="77777777" w:rsidR="00CD714C" w:rsidRPr="00CD714C" w:rsidRDefault="00CD714C" w:rsidP="00CD714C">
            <w:pPr>
              <w:spacing w:line="252" w:lineRule="auto"/>
              <w:ind w:left="1440"/>
              <w:contextualSpacing/>
              <w:rPr>
                <w:rFonts w:ascii="Aptos" w:hAnsi="Aptos"/>
                <w:sz w:val="24"/>
                <w:u w:val="single"/>
              </w:rPr>
            </w:pPr>
            <w:r w:rsidRPr="00CD714C">
              <w:rPr>
                <w:rFonts w:ascii="Aptos" w:hAnsi="Aptos"/>
                <w:sz w:val="24"/>
                <w:u w:val="single"/>
              </w:rPr>
              <w:t>--</w:t>
            </w:r>
          </w:p>
          <w:p w14:paraId="6139C2C9" w14:textId="77777777" w:rsidR="00CD714C" w:rsidRPr="00CD714C" w:rsidRDefault="00CD714C" w:rsidP="00CD714C">
            <w:pPr>
              <w:spacing w:line="252" w:lineRule="auto"/>
              <w:ind w:left="720"/>
              <w:contextualSpacing/>
              <w:rPr>
                <w:rFonts w:ascii="Aptos" w:hAnsi="Aptos"/>
                <w:b/>
                <w:bCs/>
                <w:sz w:val="24"/>
                <w:u w:val="single"/>
              </w:rPr>
            </w:pPr>
            <w:r w:rsidRPr="00CD714C">
              <w:rPr>
                <w:rFonts w:ascii="Aptos" w:hAnsi="Aptos"/>
                <w:b/>
                <w:bCs/>
                <w:sz w:val="24"/>
                <w:u w:val="single"/>
              </w:rPr>
              <w:t>Folder-Path 2:</w:t>
            </w:r>
            <w:r w:rsidRPr="00CD714C">
              <w:rPr>
                <w:rFonts w:ascii="Aptos" w:hAnsi="Aptos"/>
                <w:sz w:val="24"/>
              </w:rPr>
              <w:t xml:space="preserve">  (Criminal-PNC-ACRO-Record-Emails-30-08-23)</w:t>
            </w:r>
          </w:p>
          <w:p w14:paraId="7FF27E78" w14:textId="77777777" w:rsidR="00CD714C" w:rsidRPr="00CD714C" w:rsidRDefault="00CD714C" w:rsidP="00CD714C">
            <w:pPr>
              <w:numPr>
                <w:ilvl w:val="0"/>
                <w:numId w:val="31"/>
              </w:numPr>
              <w:contextualSpacing/>
              <w:rPr>
                <w:rFonts w:ascii="Aptos" w:hAnsi="Aptos"/>
                <w:sz w:val="24"/>
                <w:u w:val="single"/>
              </w:rPr>
            </w:pPr>
            <w:r w:rsidRPr="00CD714C">
              <w:rPr>
                <w:rFonts w:ascii="Aptos" w:hAnsi="Aptos"/>
                <w:sz w:val="24"/>
                <w:u w:val="single"/>
              </w:rPr>
              <w:t>0_RE_Simon Cordell.pdf</w:t>
            </w:r>
          </w:p>
          <w:p w14:paraId="14EABF8D" w14:textId="77777777" w:rsidR="00CD714C" w:rsidRPr="00CD714C" w:rsidRDefault="00CD714C" w:rsidP="00CD714C">
            <w:pPr>
              <w:numPr>
                <w:ilvl w:val="0"/>
                <w:numId w:val="31"/>
              </w:numPr>
              <w:contextualSpacing/>
              <w:rPr>
                <w:rFonts w:ascii="Aptos" w:hAnsi="Aptos"/>
                <w:b/>
                <w:bCs/>
                <w:sz w:val="24"/>
                <w:u w:val="single"/>
              </w:rPr>
            </w:pPr>
            <w:r w:rsidRPr="00CD714C">
              <w:rPr>
                <w:rFonts w:ascii="Aptos" w:hAnsi="Aptos"/>
                <w:sz w:val="24"/>
                <w:u w:val="single"/>
              </w:rPr>
              <w:t>City-Of-london-Court.pdf</w:t>
            </w:r>
          </w:p>
          <w:p w14:paraId="0CC344BD" w14:textId="77777777" w:rsidR="00CD714C" w:rsidRPr="00CD714C" w:rsidRDefault="00CD714C" w:rsidP="00CD714C">
            <w:pPr>
              <w:numPr>
                <w:ilvl w:val="0"/>
                <w:numId w:val="31"/>
              </w:numPr>
              <w:contextualSpacing/>
              <w:rPr>
                <w:rFonts w:ascii="Aptos" w:hAnsi="Aptos"/>
                <w:sz w:val="24"/>
                <w:u w:val="single"/>
              </w:rPr>
            </w:pPr>
            <w:r w:rsidRPr="00CD714C">
              <w:rPr>
                <w:rFonts w:ascii="Aptos" w:hAnsi="Aptos"/>
                <w:sz w:val="24"/>
                <w:u w:val="single"/>
              </w:rPr>
              <w:t>Enfield-Court-List.pdf</w:t>
            </w:r>
          </w:p>
          <w:p w14:paraId="3A30C932" w14:textId="77777777" w:rsidR="00CD714C" w:rsidRPr="00CD714C" w:rsidRDefault="00CD714C" w:rsidP="00CD714C">
            <w:pPr>
              <w:numPr>
                <w:ilvl w:val="0"/>
                <w:numId w:val="31"/>
              </w:numPr>
              <w:contextualSpacing/>
              <w:rPr>
                <w:rFonts w:ascii="Aptos" w:hAnsi="Aptos"/>
                <w:sz w:val="24"/>
                <w:u w:val="single"/>
              </w:rPr>
            </w:pPr>
            <w:r w:rsidRPr="00CD714C">
              <w:rPr>
                <w:rFonts w:ascii="Aptos" w:hAnsi="Aptos"/>
                <w:sz w:val="24"/>
                <w:u w:val="single"/>
              </w:rPr>
              <w:t>RE_ Simon Cordell Errors on Cases.pdf</w:t>
            </w:r>
          </w:p>
          <w:p w14:paraId="7CA36864" w14:textId="77777777" w:rsidR="00CD714C" w:rsidRPr="00CD714C" w:rsidRDefault="00CD714C" w:rsidP="00CD714C">
            <w:pPr>
              <w:numPr>
                <w:ilvl w:val="0"/>
                <w:numId w:val="31"/>
              </w:numPr>
              <w:contextualSpacing/>
              <w:rPr>
                <w:rFonts w:ascii="Aptos" w:hAnsi="Aptos"/>
                <w:sz w:val="24"/>
                <w:u w:val="single"/>
              </w:rPr>
            </w:pPr>
            <w:r w:rsidRPr="00CD714C">
              <w:rPr>
                <w:rFonts w:ascii="Aptos" w:hAnsi="Aptos"/>
                <w:sz w:val="24"/>
                <w:u w:val="single"/>
              </w:rPr>
              <w:t>RE_ Simon Cordell Errors on Cases-01.pdf</w:t>
            </w:r>
          </w:p>
          <w:p w14:paraId="23E8AD61" w14:textId="77777777" w:rsidR="00CD714C" w:rsidRPr="00CD714C" w:rsidRDefault="00CD714C" w:rsidP="00CD714C">
            <w:pPr>
              <w:spacing w:line="252" w:lineRule="auto"/>
              <w:ind w:left="1440"/>
              <w:contextualSpacing/>
              <w:rPr>
                <w:rFonts w:ascii="Aptos" w:hAnsi="Aptos"/>
                <w:sz w:val="24"/>
                <w:u w:val="single"/>
              </w:rPr>
            </w:pPr>
            <w:r w:rsidRPr="00CD714C">
              <w:rPr>
                <w:rFonts w:ascii="Aptos" w:hAnsi="Aptos"/>
                <w:sz w:val="24"/>
                <w:u w:val="single"/>
              </w:rPr>
              <w:t>--</w:t>
            </w:r>
          </w:p>
          <w:p w14:paraId="30502F31" w14:textId="77777777" w:rsidR="00CD714C" w:rsidRPr="00CD714C" w:rsidRDefault="00CD714C" w:rsidP="00CD714C">
            <w:pPr>
              <w:spacing w:line="252" w:lineRule="auto"/>
              <w:ind w:left="720"/>
              <w:contextualSpacing/>
              <w:rPr>
                <w:rFonts w:ascii="Aptos" w:hAnsi="Aptos"/>
                <w:b/>
                <w:bCs/>
                <w:sz w:val="24"/>
                <w:u w:val="single"/>
              </w:rPr>
            </w:pPr>
            <w:r w:rsidRPr="00CD714C">
              <w:rPr>
                <w:rFonts w:ascii="Aptos" w:hAnsi="Aptos"/>
                <w:b/>
                <w:bCs/>
                <w:sz w:val="24"/>
                <w:u w:val="single"/>
              </w:rPr>
              <w:t>Folder-Path 3:</w:t>
            </w:r>
            <w:r w:rsidRPr="00CD714C">
              <w:rPr>
                <w:rFonts w:ascii="Aptos" w:hAnsi="Aptos"/>
                <w:sz w:val="24"/>
              </w:rPr>
              <w:t xml:space="preserve">  (PNC-Emails-Received-&amp;-Sent)</w:t>
            </w:r>
          </w:p>
          <w:p w14:paraId="0F2F332F" w14:textId="77777777" w:rsidR="00CD714C" w:rsidRPr="00CD714C" w:rsidRDefault="00CD714C" w:rsidP="00CD714C">
            <w:pPr>
              <w:numPr>
                <w:ilvl w:val="0"/>
                <w:numId w:val="32"/>
              </w:numPr>
              <w:contextualSpacing/>
              <w:rPr>
                <w:rFonts w:ascii="Aptos" w:hAnsi="Aptos"/>
                <w:sz w:val="24"/>
                <w:u w:val="single"/>
              </w:rPr>
            </w:pPr>
            <w:r w:rsidRPr="00CD714C">
              <w:rPr>
                <w:rFonts w:ascii="Aptos" w:hAnsi="Aptos"/>
                <w:b/>
                <w:bCs/>
                <w:sz w:val="24"/>
                <w:u w:val="single"/>
              </w:rPr>
              <w:t>Received Folder Number of Files:</w:t>
            </w:r>
            <w:r w:rsidRPr="00CD714C">
              <w:rPr>
                <w:rFonts w:ascii="Aptos" w:hAnsi="Aptos"/>
                <w:sz w:val="24"/>
              </w:rPr>
              <w:t xml:space="preserve"> --  36………..</w:t>
            </w:r>
          </w:p>
          <w:p w14:paraId="20CB5763" w14:textId="77777777" w:rsidR="00CD714C" w:rsidRPr="00CD714C" w:rsidRDefault="00CD714C" w:rsidP="00CD714C">
            <w:pPr>
              <w:numPr>
                <w:ilvl w:val="0"/>
                <w:numId w:val="32"/>
              </w:numPr>
              <w:contextualSpacing/>
              <w:rPr>
                <w:rFonts w:ascii="Aptos" w:hAnsi="Aptos"/>
                <w:sz w:val="24"/>
                <w:u w:val="single"/>
              </w:rPr>
            </w:pPr>
            <w:r w:rsidRPr="00CD714C">
              <w:rPr>
                <w:rFonts w:ascii="Aptos" w:hAnsi="Aptos"/>
                <w:b/>
                <w:bCs/>
                <w:sz w:val="24"/>
                <w:u w:val="single"/>
              </w:rPr>
              <w:t>Sent Folder Number of Files:</w:t>
            </w:r>
            <w:r w:rsidRPr="00CD714C">
              <w:rPr>
                <w:rFonts w:ascii="Aptos" w:hAnsi="Aptos"/>
                <w:sz w:val="24"/>
              </w:rPr>
              <w:t xml:space="preserve"> -- 2……………...</w:t>
            </w:r>
          </w:p>
          <w:p w14:paraId="33E4251E" w14:textId="77777777" w:rsidR="00CD714C" w:rsidRPr="00CD714C" w:rsidRDefault="00CD714C" w:rsidP="00CD714C">
            <w:pPr>
              <w:spacing w:line="252" w:lineRule="auto"/>
              <w:ind w:left="1440"/>
              <w:contextualSpacing/>
              <w:rPr>
                <w:rFonts w:ascii="Aptos" w:hAnsi="Aptos"/>
                <w:sz w:val="24"/>
                <w:u w:val="single"/>
              </w:rPr>
            </w:pPr>
            <w:r w:rsidRPr="00CD714C">
              <w:rPr>
                <w:rFonts w:ascii="Aptos" w:hAnsi="Aptos"/>
                <w:b/>
                <w:bCs/>
                <w:sz w:val="24"/>
                <w:u w:val="single"/>
              </w:rPr>
              <w:t>-</w:t>
            </w:r>
            <w:r w:rsidRPr="00CD714C">
              <w:rPr>
                <w:rFonts w:ascii="Aptos" w:hAnsi="Aptos"/>
                <w:sz w:val="24"/>
                <w:u w:val="single"/>
              </w:rPr>
              <w:t>-</w:t>
            </w:r>
          </w:p>
          <w:p w14:paraId="5270B38F" w14:textId="77777777" w:rsidR="00CD714C" w:rsidRPr="00CD714C" w:rsidRDefault="00CD714C" w:rsidP="00CD714C">
            <w:pPr>
              <w:numPr>
                <w:ilvl w:val="0"/>
                <w:numId w:val="25"/>
              </w:numPr>
              <w:contextualSpacing/>
              <w:rPr>
                <w:rFonts w:ascii="Aptos" w:hAnsi="Aptos"/>
                <w:color w:val="E97132" w:themeColor="accent2"/>
                <w:sz w:val="24"/>
              </w:rPr>
            </w:pPr>
            <w:r w:rsidRPr="00CD714C">
              <w:rPr>
                <w:rFonts w:ascii="Aptos" w:hAnsi="Aptos"/>
                <w:b/>
                <w:bCs/>
                <w:sz w:val="24"/>
                <w:u w:val="single"/>
              </w:rPr>
              <w:t>File Explanation-Path 1:</w:t>
            </w:r>
            <w:r w:rsidRPr="00CD714C">
              <w:rPr>
                <w:rFonts w:ascii="Aptos" w:hAnsi="Aptos"/>
                <w:sz w:val="24"/>
              </w:rPr>
              <w:t xml:space="preserve"> This file contains a copy of: --</w:t>
            </w:r>
          </w:p>
          <w:p w14:paraId="48A54F9D" w14:textId="77777777" w:rsidR="00CD714C" w:rsidRPr="00653428" w:rsidRDefault="00CD714C" w:rsidP="00CD714C">
            <w:pPr>
              <w:numPr>
                <w:ilvl w:val="0"/>
                <w:numId w:val="24"/>
              </w:numPr>
              <w:contextualSpacing/>
              <w:rPr>
                <w:rFonts w:ascii="Aptos" w:hAnsi="Aptos"/>
                <w:color w:val="92D050"/>
                <w:sz w:val="24"/>
              </w:rPr>
            </w:pPr>
            <w:r w:rsidRPr="00653428">
              <w:rPr>
                <w:rFonts w:ascii="Aptos" w:hAnsi="Aptos"/>
                <w:color w:val="92D050"/>
                <w:sz w:val="24"/>
              </w:rPr>
              <w:t>The “</w:t>
            </w:r>
            <w:r w:rsidRPr="00653428">
              <w:rPr>
                <w:rFonts w:ascii="Aptos" w:hAnsi="Aptos"/>
                <w:b/>
                <w:bCs/>
                <w:color w:val="92D050"/>
                <w:sz w:val="24"/>
                <w:u w:val="single"/>
              </w:rPr>
              <w:t>Police-PNC-Record-Emails</w:t>
            </w:r>
            <w:r w:rsidRPr="00653428">
              <w:rPr>
                <w:rFonts w:ascii="Aptos" w:hAnsi="Aptos"/>
                <w:color w:val="92D050"/>
                <w:sz w:val="24"/>
              </w:rPr>
              <w:t xml:space="preserve">” is a compilation of Official Records that We present as Exhibits of Evidence, which consist of emails that We obtained specifically in connection </w:t>
            </w:r>
            <w:r w:rsidRPr="00653428">
              <w:rPr>
                <w:rFonts w:ascii="Aptos" w:hAnsi="Aptos"/>
                <w:color w:val="92D050"/>
                <w:sz w:val="24"/>
              </w:rPr>
              <w:lastRenderedPageBreak/>
              <w:t xml:space="preserve">with the correction and/or rectification process of this ACRO Report and then afterwards Organised in a </w:t>
            </w:r>
            <w:r w:rsidRPr="00653428">
              <w:rPr>
                <w:rFonts w:ascii="Aptos" w:hAnsi="Aptos"/>
                <w:b/>
                <w:bCs/>
                <w:color w:val="92D050"/>
                <w:sz w:val="24"/>
              </w:rPr>
              <w:t>“</w:t>
            </w:r>
            <w:r w:rsidRPr="00653428">
              <w:rPr>
                <w:rFonts w:ascii="Aptos" w:hAnsi="Aptos"/>
                <w:b/>
                <w:bCs/>
                <w:color w:val="92D050"/>
                <w:sz w:val="24"/>
                <w:u w:val="single"/>
              </w:rPr>
              <w:t>Diary-Style</w:t>
            </w:r>
            <w:r w:rsidRPr="00653428">
              <w:rPr>
                <w:rFonts w:ascii="Aptos" w:hAnsi="Aptos"/>
                <w:b/>
                <w:bCs/>
                <w:color w:val="92D050"/>
                <w:sz w:val="24"/>
              </w:rPr>
              <w:t>”</w:t>
            </w:r>
            <w:r w:rsidRPr="00653428">
              <w:rPr>
                <w:rFonts w:ascii="Aptos" w:hAnsi="Aptos"/>
                <w:color w:val="92D050"/>
                <w:sz w:val="24"/>
              </w:rPr>
              <w:t xml:space="preserve"> format.</w:t>
            </w:r>
          </w:p>
          <w:p w14:paraId="08EC0BA3" w14:textId="77777777" w:rsidR="00CD714C" w:rsidRPr="00CD714C" w:rsidRDefault="00CD714C" w:rsidP="00CD714C">
            <w:pPr>
              <w:spacing w:line="252" w:lineRule="auto"/>
              <w:ind w:left="1440"/>
              <w:contextualSpacing/>
              <w:rPr>
                <w:rFonts w:ascii="Aptos" w:hAnsi="Aptos"/>
                <w:sz w:val="24"/>
              </w:rPr>
            </w:pPr>
            <w:r w:rsidRPr="00CD714C">
              <w:rPr>
                <w:rFonts w:ascii="Aptos" w:hAnsi="Aptos"/>
                <w:sz w:val="24"/>
              </w:rPr>
              <w:t>--</w:t>
            </w:r>
          </w:p>
          <w:p w14:paraId="62871845" w14:textId="77777777" w:rsidR="00CD714C" w:rsidRPr="00CD714C" w:rsidRDefault="00CD714C" w:rsidP="00CD714C">
            <w:pPr>
              <w:numPr>
                <w:ilvl w:val="0"/>
                <w:numId w:val="25"/>
              </w:numPr>
              <w:contextualSpacing/>
              <w:rPr>
                <w:rFonts w:ascii="Aptos" w:hAnsi="Aptos"/>
                <w:color w:val="E97132" w:themeColor="accent2"/>
                <w:sz w:val="24"/>
              </w:rPr>
            </w:pPr>
            <w:r w:rsidRPr="00CD714C">
              <w:rPr>
                <w:rFonts w:ascii="Aptos" w:hAnsi="Aptos"/>
                <w:b/>
                <w:bCs/>
                <w:sz w:val="24"/>
                <w:u w:val="single"/>
              </w:rPr>
              <w:t>File Explanation-Path 2:</w:t>
            </w:r>
            <w:r w:rsidRPr="00CD714C">
              <w:rPr>
                <w:rFonts w:ascii="Aptos" w:hAnsi="Aptos"/>
                <w:sz w:val="24"/>
              </w:rPr>
              <w:t xml:space="preserve"> This file contains a copy of: --</w:t>
            </w:r>
          </w:p>
          <w:p w14:paraId="73BB07C6" w14:textId="77777777" w:rsidR="00CD714C" w:rsidRPr="00CD714C" w:rsidRDefault="00CD714C" w:rsidP="00CD714C">
            <w:pPr>
              <w:numPr>
                <w:ilvl w:val="0"/>
                <w:numId w:val="33"/>
              </w:numPr>
              <w:contextualSpacing/>
              <w:rPr>
                <w:rFonts w:ascii="Aptos" w:hAnsi="Aptos"/>
                <w:sz w:val="24"/>
              </w:rPr>
            </w:pPr>
            <w:r w:rsidRPr="00CD714C">
              <w:rPr>
                <w:rFonts w:ascii="Aptos" w:hAnsi="Aptos"/>
                <w:sz w:val="24"/>
              </w:rPr>
              <w:t>The “</w:t>
            </w:r>
            <w:r w:rsidRPr="00CD714C">
              <w:rPr>
                <w:rFonts w:ascii="Aptos" w:hAnsi="Aptos"/>
                <w:b/>
                <w:bCs/>
                <w:sz w:val="24"/>
                <w:u w:val="single"/>
              </w:rPr>
              <w:t>0_RE_Simon Cordell</w:t>
            </w:r>
            <w:r w:rsidRPr="00CD714C">
              <w:rPr>
                <w:rFonts w:ascii="Aptos" w:hAnsi="Aptos"/>
                <w:sz w:val="24"/>
              </w:rPr>
              <w:t xml:space="preserve">” </w:t>
            </w:r>
            <w:r w:rsidRPr="00CD714C">
              <w:rPr>
                <w:rFonts w:ascii="Aptos" w:hAnsi="Aptos"/>
                <w:color w:val="E97132" w:themeColor="accent2"/>
                <w:sz w:val="24"/>
                <w:highlight w:val="yellow"/>
              </w:rPr>
              <w:t>file is a copy .</w:t>
            </w:r>
          </w:p>
          <w:p w14:paraId="692628AB" w14:textId="77777777" w:rsidR="00CD714C" w:rsidRPr="00CD714C" w:rsidRDefault="00CD714C" w:rsidP="00CD714C">
            <w:pPr>
              <w:numPr>
                <w:ilvl w:val="0"/>
                <w:numId w:val="33"/>
              </w:numPr>
              <w:contextualSpacing/>
              <w:rPr>
                <w:rFonts w:ascii="Aptos" w:hAnsi="Aptos"/>
                <w:sz w:val="24"/>
              </w:rPr>
            </w:pPr>
            <w:r w:rsidRPr="00CD714C">
              <w:rPr>
                <w:rFonts w:ascii="Aptos" w:hAnsi="Aptos"/>
                <w:sz w:val="24"/>
              </w:rPr>
              <w:t>The “</w:t>
            </w:r>
            <w:r w:rsidRPr="00CD714C">
              <w:rPr>
                <w:rFonts w:ascii="Aptos" w:hAnsi="Aptos"/>
                <w:b/>
                <w:bCs/>
                <w:sz w:val="24"/>
                <w:u w:val="single"/>
              </w:rPr>
              <w:t>City-Of-London-Court</w:t>
            </w:r>
            <w:r w:rsidRPr="00CD714C">
              <w:rPr>
                <w:rFonts w:ascii="Aptos" w:hAnsi="Aptos"/>
                <w:sz w:val="24"/>
              </w:rPr>
              <w:t xml:space="preserve">” </w:t>
            </w:r>
            <w:r w:rsidRPr="00CD714C">
              <w:rPr>
                <w:rFonts w:ascii="Aptos" w:hAnsi="Aptos"/>
                <w:color w:val="E97132" w:themeColor="accent2"/>
                <w:sz w:val="24"/>
                <w:highlight w:val="yellow"/>
              </w:rPr>
              <w:t>file is a copy</w:t>
            </w:r>
            <w:r w:rsidRPr="00CD714C">
              <w:rPr>
                <w:rFonts w:ascii="Aptos" w:hAnsi="Aptos"/>
                <w:color w:val="E97132" w:themeColor="accent2"/>
                <w:sz w:val="24"/>
              </w:rPr>
              <w:t xml:space="preserve"> .</w:t>
            </w:r>
          </w:p>
          <w:p w14:paraId="77F31E21" w14:textId="77777777" w:rsidR="00CD714C" w:rsidRPr="00CD714C" w:rsidRDefault="00CD714C" w:rsidP="00CD714C">
            <w:pPr>
              <w:numPr>
                <w:ilvl w:val="0"/>
                <w:numId w:val="33"/>
              </w:numPr>
              <w:contextualSpacing/>
              <w:rPr>
                <w:rFonts w:ascii="Aptos" w:hAnsi="Aptos"/>
                <w:sz w:val="24"/>
              </w:rPr>
            </w:pPr>
            <w:r w:rsidRPr="00CD714C">
              <w:rPr>
                <w:rFonts w:ascii="Aptos" w:hAnsi="Aptos"/>
                <w:sz w:val="24"/>
              </w:rPr>
              <w:t>The “</w:t>
            </w:r>
            <w:r w:rsidRPr="00CD714C">
              <w:rPr>
                <w:rFonts w:ascii="Aptos" w:hAnsi="Aptos"/>
                <w:b/>
                <w:bCs/>
                <w:sz w:val="24"/>
                <w:u w:val="single"/>
              </w:rPr>
              <w:t>Enfield-Court-List.</w:t>
            </w:r>
            <w:r w:rsidRPr="00CD714C">
              <w:rPr>
                <w:rFonts w:ascii="Aptos" w:hAnsi="Aptos"/>
                <w:sz w:val="24"/>
              </w:rPr>
              <w:t xml:space="preserve">” </w:t>
            </w:r>
            <w:r w:rsidRPr="00CD714C">
              <w:rPr>
                <w:rFonts w:ascii="Aptos" w:hAnsi="Aptos"/>
                <w:color w:val="E97132" w:themeColor="accent2"/>
                <w:sz w:val="24"/>
                <w:highlight w:val="yellow"/>
              </w:rPr>
              <w:t>file is a copy .</w:t>
            </w:r>
          </w:p>
          <w:p w14:paraId="44D7DB6A" w14:textId="77777777" w:rsidR="00CD714C" w:rsidRPr="00CD714C" w:rsidRDefault="00CD714C" w:rsidP="00CD714C">
            <w:pPr>
              <w:numPr>
                <w:ilvl w:val="0"/>
                <w:numId w:val="33"/>
              </w:numPr>
              <w:contextualSpacing/>
              <w:rPr>
                <w:rFonts w:ascii="Aptos" w:hAnsi="Aptos"/>
                <w:sz w:val="24"/>
              </w:rPr>
            </w:pPr>
            <w:r w:rsidRPr="00CD714C">
              <w:rPr>
                <w:rFonts w:ascii="Aptos" w:hAnsi="Aptos"/>
                <w:sz w:val="24"/>
              </w:rPr>
              <w:t>The “</w:t>
            </w:r>
            <w:r w:rsidRPr="00CD714C">
              <w:rPr>
                <w:rFonts w:ascii="Aptos" w:hAnsi="Aptos"/>
                <w:b/>
                <w:bCs/>
                <w:sz w:val="24"/>
                <w:u w:val="single"/>
              </w:rPr>
              <w:t>RE_ Simon Cordell Errors on Cases</w:t>
            </w:r>
            <w:r w:rsidRPr="00CD714C">
              <w:rPr>
                <w:rFonts w:ascii="Aptos" w:hAnsi="Aptos"/>
                <w:sz w:val="24"/>
              </w:rPr>
              <w:t xml:space="preserve">” </w:t>
            </w:r>
            <w:r w:rsidRPr="00CD714C">
              <w:rPr>
                <w:rFonts w:ascii="Aptos" w:hAnsi="Aptos"/>
                <w:color w:val="E97132" w:themeColor="accent2"/>
                <w:sz w:val="24"/>
                <w:highlight w:val="yellow"/>
              </w:rPr>
              <w:t>file is a copy .</w:t>
            </w:r>
          </w:p>
          <w:p w14:paraId="28093C10" w14:textId="77777777" w:rsidR="00CD714C" w:rsidRPr="00CD714C" w:rsidRDefault="00CD714C" w:rsidP="00CD714C">
            <w:pPr>
              <w:numPr>
                <w:ilvl w:val="0"/>
                <w:numId w:val="33"/>
              </w:numPr>
              <w:contextualSpacing/>
              <w:rPr>
                <w:rFonts w:ascii="Aptos" w:hAnsi="Aptos"/>
                <w:sz w:val="24"/>
              </w:rPr>
            </w:pPr>
            <w:r w:rsidRPr="00CD714C">
              <w:rPr>
                <w:rFonts w:ascii="Aptos" w:hAnsi="Aptos"/>
                <w:sz w:val="24"/>
              </w:rPr>
              <w:t>The “</w:t>
            </w:r>
            <w:r w:rsidRPr="00CD714C">
              <w:rPr>
                <w:rFonts w:ascii="Aptos" w:hAnsi="Aptos"/>
                <w:b/>
                <w:bCs/>
                <w:sz w:val="24"/>
                <w:u w:val="single"/>
              </w:rPr>
              <w:t>RE_ Simon Cordell Errors on Cases-01</w:t>
            </w:r>
            <w:r w:rsidRPr="00CD714C">
              <w:rPr>
                <w:rFonts w:ascii="Aptos" w:hAnsi="Aptos"/>
                <w:sz w:val="24"/>
              </w:rPr>
              <w:t xml:space="preserve">” </w:t>
            </w:r>
            <w:r w:rsidRPr="00CD714C">
              <w:rPr>
                <w:rFonts w:ascii="Aptos" w:hAnsi="Aptos"/>
                <w:color w:val="E97132" w:themeColor="accent2"/>
                <w:sz w:val="24"/>
                <w:highlight w:val="yellow"/>
              </w:rPr>
              <w:t>file is a copy .</w:t>
            </w:r>
          </w:p>
          <w:p w14:paraId="05520164" w14:textId="77777777" w:rsidR="00CD714C" w:rsidRPr="00CD714C" w:rsidRDefault="00CD714C" w:rsidP="00CD714C">
            <w:pPr>
              <w:spacing w:line="252" w:lineRule="auto"/>
              <w:ind w:left="1440"/>
              <w:contextualSpacing/>
              <w:rPr>
                <w:rFonts w:ascii="Aptos" w:hAnsi="Aptos"/>
                <w:sz w:val="24"/>
                <w:u w:val="single"/>
              </w:rPr>
            </w:pPr>
            <w:r w:rsidRPr="00CD714C">
              <w:rPr>
                <w:rFonts w:ascii="Aptos" w:hAnsi="Aptos"/>
                <w:b/>
                <w:bCs/>
                <w:sz w:val="24"/>
                <w:u w:val="single"/>
              </w:rPr>
              <w:t>-</w:t>
            </w:r>
            <w:r w:rsidRPr="00CD714C">
              <w:rPr>
                <w:rFonts w:ascii="Aptos" w:hAnsi="Aptos"/>
                <w:sz w:val="24"/>
                <w:u w:val="single"/>
              </w:rPr>
              <w:t>-</w:t>
            </w:r>
          </w:p>
          <w:p w14:paraId="360C090F" w14:textId="77777777" w:rsidR="00CD714C" w:rsidRPr="00CD714C" w:rsidRDefault="00CD714C" w:rsidP="00CD714C">
            <w:pPr>
              <w:numPr>
                <w:ilvl w:val="0"/>
                <w:numId w:val="25"/>
              </w:numPr>
              <w:contextualSpacing/>
              <w:rPr>
                <w:rFonts w:ascii="Aptos" w:hAnsi="Aptos"/>
                <w:color w:val="E97132" w:themeColor="accent2"/>
                <w:sz w:val="24"/>
              </w:rPr>
            </w:pPr>
            <w:r w:rsidRPr="00CD714C">
              <w:rPr>
                <w:rFonts w:ascii="Aptos" w:hAnsi="Aptos"/>
                <w:b/>
                <w:bCs/>
                <w:sz w:val="24"/>
                <w:u w:val="single"/>
              </w:rPr>
              <w:t>File Explanation-Path 3:</w:t>
            </w:r>
            <w:r w:rsidRPr="00CD714C">
              <w:rPr>
                <w:rFonts w:ascii="Aptos" w:hAnsi="Aptos"/>
                <w:sz w:val="24"/>
              </w:rPr>
              <w:t xml:space="preserve"> This file contains a copy of: --</w:t>
            </w:r>
          </w:p>
          <w:p w14:paraId="06C452FA" w14:textId="77777777" w:rsidR="00CD714C" w:rsidRPr="00CD714C" w:rsidRDefault="00CD714C" w:rsidP="00CD714C">
            <w:pPr>
              <w:numPr>
                <w:ilvl w:val="0"/>
                <w:numId w:val="34"/>
              </w:numPr>
              <w:contextualSpacing/>
              <w:rPr>
                <w:rFonts w:ascii="Aptos" w:hAnsi="Aptos"/>
                <w:sz w:val="24"/>
              </w:rPr>
            </w:pPr>
            <w:r w:rsidRPr="00CD714C">
              <w:rPr>
                <w:rFonts w:ascii="Aptos" w:hAnsi="Aptos"/>
                <w:sz w:val="24"/>
              </w:rPr>
              <w:t>The “</w:t>
            </w:r>
            <w:r w:rsidRPr="00CD714C">
              <w:rPr>
                <w:rFonts w:ascii="Aptos" w:hAnsi="Aptos"/>
                <w:b/>
                <w:bCs/>
                <w:sz w:val="24"/>
                <w:u w:val="single"/>
              </w:rPr>
              <w:t>Received Folder Number of Files</w:t>
            </w:r>
            <w:r w:rsidRPr="00CD714C">
              <w:rPr>
                <w:rFonts w:ascii="Aptos" w:hAnsi="Aptos"/>
                <w:sz w:val="24"/>
              </w:rPr>
              <w:t xml:space="preserve">” </w:t>
            </w:r>
            <w:r w:rsidRPr="00CD714C">
              <w:rPr>
                <w:rFonts w:ascii="Aptos" w:hAnsi="Aptos"/>
                <w:color w:val="E97132" w:themeColor="accent2"/>
                <w:sz w:val="24"/>
                <w:highlight w:val="yellow"/>
              </w:rPr>
              <w:t>file is a copy</w:t>
            </w:r>
            <w:r w:rsidRPr="00CD714C">
              <w:rPr>
                <w:rFonts w:ascii="Aptos" w:hAnsi="Aptos"/>
                <w:color w:val="E97132" w:themeColor="accent2"/>
                <w:sz w:val="24"/>
              </w:rPr>
              <w:t xml:space="preserve"> .</w:t>
            </w:r>
          </w:p>
          <w:p w14:paraId="34B00215" w14:textId="77777777" w:rsidR="00CD714C" w:rsidRPr="00CD714C" w:rsidRDefault="00CD714C" w:rsidP="00CD714C">
            <w:pPr>
              <w:numPr>
                <w:ilvl w:val="0"/>
                <w:numId w:val="34"/>
              </w:numPr>
              <w:contextualSpacing/>
              <w:rPr>
                <w:rFonts w:ascii="Aptos" w:hAnsi="Aptos"/>
                <w:sz w:val="24"/>
              </w:rPr>
            </w:pPr>
            <w:r w:rsidRPr="00CD714C">
              <w:rPr>
                <w:rFonts w:ascii="Aptos" w:hAnsi="Aptos"/>
                <w:sz w:val="24"/>
              </w:rPr>
              <w:t>The “</w:t>
            </w:r>
            <w:r w:rsidRPr="00CD714C">
              <w:rPr>
                <w:rFonts w:ascii="Aptos" w:hAnsi="Aptos"/>
                <w:b/>
                <w:bCs/>
                <w:sz w:val="24"/>
                <w:u w:val="single"/>
              </w:rPr>
              <w:t>Sent Folder Number of Files</w:t>
            </w:r>
            <w:r w:rsidRPr="00CD714C">
              <w:rPr>
                <w:rFonts w:ascii="Aptos" w:hAnsi="Aptos"/>
                <w:sz w:val="24"/>
              </w:rPr>
              <w:t xml:space="preserve">” </w:t>
            </w:r>
            <w:r w:rsidRPr="00CD714C">
              <w:rPr>
                <w:rFonts w:ascii="Aptos" w:hAnsi="Aptos"/>
                <w:color w:val="E97132" w:themeColor="accent2"/>
                <w:sz w:val="24"/>
                <w:highlight w:val="yellow"/>
              </w:rPr>
              <w:t>file is a copy .</w:t>
            </w:r>
          </w:p>
          <w:p w14:paraId="5F4CC17C" w14:textId="77777777" w:rsidR="00CD714C" w:rsidRPr="00CD714C" w:rsidRDefault="00CD714C" w:rsidP="00CD714C">
            <w:pPr>
              <w:spacing w:line="252" w:lineRule="auto"/>
              <w:rPr>
                <w:rFonts w:ascii="Aptos" w:hAnsi="Aptos"/>
                <w:sz w:val="24"/>
              </w:rPr>
            </w:pPr>
          </w:p>
          <w:p w14:paraId="1EA7946E" w14:textId="77777777" w:rsidR="00CD714C" w:rsidRPr="00CD714C" w:rsidRDefault="00CD714C" w:rsidP="00CD714C">
            <w:pPr>
              <w:numPr>
                <w:ilvl w:val="0"/>
                <w:numId w:val="5"/>
              </w:numPr>
              <w:contextualSpacing/>
              <w:rPr>
                <w:rFonts w:ascii="Aptos" w:hAnsi="Aptos"/>
                <w:b/>
                <w:bCs/>
                <w:sz w:val="24"/>
                <w:u w:val="single"/>
              </w:rPr>
            </w:pPr>
            <w:r w:rsidRPr="00CD714C">
              <w:rPr>
                <w:rFonts w:ascii="Aptos" w:hAnsi="Aptos"/>
                <w:b/>
                <w:bCs/>
                <w:sz w:val="24"/>
                <w:u w:val="single"/>
              </w:rPr>
              <w:t>Folder-</w:t>
            </w:r>
            <w:r w:rsidRPr="00CD714C">
              <w:rPr>
                <w:rFonts w:ascii="Aptos" w:hAnsi="Aptos"/>
                <w:sz w:val="24"/>
              </w:rPr>
              <w:t>(3. Original-Court-Application-Case-Files-27-08-23)</w:t>
            </w:r>
            <w:r w:rsidRPr="00CD714C">
              <w:rPr>
                <w:rFonts w:ascii="Aptos" w:hAnsi="Aptos"/>
                <w:b/>
                <w:bCs/>
                <w:sz w:val="24"/>
              </w:rPr>
              <w:t xml:space="preserve"> </w:t>
            </w:r>
            <w:r w:rsidRPr="00CD714C">
              <w:rPr>
                <w:rFonts w:ascii="Aptos" w:hAnsi="Aptos"/>
                <w:b/>
                <w:bCs/>
                <w:sz w:val="24"/>
                <w:u w:val="single"/>
              </w:rPr>
              <w:t>Route 5 of 6:</w:t>
            </w:r>
          </w:p>
          <w:p w14:paraId="1DF60665" w14:textId="77777777" w:rsidR="00CD714C" w:rsidRPr="00CD714C" w:rsidRDefault="00CD714C" w:rsidP="00CD714C">
            <w:pPr>
              <w:spacing w:line="252" w:lineRule="auto"/>
              <w:ind w:left="720"/>
              <w:contextualSpacing/>
              <w:rPr>
                <w:rFonts w:ascii="Aptos" w:hAnsi="Aptos"/>
                <w:b/>
                <w:bCs/>
                <w:sz w:val="24"/>
                <w:u w:val="single"/>
              </w:rPr>
            </w:pPr>
            <w:r w:rsidRPr="00CD714C">
              <w:rPr>
                <w:rFonts w:ascii="Aptos" w:hAnsi="Aptos"/>
                <w:b/>
                <w:bCs/>
                <w:sz w:val="24"/>
                <w:u w:val="single"/>
              </w:rPr>
              <w:t>Folder-Path:</w:t>
            </w:r>
            <w:r w:rsidRPr="00CD714C">
              <w:rPr>
                <w:rFonts w:ascii="Aptos" w:hAnsi="Aptos"/>
                <w:sz w:val="24"/>
              </w:rPr>
              <w:t xml:space="preserve">   </w:t>
            </w:r>
            <w:bookmarkStart w:id="7" w:name="_Hlk144197980"/>
            <w:r w:rsidRPr="00CD714C">
              <w:rPr>
                <w:rFonts w:ascii="Aptos" w:hAnsi="Aptos"/>
                <w:sz w:val="24"/>
              </w:rPr>
              <w:t>(Police-PNC-Record-Emails-Additional Files-27-08-23)</w:t>
            </w:r>
          </w:p>
          <w:bookmarkEnd w:id="7"/>
          <w:p w14:paraId="026020A5" w14:textId="77777777" w:rsidR="00CD714C" w:rsidRPr="00CD714C" w:rsidRDefault="00CD714C" w:rsidP="00CD714C">
            <w:pPr>
              <w:numPr>
                <w:ilvl w:val="0"/>
                <w:numId w:val="11"/>
              </w:numPr>
              <w:contextualSpacing/>
              <w:rPr>
                <w:rFonts w:ascii="Aptos" w:hAnsi="Aptos"/>
                <w:sz w:val="24"/>
              </w:rPr>
            </w:pPr>
            <w:r w:rsidRPr="00CD714C">
              <w:rPr>
                <w:rFonts w:ascii="Aptos" w:hAnsi="Aptos"/>
                <w:b/>
                <w:bCs/>
                <w:sz w:val="24"/>
                <w:u w:val="single"/>
              </w:rPr>
              <w:t>Contents:</w:t>
            </w:r>
            <w:r w:rsidRPr="00CD714C">
              <w:rPr>
                <w:rFonts w:ascii="Aptos" w:hAnsi="Aptos"/>
                <w:sz w:val="24"/>
              </w:rPr>
              <w:t xml:space="preserve"> </w:t>
            </w:r>
          </w:p>
          <w:p w14:paraId="3CD10626" w14:textId="77777777" w:rsidR="00CD714C" w:rsidRPr="00CD714C" w:rsidRDefault="00CD714C" w:rsidP="00CD714C">
            <w:pPr>
              <w:numPr>
                <w:ilvl w:val="0"/>
                <w:numId w:val="14"/>
              </w:numPr>
              <w:contextualSpacing/>
              <w:rPr>
                <w:rFonts w:ascii="Aptos" w:hAnsi="Aptos"/>
                <w:b/>
                <w:bCs/>
                <w:sz w:val="24"/>
                <w:u w:val="single"/>
              </w:rPr>
            </w:pPr>
            <w:r w:rsidRPr="00CD714C">
              <w:rPr>
                <w:rFonts w:ascii="Aptos" w:hAnsi="Aptos"/>
                <w:sz w:val="24"/>
              </w:rPr>
              <w:t>Additional-Files-For-Errors-on-Pnc-27-08-23.docx</w:t>
            </w:r>
            <w:r w:rsidRPr="00CD714C">
              <w:rPr>
                <w:rFonts w:ascii="Aptos" w:hAnsi="Aptos"/>
                <w:b/>
                <w:bCs/>
                <w:sz w:val="24"/>
                <w:u w:val="single"/>
              </w:rPr>
              <w:t>“=Diary-Style”</w:t>
            </w:r>
          </w:p>
          <w:p w14:paraId="39E5C017" w14:textId="77777777" w:rsidR="00CD714C" w:rsidRPr="00CD714C" w:rsidRDefault="00CD714C" w:rsidP="00CD714C">
            <w:pPr>
              <w:numPr>
                <w:ilvl w:val="0"/>
                <w:numId w:val="14"/>
              </w:numPr>
              <w:contextualSpacing/>
              <w:rPr>
                <w:rFonts w:ascii="Aptos" w:hAnsi="Aptos"/>
                <w:b/>
                <w:bCs/>
                <w:sz w:val="24"/>
                <w:u w:val="single"/>
              </w:rPr>
            </w:pPr>
            <w:r w:rsidRPr="00CD714C">
              <w:rPr>
                <w:rFonts w:ascii="Aptos" w:hAnsi="Aptos"/>
                <w:color w:val="FF0000"/>
                <w:sz w:val="24"/>
                <w:highlight w:val="yellow"/>
              </w:rPr>
              <w:t>A</w:t>
            </w:r>
            <w:r w:rsidRPr="00CD714C">
              <w:rPr>
                <w:rFonts w:ascii="Aptos" w:hAnsi="Aptos"/>
                <w:color w:val="FF0000"/>
                <w:sz w:val="24"/>
              </w:rPr>
              <w:t xml:space="preserve"> </w:t>
            </w:r>
          </w:p>
          <w:p w14:paraId="3E070C7F" w14:textId="77777777" w:rsidR="00CD714C" w:rsidRPr="00653428" w:rsidRDefault="00CD714C" w:rsidP="00CD714C">
            <w:pPr>
              <w:numPr>
                <w:ilvl w:val="0"/>
                <w:numId w:val="29"/>
              </w:numPr>
              <w:contextualSpacing/>
              <w:rPr>
                <w:rFonts w:ascii="Aptos" w:hAnsi="Aptos"/>
                <w:color w:val="92D050"/>
                <w:sz w:val="24"/>
              </w:rPr>
            </w:pPr>
            <w:r w:rsidRPr="00653428">
              <w:rPr>
                <w:rFonts w:ascii="Aptos" w:hAnsi="Aptos"/>
                <w:b/>
                <w:bCs/>
                <w:color w:val="92D050"/>
                <w:sz w:val="24"/>
                <w:u w:val="single"/>
              </w:rPr>
              <w:t>File Explanation:</w:t>
            </w:r>
            <w:r w:rsidRPr="00653428">
              <w:rPr>
                <w:rFonts w:ascii="Aptos" w:hAnsi="Aptos"/>
                <w:color w:val="92D050"/>
                <w:sz w:val="24"/>
              </w:rPr>
              <w:t xml:space="preserve"> This file contains a copy of: --</w:t>
            </w:r>
          </w:p>
          <w:p w14:paraId="2F772B52" w14:textId="77777777" w:rsidR="00CD714C" w:rsidRPr="00653428" w:rsidRDefault="00CD714C" w:rsidP="00CD714C">
            <w:pPr>
              <w:numPr>
                <w:ilvl w:val="0"/>
                <w:numId w:val="30"/>
              </w:numPr>
              <w:contextualSpacing/>
              <w:rPr>
                <w:rFonts w:ascii="Aptos" w:hAnsi="Aptos"/>
                <w:color w:val="92D050"/>
                <w:sz w:val="24"/>
              </w:rPr>
            </w:pPr>
            <w:r w:rsidRPr="00653428">
              <w:rPr>
                <w:rFonts w:ascii="Aptos" w:hAnsi="Aptos"/>
                <w:color w:val="92D050"/>
                <w:sz w:val="24"/>
              </w:rPr>
              <w:t>These files contain Additional information that was not filed in its first versions of development as a drafted document and therefore were submitted into the file at a later date as they were decided as relevant to Our Claim and/or inquiry with Requests.</w:t>
            </w:r>
          </w:p>
          <w:p w14:paraId="09C5B1B3" w14:textId="77777777" w:rsidR="00CD714C" w:rsidRPr="00CD714C" w:rsidRDefault="00CD714C" w:rsidP="00CD714C">
            <w:pPr>
              <w:numPr>
                <w:ilvl w:val="0"/>
                <w:numId w:val="30"/>
              </w:numPr>
              <w:contextualSpacing/>
              <w:rPr>
                <w:rFonts w:ascii="Aptos" w:hAnsi="Aptos"/>
                <w:sz w:val="24"/>
              </w:rPr>
            </w:pPr>
            <w:r w:rsidRPr="00CD714C">
              <w:rPr>
                <w:rFonts w:ascii="Aptos" w:hAnsi="Aptos"/>
                <w:color w:val="FF0000"/>
                <w:sz w:val="24"/>
                <w:highlight w:val="yellow"/>
              </w:rPr>
              <w:t>A</w:t>
            </w:r>
            <w:r w:rsidRPr="00CD714C">
              <w:rPr>
                <w:rFonts w:ascii="Aptos" w:hAnsi="Aptos"/>
                <w:color w:val="FF0000"/>
                <w:sz w:val="24"/>
              </w:rPr>
              <w:t xml:space="preserve"> </w:t>
            </w:r>
          </w:p>
          <w:p w14:paraId="003EC964" w14:textId="77777777" w:rsidR="00CD714C" w:rsidRPr="00CD714C" w:rsidRDefault="00CD714C" w:rsidP="00CD714C">
            <w:pPr>
              <w:spacing w:line="252" w:lineRule="auto"/>
              <w:ind w:left="1440"/>
              <w:contextualSpacing/>
              <w:rPr>
                <w:rFonts w:ascii="Aptos" w:hAnsi="Aptos"/>
                <w:sz w:val="24"/>
              </w:rPr>
            </w:pPr>
          </w:p>
          <w:p w14:paraId="03C0BF00" w14:textId="77777777" w:rsidR="00CD714C" w:rsidRPr="00CD714C" w:rsidRDefault="00CD714C" w:rsidP="00CD714C">
            <w:pPr>
              <w:numPr>
                <w:ilvl w:val="0"/>
                <w:numId w:val="5"/>
              </w:numPr>
              <w:contextualSpacing/>
              <w:rPr>
                <w:rFonts w:ascii="Aptos" w:hAnsi="Aptos"/>
                <w:b/>
                <w:bCs/>
                <w:sz w:val="24"/>
                <w:u w:val="single"/>
              </w:rPr>
            </w:pPr>
            <w:r w:rsidRPr="00CD714C">
              <w:rPr>
                <w:rFonts w:ascii="Aptos" w:hAnsi="Aptos"/>
                <w:b/>
                <w:bCs/>
                <w:sz w:val="24"/>
                <w:u w:val="single"/>
              </w:rPr>
              <w:t>Folder-</w:t>
            </w:r>
            <w:r w:rsidRPr="00CD714C">
              <w:rPr>
                <w:rFonts w:ascii="Aptos" w:hAnsi="Aptos"/>
                <w:sz w:val="24"/>
              </w:rPr>
              <w:t>(3. Original-Court-Application-Case-Files-27-08-23)</w:t>
            </w:r>
            <w:r w:rsidRPr="00CD714C">
              <w:rPr>
                <w:rFonts w:ascii="Aptos" w:hAnsi="Aptos"/>
                <w:b/>
                <w:bCs/>
                <w:sz w:val="24"/>
              </w:rPr>
              <w:t xml:space="preserve"> </w:t>
            </w:r>
            <w:r w:rsidRPr="00CD714C">
              <w:rPr>
                <w:rFonts w:ascii="Aptos" w:hAnsi="Aptos"/>
                <w:b/>
                <w:bCs/>
                <w:sz w:val="24"/>
                <w:u w:val="single"/>
              </w:rPr>
              <w:t>Route 6 of 6:</w:t>
            </w:r>
          </w:p>
          <w:p w14:paraId="146C02ED" w14:textId="77777777" w:rsidR="00CD714C" w:rsidRPr="00CD714C" w:rsidRDefault="00CD714C" w:rsidP="00CD714C">
            <w:pPr>
              <w:spacing w:line="252" w:lineRule="auto"/>
              <w:ind w:left="720"/>
              <w:contextualSpacing/>
              <w:rPr>
                <w:rFonts w:ascii="Aptos" w:hAnsi="Aptos"/>
                <w:sz w:val="24"/>
              </w:rPr>
            </w:pPr>
            <w:r w:rsidRPr="00CD714C">
              <w:rPr>
                <w:rFonts w:ascii="Aptos" w:hAnsi="Aptos"/>
                <w:b/>
                <w:bCs/>
                <w:sz w:val="24"/>
                <w:u w:val="single"/>
              </w:rPr>
              <w:t>Folder-Path:</w:t>
            </w:r>
            <w:r w:rsidRPr="00CD714C">
              <w:rPr>
                <w:rFonts w:ascii="Aptos" w:hAnsi="Aptos"/>
                <w:sz w:val="24"/>
              </w:rPr>
              <w:t xml:space="preserve">   </w:t>
            </w:r>
            <w:bookmarkStart w:id="8" w:name="_Hlk144197992"/>
            <w:r w:rsidRPr="00CD714C">
              <w:rPr>
                <w:rFonts w:ascii="Aptos" w:hAnsi="Aptos"/>
                <w:sz w:val="24"/>
              </w:rPr>
              <w:t>(1.PNC-Record-Emails-INDEX27-08-23)</w:t>
            </w:r>
            <w:bookmarkEnd w:id="8"/>
          </w:p>
          <w:p w14:paraId="0EB8E81F" w14:textId="77777777" w:rsidR="00CD714C" w:rsidRPr="00CD714C" w:rsidRDefault="00CD714C" w:rsidP="00CD714C">
            <w:pPr>
              <w:numPr>
                <w:ilvl w:val="0"/>
                <w:numId w:val="11"/>
              </w:numPr>
              <w:contextualSpacing/>
              <w:rPr>
                <w:rFonts w:ascii="Aptos" w:hAnsi="Aptos"/>
                <w:sz w:val="24"/>
              </w:rPr>
            </w:pPr>
            <w:r w:rsidRPr="00CD714C">
              <w:rPr>
                <w:rFonts w:ascii="Aptos" w:hAnsi="Aptos"/>
                <w:b/>
                <w:bCs/>
                <w:sz w:val="24"/>
                <w:u w:val="single"/>
              </w:rPr>
              <w:t>Contents:</w:t>
            </w:r>
            <w:r w:rsidRPr="00CD714C">
              <w:rPr>
                <w:rFonts w:ascii="Aptos" w:hAnsi="Aptos"/>
                <w:sz w:val="24"/>
              </w:rPr>
              <w:t xml:space="preserve"> </w:t>
            </w:r>
          </w:p>
          <w:p w14:paraId="66ADAC63" w14:textId="77777777" w:rsidR="00CD714C" w:rsidRPr="00CD714C" w:rsidRDefault="00CD714C" w:rsidP="00CD714C">
            <w:pPr>
              <w:numPr>
                <w:ilvl w:val="0"/>
                <w:numId w:val="15"/>
              </w:numPr>
              <w:contextualSpacing/>
              <w:rPr>
                <w:rFonts w:ascii="Aptos" w:hAnsi="Aptos"/>
                <w:sz w:val="24"/>
              </w:rPr>
            </w:pPr>
            <w:r w:rsidRPr="00CD714C">
              <w:rPr>
                <w:rFonts w:ascii="Aptos" w:hAnsi="Aptos"/>
                <w:sz w:val="24"/>
              </w:rPr>
              <w:t>PNC-Record-Emails-INDEX-27-08-23.docx</w:t>
            </w:r>
            <w:r w:rsidRPr="00CD714C">
              <w:rPr>
                <w:rFonts w:ascii="Aptos" w:hAnsi="Aptos"/>
                <w:sz w:val="24"/>
                <w:u w:val="single"/>
              </w:rPr>
              <w:t xml:space="preserve"> </w:t>
            </w:r>
            <w:r w:rsidRPr="00CD714C">
              <w:rPr>
                <w:rFonts w:ascii="Aptos" w:hAnsi="Aptos"/>
                <w:b/>
                <w:bCs/>
                <w:sz w:val="24"/>
                <w:u w:val="single"/>
              </w:rPr>
              <w:t>“=Diary-INDEX -Style”</w:t>
            </w:r>
          </w:p>
          <w:p w14:paraId="2FBB4039" w14:textId="77777777" w:rsidR="00CD714C" w:rsidRPr="00CD714C" w:rsidRDefault="00CD714C" w:rsidP="00CD714C">
            <w:pPr>
              <w:numPr>
                <w:ilvl w:val="0"/>
                <w:numId w:val="15"/>
              </w:numPr>
              <w:contextualSpacing/>
              <w:rPr>
                <w:rFonts w:ascii="Aptos" w:hAnsi="Aptos"/>
                <w:sz w:val="24"/>
              </w:rPr>
            </w:pPr>
            <w:r w:rsidRPr="00CD714C">
              <w:rPr>
                <w:rFonts w:ascii="Aptos" w:hAnsi="Aptos"/>
                <w:sz w:val="24"/>
              </w:rPr>
              <w:t>PNC-Record-Emails-INDEX-27-08-23.pdf</w:t>
            </w:r>
          </w:p>
          <w:p w14:paraId="3D9B9C3B" w14:textId="77777777" w:rsidR="00CD714C" w:rsidRPr="00CD714C" w:rsidRDefault="00CD714C" w:rsidP="00CD714C">
            <w:pPr>
              <w:numPr>
                <w:ilvl w:val="0"/>
                <w:numId w:val="20"/>
              </w:numPr>
              <w:contextualSpacing/>
              <w:rPr>
                <w:rFonts w:ascii="Aptos" w:hAnsi="Aptos"/>
                <w:color w:val="E97132" w:themeColor="accent2"/>
                <w:sz w:val="24"/>
              </w:rPr>
            </w:pPr>
            <w:r w:rsidRPr="00CD714C">
              <w:rPr>
                <w:rFonts w:ascii="Aptos" w:hAnsi="Aptos"/>
                <w:b/>
                <w:bCs/>
                <w:sz w:val="24"/>
                <w:u w:val="single"/>
              </w:rPr>
              <w:t>File Explanation:</w:t>
            </w:r>
            <w:r w:rsidRPr="00CD714C">
              <w:rPr>
                <w:rFonts w:ascii="Aptos" w:hAnsi="Aptos"/>
                <w:sz w:val="24"/>
              </w:rPr>
              <w:t xml:space="preserve"> This file contains a copy of: --</w:t>
            </w:r>
          </w:p>
          <w:p w14:paraId="15C54EE4" w14:textId="77777777" w:rsidR="00CD714C" w:rsidRPr="00CD714C" w:rsidRDefault="00CD714C" w:rsidP="00CD714C">
            <w:pPr>
              <w:numPr>
                <w:ilvl w:val="0"/>
                <w:numId w:val="21"/>
              </w:numPr>
              <w:contextualSpacing/>
              <w:rPr>
                <w:rFonts w:ascii="Aptos" w:hAnsi="Aptos"/>
                <w:color w:val="E97132" w:themeColor="accent2"/>
                <w:sz w:val="24"/>
              </w:rPr>
            </w:pPr>
            <w:r w:rsidRPr="00CD714C">
              <w:rPr>
                <w:rFonts w:ascii="Aptos" w:hAnsi="Aptos"/>
                <w:color w:val="E97132" w:themeColor="accent2"/>
                <w:sz w:val="24"/>
              </w:rPr>
              <w:t xml:space="preserve"> </w:t>
            </w:r>
            <w:r w:rsidRPr="00CD714C">
              <w:rPr>
                <w:rFonts w:ascii="Aptos" w:hAnsi="Aptos"/>
                <w:color w:val="E97132" w:themeColor="accent2"/>
                <w:sz w:val="24"/>
                <w:highlight w:val="yellow"/>
              </w:rPr>
              <w:t>A</w:t>
            </w:r>
          </w:p>
          <w:p w14:paraId="4D7030EE" w14:textId="77777777" w:rsidR="00CD714C" w:rsidRPr="00CD714C" w:rsidRDefault="00CD714C" w:rsidP="00CD714C">
            <w:pPr>
              <w:numPr>
                <w:ilvl w:val="0"/>
                <w:numId w:val="21"/>
              </w:numPr>
              <w:contextualSpacing/>
              <w:rPr>
                <w:rFonts w:ascii="Aptos" w:hAnsi="Aptos"/>
                <w:color w:val="E97132" w:themeColor="accent2"/>
                <w:sz w:val="24"/>
              </w:rPr>
            </w:pPr>
            <w:r w:rsidRPr="00CD714C">
              <w:rPr>
                <w:rFonts w:ascii="Aptos" w:hAnsi="Aptos"/>
                <w:color w:val="E97132" w:themeColor="accent2"/>
                <w:sz w:val="24"/>
              </w:rPr>
              <w:t xml:space="preserve"> </w:t>
            </w:r>
            <w:r w:rsidRPr="00CD714C">
              <w:rPr>
                <w:rFonts w:ascii="Aptos" w:hAnsi="Aptos"/>
                <w:color w:val="E97132" w:themeColor="accent2"/>
                <w:sz w:val="24"/>
                <w:highlight w:val="yellow"/>
              </w:rPr>
              <w:t>A</w:t>
            </w:r>
          </w:p>
          <w:p w14:paraId="64120BD3" w14:textId="77777777" w:rsidR="00CD714C" w:rsidRDefault="00CD714C" w:rsidP="00CD714C">
            <w:pPr>
              <w:spacing w:line="252" w:lineRule="auto"/>
              <w:rPr>
                <w:rFonts w:ascii="Aptos" w:eastAsia="Arial" w:hAnsi="Aptos"/>
                <w:b/>
                <w:bCs/>
                <w:color w:val="000000"/>
                <w:sz w:val="24"/>
                <w:u w:val="single"/>
                <w:lang w:eastAsia="en-GB" w:bidi="en-GB"/>
              </w:rPr>
            </w:pPr>
            <w:r w:rsidRPr="00CD714C">
              <w:rPr>
                <w:rFonts w:ascii="Aptos" w:eastAsia="Arial" w:hAnsi="Aptos"/>
                <w:color w:val="000000"/>
                <w:sz w:val="24"/>
                <w:lang w:eastAsia="en-GB" w:bidi="en-GB"/>
              </w:rPr>
              <w:t xml:space="preserve">……………………………………………………………………………………………...… </w:t>
            </w:r>
            <w:r w:rsidRPr="00CD714C">
              <w:rPr>
                <w:rFonts w:ascii="Aptos" w:eastAsia="Arial" w:hAnsi="Aptos"/>
                <w:b/>
                <w:bCs/>
                <w:color w:val="000000"/>
                <w:sz w:val="24"/>
                <w:lang w:eastAsia="en-GB" w:bidi="en-GB"/>
              </w:rPr>
              <w:t xml:space="preserve">  </w:t>
            </w:r>
            <w:r w:rsidRPr="00CD714C">
              <w:rPr>
                <w:rFonts w:ascii="Aptos" w:eastAsia="Arial" w:hAnsi="Aptos"/>
                <w:b/>
                <w:bCs/>
                <w:color w:val="000000"/>
                <w:sz w:val="24"/>
                <w:u w:val="single"/>
                <w:lang w:eastAsia="en-GB" w:bidi="en-GB"/>
              </w:rPr>
              <w:t>END</w:t>
            </w:r>
          </w:p>
          <w:p w14:paraId="204CA485" w14:textId="77777777" w:rsidR="00C771ED" w:rsidRDefault="00C771ED" w:rsidP="00CD714C">
            <w:pPr>
              <w:spacing w:line="252" w:lineRule="auto"/>
              <w:rPr>
                <w:rFonts w:ascii="Aptos" w:eastAsia="Arial" w:hAnsi="Aptos"/>
                <w:b/>
                <w:bCs/>
                <w:color w:val="000000"/>
                <w:sz w:val="24"/>
                <w:u w:val="single"/>
                <w:lang w:eastAsia="en-GB" w:bidi="en-GB"/>
              </w:rPr>
            </w:pPr>
          </w:p>
          <w:p w14:paraId="1FFAC712" w14:textId="77777777" w:rsidR="00C771ED" w:rsidRDefault="00C771ED" w:rsidP="00CD714C">
            <w:pPr>
              <w:spacing w:line="252" w:lineRule="auto"/>
              <w:rPr>
                <w:rFonts w:ascii="Aptos" w:eastAsia="Arial" w:hAnsi="Aptos"/>
                <w:b/>
                <w:bCs/>
                <w:color w:val="000000"/>
                <w:sz w:val="24"/>
                <w:u w:val="single"/>
                <w:lang w:eastAsia="en-GB" w:bidi="en-GB"/>
              </w:rPr>
            </w:pPr>
          </w:p>
          <w:p w14:paraId="72ABF759" w14:textId="77777777" w:rsidR="00C771ED" w:rsidRDefault="00C771ED" w:rsidP="00CD714C">
            <w:pPr>
              <w:spacing w:line="252" w:lineRule="auto"/>
              <w:rPr>
                <w:rFonts w:ascii="Aptos" w:eastAsia="Arial" w:hAnsi="Aptos"/>
                <w:b/>
                <w:bCs/>
                <w:color w:val="000000"/>
                <w:sz w:val="24"/>
                <w:u w:val="single"/>
                <w:lang w:eastAsia="en-GB" w:bidi="en-GB"/>
              </w:rPr>
            </w:pPr>
          </w:p>
          <w:p w14:paraId="2010B1F9" w14:textId="77777777" w:rsidR="00C771ED" w:rsidRDefault="00C771ED" w:rsidP="00CD714C">
            <w:pPr>
              <w:spacing w:line="252" w:lineRule="auto"/>
              <w:rPr>
                <w:rFonts w:ascii="Aptos" w:eastAsia="Arial" w:hAnsi="Aptos"/>
                <w:b/>
                <w:bCs/>
                <w:color w:val="000000"/>
                <w:sz w:val="24"/>
                <w:u w:val="single"/>
                <w:lang w:eastAsia="en-GB" w:bidi="en-GB"/>
              </w:rPr>
            </w:pPr>
          </w:p>
          <w:p w14:paraId="7919C109" w14:textId="77777777" w:rsidR="00C771ED" w:rsidRDefault="00C771ED" w:rsidP="00CD714C">
            <w:pPr>
              <w:spacing w:line="252" w:lineRule="auto"/>
              <w:rPr>
                <w:rFonts w:ascii="Aptos" w:eastAsia="Arial" w:hAnsi="Aptos"/>
                <w:b/>
                <w:bCs/>
                <w:color w:val="000000"/>
                <w:sz w:val="24"/>
                <w:u w:val="single"/>
                <w:lang w:eastAsia="en-GB" w:bidi="en-GB"/>
              </w:rPr>
            </w:pPr>
          </w:p>
          <w:p w14:paraId="254CD3A5" w14:textId="77777777" w:rsidR="00C771ED" w:rsidRDefault="00C771ED" w:rsidP="00CD714C">
            <w:pPr>
              <w:spacing w:line="252" w:lineRule="auto"/>
              <w:rPr>
                <w:rFonts w:ascii="Aptos" w:eastAsia="Arial" w:hAnsi="Aptos"/>
                <w:b/>
                <w:bCs/>
                <w:color w:val="000000"/>
                <w:sz w:val="24"/>
                <w:u w:val="single"/>
                <w:lang w:eastAsia="en-GB" w:bidi="en-GB"/>
              </w:rPr>
            </w:pPr>
          </w:p>
          <w:p w14:paraId="75608E81" w14:textId="77777777" w:rsidR="00C771ED" w:rsidRDefault="00C771ED" w:rsidP="00CD714C">
            <w:pPr>
              <w:spacing w:line="252" w:lineRule="auto"/>
              <w:rPr>
                <w:rFonts w:ascii="Aptos" w:eastAsia="Arial" w:hAnsi="Aptos"/>
                <w:b/>
                <w:bCs/>
                <w:color w:val="000000"/>
                <w:sz w:val="24"/>
                <w:u w:val="single"/>
                <w:lang w:eastAsia="en-GB" w:bidi="en-GB"/>
              </w:rPr>
            </w:pPr>
          </w:p>
          <w:p w14:paraId="242912E9" w14:textId="77777777" w:rsidR="00C771ED" w:rsidRPr="00CD714C" w:rsidRDefault="00C771ED" w:rsidP="00CD714C">
            <w:pPr>
              <w:spacing w:line="252" w:lineRule="auto"/>
              <w:rPr>
                <w:rFonts w:ascii="Aptos" w:eastAsia="Arial" w:hAnsi="Aptos"/>
                <w:b/>
                <w:bCs/>
                <w:color w:val="000000"/>
                <w:sz w:val="24"/>
                <w:u w:val="single"/>
                <w:lang w:eastAsia="en-GB" w:bidi="en-GB"/>
              </w:rPr>
            </w:pPr>
          </w:p>
          <w:p w14:paraId="235C970A" w14:textId="77777777" w:rsidR="00CD714C" w:rsidRPr="00CD714C" w:rsidRDefault="00CD714C" w:rsidP="00CD714C">
            <w:pPr>
              <w:spacing w:line="252" w:lineRule="auto"/>
              <w:rPr>
                <w:rFonts w:ascii="Aptos" w:hAnsi="Aptos"/>
                <w:b/>
                <w:bCs/>
                <w:sz w:val="24"/>
                <w:u w:val="single"/>
                <w:lang w:bidi="en-GB"/>
              </w:rPr>
            </w:pPr>
            <w:r w:rsidRPr="00CD714C">
              <w:rPr>
                <w:rFonts w:ascii="Aptos" w:hAnsi="Aptos"/>
                <w:sz w:val="24"/>
                <w:lang w:bidi="en-GB"/>
              </w:rPr>
              <w:t>……………………………………………...……………………………………………. ….</w:t>
            </w:r>
            <w:r w:rsidRPr="00CD714C">
              <w:rPr>
                <w:rFonts w:ascii="Aptos" w:hAnsi="Aptos"/>
                <w:b/>
                <w:bCs/>
                <w:sz w:val="24"/>
                <w:u w:val="single"/>
                <w:lang w:bidi="en-GB"/>
              </w:rPr>
              <w:t>START</w:t>
            </w:r>
          </w:p>
          <w:p w14:paraId="321B1800" w14:textId="77777777" w:rsidR="00CD714C" w:rsidRPr="00CD714C" w:rsidRDefault="00CD714C" w:rsidP="00CD714C">
            <w:pPr>
              <w:spacing w:line="252" w:lineRule="auto"/>
              <w:rPr>
                <w:rFonts w:ascii="Aptos" w:hAnsi="Aptos"/>
                <w:b/>
                <w:bCs/>
                <w:sz w:val="24"/>
                <w:u w:val="single"/>
              </w:rPr>
            </w:pPr>
          </w:p>
          <w:p w14:paraId="547488C6" w14:textId="77777777" w:rsidR="00CD714C" w:rsidRPr="00CD714C" w:rsidRDefault="00CD714C" w:rsidP="00CD714C">
            <w:pPr>
              <w:numPr>
                <w:ilvl w:val="0"/>
                <w:numId w:val="5"/>
              </w:numPr>
              <w:contextualSpacing/>
              <w:rPr>
                <w:rFonts w:ascii="Aptos" w:hAnsi="Aptos"/>
                <w:b/>
                <w:bCs/>
                <w:sz w:val="24"/>
                <w:highlight w:val="green"/>
                <w:u w:val="single"/>
              </w:rPr>
            </w:pPr>
            <w:r w:rsidRPr="00CD714C">
              <w:rPr>
                <w:rFonts w:ascii="Aptos" w:hAnsi="Aptos"/>
                <w:b/>
                <w:bCs/>
                <w:sz w:val="24"/>
                <w:highlight w:val="green"/>
                <w:u w:val="single"/>
              </w:rPr>
              <w:t>Folder:</w:t>
            </w:r>
            <w:r w:rsidRPr="00CD714C">
              <w:rPr>
                <w:rFonts w:ascii="Aptos" w:hAnsi="Aptos"/>
                <w:sz w:val="24"/>
                <w:highlight w:val="green"/>
              </w:rPr>
              <w:t xml:space="preserve"> </w:t>
            </w:r>
            <w:bookmarkStart w:id="9" w:name="_Hlk144197960"/>
            <w:r w:rsidRPr="00CD714C">
              <w:rPr>
                <w:rFonts w:ascii="Aptos" w:hAnsi="Aptos"/>
                <w:sz w:val="24"/>
                <w:highlight w:val="green"/>
              </w:rPr>
              <w:t>(4. PNC-Workout-File-27-08-23</w:t>
            </w:r>
            <w:bookmarkEnd w:id="9"/>
            <w:r w:rsidRPr="00CD714C">
              <w:rPr>
                <w:rFonts w:ascii="Aptos" w:hAnsi="Aptos"/>
                <w:sz w:val="24"/>
                <w:highlight w:val="green"/>
              </w:rPr>
              <w:t>)</w:t>
            </w:r>
          </w:p>
          <w:p w14:paraId="15AFE66E" w14:textId="77777777" w:rsidR="00CD714C" w:rsidRPr="00CD714C" w:rsidRDefault="00CD714C" w:rsidP="00CD714C">
            <w:pPr>
              <w:numPr>
                <w:ilvl w:val="0"/>
                <w:numId w:val="11"/>
              </w:numPr>
              <w:contextualSpacing/>
              <w:rPr>
                <w:rFonts w:ascii="Aptos" w:hAnsi="Aptos"/>
                <w:sz w:val="24"/>
                <w:highlight w:val="green"/>
              </w:rPr>
            </w:pPr>
            <w:r w:rsidRPr="00CD714C">
              <w:rPr>
                <w:rFonts w:ascii="Aptos" w:hAnsi="Aptos"/>
                <w:b/>
                <w:bCs/>
                <w:sz w:val="24"/>
                <w:highlight w:val="green"/>
                <w:u w:val="single"/>
              </w:rPr>
              <w:t>Contents:</w:t>
            </w:r>
            <w:r w:rsidRPr="00CD714C">
              <w:rPr>
                <w:rFonts w:ascii="Aptos" w:hAnsi="Aptos"/>
                <w:sz w:val="24"/>
                <w:highlight w:val="green"/>
              </w:rPr>
              <w:t xml:space="preserve"> </w:t>
            </w:r>
          </w:p>
          <w:p w14:paraId="1827BCEA" w14:textId="77777777" w:rsidR="00CD714C" w:rsidRPr="00CD714C" w:rsidRDefault="00CD714C" w:rsidP="00CD714C">
            <w:pPr>
              <w:numPr>
                <w:ilvl w:val="0"/>
                <w:numId w:val="12"/>
              </w:numPr>
              <w:contextualSpacing/>
              <w:rPr>
                <w:rFonts w:ascii="Aptos" w:hAnsi="Aptos"/>
                <w:b/>
                <w:bCs/>
                <w:sz w:val="24"/>
                <w:highlight w:val="green"/>
                <w:u w:val="single"/>
              </w:rPr>
            </w:pPr>
            <w:r w:rsidRPr="00CD714C">
              <w:rPr>
                <w:rFonts w:ascii="Aptos" w:hAnsi="Aptos"/>
                <w:sz w:val="24"/>
                <w:highlight w:val="green"/>
              </w:rPr>
              <w:t xml:space="preserve">Combined 2017,2020, 2021-WorkOut-Code-4-PNC-27-08-23.docx </w:t>
            </w:r>
            <w:r w:rsidRPr="00CD714C">
              <w:rPr>
                <w:rFonts w:ascii="Aptos" w:hAnsi="Aptos"/>
                <w:b/>
                <w:bCs/>
                <w:sz w:val="24"/>
                <w:highlight w:val="green"/>
                <w:u w:val="single"/>
              </w:rPr>
              <w:t>“=PNC Replica-Style”</w:t>
            </w:r>
          </w:p>
          <w:p w14:paraId="47872444" w14:textId="77777777" w:rsidR="00CD714C" w:rsidRPr="00CD714C" w:rsidRDefault="00CD714C" w:rsidP="00CD714C">
            <w:pPr>
              <w:numPr>
                <w:ilvl w:val="0"/>
                <w:numId w:val="12"/>
              </w:numPr>
              <w:contextualSpacing/>
              <w:rPr>
                <w:rFonts w:ascii="Aptos" w:hAnsi="Aptos"/>
                <w:sz w:val="24"/>
                <w:highlight w:val="green"/>
              </w:rPr>
            </w:pPr>
            <w:r w:rsidRPr="00CD714C">
              <w:rPr>
                <w:rFonts w:ascii="Aptos" w:hAnsi="Aptos"/>
                <w:sz w:val="24"/>
                <w:highlight w:val="green"/>
              </w:rPr>
              <w:t xml:space="preserve">WorkOut-Code-4-PNC-27-08-23.docx </w:t>
            </w:r>
            <w:r w:rsidRPr="00CD714C">
              <w:rPr>
                <w:rFonts w:ascii="Aptos" w:hAnsi="Aptos"/>
                <w:b/>
                <w:bCs/>
                <w:sz w:val="24"/>
                <w:highlight w:val="green"/>
                <w:u w:val="single"/>
              </w:rPr>
              <w:t>“=Alone-Style”</w:t>
            </w:r>
          </w:p>
          <w:p w14:paraId="26871494" w14:textId="77777777" w:rsidR="00CD714C" w:rsidRPr="00CD714C" w:rsidRDefault="00CD714C" w:rsidP="00CD714C">
            <w:pPr>
              <w:numPr>
                <w:ilvl w:val="0"/>
                <w:numId w:val="12"/>
              </w:numPr>
              <w:contextualSpacing/>
              <w:rPr>
                <w:rFonts w:ascii="Aptos" w:hAnsi="Aptos"/>
                <w:sz w:val="24"/>
                <w:highlight w:val="green"/>
                <w:lang w:val="fr-FR"/>
              </w:rPr>
            </w:pPr>
            <w:r w:rsidRPr="00CD714C">
              <w:rPr>
                <w:rFonts w:ascii="Aptos" w:hAnsi="Aptos"/>
                <w:sz w:val="24"/>
                <w:highlight w:val="green"/>
                <w:lang w:val="fr-FR"/>
              </w:rPr>
              <w:t xml:space="preserve">The-WorkOut-Code-Document Style.docx </w:t>
            </w:r>
            <w:r w:rsidRPr="00CD714C">
              <w:rPr>
                <w:rFonts w:ascii="Aptos" w:hAnsi="Aptos"/>
                <w:b/>
                <w:bCs/>
                <w:sz w:val="24"/>
                <w:highlight w:val="green"/>
                <w:u w:val="single"/>
                <w:lang w:val="fr-FR"/>
              </w:rPr>
              <w:t>“=Document -Style”</w:t>
            </w:r>
          </w:p>
          <w:p w14:paraId="272D3D5F" w14:textId="77777777" w:rsidR="00CD714C" w:rsidRPr="00CD714C" w:rsidRDefault="00CD714C" w:rsidP="00CD714C">
            <w:pPr>
              <w:numPr>
                <w:ilvl w:val="0"/>
                <w:numId w:val="17"/>
              </w:numPr>
              <w:contextualSpacing/>
              <w:rPr>
                <w:rFonts w:ascii="Aptos" w:hAnsi="Aptos"/>
                <w:color w:val="E97132" w:themeColor="accent2"/>
                <w:sz w:val="24"/>
                <w:highlight w:val="green"/>
              </w:rPr>
            </w:pPr>
            <w:r w:rsidRPr="00CD714C">
              <w:rPr>
                <w:rFonts w:ascii="Aptos" w:hAnsi="Aptos"/>
                <w:b/>
                <w:bCs/>
                <w:sz w:val="24"/>
                <w:highlight w:val="green"/>
                <w:u w:val="single"/>
              </w:rPr>
              <w:t>File Explanation:</w:t>
            </w:r>
            <w:r w:rsidRPr="00CD714C">
              <w:rPr>
                <w:rFonts w:ascii="Aptos" w:hAnsi="Aptos"/>
                <w:sz w:val="24"/>
                <w:highlight w:val="green"/>
              </w:rPr>
              <w:t xml:space="preserve"> This file contains a copy of: --</w:t>
            </w:r>
          </w:p>
          <w:p w14:paraId="0D98238E" w14:textId="77777777" w:rsidR="00CD714C" w:rsidRPr="00CD714C" w:rsidRDefault="00CD714C" w:rsidP="00CD714C">
            <w:pPr>
              <w:numPr>
                <w:ilvl w:val="0"/>
                <w:numId w:val="18"/>
              </w:numPr>
              <w:contextualSpacing/>
              <w:rPr>
                <w:rFonts w:ascii="Aptos" w:hAnsi="Aptos"/>
                <w:color w:val="E97132" w:themeColor="accent2"/>
                <w:sz w:val="24"/>
                <w:highlight w:val="green"/>
              </w:rPr>
            </w:pPr>
            <w:r w:rsidRPr="00CD714C">
              <w:rPr>
                <w:rFonts w:ascii="Aptos" w:hAnsi="Aptos"/>
                <w:sz w:val="24"/>
                <w:highlight w:val="green"/>
              </w:rPr>
              <w:t xml:space="preserve">The </w:t>
            </w:r>
            <w:r w:rsidRPr="00CD714C">
              <w:rPr>
                <w:rFonts w:ascii="Aptos" w:hAnsi="Aptos"/>
                <w:b/>
                <w:bCs/>
                <w:sz w:val="24"/>
                <w:highlight w:val="green"/>
              </w:rPr>
              <w:t>“</w:t>
            </w:r>
            <w:r w:rsidRPr="00CD714C">
              <w:rPr>
                <w:rFonts w:ascii="Aptos" w:hAnsi="Aptos"/>
                <w:b/>
                <w:bCs/>
                <w:sz w:val="24"/>
                <w:highlight w:val="green"/>
                <w:u w:val="single"/>
              </w:rPr>
              <w:t>Combined File</w:t>
            </w:r>
            <w:r w:rsidRPr="00CD714C">
              <w:rPr>
                <w:rFonts w:ascii="Aptos" w:hAnsi="Aptos"/>
                <w:b/>
                <w:bCs/>
                <w:sz w:val="24"/>
                <w:highlight w:val="green"/>
              </w:rPr>
              <w:t>”</w:t>
            </w:r>
            <w:r w:rsidRPr="00CD714C">
              <w:rPr>
                <w:rFonts w:ascii="Aptos" w:hAnsi="Aptos"/>
                <w:sz w:val="24"/>
                <w:highlight w:val="green"/>
              </w:rPr>
              <w:t xml:space="preserve"> is a compilation of Official Records involving the Now Claimants such as  the polices PNC record that they hold against him and the Addition of his Own </w:t>
            </w:r>
            <w:r w:rsidRPr="00CD714C">
              <w:rPr>
                <w:rFonts w:ascii="Aptos" w:hAnsi="Aptos"/>
                <w:b/>
                <w:bCs/>
                <w:sz w:val="24"/>
                <w:highlight w:val="green"/>
              </w:rPr>
              <w:t>“</w:t>
            </w:r>
            <w:r w:rsidRPr="00CD714C">
              <w:rPr>
                <w:rFonts w:ascii="Aptos" w:hAnsi="Aptos"/>
                <w:b/>
                <w:bCs/>
                <w:sz w:val="24"/>
                <w:highlight w:val="green"/>
                <w:u w:val="single"/>
              </w:rPr>
              <w:t>Work-Out-Code,</w:t>
            </w:r>
            <w:r w:rsidRPr="00CD714C">
              <w:rPr>
                <w:rFonts w:ascii="Aptos" w:hAnsi="Aptos"/>
                <w:b/>
                <w:bCs/>
                <w:sz w:val="24"/>
                <w:highlight w:val="green"/>
              </w:rPr>
              <w:t xml:space="preserve">” </w:t>
            </w:r>
            <w:r w:rsidRPr="00CD714C">
              <w:rPr>
                <w:rFonts w:ascii="Aptos" w:hAnsi="Aptos"/>
                <w:sz w:val="24"/>
                <w:highlight w:val="green"/>
              </w:rPr>
              <w:t xml:space="preserve">The reason for the </w:t>
            </w:r>
            <w:r w:rsidRPr="00CD714C">
              <w:rPr>
                <w:rFonts w:ascii="Aptos" w:hAnsi="Aptos"/>
                <w:b/>
                <w:bCs/>
                <w:sz w:val="24"/>
                <w:highlight w:val="green"/>
              </w:rPr>
              <w:t>“</w:t>
            </w:r>
            <w:r w:rsidRPr="00CD714C">
              <w:rPr>
                <w:rFonts w:ascii="Aptos" w:hAnsi="Aptos"/>
                <w:b/>
                <w:bCs/>
                <w:sz w:val="24"/>
                <w:highlight w:val="green"/>
                <w:u w:val="single"/>
              </w:rPr>
              <w:t>Combined File</w:t>
            </w:r>
            <w:r w:rsidRPr="00CD714C">
              <w:rPr>
                <w:rFonts w:ascii="Aptos" w:hAnsi="Aptos"/>
                <w:b/>
                <w:bCs/>
                <w:sz w:val="24"/>
                <w:highlight w:val="green"/>
              </w:rPr>
              <w:t>”</w:t>
            </w:r>
            <w:r w:rsidRPr="00CD714C">
              <w:rPr>
                <w:rFonts w:ascii="Aptos" w:hAnsi="Aptos"/>
                <w:sz w:val="24"/>
                <w:highlight w:val="green"/>
              </w:rPr>
              <w:t xml:space="preserve"> Existence is because when the Now Claimant received a copy of the data the police retain on him due to requesting the information of the Police he found himself astonishment by the lack of systematic organization of the files he received once the police had printed the data out of their computer systems and or any other system they choose or still choose to use. The received PNC Record in the year of </w:t>
            </w:r>
            <w:r w:rsidRPr="00CD714C">
              <w:rPr>
                <w:rFonts w:ascii="Aptos" w:hAnsi="Aptos"/>
                <w:b/>
                <w:bCs/>
                <w:sz w:val="24"/>
                <w:highlight w:val="green"/>
              </w:rPr>
              <w:t xml:space="preserve">2017 </w:t>
            </w:r>
            <w:r w:rsidRPr="00CD714C">
              <w:rPr>
                <w:rFonts w:ascii="Aptos" w:hAnsi="Aptos"/>
                <w:sz w:val="24"/>
                <w:highlight w:val="green"/>
              </w:rPr>
              <w:t xml:space="preserve">spanned over 80 numerous pages of A4 paper, making it difficult to comprehend and in turn criminalising the Now Claimant with over a 24.000-page-word-count creating for him a criminal record of a document. The Now Claimant could not remember committing crimes whatsoever and finally managed to create the “Combined File” to find out if he did do so of what kind. The Now Claimant found that the More the Combined File was completed the less accurate the data in the PNC / ACRO Report about him become and as of to the reasons why it was still contained within left him in upset and disappointment as it truly shows how the police have abused and branded him all of his life since meeting or knowing of him and  this is in part of the reason to why the Now Claimant has simplified and improved its clarity by introducing a workflow code, enhancing the presentation of the accurate information. This compiled and enhanced file is Now Named as the </w:t>
            </w:r>
            <w:r w:rsidRPr="00CD714C">
              <w:rPr>
                <w:rFonts w:ascii="Aptos" w:hAnsi="Aptos"/>
                <w:b/>
                <w:bCs/>
                <w:sz w:val="24"/>
                <w:highlight w:val="green"/>
              </w:rPr>
              <w:t>“</w:t>
            </w:r>
            <w:r w:rsidRPr="00CD714C">
              <w:rPr>
                <w:rFonts w:ascii="Aptos" w:hAnsi="Aptos"/>
                <w:b/>
                <w:bCs/>
                <w:sz w:val="24"/>
                <w:highlight w:val="green"/>
                <w:u w:val="single"/>
              </w:rPr>
              <w:t>Combined File</w:t>
            </w:r>
            <w:r w:rsidRPr="00CD714C">
              <w:rPr>
                <w:rFonts w:ascii="Aptos" w:hAnsi="Aptos"/>
                <w:b/>
                <w:bCs/>
                <w:sz w:val="24"/>
                <w:highlight w:val="green"/>
              </w:rPr>
              <w:t>.”</w:t>
            </w:r>
          </w:p>
          <w:p w14:paraId="2098C159" w14:textId="77777777" w:rsidR="00CD714C" w:rsidRPr="00CD714C" w:rsidRDefault="00CD714C" w:rsidP="00CD714C">
            <w:pPr>
              <w:numPr>
                <w:ilvl w:val="0"/>
                <w:numId w:val="18"/>
              </w:numPr>
              <w:contextualSpacing/>
              <w:rPr>
                <w:rFonts w:ascii="Aptos" w:hAnsi="Aptos"/>
                <w:sz w:val="24"/>
                <w:highlight w:val="green"/>
              </w:rPr>
            </w:pPr>
            <w:r w:rsidRPr="00CD714C">
              <w:rPr>
                <w:rFonts w:ascii="Aptos" w:hAnsi="Aptos"/>
                <w:b/>
                <w:bCs/>
                <w:sz w:val="24"/>
                <w:highlight w:val="green"/>
                <w:u w:val="single"/>
              </w:rPr>
              <w:t>In Brief:</w:t>
            </w:r>
            <w:r w:rsidRPr="00CD714C">
              <w:rPr>
                <w:rFonts w:ascii="Aptos" w:hAnsi="Aptos"/>
                <w:sz w:val="24"/>
                <w:highlight w:val="green"/>
              </w:rPr>
              <w:t xml:space="preserve"> This document serves as the </w:t>
            </w:r>
            <w:r w:rsidRPr="00CD714C">
              <w:rPr>
                <w:rFonts w:ascii="Aptos" w:hAnsi="Aptos"/>
                <w:b/>
                <w:bCs/>
                <w:sz w:val="24"/>
                <w:highlight w:val="green"/>
              </w:rPr>
              <w:t>“</w:t>
            </w:r>
            <w:r w:rsidRPr="00CD714C">
              <w:rPr>
                <w:rFonts w:ascii="Aptos" w:hAnsi="Aptos"/>
                <w:b/>
                <w:bCs/>
                <w:sz w:val="24"/>
                <w:highlight w:val="green"/>
                <w:u w:val="single"/>
              </w:rPr>
              <w:t>Work-Out-Code.</w:t>
            </w:r>
            <w:r w:rsidRPr="00CD714C">
              <w:rPr>
                <w:rFonts w:ascii="Aptos" w:hAnsi="Aptos"/>
                <w:b/>
                <w:bCs/>
                <w:sz w:val="24"/>
                <w:highlight w:val="green"/>
              </w:rPr>
              <w:t xml:space="preserve">” </w:t>
            </w:r>
            <w:r w:rsidRPr="00CD714C">
              <w:rPr>
                <w:rFonts w:ascii="Aptos" w:hAnsi="Aptos"/>
                <w:sz w:val="24"/>
                <w:highlight w:val="green"/>
              </w:rPr>
              <w:t xml:space="preserve"> Its purpose is to transform the information from the Polices Acro Report into a comprehensible table. This table elucidates the ultimate verdict of the police regarding the case they lodged against the Now Claimant. Additionally, it includes details about any wrongfully imposed bail conditions or police endorsements such as punishments or penalty fines the Now Claimant underwent. </w:t>
            </w:r>
          </w:p>
          <w:p w14:paraId="1F3E471B" w14:textId="77777777" w:rsidR="00CD714C" w:rsidRPr="00CD714C" w:rsidRDefault="00CD714C" w:rsidP="00CD714C">
            <w:pPr>
              <w:numPr>
                <w:ilvl w:val="0"/>
                <w:numId w:val="18"/>
              </w:numPr>
              <w:contextualSpacing/>
              <w:rPr>
                <w:rFonts w:ascii="Aptos" w:hAnsi="Aptos"/>
                <w:sz w:val="24"/>
                <w:highlight w:val="green"/>
              </w:rPr>
            </w:pPr>
            <w:r w:rsidRPr="00CD714C">
              <w:rPr>
                <w:rFonts w:ascii="Aptos" w:hAnsi="Aptos"/>
                <w:b/>
                <w:bCs/>
                <w:sz w:val="24"/>
                <w:highlight w:val="green"/>
                <w:u w:val="single"/>
              </w:rPr>
              <w:t>In Short Text:</w:t>
            </w:r>
            <w:r w:rsidRPr="00CD714C">
              <w:rPr>
                <w:rFonts w:ascii="Aptos" w:hAnsi="Aptos"/>
                <w:sz w:val="24"/>
                <w:highlight w:val="green"/>
              </w:rPr>
              <w:t xml:space="preserve"> The “</w:t>
            </w:r>
            <w:r w:rsidRPr="00CD714C">
              <w:rPr>
                <w:rFonts w:ascii="Aptos" w:hAnsi="Aptos"/>
                <w:b/>
                <w:bCs/>
                <w:sz w:val="24"/>
                <w:highlight w:val="green"/>
                <w:u w:val="single"/>
              </w:rPr>
              <w:t>Workout-Code Document Style.docx</w:t>
            </w:r>
            <w:r w:rsidRPr="00CD714C">
              <w:rPr>
                <w:rFonts w:ascii="Aptos" w:hAnsi="Aptos"/>
                <w:sz w:val="24"/>
                <w:highlight w:val="green"/>
              </w:rPr>
              <w:t>” file is the “Work Out Table” but transferred into a word document due to the table not being visible for more input as necessary!</w:t>
            </w:r>
          </w:p>
          <w:p w14:paraId="333A8D22" w14:textId="77777777" w:rsidR="00CD714C" w:rsidRDefault="00CD714C" w:rsidP="00CD714C">
            <w:pPr>
              <w:spacing w:line="252" w:lineRule="auto"/>
              <w:rPr>
                <w:rFonts w:ascii="Aptos" w:eastAsia="Arial" w:hAnsi="Aptos"/>
                <w:b/>
                <w:bCs/>
                <w:color w:val="000000"/>
                <w:sz w:val="24"/>
                <w:u w:val="single"/>
                <w:lang w:eastAsia="en-GB" w:bidi="en-GB"/>
              </w:rPr>
            </w:pPr>
            <w:r w:rsidRPr="00CD714C">
              <w:rPr>
                <w:rFonts w:ascii="Aptos" w:eastAsia="Arial" w:hAnsi="Aptos"/>
                <w:color w:val="000000"/>
                <w:sz w:val="24"/>
                <w:lang w:eastAsia="en-GB" w:bidi="en-GB"/>
              </w:rPr>
              <w:t xml:space="preserve">……………………………………………………………………………………………...… </w:t>
            </w:r>
            <w:r w:rsidRPr="00CD714C">
              <w:rPr>
                <w:rFonts w:ascii="Aptos" w:eastAsia="Arial" w:hAnsi="Aptos"/>
                <w:b/>
                <w:bCs/>
                <w:color w:val="000000"/>
                <w:sz w:val="24"/>
                <w:lang w:eastAsia="en-GB" w:bidi="en-GB"/>
              </w:rPr>
              <w:t xml:space="preserve">  </w:t>
            </w:r>
            <w:r w:rsidRPr="00CD714C">
              <w:rPr>
                <w:rFonts w:ascii="Aptos" w:eastAsia="Arial" w:hAnsi="Aptos"/>
                <w:b/>
                <w:bCs/>
                <w:color w:val="000000"/>
                <w:sz w:val="24"/>
                <w:u w:val="single"/>
                <w:lang w:eastAsia="en-GB" w:bidi="en-GB"/>
              </w:rPr>
              <w:t>END</w:t>
            </w:r>
          </w:p>
          <w:p w14:paraId="33D6425B" w14:textId="77777777" w:rsidR="00C771ED" w:rsidRDefault="00C771ED" w:rsidP="00CD714C">
            <w:pPr>
              <w:spacing w:line="252" w:lineRule="auto"/>
              <w:rPr>
                <w:rFonts w:ascii="Aptos" w:eastAsia="Arial" w:hAnsi="Aptos"/>
                <w:b/>
                <w:bCs/>
                <w:color w:val="000000"/>
                <w:sz w:val="24"/>
                <w:u w:val="single"/>
                <w:lang w:eastAsia="en-GB" w:bidi="en-GB"/>
              </w:rPr>
            </w:pPr>
          </w:p>
          <w:p w14:paraId="7DD77903" w14:textId="77777777" w:rsidR="00C771ED" w:rsidRDefault="00C771ED" w:rsidP="00CD714C">
            <w:pPr>
              <w:spacing w:line="252" w:lineRule="auto"/>
              <w:rPr>
                <w:rFonts w:ascii="Aptos" w:eastAsia="Arial" w:hAnsi="Aptos"/>
                <w:b/>
                <w:bCs/>
                <w:color w:val="000000"/>
                <w:sz w:val="24"/>
                <w:u w:val="single"/>
                <w:lang w:eastAsia="en-GB" w:bidi="en-GB"/>
              </w:rPr>
            </w:pPr>
          </w:p>
          <w:p w14:paraId="198CA008" w14:textId="77777777" w:rsidR="00C771ED" w:rsidRDefault="00C771ED" w:rsidP="00CD714C">
            <w:pPr>
              <w:spacing w:line="252" w:lineRule="auto"/>
              <w:rPr>
                <w:rFonts w:ascii="Aptos" w:eastAsia="Arial" w:hAnsi="Aptos"/>
                <w:b/>
                <w:bCs/>
                <w:color w:val="000000"/>
                <w:sz w:val="24"/>
                <w:u w:val="single"/>
                <w:lang w:eastAsia="en-GB" w:bidi="en-GB"/>
              </w:rPr>
            </w:pPr>
          </w:p>
          <w:p w14:paraId="40B050F4" w14:textId="77777777" w:rsidR="00C771ED" w:rsidRDefault="00C771ED" w:rsidP="00CD714C">
            <w:pPr>
              <w:spacing w:line="252" w:lineRule="auto"/>
              <w:rPr>
                <w:rFonts w:ascii="Aptos" w:eastAsia="Arial" w:hAnsi="Aptos"/>
                <w:b/>
                <w:bCs/>
                <w:color w:val="000000"/>
                <w:sz w:val="24"/>
                <w:u w:val="single"/>
                <w:lang w:eastAsia="en-GB" w:bidi="en-GB"/>
              </w:rPr>
            </w:pPr>
          </w:p>
          <w:p w14:paraId="7983D8E0" w14:textId="77777777" w:rsidR="00C771ED" w:rsidRPr="00CD714C" w:rsidRDefault="00C771ED" w:rsidP="00CD714C">
            <w:pPr>
              <w:spacing w:line="252" w:lineRule="auto"/>
              <w:rPr>
                <w:rFonts w:ascii="Aptos" w:eastAsia="Arial" w:hAnsi="Aptos"/>
                <w:b/>
                <w:bCs/>
                <w:color w:val="000000"/>
                <w:sz w:val="24"/>
                <w:u w:val="single"/>
                <w:lang w:eastAsia="en-GB" w:bidi="en-GB"/>
              </w:rPr>
            </w:pPr>
          </w:p>
          <w:p w14:paraId="27EF3756" w14:textId="77777777" w:rsidR="00CD714C" w:rsidRPr="00CD714C" w:rsidRDefault="00CD714C" w:rsidP="00CD714C">
            <w:pPr>
              <w:spacing w:line="252" w:lineRule="auto"/>
              <w:contextualSpacing/>
              <w:rPr>
                <w:rFonts w:ascii="Aptos" w:hAnsi="Aptos"/>
                <w:b/>
                <w:bCs/>
                <w:sz w:val="24"/>
                <w:u w:val="single"/>
              </w:rPr>
            </w:pPr>
          </w:p>
          <w:p w14:paraId="1F2AA1FB" w14:textId="77777777" w:rsidR="00CD714C" w:rsidRPr="00CD714C" w:rsidRDefault="00CD714C" w:rsidP="00CD714C">
            <w:pPr>
              <w:spacing w:line="252" w:lineRule="auto"/>
              <w:contextualSpacing/>
              <w:rPr>
                <w:rFonts w:ascii="Aptos" w:eastAsia="Arial" w:hAnsi="Aptos"/>
                <w:b/>
                <w:bCs/>
                <w:sz w:val="24"/>
                <w:u w:val="single"/>
                <w:lang w:bidi="en-GB"/>
              </w:rPr>
            </w:pPr>
          </w:p>
        </w:tc>
      </w:tr>
    </w:tbl>
    <w:p w14:paraId="05CD909F" w14:textId="77777777" w:rsidR="00CD714C" w:rsidRDefault="00CD714C"/>
    <w:sectPr w:rsidR="00CD7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D95"/>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2A572F"/>
    <w:multiLevelType w:val="hybridMultilevel"/>
    <w:tmpl w:val="6DD8560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43CC7"/>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1261FD7"/>
    <w:multiLevelType w:val="hybridMultilevel"/>
    <w:tmpl w:val="26A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358A5"/>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60855B3"/>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D584F14"/>
    <w:multiLevelType w:val="hybridMultilevel"/>
    <w:tmpl w:val="3DBE0890"/>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E0B1BC2"/>
    <w:multiLevelType w:val="hybridMultilevel"/>
    <w:tmpl w:val="E112F9E4"/>
    <w:lvl w:ilvl="0" w:tplc="58E23E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D6D74"/>
    <w:multiLevelType w:val="hybridMultilevel"/>
    <w:tmpl w:val="0CE85ABC"/>
    <w:lvl w:ilvl="0" w:tplc="638EDA8A">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7B7E0C"/>
    <w:multiLevelType w:val="hybridMultilevel"/>
    <w:tmpl w:val="3DBE0890"/>
    <w:lvl w:ilvl="0" w:tplc="B7E66772">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84B61E2"/>
    <w:multiLevelType w:val="hybridMultilevel"/>
    <w:tmpl w:val="3A2898DC"/>
    <w:lvl w:ilvl="0" w:tplc="FFFFFFFF">
      <w:start w:val="1"/>
      <w:numFmt w:val="decimal"/>
      <w:lvlText w:val="%1."/>
      <w:lvlJc w:val="left"/>
      <w:pPr>
        <w:ind w:left="3168" w:hanging="360"/>
      </w:pPr>
      <w:rPr>
        <w:b/>
        <w:bCs/>
        <w:color w:val="auto"/>
      </w:rPr>
    </w:lvl>
    <w:lvl w:ilvl="1" w:tplc="FFFFFFFF" w:tentative="1">
      <w:start w:val="1"/>
      <w:numFmt w:val="lowerLetter"/>
      <w:lvlText w:val="%2."/>
      <w:lvlJc w:val="left"/>
      <w:pPr>
        <w:ind w:left="3888" w:hanging="360"/>
      </w:pPr>
    </w:lvl>
    <w:lvl w:ilvl="2" w:tplc="FFFFFFFF" w:tentative="1">
      <w:start w:val="1"/>
      <w:numFmt w:val="lowerRoman"/>
      <w:lvlText w:val="%3."/>
      <w:lvlJc w:val="right"/>
      <w:pPr>
        <w:ind w:left="4608" w:hanging="180"/>
      </w:pPr>
    </w:lvl>
    <w:lvl w:ilvl="3" w:tplc="FFFFFFFF" w:tentative="1">
      <w:start w:val="1"/>
      <w:numFmt w:val="decimal"/>
      <w:lvlText w:val="%4."/>
      <w:lvlJc w:val="left"/>
      <w:pPr>
        <w:ind w:left="5328" w:hanging="360"/>
      </w:pPr>
    </w:lvl>
    <w:lvl w:ilvl="4" w:tplc="FFFFFFFF" w:tentative="1">
      <w:start w:val="1"/>
      <w:numFmt w:val="lowerLetter"/>
      <w:lvlText w:val="%5."/>
      <w:lvlJc w:val="left"/>
      <w:pPr>
        <w:ind w:left="6048" w:hanging="360"/>
      </w:pPr>
    </w:lvl>
    <w:lvl w:ilvl="5" w:tplc="FFFFFFFF" w:tentative="1">
      <w:start w:val="1"/>
      <w:numFmt w:val="lowerRoman"/>
      <w:lvlText w:val="%6."/>
      <w:lvlJc w:val="right"/>
      <w:pPr>
        <w:ind w:left="6768" w:hanging="180"/>
      </w:pPr>
    </w:lvl>
    <w:lvl w:ilvl="6" w:tplc="FFFFFFFF" w:tentative="1">
      <w:start w:val="1"/>
      <w:numFmt w:val="decimal"/>
      <w:lvlText w:val="%7."/>
      <w:lvlJc w:val="left"/>
      <w:pPr>
        <w:ind w:left="7488" w:hanging="360"/>
      </w:pPr>
    </w:lvl>
    <w:lvl w:ilvl="7" w:tplc="FFFFFFFF" w:tentative="1">
      <w:start w:val="1"/>
      <w:numFmt w:val="lowerLetter"/>
      <w:lvlText w:val="%8."/>
      <w:lvlJc w:val="left"/>
      <w:pPr>
        <w:ind w:left="8208" w:hanging="360"/>
      </w:pPr>
    </w:lvl>
    <w:lvl w:ilvl="8" w:tplc="FFFFFFFF" w:tentative="1">
      <w:start w:val="1"/>
      <w:numFmt w:val="lowerRoman"/>
      <w:lvlText w:val="%9."/>
      <w:lvlJc w:val="right"/>
      <w:pPr>
        <w:ind w:left="8928" w:hanging="180"/>
      </w:pPr>
    </w:lvl>
  </w:abstractNum>
  <w:abstractNum w:abstractNumId="11" w15:restartNumberingAfterBreak="0">
    <w:nsid w:val="3A27382A"/>
    <w:multiLevelType w:val="hybridMultilevel"/>
    <w:tmpl w:val="6EB6BB72"/>
    <w:lvl w:ilvl="0" w:tplc="7B781BF6">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CD3DFB"/>
    <w:multiLevelType w:val="hybridMultilevel"/>
    <w:tmpl w:val="8D465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121672"/>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25C7638"/>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4CD215B"/>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5FA40EF"/>
    <w:multiLevelType w:val="hybridMultilevel"/>
    <w:tmpl w:val="A790F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E27442"/>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AFB53EE"/>
    <w:multiLevelType w:val="hybridMultilevel"/>
    <w:tmpl w:val="F2683C5E"/>
    <w:lvl w:ilvl="0" w:tplc="FFFFFFFF">
      <w:start w:val="2"/>
      <w:numFmt w:val="decimal"/>
      <w:lvlText w:val="%1."/>
      <w:lvlJc w:val="left"/>
      <w:pPr>
        <w:ind w:left="36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4361D4"/>
    <w:multiLevelType w:val="hybridMultilevel"/>
    <w:tmpl w:val="F8486806"/>
    <w:lvl w:ilvl="0" w:tplc="17DCD8DA">
      <w:start w:val="1"/>
      <w:numFmt w:val="decimal"/>
      <w:lvlText w:val="%1."/>
      <w:lvlJc w:val="left"/>
      <w:pPr>
        <w:ind w:left="1440" w:hanging="360"/>
      </w:pPr>
      <w:rPr>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E0016EC"/>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FCF0E3B"/>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19E65F3"/>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CA0684"/>
    <w:multiLevelType w:val="hybridMultilevel"/>
    <w:tmpl w:val="10087292"/>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8655A88"/>
    <w:multiLevelType w:val="hybridMultilevel"/>
    <w:tmpl w:val="3DBE0890"/>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8CC4B5F"/>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B6574CA"/>
    <w:multiLevelType w:val="hybridMultilevel"/>
    <w:tmpl w:val="0D6A0314"/>
    <w:lvl w:ilvl="0" w:tplc="70BAEF4A">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1D86E8D"/>
    <w:multiLevelType w:val="hybridMultilevel"/>
    <w:tmpl w:val="D71E3AA4"/>
    <w:lvl w:ilvl="0" w:tplc="1940139A">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383608A"/>
    <w:multiLevelType w:val="hybridMultilevel"/>
    <w:tmpl w:val="1D42C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AC27F1"/>
    <w:multiLevelType w:val="hybridMultilevel"/>
    <w:tmpl w:val="3A2898DC"/>
    <w:lvl w:ilvl="0" w:tplc="D722AA18">
      <w:start w:val="1"/>
      <w:numFmt w:val="decimal"/>
      <w:lvlText w:val="%1."/>
      <w:lvlJc w:val="left"/>
      <w:pPr>
        <w:ind w:left="1440" w:hanging="360"/>
      </w:pPr>
      <w:rPr>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3F41909"/>
    <w:multiLevelType w:val="hybridMultilevel"/>
    <w:tmpl w:val="10087292"/>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43306AD"/>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59A7030"/>
    <w:multiLevelType w:val="hybridMultilevel"/>
    <w:tmpl w:val="5C14C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662564"/>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9BA30D5"/>
    <w:multiLevelType w:val="hybridMultilevel"/>
    <w:tmpl w:val="8A80C32E"/>
    <w:lvl w:ilvl="0" w:tplc="310A9B80">
      <w:start w:val="1"/>
      <w:numFmt w:val="decimal"/>
      <w:lvlText w:val="%1."/>
      <w:lvlJc w:val="left"/>
      <w:pPr>
        <w:ind w:left="1080" w:hanging="360"/>
      </w:pPr>
      <w:rPr>
        <w:b/>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A265BC0"/>
    <w:multiLevelType w:val="hybridMultilevel"/>
    <w:tmpl w:val="10087292"/>
    <w:lvl w:ilvl="0" w:tplc="AB4ACE44">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AAC7947"/>
    <w:multiLevelType w:val="hybridMultilevel"/>
    <w:tmpl w:val="10087292"/>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20976261">
    <w:abstractNumId w:val="7"/>
  </w:num>
  <w:num w:numId="2" w16cid:durableId="1975212830">
    <w:abstractNumId w:val="8"/>
  </w:num>
  <w:num w:numId="3" w16cid:durableId="926882447">
    <w:abstractNumId w:val="11"/>
  </w:num>
  <w:num w:numId="4" w16cid:durableId="73557301">
    <w:abstractNumId w:val="27"/>
  </w:num>
  <w:num w:numId="5" w16cid:durableId="1588273734">
    <w:abstractNumId w:val="1"/>
  </w:num>
  <w:num w:numId="6" w16cid:durableId="8289754">
    <w:abstractNumId w:val="34"/>
  </w:num>
  <w:num w:numId="7" w16cid:durableId="319431147">
    <w:abstractNumId w:val="28"/>
  </w:num>
  <w:num w:numId="8" w16cid:durableId="1614283136">
    <w:abstractNumId w:val="16"/>
  </w:num>
  <w:num w:numId="9" w16cid:durableId="1463619136">
    <w:abstractNumId w:val="26"/>
  </w:num>
  <w:num w:numId="10" w16cid:durableId="622275228">
    <w:abstractNumId w:val="19"/>
  </w:num>
  <w:num w:numId="11" w16cid:durableId="171142996">
    <w:abstractNumId w:val="12"/>
  </w:num>
  <w:num w:numId="12" w16cid:durableId="2023436213">
    <w:abstractNumId w:val="35"/>
  </w:num>
  <w:num w:numId="13" w16cid:durableId="1549755616">
    <w:abstractNumId w:val="9"/>
  </w:num>
  <w:num w:numId="14" w16cid:durableId="1688829767">
    <w:abstractNumId w:val="36"/>
  </w:num>
  <w:num w:numId="15" w16cid:durableId="823358758">
    <w:abstractNumId w:val="23"/>
  </w:num>
  <w:num w:numId="16" w16cid:durableId="858355284">
    <w:abstractNumId w:val="30"/>
  </w:num>
  <w:num w:numId="17" w16cid:durableId="1428816261">
    <w:abstractNumId w:val="22"/>
  </w:num>
  <w:num w:numId="18" w16cid:durableId="854805578">
    <w:abstractNumId w:val="29"/>
  </w:num>
  <w:num w:numId="19" w16cid:durableId="1662155655">
    <w:abstractNumId w:val="10"/>
  </w:num>
  <w:num w:numId="20" w16cid:durableId="1195998487">
    <w:abstractNumId w:val="13"/>
  </w:num>
  <w:num w:numId="21" w16cid:durableId="985088463">
    <w:abstractNumId w:val="25"/>
  </w:num>
  <w:num w:numId="22" w16cid:durableId="724763865">
    <w:abstractNumId w:val="21"/>
  </w:num>
  <w:num w:numId="23" w16cid:durableId="712195008">
    <w:abstractNumId w:val="33"/>
  </w:num>
  <w:num w:numId="24" w16cid:durableId="1909880639">
    <w:abstractNumId w:val="2"/>
  </w:num>
  <w:num w:numId="25" w16cid:durableId="1470436838">
    <w:abstractNumId w:val="17"/>
  </w:num>
  <w:num w:numId="26" w16cid:durableId="1775246495">
    <w:abstractNumId w:val="5"/>
  </w:num>
  <w:num w:numId="27" w16cid:durableId="1395815885">
    <w:abstractNumId w:val="15"/>
  </w:num>
  <w:num w:numId="28" w16cid:durableId="820922098">
    <w:abstractNumId w:val="0"/>
  </w:num>
  <w:num w:numId="29" w16cid:durableId="2132086141">
    <w:abstractNumId w:val="20"/>
  </w:num>
  <w:num w:numId="30" w16cid:durableId="128520989">
    <w:abstractNumId w:val="4"/>
  </w:num>
  <w:num w:numId="31" w16cid:durableId="1396271836">
    <w:abstractNumId w:val="24"/>
  </w:num>
  <w:num w:numId="32" w16cid:durableId="172381759">
    <w:abstractNumId w:val="6"/>
  </w:num>
  <w:num w:numId="33" w16cid:durableId="1193494295">
    <w:abstractNumId w:val="31"/>
  </w:num>
  <w:num w:numId="34" w16cid:durableId="435752056">
    <w:abstractNumId w:val="14"/>
  </w:num>
  <w:num w:numId="35" w16cid:durableId="241647028">
    <w:abstractNumId w:val="18"/>
  </w:num>
  <w:num w:numId="36" w16cid:durableId="1244879467">
    <w:abstractNumId w:val="3"/>
  </w:num>
  <w:num w:numId="37" w16cid:durableId="5865778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4C"/>
    <w:rsid w:val="00107C28"/>
    <w:rsid w:val="001734E1"/>
    <w:rsid w:val="00202867"/>
    <w:rsid w:val="002329F3"/>
    <w:rsid w:val="0028275E"/>
    <w:rsid w:val="0030172D"/>
    <w:rsid w:val="00351812"/>
    <w:rsid w:val="003D7874"/>
    <w:rsid w:val="0047742D"/>
    <w:rsid w:val="004A5750"/>
    <w:rsid w:val="004B54BC"/>
    <w:rsid w:val="00517C7B"/>
    <w:rsid w:val="00555763"/>
    <w:rsid w:val="00595408"/>
    <w:rsid w:val="00630774"/>
    <w:rsid w:val="0065146D"/>
    <w:rsid w:val="00653428"/>
    <w:rsid w:val="00663367"/>
    <w:rsid w:val="006E0700"/>
    <w:rsid w:val="0073505A"/>
    <w:rsid w:val="007F5879"/>
    <w:rsid w:val="0086321D"/>
    <w:rsid w:val="008D6EA1"/>
    <w:rsid w:val="009A73D8"/>
    <w:rsid w:val="009E1566"/>
    <w:rsid w:val="009E7440"/>
    <w:rsid w:val="00A52AA0"/>
    <w:rsid w:val="00B579F0"/>
    <w:rsid w:val="00BD6C40"/>
    <w:rsid w:val="00BF0879"/>
    <w:rsid w:val="00C771ED"/>
    <w:rsid w:val="00CD714C"/>
    <w:rsid w:val="00E63D6D"/>
    <w:rsid w:val="00EA4401"/>
    <w:rsid w:val="00F1565F"/>
    <w:rsid w:val="00FA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EA75"/>
  <w15:chartTrackingRefBased/>
  <w15:docId w15:val="{2AF4B0A6-0C12-4508-92BA-2D7ECC79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14C"/>
    <w:rPr>
      <w:rFonts w:eastAsiaTheme="majorEastAsia" w:cstheme="majorBidi"/>
      <w:color w:val="272727" w:themeColor="text1" w:themeTint="D8"/>
    </w:rPr>
  </w:style>
  <w:style w:type="paragraph" w:styleId="Title">
    <w:name w:val="Title"/>
    <w:basedOn w:val="Normal"/>
    <w:next w:val="Normal"/>
    <w:link w:val="TitleChar"/>
    <w:uiPriority w:val="10"/>
    <w:qFormat/>
    <w:rsid w:val="00CD7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14C"/>
    <w:pPr>
      <w:spacing w:before="160"/>
      <w:jc w:val="center"/>
    </w:pPr>
    <w:rPr>
      <w:i/>
      <w:iCs/>
      <w:color w:val="404040" w:themeColor="text1" w:themeTint="BF"/>
    </w:rPr>
  </w:style>
  <w:style w:type="character" w:customStyle="1" w:styleId="QuoteChar">
    <w:name w:val="Quote Char"/>
    <w:basedOn w:val="DefaultParagraphFont"/>
    <w:link w:val="Quote"/>
    <w:uiPriority w:val="29"/>
    <w:rsid w:val="00CD714C"/>
    <w:rPr>
      <w:i/>
      <w:iCs/>
      <w:color w:val="404040" w:themeColor="text1" w:themeTint="BF"/>
    </w:rPr>
  </w:style>
  <w:style w:type="paragraph" w:styleId="ListParagraph">
    <w:name w:val="List Paragraph"/>
    <w:basedOn w:val="Normal"/>
    <w:uiPriority w:val="34"/>
    <w:qFormat/>
    <w:rsid w:val="00CD714C"/>
    <w:pPr>
      <w:ind w:left="720"/>
      <w:contextualSpacing/>
    </w:pPr>
  </w:style>
  <w:style w:type="character" w:styleId="IntenseEmphasis">
    <w:name w:val="Intense Emphasis"/>
    <w:basedOn w:val="DefaultParagraphFont"/>
    <w:uiPriority w:val="21"/>
    <w:qFormat/>
    <w:rsid w:val="00CD714C"/>
    <w:rPr>
      <w:i/>
      <w:iCs/>
      <w:color w:val="0F4761" w:themeColor="accent1" w:themeShade="BF"/>
    </w:rPr>
  </w:style>
  <w:style w:type="paragraph" w:styleId="IntenseQuote">
    <w:name w:val="Intense Quote"/>
    <w:basedOn w:val="Normal"/>
    <w:next w:val="Normal"/>
    <w:link w:val="IntenseQuoteChar"/>
    <w:uiPriority w:val="30"/>
    <w:qFormat/>
    <w:rsid w:val="00CD7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14C"/>
    <w:rPr>
      <w:i/>
      <w:iCs/>
      <w:color w:val="0F4761" w:themeColor="accent1" w:themeShade="BF"/>
    </w:rPr>
  </w:style>
  <w:style w:type="character" w:styleId="IntenseReference">
    <w:name w:val="Intense Reference"/>
    <w:basedOn w:val="DefaultParagraphFont"/>
    <w:uiPriority w:val="32"/>
    <w:qFormat/>
    <w:rsid w:val="00CD714C"/>
    <w:rPr>
      <w:b/>
      <w:bCs/>
      <w:smallCaps/>
      <w:color w:val="0F4761" w:themeColor="accent1" w:themeShade="BF"/>
      <w:spacing w:val="5"/>
    </w:rPr>
  </w:style>
  <w:style w:type="table" w:styleId="TableGrid">
    <w:name w:val="Table Grid"/>
    <w:basedOn w:val="TableNormal"/>
    <w:uiPriority w:val="39"/>
    <w:rsid w:val="00CD714C"/>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A41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A414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13</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19</cp:revision>
  <dcterms:created xsi:type="dcterms:W3CDTF">2024-04-22T14:20:00Z</dcterms:created>
  <dcterms:modified xsi:type="dcterms:W3CDTF">2024-04-23T10:03:00Z</dcterms:modified>
</cp:coreProperties>
</file>