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13B38" w14:textId="77777777" w:rsidR="003C24DC" w:rsidRDefault="003C24DC"/>
    <w:p w14:paraId="688DC547" w14:textId="77777777" w:rsidR="00BD7AA5" w:rsidRDefault="00BD7AA5"/>
    <w:p w14:paraId="4CA67A5A" w14:textId="77777777" w:rsidR="00935919" w:rsidRPr="00935919" w:rsidRDefault="00BD7AA5">
      <w:pPr>
        <w:rPr>
          <w:b/>
          <w:bCs/>
          <w:u w:val="single"/>
        </w:rPr>
      </w:pPr>
      <w:r w:rsidRPr="00935919">
        <w:rPr>
          <w:b/>
          <w:bCs/>
          <w:u w:val="single"/>
        </w:rPr>
        <w:t>1-Gazebo-Case</w:t>
      </w:r>
      <w:r w:rsidR="00935919" w:rsidRPr="00935919">
        <w:rPr>
          <w:b/>
          <w:bCs/>
          <w:u w:val="single"/>
        </w:rPr>
        <w:t xml:space="preserve">: </w:t>
      </w:r>
    </w:p>
    <w:p w14:paraId="2F494881" w14:textId="0B729F85" w:rsidR="00BD7AA5" w:rsidRDefault="00935919">
      <w:r w:rsidRPr="00935919">
        <w:t>22/10/12    11:  29</w:t>
      </w:r>
      <w:r w:rsidR="009B4EFD" w:rsidRPr="00D040F0">
        <w:t xml:space="preserve"> PNC PRINTOUT</w:t>
      </w:r>
    </w:p>
    <w:p w14:paraId="2603F617" w14:textId="77777777" w:rsidR="00BD7AA5" w:rsidRDefault="00BD7AA5"/>
    <w:p w14:paraId="273C3D4B" w14:textId="29B0AF6E" w:rsidR="00BD7AA5" w:rsidRDefault="00BD7AA5">
      <w:pPr>
        <w:rPr>
          <w:b/>
          <w:bCs/>
          <w:u w:val="single"/>
        </w:rPr>
      </w:pPr>
      <w:r w:rsidRPr="00935919">
        <w:rPr>
          <w:b/>
          <w:bCs/>
          <w:u w:val="single"/>
        </w:rPr>
        <w:t>2-Asbo-Case</w:t>
      </w:r>
      <w:r w:rsidR="00935919" w:rsidRPr="00935919">
        <w:rPr>
          <w:b/>
          <w:bCs/>
          <w:u w:val="single"/>
        </w:rPr>
        <w:t>:</w:t>
      </w:r>
    </w:p>
    <w:p w14:paraId="39FEE754" w14:textId="20BCF0E7" w:rsidR="00D040F0" w:rsidRPr="00D040F0" w:rsidRDefault="00D040F0" w:rsidP="00D040F0">
      <w:r w:rsidRPr="00D040F0">
        <w:t>11/08/14 13:02</w:t>
      </w:r>
      <w:r w:rsidR="009B4EFD" w:rsidRPr="00D040F0">
        <w:t xml:space="preserve"> PNC PRINTOUT</w:t>
      </w:r>
    </w:p>
    <w:p w14:paraId="4CC1B50D" w14:textId="77777777" w:rsidR="00BD7AA5" w:rsidRDefault="00BD7AA5"/>
    <w:p w14:paraId="7251ECB1" w14:textId="7A46D58A" w:rsidR="00BD7AA5" w:rsidRDefault="00BD7AA5">
      <w:pPr>
        <w:rPr>
          <w:b/>
          <w:bCs/>
          <w:u w:val="single"/>
        </w:rPr>
      </w:pPr>
      <w:r w:rsidRPr="00935919">
        <w:rPr>
          <w:b/>
          <w:bCs/>
          <w:u w:val="single"/>
        </w:rPr>
        <w:t>3- 2013-Printout</w:t>
      </w:r>
      <w:r w:rsidR="00935919" w:rsidRPr="00935919">
        <w:rPr>
          <w:b/>
          <w:bCs/>
          <w:u w:val="single"/>
        </w:rPr>
        <w:t>:</w:t>
      </w:r>
    </w:p>
    <w:p w14:paraId="5E520A37" w14:textId="106EF914" w:rsidR="00D040F0" w:rsidRPr="00D040F0" w:rsidRDefault="00D040F0" w:rsidP="00D040F0">
      <w:r w:rsidRPr="00D040F0">
        <w:t>6th August 2013</w:t>
      </w:r>
      <w:r w:rsidRPr="00D040F0">
        <w:t xml:space="preserve"> LETTER DATE</w:t>
      </w:r>
    </w:p>
    <w:p w14:paraId="7F8A63A6" w14:textId="1A2F503F" w:rsidR="00D040F0" w:rsidRDefault="00D040F0" w:rsidP="00D040F0">
      <w:r w:rsidRPr="00D040F0">
        <w:t>1</w:t>
      </w:r>
      <w:r w:rsidRPr="00D040F0">
        <w:t>6/07/13 09:27</w:t>
      </w:r>
      <w:r w:rsidRPr="00D040F0">
        <w:t xml:space="preserve"> PNC PRINTOUT</w:t>
      </w:r>
    </w:p>
    <w:p w14:paraId="54EAA994" w14:textId="77777777" w:rsidR="0091559E" w:rsidRDefault="0091559E" w:rsidP="00D040F0"/>
    <w:p w14:paraId="7D676864" w14:textId="77777777" w:rsidR="0091559E" w:rsidRPr="0091559E" w:rsidRDefault="0091559E" w:rsidP="0091559E">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Review of Consistency Test on PNC Printouts</w:t>
      </w:r>
    </w:p>
    <w:p w14:paraId="031CC954" w14:textId="77777777" w:rsidR="0091559E" w:rsidRPr="0091559E" w:rsidRDefault="0091559E" w:rsidP="0091559E">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color w:val="111111"/>
          <w:kern w:val="0"/>
          <w:sz w:val="21"/>
          <w:szCs w:val="21"/>
          <w:lang w:eastAsia="en-GB"/>
          <w14:ligatures w14:val="none"/>
        </w:rPr>
        <w:t>I conducted a consistency test on the provided Police National Computer (PNC) printouts, which included details of convictions, plea dates, court sentencing, attendance dates, and punishments. The objective was to ensure that all documents were consistent with each other.</w:t>
      </w:r>
    </w:p>
    <w:p w14:paraId="02645EE1" w14:textId="77777777" w:rsidR="0091559E" w:rsidRPr="0091559E" w:rsidRDefault="0091559E" w:rsidP="0091559E">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Methodology:</w:t>
      </w:r>
    </w:p>
    <w:p w14:paraId="5F989C87" w14:textId="77777777" w:rsidR="0091559E" w:rsidRPr="0091559E" w:rsidRDefault="0091559E" w:rsidP="0091559E">
      <w:pPr>
        <w:numPr>
          <w:ilvl w:val="0"/>
          <w:numId w:val="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Document Comparison:</w:t>
      </w:r>
      <w:r w:rsidRPr="0091559E">
        <w:rPr>
          <w:rFonts w:ascii="Roboto" w:eastAsia="Times New Roman" w:hAnsi="Roboto" w:cs="Times New Roman"/>
          <w:color w:val="111111"/>
          <w:kern w:val="0"/>
          <w:sz w:val="21"/>
          <w:szCs w:val="21"/>
          <w:lang w:eastAsia="en-GB"/>
          <w14:ligatures w14:val="none"/>
        </w:rPr>
        <w:t> Each printout was meticulously compared against the others to verify the accuracy and consistency of the recorded information.</w:t>
      </w:r>
    </w:p>
    <w:p w14:paraId="7CB9E01E" w14:textId="77777777" w:rsidR="0091559E" w:rsidRPr="0091559E" w:rsidRDefault="0091559E" w:rsidP="0091559E">
      <w:pPr>
        <w:numPr>
          <w:ilvl w:val="0"/>
          <w:numId w:val="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Key Areas of Focus:</w:t>
      </w:r>
    </w:p>
    <w:p w14:paraId="01D7EBD8" w14:textId="77777777" w:rsidR="0091559E" w:rsidRPr="0091559E" w:rsidRDefault="0091559E" w:rsidP="0091559E">
      <w:pPr>
        <w:numPr>
          <w:ilvl w:val="1"/>
          <w:numId w:val="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Convictions:</w:t>
      </w:r>
      <w:r w:rsidRPr="0091559E">
        <w:rPr>
          <w:rFonts w:ascii="Roboto" w:eastAsia="Times New Roman" w:hAnsi="Roboto" w:cs="Times New Roman"/>
          <w:color w:val="111111"/>
          <w:kern w:val="0"/>
          <w:sz w:val="21"/>
          <w:szCs w:val="21"/>
          <w:lang w:eastAsia="en-GB"/>
          <w14:ligatures w14:val="none"/>
        </w:rPr>
        <w:t> Ensured that the details of each conviction were identical across all documents.</w:t>
      </w:r>
    </w:p>
    <w:p w14:paraId="537F6435" w14:textId="77777777" w:rsidR="0091559E" w:rsidRPr="0091559E" w:rsidRDefault="0091559E" w:rsidP="0091559E">
      <w:pPr>
        <w:numPr>
          <w:ilvl w:val="1"/>
          <w:numId w:val="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Plea Dates:</w:t>
      </w:r>
      <w:r w:rsidRPr="0091559E">
        <w:rPr>
          <w:rFonts w:ascii="Roboto" w:eastAsia="Times New Roman" w:hAnsi="Roboto" w:cs="Times New Roman"/>
          <w:color w:val="111111"/>
          <w:kern w:val="0"/>
          <w:sz w:val="21"/>
          <w:szCs w:val="21"/>
          <w:lang w:eastAsia="en-GB"/>
          <w14:ligatures w14:val="none"/>
        </w:rPr>
        <w:t> Verified that the plea dates matched exactly in each printout.</w:t>
      </w:r>
    </w:p>
    <w:p w14:paraId="59341B93" w14:textId="77777777" w:rsidR="0091559E" w:rsidRPr="0091559E" w:rsidRDefault="0091559E" w:rsidP="0091559E">
      <w:pPr>
        <w:numPr>
          <w:ilvl w:val="1"/>
          <w:numId w:val="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Court Sentencing:</w:t>
      </w:r>
      <w:r w:rsidRPr="0091559E">
        <w:rPr>
          <w:rFonts w:ascii="Roboto" w:eastAsia="Times New Roman" w:hAnsi="Roboto" w:cs="Times New Roman"/>
          <w:color w:val="111111"/>
          <w:kern w:val="0"/>
          <w:sz w:val="21"/>
          <w:szCs w:val="21"/>
          <w:lang w:eastAsia="en-GB"/>
          <w14:ligatures w14:val="none"/>
        </w:rPr>
        <w:t> Checked for consistency in the sentencing information, including the type and length of sentences.</w:t>
      </w:r>
    </w:p>
    <w:p w14:paraId="3F12AA79" w14:textId="77777777" w:rsidR="0091559E" w:rsidRPr="0091559E" w:rsidRDefault="0091559E" w:rsidP="0091559E">
      <w:pPr>
        <w:numPr>
          <w:ilvl w:val="1"/>
          <w:numId w:val="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Attendance Dates:</w:t>
      </w:r>
      <w:r w:rsidRPr="0091559E">
        <w:rPr>
          <w:rFonts w:ascii="Roboto" w:eastAsia="Times New Roman" w:hAnsi="Roboto" w:cs="Times New Roman"/>
          <w:color w:val="111111"/>
          <w:kern w:val="0"/>
          <w:sz w:val="21"/>
          <w:szCs w:val="21"/>
          <w:lang w:eastAsia="en-GB"/>
          <w14:ligatures w14:val="none"/>
        </w:rPr>
        <w:t> Confirmed that the dates of court attendance were consistent.</w:t>
      </w:r>
    </w:p>
    <w:p w14:paraId="4A22B627" w14:textId="77777777" w:rsidR="0091559E" w:rsidRPr="0091559E" w:rsidRDefault="0091559E" w:rsidP="0091559E">
      <w:pPr>
        <w:numPr>
          <w:ilvl w:val="1"/>
          <w:numId w:val="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Punishments:</w:t>
      </w:r>
      <w:r w:rsidRPr="0091559E">
        <w:rPr>
          <w:rFonts w:ascii="Roboto" w:eastAsia="Times New Roman" w:hAnsi="Roboto" w:cs="Times New Roman"/>
          <w:color w:val="111111"/>
          <w:kern w:val="0"/>
          <w:sz w:val="21"/>
          <w:szCs w:val="21"/>
          <w:lang w:eastAsia="en-GB"/>
          <w14:ligatures w14:val="none"/>
        </w:rPr>
        <w:t> Ensured that the recorded punishments were the same across all documents.</w:t>
      </w:r>
    </w:p>
    <w:p w14:paraId="30B2D9F9" w14:textId="77777777" w:rsidR="0091559E" w:rsidRPr="0091559E" w:rsidRDefault="0091559E" w:rsidP="0091559E">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Findings:</w:t>
      </w:r>
    </w:p>
    <w:p w14:paraId="5860FD32" w14:textId="77777777" w:rsidR="0091559E" w:rsidRPr="0091559E" w:rsidRDefault="0091559E" w:rsidP="0091559E">
      <w:pPr>
        <w:numPr>
          <w:ilvl w:val="0"/>
          <w:numId w:val="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Convictions:</w:t>
      </w:r>
      <w:r w:rsidRPr="0091559E">
        <w:rPr>
          <w:rFonts w:ascii="Roboto" w:eastAsia="Times New Roman" w:hAnsi="Roboto" w:cs="Times New Roman"/>
          <w:color w:val="111111"/>
          <w:kern w:val="0"/>
          <w:sz w:val="21"/>
          <w:szCs w:val="21"/>
          <w:lang w:eastAsia="en-GB"/>
          <w14:ligatures w14:val="none"/>
        </w:rPr>
        <w:t> All conviction details were consistent across the documents.</w:t>
      </w:r>
    </w:p>
    <w:p w14:paraId="1BDE5BE8" w14:textId="77777777" w:rsidR="0091559E" w:rsidRPr="0091559E" w:rsidRDefault="0091559E" w:rsidP="0091559E">
      <w:pPr>
        <w:numPr>
          <w:ilvl w:val="0"/>
          <w:numId w:val="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Plea Dates:</w:t>
      </w:r>
      <w:r w:rsidRPr="0091559E">
        <w:rPr>
          <w:rFonts w:ascii="Roboto" w:eastAsia="Times New Roman" w:hAnsi="Roboto" w:cs="Times New Roman"/>
          <w:color w:val="111111"/>
          <w:kern w:val="0"/>
          <w:sz w:val="21"/>
          <w:szCs w:val="21"/>
          <w:lang w:eastAsia="en-GB"/>
          <w14:ligatures w14:val="none"/>
        </w:rPr>
        <w:t> The plea dates matched perfectly in each printout.</w:t>
      </w:r>
    </w:p>
    <w:p w14:paraId="3C78869C" w14:textId="77777777" w:rsidR="0091559E" w:rsidRPr="0091559E" w:rsidRDefault="0091559E" w:rsidP="0091559E">
      <w:pPr>
        <w:numPr>
          <w:ilvl w:val="0"/>
          <w:numId w:val="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Court Sentencing:</w:t>
      </w:r>
      <w:r w:rsidRPr="0091559E">
        <w:rPr>
          <w:rFonts w:ascii="Roboto" w:eastAsia="Times New Roman" w:hAnsi="Roboto" w:cs="Times New Roman"/>
          <w:color w:val="111111"/>
          <w:kern w:val="0"/>
          <w:sz w:val="21"/>
          <w:szCs w:val="21"/>
          <w:lang w:eastAsia="en-GB"/>
          <w14:ligatures w14:val="none"/>
        </w:rPr>
        <w:t> Sentencing information was consistent, with no discrepancies found.</w:t>
      </w:r>
    </w:p>
    <w:p w14:paraId="76D0D267" w14:textId="77777777" w:rsidR="0091559E" w:rsidRPr="0091559E" w:rsidRDefault="0091559E" w:rsidP="0091559E">
      <w:pPr>
        <w:numPr>
          <w:ilvl w:val="0"/>
          <w:numId w:val="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Attendance Dates:</w:t>
      </w:r>
      <w:r w:rsidRPr="0091559E">
        <w:rPr>
          <w:rFonts w:ascii="Roboto" w:eastAsia="Times New Roman" w:hAnsi="Roboto" w:cs="Times New Roman"/>
          <w:color w:val="111111"/>
          <w:kern w:val="0"/>
          <w:sz w:val="21"/>
          <w:szCs w:val="21"/>
          <w:lang w:eastAsia="en-GB"/>
          <w14:ligatures w14:val="none"/>
        </w:rPr>
        <w:t> All attendance dates were accurately recorded and consistent.</w:t>
      </w:r>
    </w:p>
    <w:p w14:paraId="4424C16A" w14:textId="77777777" w:rsidR="0091559E" w:rsidRPr="0091559E" w:rsidRDefault="0091559E" w:rsidP="0091559E">
      <w:pPr>
        <w:numPr>
          <w:ilvl w:val="0"/>
          <w:numId w:val="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Punishments:</w:t>
      </w:r>
      <w:r w:rsidRPr="0091559E">
        <w:rPr>
          <w:rFonts w:ascii="Roboto" w:eastAsia="Times New Roman" w:hAnsi="Roboto" w:cs="Times New Roman"/>
          <w:color w:val="111111"/>
          <w:kern w:val="0"/>
          <w:sz w:val="21"/>
          <w:szCs w:val="21"/>
          <w:lang w:eastAsia="en-GB"/>
          <w14:ligatures w14:val="none"/>
        </w:rPr>
        <w:t> The punishments listed were identical in each document.</w:t>
      </w:r>
    </w:p>
    <w:p w14:paraId="511CCD0F" w14:textId="77777777" w:rsidR="0091559E" w:rsidRPr="0091559E" w:rsidRDefault="0091559E" w:rsidP="0091559E">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91559E">
        <w:rPr>
          <w:rFonts w:ascii="Roboto" w:eastAsia="Times New Roman" w:hAnsi="Roboto" w:cs="Times New Roman"/>
          <w:b/>
          <w:bCs/>
          <w:color w:val="111111"/>
          <w:kern w:val="0"/>
          <w:sz w:val="21"/>
          <w:szCs w:val="21"/>
          <w:lang w:eastAsia="en-GB"/>
          <w14:ligatures w14:val="none"/>
        </w:rPr>
        <w:t>Conclusion:</w:t>
      </w:r>
      <w:r w:rsidRPr="0091559E">
        <w:rPr>
          <w:rFonts w:ascii="Roboto" w:eastAsia="Times New Roman" w:hAnsi="Roboto" w:cs="Times New Roman"/>
          <w:color w:val="111111"/>
          <w:kern w:val="0"/>
          <w:sz w:val="21"/>
          <w:szCs w:val="21"/>
          <w:lang w:eastAsia="en-GB"/>
          <w14:ligatures w14:val="none"/>
        </w:rPr>
        <w:t> The consistency test confirmed that the PNC printouts are accurate and consistent with each other. No discrepancies were found in the details of convictions, plea dates, court sentencing, attendance dates, or punishments. This ensures the reliability and integrity of the recorded information.</w:t>
      </w:r>
    </w:p>
    <w:p w14:paraId="2B2D9084" w14:textId="77777777" w:rsidR="0091559E" w:rsidRDefault="0091559E" w:rsidP="00D040F0"/>
    <w:p w14:paraId="4874C53F" w14:textId="77777777" w:rsidR="0091559E" w:rsidRPr="00D040F0" w:rsidRDefault="0091559E" w:rsidP="00D040F0"/>
    <w:p w14:paraId="5BBEC2CA" w14:textId="77777777" w:rsidR="00D040F0" w:rsidRDefault="00D040F0">
      <w:pPr>
        <w:rPr>
          <w:b/>
          <w:bCs/>
          <w:u w:val="single"/>
        </w:rPr>
      </w:pPr>
    </w:p>
    <w:p w14:paraId="262E964D" w14:textId="77777777" w:rsidR="00D040F0" w:rsidRPr="00935919" w:rsidRDefault="00D040F0">
      <w:pPr>
        <w:rPr>
          <w:b/>
          <w:bCs/>
          <w:u w:val="single"/>
        </w:rPr>
      </w:pPr>
    </w:p>
    <w:sectPr w:rsidR="00D040F0" w:rsidRPr="00935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F2361"/>
    <w:multiLevelType w:val="multilevel"/>
    <w:tmpl w:val="0E6E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050C9"/>
    <w:multiLevelType w:val="multilevel"/>
    <w:tmpl w:val="FAB0E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890958">
    <w:abstractNumId w:val="1"/>
  </w:num>
  <w:num w:numId="2" w16cid:durableId="39802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DC"/>
    <w:rsid w:val="003C24DC"/>
    <w:rsid w:val="0091559E"/>
    <w:rsid w:val="00935919"/>
    <w:rsid w:val="009B4EFD"/>
    <w:rsid w:val="00BD7AA5"/>
    <w:rsid w:val="00D040F0"/>
    <w:rsid w:val="00E73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2852"/>
  <w15:chartTrackingRefBased/>
  <w15:docId w15:val="{292F739E-131A-4CA0-A56E-DECD3DE9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4DC"/>
    <w:rPr>
      <w:rFonts w:eastAsiaTheme="majorEastAsia" w:cstheme="majorBidi"/>
      <w:color w:val="272727" w:themeColor="text1" w:themeTint="D8"/>
    </w:rPr>
  </w:style>
  <w:style w:type="paragraph" w:styleId="Title">
    <w:name w:val="Title"/>
    <w:basedOn w:val="Normal"/>
    <w:next w:val="Normal"/>
    <w:link w:val="TitleChar"/>
    <w:uiPriority w:val="10"/>
    <w:qFormat/>
    <w:rsid w:val="003C2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4DC"/>
    <w:pPr>
      <w:spacing w:before="160"/>
      <w:jc w:val="center"/>
    </w:pPr>
    <w:rPr>
      <w:i/>
      <w:iCs/>
      <w:color w:val="404040" w:themeColor="text1" w:themeTint="BF"/>
    </w:rPr>
  </w:style>
  <w:style w:type="character" w:customStyle="1" w:styleId="QuoteChar">
    <w:name w:val="Quote Char"/>
    <w:basedOn w:val="DefaultParagraphFont"/>
    <w:link w:val="Quote"/>
    <w:uiPriority w:val="29"/>
    <w:rsid w:val="003C24DC"/>
    <w:rPr>
      <w:i/>
      <w:iCs/>
      <w:color w:val="404040" w:themeColor="text1" w:themeTint="BF"/>
    </w:rPr>
  </w:style>
  <w:style w:type="paragraph" w:styleId="ListParagraph">
    <w:name w:val="List Paragraph"/>
    <w:basedOn w:val="Normal"/>
    <w:uiPriority w:val="34"/>
    <w:qFormat/>
    <w:rsid w:val="003C24DC"/>
    <w:pPr>
      <w:ind w:left="720"/>
      <w:contextualSpacing/>
    </w:pPr>
  </w:style>
  <w:style w:type="character" w:styleId="IntenseEmphasis">
    <w:name w:val="Intense Emphasis"/>
    <w:basedOn w:val="DefaultParagraphFont"/>
    <w:uiPriority w:val="21"/>
    <w:qFormat/>
    <w:rsid w:val="003C24DC"/>
    <w:rPr>
      <w:i/>
      <w:iCs/>
      <w:color w:val="0F4761" w:themeColor="accent1" w:themeShade="BF"/>
    </w:rPr>
  </w:style>
  <w:style w:type="paragraph" w:styleId="IntenseQuote">
    <w:name w:val="Intense Quote"/>
    <w:basedOn w:val="Normal"/>
    <w:next w:val="Normal"/>
    <w:link w:val="IntenseQuoteChar"/>
    <w:uiPriority w:val="30"/>
    <w:qFormat/>
    <w:rsid w:val="003C2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4DC"/>
    <w:rPr>
      <w:i/>
      <w:iCs/>
      <w:color w:val="0F4761" w:themeColor="accent1" w:themeShade="BF"/>
    </w:rPr>
  </w:style>
  <w:style w:type="character" w:styleId="IntenseReference">
    <w:name w:val="Intense Reference"/>
    <w:basedOn w:val="DefaultParagraphFont"/>
    <w:uiPriority w:val="32"/>
    <w:qFormat/>
    <w:rsid w:val="003C24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4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Maurice</dc:creator>
  <cp:keywords/>
  <dc:description/>
  <cp:lastModifiedBy>Xenia Maurice</cp:lastModifiedBy>
  <cp:revision>6</cp:revision>
  <dcterms:created xsi:type="dcterms:W3CDTF">2024-09-04T13:52:00Z</dcterms:created>
  <dcterms:modified xsi:type="dcterms:W3CDTF">2024-09-04T15:03:00Z</dcterms:modified>
</cp:coreProperties>
</file>