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4B33" w14:textId="77777777" w:rsidR="00786BBC" w:rsidRDefault="00786BBC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5443566B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111D478C" w14:textId="77777777" w:rsidR="00D17572" w:rsidRPr="00067AA2" w:rsidRDefault="00D17572" w:rsidP="00D17572">
      <w:pPr>
        <w:rPr>
          <w:rFonts w:eastAsia="Arial"/>
        </w:rPr>
      </w:pPr>
      <w:r w:rsidRPr="00067AA2">
        <w:t>#DAE9F7</w:t>
      </w:r>
    </w:p>
    <w:p w14:paraId="2B4E9031" w14:textId="77777777" w:rsidR="00D17572" w:rsidRDefault="00D17572" w:rsidP="00D17572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7FFE6277" w14:textId="77777777" w:rsidR="00D17572" w:rsidRPr="00067AA2" w:rsidRDefault="00D17572" w:rsidP="00D1757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  <w:r w:rsidRPr="00067AA2">
        <w:rPr>
          <w:rFonts w:eastAsia="Aptos"/>
          <w:kern w:val="2"/>
          <w:sz w:val="24"/>
          <w:szCs w:val="24"/>
          <w:lang w:val="en-GB"/>
          <w14:ligatures w14:val="standardContextual"/>
        </w:rPr>
        <w:t>8"</w:t>
      </w:r>
    </w:p>
    <w:p w14:paraId="5D14780C" w14:textId="77777777" w:rsidR="00D17572" w:rsidRPr="00067AA2" w:rsidRDefault="00D17572" w:rsidP="00D1757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</w:p>
    <w:p w14:paraId="754E5845" w14:textId="77777777" w:rsidR="00D17572" w:rsidRDefault="00D17572" w:rsidP="00D17572">
      <w:pPr>
        <w:rPr>
          <w:rFonts w:eastAsia="Aptos"/>
          <w:kern w:val="2"/>
          <w:sz w:val="24"/>
          <w:szCs w:val="24"/>
          <w:lang w:val="en-GB"/>
          <w14:ligatures w14:val="standardContextual"/>
        </w:rPr>
      </w:pPr>
      <w:r w:rsidRPr="00067AA2">
        <w:rPr>
          <w:rFonts w:eastAsia="Aptos"/>
          <w:kern w:val="2"/>
          <w:sz w:val="24"/>
          <w:szCs w:val="24"/>
          <w:lang w:val="en-GB"/>
          <w14:ligatures w14:val="standardContextual"/>
        </w:rPr>
        <w:t>7.5"</w:t>
      </w:r>
    </w:p>
    <w:p w14:paraId="4BB647F0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39BCFA2E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3D8B98E1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2FD5F3E3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tbl>
      <w:tblPr>
        <w:tblStyle w:val="TableGrid"/>
        <w:tblW w:w="11520" w:type="dxa"/>
        <w:jc w:val="center"/>
        <w:shd w:val="clear" w:color="auto" w:fill="DAE9F7"/>
        <w:tblLook w:val="04A0" w:firstRow="1" w:lastRow="0" w:firstColumn="1" w:lastColumn="0" w:noHBand="0" w:noVBand="1"/>
      </w:tblPr>
      <w:tblGrid>
        <w:gridCol w:w="11520"/>
      </w:tblGrid>
      <w:tr w:rsidR="00D17572" w14:paraId="5375C370" w14:textId="77777777" w:rsidTr="00DB1950">
        <w:trPr>
          <w:jc w:val="center"/>
        </w:trPr>
        <w:tc>
          <w:tcPr>
            <w:tcW w:w="10030" w:type="dxa"/>
            <w:shd w:val="clear" w:color="auto" w:fill="DAE9F7"/>
          </w:tcPr>
          <w:p w14:paraId="06A364A4" w14:textId="77777777" w:rsidR="00D17572" w:rsidRDefault="00D1757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tbl>
            <w:tblPr>
              <w:tblStyle w:val="TableGrid"/>
              <w:tblW w:w="10800" w:type="dxa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800"/>
            </w:tblGrid>
            <w:tr w:rsidR="00D17572" w14:paraId="44544A7A" w14:textId="77777777" w:rsidTr="00DB1950">
              <w:trPr>
                <w:jc w:val="center"/>
              </w:trPr>
              <w:tc>
                <w:tcPr>
                  <w:tcW w:w="11294" w:type="dxa"/>
                  <w:shd w:val="clear" w:color="auto" w:fill="FFFFFF" w:themeFill="background1"/>
                </w:tcPr>
                <w:p w14:paraId="0BADE196" w14:textId="77777777" w:rsidR="00D17572" w:rsidRDefault="00D17572">
                  <w:pPr>
                    <w:spacing w:line="200" w:lineRule="exact"/>
                    <w:rPr>
                      <w:rFonts w:ascii="Courier New" w:eastAsia="Arial" w:hAnsi="Courier New" w:cs="Courier New"/>
                      <w:color w:val="866261"/>
                      <w:w w:val="57"/>
                      <w:position w:val="-2"/>
                      <w:sz w:val="18"/>
                      <w:szCs w:val="18"/>
                    </w:rPr>
                  </w:pPr>
                </w:p>
                <w:p w14:paraId="28B3DD08" w14:textId="77777777" w:rsidR="00DB1950" w:rsidRPr="00754D30" w:rsidRDefault="00DB1950" w:rsidP="00DB1950">
                  <w:pPr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11/08/14 13:02</w:t>
                  </w:r>
                </w:p>
                <w:p w14:paraId="173355D3" w14:textId="77777777" w:rsidR="00DB1950" w:rsidRPr="00754D30" w:rsidRDefault="00DB1950" w:rsidP="00DB1950">
                  <w:pPr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PRINT OF PNC RECORD - PNCID:</w:t>
                  </w: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97/99378V</w:t>
                  </w:r>
                </w:p>
                <w:p w14:paraId="277031EE" w14:textId="77777777" w:rsidR="00DB1950" w:rsidRPr="00754D30" w:rsidRDefault="00DB1950" w:rsidP="00DB1950">
                  <w:pPr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ourier New"/>
                      <w:b/>
                      <w:bCs/>
                      <w:sz w:val="22"/>
                      <w:szCs w:val="22"/>
                      <w:u w:val="single"/>
                    </w:rPr>
                    <w:t>Was A Print For:</w:t>
                  </w:r>
                  <w:r w:rsidRPr="00754D30">
                    <w:rPr>
                      <w:rFonts w:eastAsia="Courier New"/>
                      <w:sz w:val="22"/>
                      <w:szCs w:val="22"/>
                    </w:rPr>
                    <w:t xml:space="preserve"> </w:t>
                  </w: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752YE </w:t>
                  </w:r>
                  <w:proofErr w:type="gramStart"/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ASB</w:t>
                  </w:r>
                  <w:proofErr w:type="gramEnd"/>
                </w:p>
                <w:p w14:paraId="16384CBB" w14:textId="77777777" w:rsidR="00DB1950" w:rsidRPr="00754D30" w:rsidRDefault="00DB1950" w:rsidP="00DB1950">
                  <w:pPr>
                    <w:rPr>
                      <w:rFonts w:eastAsia="Courier New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754D30">
                    <w:rPr>
                      <w:rFonts w:eastAsia="Courier New"/>
                      <w:b/>
                      <w:bCs/>
                      <w:sz w:val="22"/>
                      <w:szCs w:val="22"/>
                      <w:u w:val="single"/>
                    </w:rPr>
                    <w:t>Please Note That in The Absence of Fingerprints, Identity Cannot Be Positively Confirmed with The Subject of Your Enquiry</w:t>
                  </w:r>
                </w:p>
                <w:p w14:paraId="08E47089" w14:textId="77777777" w:rsidR="00DB1950" w:rsidRPr="00754D30" w:rsidRDefault="00DB1950" w:rsidP="00DB1950">
                  <w:pPr>
                    <w:rPr>
                      <w:rFonts w:eastAsia="Courier New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754D30">
                    <w:rPr>
                      <w:rFonts w:eastAsia="Courier New"/>
                      <w:b/>
                      <w:bCs/>
                      <w:sz w:val="22"/>
                      <w:szCs w:val="22"/>
                      <w:u w:val="single"/>
                    </w:rPr>
                    <w:t>And You Should Confirm the Information with The Person</w:t>
                  </w:r>
                </w:p>
                <w:p w14:paraId="3EBE0000" w14:textId="77777777" w:rsidR="00DB1950" w:rsidRPr="00754D30" w:rsidRDefault="00DB1950" w:rsidP="00DB1950">
                  <w:pPr>
                    <w:rPr>
                      <w:sz w:val="22"/>
                      <w:szCs w:val="22"/>
                    </w:rPr>
                  </w:pPr>
                </w:p>
                <w:p w14:paraId="1A12DDBD" w14:textId="77777777" w:rsidR="00DB1950" w:rsidRPr="00754D30" w:rsidRDefault="00DB1950" w:rsidP="00DB1950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754D30">
                    <w:rPr>
                      <w:b/>
                      <w:bCs/>
                      <w:sz w:val="22"/>
                      <w:szCs w:val="22"/>
                      <w:u w:val="single"/>
                    </w:rPr>
                    <w:t>Page 1 Of 11</w:t>
                  </w:r>
                </w:p>
                <w:p w14:paraId="60D1580D" w14:textId="77777777" w:rsidR="00DB1950" w:rsidRPr="00754D30" w:rsidRDefault="00DB1950" w:rsidP="00DB1950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</w:p>
                <w:p w14:paraId="5A2BD3FF" w14:textId="77777777" w:rsidR="00DB1950" w:rsidRPr="00754D30" w:rsidRDefault="00DB1950" w:rsidP="00DB1950">
                  <w:pPr>
                    <w:rPr>
                      <w:sz w:val="22"/>
                      <w:szCs w:val="22"/>
                    </w:rPr>
                  </w:pPr>
                  <w:r w:rsidRPr="00754D30">
                    <w:rPr>
                      <w:b/>
                      <w:bCs/>
                      <w:sz w:val="22"/>
                      <w:szCs w:val="22"/>
                      <w:u w:val="single"/>
                    </w:rPr>
                    <w:t>Surname:</w:t>
                  </w:r>
                  <w:r w:rsidRPr="00754D30">
                    <w:rPr>
                      <w:sz w:val="22"/>
                      <w:szCs w:val="22"/>
                    </w:rPr>
                    <w:t xml:space="preserve"> Cordell</w:t>
                  </w:r>
                </w:p>
                <w:p w14:paraId="5E70BF57" w14:textId="77777777" w:rsidR="00DB1950" w:rsidRPr="00754D30" w:rsidRDefault="00DB1950" w:rsidP="00DB1950">
                  <w:pPr>
                    <w:rPr>
                      <w:sz w:val="22"/>
                      <w:szCs w:val="22"/>
                    </w:rPr>
                  </w:pPr>
                  <w:r w:rsidRPr="00754D30">
                    <w:rPr>
                      <w:b/>
                      <w:bCs/>
                      <w:sz w:val="22"/>
                      <w:szCs w:val="22"/>
                      <w:u w:val="single"/>
                    </w:rPr>
                    <w:t>Forename(S):</w:t>
                  </w:r>
                  <w:r w:rsidRPr="00754D30">
                    <w:rPr>
                      <w:sz w:val="22"/>
                      <w:szCs w:val="22"/>
                    </w:rPr>
                    <w:t xml:space="preserve"> Simon Paul</w:t>
                  </w:r>
                </w:p>
                <w:p w14:paraId="2669676A" w14:textId="77777777" w:rsidR="00DB1950" w:rsidRPr="00754D30" w:rsidRDefault="00DB1950" w:rsidP="00DB1950">
                  <w:pPr>
                    <w:rPr>
                      <w:sz w:val="22"/>
                      <w:szCs w:val="22"/>
                    </w:rPr>
                  </w:pPr>
                  <w:r w:rsidRPr="00754D30">
                    <w:rPr>
                      <w:b/>
                      <w:bCs/>
                      <w:sz w:val="22"/>
                      <w:szCs w:val="22"/>
                      <w:u w:val="single"/>
                    </w:rPr>
                    <w:t>Born:</w:t>
                  </w:r>
                  <w:r w:rsidRPr="00754D30">
                    <w:rPr>
                      <w:sz w:val="22"/>
                      <w:szCs w:val="22"/>
                    </w:rPr>
                    <w:t xml:space="preserve"> 26/01/81  </w:t>
                  </w:r>
                </w:p>
                <w:p w14:paraId="34B11C2F" w14:textId="77777777" w:rsidR="00DB1950" w:rsidRPr="00754D30" w:rsidRDefault="00DB1950" w:rsidP="00DB1950">
                  <w:pPr>
                    <w:rPr>
                      <w:sz w:val="22"/>
                      <w:szCs w:val="22"/>
                    </w:rPr>
                  </w:pPr>
                  <w:r w:rsidRPr="00754D30">
                    <w:rPr>
                      <w:b/>
                      <w:bCs/>
                      <w:sz w:val="22"/>
                      <w:szCs w:val="22"/>
                      <w:u w:val="single"/>
                    </w:rPr>
                    <w:t>Address:</w:t>
                  </w:r>
                  <w:r w:rsidRPr="00754D30">
                    <w:rPr>
                      <w:sz w:val="22"/>
                      <w:szCs w:val="22"/>
                    </w:rPr>
                    <w:t xml:space="preserve"> 109 Burncroft Avenue Enfield Middlesex En3 7jq</w:t>
                  </w:r>
                </w:p>
                <w:p w14:paraId="09930647" w14:textId="77777777" w:rsidR="00DB1950" w:rsidRPr="00754D30" w:rsidRDefault="00DB1950" w:rsidP="00DB1950">
                  <w:pPr>
                    <w:rPr>
                      <w:sz w:val="22"/>
                      <w:szCs w:val="22"/>
                    </w:rPr>
                  </w:pPr>
                </w:p>
                <w:p w14:paraId="6864850B" w14:textId="77777777" w:rsidR="00DB1950" w:rsidRPr="00754D30" w:rsidRDefault="00DB1950" w:rsidP="00DB1950">
                  <w:pPr>
                    <w:jc w:val="center"/>
                    <w:rPr>
                      <w:rFonts w:eastAsia="Aptos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Summary Of Convictions and Reprimands/Warnings/Cautions (Cont.)</w:t>
                  </w:r>
                </w:p>
                <w:p w14:paraId="7350DA20" w14:textId="77777777" w:rsidR="00DB1950" w:rsidRPr="00754D30" w:rsidRDefault="00DB1950" w:rsidP="00DB1950">
                  <w:pPr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  <w:p w14:paraId="7FCCE360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bookmarkStart w:id="0" w:name="_Hlk151662408"/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(1998)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Offences Against the Person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1</w:t>
                  </w:r>
                  <w:bookmarkEnd w:id="0"/>
                </w:p>
                <w:p w14:paraId="723BCD7D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(2002-2008)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Offences Against Property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2 </w:t>
                  </w:r>
                </w:p>
                <w:p w14:paraId="7B4718BC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bookmarkStart w:id="1" w:name="_Hlk151707363"/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(1997-2009)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Theft and Kindred Offences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14 </w:t>
                  </w:r>
                </w:p>
                <w:bookmarkEnd w:id="1"/>
                <w:p w14:paraId="718CECE3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(1998-2003)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Public Disorder Offences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4</w:t>
                  </w:r>
                </w:p>
                <w:p w14:paraId="4668C5C3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(2001-2008)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Offences Relating to Police/Courts/Prisons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3</w:t>
                  </w:r>
                </w:p>
                <w:p w14:paraId="3C77A913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(2001-2009)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Drug Offences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6</w:t>
                  </w:r>
                </w:p>
                <w:p w14:paraId="559E1292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(2008)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Firearm’s/Shotguns/Offensive Weapons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1</w:t>
                  </w:r>
                </w:p>
                <w:p w14:paraId="2C3B4E9F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(1997-2009) </w:t>
                  </w:r>
                  <w:proofErr w:type="gramStart"/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Miscellaneous  Offences</w:t>
                  </w:r>
                  <w:proofErr w:type="gramEnd"/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22</w:t>
                  </w:r>
                </w:p>
                <w:p w14:paraId="7A43EC98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(2003) </w:t>
                  </w:r>
                  <w:r w:rsidRPr="00754D30">
                    <w:rPr>
                      <w:rFonts w:eastAsia="Calibri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Non-Recordable Offences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1</w:t>
                  </w:r>
                  <w:r w:rsidRPr="00754D30"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ab/>
                  </w:r>
                </w:p>
                <w:p w14:paraId="1AD88453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Reprimand/Warning/Caution(S):</w:t>
                  </w: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1</w:t>
                  </w:r>
                </w:p>
                <w:p w14:paraId="7F59166D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Offence(S):</w:t>
                  </w: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 1</w:t>
                  </w:r>
                </w:p>
                <w:p w14:paraId="17BE4F3B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1997 </w:t>
                  </w:r>
                  <w:r w:rsidRPr="00754D30">
                    <w:rPr>
                      <w:rFonts w:eastAsia="Aptos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Public Disorder Offences:</w:t>
                  </w: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 xml:space="preserve"> 1 </w:t>
                  </w:r>
                </w:p>
                <w:p w14:paraId="7AF2592E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21/08/97</w:t>
                  </w:r>
                  <w:r w:rsidRPr="00754D30">
                    <w:rPr>
                      <w:rFonts w:eastAsia="Arial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 xml:space="preserve"> Date First Reprimanded/Warned/Cautioned</w:t>
                  </w:r>
                </w:p>
                <w:p w14:paraId="3E54363E" w14:textId="77777777" w:rsidR="00DB1950" w:rsidRPr="00754D30" w:rsidRDefault="00DB1950" w:rsidP="00DB1950">
                  <w:pPr>
                    <w:numPr>
                      <w:ilvl w:val="0"/>
                      <w:numId w:val="2"/>
                    </w:numPr>
                    <w:spacing w:line="259" w:lineRule="auto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Aptos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  <w:t>21/08/97</w:t>
                  </w:r>
                  <w:r w:rsidRPr="00754D30">
                    <w:rPr>
                      <w:rFonts w:eastAsia="Arial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 xml:space="preserve"> Date Last Reprimanded/Warned/Cautioned</w:t>
                  </w:r>
                </w:p>
                <w:p w14:paraId="3FB1BE2B" w14:textId="77777777" w:rsidR="00DB1950" w:rsidRPr="00754D30" w:rsidRDefault="00DB1950" w:rsidP="00DB1950">
                  <w:pPr>
                    <w:ind w:left="720"/>
                    <w:contextualSpacing/>
                    <w:rPr>
                      <w:rFonts w:eastAsia="Calibri"/>
                      <w:kern w:val="2"/>
                      <w:sz w:val="22"/>
                      <w:szCs w:val="22"/>
                      <w:lang w:val="en-GB"/>
                      <w14:ligatures w14:val="standardContextual"/>
                    </w:rPr>
                  </w:pPr>
                </w:p>
                <w:p w14:paraId="20D942B4" w14:textId="77777777" w:rsidR="00DB1950" w:rsidRPr="00754D30" w:rsidRDefault="00DB1950" w:rsidP="00DB1950">
                  <w:pPr>
                    <w:rPr>
                      <w:rFonts w:eastAsia="Courier New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</w:pPr>
                  <w:r w:rsidRPr="00754D30">
                    <w:rPr>
                      <w:rFonts w:eastAsia="Courier New"/>
                      <w:b/>
                      <w:bCs/>
                      <w:kern w:val="2"/>
                      <w:sz w:val="22"/>
                      <w:szCs w:val="22"/>
                      <w:u w:val="single"/>
                      <w:lang w:val="en-GB"/>
                      <w14:ligatures w14:val="standardContextual"/>
                    </w:rPr>
                    <w:t>End Of Summary of Convictions and Reprimands/Warnings/Cautions</w:t>
                  </w:r>
                </w:p>
                <w:p w14:paraId="49E0A704" w14:textId="77777777" w:rsidR="00DB1950" w:rsidRPr="00754D30" w:rsidRDefault="00DB1950" w:rsidP="00DB1950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  <w:lang w:val="en-GB"/>
                    </w:rPr>
                  </w:pPr>
                </w:p>
                <w:p w14:paraId="4A742410" w14:textId="77777777" w:rsidR="00DB1950" w:rsidRPr="005A5C5D" w:rsidRDefault="00DB1950" w:rsidP="00DB1950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  <w:r w:rsidRPr="005A5C5D"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  <w:t>Courier New</w:t>
                  </w:r>
                </w:p>
                <w:p w14:paraId="64984AF5" w14:textId="77777777" w:rsidR="00DB1950" w:rsidRPr="005A5C5D" w:rsidRDefault="00DB1950" w:rsidP="00DB1950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</w:p>
                <w:p w14:paraId="41808E58" w14:textId="77777777" w:rsidR="00DB1950" w:rsidRPr="005A5C5D" w:rsidRDefault="00DB1950" w:rsidP="00DB1950">
                  <w:pPr>
                    <w:spacing w:before="48"/>
                    <w:rPr>
                      <w:rFonts w:ascii="Courier New" w:eastAsia="Courier New" w:hAnsi="Courier New" w:cs="Courier New"/>
                      <w:color w:val="161619"/>
                      <w:w w:val="94"/>
                      <w:sz w:val="18"/>
                      <w:szCs w:val="18"/>
                    </w:rPr>
                  </w:pPr>
                </w:p>
                <w:p w14:paraId="7BE18AAD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Page 3</w:t>
                  </w:r>
                  <w:r w:rsidRPr="005A5C5D"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Of 11</w:t>
                  </w:r>
                </w:p>
                <w:p w14:paraId="1691FE58" w14:textId="77777777" w:rsidR="00DB1950" w:rsidRPr="005A5C5D" w:rsidRDefault="00DB1950" w:rsidP="00DB1950">
                  <w:pPr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A5C5D">
                    <w:rPr>
                      <w:rFonts w:ascii="Courier New" w:hAnsi="Courier New" w:cs="Courier New"/>
                      <w:b/>
                      <w:bCs/>
                      <w:sz w:val="18"/>
                      <w:szCs w:val="18"/>
                      <w:u w:val="single"/>
                    </w:rPr>
                    <w:t>Conviction(S)</w:t>
                  </w:r>
                </w:p>
                <w:p w14:paraId="79D7343B" w14:textId="77777777" w:rsidR="00DB1950" w:rsidRPr="005A5C5D" w:rsidRDefault="00DB1950" w:rsidP="00DB1950">
                  <w:pPr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</w:pPr>
                </w:p>
                <w:p w14:paraId="4FFBB976" w14:textId="77777777" w:rsidR="00DB1950" w:rsidRPr="005A5C5D" w:rsidRDefault="00DB1950" w:rsidP="00DB1950">
                  <w:pPr>
                    <w:rPr>
                      <w:rFonts w:ascii="Courier New" w:eastAsia="Courier New" w:hAnsi="Courier New" w:cs="Courier New"/>
                      <w:sz w:val="18"/>
                      <w:szCs w:val="18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4"/>
                    <w:gridCol w:w="4486"/>
                    <w:gridCol w:w="3074"/>
                  </w:tblGrid>
                  <w:tr w:rsidR="00DB1950" w:rsidRPr="00080AAD" w14:paraId="09974E7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0706D1CA" w14:textId="77777777" w:rsidR="00DB1950" w:rsidRPr="00080AAD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2BAAF7C5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06/08/97 Enfield Magistrates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58EFFBAF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080AAD" w14:paraId="6622D5B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0CAA795D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02FE8C80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Taking Motor Vehicle Without Consent On 24/01/97 (Plea: Not Known)</w:t>
                        </w:r>
                      </w:p>
                      <w:p w14:paraId="7A60C850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3.12(1)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6DF19FA5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.Separate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Penalty Costs 25.00</w:t>
                        </w:r>
                      </w:p>
                      <w:p w14:paraId="69867426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 24 MTh’s</w:t>
                        </w:r>
                      </w:p>
                    </w:tc>
                  </w:tr>
                  <w:tr w:rsidR="00DB1950" w:rsidRPr="00080AAD" w14:paraId="5D9C76D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616D5CEA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3B9266E2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7A81B8D3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080AAD" w14:paraId="550FC4B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5688814E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2 .</w:t>
                        </w:r>
                        <w:proofErr w:type="gramEnd"/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4DD56DB1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24/01/97 (Plea: Not Known) Road Traffic Act 1988 S.143(2)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0FDE0FC5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Disqualification From Driving 12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MTh’s .</w:t>
                        </w:r>
                        <w:proofErr w:type="gramEnd"/>
                      </w:p>
                    </w:tc>
                  </w:tr>
                  <w:tr w:rsidR="00DB1950" w:rsidRPr="00080AAD" w14:paraId="73ECF92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58F9A91E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2" w:name="_Hlk151799206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7CD9D689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4C084286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bookmarkEnd w:id="2"/>
                  <w:tr w:rsidR="00DB1950" w:rsidRPr="00080AAD" w14:paraId="14174A8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651F2B47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3 .</w:t>
                        </w:r>
                        <w:proofErr w:type="gramEnd"/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77CC2206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Otherwise Than in Accordance</w:t>
                        </w:r>
                      </w:p>
                      <w:p w14:paraId="6D423B36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With A Licence</w:t>
                        </w:r>
                      </w:p>
                      <w:p w14:paraId="20E66A59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24/01/97 (Plea: Not Known)</w:t>
                        </w:r>
                      </w:p>
                      <w:p w14:paraId="428AA92E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S.87(L)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5C89232D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 No Separate Penalty</w:t>
                        </w:r>
                      </w:p>
                    </w:tc>
                  </w:tr>
                  <w:tr w:rsidR="00DB1950" w:rsidRPr="00080AAD" w14:paraId="4B441C0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4" w:type="dxa"/>
                        <w:shd w:val="clear" w:color="auto" w:fill="FFFFFF"/>
                      </w:tcPr>
                      <w:p w14:paraId="5C937E20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6" w:type="dxa"/>
                        <w:shd w:val="clear" w:color="auto" w:fill="FFFFFF"/>
                      </w:tcPr>
                      <w:p w14:paraId="215A8458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4" w:type="dxa"/>
                        <w:shd w:val="clear" w:color="auto" w:fill="FFFFFF"/>
                      </w:tcPr>
                      <w:p w14:paraId="2893DAF8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EF3503F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079"/>
                  </w:tblGrid>
                  <w:tr w:rsidR="00DB1950" w:rsidRPr="00D11615" w14:paraId="2058F9A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75A3A5C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4B7D9B1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12/11/97 Enfield Magistrates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2CB46A2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D11615" w14:paraId="63B0043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06DC725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5E7DA39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Theft Of Vehicle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'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24/04/97 (Plea: Not Known)</w:t>
                        </w:r>
                      </w:p>
                      <w:p w14:paraId="14FAC1B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Theft Act 1968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S.L</w:t>
                        </w:r>
                        <w:proofErr w:type="gramEnd"/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72E535E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Service Order 180 Hrs</w:t>
                        </w:r>
                      </w:p>
                      <w:p w14:paraId="5E50FAB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Compensation 100.00</w:t>
                        </w:r>
                      </w:p>
                    </w:tc>
                  </w:tr>
                  <w:tr w:rsidR="00DB1950" w:rsidRPr="005A5C5D" w14:paraId="5A2B651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29DBC57" w14:textId="77777777" w:rsidR="00DB1950" w:rsidRPr="005A5C5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284F4F1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05990397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D11615" w14:paraId="49FF0D7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DD2D849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2CC03EB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Using Vehicle While Uninsured On 24/04/97 (Plea: Not Known) Road Traffic Act 1988 S.143(2) </w:t>
                        </w:r>
                      </w:p>
                      <w:p w14:paraId="6631BB6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1CF04E7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  <w:tr w:rsidR="00DB1950" w:rsidRPr="005A5C5D" w14:paraId="662FE9B8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8B446BA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70A25C4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7B577BA9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D11615" w14:paraId="05E012B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7262444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6D4A182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Otherwise Than in Accordance with A Licence (2 Tic's)</w:t>
                        </w:r>
                      </w:p>
                      <w:p w14:paraId="4E8E372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24/04/97 (Ple Not Known)</w:t>
                        </w:r>
                      </w:p>
                      <w:p w14:paraId="40E6FE6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S.87(I)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78B9AAF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  <w:tr w:rsidR="00DB1950" w:rsidRPr="005A5C5D" w14:paraId="0E4913C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03A68EC" w14:textId="77777777" w:rsidR="00DB1950" w:rsidRPr="00080AAD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5BD7DDEE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9" w:type="dxa"/>
                        <w:shd w:val="clear" w:color="auto" w:fill="FFFFFF"/>
                      </w:tcPr>
                      <w:p w14:paraId="0369D626" w14:textId="77777777" w:rsidR="00DB1950" w:rsidRPr="00080AA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24884D9A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113"/>
                  </w:tblGrid>
                  <w:tr w:rsidR="00DB1950" w:rsidRPr="00D11615" w14:paraId="053A6508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C15C90A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0ACE520A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13/11/97 Enfield Juvenile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82DEF1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D11615" w14:paraId="5D5B2318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C429A4E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226773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Burglary W/I To Steal - Dwelling On 22/05/97 (Plea: Not Known) Theft Act 1968 S.9(L)(A)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68B8E48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Service Order 180 Hrs</w:t>
                        </w:r>
                      </w:p>
                      <w:p w14:paraId="1824F86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Compensation 400.00</w:t>
                        </w:r>
                      </w:p>
                    </w:tc>
                  </w:tr>
                  <w:tr w:rsidR="00DB1950" w:rsidRPr="00D11615" w14:paraId="28DFAB2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C5E4416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766B6D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Offence Committed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.Bail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**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5A812E7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D11615" w14:paraId="66A9D5E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7B69612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22A7F74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Burglary And Theft - Non-Dwelling On 11/02/97 - 12/02/97 (Plea: Not Known) Theft Act 1968 3.9(1)(B)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0C5FDE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Service Order 180 Hrs</w:t>
                        </w:r>
                      </w:p>
                    </w:tc>
                  </w:tr>
                  <w:tr w:rsidR="00DB1950" w:rsidRPr="00D11615" w14:paraId="2D64745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C8053C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**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021B47C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*'*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6B9E27A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1CFCE0E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113"/>
                  </w:tblGrid>
                  <w:tr w:rsidR="00DB1950" w:rsidRPr="005A5C5D" w14:paraId="53974C6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C209527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3" w:name="_Hlk151799558"/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4 .</w:t>
                        </w:r>
                        <w:proofErr w:type="gramEnd"/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2906B72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Juvenile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01AC8C8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2A0E31C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E5B5BA5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41D7B15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Using Threatening, Abusive Or</w:t>
                        </w:r>
                      </w:p>
                      <w:p w14:paraId="0ABA4B5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Insulting Words or Behaviour Likely to Cause Distress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•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21/09/97 (Plea: Guilty)</w:t>
                        </w:r>
                      </w:p>
                      <w:p w14:paraId="27E8229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Public Order Act 1985 S.S(L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).(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A)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0F82DAB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25.00</w:t>
                        </w:r>
                      </w:p>
                    </w:tc>
                  </w:tr>
                </w:tbl>
                <w:bookmarkEnd w:id="3"/>
                <w:p w14:paraId="7D981360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481"/>
                    <w:gridCol w:w="3113"/>
                  </w:tblGrid>
                  <w:tr w:rsidR="00DB1950" w:rsidRPr="005A5C5D" w14:paraId="3E956A5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E2C4EA6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5.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14D20B0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Magistrates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58FEB5E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7182BC6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51E268A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shd w:val="clear" w:color="auto" w:fill="FFFFFF"/>
                      </w:tcPr>
                      <w:p w14:paraId="70B92ACF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Burglary and Theft - Non-Dwelling On 03/01/98 (Plea: Not Known)</w:t>
                        </w:r>
                      </w:p>
                      <w:p w14:paraId="0AAC4DA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S.9(1)(B)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0F2AA18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Young Offenders Institution 6 MTh’s At Feltham</w:t>
                        </w:r>
                      </w:p>
                    </w:tc>
                  </w:tr>
                </w:tbl>
                <w:p w14:paraId="3F82ED39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bookmarkStart w:id="4" w:name="_Hlk151799866"/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  <w:bookmarkEnd w:id="4"/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478"/>
                    <w:gridCol w:w="3116"/>
                  </w:tblGrid>
                  <w:tr w:rsidR="00DB1950" w:rsidRPr="005A5C5D" w14:paraId="6625B30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CD37EE6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6.</w:t>
                        </w:r>
                      </w:p>
                    </w:tc>
                    <w:tc>
                      <w:tcPr>
                        <w:tcW w:w="4478" w:type="dxa"/>
                        <w:shd w:val="clear" w:color="auto" w:fill="FFFFFF"/>
                      </w:tcPr>
                      <w:p w14:paraId="78B7F33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Magistrates</w:t>
                        </w: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14:paraId="43F9EDD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1B5F5C0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F532682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5" w:name="_Hlk151799725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78" w:type="dxa"/>
                        <w:shd w:val="clear" w:color="auto" w:fill="FFFFFF"/>
                      </w:tcPr>
                      <w:p w14:paraId="43F91DD2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Whilst Disqualified On 17/09/97 (Plea Not Known)</w:t>
                        </w:r>
                      </w:p>
                      <w:p w14:paraId="46F9DDE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 (B)</w:t>
                        </w: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14:paraId="7AC2ADDF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</w:t>
                        </w:r>
                      </w:p>
                      <w:p w14:paraId="199544BE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3 Yrs.</w:t>
                        </w:r>
                      </w:p>
                      <w:p w14:paraId="0E7AE2E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</w:t>
                        </w:r>
                      </w:p>
                    </w:tc>
                  </w:tr>
                  <w:bookmarkEnd w:id="5"/>
                  <w:tr w:rsidR="00DB1950" w:rsidRPr="005A5C5D" w14:paraId="7152F9A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45A8DE0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478" w:type="dxa"/>
                        <w:shd w:val="clear" w:color="auto" w:fill="FFFFFF"/>
                      </w:tcPr>
                      <w:p w14:paraId="1101A498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Insurance</w:t>
                        </w:r>
                      </w:p>
                      <w:p w14:paraId="0714030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17/09/97 (Plea: Not Known) Road Traffic Act 1988 S.143(2)</w:t>
                        </w:r>
                      </w:p>
                    </w:tc>
                    <w:tc>
                      <w:tcPr>
                        <w:tcW w:w="3116" w:type="dxa"/>
                        <w:shd w:val="clear" w:color="auto" w:fill="FFFFFF"/>
                      </w:tcPr>
                      <w:p w14:paraId="25C4288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</w:tbl>
                <w:p w14:paraId="1741B573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bookmarkStart w:id="6" w:name="_Hlk151800191"/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3C90F00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EDAAE74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7.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663826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28DFF8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730CA0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F5429E9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  <w:vAlign w:val="center"/>
                      </w:tcPr>
                      <w:p w14:paraId="7AD8976C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Whilst Disqualified On 03/11/97 (Plea: Not Known)</w:t>
                        </w:r>
                      </w:p>
                      <w:p w14:paraId="62360AE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 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E4C7BA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 Driving 3 Yrs.</w:t>
                        </w:r>
                      </w:p>
                    </w:tc>
                  </w:tr>
                  <w:tr w:rsidR="00DB1950" w:rsidRPr="005A5C5D" w14:paraId="02A7D10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5C33AE5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DB7408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</w:rPr>
                          <w:t>2. No Insurance.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A34478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7B0A664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3665CCC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902E493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8.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F07B51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20/05/98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5BB1D7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09F0950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A6D9567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9098993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Driving Whilst Disqualified </w:t>
                        </w:r>
                      </w:p>
                      <w:p w14:paraId="5DEFC1AA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04/04/98 (Plea: Not Known)</w:t>
                        </w:r>
                      </w:p>
                      <w:p w14:paraId="51E57AD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BA73D8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 Driving 3 Yrs.</w:t>
                        </w:r>
                      </w:p>
                    </w:tc>
                  </w:tr>
                  <w:tr w:rsidR="00DB1950" w:rsidRPr="005A5C5D" w14:paraId="4233ADF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D91E284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0ABCBE8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2. No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Insurance .</w:t>
                        </w:r>
                        <w:proofErr w:type="gramEnd"/>
                      </w:p>
                      <w:p w14:paraId="29BA30C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, On 04/04/98 (Plea: Not Known) ' Road Traffic Act 1988 S.143(2)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6ED8C7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 No Separate Penalty</w:t>
                        </w:r>
                      </w:p>
                    </w:tc>
                  </w:tr>
                </w:tbl>
                <w:p w14:paraId="53A4CD2B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3B3C3F3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45FC38F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9.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8DE361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21/05/98 Enfield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FCDF4F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54DD9D5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151E864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E4CFBC7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Robbery '</w:t>
                        </w:r>
                      </w:p>
                      <w:p w14:paraId="3A63C4A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17/01/97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Theft Act 1968 S.8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07C1FD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Young Offenders Institution 6 MTh’s</w:t>
                        </w:r>
                      </w:p>
                    </w:tc>
                  </w:tr>
                </w:tbl>
                <w:p w14:paraId="54EB166F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</w:p>
                <w:p w14:paraId="59C880C1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>Continued</w:t>
                  </w:r>
                  <w:r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5A5C5D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>On</w:t>
                  </w:r>
                  <w:proofErr w:type="gramEnd"/>
                  <w:r w:rsidRPr="005A5C5D">
                    <w:rPr>
                      <w:rFonts w:ascii="Courier New" w:hAnsi="Courier New" w:cs="Courier New"/>
                      <w:color w:val="000000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7C00638C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lastRenderedPageBreak/>
                    <w:t>★</w:t>
                  </w:r>
                </w:p>
                <w:p w14:paraId="35F7E03B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25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0162005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5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39D2AD9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7B3D955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10.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9A54F8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10/06/98 Enfield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5E97FA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5E77E6A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259583C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89AD75B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Common Assault</w:t>
                        </w:r>
                      </w:p>
                      <w:p w14:paraId="0744849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10/01/98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Criminal Justice Act 1988 S.39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A9E859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50.00 Compensation 50.00</w:t>
                        </w:r>
                      </w:p>
                    </w:tc>
                  </w:tr>
                </w:tbl>
                <w:bookmarkEnd w:id="6"/>
                <w:p w14:paraId="38D90EC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40A4571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A18CE44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4AE0F1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18/06/98 Haringey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48515D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21CD1E3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7BAEC43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AAAFD52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Burglary and Theft - Non-Dwelling On 28/01/98 (Plea Not Known)</w:t>
                        </w:r>
                      </w:p>
                      <w:p w14:paraId="0CC53697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• Theft Act 1968 S.9(L)(B)</w:t>
                        </w:r>
                      </w:p>
                      <w:p w14:paraId="04CC05D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** 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207D6E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Young Offenders Institution 2 MTh’s</w:t>
                        </w:r>
                      </w:p>
                    </w:tc>
                  </w:tr>
                </w:tbl>
                <w:p w14:paraId="550BD3FB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31DEE96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1D01508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6C3AD5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13/08/98 Wood Green Crown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BDEEAB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29CCFE7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FAC4751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F38CBCA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Burglary W/L To Steal - Dwelling On 10/05/98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60EEC44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S. 9(1) 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2ED6F2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 12 MTh’s (T980434-2)</w:t>
                        </w:r>
                      </w:p>
                    </w:tc>
                  </w:tr>
                </w:tbl>
                <w:p w14:paraId="384AB48F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4E6C47B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4FD9490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F391E2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26/08/98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D46565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22FF8AE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B07083A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7" w:name="_Hlk151801387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7D35204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Whilst Disqualified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10FE3F1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4C734D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</w:t>
                        </w:r>
                      </w:p>
                      <w:p w14:paraId="6941F92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Disqualification From Driving 18 MTh’s Driving Licence Endorsed</w:t>
                        </w:r>
                      </w:p>
                    </w:tc>
                  </w:tr>
                  <w:bookmarkEnd w:id="7"/>
                  <w:tr w:rsidR="00DB1950" w:rsidRPr="005A5C5D" w14:paraId="4E6F23B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081B6C9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B4E0D3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0C5CF84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S.143&lt;2)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5AD8FB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  <w:tr w:rsidR="00DB1950" w:rsidRPr="005A5C5D" w14:paraId="7D1CF8D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8BAF5B6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770F7BF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Handling Stolen Goods (Receiving) On 23/02/98 {Plea: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23DD2FC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S.22(L)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77FCE5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</w:t>
                        </w:r>
                      </w:p>
                    </w:tc>
                  </w:tr>
                  <w:tr w:rsidR="00DB1950" w:rsidRPr="005A5C5D" w14:paraId="392A406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B8414E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5236518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Whilst Disqualified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69EA2ED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815033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Order Driving Licence Endorsed</w:t>
                        </w:r>
                      </w:p>
                    </w:tc>
                  </w:tr>
                  <w:tr w:rsidR="00DB1950" w:rsidRPr="005A5C5D" w14:paraId="3606B8D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4F4C7C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5.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DA1889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23/02/98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19010A0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7E98E5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</w:t>
                        </w:r>
                      </w:p>
                    </w:tc>
                  </w:tr>
                </w:tbl>
                <w:p w14:paraId="3AEDAEAD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61F7366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B5300E2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A55B65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04/11/98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5420CF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17270B8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3EE870C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8" w:name="_Hlk151801530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0BFC6B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Driving Whilst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Disqualified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19/10/98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1972 S.99(B)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836BE1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Attendance Centre 24 Hrs Driving Licence Endorsed</w:t>
                        </w:r>
                      </w:p>
                    </w:tc>
                  </w:tr>
                  <w:bookmarkEnd w:id="8"/>
                  <w:tr w:rsidR="00DB1950" w:rsidRPr="005A5C5D" w14:paraId="0BFCDD8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FF273CA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350F13D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2. No Insurance</w:t>
                        </w:r>
                      </w:p>
                      <w:p w14:paraId="7343775D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19/10/98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7E47328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. Road Traffic Act 1988 S,143(2)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C6B508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Driving Licence Endorsed 6 Penalty Points</w:t>
                        </w:r>
                      </w:p>
                    </w:tc>
                  </w:tr>
                </w:tbl>
                <w:p w14:paraId="7ECC3EE3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7C95946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116B430F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26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5AF851DE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6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5"/>
                    <w:gridCol w:w="4517"/>
                    <w:gridCol w:w="3077"/>
                  </w:tblGrid>
                  <w:tr w:rsidR="00DB1950" w:rsidRPr="005A5C5D" w14:paraId="7580314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03698D11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15.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355695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18/11/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98  Enfield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Juvenile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EB80AB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0237F93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51F03C80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9" w:name="_Hlk151801785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84DD92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Whilst Disqualified On 12/11/98 (Plea Not Known) ' Road Traffic Act 1988 S.103(1)(B)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D8FD70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5 MTh’s</w:t>
                        </w:r>
                      </w:p>
                    </w:tc>
                  </w:tr>
                  <w:bookmarkEnd w:id="9"/>
                  <w:tr w:rsidR="00DB1950" w:rsidRPr="005A5C5D" w14:paraId="25C8F6E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385F6647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EE3825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90C3E9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3BFC4CA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29B5A90E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9235873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Dangerous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.</w:t>
                        </w:r>
                        <w:proofErr w:type="gramEnd"/>
                      </w:p>
                      <w:p w14:paraId="1C050FD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12/11/98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1988 S.2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93E743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5 MTh’s</w:t>
                        </w:r>
                      </w:p>
                    </w:tc>
                  </w:tr>
                  <w:tr w:rsidR="00DB1950" w:rsidRPr="005A5C5D" w14:paraId="6AE6414F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591555C5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2883BC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F696F7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FCA4D1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1E645110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98692E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Insurance •</w:t>
                        </w:r>
                      </w:p>
                      <w:p w14:paraId="0ABD80D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12/11/98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1988 S.143(2)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3041C9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</w:t>
                        </w:r>
                      </w:p>
                    </w:tc>
                  </w:tr>
                  <w:tr w:rsidR="00DB1950" w:rsidRPr="005A5C5D" w14:paraId="54F9EC7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5" w:type="dxa"/>
                        <w:shd w:val="clear" w:color="auto" w:fill="FFFFFF"/>
                      </w:tcPr>
                      <w:p w14:paraId="3EFD0D1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CEC87D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9253F4A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2F0C734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34B1126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A16DE0C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16.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A51492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17/06/99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B6F378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581C78B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081BB849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A798B35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Handling</w:t>
                        </w:r>
                      </w:p>
                      <w:p w14:paraId="13DE3D0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14/04/99 (Plea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-.Guilty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) Theft Act 1968 S.22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FD922E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Probation Order 24 MTh’s Curfew Order 3 MTh’s 7pm-7am Saturday and Sunday Costs 40.00</w:t>
                        </w:r>
                      </w:p>
                    </w:tc>
                  </w:tr>
                </w:tbl>
                <w:p w14:paraId="5750EAC9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bookmarkStart w:id="10" w:name="_Hlk151800225"/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9"/>
                    <w:gridCol w:w="4508"/>
                    <w:gridCol w:w="9"/>
                    <w:gridCol w:w="3068"/>
                    <w:gridCol w:w="9"/>
                  </w:tblGrid>
                  <w:tr w:rsidR="00DB1950" w:rsidRPr="005A5C5D" w14:paraId="736220C0" w14:textId="77777777" w:rsidTr="00CA004F">
                    <w:trPr>
                      <w:gridAfter w:val="1"/>
                      <w:wAfter w:w="6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64C1216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17.</w:t>
                        </w:r>
                      </w:p>
                    </w:tc>
                    <w:tc>
                      <w:tcPr>
                        <w:tcW w:w="4517" w:type="dxa"/>
                        <w:gridSpan w:val="2"/>
                        <w:shd w:val="clear" w:color="auto" w:fill="FFFFFF"/>
                      </w:tcPr>
                      <w:p w14:paraId="3F5EB38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05/06/00 Enfield Magistrates 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shd w:val="clear" w:color="auto" w:fill="FFFFFF"/>
                      </w:tcPr>
                      <w:p w14:paraId="2F1929B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0C161A7" w14:textId="77777777" w:rsidTr="00CA004F">
                    <w:trPr>
                      <w:gridAfter w:val="1"/>
                      <w:wAfter w:w="6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68F6CB3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gridSpan w:val="2"/>
                        <w:shd w:val="clear" w:color="auto" w:fill="FFFFFF"/>
                      </w:tcPr>
                      <w:p w14:paraId="1749C7C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Use Disorderly Behaviour Or</w:t>
                        </w:r>
                      </w:p>
                      <w:p w14:paraId="0480D77C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Threatening/Abusive/Insulting Words Likely, To Cause Harassment Alarm or Distress</w:t>
                        </w:r>
                      </w:p>
                      <w:p w14:paraId="5DD7758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On 02/02/.00 (Plea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: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</w:t>
                        </w:r>
                      </w:p>
                      <w:p w14:paraId="2DC3BE5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Public Order Act 1986 3.5 (1) (A)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shd w:val="clear" w:color="auto" w:fill="FFFFFF"/>
                      </w:tcPr>
                      <w:p w14:paraId="4968E4D8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Conditional Discharge 12 MTh’s</w:t>
                        </w:r>
                      </w:p>
                      <w:p w14:paraId="58200DE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Costs 40.00</w:t>
                        </w:r>
                      </w:p>
                    </w:tc>
                  </w:tr>
                  <w:tr w:rsidR="00DB1950" w:rsidRPr="005A5C5D" w14:paraId="5929BB0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8" w:type="dxa"/>
                        <w:gridSpan w:val="2"/>
                        <w:shd w:val="clear" w:color="auto" w:fill="FFFFFF"/>
                      </w:tcPr>
                      <w:p w14:paraId="75CC399A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gridSpan w:val="2"/>
                        <w:shd w:val="clear" w:color="auto" w:fill="FFFFFF"/>
                      </w:tcPr>
                      <w:p w14:paraId="36CAC56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gridSpan w:val="2"/>
                        <w:shd w:val="clear" w:color="auto" w:fill="FFFFFF"/>
                      </w:tcPr>
                      <w:p w14:paraId="1C03CF0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30F99919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67AD416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2731079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18.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34BDB3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07/07/00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026483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2F05072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CB28A3E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11" w:name="_Hlk151802077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86E6275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Whilst Disqualified On 22/10/99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6DC41F1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S.103(1) (B)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7EA51A3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 Curfew Order 3 MThs at 2 Byron Terrace,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Hertford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Rd,Lndn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,N9</w:t>
                        </w:r>
                      </w:p>
                      <w:p w14:paraId="134A936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7dg.8am-8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pm,Mon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-Sun(Inc)</w:t>
                        </w:r>
                      </w:p>
                    </w:tc>
                  </w:tr>
                  <w:bookmarkEnd w:id="10"/>
                  <w:bookmarkEnd w:id="11"/>
                  <w:tr w:rsidR="00DB1950" w:rsidRPr="005A5C5D" w14:paraId="5458BA6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EEFE989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4DF1779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2. Theft from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Vehicle .</w:t>
                        </w:r>
                        <w:proofErr w:type="gramEnd"/>
                      </w:p>
                      <w:p w14:paraId="7D94233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24/09/99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 Theft Act 1968 S.1.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718FAC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Compensation 50.00 Curfew Order 3 MThs at 2 Byron Terrace,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Hertford •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Rd,Lndn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,N9 7dg.Sam-8 Pm,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Mon-Sun</w:t>
                        </w:r>
                      </w:p>
                    </w:tc>
                  </w:tr>
                </w:tbl>
                <w:p w14:paraId="6AF481D2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4125452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4DDAF0B6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27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63516682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7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291F62D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4D674C0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19.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249B65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05/01/01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0E4806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76CF0C5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4207188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BB03F8D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Possessing Controlled Drug - Class B - Cannabis</w:t>
                        </w:r>
                      </w:p>
                      <w:p w14:paraId="1382F99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07/12/00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22ACCE0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A68854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12 MTh’s Forfeiture/Confiscation Order for Drugs</w:t>
                        </w:r>
                      </w:p>
                    </w:tc>
                  </w:tr>
                </w:tbl>
                <w:p w14:paraId="0018CA30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3817253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21134A1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20.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91CF03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22/05/01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6391CEA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1AFA0FD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AFC3BAC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98A1D42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Assault A Constable</w:t>
                        </w:r>
                      </w:p>
                      <w:p w14:paraId="72915CD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21/07/00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 Police Act 1996 S.89(L)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DA3AB9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Curfew Order 4 MTh’s Costs 55.00 Compensation 100.00</w:t>
                        </w:r>
                      </w:p>
                    </w:tc>
                  </w:tr>
                  <w:tr w:rsidR="00DB1950" w:rsidRPr="005A5C5D" w14:paraId="2A36130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063E014D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12" w:name="_Hlk151800292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3C48CD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2. Using Threatening, Abusive, Insulting Words or Behaviour W/I To Cause Fear or Provocation of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Violence ,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On 21/07/00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765AD6F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. Public Order Act 1986 S..4(L) 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5F6701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Curfew Order 4 MTh’s</w:t>
                        </w:r>
                      </w:p>
                    </w:tc>
                  </w:tr>
                </w:tbl>
                <w:p w14:paraId="77846E4C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429D3C5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E883E64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BCE41A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12/08/02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2B91D1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EC0EBD5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520B8BD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35BEA0C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Destroy or Damage Property (Value of Damage #5000 Or Less - Offence Against Criminal Damage Act 1971 Only)</w:t>
                        </w:r>
                      </w:p>
                      <w:p w14:paraId="282EC1D3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10/11/01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24CE920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Criminal Damage Act 1971 S.1(L)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3C59A6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Fine 200.00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‘ Costs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200.00 . Compensation 80.00</w:t>
                        </w:r>
                      </w:p>
                    </w:tc>
                  </w:tr>
                </w:tbl>
                <w:p w14:paraId="7A242DBB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04124A9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8FB59BD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DAE9CC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24/04/03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EC12E1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80B373D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CC3CCF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E9BA263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Possession of A Class B Drug - Cannabis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Resin .</w:t>
                        </w:r>
                        <w:proofErr w:type="gramEnd"/>
                      </w:p>
                      <w:p w14:paraId="03B16458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02/11/02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4763362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422044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Forfeiture/Confiscation of Cannabis</w:t>
                        </w:r>
                      </w:p>
                    </w:tc>
                  </w:tr>
                </w:tbl>
                <w:p w14:paraId="11530D62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52256C1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3A35237F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39F902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24/04/03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B694FC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75BAF73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00AF9090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bookmarkStart w:id="13" w:name="_Hlk151802650"/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6A49834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Taking Motor Vehicle Without. Consent On 17/06/02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</w:t>
                        </w:r>
                      </w:p>
                      <w:p w14:paraId="213D557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Theft Act 1968 8.12(1)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490591E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6 MTh’s.</w:t>
                        </w:r>
                      </w:p>
                    </w:tc>
                  </w:tr>
                  <w:bookmarkEnd w:id="13"/>
                  <w:tr w:rsidR="00DB1950" w:rsidRPr="005A5C5D" w14:paraId="51B4B283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0AA46C8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F6A25D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Using Vehicle While Uninsured On 17/06/02 {Plea: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Known) Road Traffic Act 1988. S.143 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639C7D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Disqualification from Driving 12 MTh’s Varied on Appeal 25/07/03 Disquali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fied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Reduced From 12 Months To 3 Months Driving Licence Endorsed</w:t>
                        </w:r>
                      </w:p>
                    </w:tc>
                  </w:tr>
                  <w:tr w:rsidR="00DB1950" w:rsidRPr="005A5C5D" w14:paraId="0C42303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1C312DE6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5BA9005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Without Reasonable Consideration</w:t>
                        </w:r>
                      </w:p>
                      <w:p w14:paraId="0133E3E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17/06/02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Not Known) Road Traffic Act 1988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S.3 .</w:t>
                        </w:r>
                        <w:proofErr w:type="gramEnd"/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EBA4DA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 Disqualification from Driving 12 MTh’s Varied on Appeal 25/07/03</w:t>
                        </w:r>
                      </w:p>
                    </w:tc>
                  </w:tr>
                </w:tbl>
                <w:p w14:paraId="623FF7BB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Pape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16B6E49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B0FADA7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385CF0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24/04/03 Enfield Magistrates (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Coni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Driving Without Reasonable+ (Cont.)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F637CC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16B5556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0DB582BC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28 Of 31</w:t>
                  </w:r>
                </w:p>
                <w:p w14:paraId="07652C82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8 Op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3652DCA8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F693DC5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24.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3739C2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21/08/03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53A3D6A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4DE930A1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23E7E802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2BC597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Use Disorderly Behaviour Or</w:t>
                        </w:r>
                      </w:p>
                      <w:p w14:paraId="5EBFE6D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Threatening/Abusive/Insulting Words Likely to Cause Harassment Alarm or Distress</w:t>
                        </w:r>
                      </w:p>
                      <w:p w14:paraId="0306C48F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02/04/03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35AF534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Public Order Act 198s 3-5(11 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219AC0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Conditional Discharge 24 MTh’s EQ - 03005905m</w:t>
                        </w:r>
                      </w:p>
                    </w:tc>
                  </w:tr>
                </w:tbl>
                <w:p w14:paraId="05FB7126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5A0A77D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A307E6C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25.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16EB0E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05/02/07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E8471B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0216B0B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EA4DD41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5C8F88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Obstructing Powers of Search for Drugs On 15/07/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06 .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39F24A4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S.23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F1932EF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24 MTh’s</w:t>
                        </w:r>
                      </w:p>
                      <w:p w14:paraId="24C3AED4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Costs 50.00</w:t>
                        </w:r>
                      </w:p>
                    </w:tc>
                  </w:tr>
                </w:tbl>
                <w:p w14:paraId="3B872591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12"/>
                    <w:gridCol w:w="4469"/>
                    <w:gridCol w:w="3113"/>
                    <w:gridCol w:w="12"/>
                  </w:tblGrid>
                  <w:tr w:rsidR="00DB1950" w:rsidRPr="005A5C5D" w14:paraId="4690DB48" w14:textId="77777777" w:rsidTr="00CA004F">
                    <w:trPr>
                      <w:gridAfter w:val="1"/>
                      <w:wAfter w:w="12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bookmarkEnd w:id="12"/>
                      <w:p w14:paraId="4AB8FC87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26.</w:t>
                        </w:r>
                      </w:p>
                    </w:tc>
                    <w:tc>
                      <w:tcPr>
                        <w:tcW w:w="4481" w:type="dxa"/>
                        <w:gridSpan w:val="2"/>
                        <w:shd w:val="clear" w:color="auto" w:fill="FFFFFF"/>
                      </w:tcPr>
                      <w:p w14:paraId="35BC912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03/03/08 City of London Magistrates' Court Magistrates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1E192AE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31CB00E3" w14:textId="77777777" w:rsidTr="00CA004F">
                    <w:trPr>
                      <w:gridAfter w:val="1"/>
                      <w:wAfter w:w="12" w:type="dxa"/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3E39256F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481" w:type="dxa"/>
                        <w:gridSpan w:val="2"/>
                        <w:shd w:val="clear" w:color="auto" w:fill="FFFFFF"/>
                      </w:tcPr>
                      <w:p w14:paraId="315DE9B8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1. Failing to Surrender to Custody Appointed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Time  On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25/01/08 </w:t>
                        </w:r>
                      </w:p>
                      <w:p w14:paraId="7ADBFBE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(Plea: Guilty) </w:t>
                        </w:r>
                      </w:p>
                      <w:p w14:paraId="645ABDE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Bail Act 1976 S.6 (1)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0833442C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At Conditional Discharge 2 yrs.</w:t>
                        </w:r>
                      </w:p>
                    </w:tc>
                  </w:tr>
                  <w:tr w:rsidR="00DB1950" w:rsidRPr="005A5C5D" w14:paraId="2B87540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31" w:type="dxa"/>
                        <w:gridSpan w:val="2"/>
                        <w:shd w:val="clear" w:color="auto" w:fill="FFFFFF"/>
                      </w:tcPr>
                      <w:p w14:paraId="53EDC115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469" w:type="dxa"/>
                        <w:shd w:val="clear" w:color="auto" w:fill="FFFFFF"/>
                      </w:tcPr>
                      <w:p w14:paraId="63151A7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125" w:type="dxa"/>
                        <w:gridSpan w:val="2"/>
                        <w:shd w:val="clear" w:color="auto" w:fill="FFFFFF"/>
                      </w:tcPr>
                      <w:p w14:paraId="3BA45CC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01B01479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0B3FC6A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5B0E1DB4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27.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79661A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05/06/08 East Hertfordshire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F2C22C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687052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8B3ABC9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0FD218B0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Possessing Offensive Weapon in Public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Place .</w:t>
                        </w:r>
                        <w:proofErr w:type="gramEnd"/>
                      </w:p>
                      <w:p w14:paraId="0A09C32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12/07/07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 Prevention of Crime Act 1953 S.1.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391416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Imprisonment 12 Wks.</w:t>
                        </w:r>
                      </w:p>
                    </w:tc>
                  </w:tr>
                  <w:tr w:rsidR="00DB1950" w:rsidRPr="005A5C5D" w14:paraId="17C46454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4DC8E5D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C4E7BA5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Destroy Or Damage Property (Value of Damage #5000 Or Less - Offence Against Criminal Damage Act 1971 Only)</w:t>
                        </w:r>
                      </w:p>
                      <w:p w14:paraId="69EA5E6D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12/07/07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</w:t>
                        </w:r>
                      </w:p>
                      <w:p w14:paraId="5F35749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Criminal Damage Act 1971 S.1(L)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20C7459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</w:t>
                        </w:r>
                      </w:p>
                    </w:tc>
                  </w:tr>
                  <w:tr w:rsidR="00DB1950" w:rsidRPr="005A5C5D" w14:paraId="402C7F59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449BB23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3.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7B9D18A2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Breach Of Conditional Discharge On 12/07/07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Not Guilty)</w:t>
                        </w:r>
                      </w:p>
                      <w:p w14:paraId="54C706C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Powers Of Criminal Courts (Sentencing) • Act 2000 S.13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25BA09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No Separate Penalty</w:t>
                        </w:r>
                      </w:p>
                    </w:tc>
                  </w:tr>
                </w:tbl>
                <w:p w14:paraId="061E3FB2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proofErr w:type="gramStart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Continued On</w:t>
                  </w:r>
                  <w:proofErr w:type="gramEnd"/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Next Page</w:t>
                  </w:r>
                </w:p>
                <w:p w14:paraId="517E324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715BCAD8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Page 29 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OF</w:t>
                  </w: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 xml:space="preserve"> 31</w:t>
                  </w:r>
                </w:p>
                <w:p w14:paraId="6981C6BD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  <w:t>Page 9 Of 11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4"/>
                    <w:gridCol w:w="4536"/>
                    <w:gridCol w:w="3113"/>
                    <w:gridCol w:w="15"/>
                  </w:tblGrid>
                  <w:tr w:rsidR="00DB1950" w:rsidRPr="005A5C5D" w14:paraId="1C2BF416" w14:textId="77777777" w:rsidTr="00CA004F">
                    <w:trPr>
                      <w:gridAfter w:val="1"/>
                      <w:wAfter w:w="15" w:type="dxa"/>
                      <w:trHeight w:val="20"/>
                      <w:jc w:val="center"/>
                    </w:trPr>
                    <w:tc>
                      <w:tcPr>
                        <w:tcW w:w="564" w:type="dxa"/>
                        <w:shd w:val="clear" w:color="auto" w:fill="FFFFFF"/>
                      </w:tcPr>
                      <w:p w14:paraId="32B22DAF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28.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788F511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16/10/08 Wood Green Crown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D25BF6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5BF52D1" w14:textId="77777777" w:rsidTr="00CA004F">
                    <w:trPr>
                      <w:gridAfter w:val="1"/>
                      <w:wAfter w:w="15" w:type="dxa"/>
                      <w:trHeight w:val="20"/>
                      <w:jc w:val="center"/>
                    </w:trPr>
                    <w:tc>
                      <w:tcPr>
                        <w:tcW w:w="564" w:type="dxa"/>
                        <w:shd w:val="clear" w:color="auto" w:fill="FFFFFF"/>
                      </w:tcPr>
                      <w:p w14:paraId="5D3FAF88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6F3DCF7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Theft On 25/07/08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Guilty} Theft Act 1968 S.1</w:t>
                        </w:r>
                      </w:p>
                      <w:p w14:paraId="314C167E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4F079DBD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Community Order 12 MTh’s T20080721-1</w:t>
                        </w:r>
                      </w:p>
                      <w:p w14:paraId="723B3DD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Supervision Requirement Programme Requirement</w:t>
                        </w:r>
                      </w:p>
                    </w:tc>
                  </w:tr>
                  <w:tr w:rsidR="00DB1950" w:rsidRPr="005A5C5D" w14:paraId="5E19CF5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564" w:type="dxa"/>
                        <w:shd w:val="clear" w:color="auto" w:fill="FFFFFF"/>
                      </w:tcPr>
                      <w:p w14:paraId="77D8F84F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36" w:type="dxa"/>
                        <w:shd w:val="clear" w:color="auto" w:fill="FFFFFF"/>
                      </w:tcPr>
                      <w:p w14:paraId="59BAED7A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128" w:type="dxa"/>
                        <w:gridSpan w:val="2"/>
                        <w:shd w:val="clear" w:color="auto" w:fill="FFFFFF"/>
                      </w:tcPr>
                      <w:p w14:paraId="7335480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F336A69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5396E88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12860E05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29.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BD4A16B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06/03/09 Enfield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67416A4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AF516CC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5F64635B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294476BF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Possess A Controlled Drug - Class B.  Cannabis Resin On 19/02/09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428C4B5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S.5&lt;2) + Sch.4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1B32124F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65.00 - Cn0900610376 Forfeiture and Destruction of Cannabis Resin Costs 40.00</w:t>
                        </w:r>
                      </w:p>
                    </w:tc>
                  </w:tr>
                </w:tbl>
                <w:p w14:paraId="57786F7E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19"/>
                    <w:gridCol w:w="4517"/>
                    <w:gridCol w:w="3077"/>
                  </w:tblGrid>
                  <w:tr w:rsidR="00DB1950" w:rsidRPr="005A5C5D" w14:paraId="69EE2497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425A1774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30.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5429F7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27/03/09 Haringey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7EBBE3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095556F6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19" w:type="dxa"/>
                        <w:shd w:val="clear" w:color="auto" w:fill="FFFFFF"/>
                      </w:tcPr>
                      <w:p w14:paraId="6FFEAD6A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184F9F51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Driving A Motor Vehicle with Excess Alcohol</w:t>
                        </w:r>
                      </w:p>
                      <w:p w14:paraId="419F97CE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15/11/08 (Plea: Guilty)</w:t>
                        </w:r>
                      </w:p>
                      <w:p w14:paraId="228F8837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Road Traffic Act 1988 3.5(1)(A)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769594E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100.00 Disqualification from Driving Reduced If Course Completed From 12 Months To 9 Months Costs 50.00</w:t>
                        </w:r>
                      </w:p>
                      <w:p w14:paraId="1F93EF7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Driving Licence Endorsed</w:t>
                        </w:r>
                      </w:p>
                    </w:tc>
                  </w:tr>
                </w:tbl>
                <w:p w14:paraId="29F5C27B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06"/>
                    <w:gridCol w:w="4394"/>
                    <w:gridCol w:w="3113"/>
                    <w:gridCol w:w="18"/>
                  </w:tblGrid>
                  <w:tr w:rsidR="00DB1950" w:rsidRPr="005A5C5D" w14:paraId="09904529" w14:textId="77777777" w:rsidTr="00CA004F">
                    <w:trPr>
                      <w:gridAfter w:val="1"/>
                      <w:wAfter w:w="18" w:type="dxa"/>
                      <w:trHeight w:val="20"/>
                      <w:jc w:val="center"/>
                    </w:trPr>
                    <w:tc>
                      <w:tcPr>
                        <w:tcW w:w="706" w:type="dxa"/>
                        <w:shd w:val="clear" w:color="auto" w:fill="FFFFFF"/>
                      </w:tcPr>
                      <w:p w14:paraId="5432BB7A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31.</w:t>
                        </w:r>
                      </w:p>
                    </w:tc>
                    <w:tc>
                      <w:tcPr>
                        <w:tcW w:w="4394" w:type="dxa"/>
                        <w:shd w:val="clear" w:color="auto" w:fill="FFFFFF"/>
                      </w:tcPr>
                      <w:p w14:paraId="394F2C8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03/11/09 Southeast Hampshire Magistrates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2D6B545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1E91C9B4" w14:textId="77777777" w:rsidTr="00CA004F">
                    <w:trPr>
                      <w:gridAfter w:val="1"/>
                      <w:wAfter w:w="18" w:type="dxa"/>
                      <w:trHeight w:val="20"/>
                      <w:jc w:val="center"/>
                    </w:trPr>
                    <w:tc>
                      <w:tcPr>
                        <w:tcW w:w="706" w:type="dxa"/>
                        <w:shd w:val="clear" w:color="auto" w:fill="FFFFFF"/>
                      </w:tcPr>
                      <w:p w14:paraId="7EB9F368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394" w:type="dxa"/>
                        <w:shd w:val="clear" w:color="auto" w:fill="FFFFFF"/>
                      </w:tcPr>
                      <w:p w14:paraId="3EBBE1DB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1. Theft - Shoplifting</w:t>
                        </w:r>
                      </w:p>
                      <w:p w14:paraId="48D458D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14/10/09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Guilty) - Theft Act 1968 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S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13" w:type="dxa"/>
                        <w:shd w:val="clear" w:color="auto" w:fill="FFFFFF"/>
                      </w:tcPr>
                      <w:p w14:paraId="155FFDA1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Conditional Discharge 6 Mthjj5 Costs 85.00 1</w:t>
                        </w:r>
                      </w:p>
                    </w:tc>
                  </w:tr>
                  <w:tr w:rsidR="00DB1950" w:rsidRPr="005A5C5D" w14:paraId="6185FA3A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706" w:type="dxa"/>
                        <w:shd w:val="clear" w:color="auto" w:fill="FFFFFF"/>
                      </w:tcPr>
                      <w:p w14:paraId="59F3CB6A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394" w:type="dxa"/>
                        <w:shd w:val="clear" w:color="auto" w:fill="FFFFFF"/>
                      </w:tcPr>
                      <w:p w14:paraId="78CF973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131" w:type="dxa"/>
                        <w:gridSpan w:val="2"/>
                        <w:shd w:val="clear" w:color="auto" w:fill="FFFFFF"/>
                      </w:tcPr>
                      <w:p w14:paraId="4EE926E5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6BDD7782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  <w:insideH w:val="single" w:sz="2" w:space="0" w:color="auto"/>
                      <w:insideV w:val="single" w:sz="2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"/>
                    <w:gridCol w:w="4517"/>
                    <w:gridCol w:w="3077"/>
                  </w:tblGrid>
                  <w:tr w:rsidR="00DB1950" w:rsidRPr="005A5C5D" w14:paraId="495FF9CE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2A3E9A68" w14:textId="77777777" w:rsidR="00DB1950" w:rsidRPr="00D11615" w:rsidRDefault="00DB1950" w:rsidP="00DB1950">
                        <w:pP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32.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EB65C1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19/11/09 Isle of Wight Magistrates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74F72C00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6E6023B8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01FF2CC8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1.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5659913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Possess Ketamine - Class C Controlled Drug</w:t>
                        </w:r>
                      </w:p>
                      <w:p w14:paraId="15AE2C0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On 11/06/09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</w:t>
                        </w:r>
                        <w:proofErr w:type="gramStart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) .</w:t>
                        </w:r>
                        <w:proofErr w:type="gramEnd"/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55DB9C8C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50.00 Costs 50.00</w:t>
                        </w:r>
                      </w:p>
                      <w:p w14:paraId="651193CE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Forfeiture Under S27 Misuse Drugs Act '71</w:t>
                        </w:r>
                      </w:p>
                    </w:tc>
                  </w:tr>
                  <w:tr w:rsidR="00DB1950" w:rsidRPr="005A5C5D" w14:paraId="539D13BB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79473A88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3C9D7ACD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07CED02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  <w:tr w:rsidR="00DB1950" w:rsidRPr="005A5C5D" w14:paraId="5FE18A60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4C0ADB01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lastRenderedPageBreak/>
                          <w:t>2.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57809425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Possess Controlled Drug - Class B - Cannabis/Cannabis Resin On 11/06/09 (Plea:</w:t>
                        </w:r>
                        <w:r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 xml:space="preserve"> </w:t>
                        </w: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Guilty)</w:t>
                        </w:r>
                      </w:p>
                      <w:p w14:paraId="7AC04706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Misuse Of Drugs Act 1971 S.5(2)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3D71AD7C" w14:textId="77777777" w:rsidR="00DB1950" w:rsidRPr="005A5C5D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Fine 50.00 Costs 15.00</w:t>
                        </w:r>
                      </w:p>
                      <w:p w14:paraId="4D195513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Forfeiture Under S27 Misuse Drugs Act '71</w:t>
                        </w:r>
                      </w:p>
                    </w:tc>
                  </w:tr>
                  <w:tr w:rsidR="00DB1950" w:rsidRPr="005A5C5D" w14:paraId="142635B2" w14:textId="77777777" w:rsidTr="00CA004F">
                    <w:trPr>
                      <w:trHeight w:val="20"/>
                      <w:jc w:val="center"/>
                    </w:trPr>
                    <w:tc>
                      <w:tcPr>
                        <w:tcW w:w="622" w:type="dxa"/>
                        <w:shd w:val="clear" w:color="auto" w:fill="FFFFFF"/>
                      </w:tcPr>
                      <w:p w14:paraId="6A8661DC" w14:textId="77777777" w:rsidR="00DB1950" w:rsidRPr="00D11615" w:rsidRDefault="00DB1950" w:rsidP="00DB1950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b/>
                            <w:bCs/>
                            <w:sz w:val="18"/>
                            <w:szCs w:val="18"/>
                            <w:lang w:val="en-GB" w:eastAsia="en-GB"/>
                          </w:rPr>
                          <w:t>* *</w:t>
                        </w:r>
                      </w:p>
                    </w:tc>
                    <w:tc>
                      <w:tcPr>
                        <w:tcW w:w="4517" w:type="dxa"/>
                        <w:shd w:val="clear" w:color="auto" w:fill="FFFFFF"/>
                      </w:tcPr>
                      <w:p w14:paraId="40651EB9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  <w:r w:rsidRPr="005A5C5D"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  <w:t>Offence Committed on Bail **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FFFF"/>
                      </w:tcPr>
                      <w:p w14:paraId="025864F8" w14:textId="77777777" w:rsidR="00DB1950" w:rsidRPr="00D11615" w:rsidRDefault="00DB1950" w:rsidP="00DB1950">
                        <w:pPr>
                          <w:ind w:left="170"/>
                          <w:rPr>
                            <w:rFonts w:ascii="Courier New" w:hAnsi="Courier New" w:cs="Courier New"/>
                            <w:sz w:val="18"/>
                            <w:szCs w:val="18"/>
                            <w:lang w:val="en-GB" w:eastAsia="en-GB"/>
                          </w:rPr>
                        </w:pPr>
                      </w:p>
                    </w:tc>
                  </w:tr>
                </w:tbl>
                <w:p w14:paraId="18E6989A" w14:textId="77777777" w:rsidR="00DB1950" w:rsidRPr="005A5C5D" w:rsidRDefault="00DB1950" w:rsidP="00DB1950">
                  <w:pPr>
                    <w:rPr>
                      <w:rFonts w:ascii="Courier New" w:hAnsi="Courier New" w:cs="Courier New"/>
                      <w:sz w:val="18"/>
                      <w:szCs w:val="18"/>
                      <w:lang w:val="en-GB" w:eastAsia="en-GB"/>
                    </w:rPr>
                  </w:pPr>
                  <w:r w:rsidRPr="005A5C5D">
                    <w:rPr>
                      <w:rFonts w:ascii="Segoe UI Symbol" w:hAnsi="Segoe UI Symbol" w:cs="Segoe UI Symbol"/>
                      <w:sz w:val="18"/>
                      <w:szCs w:val="18"/>
                      <w:lang w:val="en-GB" w:eastAsia="en-GB"/>
                    </w:rPr>
                    <w:t>★</w:t>
                  </w:r>
                </w:p>
                <w:p w14:paraId="4F171A2F" w14:textId="77777777" w:rsidR="00DB1950" w:rsidRDefault="00DB1950">
                  <w:pPr>
                    <w:spacing w:line="200" w:lineRule="exact"/>
                    <w:rPr>
                      <w:rFonts w:ascii="Courier New" w:eastAsia="Arial" w:hAnsi="Courier New" w:cs="Courier New"/>
                      <w:color w:val="866261"/>
                      <w:w w:val="57"/>
                      <w:position w:val="-2"/>
                      <w:sz w:val="18"/>
                      <w:szCs w:val="18"/>
                    </w:rPr>
                  </w:pPr>
                </w:p>
              </w:tc>
            </w:tr>
          </w:tbl>
          <w:p w14:paraId="7615992A" w14:textId="77777777" w:rsidR="00D17572" w:rsidRDefault="00D1757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p w14:paraId="4B6B7161" w14:textId="77777777" w:rsidR="00D17572" w:rsidRDefault="00D1757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p w14:paraId="5E4C77A0" w14:textId="77777777" w:rsidR="00D17572" w:rsidRDefault="00D1757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  <w:p w14:paraId="2AE2A236" w14:textId="77777777" w:rsidR="00D17572" w:rsidRDefault="00D17572">
            <w:pPr>
              <w:spacing w:line="200" w:lineRule="exact"/>
              <w:rPr>
                <w:rFonts w:ascii="Courier New" w:eastAsia="Arial" w:hAnsi="Courier New" w:cs="Courier New"/>
                <w:color w:val="866261"/>
                <w:w w:val="57"/>
                <w:position w:val="-2"/>
                <w:sz w:val="18"/>
                <w:szCs w:val="18"/>
              </w:rPr>
            </w:pPr>
          </w:p>
        </w:tc>
      </w:tr>
    </w:tbl>
    <w:p w14:paraId="3C14E572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5A3CB70B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4E8FD8B4" w14:textId="77777777" w:rsidR="00BC5997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6C16DECB" w14:textId="77777777" w:rsidR="00BC5997" w:rsidRPr="005A5C5D" w:rsidRDefault="00BC5997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4E1DCB37" w14:textId="77777777" w:rsidR="006B4651" w:rsidRPr="005A5C5D" w:rsidRDefault="006B4651" w:rsidP="003B6A7F">
      <w:pPr>
        <w:rPr>
          <w:rFonts w:ascii="Courier New" w:eastAsia="Courier New" w:hAnsi="Courier New" w:cs="Courier New"/>
          <w:sz w:val="18"/>
          <w:szCs w:val="18"/>
        </w:rPr>
      </w:pPr>
    </w:p>
    <w:sectPr w:rsidR="006B4651" w:rsidRPr="005A5C5D" w:rsidSect="00C50AC9">
      <w:type w:val="continuous"/>
      <w:pgSz w:w="1196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53F6" w14:textId="77777777" w:rsidR="00C50AC9" w:rsidRDefault="00C50AC9">
      <w:r>
        <w:separator/>
      </w:r>
    </w:p>
  </w:endnote>
  <w:endnote w:type="continuationSeparator" w:id="0">
    <w:p w14:paraId="7FC797A6" w14:textId="77777777" w:rsidR="00C50AC9" w:rsidRDefault="00C5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8DF93" w14:textId="77777777" w:rsidR="00C50AC9" w:rsidRDefault="00C50AC9">
      <w:r>
        <w:separator/>
      </w:r>
    </w:p>
  </w:footnote>
  <w:footnote w:type="continuationSeparator" w:id="0">
    <w:p w14:paraId="1A6F90F5" w14:textId="77777777" w:rsidR="00C50AC9" w:rsidRDefault="00C5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E0C2E"/>
    <w:multiLevelType w:val="multilevel"/>
    <w:tmpl w:val="E8C80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72C8E"/>
    <w:multiLevelType w:val="hybridMultilevel"/>
    <w:tmpl w:val="6AC0B5D6"/>
    <w:lvl w:ilvl="0" w:tplc="6A6292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8072">
    <w:abstractNumId w:val="0"/>
  </w:num>
  <w:num w:numId="2" w16cid:durableId="101615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BC"/>
    <w:rsid w:val="00017D06"/>
    <w:rsid w:val="00080AAD"/>
    <w:rsid w:val="001A07A3"/>
    <w:rsid w:val="003B6A7F"/>
    <w:rsid w:val="003C2466"/>
    <w:rsid w:val="00453F7C"/>
    <w:rsid w:val="005A5C5D"/>
    <w:rsid w:val="00637654"/>
    <w:rsid w:val="006B4651"/>
    <w:rsid w:val="006F1F61"/>
    <w:rsid w:val="00754D30"/>
    <w:rsid w:val="00776C9D"/>
    <w:rsid w:val="00786BBC"/>
    <w:rsid w:val="00846172"/>
    <w:rsid w:val="00847627"/>
    <w:rsid w:val="00883A4B"/>
    <w:rsid w:val="009A22C2"/>
    <w:rsid w:val="00A54297"/>
    <w:rsid w:val="00B452A0"/>
    <w:rsid w:val="00B5797B"/>
    <w:rsid w:val="00BC5997"/>
    <w:rsid w:val="00C50AC9"/>
    <w:rsid w:val="00CD21E2"/>
    <w:rsid w:val="00D11615"/>
    <w:rsid w:val="00D17572"/>
    <w:rsid w:val="00D27E6B"/>
    <w:rsid w:val="00DB1950"/>
    <w:rsid w:val="00DF5D54"/>
    <w:rsid w:val="00E06E5D"/>
    <w:rsid w:val="00EB4DCD"/>
    <w:rsid w:val="00EF56E0"/>
    <w:rsid w:val="00F544B1"/>
    <w:rsid w:val="00F63A5F"/>
    <w:rsid w:val="00FA4E9B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0A1B"/>
  <w15:docId w15:val="{0557F926-7A53-4142-AA89-4444C42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7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7F"/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7F"/>
  </w:style>
  <w:style w:type="table" w:styleId="TableGrid">
    <w:name w:val="Table Grid"/>
    <w:basedOn w:val="TableNormal"/>
    <w:uiPriority w:val="59"/>
    <w:rsid w:val="006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Cordell</dc:creator>
  <cp:lastModifiedBy>Simon Cordell</cp:lastModifiedBy>
  <cp:revision>2</cp:revision>
  <dcterms:created xsi:type="dcterms:W3CDTF">2024-04-29T10:25:00Z</dcterms:created>
  <dcterms:modified xsi:type="dcterms:W3CDTF">2024-04-29T10:25:00Z</dcterms:modified>
</cp:coreProperties>
</file>