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2BCA" w14:textId="77777777" w:rsidR="00BA0B41" w:rsidRDefault="00BA0B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EEE" w:rsidRPr="00674EEE" w14:paraId="351A5B3E" w14:textId="77777777" w:rsidTr="00EC3347">
        <w:tc>
          <w:tcPr>
            <w:tcW w:w="9016" w:type="dxa"/>
          </w:tcPr>
          <w:p w14:paraId="7FC148FF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</w:tc>
      </w:tr>
      <w:tr w:rsidR="00674EEE" w:rsidRPr="00674EEE" w14:paraId="497DE689" w14:textId="77777777" w:rsidTr="00EC3347">
        <w:tc>
          <w:tcPr>
            <w:tcW w:w="9016" w:type="dxa"/>
          </w:tcPr>
          <w:p w14:paraId="4F2B360F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47C5C3CD" w14:textId="77777777" w:rsidR="00674EEE" w:rsidRPr="00674EEE" w:rsidRDefault="00674EEE" w:rsidP="00674EEE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5" w:tgtFrame="_blank" w:history="1">
              <w:r w:rsidRPr="00674EEE">
                <w:rPr>
                  <w:rFonts w:ascii="Roboto" w:eastAsia="Times New Roman" w:hAnsi="Roboto" w:cs="Times New Roman"/>
                  <w:b/>
                  <w:bCs/>
                  <w:color w:val="4007A2"/>
                  <w:u w:val="single"/>
                  <w:shd w:val="clear" w:color="auto" w:fill="E2E9FF"/>
                  <w:lang w:val="en-US"/>
                </w:rPr>
                <w:t>To make a complaint to Enfield Council, you can</w:t>
              </w:r>
            </w:hyperlink>
            <w:hyperlink r:id="rId6" w:tgtFrame="_blank" w:history="1">
              <w:r w:rsidRPr="00674EEE">
                <w:rPr>
                  <w:rFonts w:ascii="Roboto" w:eastAsia="Times New Roman" w:hAnsi="Roboto" w:cs="Times New Roman"/>
                  <w:b/>
                  <w:bCs/>
                  <w:color w:val="123BB6"/>
                  <w:sz w:val="15"/>
                  <w:szCs w:val="15"/>
                  <w:u w:val="single"/>
                  <w:shd w:val="clear" w:color="auto" w:fill="D1DBFA"/>
                  <w:vertAlign w:val="superscript"/>
                  <w:lang w:val="en-US"/>
                </w:rPr>
                <w:t>1</w:t>
              </w:r>
            </w:hyperlink>
            <w:hyperlink r:id="rId7" w:tgtFrame="_blank" w:history="1">
              <w:r w:rsidRPr="00674EEE">
                <w:rPr>
                  <w:rFonts w:ascii="Roboto" w:eastAsia="Times New Roman" w:hAnsi="Roboto" w:cs="Times New Roman"/>
                  <w:b/>
                  <w:bCs/>
                  <w:color w:val="123BB6"/>
                  <w:sz w:val="15"/>
                  <w:szCs w:val="15"/>
                  <w:u w:val="single"/>
                  <w:shd w:val="clear" w:color="auto" w:fill="D1DBFA"/>
                  <w:vertAlign w:val="superscript"/>
                  <w:lang w:val="en-US"/>
                </w:rPr>
                <w:t>2</w:t>
              </w:r>
            </w:hyperlink>
            <w:hyperlink r:id="rId8" w:tgtFrame="_blank" w:history="1">
              <w:r w:rsidRPr="00674EEE">
                <w:rPr>
                  <w:rFonts w:ascii="Roboto" w:eastAsia="Times New Roman" w:hAnsi="Roboto" w:cs="Times New Roman"/>
                  <w:b/>
                  <w:bCs/>
                  <w:color w:val="123BB6"/>
                  <w:sz w:val="15"/>
                  <w:szCs w:val="15"/>
                  <w:u w:val="single"/>
                  <w:shd w:val="clear" w:color="auto" w:fill="D1DBFA"/>
                  <w:vertAlign w:val="superscript"/>
                  <w:lang w:val="en-US"/>
                </w:rPr>
                <w:t>3</w:t>
              </w:r>
            </w:hyperlink>
            <w:hyperlink r:id="rId9" w:tgtFrame="_blank" w:history="1">
              <w:r w:rsidRPr="00674EEE">
                <w:rPr>
                  <w:rFonts w:ascii="Roboto" w:eastAsia="Times New Roman" w:hAnsi="Roboto" w:cs="Times New Roman"/>
                  <w:b/>
                  <w:bCs/>
                  <w:color w:val="123BB6"/>
                  <w:sz w:val="15"/>
                  <w:szCs w:val="15"/>
                  <w:u w:val="single"/>
                  <w:shd w:val="clear" w:color="auto" w:fill="D1DBFA"/>
                  <w:vertAlign w:val="superscript"/>
                  <w:lang w:val="en-US"/>
                </w:rPr>
                <w:t>4</w:t>
              </w:r>
            </w:hyperlink>
            <w:r w:rsidRPr="00674EEE">
              <w:rPr>
                <w:rFonts w:ascii="Roboto" w:eastAsia="Times New Roman" w:hAnsi="Roboto" w:cs="Times New Roman"/>
                <w:color w:val="111111"/>
                <w:shd w:val="clear" w:color="auto" w:fill="FFFFFF"/>
                <w:lang w:val="en-US"/>
              </w:rPr>
              <w:t>:</w:t>
            </w:r>
          </w:p>
          <w:p w14:paraId="08F56DF6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Visit the Enfield Council Contact Page.</w:t>
            </w:r>
          </w:p>
          <w:p w14:paraId="4A882BB7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Call Customer Services on 020 8379 1000.</w:t>
            </w:r>
          </w:p>
          <w:p w14:paraId="6501F1E8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Download, complete and return the Complaints Form to Terry Osborne - Monitoring Officer PO Box 54, Civic Centre Silver Street, Enfield, Middlesex, EN1 1QG or send it via email - terry.osborne@enfield.gov.uk.</w:t>
            </w:r>
          </w:p>
          <w:p w14:paraId="16AA36BD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Report a problem online.</w:t>
            </w:r>
          </w:p>
          <w:p w14:paraId="1B02A1E4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Appeal a fine or decision.</w:t>
            </w:r>
          </w:p>
          <w:p w14:paraId="4F096844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Use the report a problem page to make a formal complaint.</w:t>
            </w:r>
          </w:p>
          <w:p w14:paraId="36F1DAA3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Speak to Enfield Council by calling 020 8379 1000 between 9am and 5pm, Monday to Friday.</w:t>
            </w:r>
          </w:p>
          <w:p w14:paraId="775D6233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Use the Live Chat feature.</w:t>
            </w:r>
          </w:p>
          <w:p w14:paraId="548D2734" w14:textId="77777777" w:rsidR="00674EEE" w:rsidRPr="00674EEE" w:rsidRDefault="00674EEE" w:rsidP="00674EEE">
            <w:pPr>
              <w:numPr>
                <w:ilvl w:val="0"/>
                <w:numId w:val="2"/>
              </w:numPr>
              <w:shd w:val="clear" w:color="auto" w:fill="FFFFFF"/>
              <w:spacing w:line="330" w:lineRule="atLeast"/>
              <w:ind w:left="1020"/>
              <w:rPr>
                <w:rFonts w:ascii="Roboto" w:eastAsia="Times New Roman" w:hAnsi="Roboto" w:cs="Times New Roman"/>
                <w:color w:val="111111"/>
                <w:lang w:val="en-US"/>
              </w:rPr>
            </w:pPr>
            <w:r w:rsidRPr="00674EEE">
              <w:rPr>
                <w:rFonts w:ascii="Roboto" w:eastAsia="Times New Roman" w:hAnsi="Roboto" w:cs="Times New Roman"/>
                <w:color w:val="111111"/>
                <w:lang w:val="en-US"/>
              </w:rPr>
              <w:t>Visit the Community Hubs.</w:t>
            </w:r>
          </w:p>
          <w:p w14:paraId="4625C64A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3234DAE7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30BE977A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1AC5E8B5" w14:textId="77777777" w:rsidR="00674EEE" w:rsidRPr="00674EEE" w:rsidRDefault="00674EEE" w:rsidP="00674EEE">
            <w:pPr>
              <w:rPr>
                <w:rFonts w:ascii="Aptos" w:eastAsia="Calibri" w:hAnsi="Aptos" w:cs="Times New Roman"/>
                <w:b/>
                <w:bCs/>
                <w:u w:val="single"/>
              </w:rPr>
            </w:pPr>
            <w:r w:rsidRPr="00674EEE">
              <w:rPr>
                <w:rFonts w:ascii="Aptos" w:eastAsia="Calibri" w:hAnsi="Aptos" w:cs="Times New Roman"/>
                <w:b/>
                <w:bCs/>
                <w:u w:val="single"/>
              </w:rPr>
              <w:t>London Borough of Enfield Councillor Conduct Complaint Form pdf</w:t>
            </w:r>
          </w:p>
          <w:p w14:paraId="357D22E0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  <w:hyperlink r:id="rId10" w:history="1">
              <w:r w:rsidRPr="00674EEE">
                <w:rPr>
                  <w:rFonts w:ascii="Aptos" w:eastAsia="Calibri" w:hAnsi="Aptos" w:cs="Times New Roman"/>
                  <w:color w:val="0563C1"/>
                  <w:u w:val="single"/>
                </w:rPr>
                <w:t>https://www.bing.com/search?q=London+Borough+of+Enfield+Councillor+Conduct+Complaint+Form&amp;gs_lcrp=EgZjaHJvbWUyBggAEEUYOagCALACAA&amp;FORM=ANCMS9&amp;PC=U531</w:t>
              </w:r>
            </w:hyperlink>
          </w:p>
          <w:p w14:paraId="1CAFAAEB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1A3CAE0C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24EDD070" w14:textId="77777777" w:rsidR="00674EEE" w:rsidRPr="00674EEE" w:rsidRDefault="00674EEE" w:rsidP="00674EEE">
            <w:pPr>
              <w:rPr>
                <w:rFonts w:ascii="Aptos" w:eastAsia="Calibri" w:hAnsi="Aptos" w:cs="Times New Roman"/>
                <w:b/>
                <w:bCs/>
                <w:u w:val="single"/>
              </w:rPr>
            </w:pPr>
            <w:r w:rsidRPr="00674EEE">
              <w:rPr>
                <w:rFonts w:ascii="Aptos" w:eastAsia="Calibri" w:hAnsi="Aptos" w:cs="Times New Roman"/>
                <w:b/>
                <w:bCs/>
                <w:u w:val="single"/>
              </w:rPr>
              <w:t>Councillor Conduct</w:t>
            </w:r>
          </w:p>
          <w:p w14:paraId="52621681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  <w:hyperlink r:id="rId11" w:history="1">
              <w:r w:rsidRPr="00674EEE">
                <w:rPr>
                  <w:rFonts w:ascii="Aptos" w:eastAsia="Calibri" w:hAnsi="Aptos" w:cs="Times New Roman"/>
                  <w:color w:val="0563C1"/>
                  <w:u w:val="single"/>
                </w:rPr>
                <w:t>https://governance.enfield.gov.uk/mgGeneric.aspx?md=mgcouncillorconduct&amp;bcr=1</w:t>
              </w:r>
            </w:hyperlink>
          </w:p>
          <w:p w14:paraId="18062716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3F1630C3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1598467" w14:textId="77777777" w:rsidR="00674EEE" w:rsidRPr="00674EEE" w:rsidRDefault="00674EEE" w:rsidP="00674EEE">
            <w:pPr>
              <w:rPr>
                <w:rFonts w:ascii="Aptos" w:eastAsia="Calibri" w:hAnsi="Aptos" w:cs="Times New Roman"/>
                <w:b/>
                <w:bCs/>
                <w:u w:val="single"/>
              </w:rPr>
            </w:pPr>
            <w:r w:rsidRPr="00674EEE">
              <w:rPr>
                <w:rFonts w:ascii="Aptos" w:eastAsia="Calibri" w:hAnsi="Aptos" w:cs="Times New Roman"/>
                <w:b/>
                <w:bCs/>
                <w:u w:val="single"/>
              </w:rPr>
              <w:t>You</w:t>
            </w:r>
          </w:p>
          <w:p w14:paraId="72393BE8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lang w:val="en-US"/>
              </w:rPr>
              <w:t xml:space="preserve">can you provide me with weblinks to the missing parts of this i.e. parts 1, 2, 3, 4, from </w:t>
            </w:r>
            <w:r w:rsidRPr="00674EEE">
              <w:rPr>
                <w:rFonts w:ascii="Times New Roman" w:eastAsia="Calibri" w:hAnsi="Times New Roman" w:cs="Times New Roman"/>
              </w:rPr>
              <w:t>Enfield</w:t>
            </w:r>
            <w:r w:rsidRPr="00674EEE">
              <w:rPr>
                <w:rFonts w:ascii="Times New Roman" w:eastAsia="Calibri" w:hAnsi="Times New Roman" w:cs="Times New Roman"/>
                <w:lang w:val="en-US"/>
              </w:rPr>
              <w:t xml:space="preserve"> council, PART5CodesofConduct.pdf</w:t>
            </w:r>
          </w:p>
          <w:p w14:paraId="18BC20FB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0449EDAB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  <w:t>Copilot</w:t>
            </w:r>
          </w:p>
          <w:p w14:paraId="232F5A3E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lang w:val="en-US"/>
              </w:rPr>
              <w:t>Using</w:t>
            </w:r>
            <w:r w:rsidRPr="00674EEE">
              <w:rPr>
                <w:rFonts w:ascii="Times New Roman" w:eastAsia="Calibri" w:hAnsi="Times New Roman" w:cs="Times New Roman"/>
              </w:rPr>
              <w:t xml:space="preserve"> </w:t>
            </w:r>
            <w:r w:rsidRPr="00674EEE">
              <w:rPr>
                <w:rFonts w:ascii="Times New Roman" w:eastAsia="Calibri" w:hAnsi="Times New Roman" w:cs="Times New Roman"/>
                <w:lang w:val="en-US"/>
              </w:rPr>
              <w:t>the web</w:t>
            </w:r>
          </w:p>
          <w:p w14:paraId="6AA5BAF0" w14:textId="77777777" w:rsidR="00674EEE" w:rsidRPr="00674EEE" w:rsidRDefault="00674EEE" w:rsidP="00674EE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Certainly! Here are the relevant weblinks for the different parts of the </w:t>
            </w: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Code of Conduct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 for members and employees of the </w:t>
            </w: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London Borough of Enfield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73016ECA" w14:textId="77777777" w:rsidR="00674EEE" w:rsidRPr="00674EEE" w:rsidRDefault="00674EEE" w:rsidP="00674EE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Part 1 - Code of Conduct for Members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190420EA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This part outlines the standards of conduct expected from council members when acting in their official capacity. </w:t>
            </w:r>
            <w:hyperlink r:id="rId12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It emphasizes principles such as selflessness, integrity, and accountability</w:t>
              </w:r>
            </w:hyperlink>
            <w:hyperlink r:id="rId13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1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4E6F6947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You can find it </w:t>
            </w:r>
            <w:hyperlink r:id="rId14" w:tgtFrame="_blank" w:history="1">
              <w:r w:rsidRPr="00674EEE">
                <w:rPr>
                  <w:rFonts w:ascii="inherit" w:eastAsia="Times New Roman" w:hAnsi="inherit" w:cs="Times New Roman"/>
                  <w:color w:val="0000FF"/>
                  <w:u w:val="single"/>
                  <w:lang w:val="en-US"/>
                </w:rPr>
                <w:t>here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2326B272" w14:textId="77777777" w:rsidR="00674EEE" w:rsidRPr="00674EEE" w:rsidRDefault="00674EEE" w:rsidP="00674EE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Employee Code of Conduct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1E98773D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This code applies to all employees of the council, ensuring high standards and avoiding impropriety. </w:t>
            </w:r>
            <w:hyperlink r:id="rId15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It covers behavior, responsibilities, and expectations</w:t>
              </w:r>
            </w:hyperlink>
            <w:hyperlink r:id="rId16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2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5A231EFF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Access it </w:t>
            </w:r>
            <w:hyperlink r:id="rId17" w:tgtFrame="_blank" w:history="1">
              <w:r w:rsidRPr="00674EEE">
                <w:rPr>
                  <w:rFonts w:ascii="inherit" w:eastAsia="Times New Roman" w:hAnsi="inherit" w:cs="Times New Roman"/>
                  <w:color w:val="0000FF"/>
                  <w:u w:val="single"/>
                  <w:lang w:val="en-US"/>
                </w:rPr>
                <w:t>here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069138D" w14:textId="77777777" w:rsidR="00674EEE" w:rsidRPr="00674EEE" w:rsidRDefault="00674EEE" w:rsidP="00674EEE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Part 5 - Codes of Conduct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2A1FC5D1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hyperlink r:id="rId18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This comprehensive document covers various aspects, including rules of conduct, registration of interests, and duties related to the council’s </w:t>
              </w:r>
              <w:proofErr w:type="spellStart"/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Councillor</w:t>
              </w:r>
              <w:proofErr w:type="spellEnd"/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Conduct Committee and the monitoring officer</w:t>
              </w:r>
            </w:hyperlink>
            <w:hyperlink r:id="rId19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3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FF4A23E" w14:textId="77777777" w:rsidR="00674EEE" w:rsidRPr="00674EEE" w:rsidRDefault="00674EEE" w:rsidP="00674EEE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You can read it </w:t>
            </w:r>
            <w:hyperlink r:id="rId20" w:tgtFrame="_blank" w:history="1">
              <w:r w:rsidRPr="00674EEE">
                <w:rPr>
                  <w:rFonts w:ascii="inherit" w:eastAsia="Times New Roman" w:hAnsi="inherit" w:cs="Times New Roman"/>
                  <w:color w:val="0000FF"/>
                  <w:u w:val="single"/>
                  <w:lang w:val="en-US"/>
                </w:rPr>
                <w:t>here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0700EAA9" w14:textId="77777777" w:rsidR="00674EEE" w:rsidRPr="00674EEE" w:rsidRDefault="00674EEE" w:rsidP="00674EEE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 xml:space="preserve">Feel free to explore these resources for more detailed information! </w:t>
            </w:r>
            <w:r w:rsidRPr="00674EEE">
              <w:rPr>
                <w:rFonts w:ascii="Segoe UI Emoji" w:eastAsia="Times New Roman" w:hAnsi="Segoe UI Emoji" w:cs="Segoe UI Emoji"/>
                <w:lang w:val="en-US"/>
              </w:rPr>
              <w:t>😊</w:t>
            </w:r>
          </w:p>
          <w:p w14:paraId="49370978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F7323A6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F2B7616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215E2194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333B00B6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799706B4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31E91742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62E2028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42948EED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83BDF41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0BF0B38F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  <w:t>You</w:t>
            </w:r>
          </w:p>
          <w:p w14:paraId="2C251A7D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EEE">
              <w:rPr>
                <w:rFonts w:ascii="Times New Roman" w:eastAsia="Calibri" w:hAnsi="Times New Roman" w:cs="Times New Roman"/>
                <w:lang w:val="en-US"/>
              </w:rPr>
              <w:t>is Terry Osborne related or in a partnership with kay Osborne, who both work in the Enfield council</w:t>
            </w:r>
          </w:p>
          <w:p w14:paraId="26760753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1903D3CC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b/>
                <w:bCs/>
                <w:u w:val="single"/>
                <w:lang w:val="en-US"/>
              </w:rPr>
              <w:t>Copilot</w:t>
            </w:r>
          </w:p>
          <w:p w14:paraId="42E0E804" w14:textId="77777777" w:rsidR="00674EEE" w:rsidRPr="00674EEE" w:rsidRDefault="00674EEE" w:rsidP="00674EEE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74EEE">
              <w:rPr>
                <w:rFonts w:ascii="Times New Roman" w:eastAsia="Calibri" w:hAnsi="Times New Roman" w:cs="Times New Roman"/>
                <w:lang w:val="en-US"/>
              </w:rPr>
              <w:t>Using</w:t>
            </w:r>
            <w:r w:rsidRPr="00674EEE">
              <w:rPr>
                <w:rFonts w:ascii="Times New Roman" w:eastAsia="Calibri" w:hAnsi="Times New Roman" w:cs="Times New Roman"/>
              </w:rPr>
              <w:t xml:space="preserve"> </w:t>
            </w:r>
            <w:r w:rsidRPr="00674EEE">
              <w:rPr>
                <w:rFonts w:ascii="Times New Roman" w:eastAsia="Calibri" w:hAnsi="Times New Roman" w:cs="Times New Roman"/>
                <w:lang w:val="en-US"/>
              </w:rPr>
              <w:t>the web</w:t>
            </w:r>
          </w:p>
          <w:p w14:paraId="4931B00D" w14:textId="77777777" w:rsidR="00674EEE" w:rsidRPr="00674EEE" w:rsidRDefault="00674EEE" w:rsidP="00674EE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Terry Osborne and Kay Osborne both work at the </w:t>
            </w: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London Borough of Enfield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, but their roles appear distinct. Let me provide some information about each of them:</w:t>
            </w:r>
          </w:p>
          <w:p w14:paraId="123BD152" w14:textId="77777777" w:rsidR="00674EEE" w:rsidRPr="00674EEE" w:rsidRDefault="00674EEE" w:rsidP="00674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Terry Osborne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1BD9EE2A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hyperlink r:id="rId21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Terry Osborne is the </w:t>
              </w:r>
              <w:r w:rsidRPr="00674E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/>
                </w:rPr>
                <w:t>Interim Director of Law and Governance</w:t>
              </w:r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 at the London Borough of Enfield</w:t>
              </w:r>
            </w:hyperlink>
            <w:hyperlink r:id="rId22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1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2927DA7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Their role involves overseeing legal matters and governance within the council.</w:t>
            </w:r>
          </w:p>
          <w:p w14:paraId="18EB3295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Terry’s responsibilities likely include advising on legal issues, ensuring compliance with regulations, and managing governance processes.</w:t>
            </w:r>
          </w:p>
          <w:p w14:paraId="1200397A" w14:textId="77777777" w:rsidR="00674EEE" w:rsidRPr="00674EEE" w:rsidRDefault="00674EEE" w:rsidP="00674EE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Kay Osborne</w:t>
            </w:r>
            <w:r w:rsidRPr="00674EE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14:paraId="2DA9AB67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hyperlink r:id="rId23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Kay Osborne is a </w:t>
              </w:r>
              <w:r w:rsidRPr="00674E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/>
                </w:rPr>
                <w:t>Report Author</w:t>
              </w:r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 at the London Borough of Enfield</w:t>
              </w:r>
            </w:hyperlink>
            <w:hyperlink r:id="rId24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2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61215D17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hyperlink r:id="rId25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She has contributed to reports related to topics such as </w:t>
              </w:r>
              <w:r w:rsidRPr="00674EEE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en-US"/>
                </w:rPr>
                <w:t>corporate and leasehold property insurance arrangements</w:t>
              </w:r>
            </w:hyperlink>
            <w:hyperlink r:id="rId26" w:tgtFrame="_blank" w:history="1">
              <w:r w:rsidRPr="00674EEE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val="en-US"/>
                </w:rPr>
                <w:t>2</w:t>
              </w:r>
            </w:hyperlink>
            <w:r w:rsidRPr="00674EE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57FD30EB" w14:textId="77777777" w:rsidR="00674EEE" w:rsidRPr="00674EEE" w:rsidRDefault="00674EEE" w:rsidP="00674EEE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>Her work may involve research, analysis, and writing reports for decision-making purposes.</w:t>
            </w:r>
          </w:p>
          <w:p w14:paraId="274A80FD" w14:textId="77777777" w:rsidR="00674EEE" w:rsidRPr="00674EEE" w:rsidRDefault="00674EEE" w:rsidP="00674EEE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  <w:r w:rsidRPr="00674EEE">
              <w:rPr>
                <w:rFonts w:ascii="Times New Roman" w:eastAsia="Times New Roman" w:hAnsi="Times New Roman" w:cs="Times New Roman"/>
                <w:lang w:val="en-US"/>
              </w:rPr>
              <w:t xml:space="preserve">While they both work for the same council, there is no explicit indication of a partnership or familial relationship between Terry and Kay Osborne based on the available information. If you need further details or have any other questions, feel free to ask! </w:t>
            </w:r>
            <w:r w:rsidRPr="00674EEE">
              <w:rPr>
                <w:rFonts w:ascii="Segoe UI Emoji" w:eastAsia="Times New Roman" w:hAnsi="Segoe UI Emoji" w:cs="Segoe UI Emoji"/>
                <w:lang w:val="en-US"/>
              </w:rPr>
              <w:t>😊</w:t>
            </w:r>
          </w:p>
          <w:p w14:paraId="704326AD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5B2FA099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4D310132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6C07BF6A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  <w:p w14:paraId="00474710" w14:textId="77777777" w:rsidR="00674EEE" w:rsidRPr="00674EEE" w:rsidRDefault="00674EEE" w:rsidP="00674EEE">
            <w:pPr>
              <w:rPr>
                <w:rFonts w:ascii="Aptos" w:eastAsia="Calibri" w:hAnsi="Aptos" w:cs="Times New Roman"/>
              </w:rPr>
            </w:pPr>
          </w:p>
        </w:tc>
      </w:tr>
    </w:tbl>
    <w:p w14:paraId="03AC3030" w14:textId="77777777" w:rsidR="00674EEE" w:rsidRDefault="00674EEE"/>
    <w:sectPr w:rsidR="0067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6F5"/>
    <w:multiLevelType w:val="multilevel"/>
    <w:tmpl w:val="7EBC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3B13"/>
    <w:multiLevelType w:val="multilevel"/>
    <w:tmpl w:val="F64C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006CC"/>
    <w:multiLevelType w:val="multilevel"/>
    <w:tmpl w:val="DBC0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229883">
    <w:abstractNumId w:val="2"/>
  </w:num>
  <w:num w:numId="2" w16cid:durableId="1436168986">
    <w:abstractNumId w:val="1"/>
  </w:num>
  <w:num w:numId="3" w16cid:durableId="32501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E"/>
    <w:rsid w:val="00333BF5"/>
    <w:rsid w:val="00674EEE"/>
    <w:rsid w:val="00847600"/>
    <w:rsid w:val="00B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E7AC"/>
  <w15:chartTrackingRefBased/>
  <w15:docId w15:val="{4B6241DF-2233-4416-9B08-4802E5DB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E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4EE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923e77af32f42b48JmltdHM9MTcxOTM2MDAwMCZpZ3VpZD0zYjQ1MjI4OS0xNTYwLTZmMmEtMjg4ZS0zNmUzMTQ4MDZlNWQmaW5zaWQ9NTczMg&amp;ptn=3&amp;ver=2&amp;hsh=3&amp;fclid=3b452289-1560-6f2a-288e-36e314806e5d&amp;psq=complaints+Enfield+council&amp;u=a1aHR0cHM6Ly93d3cuZW5maWVsZC5nb3YudWsvY29udGFjdC11cy9hcmUteW91LXVuaGFwcHktd2l0aC1zb21ldGhpbmc&amp;ntb=1" TargetMode="External"/><Relationship Id="rId13" Type="http://schemas.openxmlformats.org/officeDocument/2006/relationships/hyperlink" Target="https://governance.enfield.gov.uk/documents/s18402/Code%20of%20Conduct.pdf" TargetMode="External"/><Relationship Id="rId18" Type="http://schemas.openxmlformats.org/officeDocument/2006/relationships/hyperlink" Target="https://governance.enfield.gov.uk/documents/s93196/PART5CodesofConduct.pdf" TargetMode="External"/><Relationship Id="rId26" Type="http://schemas.openxmlformats.org/officeDocument/2006/relationships/hyperlink" Target="https://governance.enfield.gov.uk/documents/s103601/Report%20KD%20567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vernance.enfield.gov.uk/documents/s92280/Council%20-%20Proportionality%20Report%202022-23v1.pdf" TargetMode="External"/><Relationship Id="rId7" Type="http://schemas.openxmlformats.org/officeDocument/2006/relationships/hyperlink" Target="https://www.bing.com/ck/a?!&amp;&amp;p=29c4491bd1d8e499JmltdHM9MTcxOTM2MDAwMCZpZ3VpZD0zYjQ1MjI4OS0xNTYwLTZmMmEtMjg4ZS0zNmUzMTQ4MDZlNWQmaW5zaWQ9NTczMQ&amp;ptn=3&amp;ver=2&amp;hsh=3&amp;fclid=3b452289-1560-6f2a-288e-36e314806e5d&amp;psq=complaints+Enfield+council&amp;u=a1aHR0cHM6Ly9nb3Zlcm5hbmNlLmVuZmllbGQuZ292LnVrL21nR2VuZXJpYy5hc3B4P21kPW1nY291bmNpbGxvcmNvbmR1Y3QmYmNyPTE&amp;ntb=1" TargetMode="External"/><Relationship Id="rId12" Type="http://schemas.openxmlformats.org/officeDocument/2006/relationships/hyperlink" Target="https://governance.enfield.gov.uk/documents/s18402/Code%20of%20Conduct.pdf" TargetMode="External"/><Relationship Id="rId17" Type="http://schemas.openxmlformats.org/officeDocument/2006/relationships/hyperlink" Target="https://www.enfield.gov.uk/services/your-council/our-policies-and-procedures/employee-code-of-conduct" TargetMode="External"/><Relationship Id="rId25" Type="http://schemas.openxmlformats.org/officeDocument/2006/relationships/hyperlink" Target="https://governance.enfield.gov.uk/documents/s103601/Report%20KD%2056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field.gov.uk/services/your-council/our-policies-and-procedures/employee-code-of-conduct" TargetMode="External"/><Relationship Id="rId20" Type="http://schemas.openxmlformats.org/officeDocument/2006/relationships/hyperlink" Target="https://governance.enfield.gov.uk/documents/s93196/PART5CodesofConduc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8ef95a58465c0b4bJmltdHM9MTcxOTM2MDAwMCZpZ3VpZD0zYjQ1MjI4OS0xNTYwLTZmMmEtMjg4ZS0zNmUzMTQ4MDZlNWQmaW5zaWQ9NTczMA&amp;ptn=3&amp;ver=2&amp;hsh=3&amp;fclid=3b452289-1560-6f2a-288e-36e314806e5d&amp;psq=complaints+Enfield+council&amp;u=a1aHR0cHM6Ly93d3cuY29tcGxhaW50c2RlcGFydG1lbnQuY28udWsvZW5maWVsZC1jb3VuY2lsLw&amp;ntb=1" TargetMode="External"/><Relationship Id="rId11" Type="http://schemas.openxmlformats.org/officeDocument/2006/relationships/hyperlink" Target="https://governance.enfield.gov.uk/mgGeneric.aspx?md=mgcouncillorconduct&amp;bcr=1" TargetMode="External"/><Relationship Id="rId24" Type="http://schemas.openxmlformats.org/officeDocument/2006/relationships/hyperlink" Target="https://governance.enfield.gov.uk/documents/s103601/Report%20KD%205672.pdf" TargetMode="External"/><Relationship Id="rId5" Type="http://schemas.openxmlformats.org/officeDocument/2006/relationships/hyperlink" Target="https://www.bing.com/ck/a?!&amp;&amp;p=0747e87780f9a512JmltdHM9MTcxOTM2MDAwMCZpZ3VpZD0zYjQ1MjI4OS0xNTYwLTZmMmEtMjg4ZS0zNmUzMTQ4MDZlNWQmaW5zaWQ9NTcyOQ&amp;ptn=3&amp;ver=2&amp;hsh=3&amp;fclid=3b452289-1560-6f2a-288e-36e314806e5d&amp;psq=complaints+Enfield+council&amp;u=a1aHR0cHM6Ly93d3cuY29tcGxhaW50c2RlcGFydG1lbnQuY28udWsvZW5maWVsZC1jb3VuY2lsLw&amp;ntb=1" TargetMode="External"/><Relationship Id="rId15" Type="http://schemas.openxmlformats.org/officeDocument/2006/relationships/hyperlink" Target="https://www.enfield.gov.uk/services/your-council/our-policies-and-procedures/employee-code-of-conduct" TargetMode="External"/><Relationship Id="rId23" Type="http://schemas.openxmlformats.org/officeDocument/2006/relationships/hyperlink" Target="https://governance.enfield.gov.uk/documents/s103601/Report%20KD%20567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ng.com/search?q=London+Borough+of+Enfield+Councillor+Conduct+Complaint+Form&amp;gs_lcrp=EgZjaHJvbWUyBggAEEUYOagCALACAA&amp;FORM=ANCMS9&amp;PC=U531" TargetMode="External"/><Relationship Id="rId19" Type="http://schemas.openxmlformats.org/officeDocument/2006/relationships/hyperlink" Target="https://governance.enfield.gov.uk/documents/s93196/PART5CodesofCondu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e1ba788b65a0fbbcJmltdHM9MTcxOTM2MDAwMCZpZ3VpZD0zYjQ1MjI4OS0xNTYwLTZmMmEtMjg4ZS0zNmUzMTQ4MDZlNWQmaW5zaWQ9NTczMw&amp;ptn=3&amp;ver=2&amp;hsh=3&amp;fclid=3b452289-1560-6f2a-288e-36e314806e5d&amp;psq=complaints+Enfield+council&amp;u=a1aHR0cHM6Ly93d3cuZW5maWVsZC5nb3YudWsvY29udGFjdC11cw&amp;ntb=1" TargetMode="External"/><Relationship Id="rId14" Type="http://schemas.openxmlformats.org/officeDocument/2006/relationships/hyperlink" Target="https://governance.enfield.gov.uk/documents/s18402/Code%20of%20Conduct.pdf" TargetMode="External"/><Relationship Id="rId22" Type="http://schemas.openxmlformats.org/officeDocument/2006/relationships/hyperlink" Target="https://governance.enfield.gov.uk/documents/s92280/Council%20-%20Proportionality%20Report%202022-23v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2024-06-26T15:05:00Z</dcterms:created>
  <dcterms:modified xsi:type="dcterms:W3CDTF">2024-06-26T15:06:00Z</dcterms:modified>
</cp:coreProperties>
</file>