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4A16" w14:textId="77777777" w:rsidR="002821C1" w:rsidRDefault="002821C1">
      <w:pPr>
        <w:rPr>
          <w:rFonts w:asciiTheme="majorHAnsi" w:hAnsiTheme="majorHAnsi"/>
        </w:rPr>
      </w:pPr>
    </w:p>
    <w:p w14:paraId="522C21EE" w14:textId="77777777" w:rsidR="00803675" w:rsidRPr="00572FFB" w:rsidRDefault="00803675" w:rsidP="00803675">
      <w:pPr>
        <w:jc w:val="center"/>
        <w:rPr>
          <w:rFonts w:asciiTheme="majorHAnsi" w:hAnsiTheme="majorHAnsi" w:cs="Times New Roman"/>
          <w:b/>
          <w:bCs/>
          <w:u w:val="single"/>
        </w:rPr>
      </w:pPr>
      <w:r w:rsidRPr="005620D4">
        <w:rPr>
          <w:rFonts w:asciiTheme="majorHAnsi" w:hAnsiTheme="majorHAnsi" w:cs="Times New Roman"/>
          <w:b/>
          <w:bCs/>
          <w:u w:val="single"/>
        </w:rPr>
        <w:t>THE PNC CASE HISTORY</w:t>
      </w:r>
    </w:p>
    <w:p w14:paraId="021E7E75" w14:textId="77777777" w:rsidR="00803675" w:rsidRPr="00274AED" w:rsidRDefault="00803675" w:rsidP="00803675">
      <w:pPr>
        <w:rPr>
          <w:rFonts w:asciiTheme="majorHAnsi" w:hAnsiTheme="majorHAnsi"/>
        </w:rPr>
      </w:pPr>
      <w:r w:rsidRPr="005620D4">
        <w:rPr>
          <w:rFonts w:asciiTheme="majorHAnsi" w:hAnsiTheme="majorHAnsi"/>
        </w:rPr>
        <w:t xml:space="preserve">As of today’s date, the </w:t>
      </w:r>
      <w:r w:rsidRPr="00BD7264">
        <w:rPr>
          <w:rFonts w:asciiTheme="majorHAnsi" w:hAnsiTheme="majorHAnsi"/>
          <w:b/>
          <w:bCs/>
          <w:u w:val="single"/>
        </w:rPr>
        <w:t>3rd of November 2024</w:t>
      </w:r>
      <w:r w:rsidRPr="005620D4">
        <w:rPr>
          <w:rFonts w:asciiTheme="majorHAnsi" w:hAnsiTheme="majorHAnsi"/>
        </w:rPr>
        <w:t xml:space="preserve">, the text below is an up-to-date summary of current </w:t>
      </w:r>
      <w:r>
        <w:rPr>
          <w:rFonts w:asciiTheme="majorHAnsi" w:hAnsiTheme="majorHAnsi"/>
        </w:rPr>
        <w:t>affairs</w:t>
      </w:r>
      <w:r w:rsidRPr="005620D4">
        <w:rPr>
          <w:rFonts w:asciiTheme="majorHAnsi" w:hAnsiTheme="majorHAnsi"/>
        </w:rPr>
        <w:t>.</w:t>
      </w:r>
    </w:p>
    <w:p w14:paraId="66E5FD8F" w14:textId="77777777" w:rsidR="00803675" w:rsidRPr="00274AED" w:rsidRDefault="00803675" w:rsidP="00803675">
      <w:pPr>
        <w:rPr>
          <w:rFonts w:asciiTheme="majorHAnsi" w:hAnsiTheme="majorHAnsi"/>
        </w:rPr>
      </w:pPr>
      <w:r w:rsidRPr="00DF6B45">
        <w:rPr>
          <w:rFonts w:asciiTheme="majorHAnsi" w:hAnsiTheme="majorHAnsi"/>
        </w:rPr>
        <w:t>I, Mr. Simon Paul Cordell, make this statement with the full knowledge and understanding that it is true and accurate to the best of my knowledge and belief.</w:t>
      </w:r>
    </w:p>
    <w:p w14:paraId="685205EB" w14:textId="77777777" w:rsidR="00803675" w:rsidRDefault="00803675">
      <w:pPr>
        <w:rPr>
          <w:rFonts w:asciiTheme="majorHAnsi" w:hAnsiTheme="majorHAnsi"/>
        </w:rPr>
      </w:pPr>
    </w:p>
    <w:p w14:paraId="5404AB4A" w14:textId="77777777" w:rsidR="00803675" w:rsidRPr="00274AED" w:rsidRDefault="00803675">
      <w:pPr>
        <w:rPr>
          <w:rFonts w:asciiTheme="majorHAnsi" w:hAnsiTheme="majorHAnsi"/>
        </w:rPr>
      </w:pPr>
    </w:p>
    <w:p w14:paraId="27481224" w14:textId="5F6BB807" w:rsidR="002821C1" w:rsidRPr="00274AED" w:rsidRDefault="002821C1" w:rsidP="002821C1">
      <w:pPr>
        <w:jc w:val="center"/>
        <w:rPr>
          <w:rFonts w:asciiTheme="majorHAnsi" w:hAnsiTheme="majorHAnsi"/>
          <w:b/>
          <w:bCs/>
          <w:u w:val="single"/>
        </w:rPr>
      </w:pPr>
      <w:r w:rsidRPr="00274AED">
        <w:rPr>
          <w:rFonts w:asciiTheme="majorHAnsi" w:hAnsiTheme="majorHAnsi"/>
          <w:b/>
          <w:bCs/>
          <w:u w:val="single"/>
        </w:rPr>
        <w:t>The PNC Files</w:t>
      </w:r>
    </w:p>
    <w:p w14:paraId="3BA5F108" w14:textId="0A97757D" w:rsidR="002821C1" w:rsidRPr="00274AED" w:rsidRDefault="002821C1">
      <w:pPr>
        <w:rPr>
          <w:rFonts w:asciiTheme="majorHAnsi" w:hAnsiTheme="majorHAnsi"/>
          <w:i/>
          <w:iCs/>
          <w:u w:val="single"/>
        </w:rPr>
      </w:pPr>
      <w:r w:rsidRPr="00274AED">
        <w:rPr>
          <w:rFonts w:asciiTheme="majorHAnsi" w:hAnsiTheme="majorHAnsi"/>
          <w:i/>
          <w:iCs/>
          <w:u w:val="single"/>
        </w:rPr>
        <w:t>Our Main Exhibits For our Claim Files Are as follows: --</w:t>
      </w:r>
    </w:p>
    <w:tbl>
      <w:tblPr>
        <w:tblStyle w:val="TableGrid"/>
        <w:tblW w:w="0" w:type="auto"/>
        <w:jc w:val="center"/>
        <w:tblLook w:val="04A0" w:firstRow="1" w:lastRow="0" w:firstColumn="1" w:lastColumn="0" w:noHBand="0" w:noVBand="1"/>
      </w:tblPr>
      <w:tblGrid>
        <w:gridCol w:w="2119"/>
        <w:gridCol w:w="6580"/>
      </w:tblGrid>
      <w:tr w:rsidR="00EB6037" w14:paraId="497B1DB7" w14:textId="77777777" w:rsidTr="00695BC6">
        <w:trPr>
          <w:jc w:val="center"/>
        </w:trPr>
        <w:tc>
          <w:tcPr>
            <w:tcW w:w="2119" w:type="dxa"/>
          </w:tcPr>
          <w:p w14:paraId="51087A9E" w14:textId="0F93EEE8" w:rsidR="00EB6037" w:rsidRPr="002B540F" w:rsidRDefault="00EB6037" w:rsidP="0076284F">
            <w:pPr>
              <w:rPr>
                <w:rFonts w:asciiTheme="majorHAnsi" w:hAnsiTheme="majorHAnsi"/>
                <w:b/>
                <w:bCs/>
                <w:color w:val="FF0000"/>
                <w:u w:val="single"/>
              </w:rPr>
            </w:pPr>
            <w:r w:rsidRPr="002B540F">
              <w:rPr>
                <w:rFonts w:asciiTheme="majorHAnsi" w:hAnsiTheme="majorHAnsi"/>
                <w:b/>
                <w:bCs/>
                <w:color w:val="FF0000"/>
                <w:highlight w:val="red"/>
                <w:u w:val="single"/>
              </w:rPr>
              <w:t>Exhibit</w:t>
            </w:r>
            <w:r w:rsidRPr="002B540F">
              <w:rPr>
                <w:rFonts w:asciiTheme="majorHAnsi" w:hAnsiTheme="majorHAnsi"/>
                <w:b/>
                <w:bCs/>
                <w:color w:val="FF0000"/>
                <w:u w:val="single"/>
              </w:rPr>
              <w:t xml:space="preserve"> One:</w:t>
            </w:r>
          </w:p>
        </w:tc>
        <w:tc>
          <w:tcPr>
            <w:tcW w:w="6580" w:type="dxa"/>
          </w:tcPr>
          <w:p w14:paraId="3BF4BCE7" w14:textId="77777777" w:rsidR="009606A3" w:rsidRDefault="009606A3" w:rsidP="00EB6037">
            <w:pPr>
              <w:rPr>
                <w:rFonts w:asciiTheme="majorHAnsi" w:hAnsiTheme="majorHAnsi"/>
                <w:b/>
                <w:bCs/>
                <w:u w:val="single"/>
              </w:rPr>
            </w:pPr>
          </w:p>
          <w:p w14:paraId="41032BBB" w14:textId="153C0E13" w:rsidR="00EB6037" w:rsidRDefault="00EB6037" w:rsidP="00EB6037">
            <w:pPr>
              <w:rPr>
                <w:rFonts w:asciiTheme="majorHAnsi" w:hAnsiTheme="majorHAnsi"/>
                <w:b/>
                <w:bCs/>
                <w:u w:val="single"/>
              </w:rPr>
            </w:pPr>
            <w:r w:rsidRPr="00542492">
              <w:rPr>
                <w:rFonts w:asciiTheme="majorHAnsi" w:hAnsiTheme="majorHAnsi"/>
                <w:b/>
                <w:bCs/>
                <w:u w:val="single"/>
              </w:rPr>
              <w:t>Our-N1-Claim-Form</w:t>
            </w:r>
          </w:p>
          <w:p w14:paraId="50F9ABAE" w14:textId="77777777" w:rsidR="009606A3" w:rsidRPr="00EB6037" w:rsidRDefault="009606A3" w:rsidP="00EB6037">
            <w:pPr>
              <w:rPr>
                <w:rFonts w:asciiTheme="majorHAnsi" w:hAnsiTheme="majorHAnsi"/>
                <w:b/>
                <w:bCs/>
                <w:u w:val="single"/>
              </w:rPr>
            </w:pPr>
          </w:p>
          <w:p w14:paraId="31B17362" w14:textId="77777777" w:rsidR="00EB6037" w:rsidRPr="002B540F" w:rsidRDefault="00EB6037" w:rsidP="00EB6037">
            <w:pPr>
              <w:pStyle w:val="ListParagraph"/>
              <w:numPr>
                <w:ilvl w:val="0"/>
                <w:numId w:val="10"/>
              </w:numPr>
              <w:rPr>
                <w:rFonts w:asciiTheme="majorHAnsi" w:hAnsiTheme="majorHAnsi"/>
                <w:color w:val="F6C5AC" w:themeColor="accent2" w:themeTint="66"/>
                <w:u w:val="single"/>
              </w:rPr>
            </w:pPr>
            <w:r w:rsidRPr="002B540F">
              <w:rPr>
                <w:rFonts w:asciiTheme="majorHAnsi" w:hAnsiTheme="majorHAnsi"/>
                <w:color w:val="F6C5AC" w:themeColor="accent2" w:themeTint="66"/>
                <w:u w:val="single"/>
              </w:rPr>
              <w:t>This File Goes Into Our” N1 Claim Form” and Our “Pre Action-Conduct Letter!”</w:t>
            </w:r>
          </w:p>
          <w:p w14:paraId="02D15012" w14:textId="77777777" w:rsidR="00695BC6" w:rsidRDefault="00695BC6" w:rsidP="00695BC6">
            <w:pPr>
              <w:rPr>
                <w:rFonts w:asciiTheme="majorHAnsi" w:hAnsiTheme="majorHAnsi"/>
                <w:color w:val="FF0000"/>
                <w:u w:val="single"/>
              </w:rPr>
            </w:pPr>
          </w:p>
          <w:p w14:paraId="5CF15677" w14:textId="5932CD93" w:rsidR="00695BC6" w:rsidRDefault="00806A09" w:rsidP="00695BC6">
            <w:pPr>
              <w:rPr>
                <w:rFonts w:asciiTheme="majorHAnsi" w:hAnsiTheme="majorHAnsi"/>
                <w:color w:val="FF0000"/>
                <w:u w:val="single"/>
              </w:rPr>
            </w:pPr>
            <w:r>
              <w:rPr>
                <w:rFonts w:asciiTheme="majorHAnsi" w:hAnsiTheme="majorHAnsi"/>
                <w:color w:val="FF0000"/>
                <w:u w:val="single"/>
              </w:rPr>
              <w:t>Pages 1 to 6:</w:t>
            </w:r>
          </w:p>
          <w:p w14:paraId="213E6FE1" w14:textId="77777777" w:rsidR="00806A09" w:rsidRDefault="00806A09" w:rsidP="00695BC6">
            <w:pPr>
              <w:rPr>
                <w:rFonts w:asciiTheme="majorHAnsi" w:hAnsiTheme="majorHAnsi"/>
                <w:color w:val="FF0000"/>
                <w:u w:val="single"/>
              </w:rPr>
            </w:pPr>
          </w:p>
          <w:p w14:paraId="64025C2C" w14:textId="75499822" w:rsidR="00806A09" w:rsidRPr="00806A09" w:rsidRDefault="00806A09" w:rsidP="00695BC6">
            <w:pPr>
              <w:rPr>
                <w:rFonts w:asciiTheme="majorHAnsi" w:hAnsiTheme="majorHAnsi"/>
                <w:b/>
                <w:bCs/>
                <w:u w:val="single"/>
              </w:rPr>
            </w:pPr>
            <w:r w:rsidRPr="00806A09">
              <w:rPr>
                <w:rFonts w:asciiTheme="majorHAnsi" w:hAnsiTheme="majorHAnsi"/>
                <w:b/>
                <w:bCs/>
                <w:u w:val="single"/>
              </w:rPr>
              <w:t xml:space="preserve">Original N1 Claim form </w:t>
            </w:r>
          </w:p>
          <w:p w14:paraId="408B827E" w14:textId="77777777" w:rsidR="00806A09" w:rsidRDefault="00806A09" w:rsidP="00695BC6">
            <w:pPr>
              <w:rPr>
                <w:rFonts w:asciiTheme="majorHAnsi" w:hAnsiTheme="majorHAnsi"/>
                <w:color w:val="FF0000"/>
                <w:u w:val="single"/>
              </w:rPr>
            </w:pPr>
          </w:p>
          <w:p w14:paraId="7D35B6F4" w14:textId="77777777" w:rsidR="00695BC6" w:rsidRPr="00695BC6" w:rsidRDefault="00695BC6" w:rsidP="00695BC6">
            <w:pPr>
              <w:rPr>
                <w:b/>
                <w:bCs/>
                <w:u w:val="single"/>
                <w:lang w:eastAsia="en-GB"/>
              </w:rPr>
            </w:pPr>
            <w:r w:rsidRPr="00695BC6">
              <w:rPr>
                <w:b/>
                <w:bCs/>
                <w:u w:val="single"/>
                <w:lang w:eastAsia="en-GB"/>
              </w:rPr>
              <w:t>Particulars of Claims:</w:t>
            </w:r>
          </w:p>
          <w:p w14:paraId="3E926C3C" w14:textId="77777777" w:rsidR="00695BC6" w:rsidRPr="00695BC6" w:rsidRDefault="00695BC6" w:rsidP="00695BC6">
            <w:pPr>
              <w:rPr>
                <w:rFonts w:asciiTheme="majorHAnsi" w:hAnsiTheme="majorHAnsi"/>
                <w:color w:val="FF0000"/>
                <w:u w:val="single"/>
              </w:rPr>
            </w:pPr>
          </w:p>
          <w:p w14:paraId="122E89A5" w14:textId="07665C0B" w:rsidR="004E7EDF" w:rsidRDefault="00806A09" w:rsidP="00EB6037">
            <w:pPr>
              <w:pStyle w:val="ListParagraph"/>
              <w:numPr>
                <w:ilvl w:val="0"/>
                <w:numId w:val="10"/>
              </w:numPr>
              <w:rPr>
                <w:rFonts w:asciiTheme="majorHAnsi" w:hAnsiTheme="majorHAnsi"/>
                <w:u w:val="single"/>
              </w:rPr>
            </w:pPr>
            <w:r w:rsidRPr="004E7EDF">
              <w:rPr>
                <w:rFonts w:asciiTheme="majorHAnsi" w:hAnsiTheme="majorHAnsi"/>
                <w:u w:val="single"/>
              </w:rPr>
              <w:t>Significant damages, both physical and mentally and financially.</w:t>
            </w:r>
          </w:p>
          <w:p w14:paraId="66699A68" w14:textId="77777777" w:rsidR="004E7EDF" w:rsidRDefault="004E7EDF" w:rsidP="004E7EDF">
            <w:pPr>
              <w:pStyle w:val="ListParagraph"/>
              <w:rPr>
                <w:rFonts w:asciiTheme="majorHAnsi" w:hAnsiTheme="majorHAnsi"/>
                <w:u w:val="single"/>
              </w:rPr>
            </w:pPr>
          </w:p>
          <w:p w14:paraId="63809062" w14:textId="13D01BE9" w:rsidR="004E7EDF" w:rsidRDefault="00806A09" w:rsidP="00EB6037">
            <w:pPr>
              <w:pStyle w:val="ListParagraph"/>
              <w:numPr>
                <w:ilvl w:val="0"/>
                <w:numId w:val="10"/>
              </w:numPr>
              <w:rPr>
                <w:rFonts w:asciiTheme="majorHAnsi" w:hAnsiTheme="majorHAnsi"/>
                <w:u w:val="single"/>
              </w:rPr>
            </w:pPr>
            <w:r w:rsidRPr="004E7EDF">
              <w:rPr>
                <w:rFonts w:asciiTheme="majorHAnsi" w:hAnsiTheme="majorHAnsi"/>
                <w:u w:val="single"/>
              </w:rPr>
              <w:t>Damages to my personal life, business, reputation, and financial well-being.</w:t>
            </w:r>
          </w:p>
          <w:p w14:paraId="2CE37531" w14:textId="77777777" w:rsidR="004E7EDF" w:rsidRPr="004E7EDF" w:rsidRDefault="004E7EDF" w:rsidP="004E7EDF">
            <w:pPr>
              <w:pStyle w:val="ListParagraph"/>
              <w:rPr>
                <w:rFonts w:asciiTheme="majorHAnsi" w:hAnsiTheme="majorHAnsi"/>
                <w:u w:val="single"/>
              </w:rPr>
            </w:pPr>
          </w:p>
          <w:p w14:paraId="76BC3252" w14:textId="77777777" w:rsidR="004E7EDF" w:rsidRDefault="004E7EDF" w:rsidP="004E7EDF">
            <w:pPr>
              <w:pStyle w:val="ListParagraph"/>
              <w:rPr>
                <w:rFonts w:asciiTheme="majorHAnsi" w:hAnsiTheme="majorHAnsi"/>
                <w:u w:val="single"/>
              </w:rPr>
            </w:pPr>
          </w:p>
          <w:p w14:paraId="6CB7CC41" w14:textId="03661031" w:rsidR="004E7EDF" w:rsidRPr="004E7EDF" w:rsidRDefault="00B82902" w:rsidP="00161184">
            <w:pPr>
              <w:pStyle w:val="ListParagraph"/>
              <w:rPr>
                <w:rFonts w:asciiTheme="majorHAnsi" w:hAnsiTheme="majorHAnsi"/>
                <w:b/>
                <w:bCs/>
                <w:u w:val="single"/>
              </w:rPr>
            </w:pPr>
            <w:r>
              <w:rPr>
                <w:rFonts w:asciiTheme="majorHAnsi" w:hAnsiTheme="majorHAnsi"/>
                <w:b/>
                <w:bCs/>
                <w:u w:val="single"/>
              </w:rPr>
              <w:t>V</w:t>
            </w:r>
            <w:r w:rsidR="004E7EDF" w:rsidRPr="004E7EDF">
              <w:rPr>
                <w:rFonts w:asciiTheme="majorHAnsi" w:hAnsiTheme="majorHAnsi"/>
                <w:b/>
                <w:bCs/>
                <w:u w:val="single"/>
              </w:rPr>
              <w:t>iolations of: --</w:t>
            </w:r>
          </w:p>
          <w:p w14:paraId="6223BB7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Specify legal principles and/or contractual obligations.</w:t>
            </w:r>
          </w:p>
          <w:p w14:paraId="792110DA" w14:textId="77777777" w:rsidR="004E7EDF" w:rsidRPr="004E7EDF" w:rsidRDefault="004E7EDF" w:rsidP="004E7EDF">
            <w:pPr>
              <w:pStyle w:val="ListParagraph"/>
              <w:rPr>
                <w:rFonts w:asciiTheme="majorHAnsi" w:hAnsiTheme="majorHAnsi"/>
                <w:u w:val="single"/>
              </w:rPr>
            </w:pPr>
          </w:p>
          <w:p w14:paraId="0FDBCD21" w14:textId="77777777" w:rsidR="004E7EDF" w:rsidRPr="004E7EDF" w:rsidRDefault="004E7EDF" w:rsidP="004E7EDF">
            <w:pPr>
              <w:pStyle w:val="ListParagraph"/>
              <w:numPr>
                <w:ilvl w:val="0"/>
                <w:numId w:val="10"/>
              </w:numPr>
              <w:rPr>
                <w:rFonts w:asciiTheme="majorHAnsi" w:hAnsiTheme="majorHAnsi"/>
                <w:u w:val="single"/>
              </w:rPr>
            </w:pPr>
            <w:r w:rsidRPr="004E7EDF">
              <w:rPr>
                <w:rFonts w:asciiTheme="majorHAnsi" w:hAnsiTheme="majorHAnsi"/>
                <w:b/>
                <w:bCs/>
                <w:u w:val="single"/>
              </w:rPr>
              <w:t>Unlawful Actions and Violated Laws/Regulations:</w:t>
            </w:r>
            <w:r w:rsidRPr="004E7EDF">
              <w:rPr>
                <w:rFonts w:asciiTheme="majorHAnsi" w:hAnsiTheme="majorHAnsi"/>
                <w:u w:val="single"/>
              </w:rPr>
              <w:t xml:space="preserve"> </w:t>
            </w:r>
            <w:r w:rsidRPr="004E7EDF">
              <w:rPr>
                <w:rFonts w:asciiTheme="majorHAnsi" w:hAnsiTheme="majorHAnsi"/>
                <w:b/>
                <w:bCs/>
                <w:u w:val="single"/>
              </w:rPr>
              <w:t>It has come to my attention that your company's actions have breached the following laws and regulations: --</w:t>
            </w:r>
          </w:p>
          <w:p w14:paraId="56A6D71E" w14:textId="77777777" w:rsidR="004E7EDF" w:rsidRPr="004E7EDF" w:rsidRDefault="004E7EDF" w:rsidP="004E7EDF">
            <w:pPr>
              <w:rPr>
                <w:rFonts w:asciiTheme="majorHAnsi" w:hAnsiTheme="majorHAnsi"/>
                <w:u w:val="single"/>
              </w:rPr>
            </w:pPr>
          </w:p>
          <w:p w14:paraId="106F2252" w14:textId="4C9C95E0"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Wrongful Seizure of Vehicle:</w:t>
            </w:r>
          </w:p>
          <w:p w14:paraId="3B20B65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damages resulting from the wrongful seizure of your vehicle on multiple occasions.</w:t>
            </w:r>
          </w:p>
          <w:p w14:paraId="48EFBA30" w14:textId="77777777" w:rsidR="004E7EDF" w:rsidRPr="004E7EDF" w:rsidRDefault="004E7EDF" w:rsidP="004E7EDF">
            <w:pPr>
              <w:rPr>
                <w:rFonts w:asciiTheme="majorHAnsi" w:hAnsiTheme="majorHAnsi"/>
                <w:u w:val="single"/>
              </w:rPr>
            </w:pPr>
          </w:p>
          <w:p w14:paraId="7100215C"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Breach of Bail Conditions:</w:t>
            </w:r>
          </w:p>
          <w:p w14:paraId="2D0CCCFF"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lastRenderedPageBreak/>
              <w:t>Claim for damages and emotional distress due to being arrested for a perceived breach of bail conditions, which were later proven to be inaccurate.</w:t>
            </w:r>
          </w:p>
          <w:p w14:paraId="73AF4775" w14:textId="77777777" w:rsidR="004E7EDF" w:rsidRPr="004E7EDF" w:rsidRDefault="004E7EDF" w:rsidP="004E7EDF">
            <w:pPr>
              <w:pStyle w:val="ListParagraph"/>
              <w:rPr>
                <w:rFonts w:asciiTheme="majorHAnsi" w:hAnsiTheme="majorHAnsi"/>
                <w:u w:val="single"/>
              </w:rPr>
            </w:pPr>
          </w:p>
          <w:p w14:paraId="5F210ECD"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Insurance Verification Errors:</w:t>
            </w:r>
          </w:p>
          <w:p w14:paraId="1241C935"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and financial losses incurred due to repeated errors in the Motor Insurance Database (MID) and subsequent police stops.</w:t>
            </w:r>
          </w:p>
          <w:p w14:paraId="321A3CD8" w14:textId="77777777" w:rsidR="004E7EDF" w:rsidRPr="004E7EDF" w:rsidRDefault="004E7EDF" w:rsidP="004E7EDF">
            <w:pPr>
              <w:pStyle w:val="ListParagraph"/>
              <w:rPr>
                <w:rFonts w:asciiTheme="majorHAnsi" w:hAnsiTheme="majorHAnsi"/>
                <w:u w:val="single"/>
              </w:rPr>
            </w:pPr>
          </w:p>
          <w:p w14:paraId="00D0BDF7"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False Accusations:</w:t>
            </w:r>
          </w:p>
          <w:p w14:paraId="631459B0"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false accusations of no insurance coverage, despite providing evidence of valid insurance.</w:t>
            </w:r>
          </w:p>
          <w:p w14:paraId="2922C33A" w14:textId="77777777" w:rsidR="004E7EDF" w:rsidRPr="004E7EDF" w:rsidRDefault="004E7EDF" w:rsidP="004E7EDF">
            <w:pPr>
              <w:pStyle w:val="ListParagraph"/>
              <w:rPr>
                <w:rFonts w:asciiTheme="majorHAnsi" w:hAnsiTheme="majorHAnsi"/>
                <w:u w:val="single"/>
              </w:rPr>
            </w:pPr>
          </w:p>
          <w:p w14:paraId="1EC18E2E"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Court Fines and Points:</w:t>
            </w:r>
          </w:p>
          <w:p w14:paraId="0278467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fines and points imposed on your driving record in the absence of accurate information about your insurance coverage.</w:t>
            </w:r>
          </w:p>
          <w:p w14:paraId="15EC6E66" w14:textId="77777777" w:rsidR="004E7EDF" w:rsidRPr="004E7EDF" w:rsidRDefault="004E7EDF" w:rsidP="004E7EDF">
            <w:pPr>
              <w:pStyle w:val="ListParagraph"/>
              <w:rPr>
                <w:rFonts w:asciiTheme="majorHAnsi" w:hAnsiTheme="majorHAnsi"/>
                <w:u w:val="single"/>
              </w:rPr>
            </w:pPr>
          </w:p>
          <w:p w14:paraId="5B340F35"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Emotional Distress and Harassment:</w:t>
            </w:r>
          </w:p>
          <w:p w14:paraId="77384523"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emotional distress and harassment caused by repeated stops and legal proceedings despite having valid insurance.</w:t>
            </w:r>
          </w:p>
          <w:p w14:paraId="74691C19" w14:textId="77777777" w:rsidR="004E7EDF" w:rsidRPr="004E7EDF" w:rsidRDefault="004E7EDF" w:rsidP="004E7EDF">
            <w:pPr>
              <w:pStyle w:val="ListParagraph"/>
              <w:rPr>
                <w:rFonts w:asciiTheme="majorHAnsi" w:hAnsiTheme="majorHAnsi"/>
                <w:u w:val="single"/>
              </w:rPr>
            </w:pPr>
          </w:p>
          <w:p w14:paraId="44C13B3D"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Financial Losses:</w:t>
            </w:r>
          </w:p>
          <w:p w14:paraId="440A5FD0"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financial losses incurred in paying fines, retrieving impounded vehicles, and other related expenses.</w:t>
            </w:r>
          </w:p>
          <w:p w14:paraId="4B97C236" w14:textId="77777777" w:rsidR="00B920DE" w:rsidRPr="004E7EDF" w:rsidRDefault="00B920DE" w:rsidP="00B920DE">
            <w:pPr>
              <w:pStyle w:val="ListParagraph"/>
              <w:rPr>
                <w:rFonts w:asciiTheme="majorHAnsi" w:hAnsiTheme="majorHAnsi"/>
                <w:u w:val="single"/>
              </w:rPr>
            </w:pPr>
          </w:p>
          <w:p w14:paraId="5D0A816F"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Impact on Daily Life:</w:t>
            </w:r>
          </w:p>
          <w:p w14:paraId="7714551D"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related to the significant impact on your daily life, such as missed work, travel disruptions, and stress.</w:t>
            </w:r>
          </w:p>
          <w:p w14:paraId="30B8CF7A" w14:textId="77777777" w:rsidR="00B920DE" w:rsidRPr="004E7EDF" w:rsidRDefault="00B920DE" w:rsidP="00B920DE">
            <w:pPr>
              <w:pStyle w:val="ListParagraph"/>
              <w:rPr>
                <w:rFonts w:asciiTheme="majorHAnsi" w:hAnsiTheme="majorHAnsi"/>
                <w:u w:val="single"/>
              </w:rPr>
            </w:pPr>
          </w:p>
          <w:p w14:paraId="621238E9"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Failure to Update Police Systems:</w:t>
            </w:r>
          </w:p>
          <w:p w14:paraId="701E3AC1"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the failure of police systems to update and reflect accurate information about your insurance and bail conditions.</w:t>
            </w:r>
          </w:p>
          <w:p w14:paraId="36F73C18" w14:textId="77777777" w:rsidR="00B920DE" w:rsidRPr="004E7EDF" w:rsidRDefault="00B920DE" w:rsidP="00B920DE">
            <w:pPr>
              <w:pStyle w:val="ListParagraph"/>
              <w:rPr>
                <w:rFonts w:asciiTheme="majorHAnsi" w:hAnsiTheme="majorHAnsi"/>
                <w:u w:val="single"/>
              </w:rPr>
            </w:pPr>
          </w:p>
          <w:p w14:paraId="52C0DE78"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Insurance Verification Process:</w:t>
            </w:r>
          </w:p>
          <w:p w14:paraId="4C239236"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the inadequacies in the insurance verification process and its impact on your reputation and financial stability.</w:t>
            </w:r>
          </w:p>
          <w:p w14:paraId="52FEF64E" w14:textId="77777777" w:rsidR="00B920DE" w:rsidRPr="004E7EDF" w:rsidRDefault="00B920DE" w:rsidP="00B920DE">
            <w:pPr>
              <w:pStyle w:val="ListParagraph"/>
              <w:rPr>
                <w:rFonts w:asciiTheme="majorHAnsi" w:hAnsiTheme="majorHAnsi"/>
                <w:u w:val="single"/>
              </w:rPr>
            </w:pPr>
          </w:p>
          <w:p w14:paraId="6F157FDB" w14:textId="77777777" w:rsidR="009606A3" w:rsidRDefault="009606A3" w:rsidP="009606A3">
            <w:pPr>
              <w:rPr>
                <w:rFonts w:asciiTheme="majorHAnsi" w:hAnsiTheme="majorHAnsi"/>
                <w:b/>
                <w:bCs/>
                <w:u w:val="single"/>
              </w:rPr>
            </w:pPr>
          </w:p>
          <w:p w14:paraId="0BACFBAF" w14:textId="484A8D24" w:rsidR="004E7EDF" w:rsidRPr="009606A3" w:rsidRDefault="004E7EDF" w:rsidP="009606A3">
            <w:pPr>
              <w:rPr>
                <w:rFonts w:asciiTheme="majorHAnsi" w:hAnsiTheme="majorHAnsi"/>
                <w:u w:val="single"/>
              </w:rPr>
            </w:pPr>
            <w:r w:rsidRPr="009606A3">
              <w:rPr>
                <w:rFonts w:asciiTheme="majorHAnsi" w:hAnsiTheme="majorHAnsi"/>
                <w:b/>
                <w:bCs/>
                <w:u w:val="single"/>
              </w:rPr>
              <w:t>Requested Remedies:</w:t>
            </w:r>
            <w:r w:rsidRPr="009606A3">
              <w:rPr>
                <w:rFonts w:asciiTheme="majorHAnsi" w:hAnsiTheme="majorHAnsi"/>
                <w:u w:val="single"/>
              </w:rPr>
              <w:t xml:space="preserve"> In light of the above, I am seeking the following remedies:</w:t>
            </w:r>
          </w:p>
          <w:p w14:paraId="54D56FBE" w14:textId="77777777" w:rsidR="004E7EDF" w:rsidRDefault="004E7EDF" w:rsidP="004E7EDF">
            <w:pPr>
              <w:rPr>
                <w:rFonts w:asciiTheme="majorHAnsi" w:hAnsiTheme="majorHAnsi"/>
                <w:u w:val="single"/>
              </w:rPr>
            </w:pPr>
          </w:p>
          <w:p w14:paraId="657C6576" w14:textId="47321E05" w:rsidR="006C097D" w:rsidRDefault="006C097D" w:rsidP="006C097D">
            <w:pPr>
              <w:rPr>
                <w:rFonts w:asciiTheme="majorHAnsi" w:hAnsiTheme="majorHAnsi"/>
                <w:color w:val="FF0000"/>
                <w:u w:val="single"/>
              </w:rPr>
            </w:pPr>
            <w:r>
              <w:rPr>
                <w:rFonts w:asciiTheme="majorHAnsi" w:hAnsiTheme="majorHAnsi"/>
                <w:color w:val="FF0000"/>
                <w:u w:val="single"/>
              </w:rPr>
              <w:t xml:space="preserve">Pages </w:t>
            </w:r>
            <w:r>
              <w:rPr>
                <w:rFonts w:asciiTheme="majorHAnsi" w:hAnsiTheme="majorHAnsi"/>
                <w:color w:val="FF0000"/>
                <w:u w:val="single"/>
              </w:rPr>
              <w:t>7</w:t>
            </w:r>
            <w:r>
              <w:rPr>
                <w:rFonts w:asciiTheme="majorHAnsi" w:hAnsiTheme="majorHAnsi"/>
                <w:color w:val="FF0000"/>
                <w:u w:val="single"/>
              </w:rPr>
              <w:t xml:space="preserve"> to </w:t>
            </w:r>
            <w:r>
              <w:rPr>
                <w:rFonts w:asciiTheme="majorHAnsi" w:hAnsiTheme="majorHAnsi"/>
                <w:color w:val="FF0000"/>
                <w:u w:val="single"/>
              </w:rPr>
              <w:t>12</w:t>
            </w:r>
            <w:r>
              <w:rPr>
                <w:rFonts w:asciiTheme="majorHAnsi" w:hAnsiTheme="majorHAnsi"/>
                <w:color w:val="FF0000"/>
                <w:u w:val="single"/>
              </w:rPr>
              <w:t>:</w:t>
            </w:r>
          </w:p>
          <w:p w14:paraId="6939B25C" w14:textId="77777777" w:rsidR="006C097D" w:rsidRPr="004E7EDF" w:rsidRDefault="006C097D" w:rsidP="004E7EDF">
            <w:pPr>
              <w:rPr>
                <w:rFonts w:asciiTheme="majorHAnsi" w:hAnsiTheme="majorHAnsi"/>
                <w:u w:val="single"/>
              </w:rPr>
            </w:pPr>
          </w:p>
          <w:p w14:paraId="6229F5CD" w14:textId="77777777" w:rsidR="0038364A" w:rsidRPr="00CC4722"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KEY INFORMATION TO CONSIDER</w:t>
            </w:r>
          </w:p>
          <w:p w14:paraId="7EC79628" w14:textId="77777777" w:rsidR="0038364A" w:rsidRPr="00CC4722"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BEFORE</w:t>
            </w:r>
          </w:p>
          <w:p w14:paraId="49D870D2" w14:textId="77777777" w:rsidR="0038364A" w:rsidRPr="00CC4722"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WE ADDRESS OUR ISSUES!</w:t>
            </w:r>
          </w:p>
          <w:p w14:paraId="04853ACB" w14:textId="77777777" w:rsidR="006C097D" w:rsidRPr="006C097D" w:rsidRDefault="006C097D" w:rsidP="006C097D">
            <w:pPr>
              <w:rPr>
                <w:rFonts w:asciiTheme="majorHAnsi" w:hAnsiTheme="majorHAnsi"/>
                <w:u w:val="single"/>
              </w:rPr>
            </w:pPr>
          </w:p>
          <w:p w14:paraId="608B51AE" w14:textId="77777777" w:rsidR="0038364A" w:rsidRPr="002B540F" w:rsidRDefault="0038364A" w:rsidP="0038364A">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541F086D" w14:textId="77777777" w:rsidR="0038364A" w:rsidRPr="0038364A" w:rsidRDefault="0038364A" w:rsidP="0038364A">
            <w:pPr>
              <w:rPr>
                <w:rFonts w:asciiTheme="majorHAnsi" w:hAnsiTheme="majorHAnsi"/>
                <w:u w:val="single"/>
              </w:rPr>
            </w:pPr>
          </w:p>
          <w:p w14:paraId="1355C482" w14:textId="15723301" w:rsidR="006C097D" w:rsidRDefault="006C097D" w:rsidP="006C097D">
            <w:pPr>
              <w:rPr>
                <w:rFonts w:asciiTheme="majorHAnsi" w:hAnsiTheme="majorHAnsi"/>
                <w:color w:val="FF0000"/>
                <w:u w:val="single"/>
              </w:rPr>
            </w:pPr>
            <w:r>
              <w:rPr>
                <w:rFonts w:asciiTheme="majorHAnsi" w:hAnsiTheme="majorHAnsi"/>
                <w:color w:val="FF0000"/>
                <w:u w:val="single"/>
              </w:rPr>
              <w:t xml:space="preserve">Pages </w:t>
            </w:r>
            <w:r>
              <w:rPr>
                <w:rFonts w:asciiTheme="majorHAnsi" w:hAnsiTheme="majorHAnsi"/>
                <w:color w:val="FF0000"/>
                <w:u w:val="single"/>
              </w:rPr>
              <w:t>13</w:t>
            </w:r>
            <w:r>
              <w:rPr>
                <w:rFonts w:asciiTheme="majorHAnsi" w:hAnsiTheme="majorHAnsi"/>
                <w:color w:val="FF0000"/>
                <w:u w:val="single"/>
              </w:rPr>
              <w:t xml:space="preserve"> to 1</w:t>
            </w:r>
            <w:r>
              <w:rPr>
                <w:rFonts w:asciiTheme="majorHAnsi" w:hAnsiTheme="majorHAnsi"/>
                <w:color w:val="FF0000"/>
                <w:u w:val="single"/>
              </w:rPr>
              <w:t>5</w:t>
            </w:r>
            <w:r>
              <w:rPr>
                <w:rFonts w:asciiTheme="majorHAnsi" w:hAnsiTheme="majorHAnsi"/>
                <w:color w:val="FF0000"/>
                <w:u w:val="single"/>
              </w:rPr>
              <w:t>:</w:t>
            </w:r>
          </w:p>
          <w:p w14:paraId="3AA8AAD0" w14:textId="77777777" w:rsidR="0038364A" w:rsidRPr="006C097D" w:rsidRDefault="0038364A" w:rsidP="006C097D">
            <w:pPr>
              <w:rPr>
                <w:rFonts w:asciiTheme="majorHAnsi" w:hAnsiTheme="majorHAnsi"/>
                <w:u w:val="single"/>
              </w:rPr>
            </w:pPr>
          </w:p>
          <w:p w14:paraId="243322FA" w14:textId="77777777" w:rsidR="00460AE8" w:rsidRPr="00CC4722" w:rsidRDefault="00460AE8" w:rsidP="00460AE8">
            <w:pPr>
              <w:contextualSpacing/>
              <w:jc w:val="center"/>
              <w:rPr>
                <w:rFonts w:ascii="Aptos" w:hAnsi="Aptos"/>
                <w:b/>
                <w:bCs/>
                <w:u w:val="single"/>
              </w:rPr>
            </w:pPr>
            <w:r w:rsidRPr="00CC4722">
              <w:rPr>
                <w:rFonts w:ascii="Aptos" w:hAnsi="Aptos"/>
                <w:b/>
                <w:bCs/>
                <w:u w:val="single"/>
              </w:rPr>
              <w:t>THE CLAIMANTS</w:t>
            </w:r>
          </w:p>
          <w:p w14:paraId="58D1977A" w14:textId="77777777" w:rsidR="00460AE8" w:rsidRPr="00CC4722" w:rsidRDefault="00460AE8" w:rsidP="00460AE8">
            <w:pPr>
              <w:jc w:val="center"/>
              <w:rPr>
                <w:rFonts w:ascii="Aptos" w:eastAsia="Calibri" w:hAnsi="Aptos"/>
                <w:b/>
                <w:bCs/>
                <w:u w:val="single"/>
              </w:rPr>
            </w:pPr>
            <w:r w:rsidRPr="00CC4722">
              <w:rPr>
                <w:rFonts w:ascii="Aptos" w:eastAsia="Calibri" w:hAnsi="Aptos"/>
                <w:b/>
                <w:bCs/>
                <w:u w:val="single"/>
              </w:rPr>
              <w:t>GENERAL INFORMATION</w:t>
            </w:r>
          </w:p>
          <w:p w14:paraId="7BAD082C" w14:textId="77777777" w:rsidR="00460AE8" w:rsidRPr="00CC4722" w:rsidRDefault="00460AE8" w:rsidP="00460AE8">
            <w:pPr>
              <w:jc w:val="center"/>
              <w:rPr>
                <w:rFonts w:ascii="Aptos" w:hAnsi="Aptos"/>
                <w:b/>
                <w:bCs/>
                <w:u w:val="single"/>
              </w:rPr>
            </w:pPr>
            <w:r w:rsidRPr="00CC4722">
              <w:rPr>
                <w:rFonts w:ascii="Aptos" w:hAnsi="Aptos"/>
                <w:b/>
                <w:bCs/>
                <w:u w:val="single"/>
              </w:rPr>
              <w:t>BITS</w:t>
            </w:r>
          </w:p>
          <w:p w14:paraId="381F6C8E" w14:textId="77777777" w:rsidR="00460AE8" w:rsidRPr="00CC4722" w:rsidRDefault="00460AE8" w:rsidP="00460AE8">
            <w:pPr>
              <w:contextualSpacing/>
              <w:rPr>
                <w:rFonts w:ascii="Aptos" w:eastAsia="Arial" w:hAnsi="Aptos"/>
                <w:b/>
                <w:bCs/>
                <w:color w:val="FF0000"/>
                <w:u w:val="single"/>
                <w:lang w:bidi="en-GB"/>
              </w:rPr>
            </w:pPr>
          </w:p>
          <w:p w14:paraId="28946512" w14:textId="77777777" w:rsidR="00460AE8" w:rsidRPr="002B540F" w:rsidRDefault="00460AE8" w:rsidP="00460AE8">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4BE6B561" w14:textId="77777777" w:rsidR="00460AE8" w:rsidRPr="00460AE8" w:rsidRDefault="00460AE8" w:rsidP="00460AE8">
            <w:pPr>
              <w:rPr>
                <w:rFonts w:asciiTheme="majorHAnsi" w:hAnsiTheme="majorHAnsi"/>
                <w:u w:val="single"/>
              </w:rPr>
            </w:pPr>
          </w:p>
          <w:p w14:paraId="39A189E5" w14:textId="3264107E" w:rsidR="006C097D" w:rsidRDefault="006C097D" w:rsidP="006C097D">
            <w:pPr>
              <w:rPr>
                <w:rFonts w:asciiTheme="majorHAnsi" w:hAnsiTheme="majorHAnsi"/>
                <w:color w:val="FF0000"/>
                <w:u w:val="single"/>
              </w:rPr>
            </w:pPr>
            <w:r>
              <w:rPr>
                <w:rFonts w:asciiTheme="majorHAnsi" w:hAnsiTheme="majorHAnsi"/>
                <w:color w:val="FF0000"/>
                <w:u w:val="single"/>
              </w:rPr>
              <w:t>Pages 1</w:t>
            </w:r>
            <w:r>
              <w:rPr>
                <w:rFonts w:asciiTheme="majorHAnsi" w:hAnsiTheme="majorHAnsi"/>
                <w:color w:val="FF0000"/>
                <w:u w:val="single"/>
              </w:rPr>
              <w:t>6</w:t>
            </w:r>
            <w:r>
              <w:rPr>
                <w:rFonts w:asciiTheme="majorHAnsi" w:hAnsiTheme="majorHAnsi"/>
                <w:color w:val="FF0000"/>
                <w:u w:val="single"/>
              </w:rPr>
              <w:t xml:space="preserve"> to 1</w:t>
            </w:r>
            <w:r>
              <w:rPr>
                <w:rFonts w:asciiTheme="majorHAnsi" w:hAnsiTheme="majorHAnsi"/>
                <w:color w:val="FF0000"/>
                <w:u w:val="single"/>
              </w:rPr>
              <w:t>7</w:t>
            </w:r>
            <w:r>
              <w:rPr>
                <w:rFonts w:asciiTheme="majorHAnsi" w:hAnsiTheme="majorHAnsi"/>
                <w:color w:val="FF0000"/>
                <w:u w:val="single"/>
              </w:rPr>
              <w:t>:</w:t>
            </w:r>
          </w:p>
          <w:p w14:paraId="7A210B75" w14:textId="77777777" w:rsidR="00460AE8" w:rsidRPr="006C097D" w:rsidRDefault="00460AE8" w:rsidP="006C097D">
            <w:pPr>
              <w:rPr>
                <w:rFonts w:asciiTheme="majorHAnsi" w:hAnsiTheme="majorHAnsi"/>
                <w:u w:val="single"/>
              </w:rPr>
            </w:pPr>
          </w:p>
          <w:p w14:paraId="4F47ACB8" w14:textId="77777777" w:rsidR="00FC0141" w:rsidRPr="00CC4722" w:rsidRDefault="00FC0141" w:rsidP="00FC0141">
            <w:pPr>
              <w:jc w:val="center"/>
              <w:rPr>
                <w:rFonts w:ascii="Aptos" w:hAnsi="Aptos"/>
                <w:b/>
                <w:bCs/>
                <w:u w:val="single"/>
              </w:rPr>
            </w:pPr>
            <w:r w:rsidRPr="00CC4722">
              <w:rPr>
                <w:rFonts w:ascii="Aptos" w:hAnsi="Aptos"/>
                <w:b/>
                <w:bCs/>
                <w:u w:val="single"/>
              </w:rPr>
              <w:t>OUR LISTED AS LIABLE</w:t>
            </w:r>
          </w:p>
          <w:p w14:paraId="0BB9F9EB" w14:textId="77777777" w:rsidR="00FC0141" w:rsidRPr="00CC4722" w:rsidRDefault="00FC0141" w:rsidP="00FC0141">
            <w:pPr>
              <w:pStyle w:val="ListParagraph"/>
              <w:ind w:left="360"/>
              <w:jc w:val="center"/>
              <w:rPr>
                <w:rFonts w:ascii="Aptos" w:hAnsi="Aptos"/>
                <w:b/>
                <w:bCs/>
                <w:u w:val="single"/>
              </w:rPr>
            </w:pPr>
            <w:r w:rsidRPr="00CC4722">
              <w:rPr>
                <w:rFonts w:ascii="Aptos" w:hAnsi="Aptos"/>
                <w:b/>
                <w:bCs/>
                <w:u w:val="single"/>
              </w:rPr>
              <w:t>BITS</w:t>
            </w:r>
          </w:p>
          <w:p w14:paraId="78B5757F" w14:textId="77777777" w:rsidR="00FC0141" w:rsidRPr="00CC4722" w:rsidRDefault="00FC0141" w:rsidP="00FC0141">
            <w:pPr>
              <w:contextualSpacing/>
              <w:jc w:val="center"/>
              <w:rPr>
                <w:rFonts w:ascii="Aptos" w:eastAsia="Arial" w:hAnsi="Aptos"/>
                <w:b/>
                <w:bCs/>
                <w:color w:val="FF0000"/>
                <w:u w:val="single"/>
                <w:lang w:bidi="en-GB"/>
              </w:rPr>
            </w:pPr>
          </w:p>
          <w:p w14:paraId="64699420" w14:textId="77777777" w:rsidR="00FC0141" w:rsidRPr="00CC4722" w:rsidRDefault="00FC0141" w:rsidP="00FC0141">
            <w:pPr>
              <w:contextualSpacing/>
              <w:jc w:val="center"/>
              <w:rPr>
                <w:rFonts w:ascii="Aptos" w:eastAsia="Arial" w:hAnsi="Aptos"/>
                <w:b/>
                <w:bCs/>
                <w:color w:val="FF0000"/>
                <w:u w:val="single"/>
                <w:lang w:bidi="en-GB"/>
              </w:rPr>
            </w:pPr>
          </w:p>
          <w:p w14:paraId="41648DBB" w14:textId="77777777" w:rsidR="00FC0141" w:rsidRPr="002B540F" w:rsidRDefault="00FC0141" w:rsidP="00FC0141">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7974D409" w14:textId="77777777" w:rsidR="00460AE8" w:rsidRPr="00FC0141" w:rsidRDefault="00460AE8" w:rsidP="00FC0141">
            <w:pPr>
              <w:rPr>
                <w:rFonts w:asciiTheme="majorHAnsi" w:hAnsiTheme="majorHAnsi"/>
                <w:u w:val="single"/>
              </w:rPr>
            </w:pPr>
          </w:p>
          <w:p w14:paraId="0F3FF25F" w14:textId="19EF61B7" w:rsidR="006C097D" w:rsidRDefault="006C097D" w:rsidP="006C097D">
            <w:pPr>
              <w:rPr>
                <w:rFonts w:asciiTheme="majorHAnsi" w:hAnsiTheme="majorHAnsi"/>
                <w:color w:val="FF0000"/>
                <w:u w:val="single"/>
              </w:rPr>
            </w:pPr>
            <w:r>
              <w:rPr>
                <w:rFonts w:asciiTheme="majorHAnsi" w:hAnsiTheme="majorHAnsi"/>
                <w:color w:val="FF0000"/>
                <w:u w:val="single"/>
              </w:rPr>
              <w:t>Pages 1</w:t>
            </w:r>
            <w:r>
              <w:rPr>
                <w:rFonts w:asciiTheme="majorHAnsi" w:hAnsiTheme="majorHAnsi"/>
                <w:color w:val="FF0000"/>
                <w:u w:val="single"/>
              </w:rPr>
              <w:t>8</w:t>
            </w:r>
            <w:r>
              <w:rPr>
                <w:rFonts w:asciiTheme="majorHAnsi" w:hAnsiTheme="majorHAnsi"/>
                <w:color w:val="FF0000"/>
                <w:u w:val="single"/>
              </w:rPr>
              <w:t xml:space="preserve"> to </w:t>
            </w:r>
            <w:r w:rsidR="009D4E47">
              <w:rPr>
                <w:rFonts w:asciiTheme="majorHAnsi" w:hAnsiTheme="majorHAnsi"/>
                <w:color w:val="FF0000"/>
                <w:u w:val="single"/>
              </w:rPr>
              <w:t>25</w:t>
            </w:r>
            <w:r>
              <w:rPr>
                <w:rFonts w:asciiTheme="majorHAnsi" w:hAnsiTheme="majorHAnsi"/>
                <w:color w:val="FF0000"/>
                <w:u w:val="single"/>
              </w:rPr>
              <w:t>:</w:t>
            </w:r>
          </w:p>
          <w:p w14:paraId="4711646F" w14:textId="77777777" w:rsidR="004E7EDF" w:rsidRDefault="004E7EDF" w:rsidP="00620782">
            <w:pPr>
              <w:rPr>
                <w:rFonts w:asciiTheme="majorHAnsi" w:hAnsiTheme="majorHAnsi"/>
                <w:u w:val="single"/>
              </w:rPr>
            </w:pPr>
          </w:p>
          <w:p w14:paraId="2A7F1700" w14:textId="77777777" w:rsidR="00620782" w:rsidRPr="00CC4722" w:rsidRDefault="00620782" w:rsidP="00620782">
            <w:pPr>
              <w:jc w:val="center"/>
              <w:rPr>
                <w:rFonts w:ascii="Aptos" w:hAnsi="Aptos"/>
                <w:b/>
                <w:bCs/>
                <w:u w:val="single"/>
              </w:rPr>
            </w:pPr>
            <w:r w:rsidRPr="00CC4722">
              <w:rPr>
                <w:rFonts w:ascii="Aptos" w:hAnsi="Aptos"/>
                <w:b/>
                <w:bCs/>
                <w:u w:val="single"/>
              </w:rPr>
              <w:t xml:space="preserve">WHAT IS BEING REQUESTED </w:t>
            </w:r>
          </w:p>
          <w:p w14:paraId="68A23237" w14:textId="77777777" w:rsidR="00620782" w:rsidRPr="00CC4722" w:rsidRDefault="00620782" w:rsidP="00620782">
            <w:pPr>
              <w:jc w:val="center"/>
              <w:rPr>
                <w:rFonts w:ascii="Aptos" w:hAnsi="Aptos"/>
              </w:rPr>
            </w:pPr>
            <w:r w:rsidRPr="00CC4722">
              <w:rPr>
                <w:rFonts w:ascii="Aptos" w:hAnsi="Aptos"/>
                <w:b/>
                <w:bCs/>
                <w:u w:val="single"/>
              </w:rPr>
              <w:t>BY THE CLAIMANT</w:t>
            </w:r>
          </w:p>
          <w:p w14:paraId="316D524E" w14:textId="77777777" w:rsidR="00620782" w:rsidRPr="00CC4722" w:rsidRDefault="00620782" w:rsidP="00620782">
            <w:pPr>
              <w:jc w:val="center"/>
              <w:rPr>
                <w:rFonts w:ascii="Aptos" w:hAnsi="Aptos"/>
                <w:b/>
                <w:bCs/>
              </w:rPr>
            </w:pPr>
            <w:r w:rsidRPr="00CC4722">
              <w:rPr>
                <w:rFonts w:ascii="Aptos" w:hAnsi="Aptos"/>
                <w:b/>
                <w:bCs/>
              </w:rPr>
              <w:t>&amp;</w:t>
            </w:r>
          </w:p>
          <w:p w14:paraId="49FB4A82" w14:textId="77777777" w:rsidR="00620782" w:rsidRPr="00CC4722" w:rsidRDefault="00620782" w:rsidP="00620782">
            <w:pPr>
              <w:contextualSpacing/>
              <w:jc w:val="center"/>
              <w:rPr>
                <w:rFonts w:ascii="Aptos" w:hAnsi="Aptos"/>
                <w:b/>
                <w:bCs/>
                <w:u w:val="single"/>
              </w:rPr>
            </w:pPr>
            <w:r w:rsidRPr="00CC4722">
              <w:rPr>
                <w:rFonts w:ascii="Aptos" w:hAnsi="Aptos"/>
                <w:b/>
                <w:bCs/>
                <w:u w:val="single"/>
              </w:rPr>
              <w:t xml:space="preserve">A BRIEF DESCRIPTION OF </w:t>
            </w:r>
          </w:p>
          <w:p w14:paraId="486644B4" w14:textId="77777777" w:rsidR="00620782" w:rsidRPr="00CC4722" w:rsidRDefault="00620782" w:rsidP="00620782">
            <w:pPr>
              <w:contextualSpacing/>
              <w:jc w:val="center"/>
              <w:rPr>
                <w:rFonts w:ascii="Aptos" w:hAnsi="Aptos"/>
                <w:b/>
                <w:bCs/>
                <w:u w:val="single"/>
              </w:rPr>
            </w:pPr>
            <w:r w:rsidRPr="00CC4722">
              <w:rPr>
                <w:rFonts w:ascii="Aptos" w:hAnsi="Aptos"/>
                <w:b/>
                <w:bCs/>
                <w:u w:val="single"/>
              </w:rPr>
              <w:t>THE CLAIMANTS</w:t>
            </w:r>
          </w:p>
          <w:p w14:paraId="16668150" w14:textId="77777777" w:rsidR="00620782" w:rsidRPr="00CC4722" w:rsidRDefault="00620782" w:rsidP="00620782">
            <w:pPr>
              <w:jc w:val="center"/>
              <w:rPr>
                <w:rFonts w:ascii="Aptos" w:hAnsi="Aptos"/>
                <w:b/>
                <w:bCs/>
                <w:u w:val="single"/>
              </w:rPr>
            </w:pPr>
            <w:r w:rsidRPr="00CC4722">
              <w:rPr>
                <w:rFonts w:ascii="Aptos" w:hAnsi="Aptos"/>
                <w:b/>
                <w:bCs/>
                <w:u w:val="single"/>
              </w:rPr>
              <w:t>REASONS FOR REQUEST</w:t>
            </w:r>
          </w:p>
          <w:p w14:paraId="757B9E52" w14:textId="77777777" w:rsidR="00620782" w:rsidRPr="00CC4722" w:rsidRDefault="00620782" w:rsidP="00620782">
            <w:pPr>
              <w:contextualSpacing/>
              <w:jc w:val="center"/>
              <w:rPr>
                <w:rFonts w:ascii="Aptos" w:eastAsia="Arial" w:hAnsi="Aptos"/>
                <w:b/>
                <w:bCs/>
                <w:color w:val="FF0000"/>
                <w:u w:val="single"/>
                <w:lang w:bidi="en-GB"/>
              </w:rPr>
            </w:pPr>
          </w:p>
          <w:p w14:paraId="22759BD6" w14:textId="77777777" w:rsidR="00620782" w:rsidRPr="00CC4722" w:rsidRDefault="00620782" w:rsidP="00620782">
            <w:pPr>
              <w:contextualSpacing/>
              <w:rPr>
                <w:rFonts w:ascii="Aptos" w:eastAsia="Arial" w:hAnsi="Aptos"/>
                <w:b/>
                <w:bCs/>
                <w:color w:val="FF0000"/>
                <w:u w:val="single"/>
                <w:lang w:bidi="en-GB"/>
              </w:rPr>
            </w:pPr>
          </w:p>
          <w:p w14:paraId="14E837E3" w14:textId="77777777" w:rsidR="00620782" w:rsidRPr="002B540F" w:rsidRDefault="00620782" w:rsidP="00620782">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D499252" w14:textId="77777777" w:rsidR="00620782" w:rsidRDefault="00620782" w:rsidP="00620782">
            <w:pPr>
              <w:rPr>
                <w:rFonts w:asciiTheme="majorHAnsi" w:hAnsiTheme="majorHAnsi"/>
                <w:u w:val="single"/>
              </w:rPr>
            </w:pPr>
          </w:p>
          <w:p w14:paraId="17B48B19" w14:textId="3AA80F71" w:rsidR="009D4E47" w:rsidRDefault="009D4E47" w:rsidP="009D4E47">
            <w:pPr>
              <w:rPr>
                <w:rFonts w:asciiTheme="majorHAnsi" w:hAnsiTheme="majorHAnsi"/>
                <w:color w:val="FF0000"/>
                <w:u w:val="single"/>
              </w:rPr>
            </w:pPr>
            <w:r>
              <w:rPr>
                <w:rFonts w:asciiTheme="majorHAnsi" w:hAnsiTheme="majorHAnsi"/>
                <w:color w:val="FF0000"/>
                <w:u w:val="single"/>
              </w:rPr>
              <w:t xml:space="preserve">Pages </w:t>
            </w:r>
            <w:r>
              <w:rPr>
                <w:rFonts w:asciiTheme="majorHAnsi" w:hAnsiTheme="majorHAnsi"/>
                <w:color w:val="FF0000"/>
                <w:u w:val="single"/>
              </w:rPr>
              <w:t>26</w:t>
            </w:r>
            <w:r>
              <w:rPr>
                <w:rFonts w:asciiTheme="majorHAnsi" w:hAnsiTheme="majorHAnsi"/>
                <w:color w:val="FF0000"/>
                <w:u w:val="single"/>
              </w:rPr>
              <w:t xml:space="preserve"> to 2</w:t>
            </w:r>
            <w:r>
              <w:rPr>
                <w:rFonts w:asciiTheme="majorHAnsi" w:hAnsiTheme="majorHAnsi"/>
                <w:color w:val="FF0000"/>
                <w:u w:val="single"/>
              </w:rPr>
              <w:t>6</w:t>
            </w:r>
            <w:r>
              <w:rPr>
                <w:rFonts w:asciiTheme="majorHAnsi" w:hAnsiTheme="majorHAnsi"/>
                <w:color w:val="FF0000"/>
                <w:u w:val="single"/>
              </w:rPr>
              <w:t>:</w:t>
            </w:r>
          </w:p>
          <w:p w14:paraId="1FFBBDFE" w14:textId="77777777" w:rsidR="009D4E47" w:rsidRDefault="009D4E47" w:rsidP="00620782">
            <w:pPr>
              <w:rPr>
                <w:rFonts w:asciiTheme="majorHAnsi" w:hAnsiTheme="majorHAnsi"/>
                <w:u w:val="single"/>
              </w:rPr>
            </w:pPr>
          </w:p>
          <w:p w14:paraId="3AB0F188" w14:textId="77777777" w:rsidR="00620782" w:rsidRDefault="00620782" w:rsidP="00620782">
            <w:pPr>
              <w:rPr>
                <w:rFonts w:asciiTheme="majorHAnsi" w:hAnsiTheme="majorHAnsi"/>
                <w:u w:val="single"/>
              </w:rPr>
            </w:pPr>
          </w:p>
          <w:p w14:paraId="5580C7DF" w14:textId="77777777" w:rsidR="0037566E" w:rsidRDefault="0037566E" w:rsidP="0037566E">
            <w:pPr>
              <w:contextualSpacing/>
              <w:jc w:val="center"/>
              <w:rPr>
                <w:rFonts w:ascii="Aptos" w:hAnsi="Aptos"/>
                <w:b/>
                <w:bCs/>
                <w:u w:val="single"/>
              </w:rPr>
            </w:pPr>
            <w:r w:rsidRPr="00CC4722">
              <w:rPr>
                <w:rFonts w:ascii="Aptos" w:hAnsi="Aptos"/>
                <w:b/>
                <w:bCs/>
                <w:u w:val="single"/>
              </w:rPr>
              <w:t xml:space="preserve">ABOUT </w:t>
            </w:r>
          </w:p>
          <w:p w14:paraId="488088CF" w14:textId="77777777" w:rsidR="0037566E" w:rsidRPr="00CC4722" w:rsidRDefault="0037566E" w:rsidP="0037566E">
            <w:pPr>
              <w:contextualSpacing/>
              <w:jc w:val="center"/>
              <w:rPr>
                <w:rFonts w:ascii="Aptos" w:hAnsi="Aptos"/>
                <w:b/>
                <w:bCs/>
                <w:u w:val="single"/>
              </w:rPr>
            </w:pPr>
            <w:r w:rsidRPr="00CC4722">
              <w:rPr>
                <w:rFonts w:ascii="Aptos" w:hAnsi="Aptos"/>
                <w:b/>
                <w:bCs/>
                <w:u w:val="single"/>
              </w:rPr>
              <w:t>THE CLAIMANTS</w:t>
            </w:r>
          </w:p>
          <w:p w14:paraId="060D3C07" w14:textId="77777777" w:rsidR="0037566E" w:rsidRPr="00CC4722" w:rsidRDefault="0037566E" w:rsidP="0037566E">
            <w:pPr>
              <w:contextualSpacing/>
              <w:jc w:val="center"/>
              <w:rPr>
                <w:rFonts w:ascii="Aptos" w:hAnsi="Aptos"/>
                <w:b/>
                <w:bCs/>
                <w:u w:val="single"/>
              </w:rPr>
            </w:pPr>
            <w:r w:rsidRPr="00CC4722">
              <w:rPr>
                <w:rFonts w:ascii="Aptos" w:hAnsi="Aptos"/>
                <w:b/>
                <w:bCs/>
                <w:u w:val="single"/>
              </w:rPr>
              <w:t>EXHIBITED FILES</w:t>
            </w:r>
          </w:p>
          <w:p w14:paraId="44C48F51" w14:textId="77777777" w:rsidR="0037566E" w:rsidRPr="00CC4722" w:rsidRDefault="0037566E" w:rsidP="0037566E">
            <w:pPr>
              <w:jc w:val="center"/>
              <w:rPr>
                <w:rFonts w:ascii="Aptos" w:hAnsi="Aptos"/>
                <w:b/>
                <w:bCs/>
                <w:u w:val="single"/>
              </w:rPr>
            </w:pPr>
            <w:r w:rsidRPr="00CC4722">
              <w:rPr>
                <w:rFonts w:ascii="Aptos" w:hAnsi="Aptos"/>
                <w:b/>
                <w:bCs/>
                <w:u w:val="single"/>
              </w:rPr>
              <w:t>BITS</w:t>
            </w:r>
          </w:p>
          <w:p w14:paraId="43BAE7CC" w14:textId="77777777" w:rsidR="0037566E" w:rsidRPr="00CC4722" w:rsidRDefault="0037566E" w:rsidP="0037566E">
            <w:pPr>
              <w:contextualSpacing/>
              <w:jc w:val="center"/>
              <w:rPr>
                <w:rFonts w:ascii="Aptos" w:eastAsia="Arial" w:hAnsi="Aptos"/>
                <w:b/>
                <w:bCs/>
                <w:color w:val="FF0000"/>
                <w:u w:val="single"/>
                <w:lang w:bidi="en-GB"/>
              </w:rPr>
            </w:pPr>
          </w:p>
          <w:p w14:paraId="745B60FC" w14:textId="77777777" w:rsidR="0037566E" w:rsidRPr="00CC4722" w:rsidRDefault="0037566E" w:rsidP="0037566E">
            <w:pPr>
              <w:contextualSpacing/>
              <w:jc w:val="center"/>
              <w:rPr>
                <w:rFonts w:ascii="Aptos" w:eastAsia="Arial" w:hAnsi="Aptos"/>
                <w:b/>
                <w:bCs/>
                <w:color w:val="FF0000"/>
                <w:u w:val="single"/>
                <w:lang w:bidi="en-GB"/>
              </w:rPr>
            </w:pPr>
          </w:p>
          <w:p w14:paraId="70A4A89E" w14:textId="77777777" w:rsidR="0037566E" w:rsidRDefault="0037566E" w:rsidP="0037566E">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2A2EB53B" w14:textId="77777777" w:rsidR="009D4E47" w:rsidRPr="002B540F" w:rsidRDefault="009D4E47" w:rsidP="0037566E">
            <w:pPr>
              <w:rPr>
                <w:rFonts w:ascii="Aptos" w:hAnsi="Aptos"/>
                <w:b/>
                <w:bCs/>
                <w:color w:val="F6C5AC" w:themeColor="accent2" w:themeTint="66"/>
                <w:u w:val="single"/>
              </w:rPr>
            </w:pPr>
          </w:p>
          <w:p w14:paraId="329D8CAA" w14:textId="073DBAB7" w:rsidR="009D4E47" w:rsidRDefault="009D4E47" w:rsidP="009D4E47">
            <w:pPr>
              <w:rPr>
                <w:rFonts w:asciiTheme="majorHAnsi" w:hAnsiTheme="majorHAnsi"/>
                <w:color w:val="FF0000"/>
                <w:u w:val="single"/>
              </w:rPr>
            </w:pPr>
            <w:r>
              <w:rPr>
                <w:rFonts w:asciiTheme="majorHAnsi" w:hAnsiTheme="majorHAnsi"/>
                <w:color w:val="FF0000"/>
                <w:u w:val="single"/>
              </w:rPr>
              <w:t>Pages 2</w:t>
            </w:r>
            <w:r>
              <w:rPr>
                <w:rFonts w:asciiTheme="majorHAnsi" w:hAnsiTheme="majorHAnsi"/>
                <w:color w:val="FF0000"/>
                <w:u w:val="single"/>
              </w:rPr>
              <w:t>7</w:t>
            </w:r>
            <w:r>
              <w:rPr>
                <w:rFonts w:asciiTheme="majorHAnsi" w:hAnsiTheme="majorHAnsi"/>
                <w:color w:val="FF0000"/>
                <w:u w:val="single"/>
              </w:rPr>
              <w:t xml:space="preserve"> to 2</w:t>
            </w:r>
            <w:r>
              <w:rPr>
                <w:rFonts w:asciiTheme="majorHAnsi" w:hAnsiTheme="majorHAnsi"/>
                <w:color w:val="FF0000"/>
                <w:u w:val="single"/>
              </w:rPr>
              <w:t>7</w:t>
            </w:r>
            <w:r>
              <w:rPr>
                <w:rFonts w:asciiTheme="majorHAnsi" w:hAnsiTheme="majorHAnsi"/>
                <w:color w:val="FF0000"/>
                <w:u w:val="single"/>
              </w:rPr>
              <w:t>:</w:t>
            </w:r>
          </w:p>
          <w:p w14:paraId="6BF87CB8" w14:textId="77777777" w:rsidR="00620782" w:rsidRDefault="00620782" w:rsidP="00620782">
            <w:pPr>
              <w:rPr>
                <w:rFonts w:asciiTheme="majorHAnsi" w:hAnsiTheme="majorHAnsi"/>
                <w:u w:val="single"/>
              </w:rPr>
            </w:pPr>
          </w:p>
          <w:p w14:paraId="6CC1B4DB" w14:textId="77777777" w:rsidR="0037566E" w:rsidRDefault="0037566E" w:rsidP="00620782">
            <w:pPr>
              <w:rPr>
                <w:rFonts w:asciiTheme="majorHAnsi" w:hAnsiTheme="majorHAnsi"/>
                <w:u w:val="single"/>
              </w:rPr>
            </w:pPr>
          </w:p>
          <w:p w14:paraId="201DBA18" w14:textId="77777777" w:rsidR="0037566E" w:rsidRPr="00CC4722" w:rsidRDefault="0037566E" w:rsidP="0037566E">
            <w:pPr>
              <w:jc w:val="center"/>
              <w:rPr>
                <w:rFonts w:ascii="Aptos" w:hAnsi="Aptos"/>
                <w:b/>
                <w:bCs/>
                <w:u w:val="single"/>
              </w:rPr>
            </w:pPr>
            <w:r w:rsidRPr="00CC4722">
              <w:rPr>
                <w:rFonts w:ascii="Aptos" w:hAnsi="Aptos"/>
                <w:b/>
                <w:bCs/>
                <w:u w:val="single"/>
              </w:rPr>
              <w:t xml:space="preserve">DATES OF ARREST NOT CONTAINED IN </w:t>
            </w:r>
          </w:p>
          <w:p w14:paraId="2F78FFC4" w14:textId="77777777" w:rsidR="0037566E" w:rsidRPr="00CC4722" w:rsidRDefault="0037566E" w:rsidP="0037566E">
            <w:pPr>
              <w:jc w:val="center"/>
              <w:rPr>
                <w:rFonts w:ascii="Aptos" w:hAnsi="Aptos"/>
                <w:b/>
                <w:bCs/>
                <w:u w:val="single"/>
              </w:rPr>
            </w:pPr>
            <w:r w:rsidRPr="00CC4722">
              <w:rPr>
                <w:rFonts w:ascii="Aptos" w:hAnsi="Aptos"/>
                <w:b/>
                <w:bCs/>
                <w:u w:val="single"/>
              </w:rPr>
              <w:t xml:space="preserve">THE ACRO REPORT </w:t>
            </w:r>
          </w:p>
          <w:p w14:paraId="4FF8BBE6" w14:textId="77777777" w:rsidR="0037566E" w:rsidRPr="00CC4722" w:rsidRDefault="0037566E" w:rsidP="0037566E">
            <w:pPr>
              <w:jc w:val="center"/>
              <w:rPr>
                <w:rFonts w:ascii="Aptos" w:hAnsi="Aptos"/>
                <w:b/>
                <w:bCs/>
                <w:u w:val="single"/>
              </w:rPr>
            </w:pPr>
            <w:r w:rsidRPr="00CC4722">
              <w:rPr>
                <w:rFonts w:ascii="Aptos" w:hAnsi="Aptos"/>
                <w:b/>
                <w:bCs/>
                <w:u w:val="single"/>
              </w:rPr>
              <w:t>ATTACHED TO THE CLAIMANT</w:t>
            </w:r>
          </w:p>
          <w:p w14:paraId="144D3B27" w14:textId="77777777" w:rsidR="0037566E" w:rsidRPr="00CC4722" w:rsidRDefault="0037566E" w:rsidP="0037566E">
            <w:pPr>
              <w:jc w:val="center"/>
              <w:rPr>
                <w:rFonts w:ascii="Aptos" w:hAnsi="Aptos"/>
                <w:b/>
                <w:bCs/>
                <w:u w:val="single"/>
              </w:rPr>
            </w:pPr>
            <w:r w:rsidRPr="00CC4722">
              <w:rPr>
                <w:rFonts w:ascii="Aptos" w:hAnsi="Aptos"/>
                <w:b/>
                <w:bCs/>
                <w:u w:val="single"/>
              </w:rPr>
              <w:t>BITS</w:t>
            </w:r>
          </w:p>
          <w:p w14:paraId="71E2FD6A" w14:textId="77777777" w:rsidR="0037566E" w:rsidRPr="00CC4722" w:rsidRDefault="0037566E" w:rsidP="0037566E">
            <w:pPr>
              <w:contextualSpacing/>
              <w:jc w:val="center"/>
              <w:rPr>
                <w:rFonts w:ascii="Aptos" w:eastAsia="Arial" w:hAnsi="Aptos"/>
                <w:b/>
                <w:bCs/>
                <w:u w:val="single"/>
                <w:lang w:bidi="en-GB"/>
              </w:rPr>
            </w:pPr>
          </w:p>
          <w:p w14:paraId="2C20B8D4" w14:textId="77777777" w:rsidR="0037566E" w:rsidRPr="00CC4722" w:rsidRDefault="0037566E" w:rsidP="0037566E">
            <w:pPr>
              <w:contextualSpacing/>
              <w:jc w:val="center"/>
              <w:rPr>
                <w:rFonts w:ascii="Aptos" w:eastAsia="Arial" w:hAnsi="Aptos"/>
                <w:b/>
                <w:bCs/>
                <w:u w:val="single"/>
                <w:lang w:bidi="en-GB"/>
              </w:rPr>
            </w:pPr>
          </w:p>
          <w:p w14:paraId="7E5F7773" w14:textId="77777777" w:rsidR="0037566E" w:rsidRPr="002B540F" w:rsidRDefault="0037566E" w:rsidP="0037566E">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78E39630" w14:textId="77777777" w:rsidR="0037566E" w:rsidRDefault="0037566E" w:rsidP="00620782">
            <w:pPr>
              <w:rPr>
                <w:rFonts w:asciiTheme="majorHAnsi" w:hAnsiTheme="majorHAnsi"/>
                <w:u w:val="single"/>
              </w:rPr>
            </w:pPr>
          </w:p>
          <w:p w14:paraId="68473418" w14:textId="307C6C90" w:rsidR="009D4E47" w:rsidRDefault="009D4E47" w:rsidP="009D4E47">
            <w:pPr>
              <w:rPr>
                <w:rFonts w:asciiTheme="majorHAnsi" w:hAnsiTheme="majorHAnsi"/>
                <w:color w:val="FF0000"/>
                <w:u w:val="single"/>
              </w:rPr>
            </w:pPr>
            <w:r>
              <w:rPr>
                <w:rFonts w:asciiTheme="majorHAnsi" w:hAnsiTheme="majorHAnsi"/>
                <w:color w:val="FF0000"/>
                <w:u w:val="single"/>
              </w:rPr>
              <w:t>Pages 2</w:t>
            </w:r>
            <w:r>
              <w:rPr>
                <w:rFonts w:asciiTheme="majorHAnsi" w:hAnsiTheme="majorHAnsi"/>
                <w:color w:val="FF0000"/>
                <w:u w:val="single"/>
              </w:rPr>
              <w:t>8</w:t>
            </w:r>
            <w:r>
              <w:rPr>
                <w:rFonts w:asciiTheme="majorHAnsi" w:hAnsiTheme="majorHAnsi"/>
                <w:color w:val="FF0000"/>
                <w:u w:val="single"/>
              </w:rPr>
              <w:t xml:space="preserve"> to 2</w:t>
            </w:r>
            <w:r>
              <w:rPr>
                <w:rFonts w:asciiTheme="majorHAnsi" w:hAnsiTheme="majorHAnsi"/>
                <w:color w:val="FF0000"/>
                <w:u w:val="single"/>
              </w:rPr>
              <w:t>9</w:t>
            </w:r>
            <w:r>
              <w:rPr>
                <w:rFonts w:asciiTheme="majorHAnsi" w:hAnsiTheme="majorHAnsi"/>
                <w:color w:val="FF0000"/>
                <w:u w:val="single"/>
              </w:rPr>
              <w:t>:</w:t>
            </w:r>
          </w:p>
          <w:p w14:paraId="3420C58B" w14:textId="77777777" w:rsidR="009D4E47" w:rsidRDefault="009D4E47" w:rsidP="00620782">
            <w:pPr>
              <w:rPr>
                <w:rFonts w:asciiTheme="majorHAnsi" w:hAnsiTheme="majorHAnsi"/>
                <w:u w:val="single"/>
              </w:rPr>
            </w:pPr>
          </w:p>
          <w:p w14:paraId="4B1059AC" w14:textId="77777777" w:rsidR="0037566E" w:rsidRDefault="0037566E" w:rsidP="00620782">
            <w:pPr>
              <w:rPr>
                <w:rFonts w:asciiTheme="majorHAnsi" w:hAnsiTheme="majorHAnsi"/>
                <w:u w:val="single"/>
              </w:rPr>
            </w:pPr>
          </w:p>
          <w:p w14:paraId="02D0F887" w14:textId="77777777" w:rsidR="00D773D2" w:rsidRDefault="00D773D2" w:rsidP="00D773D2">
            <w:pPr>
              <w:jc w:val="center"/>
              <w:rPr>
                <w:rFonts w:ascii="Aptos" w:hAnsi="Aptos"/>
                <w:b/>
                <w:bCs/>
                <w:u w:val="single"/>
              </w:rPr>
            </w:pPr>
            <w:r w:rsidRPr="00CC4722">
              <w:rPr>
                <w:rFonts w:ascii="Aptos" w:hAnsi="Aptos"/>
                <w:b/>
                <w:bCs/>
                <w:highlight w:val="yellow"/>
                <w:u w:val="single"/>
              </w:rPr>
              <w:t>OUR REQUEST SHEET</w:t>
            </w:r>
          </w:p>
          <w:p w14:paraId="25DB17AE" w14:textId="77777777" w:rsidR="00D773D2" w:rsidRPr="00663F79" w:rsidRDefault="00D773D2" w:rsidP="00D773D2">
            <w:pPr>
              <w:jc w:val="center"/>
              <w:rPr>
                <w:rFonts w:ascii="Aptos" w:hAnsi="Aptos"/>
                <w:b/>
                <w:bCs/>
                <w:color w:val="00B050"/>
                <w:u w:val="single"/>
              </w:rPr>
            </w:pPr>
            <w:r w:rsidRPr="00663F79">
              <w:rPr>
                <w:rFonts w:ascii="Aptos" w:hAnsi="Aptos"/>
                <w:b/>
                <w:bCs/>
                <w:color w:val="00B050"/>
                <w:u w:val="single"/>
              </w:rPr>
              <w:t xml:space="preserve">&amp; </w:t>
            </w:r>
          </w:p>
          <w:p w14:paraId="61283060" w14:textId="77777777" w:rsidR="00D773D2" w:rsidRPr="00663F79" w:rsidRDefault="00D773D2" w:rsidP="00D773D2">
            <w:pPr>
              <w:jc w:val="center"/>
              <w:rPr>
                <w:rFonts w:ascii="Aptos" w:hAnsi="Aptos"/>
                <w:b/>
                <w:bCs/>
                <w:color w:val="00B050"/>
                <w:u w:val="single"/>
              </w:rPr>
            </w:pPr>
            <w:r w:rsidRPr="00663F79">
              <w:rPr>
                <w:rFonts w:ascii="Aptos" w:hAnsi="Aptos"/>
                <w:b/>
                <w:bCs/>
                <w:color w:val="00B050"/>
                <w:u w:val="single"/>
              </w:rPr>
              <w:t>OUR</w:t>
            </w:r>
          </w:p>
          <w:p w14:paraId="5DD4AC43" w14:textId="77777777" w:rsidR="00D773D2" w:rsidRPr="00663F79" w:rsidRDefault="00D773D2" w:rsidP="00D773D2">
            <w:pPr>
              <w:jc w:val="center"/>
              <w:rPr>
                <w:rFonts w:ascii="Aptos" w:hAnsi="Aptos"/>
                <w:b/>
                <w:bCs/>
                <w:color w:val="00B050"/>
                <w:u w:val="single"/>
              </w:rPr>
            </w:pPr>
            <w:r w:rsidRPr="00663F79">
              <w:rPr>
                <w:rFonts w:ascii="Aptos" w:hAnsi="Aptos"/>
                <w:b/>
                <w:bCs/>
                <w:color w:val="00B050"/>
                <w:u w:val="single"/>
              </w:rPr>
              <w:t>EXHIBITS</w:t>
            </w:r>
          </w:p>
          <w:p w14:paraId="42E17AEE" w14:textId="77777777" w:rsidR="00D773D2" w:rsidRPr="00CC4722" w:rsidRDefault="00D773D2" w:rsidP="00D773D2">
            <w:pPr>
              <w:jc w:val="center"/>
              <w:rPr>
                <w:rFonts w:ascii="Aptos" w:hAnsi="Aptos"/>
                <w:b/>
                <w:bCs/>
                <w:u w:val="single"/>
              </w:rPr>
            </w:pPr>
            <w:r w:rsidRPr="00CC4722">
              <w:rPr>
                <w:rFonts w:ascii="Aptos" w:hAnsi="Aptos"/>
                <w:b/>
                <w:bCs/>
                <w:u w:val="single"/>
              </w:rPr>
              <w:t>BITS</w:t>
            </w:r>
          </w:p>
          <w:p w14:paraId="5F35C836" w14:textId="77777777" w:rsidR="00D773D2" w:rsidRPr="00CC4722" w:rsidRDefault="00D773D2" w:rsidP="00D773D2">
            <w:pPr>
              <w:contextualSpacing/>
              <w:jc w:val="center"/>
              <w:rPr>
                <w:rFonts w:ascii="Aptos" w:eastAsia="Arial" w:hAnsi="Aptos"/>
                <w:b/>
                <w:bCs/>
                <w:color w:val="FF0000"/>
                <w:u w:val="single"/>
                <w:lang w:bidi="en-GB"/>
              </w:rPr>
            </w:pPr>
          </w:p>
          <w:p w14:paraId="2D4EB1F6" w14:textId="77777777" w:rsidR="00D773D2" w:rsidRPr="00CC4722" w:rsidRDefault="00D773D2" w:rsidP="00D773D2">
            <w:pPr>
              <w:contextualSpacing/>
              <w:jc w:val="center"/>
              <w:rPr>
                <w:rFonts w:ascii="Aptos" w:eastAsia="Arial" w:hAnsi="Aptos"/>
                <w:b/>
                <w:bCs/>
                <w:color w:val="FF0000"/>
                <w:u w:val="single"/>
                <w:lang w:bidi="en-GB"/>
              </w:rPr>
            </w:pPr>
          </w:p>
          <w:p w14:paraId="3F0DE4E3" w14:textId="77777777" w:rsidR="00D773D2" w:rsidRPr="002B540F" w:rsidRDefault="00D773D2" w:rsidP="00D773D2">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94E023E" w14:textId="77777777" w:rsidR="00D773D2" w:rsidRDefault="00D773D2" w:rsidP="00620782">
            <w:pPr>
              <w:rPr>
                <w:rFonts w:asciiTheme="majorHAnsi" w:hAnsiTheme="majorHAnsi"/>
                <w:u w:val="single"/>
              </w:rPr>
            </w:pPr>
          </w:p>
          <w:p w14:paraId="48C183D6" w14:textId="77777777" w:rsidR="009D4E47" w:rsidRDefault="009D4E47" w:rsidP="009D4E47">
            <w:pPr>
              <w:rPr>
                <w:rFonts w:asciiTheme="majorHAnsi" w:hAnsiTheme="majorHAnsi"/>
                <w:color w:val="FF0000"/>
                <w:u w:val="single"/>
              </w:rPr>
            </w:pPr>
            <w:r>
              <w:rPr>
                <w:rFonts w:asciiTheme="majorHAnsi" w:hAnsiTheme="majorHAnsi"/>
                <w:color w:val="FF0000"/>
                <w:u w:val="single"/>
              </w:rPr>
              <w:t>Pages 28 to 29:</w:t>
            </w:r>
          </w:p>
          <w:p w14:paraId="5A2496FE" w14:textId="77777777" w:rsidR="009D4E47" w:rsidRDefault="009D4E47" w:rsidP="00620782">
            <w:pPr>
              <w:rPr>
                <w:rFonts w:asciiTheme="majorHAnsi" w:hAnsiTheme="majorHAnsi"/>
                <w:u w:val="single"/>
              </w:rPr>
            </w:pPr>
          </w:p>
          <w:p w14:paraId="049289C6" w14:textId="77777777" w:rsidR="00D773D2" w:rsidRDefault="00D773D2" w:rsidP="00620782">
            <w:pPr>
              <w:rPr>
                <w:rFonts w:asciiTheme="majorHAnsi" w:hAnsiTheme="majorHAnsi"/>
                <w:u w:val="single"/>
              </w:rPr>
            </w:pPr>
          </w:p>
          <w:p w14:paraId="11601724" w14:textId="77777777" w:rsidR="00CA50C8" w:rsidRPr="00CC4722" w:rsidRDefault="00CA50C8" w:rsidP="00CA50C8">
            <w:pPr>
              <w:contextualSpacing/>
              <w:jc w:val="center"/>
              <w:rPr>
                <w:rFonts w:ascii="Aptos" w:hAnsi="Aptos"/>
                <w:b/>
                <w:bCs/>
                <w:u w:val="single"/>
              </w:rPr>
            </w:pPr>
            <w:r w:rsidRPr="00CC4722">
              <w:rPr>
                <w:rFonts w:ascii="Aptos" w:hAnsi="Aptos"/>
                <w:b/>
                <w:bCs/>
                <w:u w:val="single"/>
              </w:rPr>
              <w:t>STATIONERY DUTIES,</w:t>
            </w:r>
          </w:p>
          <w:p w14:paraId="2E6477D4" w14:textId="77777777" w:rsidR="00CA50C8" w:rsidRPr="00CC4722" w:rsidRDefault="00CA50C8" w:rsidP="00CA50C8">
            <w:pPr>
              <w:contextualSpacing/>
              <w:jc w:val="center"/>
              <w:rPr>
                <w:rFonts w:ascii="Aptos" w:hAnsi="Aptos"/>
                <w:b/>
                <w:bCs/>
                <w:u w:val="single"/>
              </w:rPr>
            </w:pPr>
            <w:r w:rsidRPr="00CC4722">
              <w:rPr>
                <w:rFonts w:ascii="Aptos" w:hAnsi="Aptos"/>
                <w:b/>
                <w:bCs/>
                <w:u w:val="single"/>
              </w:rPr>
              <w:t>LAWS &amp; REGULATIONS</w:t>
            </w:r>
          </w:p>
          <w:p w14:paraId="5F55B8E2" w14:textId="77777777" w:rsidR="00CA50C8" w:rsidRPr="00CC4722" w:rsidRDefault="00CA50C8" w:rsidP="00CA50C8">
            <w:pPr>
              <w:pStyle w:val="ListParagraph"/>
              <w:ind w:left="360"/>
              <w:jc w:val="center"/>
              <w:rPr>
                <w:rFonts w:ascii="Aptos" w:hAnsi="Aptos"/>
                <w:b/>
                <w:bCs/>
                <w:u w:val="single"/>
              </w:rPr>
            </w:pPr>
            <w:r w:rsidRPr="00CC4722">
              <w:rPr>
                <w:rFonts w:ascii="Aptos" w:hAnsi="Aptos"/>
                <w:b/>
                <w:bCs/>
                <w:u w:val="single"/>
              </w:rPr>
              <w:t>BITS</w:t>
            </w:r>
          </w:p>
          <w:p w14:paraId="76A2B121" w14:textId="77777777" w:rsidR="00CA50C8" w:rsidRPr="00CC4722" w:rsidRDefault="00CA50C8" w:rsidP="00CA50C8">
            <w:pPr>
              <w:contextualSpacing/>
              <w:rPr>
                <w:rFonts w:ascii="Aptos" w:eastAsia="Arial" w:hAnsi="Aptos"/>
                <w:b/>
                <w:bCs/>
                <w:u w:val="single"/>
                <w:lang w:bidi="en-GB"/>
              </w:rPr>
            </w:pPr>
          </w:p>
          <w:p w14:paraId="5A7248EE" w14:textId="77777777" w:rsidR="00CA50C8" w:rsidRPr="002B540F" w:rsidRDefault="00CA50C8" w:rsidP="00CA50C8">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887A721" w14:textId="77777777" w:rsidR="00762332" w:rsidRDefault="00762332" w:rsidP="00620782">
            <w:pPr>
              <w:rPr>
                <w:rFonts w:asciiTheme="majorHAnsi" w:hAnsiTheme="majorHAnsi"/>
                <w:u w:val="single"/>
              </w:rPr>
            </w:pPr>
          </w:p>
          <w:p w14:paraId="35B53FE7" w14:textId="7591EC2F" w:rsidR="009D4E47" w:rsidRDefault="009D4E47" w:rsidP="009D4E47">
            <w:pPr>
              <w:rPr>
                <w:rFonts w:asciiTheme="majorHAnsi" w:hAnsiTheme="majorHAnsi"/>
                <w:color w:val="FF0000"/>
                <w:u w:val="single"/>
              </w:rPr>
            </w:pPr>
            <w:r>
              <w:rPr>
                <w:rFonts w:asciiTheme="majorHAnsi" w:hAnsiTheme="majorHAnsi"/>
                <w:color w:val="FF0000"/>
                <w:u w:val="single"/>
              </w:rPr>
              <w:t xml:space="preserve">Pages </w:t>
            </w:r>
            <w:r>
              <w:rPr>
                <w:rFonts w:asciiTheme="majorHAnsi" w:hAnsiTheme="majorHAnsi"/>
                <w:color w:val="FF0000"/>
                <w:u w:val="single"/>
              </w:rPr>
              <w:t>30</w:t>
            </w:r>
            <w:r>
              <w:rPr>
                <w:rFonts w:asciiTheme="majorHAnsi" w:hAnsiTheme="majorHAnsi"/>
                <w:color w:val="FF0000"/>
                <w:u w:val="single"/>
              </w:rPr>
              <w:t xml:space="preserve"> to </w:t>
            </w:r>
            <w:r>
              <w:rPr>
                <w:rFonts w:asciiTheme="majorHAnsi" w:hAnsiTheme="majorHAnsi"/>
                <w:color w:val="FF0000"/>
                <w:u w:val="single"/>
              </w:rPr>
              <w:t>33</w:t>
            </w:r>
            <w:r>
              <w:rPr>
                <w:rFonts w:asciiTheme="majorHAnsi" w:hAnsiTheme="majorHAnsi"/>
                <w:color w:val="FF0000"/>
                <w:u w:val="single"/>
              </w:rPr>
              <w:t>:</w:t>
            </w:r>
          </w:p>
          <w:p w14:paraId="4B7DD731" w14:textId="77777777" w:rsidR="009D4E47" w:rsidRDefault="009D4E47" w:rsidP="00620782">
            <w:pPr>
              <w:rPr>
                <w:rFonts w:asciiTheme="majorHAnsi" w:hAnsiTheme="majorHAnsi"/>
                <w:u w:val="single"/>
              </w:rPr>
            </w:pPr>
          </w:p>
          <w:p w14:paraId="73701E66" w14:textId="77777777" w:rsidR="00762332" w:rsidRDefault="00762332" w:rsidP="00620782">
            <w:pPr>
              <w:rPr>
                <w:rFonts w:asciiTheme="majorHAnsi" w:hAnsiTheme="majorHAnsi"/>
                <w:u w:val="single"/>
              </w:rPr>
            </w:pPr>
          </w:p>
          <w:p w14:paraId="1610647D" w14:textId="77777777" w:rsidR="00762332" w:rsidRDefault="00762332" w:rsidP="00762332">
            <w:pPr>
              <w:contextualSpacing/>
              <w:jc w:val="center"/>
              <w:rPr>
                <w:rFonts w:ascii="Aptos" w:hAnsi="Aptos"/>
                <w:b/>
                <w:bCs/>
                <w:u w:val="single"/>
              </w:rPr>
            </w:pPr>
            <w:r>
              <w:rPr>
                <w:rFonts w:ascii="Aptos" w:hAnsi="Aptos"/>
                <w:b/>
                <w:bCs/>
                <w:u w:val="single"/>
              </w:rPr>
              <w:t>CONCERNS ABOUT</w:t>
            </w:r>
          </w:p>
          <w:p w14:paraId="0DEBD985" w14:textId="77777777" w:rsidR="00762332" w:rsidRPr="00CC4722" w:rsidRDefault="00762332" w:rsidP="00762332">
            <w:pPr>
              <w:contextualSpacing/>
              <w:jc w:val="center"/>
              <w:rPr>
                <w:rFonts w:ascii="Aptos" w:hAnsi="Aptos"/>
                <w:b/>
                <w:bCs/>
                <w:u w:val="single"/>
              </w:rPr>
            </w:pPr>
            <w:r w:rsidRPr="00CC4722">
              <w:rPr>
                <w:rFonts w:ascii="Aptos" w:hAnsi="Aptos"/>
                <w:b/>
                <w:bCs/>
                <w:u w:val="single"/>
              </w:rPr>
              <w:t>THE NOW CLAIMANTS</w:t>
            </w:r>
          </w:p>
          <w:p w14:paraId="2C046915" w14:textId="77777777" w:rsidR="00762332" w:rsidRPr="00CC4722" w:rsidRDefault="00762332" w:rsidP="00762332">
            <w:pPr>
              <w:contextualSpacing/>
              <w:jc w:val="center"/>
              <w:rPr>
                <w:rFonts w:ascii="Aptos" w:hAnsi="Aptos"/>
                <w:b/>
                <w:bCs/>
                <w:u w:val="single"/>
              </w:rPr>
            </w:pPr>
            <w:r w:rsidRPr="00CC4722">
              <w:rPr>
                <w:rFonts w:ascii="Aptos" w:hAnsi="Aptos"/>
                <w:b/>
                <w:bCs/>
                <w:u w:val="single"/>
              </w:rPr>
              <w:t>FUTURE EMPLOYMENT</w:t>
            </w:r>
          </w:p>
          <w:p w14:paraId="40401316" w14:textId="77777777" w:rsidR="00762332" w:rsidRPr="00CC4722" w:rsidRDefault="00762332" w:rsidP="00762332">
            <w:pPr>
              <w:contextualSpacing/>
              <w:rPr>
                <w:rFonts w:ascii="Aptos" w:hAnsi="Aptos"/>
                <w:b/>
                <w:bCs/>
                <w:u w:val="single"/>
              </w:rPr>
            </w:pPr>
          </w:p>
          <w:p w14:paraId="7528FF44" w14:textId="77777777" w:rsidR="00762332" w:rsidRPr="002B540F" w:rsidRDefault="00762332" w:rsidP="00762332">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439AFB8" w14:textId="77777777" w:rsidR="00762332" w:rsidRDefault="00762332" w:rsidP="00620782">
            <w:pPr>
              <w:rPr>
                <w:rFonts w:asciiTheme="majorHAnsi" w:hAnsiTheme="majorHAnsi"/>
                <w:u w:val="single"/>
              </w:rPr>
            </w:pPr>
          </w:p>
          <w:p w14:paraId="6E3104C4" w14:textId="77777777" w:rsidR="00F356F1" w:rsidRDefault="00F356F1" w:rsidP="00F356F1">
            <w:pPr>
              <w:contextualSpacing/>
              <w:jc w:val="center"/>
              <w:rPr>
                <w:rFonts w:ascii="Aptos" w:hAnsi="Aptos"/>
                <w:b/>
                <w:bCs/>
                <w:u w:val="single"/>
                <w:lang w:eastAsia="en-GB"/>
              </w:rPr>
            </w:pPr>
            <w:r>
              <w:rPr>
                <w:rFonts w:ascii="Aptos" w:hAnsi="Aptos"/>
                <w:b/>
                <w:bCs/>
                <w:u w:val="single"/>
                <w:lang w:eastAsia="en-GB"/>
              </w:rPr>
              <w:t>OUR</w:t>
            </w:r>
          </w:p>
          <w:p w14:paraId="6990B3B5" w14:textId="77777777" w:rsidR="00F356F1" w:rsidRPr="00CC4722" w:rsidRDefault="00F356F1" w:rsidP="00F356F1">
            <w:pPr>
              <w:contextualSpacing/>
              <w:jc w:val="center"/>
              <w:rPr>
                <w:rFonts w:ascii="Aptos" w:hAnsi="Aptos"/>
                <w:b/>
                <w:bCs/>
                <w:u w:val="single"/>
              </w:rPr>
            </w:pPr>
            <w:r w:rsidRPr="00CC4722">
              <w:rPr>
                <w:rFonts w:ascii="Aptos" w:hAnsi="Aptos"/>
                <w:b/>
                <w:bCs/>
                <w:u w:val="single"/>
                <w:lang w:eastAsia="en-GB"/>
              </w:rPr>
              <w:t>RIGHTS TO DELETION</w:t>
            </w:r>
          </w:p>
          <w:p w14:paraId="6F4B2528" w14:textId="77777777" w:rsidR="00F356F1" w:rsidRPr="007D2F8D" w:rsidRDefault="00F356F1" w:rsidP="00F356F1">
            <w:pPr>
              <w:jc w:val="center"/>
              <w:rPr>
                <w:rFonts w:ascii="Aptos" w:hAnsi="Aptos"/>
                <w:b/>
                <w:bCs/>
                <w:u w:val="single"/>
              </w:rPr>
            </w:pPr>
            <w:r w:rsidRPr="007D2F8D">
              <w:rPr>
                <w:rFonts w:ascii="Aptos" w:hAnsi="Aptos"/>
                <w:b/>
                <w:bCs/>
                <w:u w:val="single"/>
              </w:rPr>
              <w:t>BITS</w:t>
            </w:r>
          </w:p>
          <w:p w14:paraId="7E22B35C" w14:textId="77777777" w:rsidR="00762332" w:rsidRDefault="00762332" w:rsidP="00620782">
            <w:pPr>
              <w:rPr>
                <w:rFonts w:asciiTheme="majorHAnsi" w:hAnsiTheme="majorHAnsi"/>
                <w:u w:val="single"/>
              </w:rPr>
            </w:pPr>
          </w:p>
          <w:p w14:paraId="7A2213C1" w14:textId="77777777" w:rsidR="00F356F1" w:rsidRPr="002B540F" w:rsidRDefault="00F356F1" w:rsidP="00F356F1">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31B0BD1C" w14:textId="77777777" w:rsidR="00F356F1" w:rsidRDefault="00F356F1" w:rsidP="00620782">
            <w:pPr>
              <w:rPr>
                <w:rFonts w:asciiTheme="majorHAnsi" w:hAnsiTheme="majorHAnsi"/>
                <w:u w:val="single"/>
              </w:rPr>
            </w:pPr>
          </w:p>
          <w:p w14:paraId="7AB8A13B" w14:textId="77777777" w:rsidR="00F356F1" w:rsidRDefault="00F356F1" w:rsidP="00620782">
            <w:pPr>
              <w:rPr>
                <w:rFonts w:asciiTheme="majorHAnsi" w:hAnsiTheme="majorHAnsi"/>
                <w:u w:val="single"/>
              </w:rPr>
            </w:pPr>
          </w:p>
          <w:p w14:paraId="0BF59BC3"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INSTRUCTIONS</w:t>
            </w:r>
          </w:p>
          <w:p w14:paraId="68654FC5"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 xml:space="preserve">FOR DOCUMENT </w:t>
            </w:r>
          </w:p>
          <w:p w14:paraId="11B220CB"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EASE OF USAGE</w:t>
            </w:r>
          </w:p>
          <w:p w14:paraId="79A0D89F"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BITS</w:t>
            </w:r>
          </w:p>
          <w:p w14:paraId="2AA3338A" w14:textId="77777777" w:rsidR="00B87A38" w:rsidRPr="00CC4722" w:rsidRDefault="00B87A38" w:rsidP="00B87A38">
            <w:pPr>
              <w:contextualSpacing/>
              <w:jc w:val="center"/>
              <w:rPr>
                <w:rFonts w:ascii="Aptos" w:eastAsia="Arial" w:hAnsi="Aptos"/>
                <w:b/>
                <w:bCs/>
                <w:highlight w:val="lightGray"/>
                <w:u w:val="single"/>
                <w:lang w:bidi="en-GB"/>
              </w:rPr>
            </w:pPr>
          </w:p>
          <w:p w14:paraId="51FCFEA3" w14:textId="77777777" w:rsidR="00B87A38" w:rsidRPr="00CC4722" w:rsidRDefault="00B87A38" w:rsidP="00B87A38">
            <w:pPr>
              <w:contextualSpacing/>
              <w:jc w:val="center"/>
              <w:rPr>
                <w:rFonts w:ascii="Aptos" w:eastAsia="Arial" w:hAnsi="Aptos"/>
                <w:b/>
                <w:bCs/>
                <w:highlight w:val="lightGray"/>
                <w:u w:val="single"/>
                <w:lang w:bidi="en-GB"/>
              </w:rPr>
            </w:pPr>
          </w:p>
          <w:p w14:paraId="71C19452" w14:textId="77777777" w:rsidR="00B87A38" w:rsidRPr="002B540F" w:rsidRDefault="00B87A38" w:rsidP="00B87A38">
            <w:pPr>
              <w:rPr>
                <w:rFonts w:ascii="Aptos" w:hAnsi="Aptos"/>
                <w:b/>
                <w:bCs/>
                <w:color w:val="F6C5AC" w:themeColor="accent2" w:themeTint="66"/>
                <w:highlight w:val="lightGray"/>
                <w:u w:val="single"/>
              </w:rPr>
            </w:pPr>
            <w:r w:rsidRPr="002B540F">
              <w:rPr>
                <w:rFonts w:ascii="Aptos" w:hAnsi="Aptos"/>
                <w:b/>
                <w:bCs/>
                <w:color w:val="F6C5AC" w:themeColor="accent2" w:themeTint="66"/>
                <w:highlight w:val="lightGray"/>
                <w:u w:val="single"/>
              </w:rPr>
              <w:t>TABLE OF CONTENTS</w:t>
            </w:r>
          </w:p>
          <w:p w14:paraId="211007FA" w14:textId="77777777" w:rsidR="00762332" w:rsidRDefault="00762332" w:rsidP="00620782">
            <w:pPr>
              <w:rPr>
                <w:rFonts w:asciiTheme="majorHAnsi" w:hAnsiTheme="majorHAnsi"/>
                <w:u w:val="single"/>
              </w:rPr>
            </w:pPr>
          </w:p>
          <w:p w14:paraId="42396CBB" w14:textId="77777777" w:rsidR="00B87A38" w:rsidRDefault="00B87A38" w:rsidP="00620782">
            <w:pPr>
              <w:rPr>
                <w:rFonts w:asciiTheme="majorHAnsi" w:hAnsiTheme="majorHAnsi"/>
                <w:u w:val="single"/>
              </w:rPr>
            </w:pPr>
          </w:p>
          <w:p w14:paraId="008DBC83" w14:textId="77777777" w:rsidR="00B87A38" w:rsidRDefault="00B87A38" w:rsidP="00620782">
            <w:pPr>
              <w:rPr>
                <w:rFonts w:asciiTheme="majorHAnsi" w:hAnsiTheme="majorHAnsi"/>
                <w:u w:val="single"/>
              </w:rPr>
            </w:pPr>
          </w:p>
          <w:p w14:paraId="0F4A90A1"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A</w:t>
            </w:r>
          </w:p>
          <w:p w14:paraId="3A9B2431"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 xml:space="preserve">BREAK DOWN OF THE </w:t>
            </w:r>
          </w:p>
          <w:p w14:paraId="6CC82C03"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 xml:space="preserve">EXTERNAL FILE STRUCTURE </w:t>
            </w:r>
          </w:p>
          <w:p w14:paraId="564D627A"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ATTACHED</w:t>
            </w:r>
          </w:p>
          <w:p w14:paraId="71C7D808" w14:textId="77777777" w:rsidR="00B87A38" w:rsidRPr="00B06B7A" w:rsidRDefault="00B87A38" w:rsidP="00B87A38">
            <w:pPr>
              <w:jc w:val="center"/>
              <w:rPr>
                <w:rFonts w:ascii="Aptos" w:hAnsi="Aptos"/>
                <w:b/>
                <w:bCs/>
                <w:color w:val="FF0000"/>
                <w:u w:val="single"/>
              </w:rPr>
            </w:pPr>
            <w:r w:rsidRPr="00B06B7A">
              <w:rPr>
                <w:rFonts w:ascii="Aptos" w:hAnsi="Aptos"/>
                <w:b/>
                <w:bCs/>
                <w:color w:val="FF0000"/>
                <w:highlight w:val="yellow"/>
                <w:u w:val="single"/>
              </w:rPr>
              <w:t>BITS</w:t>
            </w:r>
          </w:p>
          <w:p w14:paraId="1AB79276" w14:textId="77777777" w:rsidR="00B87A38" w:rsidRPr="00B06B7A" w:rsidRDefault="00B87A38" w:rsidP="00B87A38">
            <w:pPr>
              <w:contextualSpacing/>
              <w:jc w:val="center"/>
              <w:rPr>
                <w:rFonts w:ascii="Aptos" w:eastAsia="Arial" w:hAnsi="Aptos"/>
                <w:b/>
                <w:bCs/>
                <w:color w:val="FF0000"/>
                <w:u w:val="single"/>
                <w:lang w:bidi="en-GB"/>
              </w:rPr>
            </w:pPr>
          </w:p>
          <w:p w14:paraId="0F7A6D8C" w14:textId="77777777" w:rsidR="00B87A38" w:rsidRPr="00B06B7A" w:rsidRDefault="00B87A38" w:rsidP="00B87A38">
            <w:pPr>
              <w:contextualSpacing/>
              <w:jc w:val="center"/>
              <w:rPr>
                <w:rFonts w:ascii="Aptos" w:eastAsia="Arial" w:hAnsi="Aptos"/>
                <w:b/>
                <w:bCs/>
                <w:color w:val="FF0000"/>
                <w:u w:val="single"/>
                <w:lang w:bidi="en-GB"/>
              </w:rPr>
            </w:pPr>
          </w:p>
          <w:p w14:paraId="66C93B92" w14:textId="77777777" w:rsidR="00B87A38" w:rsidRPr="002B540F" w:rsidRDefault="00B87A38" w:rsidP="00B87A38">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AA8ED88" w14:textId="77777777" w:rsidR="00B87A38" w:rsidRDefault="00B87A38" w:rsidP="00620782">
            <w:pPr>
              <w:rPr>
                <w:rFonts w:asciiTheme="majorHAnsi" w:hAnsiTheme="majorHAnsi"/>
                <w:u w:val="single"/>
              </w:rPr>
            </w:pPr>
          </w:p>
          <w:p w14:paraId="22E7B749" w14:textId="77777777" w:rsidR="00622184" w:rsidRPr="00CC4722" w:rsidRDefault="00622184" w:rsidP="00622184">
            <w:pPr>
              <w:jc w:val="center"/>
              <w:rPr>
                <w:rFonts w:ascii="Aptos" w:eastAsia="Arial" w:hAnsi="Aptos"/>
                <w:b/>
                <w:bCs/>
                <w:u w:val="single"/>
                <w:lang w:eastAsia="en-GB" w:bidi="en-GB"/>
              </w:rPr>
            </w:pPr>
            <w:r w:rsidRPr="00CC4722">
              <w:rPr>
                <w:rFonts w:ascii="Aptos" w:eastAsia="Arial" w:hAnsi="Aptos"/>
                <w:b/>
                <w:bCs/>
                <w:u w:val="single"/>
                <w:lang w:eastAsia="en-GB" w:bidi="en-GB"/>
              </w:rPr>
              <w:t>WHO TO CONTACT</w:t>
            </w:r>
          </w:p>
          <w:p w14:paraId="2E6F1F99"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781BED45" w14:textId="77777777" w:rsidR="00622184" w:rsidRPr="00CC4722" w:rsidRDefault="00622184" w:rsidP="00622184">
            <w:pPr>
              <w:contextualSpacing/>
              <w:jc w:val="center"/>
              <w:rPr>
                <w:rFonts w:ascii="Aptos" w:eastAsia="Arial" w:hAnsi="Aptos"/>
                <w:b/>
                <w:bCs/>
                <w:color w:val="FF0000"/>
                <w:u w:val="single"/>
                <w:lang w:bidi="en-GB"/>
              </w:rPr>
            </w:pPr>
          </w:p>
          <w:p w14:paraId="626A7536" w14:textId="77777777" w:rsidR="00622184" w:rsidRPr="00CC4722" w:rsidRDefault="00622184" w:rsidP="00622184">
            <w:pPr>
              <w:contextualSpacing/>
              <w:jc w:val="center"/>
              <w:rPr>
                <w:rFonts w:ascii="Aptos" w:eastAsia="Arial" w:hAnsi="Aptos"/>
                <w:b/>
                <w:bCs/>
                <w:color w:val="FF0000"/>
                <w:u w:val="single"/>
                <w:lang w:bidi="en-GB"/>
              </w:rPr>
            </w:pPr>
          </w:p>
          <w:p w14:paraId="291F9048" w14:textId="77777777" w:rsidR="00622184" w:rsidRPr="002B540F"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590DBA07" w14:textId="77777777" w:rsidR="00B87A38" w:rsidRDefault="00B87A38" w:rsidP="00620782">
            <w:pPr>
              <w:rPr>
                <w:rFonts w:asciiTheme="majorHAnsi" w:hAnsiTheme="majorHAnsi"/>
                <w:u w:val="single"/>
              </w:rPr>
            </w:pPr>
          </w:p>
          <w:p w14:paraId="47F7E91A" w14:textId="77777777" w:rsidR="00622184" w:rsidRDefault="00622184" w:rsidP="00620782">
            <w:pPr>
              <w:rPr>
                <w:rFonts w:asciiTheme="majorHAnsi" w:hAnsiTheme="majorHAnsi"/>
                <w:u w:val="single"/>
              </w:rPr>
            </w:pPr>
          </w:p>
          <w:p w14:paraId="3A2AB181" w14:textId="77777777" w:rsidR="00622184" w:rsidRDefault="00622184" w:rsidP="00622184">
            <w:pPr>
              <w:jc w:val="center"/>
              <w:rPr>
                <w:rFonts w:ascii="Aptos" w:hAnsi="Aptos"/>
                <w:b/>
                <w:bCs/>
                <w:u w:val="single"/>
              </w:rPr>
            </w:pPr>
            <w:r w:rsidRPr="00CC4722">
              <w:rPr>
                <w:rFonts w:ascii="Aptos" w:hAnsi="Aptos"/>
                <w:b/>
                <w:bCs/>
                <w:u w:val="single"/>
              </w:rPr>
              <w:t xml:space="preserve">WHAT THIS DOCUMENT PROVES </w:t>
            </w:r>
          </w:p>
          <w:p w14:paraId="12E88273" w14:textId="77777777" w:rsidR="00622184" w:rsidRDefault="00622184" w:rsidP="00622184">
            <w:pPr>
              <w:jc w:val="center"/>
              <w:rPr>
                <w:rFonts w:ascii="Aptos" w:hAnsi="Aptos"/>
                <w:b/>
                <w:bCs/>
                <w:u w:val="single"/>
              </w:rPr>
            </w:pPr>
            <w:r>
              <w:rPr>
                <w:rFonts w:ascii="Aptos" w:hAnsi="Aptos"/>
                <w:b/>
                <w:bCs/>
                <w:u w:val="single"/>
              </w:rPr>
              <w:t>OUR LISTED AS ACCUSED</w:t>
            </w:r>
          </w:p>
          <w:p w14:paraId="7CE12E6B" w14:textId="77777777" w:rsidR="00622184" w:rsidRPr="00DA7FF0" w:rsidRDefault="00622184" w:rsidP="00622184">
            <w:pPr>
              <w:jc w:val="center"/>
              <w:rPr>
                <w:rFonts w:ascii="Aptos" w:hAnsi="Aptos"/>
                <w:b/>
                <w:bCs/>
                <w:color w:val="FF0000"/>
                <w:u w:val="single"/>
              </w:rPr>
            </w:pPr>
            <w:r w:rsidRPr="00CC4722">
              <w:rPr>
                <w:rFonts w:ascii="Aptos" w:hAnsi="Aptos"/>
                <w:b/>
                <w:bCs/>
                <w:u w:val="single"/>
              </w:rPr>
              <w:t>TO BE LIABLE FOR</w:t>
            </w:r>
            <w:r>
              <w:rPr>
                <w:rFonts w:ascii="Aptos" w:hAnsi="Aptos"/>
                <w:b/>
                <w:bCs/>
                <w:u w:val="single"/>
              </w:rPr>
              <w:t>!</w:t>
            </w:r>
          </w:p>
          <w:p w14:paraId="65BECB5C"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638C7870" w14:textId="77777777" w:rsidR="00622184" w:rsidRPr="00CC4722" w:rsidRDefault="00622184" w:rsidP="00622184">
            <w:pPr>
              <w:contextualSpacing/>
              <w:jc w:val="center"/>
              <w:rPr>
                <w:rFonts w:ascii="Aptos" w:eastAsia="Arial" w:hAnsi="Aptos"/>
                <w:b/>
                <w:bCs/>
                <w:color w:val="FF0000"/>
                <w:u w:val="single"/>
                <w:lang w:bidi="en-GB"/>
              </w:rPr>
            </w:pPr>
          </w:p>
          <w:p w14:paraId="1EF54FBC" w14:textId="77777777" w:rsidR="00622184" w:rsidRPr="00CC4722" w:rsidRDefault="00622184" w:rsidP="00622184">
            <w:pPr>
              <w:contextualSpacing/>
              <w:jc w:val="center"/>
              <w:rPr>
                <w:rFonts w:ascii="Aptos" w:eastAsia="Arial" w:hAnsi="Aptos"/>
                <w:b/>
                <w:bCs/>
                <w:color w:val="FF0000"/>
                <w:u w:val="single"/>
                <w:lang w:bidi="en-GB"/>
              </w:rPr>
            </w:pPr>
          </w:p>
          <w:p w14:paraId="44009A1E" w14:textId="77777777" w:rsidR="00622184" w:rsidRPr="002B540F"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4B1E229B" w14:textId="77777777" w:rsidR="00622184" w:rsidRDefault="00622184" w:rsidP="00620782">
            <w:pPr>
              <w:rPr>
                <w:rFonts w:asciiTheme="majorHAnsi" w:hAnsiTheme="majorHAnsi"/>
                <w:u w:val="single"/>
              </w:rPr>
            </w:pPr>
          </w:p>
          <w:p w14:paraId="13E3C957" w14:textId="77777777" w:rsidR="00622184" w:rsidRPr="00CC4722" w:rsidRDefault="00622184" w:rsidP="00622184">
            <w:pPr>
              <w:widowControl w:val="0"/>
              <w:tabs>
                <w:tab w:val="left" w:pos="432"/>
                <w:tab w:val="right" w:leader="dot" w:pos="10589"/>
              </w:tabs>
              <w:contextualSpacing/>
              <w:jc w:val="center"/>
              <w:rPr>
                <w:rFonts w:ascii="Aptos" w:eastAsia="Arial" w:hAnsi="Aptos"/>
                <w:b/>
                <w:bCs/>
                <w:color w:val="000000"/>
                <w:u w:val="single"/>
                <w:lang w:eastAsia="en-GB" w:bidi="en-GB"/>
              </w:rPr>
            </w:pPr>
            <w:r w:rsidRPr="00CC4722">
              <w:rPr>
                <w:rFonts w:ascii="Aptos" w:eastAsia="Arial" w:hAnsi="Aptos"/>
                <w:b/>
                <w:bCs/>
                <w:color w:val="000000"/>
                <w:u w:val="single"/>
                <w:lang w:eastAsia="en-GB" w:bidi="en-GB"/>
              </w:rPr>
              <w:t>RECOVERY OF THE CLAIMANT’S LOSSES</w:t>
            </w:r>
          </w:p>
          <w:p w14:paraId="24AFB86B"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0442A1FD" w14:textId="77777777" w:rsidR="00622184" w:rsidRPr="00CC4722" w:rsidRDefault="00622184" w:rsidP="00622184">
            <w:pPr>
              <w:contextualSpacing/>
              <w:jc w:val="center"/>
              <w:rPr>
                <w:rFonts w:ascii="Aptos" w:eastAsia="Arial" w:hAnsi="Aptos"/>
                <w:b/>
                <w:bCs/>
                <w:color w:val="FF0000"/>
                <w:u w:val="single"/>
                <w:lang w:bidi="en-GB"/>
              </w:rPr>
            </w:pPr>
          </w:p>
          <w:p w14:paraId="0B4D1478" w14:textId="77777777" w:rsidR="00622184" w:rsidRPr="00CC4722" w:rsidRDefault="00622184" w:rsidP="00622184">
            <w:pPr>
              <w:contextualSpacing/>
              <w:jc w:val="center"/>
              <w:rPr>
                <w:rFonts w:ascii="Aptos" w:eastAsia="Arial" w:hAnsi="Aptos"/>
                <w:b/>
                <w:bCs/>
                <w:color w:val="FF0000"/>
                <w:u w:val="single"/>
                <w:lang w:bidi="en-GB"/>
              </w:rPr>
            </w:pPr>
          </w:p>
          <w:p w14:paraId="271703DB" w14:textId="77777777" w:rsidR="00622184" w:rsidRPr="002B540F"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BA3258F" w14:textId="77777777" w:rsidR="00622184" w:rsidRDefault="00622184" w:rsidP="00620782">
            <w:pPr>
              <w:rPr>
                <w:rFonts w:asciiTheme="majorHAnsi" w:hAnsiTheme="majorHAnsi"/>
                <w:u w:val="single"/>
              </w:rPr>
            </w:pPr>
          </w:p>
          <w:p w14:paraId="43911608" w14:textId="77777777" w:rsidR="009152C1" w:rsidRDefault="009152C1" w:rsidP="00620782">
            <w:pPr>
              <w:rPr>
                <w:rFonts w:asciiTheme="majorHAnsi" w:hAnsiTheme="majorHAnsi"/>
                <w:u w:val="single"/>
              </w:rPr>
            </w:pPr>
          </w:p>
          <w:p w14:paraId="23881517" w14:textId="77777777" w:rsidR="009152C1" w:rsidRPr="00CC4722" w:rsidRDefault="009152C1" w:rsidP="009152C1">
            <w:pPr>
              <w:pStyle w:val="ListParagraph"/>
              <w:ind w:left="360"/>
              <w:jc w:val="center"/>
              <w:rPr>
                <w:rFonts w:ascii="Aptos" w:hAnsi="Aptos"/>
                <w:b/>
                <w:bCs/>
                <w:u w:val="single"/>
              </w:rPr>
            </w:pPr>
            <w:r w:rsidRPr="00CC4722">
              <w:rPr>
                <w:rFonts w:ascii="Aptos" w:hAnsi="Aptos"/>
                <w:b/>
                <w:bCs/>
                <w:u w:val="single"/>
              </w:rPr>
              <w:t>GLOSSARY OF TERMS</w:t>
            </w:r>
          </w:p>
          <w:p w14:paraId="369DD225" w14:textId="77777777" w:rsidR="009152C1" w:rsidRPr="00CC4722" w:rsidRDefault="009152C1" w:rsidP="009152C1">
            <w:pPr>
              <w:pStyle w:val="ListParagraph"/>
              <w:ind w:left="360"/>
              <w:jc w:val="center"/>
              <w:rPr>
                <w:rFonts w:ascii="Aptos" w:hAnsi="Aptos"/>
                <w:b/>
                <w:bCs/>
                <w:u w:val="single"/>
              </w:rPr>
            </w:pPr>
            <w:r w:rsidRPr="00CC4722">
              <w:rPr>
                <w:rFonts w:ascii="Aptos" w:hAnsi="Aptos"/>
                <w:b/>
                <w:bCs/>
                <w:u w:val="single"/>
              </w:rPr>
              <w:t>BITS</w:t>
            </w:r>
          </w:p>
          <w:p w14:paraId="5F93B785" w14:textId="77777777" w:rsidR="009152C1" w:rsidRPr="00CC4722" w:rsidRDefault="009152C1" w:rsidP="009152C1">
            <w:pPr>
              <w:contextualSpacing/>
              <w:rPr>
                <w:rFonts w:ascii="Aptos" w:eastAsia="Arial" w:hAnsi="Aptos"/>
                <w:b/>
                <w:bCs/>
                <w:u w:val="single"/>
                <w:lang w:bidi="en-GB"/>
              </w:rPr>
            </w:pPr>
          </w:p>
          <w:p w14:paraId="40F4609A" w14:textId="77777777" w:rsidR="009152C1" w:rsidRPr="00CC4722" w:rsidRDefault="009152C1" w:rsidP="009152C1">
            <w:pPr>
              <w:jc w:val="center"/>
              <w:rPr>
                <w:rFonts w:ascii="Aptos" w:hAnsi="Aptos"/>
                <w:b/>
                <w:bCs/>
                <w:u w:val="single"/>
              </w:rPr>
            </w:pPr>
            <w:r w:rsidRPr="00CC4722">
              <w:rPr>
                <w:rFonts w:ascii="Aptos" w:hAnsi="Aptos"/>
                <w:b/>
                <w:bCs/>
                <w:u w:val="single"/>
              </w:rPr>
              <w:t>GLOSSARY OF TERMS 1</w:t>
            </w:r>
          </w:p>
          <w:p w14:paraId="7A2AD460" w14:textId="77777777" w:rsidR="009152C1" w:rsidRPr="00CC4722" w:rsidRDefault="009152C1" w:rsidP="009152C1">
            <w:pPr>
              <w:rPr>
                <w:rFonts w:ascii="Aptos" w:hAnsi="Aptos"/>
              </w:rPr>
            </w:pPr>
          </w:p>
          <w:p w14:paraId="58225E4F" w14:textId="77777777" w:rsidR="009152C1" w:rsidRPr="002B540F" w:rsidRDefault="009152C1" w:rsidP="009152C1">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756E888" w14:textId="77777777" w:rsidR="009152C1" w:rsidRDefault="009152C1" w:rsidP="00620782">
            <w:pPr>
              <w:rPr>
                <w:rFonts w:asciiTheme="majorHAnsi" w:hAnsiTheme="majorHAnsi"/>
                <w:u w:val="single"/>
              </w:rPr>
            </w:pPr>
          </w:p>
          <w:p w14:paraId="72A6A7AB" w14:textId="77777777" w:rsidR="009152C1" w:rsidRDefault="009152C1" w:rsidP="00620782">
            <w:pPr>
              <w:rPr>
                <w:rFonts w:asciiTheme="majorHAnsi" w:hAnsiTheme="majorHAnsi"/>
                <w:u w:val="single"/>
              </w:rPr>
            </w:pPr>
          </w:p>
          <w:p w14:paraId="292E3EF6" w14:textId="77777777" w:rsidR="00976E8D" w:rsidRPr="00976E8D" w:rsidRDefault="00976E8D" w:rsidP="00976E8D">
            <w:pPr>
              <w:jc w:val="center"/>
              <w:rPr>
                <w:rFonts w:ascii="Aptos" w:eastAsia="Times New Roman" w:hAnsi="Aptos" w:cs="Times New Roman"/>
                <w:b/>
                <w:bCs/>
                <w:kern w:val="0"/>
                <w:highlight w:val="lightGray"/>
                <w:lang w:val="en-US"/>
                <w14:ligatures w14:val="none"/>
              </w:rPr>
            </w:pPr>
            <w:bookmarkStart w:id="0" w:name="_Hlk144195830"/>
            <w:r w:rsidRPr="00976E8D">
              <w:rPr>
                <w:rFonts w:ascii="Aptos" w:eastAsia="Times New Roman" w:hAnsi="Aptos" w:cs="Times New Roman"/>
                <w:b/>
                <w:bCs/>
                <w:kern w:val="0"/>
                <w:highlight w:val="lightGray"/>
                <w:lang w:val="en-US"/>
                <w14:ligatures w14:val="none"/>
              </w:rPr>
              <w:t>TABLE OF CONTENTS</w:t>
            </w:r>
          </w:p>
          <w:p w14:paraId="6E323CD4" w14:textId="77777777" w:rsidR="00976E8D" w:rsidRPr="00976E8D" w:rsidRDefault="00976E8D" w:rsidP="00976E8D">
            <w:pPr>
              <w:jc w:val="center"/>
              <w:rPr>
                <w:rFonts w:ascii="Aptos" w:eastAsia="Times New Roman" w:hAnsi="Aptos" w:cs="Times New Roman"/>
                <w:b/>
                <w:bCs/>
                <w:kern w:val="0"/>
                <w:highlight w:val="lightGray"/>
                <w:lang w:val="en-US"/>
                <w14:ligatures w14:val="none"/>
              </w:rPr>
            </w:pPr>
            <w:bookmarkStart w:id="1" w:name="_Hlk143604841"/>
            <w:r w:rsidRPr="00976E8D">
              <w:rPr>
                <w:rFonts w:ascii="Aptos" w:eastAsia="Times New Roman" w:hAnsi="Aptos" w:cs="Times New Roman"/>
                <w:b/>
                <w:bCs/>
                <w:kern w:val="0"/>
                <w:highlight w:val="lightGray"/>
                <w:lang w:val="en-US"/>
                <w14:ligatures w14:val="none"/>
              </w:rPr>
              <w:t>LETTER OF CLAIM FOR THE PNC</w:t>
            </w:r>
          </w:p>
          <w:p w14:paraId="18548C93" w14:textId="77777777" w:rsidR="00976E8D" w:rsidRPr="00976E8D" w:rsidRDefault="00976E8D" w:rsidP="00976E8D">
            <w:pPr>
              <w:jc w:val="center"/>
              <w:rPr>
                <w:rFonts w:ascii="Aptos" w:eastAsia="Times New Roman" w:hAnsi="Aptos" w:cs="Times New Roman"/>
                <w:b/>
                <w:bCs/>
                <w:kern w:val="0"/>
                <w:highlight w:val="lightGray"/>
                <w:lang w:val="en-US"/>
                <w14:ligatures w14:val="none"/>
              </w:rPr>
            </w:pPr>
            <w:r w:rsidRPr="00976E8D">
              <w:rPr>
                <w:rFonts w:ascii="Aptos" w:eastAsia="Times New Roman" w:hAnsi="Aptos" w:cs="Times New Roman"/>
                <w:b/>
                <w:bCs/>
                <w:kern w:val="0"/>
                <w:highlight w:val="lightGray"/>
                <w:lang w:val="en-US"/>
                <w14:ligatures w14:val="none"/>
              </w:rPr>
              <w:t xml:space="preserve">ACRO REPORT </w:t>
            </w:r>
          </w:p>
          <w:bookmarkEnd w:id="0"/>
          <w:bookmarkEnd w:id="1"/>
          <w:p w14:paraId="5A4D892D" w14:textId="77777777" w:rsidR="009152C1" w:rsidRDefault="009152C1" w:rsidP="00620782">
            <w:pPr>
              <w:rPr>
                <w:rFonts w:asciiTheme="majorHAnsi" w:hAnsiTheme="majorHAnsi"/>
                <w:u w:val="single"/>
              </w:rPr>
            </w:pPr>
          </w:p>
          <w:p w14:paraId="360CC902" w14:textId="77777777" w:rsidR="009152C1" w:rsidRDefault="009152C1" w:rsidP="00620782">
            <w:pPr>
              <w:rPr>
                <w:rFonts w:asciiTheme="majorHAnsi" w:hAnsiTheme="majorHAnsi"/>
                <w:u w:val="single"/>
              </w:rPr>
            </w:pPr>
          </w:p>
          <w:p w14:paraId="7444FFA5" w14:textId="77777777" w:rsidR="00762332" w:rsidRPr="00620782" w:rsidRDefault="00762332" w:rsidP="00620782">
            <w:pPr>
              <w:rPr>
                <w:rFonts w:asciiTheme="majorHAnsi" w:hAnsiTheme="majorHAnsi"/>
                <w:u w:val="single"/>
              </w:rPr>
            </w:pPr>
          </w:p>
          <w:p w14:paraId="7FA45741" w14:textId="77777777" w:rsidR="00EB6037" w:rsidRPr="00EB6037" w:rsidRDefault="00EB6037" w:rsidP="00EB6037">
            <w:pPr>
              <w:pStyle w:val="ListParagraph"/>
              <w:numPr>
                <w:ilvl w:val="0"/>
                <w:numId w:val="10"/>
              </w:numPr>
              <w:rPr>
                <w:rFonts w:asciiTheme="majorHAnsi" w:hAnsiTheme="majorHAnsi"/>
                <w:u w:val="single"/>
              </w:rPr>
            </w:pPr>
            <w:r w:rsidRPr="00EB6037">
              <w:rPr>
                <w:rFonts w:asciiTheme="majorHAnsi" w:hAnsiTheme="majorHAnsi"/>
                <w:b/>
                <w:bCs/>
                <w:u w:val="single"/>
              </w:rPr>
              <w:t>The Weblink to the Files is:</w:t>
            </w:r>
            <w:r w:rsidRPr="00EB6037">
              <w:rPr>
                <w:rFonts w:asciiTheme="majorHAnsi" w:hAnsiTheme="majorHAnsi"/>
              </w:rPr>
              <w:t xml:space="preserve"> </w:t>
            </w:r>
            <w:hyperlink r:id="rId5" w:history="1">
              <w:r w:rsidRPr="00EB6037">
                <w:rPr>
                  <w:rStyle w:val="Hyperlink"/>
                  <w:rFonts w:asciiTheme="majorHAnsi" w:hAnsiTheme="majorHAnsi"/>
                  <w:color w:val="0000FF"/>
                </w:rPr>
                <w:t>3-PNC-N1-Claim-Form-Against-the-Listed-V1.docx</w:t>
              </w:r>
            </w:hyperlink>
          </w:p>
          <w:p w14:paraId="619A72A4" w14:textId="77777777" w:rsidR="00EB6037" w:rsidRDefault="00EB6037" w:rsidP="0076284F">
            <w:pPr>
              <w:rPr>
                <w:rFonts w:asciiTheme="majorHAnsi" w:hAnsiTheme="majorHAnsi"/>
                <w:b/>
                <w:bCs/>
                <w:u w:val="single"/>
              </w:rPr>
            </w:pPr>
          </w:p>
          <w:p w14:paraId="4089C4EB" w14:textId="77777777" w:rsidR="001B4737" w:rsidRDefault="001B4737" w:rsidP="0076284F">
            <w:pPr>
              <w:rPr>
                <w:rFonts w:asciiTheme="majorHAnsi" w:hAnsiTheme="majorHAnsi"/>
                <w:b/>
                <w:bCs/>
                <w:u w:val="single"/>
              </w:rPr>
            </w:pPr>
          </w:p>
          <w:p w14:paraId="39A594AC" w14:textId="77777777" w:rsidR="001B4737" w:rsidRDefault="001B4737" w:rsidP="0076284F">
            <w:pPr>
              <w:rPr>
                <w:rFonts w:asciiTheme="majorHAnsi" w:hAnsiTheme="majorHAnsi"/>
                <w:b/>
                <w:bCs/>
                <w:u w:val="single"/>
              </w:rPr>
            </w:pPr>
          </w:p>
          <w:p w14:paraId="2096EAAE" w14:textId="77777777" w:rsidR="001B4737" w:rsidRDefault="001B4737" w:rsidP="0076284F">
            <w:pPr>
              <w:rPr>
                <w:rFonts w:asciiTheme="majorHAnsi" w:hAnsiTheme="majorHAnsi"/>
                <w:b/>
                <w:bCs/>
                <w:u w:val="single"/>
              </w:rPr>
            </w:pPr>
          </w:p>
          <w:p w14:paraId="5239CA17" w14:textId="77777777" w:rsidR="001B4737" w:rsidRDefault="001B4737" w:rsidP="0076284F">
            <w:pPr>
              <w:rPr>
                <w:rFonts w:asciiTheme="majorHAnsi" w:hAnsiTheme="majorHAnsi"/>
                <w:b/>
                <w:bCs/>
                <w:u w:val="single"/>
              </w:rPr>
            </w:pPr>
          </w:p>
          <w:p w14:paraId="4B593F5F" w14:textId="77777777" w:rsidR="001B4737" w:rsidRDefault="001B4737" w:rsidP="0076284F">
            <w:pPr>
              <w:rPr>
                <w:rFonts w:asciiTheme="majorHAnsi" w:hAnsiTheme="majorHAnsi"/>
                <w:b/>
                <w:bCs/>
                <w:u w:val="single"/>
              </w:rPr>
            </w:pPr>
          </w:p>
          <w:p w14:paraId="04975CB8" w14:textId="77777777" w:rsidR="001B4737" w:rsidRDefault="001B4737" w:rsidP="0076284F">
            <w:pPr>
              <w:rPr>
                <w:rFonts w:asciiTheme="majorHAnsi" w:hAnsiTheme="majorHAnsi"/>
                <w:b/>
                <w:bCs/>
                <w:u w:val="single"/>
              </w:rPr>
            </w:pPr>
          </w:p>
          <w:p w14:paraId="7121029D" w14:textId="77777777" w:rsidR="001B4737" w:rsidRDefault="001B4737" w:rsidP="0076284F">
            <w:pPr>
              <w:rPr>
                <w:rFonts w:asciiTheme="majorHAnsi" w:hAnsiTheme="majorHAnsi"/>
                <w:b/>
                <w:bCs/>
                <w:u w:val="single"/>
              </w:rPr>
            </w:pPr>
          </w:p>
          <w:p w14:paraId="10A1ABBE" w14:textId="77777777" w:rsidR="001B4737" w:rsidRDefault="001B4737" w:rsidP="0076284F">
            <w:pPr>
              <w:rPr>
                <w:rFonts w:asciiTheme="majorHAnsi" w:hAnsiTheme="majorHAnsi"/>
                <w:b/>
                <w:bCs/>
                <w:u w:val="single"/>
              </w:rPr>
            </w:pPr>
          </w:p>
          <w:p w14:paraId="139D6CC1" w14:textId="77777777" w:rsidR="001B4737" w:rsidRDefault="001B4737" w:rsidP="0076284F">
            <w:pPr>
              <w:rPr>
                <w:rFonts w:asciiTheme="majorHAnsi" w:hAnsiTheme="majorHAnsi"/>
                <w:b/>
                <w:bCs/>
                <w:u w:val="single"/>
              </w:rPr>
            </w:pPr>
          </w:p>
          <w:p w14:paraId="4D54CE4C" w14:textId="77777777" w:rsidR="001B4737" w:rsidRDefault="001B4737" w:rsidP="0076284F">
            <w:pPr>
              <w:rPr>
                <w:rFonts w:asciiTheme="majorHAnsi" w:hAnsiTheme="majorHAnsi"/>
                <w:b/>
                <w:bCs/>
                <w:u w:val="single"/>
              </w:rPr>
            </w:pPr>
          </w:p>
        </w:tc>
      </w:tr>
      <w:tr w:rsidR="00EB6037" w14:paraId="1C6660A1" w14:textId="77777777" w:rsidTr="00695BC6">
        <w:trPr>
          <w:jc w:val="center"/>
        </w:trPr>
        <w:tc>
          <w:tcPr>
            <w:tcW w:w="2119" w:type="dxa"/>
          </w:tcPr>
          <w:p w14:paraId="132FC2BC" w14:textId="6532506A" w:rsidR="00EB6037" w:rsidRDefault="00EB6037" w:rsidP="0076284F">
            <w:pPr>
              <w:rPr>
                <w:rFonts w:asciiTheme="majorHAnsi" w:hAnsiTheme="majorHAnsi"/>
                <w:b/>
                <w:bCs/>
                <w:u w:val="single"/>
              </w:rPr>
            </w:pPr>
            <w:r w:rsidRPr="002B540F">
              <w:rPr>
                <w:rFonts w:asciiTheme="majorHAnsi" w:hAnsiTheme="majorHAnsi"/>
                <w:b/>
                <w:bCs/>
                <w:color w:val="FF0000"/>
                <w:highlight w:val="red"/>
                <w:u w:val="single"/>
              </w:rPr>
              <w:lastRenderedPageBreak/>
              <w:t>Exhibit</w:t>
            </w:r>
            <w:r w:rsidRPr="002B540F">
              <w:rPr>
                <w:rFonts w:asciiTheme="majorHAnsi" w:hAnsiTheme="majorHAnsi"/>
                <w:b/>
                <w:bCs/>
                <w:color w:val="FF0000"/>
                <w:u w:val="single"/>
              </w:rPr>
              <w:t xml:space="preserve"> Two:</w:t>
            </w:r>
          </w:p>
        </w:tc>
        <w:tc>
          <w:tcPr>
            <w:tcW w:w="6580" w:type="dxa"/>
          </w:tcPr>
          <w:p w14:paraId="24B4F7CF" w14:textId="77777777" w:rsidR="00EB6037" w:rsidRDefault="00EB6037" w:rsidP="00EB6037">
            <w:pPr>
              <w:rPr>
                <w:rFonts w:asciiTheme="majorHAnsi" w:hAnsiTheme="majorHAnsi"/>
                <w:b/>
                <w:bCs/>
                <w:u w:val="single"/>
              </w:rPr>
            </w:pPr>
            <w:r w:rsidRPr="00EB6037">
              <w:rPr>
                <w:rFonts w:asciiTheme="majorHAnsi" w:hAnsiTheme="majorHAnsi"/>
                <w:b/>
                <w:bCs/>
                <w:u w:val="single"/>
              </w:rPr>
              <w:t>Pre-Action-Conduct-Letter</w:t>
            </w:r>
          </w:p>
          <w:p w14:paraId="75D58AA3" w14:textId="77777777" w:rsidR="002F2C2C" w:rsidRDefault="002F2C2C" w:rsidP="00EB6037">
            <w:pPr>
              <w:rPr>
                <w:rFonts w:asciiTheme="majorHAnsi" w:hAnsiTheme="majorHAnsi"/>
                <w:b/>
                <w:bCs/>
                <w:u w:val="single"/>
              </w:rPr>
            </w:pPr>
          </w:p>
          <w:p w14:paraId="4E34D617" w14:textId="4F7BD2E4" w:rsidR="002F2C2C" w:rsidRPr="00EB6037" w:rsidRDefault="002F2C2C" w:rsidP="00EB6037">
            <w:pPr>
              <w:rPr>
                <w:rFonts w:asciiTheme="majorHAnsi" w:hAnsiTheme="majorHAnsi"/>
                <w:b/>
                <w:bCs/>
                <w:u w:val="single"/>
              </w:rPr>
            </w:pPr>
            <w:r>
              <w:rPr>
                <w:rFonts w:asciiTheme="majorHAnsi" w:hAnsiTheme="majorHAnsi"/>
                <w:b/>
                <w:bCs/>
                <w:u w:val="single"/>
              </w:rPr>
              <w:t xml:space="preserve">ADDRESSES </w:t>
            </w:r>
          </w:p>
          <w:p w14:paraId="2EC36EC2" w14:textId="04F295EE" w:rsidR="00EB6037" w:rsidRPr="00EB6037" w:rsidRDefault="00EB6037" w:rsidP="00EB6037">
            <w:pPr>
              <w:pStyle w:val="NormalWeb"/>
              <w:numPr>
                <w:ilvl w:val="0"/>
                <w:numId w:val="9"/>
              </w:numPr>
              <w:spacing w:before="0" w:beforeAutospacing="0" w:after="0" w:afterAutospacing="0"/>
              <w:rPr>
                <w:rFonts w:asciiTheme="majorHAnsi" w:hAnsiTheme="majorHAnsi"/>
                <w:color w:val="111111"/>
                <w:kern w:val="2"/>
                <w:lang w:eastAsia="en-US"/>
                <w14:ligatures w14:val="standardContextual"/>
              </w:rPr>
            </w:pPr>
            <w:r w:rsidRPr="00274AED">
              <w:rPr>
                <w:rFonts w:asciiTheme="majorHAnsi" w:hAnsiTheme="majorHAnsi"/>
                <w:color w:val="111111"/>
                <w:kern w:val="2"/>
                <w:lang w:eastAsia="en-US"/>
                <w14:ligatures w14:val="standardContextual"/>
              </w:rPr>
              <w:t>An attempt to silence our client.</w:t>
            </w:r>
          </w:p>
          <w:p w14:paraId="447BC9AA" w14:textId="528ADDAC" w:rsidR="00EB6037" w:rsidRPr="00EB6037" w:rsidRDefault="00EB6037" w:rsidP="00EB6037">
            <w:pPr>
              <w:pStyle w:val="NormalWeb"/>
              <w:numPr>
                <w:ilvl w:val="0"/>
                <w:numId w:val="9"/>
              </w:numPr>
              <w:spacing w:before="0" w:beforeAutospacing="0" w:after="0" w:afterAutospacing="0"/>
              <w:rPr>
                <w:rFonts w:asciiTheme="majorHAnsi" w:hAnsiTheme="majorHAnsi"/>
                <w:color w:val="111111"/>
                <w:kern w:val="2"/>
                <w:lang w:eastAsia="en-US"/>
                <w14:ligatures w14:val="standardContextual"/>
              </w:rPr>
            </w:pPr>
            <w:r w:rsidRPr="00274AED">
              <w:rPr>
                <w:rFonts w:asciiTheme="majorHAnsi" w:hAnsiTheme="majorHAnsi"/>
                <w:color w:val="111111"/>
                <w:kern w:val="2"/>
                <w:lang w:eastAsia="en-US"/>
                <w14:ligatures w14:val="standardContextual"/>
              </w:rPr>
              <w:t>A criminal record has been forged.</w:t>
            </w:r>
          </w:p>
          <w:p w14:paraId="4AB517B3" w14:textId="479F2DAA"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A coordinated effort to discredit my client.</w:t>
            </w:r>
          </w:p>
          <w:p w14:paraId="5E01F010" w14:textId="7AA1D547"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Illegal attempts to involve the national health service</w:t>
            </w:r>
          </w:p>
          <w:p w14:paraId="02181BD3" w14:textId="15F84A00"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Wrongfully violated by government officials</w:t>
            </w:r>
          </w:p>
          <w:p w14:paraId="24C37A33" w14:textId="61FE393B"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Police arrests did not warrant detention.</w:t>
            </w:r>
          </w:p>
          <w:p w14:paraId="2C4FAB8D" w14:textId="0E5A3F06"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Official persons turning a blind eye</w:t>
            </w:r>
          </w:p>
          <w:p w14:paraId="323C2C12" w14:textId="163B063E"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The claimant complained of his legal rights being violated</w:t>
            </w:r>
          </w:p>
          <w:p w14:paraId="710CF9DB" w14:textId="6347080E"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Refusing to acknowledge various types of evidence required for any fair investigations </w:t>
            </w:r>
          </w:p>
          <w:p w14:paraId="62CB9BC3" w14:textId="228940C9"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Claimant received damages to his entertainment company, “Too Smooth.” </w:t>
            </w:r>
          </w:p>
          <w:p w14:paraId="4BFBE6CA" w14:textId="247F715C" w:rsidR="00832796" w:rsidRDefault="00EB6037" w:rsidP="00832796">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Forged official court order applications, developed by government officials. </w:t>
            </w:r>
          </w:p>
          <w:p w14:paraId="7C97A352" w14:textId="77777777" w:rsidR="00832796" w:rsidRDefault="00832796" w:rsidP="00832796">
            <w:pPr>
              <w:pStyle w:val="NormalWeb"/>
              <w:spacing w:before="0" w:beforeAutospacing="0" w:after="0" w:afterAutospacing="0"/>
              <w:ind w:left="720"/>
              <w:rPr>
                <w:rFonts w:asciiTheme="majorHAnsi" w:hAnsiTheme="majorHAnsi"/>
                <w:kern w:val="2"/>
                <w:lang w:eastAsia="en-US"/>
                <w14:ligatures w14:val="standardContextual"/>
              </w:rPr>
            </w:pPr>
          </w:p>
          <w:p w14:paraId="73E06C80" w14:textId="206B1358" w:rsidR="00832796" w:rsidRDefault="00832796" w:rsidP="00832796">
            <w:pPr>
              <w:pStyle w:val="NormalWeb"/>
              <w:numPr>
                <w:ilvl w:val="0"/>
                <w:numId w:val="9"/>
              </w:numPr>
              <w:spacing w:before="0" w:beforeAutospacing="0" w:after="0" w:afterAutospacing="0"/>
              <w:rPr>
                <w:rFonts w:asciiTheme="majorHAnsi" w:hAnsiTheme="majorHAnsi"/>
                <w:kern w:val="2"/>
                <w:lang w:eastAsia="en-US"/>
                <w14:ligatures w14:val="standardContextual"/>
              </w:rPr>
            </w:pPr>
            <w:r>
              <w:rPr>
                <w:rFonts w:asciiTheme="majorHAnsi" w:hAnsiTheme="majorHAnsi"/>
                <w:kern w:val="2"/>
                <w:lang w:eastAsia="en-US"/>
                <w14:ligatures w14:val="standardContextual"/>
              </w:rPr>
              <w:t>An Out Of Court Settlement!</w:t>
            </w:r>
          </w:p>
          <w:p w14:paraId="1570BB1D" w14:textId="77777777" w:rsidR="00832796" w:rsidRPr="00832796" w:rsidRDefault="00832796" w:rsidP="00832796">
            <w:pPr>
              <w:pStyle w:val="NormalWeb"/>
              <w:spacing w:before="0" w:beforeAutospacing="0" w:after="0" w:afterAutospacing="0"/>
              <w:rPr>
                <w:rFonts w:asciiTheme="majorHAnsi" w:hAnsiTheme="majorHAnsi"/>
                <w:kern w:val="2"/>
                <w:lang w:eastAsia="en-US"/>
                <w14:ligatures w14:val="standardContextual"/>
              </w:rPr>
            </w:pPr>
          </w:p>
          <w:p w14:paraId="084804BD" w14:textId="1A33353B" w:rsidR="00EB6037" w:rsidRPr="00AD78AA"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AD78AA">
              <w:rPr>
                <w:rFonts w:asciiTheme="majorHAnsi" w:hAnsiTheme="majorHAnsi"/>
                <w:b/>
                <w:bCs/>
                <w:u w:val="single"/>
              </w:rPr>
              <w:t>The Weblink to the Files is:</w:t>
            </w:r>
            <w:r w:rsidRPr="00AD78AA">
              <w:rPr>
                <w:rFonts w:asciiTheme="majorHAnsi" w:hAnsiTheme="majorHAnsi"/>
              </w:rPr>
              <w:t xml:space="preserve"> </w:t>
            </w:r>
            <w:hyperlink r:id="rId6" w:history="1">
              <w:r w:rsidRPr="00AD78AA">
                <w:rPr>
                  <w:rStyle w:val="Hyperlink"/>
                  <w:rFonts w:asciiTheme="majorHAnsi" w:eastAsiaTheme="majorEastAsia" w:hAnsiTheme="majorHAnsi"/>
                  <w:color w:val="0000FF"/>
                </w:rPr>
                <w:t>New-Pre-Action-Conduct-Letter-11-02-24 -V1.docx</w:t>
              </w:r>
            </w:hyperlink>
          </w:p>
          <w:p w14:paraId="62020C82" w14:textId="77777777" w:rsidR="00EB6037" w:rsidRDefault="00EB6037" w:rsidP="0076284F">
            <w:pPr>
              <w:rPr>
                <w:rFonts w:asciiTheme="majorHAnsi" w:hAnsiTheme="majorHAnsi"/>
                <w:b/>
                <w:bCs/>
                <w:u w:val="single"/>
              </w:rPr>
            </w:pPr>
          </w:p>
          <w:p w14:paraId="2FCF0939" w14:textId="77777777" w:rsidR="003D4E30" w:rsidRDefault="003D4E30" w:rsidP="0076284F">
            <w:pPr>
              <w:rPr>
                <w:rFonts w:asciiTheme="majorHAnsi" w:hAnsiTheme="majorHAnsi"/>
                <w:b/>
                <w:bCs/>
                <w:u w:val="single"/>
              </w:rPr>
            </w:pPr>
          </w:p>
          <w:p w14:paraId="39486DA7" w14:textId="77777777" w:rsidR="003D4E30" w:rsidRDefault="003D4E30" w:rsidP="0076284F">
            <w:pPr>
              <w:rPr>
                <w:rFonts w:asciiTheme="majorHAnsi" w:hAnsiTheme="majorHAnsi"/>
                <w:b/>
                <w:bCs/>
                <w:u w:val="single"/>
              </w:rPr>
            </w:pPr>
          </w:p>
          <w:p w14:paraId="2A4E6430" w14:textId="77777777" w:rsidR="003D4E30" w:rsidRDefault="003D4E30" w:rsidP="0076284F">
            <w:pPr>
              <w:rPr>
                <w:rFonts w:asciiTheme="majorHAnsi" w:hAnsiTheme="majorHAnsi"/>
                <w:b/>
                <w:bCs/>
                <w:u w:val="single"/>
              </w:rPr>
            </w:pPr>
          </w:p>
        </w:tc>
      </w:tr>
      <w:tr w:rsidR="00EB6037" w14:paraId="757F33A2" w14:textId="77777777" w:rsidTr="00695BC6">
        <w:trPr>
          <w:jc w:val="center"/>
        </w:trPr>
        <w:tc>
          <w:tcPr>
            <w:tcW w:w="2119" w:type="dxa"/>
          </w:tcPr>
          <w:p w14:paraId="779BAA9E" w14:textId="77777777" w:rsidR="00F029D6" w:rsidRDefault="00EB6037" w:rsidP="0076284F">
            <w:pPr>
              <w:rPr>
                <w:rFonts w:asciiTheme="majorHAnsi" w:hAnsiTheme="majorHAnsi"/>
                <w:b/>
                <w:bCs/>
                <w:u w:val="single"/>
              </w:rPr>
            </w:pPr>
            <w:r w:rsidRPr="00274AED">
              <w:rPr>
                <w:rFonts w:asciiTheme="majorHAnsi" w:hAnsiTheme="majorHAnsi"/>
                <w:b/>
                <w:bCs/>
                <w:u w:val="single"/>
              </w:rPr>
              <w:t xml:space="preserve">Exhibit </w:t>
            </w:r>
            <w:r w:rsidR="00F029D6">
              <w:rPr>
                <w:rFonts w:asciiTheme="majorHAnsi" w:hAnsiTheme="majorHAnsi"/>
                <w:b/>
                <w:bCs/>
                <w:u w:val="single"/>
              </w:rPr>
              <w:t>One:</w:t>
            </w:r>
          </w:p>
          <w:p w14:paraId="1E95B624" w14:textId="5E04C237" w:rsidR="00EB6037" w:rsidRDefault="00EB6037" w:rsidP="0076284F">
            <w:pPr>
              <w:rPr>
                <w:rFonts w:asciiTheme="majorHAnsi" w:hAnsiTheme="majorHAnsi"/>
                <w:b/>
                <w:bCs/>
                <w:u w:val="single"/>
              </w:rPr>
            </w:pPr>
            <w:r w:rsidRPr="00F029D6">
              <w:rPr>
                <w:rFonts w:asciiTheme="majorHAnsi" w:hAnsiTheme="majorHAnsi"/>
                <w:b/>
                <w:bCs/>
                <w:color w:val="FF0000"/>
                <w:u w:val="single"/>
              </w:rPr>
              <w:t>Three:</w:t>
            </w:r>
          </w:p>
        </w:tc>
        <w:tc>
          <w:tcPr>
            <w:tcW w:w="6580" w:type="dxa"/>
          </w:tcPr>
          <w:p w14:paraId="71962C3D" w14:textId="77777777" w:rsidR="00EB6037" w:rsidRPr="00EB6037" w:rsidRDefault="00EB6037" w:rsidP="00EB6037">
            <w:pPr>
              <w:rPr>
                <w:rFonts w:asciiTheme="majorHAnsi" w:hAnsiTheme="majorHAnsi"/>
                <w:b/>
                <w:bCs/>
                <w:u w:val="single"/>
              </w:rPr>
            </w:pPr>
            <w:r w:rsidRPr="00EB6037">
              <w:rPr>
                <w:rFonts w:asciiTheme="majorHAnsi" w:hAnsiTheme="majorHAnsi"/>
                <w:b/>
                <w:bCs/>
                <w:u w:val="single"/>
              </w:rPr>
              <w:t>5-Our-Request-Sheet-Police-Acro-Markers.</w:t>
            </w:r>
          </w:p>
          <w:p w14:paraId="41B4139F" w14:textId="7E1E8D23" w:rsidR="00EB6037" w:rsidRPr="00AD78AA" w:rsidRDefault="00EB6037" w:rsidP="00DF06E8">
            <w:pPr>
              <w:pStyle w:val="ListParagraph"/>
              <w:numPr>
                <w:ilvl w:val="0"/>
                <w:numId w:val="11"/>
              </w:numPr>
              <w:rPr>
                <w:rFonts w:asciiTheme="majorHAnsi" w:hAnsiTheme="majorHAnsi"/>
                <w:b/>
                <w:bCs/>
                <w:u w:val="single"/>
              </w:rPr>
            </w:pPr>
            <w:r w:rsidRPr="00DF06E8">
              <w:rPr>
                <w:rFonts w:asciiTheme="majorHAnsi" w:hAnsiTheme="majorHAnsi"/>
              </w:rPr>
              <w:t xml:space="preserve">This file contains numerous different reasons as to why Mr. Simon Paul Cordell’s Criminal record should mandatory be deleted and for those reasons we have listed some of them as practically possible below: </w:t>
            </w:r>
          </w:p>
          <w:p w14:paraId="1E4B68FF" w14:textId="77777777" w:rsidR="00AD78AA" w:rsidRPr="00DF06E8" w:rsidRDefault="00AD78AA" w:rsidP="00AD78AA">
            <w:pPr>
              <w:pStyle w:val="ListParagraph"/>
              <w:ind w:left="360"/>
              <w:rPr>
                <w:rFonts w:asciiTheme="majorHAnsi" w:hAnsiTheme="majorHAnsi"/>
                <w:b/>
                <w:bCs/>
                <w:u w:val="single"/>
              </w:rPr>
            </w:pPr>
          </w:p>
          <w:p w14:paraId="34618A69" w14:textId="77777777" w:rsidR="00EB6037" w:rsidRPr="00DF06E8" w:rsidRDefault="00EB6037" w:rsidP="00DF06E8">
            <w:pPr>
              <w:pStyle w:val="ListParagraph"/>
              <w:numPr>
                <w:ilvl w:val="0"/>
                <w:numId w:val="11"/>
              </w:numPr>
              <w:rPr>
                <w:rFonts w:asciiTheme="majorHAnsi" w:hAnsiTheme="majorHAnsi"/>
                <w:b/>
                <w:bCs/>
                <w:u w:val="single"/>
              </w:rPr>
            </w:pPr>
            <w:r w:rsidRPr="00DF06E8">
              <w:rPr>
                <w:rFonts w:asciiTheme="majorHAnsi" w:hAnsiTheme="majorHAnsi"/>
                <w:b/>
                <w:bCs/>
                <w:u w:val="single"/>
              </w:rPr>
              <w:t>The Weblink to the Files is:</w:t>
            </w:r>
            <w:r w:rsidRPr="00DF06E8">
              <w:rPr>
                <w:rFonts w:asciiTheme="majorHAnsi" w:hAnsiTheme="majorHAnsi"/>
              </w:rPr>
              <w:t xml:space="preserve"> </w:t>
            </w:r>
            <w:hyperlink r:id="rId7" w:history="1">
              <w:r w:rsidRPr="00DF06E8">
                <w:rPr>
                  <w:rStyle w:val="Hyperlink"/>
                  <w:rFonts w:asciiTheme="majorHAnsi" w:hAnsiTheme="majorHAnsi"/>
                  <w:color w:val="0000FF"/>
                </w:rPr>
                <w:t>5-Our-Request-Sheet-Police-Acro-Markers.docx</w:t>
              </w:r>
            </w:hyperlink>
          </w:p>
          <w:p w14:paraId="5B20516B" w14:textId="77777777" w:rsidR="00EB6037" w:rsidRDefault="00EB6037" w:rsidP="0076284F">
            <w:pPr>
              <w:rPr>
                <w:rFonts w:asciiTheme="majorHAnsi" w:hAnsiTheme="majorHAnsi"/>
                <w:b/>
                <w:bCs/>
                <w:u w:val="single"/>
              </w:rPr>
            </w:pPr>
          </w:p>
          <w:p w14:paraId="14AC92CF" w14:textId="77777777" w:rsidR="003D4E30" w:rsidRDefault="003D4E30" w:rsidP="0076284F">
            <w:pPr>
              <w:rPr>
                <w:rFonts w:asciiTheme="majorHAnsi" w:hAnsiTheme="majorHAnsi"/>
                <w:b/>
                <w:bCs/>
                <w:u w:val="single"/>
              </w:rPr>
            </w:pPr>
          </w:p>
          <w:p w14:paraId="0C5BA497" w14:textId="77777777" w:rsidR="003D4E30" w:rsidRDefault="003D4E30" w:rsidP="0076284F">
            <w:pPr>
              <w:rPr>
                <w:rFonts w:asciiTheme="majorHAnsi" w:hAnsiTheme="majorHAnsi"/>
                <w:b/>
                <w:bCs/>
                <w:u w:val="single"/>
              </w:rPr>
            </w:pPr>
          </w:p>
          <w:p w14:paraId="707938A6" w14:textId="77777777" w:rsidR="003D4E30" w:rsidRDefault="003D4E30" w:rsidP="0076284F">
            <w:pPr>
              <w:rPr>
                <w:rFonts w:asciiTheme="majorHAnsi" w:hAnsiTheme="majorHAnsi"/>
                <w:b/>
                <w:bCs/>
                <w:u w:val="single"/>
              </w:rPr>
            </w:pPr>
          </w:p>
        </w:tc>
      </w:tr>
      <w:tr w:rsidR="00EB6037" w14:paraId="37243C9D" w14:textId="77777777" w:rsidTr="00695BC6">
        <w:trPr>
          <w:jc w:val="center"/>
        </w:trPr>
        <w:tc>
          <w:tcPr>
            <w:tcW w:w="2119" w:type="dxa"/>
          </w:tcPr>
          <w:p w14:paraId="5614519B" w14:textId="77777777" w:rsidR="00DF06E8" w:rsidRDefault="00DF06E8" w:rsidP="00DF06E8">
            <w:pPr>
              <w:rPr>
                <w:rFonts w:asciiTheme="majorHAnsi" w:hAnsiTheme="majorHAnsi"/>
              </w:rPr>
            </w:pPr>
            <w:r w:rsidRPr="00274AED">
              <w:rPr>
                <w:rFonts w:asciiTheme="majorHAnsi" w:hAnsiTheme="majorHAnsi"/>
                <w:b/>
                <w:bCs/>
                <w:u w:val="single"/>
              </w:rPr>
              <w:t>Exhibit Four:</w:t>
            </w:r>
            <w:r w:rsidRPr="00274AED">
              <w:rPr>
                <w:rFonts w:asciiTheme="majorHAnsi" w:hAnsiTheme="majorHAnsi"/>
              </w:rPr>
              <w:t xml:space="preserve"> </w:t>
            </w:r>
          </w:p>
          <w:p w14:paraId="2BECCD75" w14:textId="77777777" w:rsidR="00EB6037" w:rsidRDefault="00EB6037" w:rsidP="0076284F">
            <w:pPr>
              <w:rPr>
                <w:rFonts w:asciiTheme="majorHAnsi" w:hAnsiTheme="majorHAnsi"/>
                <w:b/>
                <w:bCs/>
                <w:u w:val="single"/>
              </w:rPr>
            </w:pPr>
          </w:p>
        </w:tc>
        <w:tc>
          <w:tcPr>
            <w:tcW w:w="6580" w:type="dxa"/>
          </w:tcPr>
          <w:p w14:paraId="0A3DDB4B" w14:textId="7050B235" w:rsidR="00DF06E8" w:rsidRPr="00DF06E8" w:rsidRDefault="00DF06E8" w:rsidP="00DF06E8">
            <w:pPr>
              <w:rPr>
                <w:rFonts w:asciiTheme="majorHAnsi" w:hAnsiTheme="majorHAnsi"/>
                <w:b/>
                <w:bCs/>
                <w:u w:val="single"/>
              </w:rPr>
            </w:pPr>
            <w:r w:rsidRPr="00DF06E8">
              <w:rPr>
                <w:rFonts w:asciiTheme="majorHAnsi" w:hAnsiTheme="majorHAnsi"/>
                <w:b/>
                <w:bCs/>
                <w:u w:val="single"/>
              </w:rPr>
              <w:t>6-Our-Request-Sheet-Arrests-Acro-Interruptions-Made-By-Police</w:t>
            </w:r>
            <w:r w:rsidR="00AD78AA">
              <w:rPr>
                <w:rFonts w:asciiTheme="majorHAnsi" w:hAnsiTheme="majorHAnsi"/>
                <w:b/>
                <w:bCs/>
                <w:u w:val="single"/>
              </w:rPr>
              <w:br/>
            </w:r>
          </w:p>
          <w:p w14:paraId="021290F6" w14:textId="77777777" w:rsidR="00DF06E8" w:rsidRPr="00DF06E8" w:rsidRDefault="00DF06E8" w:rsidP="00DF06E8">
            <w:pPr>
              <w:pStyle w:val="ListParagraph"/>
              <w:numPr>
                <w:ilvl w:val="0"/>
                <w:numId w:val="12"/>
              </w:numPr>
              <w:rPr>
                <w:rFonts w:asciiTheme="majorHAnsi" w:hAnsiTheme="majorHAnsi"/>
                <w:color w:val="FFC000"/>
              </w:rPr>
            </w:pPr>
            <w:r w:rsidRPr="00DF06E8">
              <w:rPr>
                <w:rFonts w:asciiTheme="majorHAnsi" w:hAnsiTheme="majorHAnsi"/>
                <w:b/>
                <w:bCs/>
                <w:u w:val="single"/>
              </w:rPr>
              <w:t>The Weblink to the Files is:</w:t>
            </w:r>
            <w:r w:rsidRPr="00DF06E8">
              <w:rPr>
                <w:rFonts w:asciiTheme="majorHAnsi" w:hAnsiTheme="majorHAnsi"/>
              </w:rPr>
              <w:t xml:space="preserve"> </w:t>
            </w:r>
            <w:hyperlink r:id="rId8" w:history="1">
              <w:r w:rsidRPr="00DF06E8">
                <w:rPr>
                  <w:rStyle w:val="Hyperlink"/>
                  <w:rFonts w:asciiTheme="majorHAnsi" w:hAnsiTheme="majorHAnsi"/>
                  <w:color w:val="0000FF"/>
                </w:rPr>
                <w:t>6-Our-Request-Sheet-Arrests-Acro-Interruptions-Made-By-Police.docx</w:t>
              </w:r>
            </w:hyperlink>
          </w:p>
          <w:p w14:paraId="3692C1DE" w14:textId="77777777" w:rsidR="00EB6037" w:rsidRDefault="00EB6037" w:rsidP="0076284F">
            <w:pPr>
              <w:rPr>
                <w:rFonts w:asciiTheme="majorHAnsi" w:hAnsiTheme="majorHAnsi"/>
                <w:b/>
                <w:bCs/>
                <w:u w:val="single"/>
              </w:rPr>
            </w:pPr>
          </w:p>
        </w:tc>
      </w:tr>
      <w:tr w:rsidR="00EB6037" w14:paraId="4DDBC015" w14:textId="77777777" w:rsidTr="00695BC6">
        <w:trPr>
          <w:jc w:val="center"/>
        </w:trPr>
        <w:tc>
          <w:tcPr>
            <w:tcW w:w="2119" w:type="dxa"/>
          </w:tcPr>
          <w:p w14:paraId="7ABCBF29" w14:textId="77777777" w:rsidR="00005D78" w:rsidRDefault="00005D78" w:rsidP="00005D78">
            <w:pPr>
              <w:rPr>
                <w:rFonts w:asciiTheme="majorHAnsi" w:hAnsiTheme="majorHAnsi"/>
              </w:rPr>
            </w:pPr>
            <w:r w:rsidRPr="00274AED">
              <w:rPr>
                <w:rFonts w:asciiTheme="majorHAnsi" w:hAnsiTheme="majorHAnsi"/>
                <w:b/>
                <w:bCs/>
                <w:u w:val="single"/>
              </w:rPr>
              <w:t>Exhibit Five:</w:t>
            </w:r>
            <w:r w:rsidRPr="00274AED">
              <w:rPr>
                <w:rFonts w:asciiTheme="majorHAnsi" w:hAnsiTheme="majorHAnsi"/>
              </w:rPr>
              <w:t xml:space="preserve"> </w:t>
            </w:r>
          </w:p>
          <w:p w14:paraId="04361A25" w14:textId="77777777" w:rsidR="00EB6037" w:rsidRDefault="00EB6037" w:rsidP="0076284F">
            <w:pPr>
              <w:rPr>
                <w:rFonts w:asciiTheme="majorHAnsi" w:hAnsiTheme="majorHAnsi"/>
                <w:b/>
                <w:bCs/>
                <w:u w:val="single"/>
              </w:rPr>
            </w:pPr>
          </w:p>
        </w:tc>
        <w:tc>
          <w:tcPr>
            <w:tcW w:w="6580" w:type="dxa"/>
          </w:tcPr>
          <w:p w14:paraId="28B308D1" w14:textId="77777777" w:rsidR="00005D78" w:rsidRPr="00005D78" w:rsidRDefault="00005D78" w:rsidP="00005D78">
            <w:pPr>
              <w:rPr>
                <w:rFonts w:asciiTheme="majorHAnsi" w:hAnsiTheme="majorHAnsi"/>
                <w:b/>
                <w:bCs/>
                <w:u w:val="single"/>
              </w:rPr>
            </w:pPr>
            <w:r w:rsidRPr="00005D78">
              <w:rPr>
                <w:rFonts w:asciiTheme="majorHAnsi" w:hAnsiTheme="majorHAnsi"/>
                <w:b/>
                <w:bCs/>
                <w:u w:val="single"/>
              </w:rPr>
              <w:t>My-Mothers-Complaints. I.e. Nine malicious entries, Frauded.</w:t>
            </w:r>
          </w:p>
          <w:p w14:paraId="6FA0AC44" w14:textId="77777777" w:rsidR="00005D78" w:rsidRPr="00005D78" w:rsidRDefault="00005D78" w:rsidP="00005D78">
            <w:pPr>
              <w:pStyle w:val="ListParagraph"/>
              <w:ind w:left="360"/>
              <w:rPr>
                <w:rFonts w:asciiTheme="majorHAnsi" w:hAnsiTheme="majorHAnsi"/>
                <w:b/>
                <w:bCs/>
              </w:rPr>
            </w:pPr>
          </w:p>
          <w:p w14:paraId="7765FF88"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9" w:history="1">
              <w:r w:rsidRPr="00005D78">
                <w:rPr>
                  <w:rFonts w:asciiTheme="majorHAnsi" w:eastAsia="Times New Roman" w:hAnsiTheme="majorHAnsi" w:cs="Courier New"/>
                  <w:color w:val="0000FF"/>
                  <w:kern w:val="0"/>
                  <w:u w:val="single"/>
                  <w:lang w:eastAsia="en-GB"/>
                  <w14:ligatures w14:val="none"/>
                </w:rPr>
                <w:t>1-PNC-The-Original-Email-Files</w:t>
              </w:r>
            </w:hyperlink>
          </w:p>
          <w:p w14:paraId="1F08FACC"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0" w:history="1">
              <w:r w:rsidRPr="00005D78">
                <w:rPr>
                  <w:rFonts w:asciiTheme="majorHAnsi" w:eastAsia="Times New Roman" w:hAnsiTheme="majorHAnsi" w:cs="Courier New"/>
                  <w:color w:val="0000FF"/>
                  <w:kern w:val="0"/>
                  <w:u w:val="single"/>
                  <w:lang w:eastAsia="en-GB"/>
                  <w14:ligatures w14:val="none"/>
                </w:rPr>
                <w:t>3-PNC-Record-Emails-Additional-Files-02-12-23</w:t>
              </w:r>
            </w:hyperlink>
          </w:p>
          <w:p w14:paraId="368A1749"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1" w:history="1">
              <w:r w:rsidRPr="00005D78">
                <w:rPr>
                  <w:rFonts w:asciiTheme="majorHAnsi" w:eastAsia="Times New Roman" w:hAnsiTheme="majorHAnsi" w:cs="Courier New"/>
                  <w:color w:val="0000FF"/>
                  <w:kern w:val="0"/>
                  <w:u w:val="single"/>
                  <w:lang w:eastAsia="en-GB"/>
                  <w14:ligatures w14:val="none"/>
                </w:rPr>
                <w:t>0. My-Mothers-Letter-29-10-2024.htm</w:t>
              </w:r>
            </w:hyperlink>
          </w:p>
          <w:p w14:paraId="2A95BF61" w14:textId="77777777" w:rsidR="00EB6037" w:rsidRDefault="00EB6037" w:rsidP="0076284F">
            <w:pPr>
              <w:rPr>
                <w:rFonts w:asciiTheme="majorHAnsi" w:hAnsiTheme="majorHAnsi"/>
                <w:b/>
                <w:bCs/>
                <w:u w:val="single"/>
              </w:rPr>
            </w:pPr>
          </w:p>
        </w:tc>
      </w:tr>
      <w:tr w:rsidR="00EB6037" w14:paraId="38DAA9C6" w14:textId="77777777" w:rsidTr="00695BC6">
        <w:trPr>
          <w:jc w:val="center"/>
        </w:trPr>
        <w:tc>
          <w:tcPr>
            <w:tcW w:w="2119" w:type="dxa"/>
          </w:tcPr>
          <w:p w14:paraId="0264C94A" w14:textId="37C87CDA" w:rsidR="00EB6037" w:rsidRDefault="00005D78" w:rsidP="0076284F">
            <w:pPr>
              <w:rPr>
                <w:rFonts w:asciiTheme="majorHAnsi" w:hAnsiTheme="majorHAnsi"/>
                <w:b/>
                <w:bCs/>
                <w:u w:val="single"/>
              </w:rPr>
            </w:pPr>
            <w:r w:rsidRPr="00274AED">
              <w:rPr>
                <w:rFonts w:asciiTheme="majorHAnsi" w:hAnsiTheme="majorHAnsi"/>
                <w:b/>
                <w:bCs/>
                <w:u w:val="single"/>
              </w:rPr>
              <w:t>Exhibit Six:</w:t>
            </w:r>
          </w:p>
        </w:tc>
        <w:tc>
          <w:tcPr>
            <w:tcW w:w="6580" w:type="dxa"/>
          </w:tcPr>
          <w:p w14:paraId="7A350B90" w14:textId="4164990E" w:rsidR="00005D78" w:rsidRPr="00005D78" w:rsidRDefault="00005D78" w:rsidP="00005D78">
            <w:pPr>
              <w:rPr>
                <w:rFonts w:asciiTheme="majorHAnsi" w:hAnsiTheme="majorHAnsi"/>
                <w:b/>
                <w:bCs/>
                <w:u w:val="single"/>
              </w:rPr>
            </w:pPr>
            <w:r w:rsidRPr="00005D78">
              <w:rPr>
                <w:rFonts w:asciiTheme="majorHAnsi" w:hAnsiTheme="majorHAnsi"/>
                <w:b/>
                <w:bCs/>
                <w:u w:val="single"/>
              </w:rPr>
              <w:t>Our- Exhibits-for-Our-N1-Claim-Form</w:t>
            </w:r>
          </w:p>
          <w:p w14:paraId="6CBD5248" w14:textId="77777777" w:rsidR="00005D78" w:rsidRPr="00005D78" w:rsidRDefault="00005D78" w:rsidP="00005D78">
            <w:pPr>
              <w:rPr>
                <w:rFonts w:asciiTheme="majorHAnsi" w:hAnsiTheme="majorHAnsi"/>
                <w:b/>
                <w:bCs/>
                <w:u w:val="single"/>
              </w:rPr>
            </w:pPr>
          </w:p>
          <w:p w14:paraId="60099922" w14:textId="77777777" w:rsidR="00005D78" w:rsidRPr="00005D78" w:rsidRDefault="00005D78" w:rsidP="00005D78">
            <w:pPr>
              <w:pStyle w:val="ListParagraph"/>
              <w:numPr>
                <w:ilvl w:val="0"/>
                <w:numId w:val="12"/>
              </w:numPr>
              <w:rPr>
                <w:rFonts w:asciiTheme="majorHAnsi" w:hAnsiTheme="majorHAnsi"/>
                <w:b/>
                <w:bCs/>
                <w:color w:val="0000FF"/>
                <w:u w:val="single"/>
              </w:rPr>
            </w:pPr>
            <w:r w:rsidRPr="00005D78">
              <w:rPr>
                <w:rFonts w:asciiTheme="majorHAnsi" w:hAnsiTheme="majorHAnsi"/>
                <w:b/>
                <w:bCs/>
                <w:u w:val="single"/>
              </w:rPr>
              <w:t xml:space="preserve">The Weblink to the Files is: </w:t>
            </w:r>
            <w:hyperlink r:id="rId12" w:history="1">
              <w:r w:rsidRPr="00005D78">
                <w:rPr>
                  <w:rStyle w:val="Hyperlink"/>
                  <w:rFonts w:asciiTheme="majorHAnsi" w:hAnsiTheme="majorHAnsi"/>
                  <w:color w:val="0000FF"/>
                </w:rPr>
                <w:t>2-Exhibits-for-Our-N1-Claim-Form.docx</w:t>
              </w:r>
            </w:hyperlink>
          </w:p>
          <w:p w14:paraId="6F8ABF52" w14:textId="77777777" w:rsidR="00EB6037" w:rsidRDefault="00EB6037" w:rsidP="0076284F">
            <w:pPr>
              <w:rPr>
                <w:rFonts w:asciiTheme="majorHAnsi" w:hAnsiTheme="majorHAnsi"/>
                <w:b/>
                <w:bCs/>
                <w:u w:val="single"/>
              </w:rPr>
            </w:pPr>
          </w:p>
        </w:tc>
      </w:tr>
      <w:tr w:rsidR="00EB6037" w14:paraId="65D8FA2A" w14:textId="77777777" w:rsidTr="00695BC6">
        <w:trPr>
          <w:jc w:val="center"/>
        </w:trPr>
        <w:tc>
          <w:tcPr>
            <w:tcW w:w="2119" w:type="dxa"/>
          </w:tcPr>
          <w:p w14:paraId="26DEDC67" w14:textId="77777777" w:rsidR="00005D78" w:rsidRDefault="00005D78" w:rsidP="00005D78">
            <w:pPr>
              <w:rPr>
                <w:rFonts w:asciiTheme="majorHAnsi" w:hAnsiTheme="majorHAnsi"/>
                <w:color w:val="FFC000"/>
              </w:rPr>
            </w:pPr>
            <w:r w:rsidRPr="00274AED">
              <w:rPr>
                <w:rFonts w:asciiTheme="majorHAnsi" w:hAnsiTheme="majorHAnsi"/>
                <w:b/>
                <w:bCs/>
                <w:u w:val="single"/>
              </w:rPr>
              <w:t>Exhibit Seven:</w:t>
            </w:r>
            <w:r w:rsidRPr="00274AED">
              <w:rPr>
                <w:rFonts w:asciiTheme="majorHAnsi" w:hAnsiTheme="majorHAnsi"/>
                <w:color w:val="FFC000"/>
              </w:rPr>
              <w:t xml:space="preserve"> </w:t>
            </w:r>
          </w:p>
          <w:p w14:paraId="37AFDA96" w14:textId="77777777" w:rsidR="00EB6037" w:rsidRDefault="00EB6037" w:rsidP="0076284F">
            <w:pPr>
              <w:rPr>
                <w:rFonts w:asciiTheme="majorHAnsi" w:hAnsiTheme="majorHAnsi"/>
                <w:b/>
                <w:bCs/>
                <w:u w:val="single"/>
              </w:rPr>
            </w:pPr>
          </w:p>
        </w:tc>
        <w:tc>
          <w:tcPr>
            <w:tcW w:w="6580" w:type="dxa"/>
          </w:tcPr>
          <w:p w14:paraId="1F8A6D8A" w14:textId="77777777" w:rsidR="00005D78" w:rsidRPr="00005D78" w:rsidRDefault="00005D78" w:rsidP="00005D78">
            <w:pPr>
              <w:rPr>
                <w:rFonts w:asciiTheme="majorHAnsi" w:hAnsiTheme="majorHAnsi"/>
                <w:b/>
                <w:bCs/>
                <w:color w:val="FFC000"/>
                <w:u w:val="single"/>
              </w:rPr>
            </w:pPr>
            <w:r w:rsidRPr="00005D78">
              <w:rPr>
                <w:rFonts w:asciiTheme="majorHAnsi" w:hAnsiTheme="majorHAnsi"/>
                <w:b/>
                <w:bCs/>
                <w:u w:val="single"/>
              </w:rPr>
              <w:t>Harassment. I.e. No Further Action Dates. The Combined File.</w:t>
            </w:r>
          </w:p>
          <w:p w14:paraId="396195C8" w14:textId="77777777" w:rsidR="00005D78" w:rsidRDefault="00005D78" w:rsidP="0000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bCs/>
                <w:u w:val="single"/>
              </w:rPr>
            </w:pPr>
          </w:p>
          <w:p w14:paraId="1C98FE6F" w14:textId="34659DC0"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3" w:history="1">
              <w:r w:rsidRPr="00005D78">
                <w:rPr>
                  <w:rFonts w:asciiTheme="majorHAnsi" w:eastAsia="Times New Roman" w:hAnsiTheme="majorHAnsi" w:cs="Courier New"/>
                  <w:color w:val="0000FF"/>
                  <w:kern w:val="0"/>
                  <w:u w:val="single"/>
                  <w:lang w:eastAsia="en-GB"/>
                  <w14:ligatures w14:val="none"/>
                </w:rPr>
                <w:t>4-Combined-2017-2020-2021-WorkOut-Code</w:t>
              </w:r>
            </w:hyperlink>
          </w:p>
          <w:p w14:paraId="7061752C" w14:textId="77777777" w:rsidR="00EB6037" w:rsidRDefault="00EB6037" w:rsidP="0076284F">
            <w:pPr>
              <w:rPr>
                <w:rFonts w:asciiTheme="majorHAnsi" w:hAnsiTheme="majorHAnsi"/>
                <w:b/>
                <w:bCs/>
                <w:u w:val="single"/>
              </w:rPr>
            </w:pPr>
          </w:p>
        </w:tc>
      </w:tr>
      <w:tr w:rsidR="00EB6037" w14:paraId="0A84EF7D" w14:textId="77777777" w:rsidTr="00695BC6">
        <w:trPr>
          <w:jc w:val="center"/>
        </w:trPr>
        <w:tc>
          <w:tcPr>
            <w:tcW w:w="2119" w:type="dxa"/>
          </w:tcPr>
          <w:p w14:paraId="0951EDEB" w14:textId="77777777" w:rsidR="00803675" w:rsidRDefault="00803675" w:rsidP="00803675">
            <w:pPr>
              <w:rPr>
                <w:rFonts w:asciiTheme="majorHAnsi" w:hAnsiTheme="majorHAnsi"/>
              </w:rPr>
            </w:pPr>
            <w:r w:rsidRPr="00274AED">
              <w:rPr>
                <w:rFonts w:asciiTheme="majorHAnsi" w:hAnsiTheme="majorHAnsi"/>
                <w:b/>
                <w:bCs/>
                <w:u w:val="single"/>
              </w:rPr>
              <w:t>Exhibit Eight:</w:t>
            </w:r>
            <w:r w:rsidRPr="00274AED">
              <w:rPr>
                <w:rFonts w:asciiTheme="majorHAnsi" w:hAnsiTheme="majorHAnsi"/>
              </w:rPr>
              <w:t xml:space="preserve"> </w:t>
            </w:r>
          </w:p>
          <w:p w14:paraId="50020DB9" w14:textId="77777777" w:rsidR="00EB6037" w:rsidRDefault="00EB6037" w:rsidP="0076284F">
            <w:pPr>
              <w:rPr>
                <w:rFonts w:asciiTheme="majorHAnsi" w:hAnsiTheme="majorHAnsi"/>
                <w:b/>
                <w:bCs/>
                <w:u w:val="single"/>
              </w:rPr>
            </w:pPr>
          </w:p>
        </w:tc>
        <w:tc>
          <w:tcPr>
            <w:tcW w:w="6580" w:type="dxa"/>
          </w:tcPr>
          <w:p w14:paraId="7B112FBF" w14:textId="77777777" w:rsidR="00803675" w:rsidRPr="00803675" w:rsidRDefault="00803675" w:rsidP="00803675">
            <w:pPr>
              <w:rPr>
                <w:rFonts w:asciiTheme="majorHAnsi" w:hAnsiTheme="majorHAnsi"/>
                <w:b/>
                <w:bCs/>
                <w:u w:val="single"/>
              </w:rPr>
            </w:pPr>
            <w:r w:rsidRPr="00803675">
              <w:rPr>
                <w:rFonts w:asciiTheme="majorHAnsi" w:hAnsiTheme="majorHAnsi"/>
                <w:b/>
                <w:bCs/>
                <w:u w:val="single"/>
              </w:rPr>
              <w:t>Labelling &amp; Titling of Files. I.e. Disposable Files.</w:t>
            </w:r>
          </w:p>
          <w:p w14:paraId="79D564B2" w14:textId="77777777" w:rsidR="00EB6037" w:rsidRDefault="00EB6037" w:rsidP="0076284F">
            <w:pPr>
              <w:rPr>
                <w:rFonts w:asciiTheme="majorHAnsi" w:hAnsiTheme="majorHAnsi"/>
                <w:b/>
                <w:bCs/>
                <w:u w:val="single"/>
              </w:rPr>
            </w:pPr>
          </w:p>
        </w:tc>
      </w:tr>
      <w:tr w:rsidR="00803675" w14:paraId="209C1E3E" w14:textId="77777777" w:rsidTr="00695BC6">
        <w:trPr>
          <w:jc w:val="center"/>
        </w:trPr>
        <w:tc>
          <w:tcPr>
            <w:tcW w:w="2119" w:type="dxa"/>
          </w:tcPr>
          <w:p w14:paraId="457BC11A" w14:textId="77777777" w:rsidR="00803675" w:rsidRDefault="00803675" w:rsidP="00803675">
            <w:pPr>
              <w:rPr>
                <w:rFonts w:asciiTheme="majorHAnsi" w:hAnsiTheme="majorHAnsi"/>
                <w:color w:val="FFC000"/>
              </w:rPr>
            </w:pPr>
            <w:r w:rsidRPr="00274AED">
              <w:rPr>
                <w:rFonts w:asciiTheme="majorHAnsi" w:hAnsiTheme="majorHAnsi"/>
                <w:b/>
                <w:bCs/>
                <w:u w:val="single"/>
              </w:rPr>
              <w:t>Exhibit Nine:</w:t>
            </w:r>
            <w:r w:rsidRPr="00274AED">
              <w:rPr>
                <w:rFonts w:asciiTheme="majorHAnsi" w:hAnsiTheme="majorHAnsi"/>
                <w:color w:val="FFC000"/>
              </w:rPr>
              <w:t xml:space="preserve"> </w:t>
            </w:r>
          </w:p>
          <w:p w14:paraId="3E9BDFE7" w14:textId="77777777" w:rsidR="00803675" w:rsidRDefault="00803675" w:rsidP="0076284F">
            <w:pPr>
              <w:rPr>
                <w:rFonts w:asciiTheme="majorHAnsi" w:hAnsiTheme="majorHAnsi"/>
                <w:b/>
                <w:bCs/>
                <w:u w:val="single"/>
              </w:rPr>
            </w:pPr>
          </w:p>
        </w:tc>
        <w:tc>
          <w:tcPr>
            <w:tcW w:w="6580" w:type="dxa"/>
          </w:tcPr>
          <w:p w14:paraId="3EBAB73A" w14:textId="77777777" w:rsidR="00803675" w:rsidRPr="00803675" w:rsidRDefault="00803675" w:rsidP="00803675">
            <w:pPr>
              <w:rPr>
                <w:rFonts w:asciiTheme="majorHAnsi" w:hAnsiTheme="majorHAnsi"/>
                <w:b/>
                <w:bCs/>
                <w:color w:val="FFC000"/>
                <w:u w:val="single"/>
              </w:rPr>
            </w:pPr>
            <w:r w:rsidRPr="00803675">
              <w:rPr>
                <w:rFonts w:asciiTheme="majorHAnsi" w:hAnsiTheme="majorHAnsi"/>
                <w:b/>
                <w:bCs/>
                <w:u w:val="single"/>
              </w:rPr>
              <w:t>Labelling &amp; Titling of Files. I.e. Index of</w:t>
            </w:r>
          </w:p>
          <w:p w14:paraId="7CE96387" w14:textId="77777777" w:rsidR="00803675" w:rsidRDefault="00803675" w:rsidP="0076284F">
            <w:pPr>
              <w:rPr>
                <w:rFonts w:asciiTheme="majorHAnsi" w:hAnsiTheme="majorHAnsi"/>
                <w:b/>
                <w:bCs/>
                <w:u w:val="single"/>
              </w:rPr>
            </w:pPr>
          </w:p>
        </w:tc>
      </w:tr>
      <w:tr w:rsidR="00803675" w14:paraId="6609D541" w14:textId="77777777" w:rsidTr="00695BC6">
        <w:trPr>
          <w:jc w:val="center"/>
        </w:trPr>
        <w:tc>
          <w:tcPr>
            <w:tcW w:w="2119" w:type="dxa"/>
          </w:tcPr>
          <w:p w14:paraId="0778B2C1" w14:textId="77777777" w:rsidR="00803675" w:rsidRDefault="00803675" w:rsidP="00803675">
            <w:pPr>
              <w:rPr>
                <w:rFonts w:asciiTheme="majorHAnsi" w:hAnsiTheme="majorHAnsi"/>
              </w:rPr>
            </w:pPr>
            <w:r w:rsidRPr="00274AED">
              <w:rPr>
                <w:rFonts w:asciiTheme="majorHAnsi" w:hAnsiTheme="majorHAnsi"/>
                <w:b/>
                <w:bCs/>
                <w:u w:val="single"/>
              </w:rPr>
              <w:t>Exhibit Ten:</w:t>
            </w:r>
            <w:r w:rsidRPr="00274AED">
              <w:rPr>
                <w:rFonts w:asciiTheme="majorHAnsi" w:hAnsiTheme="majorHAnsi"/>
              </w:rPr>
              <w:t xml:space="preserve"> </w:t>
            </w:r>
          </w:p>
          <w:p w14:paraId="6DD0C8B1" w14:textId="77777777" w:rsidR="00803675" w:rsidRDefault="00803675" w:rsidP="0076284F">
            <w:pPr>
              <w:rPr>
                <w:rFonts w:asciiTheme="majorHAnsi" w:hAnsiTheme="majorHAnsi"/>
                <w:b/>
                <w:bCs/>
                <w:u w:val="single"/>
              </w:rPr>
            </w:pPr>
          </w:p>
        </w:tc>
        <w:tc>
          <w:tcPr>
            <w:tcW w:w="6580" w:type="dxa"/>
          </w:tcPr>
          <w:p w14:paraId="311ABCE5" w14:textId="77777777" w:rsidR="00803675" w:rsidRPr="00274AED" w:rsidRDefault="00803675" w:rsidP="00803675">
            <w:pPr>
              <w:rPr>
                <w:rFonts w:asciiTheme="majorHAnsi" w:hAnsiTheme="majorHAnsi"/>
                <w:color w:val="0000FF"/>
              </w:rPr>
            </w:pPr>
            <w:r w:rsidRPr="00803675">
              <w:rPr>
                <w:rFonts w:asciiTheme="majorHAnsi" w:hAnsiTheme="majorHAnsi"/>
                <w:b/>
                <w:bCs/>
                <w:u w:val="single"/>
              </w:rPr>
              <w:t>Plea-dates-or-offence dates  I.e. All Convictions are</w:t>
            </w:r>
            <w:r w:rsidRPr="00274AED">
              <w:rPr>
                <w:rFonts w:asciiTheme="majorHAnsi" w:hAnsiTheme="majorHAnsi"/>
              </w:rPr>
              <w:t xml:space="preserve"> </w:t>
            </w:r>
          </w:p>
          <w:p w14:paraId="431E2F80" w14:textId="77777777" w:rsidR="00803675" w:rsidRDefault="00803675" w:rsidP="0080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bCs/>
                <w:u w:val="single"/>
              </w:rPr>
            </w:pPr>
          </w:p>
          <w:p w14:paraId="69CD5AB5" w14:textId="1ADA488E" w:rsidR="00803675" w:rsidRPr="00803675" w:rsidRDefault="00803675" w:rsidP="0080367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4" w:history="1">
              <w:r w:rsidRPr="00803675">
                <w:rPr>
                  <w:rFonts w:asciiTheme="majorHAnsi" w:eastAsia="Times New Roman" w:hAnsiTheme="majorHAnsi" w:cs="Courier New"/>
                  <w:color w:val="0000FF"/>
                  <w:kern w:val="0"/>
                  <w:u w:val="single"/>
                  <w:lang w:eastAsia="en-GB"/>
                  <w14:ligatures w14:val="none"/>
                </w:rPr>
                <w:t>0. Plea-dates-or-offence dates  and Acro Tel Call</w:t>
              </w:r>
            </w:hyperlink>
          </w:p>
          <w:p w14:paraId="061DB078" w14:textId="77777777" w:rsidR="00803675" w:rsidRPr="00803675" w:rsidRDefault="00803675" w:rsidP="00803675">
            <w:pPr>
              <w:pStyle w:val="ListParagraph"/>
              <w:numPr>
                <w:ilvl w:val="0"/>
                <w:numId w:val="12"/>
              </w:numPr>
              <w:rPr>
                <w:rFonts w:asciiTheme="majorHAnsi" w:hAnsiTheme="majorHAnsi"/>
                <w:color w:val="0000FF"/>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5" w:history="1">
              <w:r w:rsidRPr="00803675">
                <w:rPr>
                  <w:rStyle w:val="Hyperlink"/>
                  <w:rFonts w:asciiTheme="majorHAnsi" w:hAnsiTheme="majorHAnsi"/>
                  <w:color w:val="0000FF"/>
                </w:rPr>
                <w:t>0...12-10-24-what-i-am-doing.mp4</w:t>
              </w:r>
            </w:hyperlink>
          </w:p>
          <w:p w14:paraId="3C078F7C" w14:textId="77777777" w:rsidR="00803675" w:rsidRPr="00803675" w:rsidRDefault="00803675" w:rsidP="00803675">
            <w:pPr>
              <w:pStyle w:val="ListParagraph"/>
              <w:numPr>
                <w:ilvl w:val="0"/>
                <w:numId w:val="12"/>
              </w:numPr>
              <w:rPr>
                <w:rFonts w:asciiTheme="majorHAnsi" w:hAnsiTheme="majorHAnsi"/>
                <w:color w:val="0000FF"/>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6" w:history="1">
              <w:r w:rsidRPr="00803675">
                <w:rPr>
                  <w:rStyle w:val="Hyperlink"/>
                  <w:rFonts w:asciiTheme="majorHAnsi" w:hAnsiTheme="majorHAnsi"/>
                  <w:color w:val="0000FF"/>
                </w:rPr>
                <w:t>0. Me-Si-29-10-24.mp4</w:t>
              </w:r>
            </w:hyperlink>
          </w:p>
          <w:p w14:paraId="7DB00DAE" w14:textId="77777777" w:rsidR="00803675" w:rsidRDefault="00803675" w:rsidP="0076284F">
            <w:pPr>
              <w:rPr>
                <w:rFonts w:asciiTheme="majorHAnsi" w:hAnsiTheme="majorHAnsi"/>
                <w:b/>
                <w:bCs/>
                <w:u w:val="single"/>
              </w:rPr>
            </w:pPr>
          </w:p>
        </w:tc>
      </w:tr>
      <w:tr w:rsidR="00803675" w14:paraId="465BB977" w14:textId="77777777" w:rsidTr="00695BC6">
        <w:trPr>
          <w:jc w:val="center"/>
        </w:trPr>
        <w:tc>
          <w:tcPr>
            <w:tcW w:w="2119" w:type="dxa"/>
          </w:tcPr>
          <w:p w14:paraId="62E26B7C" w14:textId="1778B580" w:rsidR="00803675" w:rsidRDefault="00803675" w:rsidP="0076284F">
            <w:pPr>
              <w:rPr>
                <w:rFonts w:asciiTheme="majorHAnsi" w:hAnsiTheme="majorHAnsi"/>
                <w:b/>
                <w:bCs/>
                <w:u w:val="single"/>
              </w:rPr>
            </w:pPr>
            <w:r w:rsidRPr="00274AED">
              <w:rPr>
                <w:rFonts w:asciiTheme="majorHAnsi" w:hAnsiTheme="majorHAnsi"/>
                <w:b/>
                <w:bCs/>
                <w:u w:val="single"/>
              </w:rPr>
              <w:t>Exhibit Eleven:</w:t>
            </w:r>
          </w:p>
        </w:tc>
        <w:tc>
          <w:tcPr>
            <w:tcW w:w="6580" w:type="dxa"/>
          </w:tcPr>
          <w:p w14:paraId="32905AF7" w14:textId="28D9C896" w:rsidR="00803675" w:rsidRDefault="00803675" w:rsidP="003910BF">
            <w:pPr>
              <w:rPr>
                <w:rFonts w:asciiTheme="majorHAnsi" w:hAnsiTheme="majorHAnsi"/>
                <w:b/>
                <w:bCs/>
                <w:u w:val="single"/>
              </w:rPr>
            </w:pPr>
            <w:r w:rsidRPr="00803675">
              <w:rPr>
                <w:rFonts w:asciiTheme="majorHAnsi" w:hAnsiTheme="majorHAnsi"/>
                <w:b/>
                <w:bCs/>
                <w:u w:val="single"/>
              </w:rPr>
              <w:t>2. The-PNC-Exhibited-Evidence-4-Court</w:t>
            </w:r>
          </w:p>
          <w:p w14:paraId="45446622" w14:textId="77777777" w:rsidR="003910BF" w:rsidRPr="003910BF" w:rsidRDefault="003910BF" w:rsidP="003910BF">
            <w:pPr>
              <w:rPr>
                <w:rFonts w:asciiTheme="majorHAnsi" w:eastAsia="Times New Roman" w:hAnsiTheme="majorHAnsi" w:cs="Courier New"/>
                <w:b/>
                <w:bCs/>
                <w:color w:val="000000"/>
                <w:kern w:val="0"/>
                <w:u w:val="single"/>
                <w:lang w:eastAsia="en-GB"/>
                <w14:ligatures w14:val="none"/>
              </w:rPr>
            </w:pPr>
          </w:p>
          <w:p w14:paraId="3A95EFE0" w14:textId="14739E66" w:rsidR="00803675" w:rsidRPr="00803675" w:rsidRDefault="00803675" w:rsidP="00803675">
            <w:pPr>
              <w:pStyle w:val="ListParagraph"/>
              <w:numPr>
                <w:ilvl w:val="0"/>
                <w:numId w:val="12"/>
              </w:numPr>
              <w:rPr>
                <w:rFonts w:asciiTheme="majorHAnsi" w:hAnsiTheme="majorHAnsi"/>
                <w:color w:val="0000FF"/>
                <w:u w:val="single"/>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7" w:history="1">
              <w:r w:rsidRPr="00803675">
                <w:rPr>
                  <w:rStyle w:val="Hyperlink"/>
                  <w:rFonts w:asciiTheme="majorHAnsi" w:hAnsiTheme="majorHAnsi"/>
                  <w:color w:val="0000FF"/>
                </w:rPr>
                <w:t>2. The-PNC-Exhibited-Evidence-4-Court</w:t>
              </w:r>
            </w:hyperlink>
          </w:p>
          <w:p w14:paraId="23426CFC" w14:textId="77777777" w:rsidR="00803675" w:rsidRDefault="00803675" w:rsidP="0076284F">
            <w:pPr>
              <w:rPr>
                <w:rFonts w:asciiTheme="majorHAnsi" w:hAnsiTheme="majorHAnsi"/>
                <w:b/>
                <w:bCs/>
                <w:u w:val="single"/>
              </w:rPr>
            </w:pPr>
          </w:p>
        </w:tc>
      </w:tr>
      <w:tr w:rsidR="00803675" w14:paraId="5E27AA84" w14:textId="77777777" w:rsidTr="00695BC6">
        <w:trPr>
          <w:jc w:val="center"/>
        </w:trPr>
        <w:tc>
          <w:tcPr>
            <w:tcW w:w="2119" w:type="dxa"/>
          </w:tcPr>
          <w:p w14:paraId="0D5846B8" w14:textId="77777777" w:rsidR="005F4EE1" w:rsidRDefault="005F4EE1" w:rsidP="005F4EE1">
            <w:pPr>
              <w:rPr>
                <w:rFonts w:asciiTheme="majorHAnsi" w:hAnsiTheme="majorHAnsi"/>
              </w:rPr>
            </w:pPr>
            <w:r w:rsidRPr="00274AED">
              <w:rPr>
                <w:rFonts w:asciiTheme="majorHAnsi" w:hAnsiTheme="majorHAnsi"/>
                <w:b/>
                <w:bCs/>
                <w:u w:val="single"/>
              </w:rPr>
              <w:t>Exhibit Twelve:</w:t>
            </w:r>
            <w:r w:rsidRPr="00274AED">
              <w:rPr>
                <w:rFonts w:asciiTheme="majorHAnsi" w:hAnsiTheme="majorHAnsi"/>
              </w:rPr>
              <w:t xml:space="preserve"> </w:t>
            </w:r>
          </w:p>
          <w:p w14:paraId="4B695C28" w14:textId="77777777" w:rsidR="00803675" w:rsidRDefault="00803675" w:rsidP="0076284F">
            <w:pPr>
              <w:rPr>
                <w:rFonts w:asciiTheme="majorHAnsi" w:hAnsiTheme="majorHAnsi"/>
                <w:b/>
                <w:bCs/>
                <w:u w:val="single"/>
              </w:rPr>
            </w:pPr>
          </w:p>
        </w:tc>
        <w:tc>
          <w:tcPr>
            <w:tcW w:w="6580" w:type="dxa"/>
          </w:tcPr>
          <w:p w14:paraId="703240EA" w14:textId="77777777" w:rsidR="005F4EE1" w:rsidRPr="005F4EE1" w:rsidRDefault="005F4EE1" w:rsidP="005F4EE1">
            <w:pPr>
              <w:rPr>
                <w:rFonts w:asciiTheme="majorHAnsi" w:hAnsiTheme="majorHAnsi"/>
                <w:b/>
                <w:bCs/>
                <w:u w:val="single"/>
              </w:rPr>
            </w:pPr>
            <w:r w:rsidRPr="005F4EE1">
              <w:rPr>
                <w:rFonts w:asciiTheme="majorHAnsi" w:hAnsiTheme="majorHAnsi"/>
                <w:b/>
                <w:bCs/>
                <w:u w:val="single"/>
              </w:rPr>
              <w:t xml:space="preserve">Date Of First Reprimand Warning </w:t>
            </w:r>
          </w:p>
          <w:p w14:paraId="24013A56" w14:textId="77777777" w:rsidR="00803675" w:rsidRDefault="00803675" w:rsidP="0076284F">
            <w:pPr>
              <w:rPr>
                <w:rFonts w:asciiTheme="majorHAnsi" w:hAnsiTheme="majorHAnsi"/>
                <w:b/>
                <w:bCs/>
                <w:u w:val="single"/>
              </w:rPr>
            </w:pPr>
          </w:p>
        </w:tc>
      </w:tr>
      <w:tr w:rsidR="005F4EE1" w14:paraId="01173D9A" w14:textId="77777777" w:rsidTr="00695BC6">
        <w:trPr>
          <w:jc w:val="center"/>
        </w:trPr>
        <w:tc>
          <w:tcPr>
            <w:tcW w:w="2119" w:type="dxa"/>
          </w:tcPr>
          <w:p w14:paraId="1B3EF75F" w14:textId="77777777" w:rsidR="005F4EE1" w:rsidRDefault="005F4EE1" w:rsidP="005F4EE1">
            <w:pPr>
              <w:rPr>
                <w:rFonts w:asciiTheme="majorHAnsi" w:hAnsiTheme="majorHAnsi"/>
                <w:b/>
                <w:bCs/>
                <w:u w:val="single"/>
              </w:rPr>
            </w:pPr>
            <w:r w:rsidRPr="00274AED">
              <w:rPr>
                <w:rFonts w:asciiTheme="majorHAnsi" w:hAnsiTheme="majorHAnsi"/>
                <w:b/>
                <w:bCs/>
                <w:u w:val="single"/>
              </w:rPr>
              <w:t xml:space="preserve">Exhibit Thirteen: </w:t>
            </w:r>
          </w:p>
          <w:p w14:paraId="7CB9B251" w14:textId="77777777" w:rsidR="005F4EE1" w:rsidRDefault="005F4EE1" w:rsidP="0076284F">
            <w:pPr>
              <w:rPr>
                <w:rFonts w:asciiTheme="majorHAnsi" w:hAnsiTheme="majorHAnsi"/>
                <w:b/>
                <w:bCs/>
                <w:u w:val="single"/>
              </w:rPr>
            </w:pPr>
          </w:p>
        </w:tc>
        <w:tc>
          <w:tcPr>
            <w:tcW w:w="6580" w:type="dxa"/>
          </w:tcPr>
          <w:p w14:paraId="24079779" w14:textId="77777777" w:rsidR="005F4EE1" w:rsidRPr="005F4EE1" w:rsidRDefault="005F4EE1" w:rsidP="005F4EE1">
            <w:pPr>
              <w:rPr>
                <w:rFonts w:asciiTheme="majorHAnsi" w:hAnsiTheme="majorHAnsi"/>
                <w:b/>
                <w:bCs/>
                <w:color w:val="0000FF"/>
                <w:u w:val="single"/>
              </w:rPr>
            </w:pPr>
            <w:r w:rsidRPr="005F4EE1">
              <w:rPr>
                <w:rFonts w:asciiTheme="majorHAnsi" w:hAnsiTheme="majorHAnsi"/>
                <w:b/>
                <w:bCs/>
                <w:u w:val="single"/>
              </w:rPr>
              <w:t>The Legal Removal of Spent Convictions</w:t>
            </w:r>
          </w:p>
          <w:p w14:paraId="7AFAC2FC" w14:textId="77777777" w:rsidR="005F4EE1" w:rsidRDefault="005F4EE1" w:rsidP="0076284F">
            <w:pPr>
              <w:rPr>
                <w:rFonts w:asciiTheme="majorHAnsi" w:hAnsiTheme="majorHAnsi"/>
                <w:b/>
                <w:bCs/>
                <w:u w:val="single"/>
              </w:rPr>
            </w:pPr>
          </w:p>
        </w:tc>
      </w:tr>
      <w:tr w:rsidR="005F4EE1" w14:paraId="75E92478" w14:textId="77777777" w:rsidTr="00695BC6">
        <w:trPr>
          <w:jc w:val="center"/>
        </w:trPr>
        <w:tc>
          <w:tcPr>
            <w:tcW w:w="2119" w:type="dxa"/>
          </w:tcPr>
          <w:p w14:paraId="4E5A7DC8" w14:textId="77777777" w:rsidR="005F4EE1" w:rsidRPr="00274AED" w:rsidRDefault="005F4EE1" w:rsidP="005F4EE1">
            <w:pPr>
              <w:rPr>
                <w:rFonts w:asciiTheme="majorHAnsi" w:hAnsiTheme="majorHAnsi"/>
                <w:b/>
                <w:bCs/>
                <w:u w:val="single"/>
              </w:rPr>
            </w:pPr>
            <w:r w:rsidRPr="00274AED">
              <w:rPr>
                <w:rFonts w:asciiTheme="majorHAnsi" w:hAnsiTheme="majorHAnsi"/>
                <w:b/>
                <w:bCs/>
                <w:u w:val="single"/>
              </w:rPr>
              <w:t>Exhibit Fourteen:</w:t>
            </w:r>
          </w:p>
          <w:p w14:paraId="50CD4560" w14:textId="77777777" w:rsidR="005F4EE1" w:rsidRDefault="005F4EE1" w:rsidP="0076284F">
            <w:pPr>
              <w:rPr>
                <w:rFonts w:asciiTheme="majorHAnsi" w:hAnsiTheme="majorHAnsi"/>
                <w:b/>
                <w:bCs/>
                <w:u w:val="single"/>
              </w:rPr>
            </w:pPr>
          </w:p>
        </w:tc>
        <w:tc>
          <w:tcPr>
            <w:tcW w:w="6580" w:type="dxa"/>
          </w:tcPr>
          <w:p w14:paraId="6DEB45FE" w14:textId="77777777" w:rsidR="005F4EE1" w:rsidRDefault="005F4EE1" w:rsidP="0076284F">
            <w:pPr>
              <w:rPr>
                <w:rFonts w:asciiTheme="majorHAnsi" w:hAnsiTheme="majorHAnsi"/>
                <w:b/>
                <w:bCs/>
                <w:u w:val="single"/>
              </w:rPr>
            </w:pPr>
          </w:p>
        </w:tc>
      </w:tr>
      <w:tr w:rsidR="005F4EE1" w14:paraId="4F9926C7" w14:textId="77777777" w:rsidTr="00695BC6">
        <w:trPr>
          <w:jc w:val="center"/>
        </w:trPr>
        <w:tc>
          <w:tcPr>
            <w:tcW w:w="2119" w:type="dxa"/>
          </w:tcPr>
          <w:p w14:paraId="6A439369" w14:textId="77777777" w:rsidR="005F4EE1" w:rsidRPr="00274AED" w:rsidRDefault="005F4EE1" w:rsidP="005F4EE1">
            <w:pPr>
              <w:rPr>
                <w:rFonts w:asciiTheme="majorHAnsi" w:hAnsiTheme="majorHAnsi"/>
                <w:b/>
                <w:bCs/>
                <w:u w:val="single"/>
              </w:rPr>
            </w:pPr>
            <w:r w:rsidRPr="00274AED">
              <w:rPr>
                <w:rFonts w:asciiTheme="majorHAnsi" w:hAnsiTheme="majorHAnsi"/>
                <w:b/>
                <w:bCs/>
                <w:u w:val="single"/>
              </w:rPr>
              <w:t>Exhibit Fifteen:</w:t>
            </w:r>
          </w:p>
          <w:p w14:paraId="07A604DC" w14:textId="77777777" w:rsidR="005F4EE1" w:rsidRDefault="005F4EE1" w:rsidP="0076284F">
            <w:pPr>
              <w:rPr>
                <w:rFonts w:asciiTheme="majorHAnsi" w:hAnsiTheme="majorHAnsi"/>
                <w:b/>
                <w:bCs/>
                <w:u w:val="single"/>
              </w:rPr>
            </w:pPr>
          </w:p>
        </w:tc>
        <w:tc>
          <w:tcPr>
            <w:tcW w:w="6580" w:type="dxa"/>
          </w:tcPr>
          <w:p w14:paraId="07151A28" w14:textId="77777777" w:rsidR="005F4EE1" w:rsidRDefault="005F4EE1" w:rsidP="0076284F">
            <w:pPr>
              <w:rPr>
                <w:rFonts w:asciiTheme="majorHAnsi" w:hAnsiTheme="majorHAnsi"/>
                <w:b/>
                <w:bCs/>
                <w:u w:val="single"/>
              </w:rPr>
            </w:pPr>
          </w:p>
        </w:tc>
      </w:tr>
      <w:tr w:rsidR="005F4EE1" w14:paraId="57C3A308" w14:textId="77777777" w:rsidTr="00695BC6">
        <w:trPr>
          <w:jc w:val="center"/>
        </w:trPr>
        <w:tc>
          <w:tcPr>
            <w:tcW w:w="2119" w:type="dxa"/>
          </w:tcPr>
          <w:p w14:paraId="31B6D07E" w14:textId="13F96A02" w:rsidR="005F4EE1" w:rsidRDefault="005F4EE1" w:rsidP="0076284F">
            <w:pPr>
              <w:rPr>
                <w:rFonts w:asciiTheme="majorHAnsi" w:hAnsiTheme="majorHAnsi"/>
                <w:b/>
                <w:bCs/>
                <w:u w:val="single"/>
              </w:rPr>
            </w:pPr>
            <w:r w:rsidRPr="00274AED">
              <w:rPr>
                <w:rFonts w:asciiTheme="majorHAnsi" w:hAnsiTheme="majorHAnsi"/>
                <w:b/>
                <w:bCs/>
                <w:u w:val="single"/>
              </w:rPr>
              <w:t>Exhibit Sixteen:</w:t>
            </w:r>
          </w:p>
        </w:tc>
        <w:tc>
          <w:tcPr>
            <w:tcW w:w="6580" w:type="dxa"/>
          </w:tcPr>
          <w:p w14:paraId="36DCF7EB" w14:textId="1CA22886" w:rsidR="005F4EE1" w:rsidRPr="005F4EE1" w:rsidRDefault="005F4EE1" w:rsidP="005F4EE1">
            <w:pPr>
              <w:spacing w:after="160" w:line="278" w:lineRule="auto"/>
              <w:rPr>
                <w:rFonts w:asciiTheme="majorHAnsi" w:hAnsiTheme="majorHAnsi"/>
                <w:b/>
                <w:bCs/>
                <w:u w:val="single"/>
              </w:rPr>
            </w:pPr>
            <w:r w:rsidRPr="005F4EE1">
              <w:rPr>
                <w:rFonts w:asciiTheme="majorHAnsi" w:hAnsiTheme="majorHAnsi"/>
                <w:b/>
                <w:bCs/>
                <w:u w:val="single"/>
              </w:rPr>
              <w:t>The-Particulars</w:t>
            </w:r>
          </w:p>
          <w:p w14:paraId="637B2255" w14:textId="77777777" w:rsidR="005F4EE1" w:rsidRPr="005F4EE1" w:rsidRDefault="005F4EE1" w:rsidP="005F4EE1">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5F4EE1">
              <w:rPr>
                <w:rFonts w:asciiTheme="majorHAnsi" w:hAnsiTheme="majorHAnsi"/>
                <w:b/>
                <w:bCs/>
                <w:u w:val="single"/>
              </w:rPr>
              <w:t>The Weblink to the Files is:</w:t>
            </w:r>
            <w:r w:rsidRPr="005F4EE1">
              <w:rPr>
                <w:rFonts w:asciiTheme="majorHAnsi" w:hAnsiTheme="majorHAnsi"/>
              </w:rPr>
              <w:t xml:space="preserve"> </w:t>
            </w:r>
            <w:r w:rsidRPr="005F4EE1">
              <w:rPr>
                <w:rFonts w:asciiTheme="majorHAnsi" w:hAnsiTheme="majorHAnsi"/>
                <w:color w:val="0000FF"/>
                <w:u w:val="single"/>
              </w:rPr>
              <w:t xml:space="preserve"> </w:t>
            </w:r>
            <w:hyperlink r:id="rId18" w:history="1">
              <w:r w:rsidRPr="005F4EE1">
                <w:rPr>
                  <w:rFonts w:asciiTheme="majorHAnsi" w:eastAsia="Times New Roman" w:hAnsiTheme="majorHAnsi" w:cs="Courier New"/>
                  <w:color w:val="0000FF"/>
                  <w:kern w:val="0"/>
                  <w:u w:val="single"/>
                  <w:lang w:eastAsia="en-GB"/>
                  <w14:ligatures w14:val="none"/>
                </w:rPr>
                <w:t>4-The-Particulars</w:t>
              </w:r>
            </w:hyperlink>
          </w:p>
          <w:p w14:paraId="4D693283" w14:textId="77777777" w:rsidR="005F4EE1" w:rsidRDefault="005F4EE1" w:rsidP="0076284F">
            <w:pPr>
              <w:rPr>
                <w:rFonts w:asciiTheme="majorHAnsi" w:hAnsiTheme="majorHAnsi"/>
                <w:b/>
                <w:bCs/>
                <w:u w:val="single"/>
              </w:rPr>
            </w:pPr>
          </w:p>
        </w:tc>
      </w:tr>
      <w:tr w:rsidR="005F4EE1" w14:paraId="1151E894" w14:textId="77777777" w:rsidTr="00695BC6">
        <w:trPr>
          <w:jc w:val="center"/>
        </w:trPr>
        <w:tc>
          <w:tcPr>
            <w:tcW w:w="2119" w:type="dxa"/>
          </w:tcPr>
          <w:p w14:paraId="497702A4" w14:textId="77777777" w:rsidR="005F4EE1" w:rsidRDefault="005F4EE1" w:rsidP="0076284F">
            <w:pPr>
              <w:rPr>
                <w:rFonts w:asciiTheme="majorHAnsi" w:hAnsiTheme="majorHAnsi"/>
                <w:b/>
                <w:bCs/>
                <w:u w:val="single"/>
              </w:rPr>
            </w:pPr>
          </w:p>
        </w:tc>
        <w:tc>
          <w:tcPr>
            <w:tcW w:w="6580" w:type="dxa"/>
          </w:tcPr>
          <w:p w14:paraId="75AD3833" w14:textId="77777777" w:rsidR="005F4EE1" w:rsidRDefault="005F4EE1" w:rsidP="0076284F">
            <w:pPr>
              <w:rPr>
                <w:rFonts w:asciiTheme="majorHAnsi" w:hAnsiTheme="majorHAnsi"/>
                <w:b/>
                <w:bCs/>
                <w:u w:val="single"/>
              </w:rPr>
            </w:pPr>
          </w:p>
        </w:tc>
      </w:tr>
      <w:tr w:rsidR="005F4EE1" w14:paraId="1CF486E9" w14:textId="77777777" w:rsidTr="00695BC6">
        <w:trPr>
          <w:jc w:val="center"/>
        </w:trPr>
        <w:tc>
          <w:tcPr>
            <w:tcW w:w="2119" w:type="dxa"/>
          </w:tcPr>
          <w:p w14:paraId="7E5D6042" w14:textId="77777777" w:rsidR="005F4EE1" w:rsidRDefault="005F4EE1" w:rsidP="0076284F">
            <w:pPr>
              <w:rPr>
                <w:rFonts w:asciiTheme="majorHAnsi" w:hAnsiTheme="majorHAnsi"/>
                <w:b/>
                <w:bCs/>
                <w:u w:val="single"/>
              </w:rPr>
            </w:pPr>
          </w:p>
        </w:tc>
        <w:tc>
          <w:tcPr>
            <w:tcW w:w="6580" w:type="dxa"/>
          </w:tcPr>
          <w:p w14:paraId="5F42B3B1" w14:textId="77777777" w:rsidR="005F4EE1" w:rsidRDefault="005F4EE1" w:rsidP="0076284F">
            <w:pPr>
              <w:rPr>
                <w:rFonts w:asciiTheme="majorHAnsi" w:hAnsiTheme="majorHAnsi"/>
                <w:b/>
                <w:bCs/>
                <w:u w:val="single"/>
              </w:rPr>
            </w:pPr>
          </w:p>
        </w:tc>
      </w:tr>
      <w:tr w:rsidR="005F4EE1" w14:paraId="76B76E64" w14:textId="77777777" w:rsidTr="00695BC6">
        <w:trPr>
          <w:jc w:val="center"/>
        </w:trPr>
        <w:tc>
          <w:tcPr>
            <w:tcW w:w="2119" w:type="dxa"/>
          </w:tcPr>
          <w:p w14:paraId="47FA1724" w14:textId="77777777" w:rsidR="005F4EE1" w:rsidRDefault="005F4EE1" w:rsidP="0076284F">
            <w:pPr>
              <w:rPr>
                <w:rFonts w:asciiTheme="majorHAnsi" w:hAnsiTheme="majorHAnsi"/>
                <w:b/>
                <w:bCs/>
                <w:u w:val="single"/>
              </w:rPr>
            </w:pPr>
          </w:p>
        </w:tc>
        <w:tc>
          <w:tcPr>
            <w:tcW w:w="6580" w:type="dxa"/>
          </w:tcPr>
          <w:p w14:paraId="6056A2FB" w14:textId="77777777" w:rsidR="005F4EE1" w:rsidRDefault="005F4EE1" w:rsidP="0076284F">
            <w:pPr>
              <w:rPr>
                <w:rFonts w:asciiTheme="majorHAnsi" w:hAnsiTheme="majorHAnsi"/>
                <w:b/>
                <w:bCs/>
                <w:u w:val="single"/>
              </w:rPr>
            </w:pPr>
          </w:p>
        </w:tc>
      </w:tr>
    </w:tbl>
    <w:p w14:paraId="62FDCB42" w14:textId="683CDD0E" w:rsidR="00566696" w:rsidRPr="00274AED" w:rsidRDefault="00566696">
      <w:pPr>
        <w:rPr>
          <w:rFonts w:asciiTheme="majorHAnsi" w:hAnsiTheme="majorHAnsi"/>
          <w:b/>
          <w:bCs/>
          <w:u w:val="single"/>
        </w:rPr>
      </w:pPr>
    </w:p>
    <w:p w14:paraId="492F4591" w14:textId="77777777" w:rsidR="00CA7B82" w:rsidRPr="00274AED" w:rsidRDefault="00CA7B82">
      <w:pPr>
        <w:rPr>
          <w:rFonts w:asciiTheme="majorHAnsi" w:hAnsiTheme="majorHAnsi"/>
        </w:rPr>
      </w:pPr>
    </w:p>
    <w:p w14:paraId="6D49A68F" w14:textId="77777777" w:rsidR="00CA7B82" w:rsidRPr="00274AED" w:rsidRDefault="00CA7B82">
      <w:pPr>
        <w:rPr>
          <w:rFonts w:asciiTheme="majorHAnsi" w:hAnsiTheme="majorHAnsi"/>
        </w:rPr>
      </w:pPr>
    </w:p>
    <w:p w14:paraId="16A3EB75" w14:textId="77777777" w:rsidR="00CA7B82" w:rsidRPr="00274AED" w:rsidRDefault="00CA7B82">
      <w:pPr>
        <w:rPr>
          <w:rFonts w:asciiTheme="majorHAnsi" w:hAnsiTheme="majorHAnsi"/>
        </w:rPr>
      </w:pPr>
    </w:p>
    <w:p w14:paraId="070FDBD8" w14:textId="3F22BAF9" w:rsidR="00527905" w:rsidRPr="00274AED" w:rsidRDefault="00527905" w:rsidP="00527905">
      <w:pPr>
        <w:jc w:val="center"/>
        <w:rPr>
          <w:rFonts w:asciiTheme="majorHAnsi" w:hAnsiTheme="majorHAnsi"/>
          <w:b/>
          <w:bCs/>
          <w:u w:val="single"/>
        </w:rPr>
      </w:pPr>
      <w:r w:rsidRPr="00274AED">
        <w:rPr>
          <w:rFonts w:asciiTheme="majorHAnsi" w:hAnsiTheme="majorHAnsi"/>
          <w:b/>
          <w:bCs/>
          <w:u w:val="single"/>
        </w:rPr>
        <w:t>The Asbo 2014 till 2021</w:t>
      </w:r>
    </w:p>
    <w:sectPr w:rsidR="00527905" w:rsidRPr="00274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887"/>
    <w:multiLevelType w:val="hybridMultilevel"/>
    <w:tmpl w:val="50A88E2A"/>
    <w:lvl w:ilvl="0" w:tplc="1056221C">
      <w:start w:val="1"/>
      <w:numFmt w:val="lowerLetter"/>
      <w:suff w:val="space"/>
      <w:lvlText w:val="%1."/>
      <w:lvlJc w:val="left"/>
      <w:pPr>
        <w:ind w:left="1446" w:hanging="360"/>
      </w:pPr>
      <w:rPr>
        <w:b/>
        <w:bCs/>
        <w:u w:val="single"/>
      </w:rPr>
    </w:lvl>
    <w:lvl w:ilvl="1" w:tplc="FFFFFFFF">
      <w:start w:val="1"/>
      <w:numFmt w:val="lowerLetter"/>
      <w:lvlText w:val="%2."/>
      <w:lvlJc w:val="left"/>
      <w:pPr>
        <w:ind w:left="2526" w:hanging="360"/>
      </w:pPr>
    </w:lvl>
    <w:lvl w:ilvl="2" w:tplc="FFFFFFFF">
      <w:start w:val="1"/>
      <w:numFmt w:val="lowerRoman"/>
      <w:lvlText w:val="%3."/>
      <w:lvlJc w:val="right"/>
      <w:pPr>
        <w:ind w:left="3246" w:hanging="180"/>
      </w:pPr>
    </w:lvl>
    <w:lvl w:ilvl="3" w:tplc="FFFFFFFF">
      <w:start w:val="1"/>
      <w:numFmt w:val="decimal"/>
      <w:lvlText w:val="%4."/>
      <w:lvlJc w:val="left"/>
      <w:pPr>
        <w:ind w:left="3966" w:hanging="360"/>
      </w:pPr>
    </w:lvl>
    <w:lvl w:ilvl="4" w:tplc="FFFFFFFF">
      <w:start w:val="1"/>
      <w:numFmt w:val="lowerLetter"/>
      <w:lvlText w:val="%5."/>
      <w:lvlJc w:val="left"/>
      <w:pPr>
        <w:ind w:left="4686" w:hanging="360"/>
      </w:pPr>
    </w:lvl>
    <w:lvl w:ilvl="5" w:tplc="FFFFFFFF">
      <w:start w:val="1"/>
      <w:numFmt w:val="lowerRoman"/>
      <w:lvlText w:val="%6."/>
      <w:lvlJc w:val="right"/>
      <w:pPr>
        <w:ind w:left="5406" w:hanging="180"/>
      </w:pPr>
    </w:lvl>
    <w:lvl w:ilvl="6" w:tplc="FFFFFFFF">
      <w:start w:val="1"/>
      <w:numFmt w:val="decimal"/>
      <w:lvlText w:val="%7."/>
      <w:lvlJc w:val="left"/>
      <w:pPr>
        <w:ind w:left="6126" w:hanging="360"/>
      </w:pPr>
    </w:lvl>
    <w:lvl w:ilvl="7" w:tplc="FFFFFFFF">
      <w:start w:val="1"/>
      <w:numFmt w:val="lowerLetter"/>
      <w:lvlText w:val="%8."/>
      <w:lvlJc w:val="left"/>
      <w:pPr>
        <w:ind w:left="6846" w:hanging="360"/>
      </w:pPr>
    </w:lvl>
    <w:lvl w:ilvl="8" w:tplc="FFFFFFFF">
      <w:start w:val="1"/>
      <w:numFmt w:val="lowerRoman"/>
      <w:lvlText w:val="%9."/>
      <w:lvlJc w:val="right"/>
      <w:pPr>
        <w:ind w:left="7566" w:hanging="180"/>
      </w:pPr>
    </w:lvl>
  </w:abstractNum>
  <w:abstractNum w:abstractNumId="1" w15:restartNumberingAfterBreak="0">
    <w:nsid w:val="03F75156"/>
    <w:multiLevelType w:val="hybridMultilevel"/>
    <w:tmpl w:val="3A449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B7B5E"/>
    <w:multiLevelType w:val="hybridMultilevel"/>
    <w:tmpl w:val="34D2E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F60E0"/>
    <w:multiLevelType w:val="hybridMultilevel"/>
    <w:tmpl w:val="857E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A1A59"/>
    <w:multiLevelType w:val="hybridMultilevel"/>
    <w:tmpl w:val="1C28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6ECC"/>
    <w:multiLevelType w:val="hybridMultilevel"/>
    <w:tmpl w:val="69D46218"/>
    <w:lvl w:ilvl="0" w:tplc="FE76BE78">
      <w:start w:val="1"/>
      <w:numFmt w:val="decimal"/>
      <w:suff w:val="space"/>
      <w:lvlText w:val="%1+"/>
      <w:lvlJc w:val="left"/>
      <w:pPr>
        <w:ind w:left="502"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A857DE4"/>
    <w:multiLevelType w:val="hybridMultilevel"/>
    <w:tmpl w:val="F5D0F5B8"/>
    <w:lvl w:ilvl="0" w:tplc="2EE0BD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B22FAB"/>
    <w:multiLevelType w:val="hybridMultilevel"/>
    <w:tmpl w:val="7988F766"/>
    <w:lvl w:ilvl="0" w:tplc="9488A922">
      <w:start w:val="1"/>
      <w:numFmt w:val="decimal"/>
      <w:suff w:val="space"/>
      <w:lvlText w:val="(%1)"/>
      <w:lvlJc w:val="left"/>
      <w:pPr>
        <w:ind w:left="1080" w:hanging="360"/>
      </w:pPr>
      <w:rPr>
        <w:b/>
        <w:bCs/>
        <w:color w:val="auto"/>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1EA3F09"/>
    <w:multiLevelType w:val="hybridMultilevel"/>
    <w:tmpl w:val="91D05C14"/>
    <w:lvl w:ilvl="0" w:tplc="C340107A">
      <w:start w:val="16"/>
      <w:numFmt w:val="bullet"/>
      <w:suff w:val="space"/>
      <w:lvlText w:val="-"/>
      <w:lvlJc w:val="left"/>
      <w:pPr>
        <w:ind w:left="1437" w:hanging="360"/>
      </w:pPr>
      <w:rPr>
        <w:rFonts w:ascii="Times New Roman" w:eastAsiaTheme="minorHAnsi" w:hAnsi="Times New Roman" w:cs="Times New Roman" w:hint="default"/>
        <w:b/>
        <w:bCs w:val="0"/>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9" w15:restartNumberingAfterBreak="0">
    <w:nsid w:val="71761BD6"/>
    <w:multiLevelType w:val="hybridMultilevel"/>
    <w:tmpl w:val="D3867DB6"/>
    <w:lvl w:ilvl="0" w:tplc="12D847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F55761"/>
    <w:multiLevelType w:val="hybridMultilevel"/>
    <w:tmpl w:val="3E26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6200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501342">
    <w:abstractNumId w:val="10"/>
  </w:num>
  <w:num w:numId="3" w16cid:durableId="503516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490010">
    <w:abstractNumId w:val="9"/>
  </w:num>
  <w:num w:numId="5" w16cid:durableId="602615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369248">
    <w:abstractNumId w:val="8"/>
  </w:num>
  <w:num w:numId="7" w16cid:durableId="618687018">
    <w:abstractNumId w:val="5"/>
  </w:num>
  <w:num w:numId="8" w16cid:durableId="847408702">
    <w:abstractNumId w:val="2"/>
  </w:num>
  <w:num w:numId="9" w16cid:durableId="828255848">
    <w:abstractNumId w:val="3"/>
  </w:num>
  <w:num w:numId="10" w16cid:durableId="784931391">
    <w:abstractNumId w:val="4"/>
  </w:num>
  <w:num w:numId="11" w16cid:durableId="143208660">
    <w:abstractNumId w:val="1"/>
  </w:num>
  <w:num w:numId="12" w16cid:durableId="903294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1"/>
    <w:rsid w:val="00005D78"/>
    <w:rsid w:val="00161184"/>
    <w:rsid w:val="001B4737"/>
    <w:rsid w:val="001F28F3"/>
    <w:rsid w:val="00222B58"/>
    <w:rsid w:val="00255E14"/>
    <w:rsid w:val="00274AED"/>
    <w:rsid w:val="002821C1"/>
    <w:rsid w:val="002B540F"/>
    <w:rsid w:val="002F2C2C"/>
    <w:rsid w:val="003335FF"/>
    <w:rsid w:val="00367A90"/>
    <w:rsid w:val="0037566E"/>
    <w:rsid w:val="0038364A"/>
    <w:rsid w:val="003910BF"/>
    <w:rsid w:val="003D4E30"/>
    <w:rsid w:val="003E3CC8"/>
    <w:rsid w:val="00460AE8"/>
    <w:rsid w:val="004E7EDF"/>
    <w:rsid w:val="004F2EEB"/>
    <w:rsid w:val="00527905"/>
    <w:rsid w:val="00540F03"/>
    <w:rsid w:val="00542492"/>
    <w:rsid w:val="005620D4"/>
    <w:rsid w:val="00566696"/>
    <w:rsid w:val="00572FFB"/>
    <w:rsid w:val="005C6A8E"/>
    <w:rsid w:val="005E1E6F"/>
    <w:rsid w:val="005F4EE1"/>
    <w:rsid w:val="00620782"/>
    <w:rsid w:val="0062143B"/>
    <w:rsid w:val="00622184"/>
    <w:rsid w:val="00695BC6"/>
    <w:rsid w:val="006C097D"/>
    <w:rsid w:val="0071399D"/>
    <w:rsid w:val="00761CF6"/>
    <w:rsid w:val="00762332"/>
    <w:rsid w:val="0076284F"/>
    <w:rsid w:val="00803675"/>
    <w:rsid w:val="00806A09"/>
    <w:rsid w:val="00832796"/>
    <w:rsid w:val="008546C6"/>
    <w:rsid w:val="009152C1"/>
    <w:rsid w:val="009606A3"/>
    <w:rsid w:val="00976E8D"/>
    <w:rsid w:val="009A2416"/>
    <w:rsid w:val="009A7D21"/>
    <w:rsid w:val="009D4E47"/>
    <w:rsid w:val="00AD0DA9"/>
    <w:rsid w:val="00AD78AA"/>
    <w:rsid w:val="00B30904"/>
    <w:rsid w:val="00B82902"/>
    <w:rsid w:val="00B8703D"/>
    <w:rsid w:val="00B87A38"/>
    <w:rsid w:val="00B920DE"/>
    <w:rsid w:val="00BD7264"/>
    <w:rsid w:val="00C01F6C"/>
    <w:rsid w:val="00C30D18"/>
    <w:rsid w:val="00CA50C8"/>
    <w:rsid w:val="00CA7B82"/>
    <w:rsid w:val="00D24F6F"/>
    <w:rsid w:val="00D773D2"/>
    <w:rsid w:val="00DA15BF"/>
    <w:rsid w:val="00DE4EA7"/>
    <w:rsid w:val="00DF06E8"/>
    <w:rsid w:val="00DF6B45"/>
    <w:rsid w:val="00E12FD6"/>
    <w:rsid w:val="00EB6037"/>
    <w:rsid w:val="00F029D6"/>
    <w:rsid w:val="00F356F1"/>
    <w:rsid w:val="00F43103"/>
    <w:rsid w:val="00F748CD"/>
    <w:rsid w:val="00FC0141"/>
    <w:rsid w:val="00FF0B3C"/>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8D7C"/>
  <w15:chartTrackingRefBased/>
  <w15:docId w15:val="{E91FBBEC-FF8B-46A1-8C31-7E93F50C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58"/>
  </w:style>
  <w:style w:type="paragraph" w:styleId="Heading1">
    <w:name w:val="heading 1"/>
    <w:basedOn w:val="Normal"/>
    <w:next w:val="Normal"/>
    <w:link w:val="Heading1Char"/>
    <w:uiPriority w:val="9"/>
    <w:qFormat/>
    <w:rsid w:val="00282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1C1"/>
    <w:rPr>
      <w:rFonts w:eastAsiaTheme="majorEastAsia" w:cstheme="majorBidi"/>
      <w:color w:val="272727" w:themeColor="text1" w:themeTint="D8"/>
    </w:rPr>
  </w:style>
  <w:style w:type="paragraph" w:styleId="Title">
    <w:name w:val="Title"/>
    <w:basedOn w:val="Normal"/>
    <w:next w:val="Normal"/>
    <w:link w:val="TitleChar"/>
    <w:uiPriority w:val="10"/>
    <w:qFormat/>
    <w:rsid w:val="00282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1C1"/>
    <w:pPr>
      <w:spacing w:before="160"/>
      <w:jc w:val="center"/>
    </w:pPr>
    <w:rPr>
      <w:i/>
      <w:iCs/>
      <w:color w:val="404040" w:themeColor="text1" w:themeTint="BF"/>
    </w:rPr>
  </w:style>
  <w:style w:type="character" w:customStyle="1" w:styleId="QuoteChar">
    <w:name w:val="Quote Char"/>
    <w:basedOn w:val="DefaultParagraphFont"/>
    <w:link w:val="Quote"/>
    <w:uiPriority w:val="29"/>
    <w:rsid w:val="002821C1"/>
    <w:rPr>
      <w:i/>
      <w:iCs/>
      <w:color w:val="404040" w:themeColor="text1" w:themeTint="BF"/>
    </w:rPr>
  </w:style>
  <w:style w:type="paragraph" w:styleId="ListParagraph">
    <w:name w:val="List Paragraph"/>
    <w:basedOn w:val="Normal"/>
    <w:uiPriority w:val="34"/>
    <w:qFormat/>
    <w:rsid w:val="002821C1"/>
    <w:pPr>
      <w:ind w:left="720"/>
      <w:contextualSpacing/>
    </w:pPr>
  </w:style>
  <w:style w:type="character" w:styleId="IntenseEmphasis">
    <w:name w:val="Intense Emphasis"/>
    <w:basedOn w:val="DefaultParagraphFont"/>
    <w:uiPriority w:val="21"/>
    <w:qFormat/>
    <w:rsid w:val="002821C1"/>
    <w:rPr>
      <w:i/>
      <w:iCs/>
      <w:color w:val="0F4761" w:themeColor="accent1" w:themeShade="BF"/>
    </w:rPr>
  </w:style>
  <w:style w:type="paragraph" w:styleId="IntenseQuote">
    <w:name w:val="Intense Quote"/>
    <w:basedOn w:val="Normal"/>
    <w:next w:val="Normal"/>
    <w:link w:val="IntenseQuoteChar"/>
    <w:uiPriority w:val="30"/>
    <w:qFormat/>
    <w:rsid w:val="00282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1C1"/>
    <w:rPr>
      <w:i/>
      <w:iCs/>
      <w:color w:val="0F4761" w:themeColor="accent1" w:themeShade="BF"/>
    </w:rPr>
  </w:style>
  <w:style w:type="character" w:styleId="IntenseReference">
    <w:name w:val="Intense Reference"/>
    <w:basedOn w:val="DefaultParagraphFont"/>
    <w:uiPriority w:val="32"/>
    <w:qFormat/>
    <w:rsid w:val="002821C1"/>
    <w:rPr>
      <w:b/>
      <w:bCs/>
      <w:smallCaps/>
      <w:color w:val="0F4761" w:themeColor="accent1" w:themeShade="BF"/>
      <w:spacing w:val="5"/>
    </w:rPr>
  </w:style>
  <w:style w:type="paragraph" w:styleId="NormalWeb">
    <w:name w:val="Normal (Web)"/>
    <w:basedOn w:val="Normal"/>
    <w:uiPriority w:val="99"/>
    <w:unhideWhenUsed/>
    <w:rsid w:val="00CA7B82"/>
    <w:pPr>
      <w:spacing w:before="100" w:beforeAutospacing="1" w:after="100" w:afterAutospacing="1" w:line="240" w:lineRule="auto"/>
    </w:pPr>
    <w:rPr>
      <w:rFonts w:ascii="Aptos" w:eastAsia="Times New Roman" w:hAnsi="Aptos" w:cs="Times New Roman"/>
      <w:kern w:val="0"/>
      <w:lang w:eastAsia="en-GB"/>
      <w14:ligatures w14:val="none"/>
    </w:rPr>
  </w:style>
  <w:style w:type="character" w:styleId="Hyperlink">
    <w:name w:val="Hyperlink"/>
    <w:basedOn w:val="DefaultParagraphFont"/>
    <w:uiPriority w:val="99"/>
    <w:unhideWhenUsed/>
    <w:rsid w:val="00542492"/>
    <w:rPr>
      <w:color w:val="467886" w:themeColor="hyperlink"/>
      <w:u w:val="single"/>
    </w:rPr>
  </w:style>
  <w:style w:type="character" w:styleId="UnresolvedMention">
    <w:name w:val="Unresolved Mention"/>
    <w:basedOn w:val="DefaultParagraphFont"/>
    <w:uiPriority w:val="99"/>
    <w:semiHidden/>
    <w:unhideWhenUsed/>
    <w:rsid w:val="00542492"/>
    <w:rPr>
      <w:color w:val="605E5C"/>
      <w:shd w:val="clear" w:color="auto" w:fill="E1DFDD"/>
    </w:rPr>
  </w:style>
  <w:style w:type="paragraph" w:styleId="HTMLPreformatted">
    <w:name w:val="HTML Preformatted"/>
    <w:basedOn w:val="Normal"/>
    <w:link w:val="HTMLPreformattedChar"/>
    <w:uiPriority w:val="99"/>
    <w:semiHidden/>
    <w:unhideWhenUsed/>
    <w:rsid w:val="005666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6696"/>
    <w:rPr>
      <w:rFonts w:ascii="Consolas" w:hAnsi="Consolas"/>
      <w:sz w:val="20"/>
      <w:szCs w:val="20"/>
    </w:rPr>
  </w:style>
  <w:style w:type="table" w:styleId="TableGrid">
    <w:name w:val="Table Grid"/>
    <w:basedOn w:val="TableNormal"/>
    <w:uiPriority w:val="39"/>
    <w:rsid w:val="00EB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7121">
      <w:bodyDiv w:val="1"/>
      <w:marLeft w:val="0"/>
      <w:marRight w:val="0"/>
      <w:marTop w:val="0"/>
      <w:marBottom w:val="0"/>
      <w:divBdr>
        <w:top w:val="none" w:sz="0" w:space="0" w:color="auto"/>
        <w:left w:val="none" w:sz="0" w:space="0" w:color="auto"/>
        <w:bottom w:val="none" w:sz="0" w:space="0" w:color="auto"/>
        <w:right w:val="none" w:sz="0" w:space="0" w:color="auto"/>
      </w:divBdr>
    </w:div>
    <w:div w:id="243417115">
      <w:bodyDiv w:val="1"/>
      <w:marLeft w:val="0"/>
      <w:marRight w:val="0"/>
      <w:marTop w:val="0"/>
      <w:marBottom w:val="0"/>
      <w:divBdr>
        <w:top w:val="none" w:sz="0" w:space="0" w:color="auto"/>
        <w:left w:val="none" w:sz="0" w:space="0" w:color="auto"/>
        <w:bottom w:val="none" w:sz="0" w:space="0" w:color="auto"/>
        <w:right w:val="none" w:sz="0" w:space="0" w:color="auto"/>
      </w:divBdr>
    </w:div>
    <w:div w:id="321199505">
      <w:bodyDiv w:val="1"/>
      <w:marLeft w:val="0"/>
      <w:marRight w:val="0"/>
      <w:marTop w:val="0"/>
      <w:marBottom w:val="0"/>
      <w:divBdr>
        <w:top w:val="none" w:sz="0" w:space="0" w:color="auto"/>
        <w:left w:val="none" w:sz="0" w:space="0" w:color="auto"/>
        <w:bottom w:val="none" w:sz="0" w:space="0" w:color="auto"/>
        <w:right w:val="none" w:sz="0" w:space="0" w:color="auto"/>
      </w:divBdr>
    </w:div>
    <w:div w:id="512647434">
      <w:bodyDiv w:val="1"/>
      <w:marLeft w:val="0"/>
      <w:marRight w:val="0"/>
      <w:marTop w:val="0"/>
      <w:marBottom w:val="0"/>
      <w:divBdr>
        <w:top w:val="none" w:sz="0" w:space="0" w:color="auto"/>
        <w:left w:val="none" w:sz="0" w:space="0" w:color="auto"/>
        <w:bottom w:val="none" w:sz="0" w:space="0" w:color="auto"/>
        <w:right w:val="none" w:sz="0" w:space="0" w:color="auto"/>
      </w:divBdr>
    </w:div>
    <w:div w:id="698553495">
      <w:bodyDiv w:val="1"/>
      <w:marLeft w:val="0"/>
      <w:marRight w:val="0"/>
      <w:marTop w:val="0"/>
      <w:marBottom w:val="0"/>
      <w:divBdr>
        <w:top w:val="none" w:sz="0" w:space="0" w:color="auto"/>
        <w:left w:val="none" w:sz="0" w:space="0" w:color="auto"/>
        <w:bottom w:val="none" w:sz="0" w:space="0" w:color="auto"/>
        <w:right w:val="none" w:sz="0" w:space="0" w:color="auto"/>
      </w:divBdr>
    </w:div>
    <w:div w:id="723334919">
      <w:bodyDiv w:val="1"/>
      <w:marLeft w:val="0"/>
      <w:marRight w:val="0"/>
      <w:marTop w:val="0"/>
      <w:marBottom w:val="0"/>
      <w:divBdr>
        <w:top w:val="none" w:sz="0" w:space="0" w:color="auto"/>
        <w:left w:val="none" w:sz="0" w:space="0" w:color="auto"/>
        <w:bottom w:val="none" w:sz="0" w:space="0" w:color="auto"/>
        <w:right w:val="none" w:sz="0" w:space="0" w:color="auto"/>
      </w:divBdr>
    </w:div>
    <w:div w:id="849368870">
      <w:bodyDiv w:val="1"/>
      <w:marLeft w:val="0"/>
      <w:marRight w:val="0"/>
      <w:marTop w:val="0"/>
      <w:marBottom w:val="0"/>
      <w:divBdr>
        <w:top w:val="none" w:sz="0" w:space="0" w:color="auto"/>
        <w:left w:val="none" w:sz="0" w:space="0" w:color="auto"/>
        <w:bottom w:val="none" w:sz="0" w:space="0" w:color="auto"/>
        <w:right w:val="none" w:sz="0" w:space="0" w:color="auto"/>
      </w:divBdr>
    </w:div>
    <w:div w:id="952446185">
      <w:bodyDiv w:val="1"/>
      <w:marLeft w:val="0"/>
      <w:marRight w:val="0"/>
      <w:marTop w:val="0"/>
      <w:marBottom w:val="0"/>
      <w:divBdr>
        <w:top w:val="none" w:sz="0" w:space="0" w:color="auto"/>
        <w:left w:val="none" w:sz="0" w:space="0" w:color="auto"/>
        <w:bottom w:val="none" w:sz="0" w:space="0" w:color="auto"/>
        <w:right w:val="none" w:sz="0" w:space="0" w:color="auto"/>
      </w:divBdr>
    </w:div>
    <w:div w:id="1069614314">
      <w:bodyDiv w:val="1"/>
      <w:marLeft w:val="0"/>
      <w:marRight w:val="0"/>
      <w:marTop w:val="0"/>
      <w:marBottom w:val="0"/>
      <w:divBdr>
        <w:top w:val="none" w:sz="0" w:space="0" w:color="auto"/>
        <w:left w:val="none" w:sz="0" w:space="0" w:color="auto"/>
        <w:bottom w:val="none" w:sz="0" w:space="0" w:color="auto"/>
        <w:right w:val="none" w:sz="0" w:space="0" w:color="auto"/>
      </w:divBdr>
    </w:div>
    <w:div w:id="1097601015">
      <w:bodyDiv w:val="1"/>
      <w:marLeft w:val="0"/>
      <w:marRight w:val="0"/>
      <w:marTop w:val="0"/>
      <w:marBottom w:val="0"/>
      <w:divBdr>
        <w:top w:val="none" w:sz="0" w:space="0" w:color="auto"/>
        <w:left w:val="none" w:sz="0" w:space="0" w:color="auto"/>
        <w:bottom w:val="none" w:sz="0" w:space="0" w:color="auto"/>
        <w:right w:val="none" w:sz="0" w:space="0" w:color="auto"/>
      </w:divBdr>
    </w:div>
    <w:div w:id="1163013602">
      <w:bodyDiv w:val="1"/>
      <w:marLeft w:val="0"/>
      <w:marRight w:val="0"/>
      <w:marTop w:val="0"/>
      <w:marBottom w:val="0"/>
      <w:divBdr>
        <w:top w:val="none" w:sz="0" w:space="0" w:color="auto"/>
        <w:left w:val="none" w:sz="0" w:space="0" w:color="auto"/>
        <w:bottom w:val="none" w:sz="0" w:space="0" w:color="auto"/>
        <w:right w:val="none" w:sz="0" w:space="0" w:color="auto"/>
      </w:divBdr>
    </w:div>
    <w:div w:id="1352103999">
      <w:bodyDiv w:val="1"/>
      <w:marLeft w:val="0"/>
      <w:marRight w:val="0"/>
      <w:marTop w:val="0"/>
      <w:marBottom w:val="0"/>
      <w:divBdr>
        <w:top w:val="none" w:sz="0" w:space="0" w:color="auto"/>
        <w:left w:val="none" w:sz="0" w:space="0" w:color="auto"/>
        <w:bottom w:val="none" w:sz="0" w:space="0" w:color="auto"/>
        <w:right w:val="none" w:sz="0" w:space="0" w:color="auto"/>
      </w:divBdr>
    </w:div>
    <w:div w:id="1361707552">
      <w:bodyDiv w:val="1"/>
      <w:marLeft w:val="0"/>
      <w:marRight w:val="0"/>
      <w:marTop w:val="0"/>
      <w:marBottom w:val="0"/>
      <w:divBdr>
        <w:top w:val="none" w:sz="0" w:space="0" w:color="auto"/>
        <w:left w:val="none" w:sz="0" w:space="0" w:color="auto"/>
        <w:bottom w:val="none" w:sz="0" w:space="0" w:color="auto"/>
        <w:right w:val="none" w:sz="0" w:space="0" w:color="auto"/>
      </w:divBdr>
    </w:div>
    <w:div w:id="1618683399">
      <w:bodyDiv w:val="1"/>
      <w:marLeft w:val="0"/>
      <w:marRight w:val="0"/>
      <w:marTop w:val="0"/>
      <w:marBottom w:val="0"/>
      <w:divBdr>
        <w:top w:val="none" w:sz="0" w:space="0" w:color="auto"/>
        <w:left w:val="none" w:sz="0" w:space="0" w:color="auto"/>
        <w:bottom w:val="none" w:sz="0" w:space="0" w:color="auto"/>
        <w:right w:val="none" w:sz="0" w:space="0" w:color="auto"/>
      </w:divBdr>
    </w:div>
    <w:div w:id="1761218312">
      <w:bodyDiv w:val="1"/>
      <w:marLeft w:val="0"/>
      <w:marRight w:val="0"/>
      <w:marTop w:val="0"/>
      <w:marBottom w:val="0"/>
      <w:divBdr>
        <w:top w:val="none" w:sz="0" w:space="0" w:color="auto"/>
        <w:left w:val="none" w:sz="0" w:space="0" w:color="auto"/>
        <w:bottom w:val="none" w:sz="0" w:space="0" w:color="auto"/>
        <w:right w:val="none" w:sz="0" w:space="0" w:color="auto"/>
      </w:divBdr>
    </w:div>
    <w:div w:id="1773890460">
      <w:bodyDiv w:val="1"/>
      <w:marLeft w:val="0"/>
      <w:marRight w:val="0"/>
      <w:marTop w:val="0"/>
      <w:marBottom w:val="0"/>
      <w:divBdr>
        <w:top w:val="none" w:sz="0" w:space="0" w:color="auto"/>
        <w:left w:val="none" w:sz="0" w:space="0" w:color="auto"/>
        <w:bottom w:val="none" w:sz="0" w:space="0" w:color="auto"/>
        <w:right w:val="none" w:sz="0" w:space="0" w:color="auto"/>
      </w:divBdr>
    </w:div>
    <w:div w:id="1890022565">
      <w:bodyDiv w:val="1"/>
      <w:marLeft w:val="0"/>
      <w:marRight w:val="0"/>
      <w:marTop w:val="0"/>
      <w:marBottom w:val="0"/>
      <w:divBdr>
        <w:top w:val="none" w:sz="0" w:space="0" w:color="auto"/>
        <w:left w:val="none" w:sz="0" w:space="0" w:color="auto"/>
        <w:bottom w:val="none" w:sz="0" w:space="0" w:color="auto"/>
        <w:right w:val="none" w:sz="0" w:space="0" w:color="auto"/>
      </w:divBdr>
    </w:div>
    <w:div w:id="19803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webhop.me/PNC66/1.%20PNC-Errors-and-Its-Other-Claims/1.%20New-PNC-Claim-Folder/1.%20The-PNC-Insurance-Claim-Files-4-Court/2-N1%20Claim%20Form/6-Our-Request-Sheet-Arrests-Acro-Interruptions-Made-By-Police.docx" TargetMode="External"/><Relationship Id="rId13" Type="http://schemas.openxmlformats.org/officeDocument/2006/relationships/hyperlink" Target="https://horrific-corruption-files.webhop.me/PNC66/1.%20PNC-Errors-and-Its-Other-Claims/1.%20New-PNC-Claim-Folder/2.%20The-PNC-Exhibited-Evidence-4-Court/1.%20PNC-Workout-Tool-Kit-File/Main-Files/1.%20Original-Court-Files/4-Combined-2017-2020-2021-WorkOut-Code/" TargetMode="External"/><Relationship Id="rId18" Type="http://schemas.openxmlformats.org/officeDocument/2006/relationships/hyperlink" Target="https://horrific-corruption-files.webhop.me/PNC66/1.%20PNC-Errors-and-Its-Other-Claims/1.%20New-PNC-Claim-Folder/1.%20The-PNC-Insurance-Claim-Files-4-Court/1-Pre-Action-Conduct-Letter/4-The-Particulars/" TargetMode="External"/><Relationship Id="rId3" Type="http://schemas.openxmlformats.org/officeDocument/2006/relationships/settings" Target="settings.xml"/><Relationship Id="rId7" Type="http://schemas.openxmlformats.org/officeDocument/2006/relationships/hyperlink" Target="https://horrific-corruption-files.webhop.me/PNC66/1.%20PNC-Errors-and-Its-Other-Claims/1.%20New-PNC-Claim-Folder/1.%20The-PNC-Insurance-Claim-Files-4-Court/2-N1%20Claim%20Form/5-Our-Request-Sheet-Police-Acro-Markers.docx" TargetMode="External"/><Relationship Id="rId12" Type="http://schemas.openxmlformats.org/officeDocument/2006/relationships/hyperlink" Target="https://horrific-corruption-files.webhop.me/PNC66/1.%20PNC-Errors-and-Its-Other-Claims/1.%20New-PNC-Claim-Folder/1.%20The-PNC-Insurance-Claim-Files-4-Court/2-N1%20Claim%20Form/2-Exhibits-for-Our-N1-Claim-Form.docx" TargetMode="External"/><Relationship Id="rId17" Type="http://schemas.openxmlformats.org/officeDocument/2006/relationships/hyperlink" Target="https://horrific-corruption-files.webhop.me/PNC66/1.%20PNC-Errors-and-Its-Other-Claims/1.%20New-PNC-Claim-Folder/2.%20The-PNC-Exhibited-Evidence-4-Court/" TargetMode="External"/><Relationship Id="rId2" Type="http://schemas.openxmlformats.org/officeDocument/2006/relationships/styles" Target="styles.xml"/><Relationship Id="rId16" Type="http://schemas.openxmlformats.org/officeDocument/2006/relationships/hyperlink" Target="https://horrific-corruption-files.webhop.me/PNC66/1.%20PNC-Errors-and-Its-Other-Claims/1.%20New-PNC-Claim-Folder/0.%20Me-Si-29-10-24.mp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rrific-corruption-files.webhop.me/PNC66/1.%20PNC-Errors-and-Its-Other-Claims/1.%20New-PNC-Claim-Folder/1.%20The-PNC-Insurance-Claim-Files-4-Court/1-Pre-Action-Conduct-Letter/1-New-Pre-Action-Conduct-Letter-11-02-24%20-V1.docx" TargetMode="External"/><Relationship Id="rId11" Type="http://schemas.openxmlformats.org/officeDocument/2006/relationships/hyperlink" Target="https://horrific-corruption-files.webhop.me/PNC66/1.%20PNC-Errors-and-Its-Other-Claims/1.%20New-PNC-Claim-Folder/0.%20My-Mothers-Letter-29-10-2024.htm" TargetMode="External"/><Relationship Id="rId5" Type="http://schemas.openxmlformats.org/officeDocument/2006/relationships/hyperlink" Target="https://horrific-corruption-files.webhop.me/PNC66/1.%20PNC-Errors-and-Its-Other-Claims/1.%20New-PNC-Claim-Folder/1.%20The-PNC-Insurance-Claim-Files-4-Court/2-N1%20Claim%20Form/3-PNC-N1-Claim-Form-Against-the-Listed-V1.docx" TargetMode="External"/><Relationship Id="rId15" Type="http://schemas.openxmlformats.org/officeDocument/2006/relationships/hyperlink" Target="https://horrific-corruption-files.webhop.me/PNC66/1.%20PNC-Errors-and-Its-Other-Claims/1.%20New-PNC-Claim-Folder/0...12-10-24-what-i-am-doing.mp4" TargetMode="External"/><Relationship Id="rId10" Type="http://schemas.openxmlformats.org/officeDocument/2006/relationships/hyperlink" Target="https://horrific-corruption-files.webhop.me/PNC66/1.%20PNC-Errors-and-Its-Other-Claims/1.%20New-PNC-Claim-Folder/2.%20The-PNC-Exhibited-Evidence-4-Court/1.%20PNC-Workout-Tool-Kit-File/Main-Files/1.%20Original-Court-Files/3-PNC-Record-Emails-Additional-Files-02-12-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rrific-corruption-files.webhop.me/PNC66/1.%20PNC-Errors-and-Its-Other-Claims/1.%20New-PNC-Claim-Folder/2.%20The-PNC-Exhibited-Evidence-4-Court/1.%20PNC-Workout-Tool-Kit-File/Main-Files/1.%20Original-Court-Files/1-PNC-The-Original-Email-Files/" TargetMode="External"/><Relationship Id="rId14" Type="http://schemas.openxmlformats.org/officeDocument/2006/relationships/hyperlink" Target="https://horrific-corruption-files.webhop.me/PNC66/1.%20PNC-Errors-and-Its-Other-Claims/1.%20New-PNC-Claim-Folder/0.%20Plea-dates-or-offence%20dates%20%20and%20Acro%20Tel%20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8</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45</cp:revision>
  <dcterms:created xsi:type="dcterms:W3CDTF">2024-11-03T13:49:00Z</dcterms:created>
  <dcterms:modified xsi:type="dcterms:W3CDTF">2024-11-30T02:11:00Z</dcterms:modified>
</cp:coreProperties>
</file>