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1864" w14:textId="2899537E" w:rsidR="004633B0" w:rsidRPr="004C397E" w:rsidRDefault="004633B0" w:rsidP="004C3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D1619" w:rsidRPr="004C397E" w14:paraId="52DA4416" w14:textId="77777777" w:rsidTr="004C397E">
        <w:trPr>
          <w:jc w:val="center"/>
        </w:trPr>
        <w:tc>
          <w:tcPr>
            <w:tcW w:w="12293" w:type="dxa"/>
          </w:tcPr>
          <w:p w14:paraId="38F0820E" w14:textId="77777777" w:rsidR="004C397E" w:rsidRPr="004C397E" w:rsidRDefault="004C397E" w:rsidP="004C3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4C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The Human Rights Act’s</w:t>
            </w:r>
          </w:p>
          <w:p w14:paraId="7DBA1AF0" w14:textId="77777777" w:rsidR="004C397E" w:rsidRPr="004C397E" w:rsidRDefault="004C397E" w:rsidP="004C3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4C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1998</w:t>
            </w:r>
          </w:p>
          <w:p w14:paraId="67A870CE" w14:textId="77777777" w:rsidR="004C397E" w:rsidRPr="004C397E" w:rsidRDefault="004C397E" w:rsidP="004C3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4C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UK</w:t>
            </w:r>
          </w:p>
          <w:p w14:paraId="6B715C97" w14:textId="77777777" w:rsidR="004C397E" w:rsidRPr="004C397E" w:rsidRDefault="004C397E" w:rsidP="004C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21BD9" w14:textId="77777777" w:rsidR="004C397E" w:rsidRPr="004C397E" w:rsidRDefault="004C397E" w:rsidP="004C3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39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Protocol 13, Article 1</w:t>
            </w:r>
          </w:p>
          <w:p w14:paraId="50E9BD11" w14:textId="38C936BC" w:rsidR="004C397E" w:rsidRPr="004C397E" w:rsidRDefault="004C397E" w:rsidP="004C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397E">
              <w:rPr>
                <w:rFonts w:ascii="Times New Roman" w:hAnsi="Times New Roman" w:cs="Times New Roman"/>
                <w:sz w:val="24"/>
                <w:szCs w:val="24"/>
              </w:rPr>
              <w:t>bolishes the death penalty in all circumstances</w:t>
            </w:r>
          </w:p>
          <w:p w14:paraId="32071383" w14:textId="77777777" w:rsidR="004C397E" w:rsidRPr="004C397E" w:rsidRDefault="004C397E" w:rsidP="004C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7E">
              <w:rPr>
                <w:rFonts w:ascii="Times New Roman" w:hAnsi="Times New Roman" w:cs="Times New Roman"/>
                <w:sz w:val="24"/>
                <w:szCs w:val="24"/>
              </w:rPr>
              <w:t>This includes crimes committed during a war or when the threat of war is imminent. The UK ratified this Protocol in 2002.</w:t>
            </w:r>
          </w:p>
          <w:p w14:paraId="5484565D" w14:textId="49624817" w:rsidR="004C397E" w:rsidRPr="004C397E" w:rsidRDefault="004C397E" w:rsidP="004C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Are there any restrictions to this right?</w:t>
            </w:r>
          </w:p>
          <w:p w14:paraId="2A3A72D9" w14:textId="5A74843A" w:rsidR="004C397E" w:rsidRPr="004C397E" w:rsidRDefault="004C397E" w:rsidP="004C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7E">
              <w:rPr>
                <w:rFonts w:ascii="Times New Roman" w:hAnsi="Times New Roman" w:cs="Times New Roman"/>
                <w:sz w:val="24"/>
                <w:szCs w:val="24"/>
              </w:rPr>
              <w:t>Sentencing a person to death is a violation of the right to life and the right to freedom from torture and inhuman or degrading treatment.</w:t>
            </w:r>
          </w:p>
          <w:p w14:paraId="1F54A71B" w14:textId="77777777" w:rsidR="004C397E" w:rsidRPr="004C397E" w:rsidRDefault="004C397E" w:rsidP="004C3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the law says</w:t>
            </w:r>
          </w:p>
          <w:p w14:paraId="0D9B7A19" w14:textId="77777777" w:rsidR="004C397E" w:rsidRPr="004C397E" w:rsidRDefault="004C397E" w:rsidP="004C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7E">
              <w:rPr>
                <w:rFonts w:ascii="Times New Roman" w:hAnsi="Times New Roman" w:cs="Times New Roman"/>
                <w:sz w:val="24"/>
                <w:szCs w:val="24"/>
              </w:rPr>
              <w:t>Protocol 13, Article 1: Abolition of the death penalty</w:t>
            </w:r>
          </w:p>
          <w:p w14:paraId="5BD9F008" w14:textId="20A7C8E8" w:rsidR="004C397E" w:rsidRPr="004C397E" w:rsidRDefault="004C397E" w:rsidP="004C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7E">
              <w:rPr>
                <w:rFonts w:ascii="Times New Roman" w:hAnsi="Times New Roman" w:cs="Times New Roman"/>
                <w:sz w:val="24"/>
                <w:szCs w:val="24"/>
              </w:rPr>
              <w:t>The death penalty shall be abolished. No one shall be condemned to such penalty or executed.</w:t>
            </w:r>
          </w:p>
        </w:tc>
      </w:tr>
      <w:tr w:rsidR="004C397E" w:rsidRPr="004C397E" w14:paraId="58301463" w14:textId="77777777" w:rsidTr="004C397E">
        <w:trPr>
          <w:jc w:val="center"/>
        </w:trPr>
        <w:tc>
          <w:tcPr>
            <w:tcW w:w="12293" w:type="dxa"/>
          </w:tcPr>
          <w:p w14:paraId="7F9026DE" w14:textId="77777777" w:rsidR="004C397E" w:rsidRPr="004C397E" w:rsidRDefault="004C397E" w:rsidP="004C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4D4AE" w14:textId="77777777" w:rsidR="003D1619" w:rsidRPr="004C397E" w:rsidRDefault="003D1619" w:rsidP="004C3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619" w:rsidRPr="004C3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9"/>
    <w:rsid w:val="001E1A1C"/>
    <w:rsid w:val="00256B29"/>
    <w:rsid w:val="003D1619"/>
    <w:rsid w:val="004633B0"/>
    <w:rsid w:val="004C397E"/>
    <w:rsid w:val="00B57ECD"/>
    <w:rsid w:val="00C04C38"/>
    <w:rsid w:val="00C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F359"/>
  <w15:chartTrackingRefBased/>
  <w15:docId w15:val="{2300F08A-26E0-4134-A53D-5C47A70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2021-03-12T19:32:00Z</dcterms:created>
  <dcterms:modified xsi:type="dcterms:W3CDTF">2021-03-12T19:57:00Z</dcterms:modified>
</cp:coreProperties>
</file>