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48"/>
        <w:tblW w:w="1092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8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992"/>
        <w:gridCol w:w="4584"/>
        <w:gridCol w:w="1393"/>
        <w:gridCol w:w="1059"/>
        <w:gridCol w:w="744"/>
        <w:gridCol w:w="2148"/>
      </w:tblGrid>
      <w:tr w:rsidR="00771208" w:rsidRPr="00715065" w14:paraId="2646AC73" w14:textId="77777777" w:rsidTr="00771208">
        <w:trPr>
          <w:trHeight w:val="331"/>
        </w:trPr>
        <w:tc>
          <w:tcPr>
            <w:tcW w:w="10920" w:type="dxa"/>
            <w:gridSpan w:val="6"/>
            <w:shd w:val="clear" w:color="auto" w:fill="auto"/>
          </w:tcPr>
          <w:p w14:paraId="7D4AAC8A" w14:textId="77777777" w:rsidR="00771208" w:rsidRPr="00715065" w:rsidRDefault="00771208" w:rsidP="00771208">
            <w:pPr>
              <w:spacing w:after="322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Simon Cordell’s</w:t>
            </w:r>
          </w:p>
          <w:p w14:paraId="34CA2624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bookmarkStart w:id="0" w:name="_Hlk518816153"/>
            <w:r w:rsidRPr="00715065">
              <w:rPr>
                <w:b/>
                <w:color w:val="auto"/>
                <w:sz w:val="32"/>
                <w:szCs w:val="32"/>
              </w:rPr>
              <w:t>The 2</w:t>
            </w:r>
            <w:r w:rsidRPr="00715065">
              <w:rPr>
                <w:b/>
                <w:color w:val="auto"/>
                <w:sz w:val="32"/>
                <w:szCs w:val="32"/>
                <w:vertAlign w:val="superscript"/>
              </w:rPr>
              <w:t>nd</w:t>
            </w:r>
            <w:r w:rsidRPr="00715065">
              <w:rPr>
                <w:b/>
                <w:color w:val="auto"/>
                <w:sz w:val="32"/>
                <w:szCs w:val="32"/>
              </w:rPr>
              <w:t xml:space="preserve"> Asbo Folder</w:t>
            </w:r>
          </w:p>
          <w:bookmarkEnd w:id="0"/>
          <w:p w14:paraId="4A25FE3B" w14:textId="77777777" w:rsidR="00771208" w:rsidRPr="00715065" w:rsidRDefault="00771208" w:rsidP="00771208">
            <w:pPr>
              <w:spacing w:after="134"/>
              <w:ind w:left="-1186" w:right="-1171"/>
              <w:jc w:val="center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rFonts w:eastAsia="Calibri"/>
                <w:b/>
                <w:noProof/>
                <w:color w:val="auto"/>
                <w:sz w:val="32"/>
                <w:szCs w:val="32"/>
              </w:rPr>
              <mc:AlternateContent>
                <mc:Choice Requires="wpg">
                  <w:drawing>
                    <wp:inline distT="0" distB="0" distL="0" distR="0" wp14:anchorId="213239BB" wp14:editId="1EDD85F0">
                      <wp:extent cx="4727448" cy="12192"/>
                      <wp:effectExtent l="0" t="0" r="16510" b="26035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7448" cy="12192"/>
                                <a:chOff x="4495159" y="-169050"/>
                                <a:chExt cx="4727448" cy="12192"/>
                              </a:xfrm>
                            </wpg:grpSpPr>
                            <wps:wsp>
                              <wps:cNvPr id="26" name="Shape 22134"/>
                              <wps:cNvSpPr/>
                              <wps:spPr>
                                <a:xfrm>
                                  <a:off x="4495159" y="-169050"/>
                                  <a:ext cx="472744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7448" h="12192">
                                      <a:moveTo>
                                        <a:pt x="0" y="6096"/>
                                      </a:moveTo>
                                      <a:lnTo>
                                        <a:pt x="4727448" y="6096"/>
                                      </a:lnTo>
                                    </a:path>
                                  </a:pathLst>
                                </a:custGeom>
                                <a:noFill/>
                                <a:ln w="12192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C8570" id="Group 25" o:spid="_x0000_s1026" style="width:372.25pt;height:.95pt;mso-position-horizontal-relative:char;mso-position-vertical-relative:line" coordorigin="44951,-1690" coordsize="4727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">
                      <v:shape id="Shape 22134" o:spid="_x0000_s1027" style="position:absolute;left:44951;top:-1690;width:47275;height:122;visibility:visible;mso-wrap-style:square;v-text-anchor:top" coordsize="47274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" path="m,6096r4727448,e" filled="f" strokecolor="white [3212]" strokeweight=".96pt">
                        <v:stroke miterlimit="1" joinstyle="miter"/>
                        <v:path arrowok="t" textboxrect="0,0,4727448,12192"/>
                      </v:shape>
                      <w10:anchorlock/>
                    </v:group>
                  </w:pict>
                </mc:Fallback>
              </mc:AlternateContent>
            </w:r>
          </w:p>
          <w:p w14:paraId="2E96FE64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32"/>
                <w:szCs w:val="32"/>
              </w:rPr>
            </w:pPr>
            <w:r w:rsidRPr="00715065">
              <w:rPr>
                <w:b/>
                <w:color w:val="auto"/>
                <w:sz w:val="32"/>
                <w:szCs w:val="32"/>
              </w:rPr>
              <w:t>INDEX</w:t>
            </w:r>
          </w:p>
          <w:p w14:paraId="71AA1DD0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771208" w:rsidRPr="00715065" w14:paraId="0641FA3B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0052833C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584" w:type="dxa"/>
            <w:shd w:val="clear" w:color="auto" w:fill="auto"/>
          </w:tcPr>
          <w:p w14:paraId="788144E6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Information</w:t>
            </w:r>
          </w:p>
        </w:tc>
        <w:tc>
          <w:tcPr>
            <w:tcW w:w="1393" w:type="dxa"/>
            <w:shd w:val="clear" w:color="auto" w:fill="auto"/>
          </w:tcPr>
          <w:p w14:paraId="123D1CED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59" w:type="dxa"/>
            <w:shd w:val="clear" w:color="auto" w:fill="auto"/>
          </w:tcPr>
          <w:p w14:paraId="4D8B6B37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715065">
              <w:rPr>
                <w:b/>
                <w:color w:val="auto"/>
                <w:sz w:val="20"/>
                <w:szCs w:val="20"/>
              </w:rPr>
              <w:t>Report Id</w:t>
            </w:r>
          </w:p>
        </w:tc>
        <w:tc>
          <w:tcPr>
            <w:tcW w:w="744" w:type="dxa"/>
            <w:shd w:val="clear" w:color="auto" w:fill="auto"/>
          </w:tcPr>
          <w:p w14:paraId="789D02E1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2148" w:type="dxa"/>
            <w:shd w:val="clear" w:color="auto" w:fill="auto"/>
          </w:tcPr>
          <w:p w14:paraId="3A847324" w14:textId="77777777" w:rsidR="00771208" w:rsidRPr="00715065" w:rsidRDefault="00771208" w:rsidP="00771208">
            <w:pPr>
              <w:pStyle w:val="NoSpacing"/>
              <w:ind w:left="0" w:firstLine="0"/>
              <w:rPr>
                <w:b/>
                <w:i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771208" w:rsidRPr="00715065" w14:paraId="2F3876DA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2C296E38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01</w:t>
            </w:r>
          </w:p>
        </w:tc>
        <w:tc>
          <w:tcPr>
            <w:tcW w:w="4584" w:type="dxa"/>
            <w:shd w:val="clear" w:color="auto" w:fill="auto"/>
          </w:tcPr>
          <w:p w14:paraId="4C762A71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Application for an Anti-social Behaviour Order</w:t>
            </w:r>
          </w:p>
          <w:p w14:paraId="6C47118E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and Interim Anti-Social Behaviour Order</w:t>
            </w:r>
          </w:p>
        </w:tc>
        <w:tc>
          <w:tcPr>
            <w:tcW w:w="1393" w:type="dxa"/>
            <w:shd w:val="clear" w:color="auto" w:fill="auto"/>
          </w:tcPr>
          <w:p w14:paraId="7D7972FD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05/09/2014</w:t>
            </w:r>
          </w:p>
        </w:tc>
        <w:tc>
          <w:tcPr>
            <w:tcW w:w="1059" w:type="dxa"/>
            <w:shd w:val="clear" w:color="auto" w:fill="auto"/>
          </w:tcPr>
          <w:p w14:paraId="373D3E3C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4389540C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066A1872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1,2,3</w:t>
            </w:r>
          </w:p>
        </w:tc>
      </w:tr>
      <w:tr w:rsidR="00771208" w:rsidRPr="00715065" w14:paraId="7CFB9C4C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24344DD5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02</w:t>
            </w:r>
          </w:p>
        </w:tc>
        <w:tc>
          <w:tcPr>
            <w:tcW w:w="4584" w:type="dxa"/>
            <w:shd w:val="clear" w:color="auto" w:fill="auto"/>
          </w:tcPr>
          <w:p w14:paraId="059AA68B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Summons on Application for Anti-Social Behaviour Order</w:t>
            </w:r>
          </w:p>
          <w:p w14:paraId="18F3E4E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(Crime and Disorder Act 1998, Section 1)</w:t>
            </w:r>
          </w:p>
        </w:tc>
        <w:tc>
          <w:tcPr>
            <w:tcW w:w="1393" w:type="dxa"/>
            <w:shd w:val="clear" w:color="auto" w:fill="auto"/>
          </w:tcPr>
          <w:p w14:paraId="5FA08964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2CC3B29F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6AA849D0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5524986A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7F7EAE7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4</w:t>
            </w:r>
          </w:p>
        </w:tc>
      </w:tr>
      <w:tr w:rsidR="00771208" w:rsidRPr="00715065" w14:paraId="63BE9862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5BA7FD87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03</w:t>
            </w:r>
          </w:p>
        </w:tc>
        <w:tc>
          <w:tcPr>
            <w:tcW w:w="4584" w:type="dxa"/>
            <w:shd w:val="clear" w:color="auto" w:fill="auto"/>
            <w:vAlign w:val="bottom"/>
          </w:tcPr>
          <w:p w14:paraId="56B60FDD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Borough Commander Johnson</w:t>
            </w:r>
          </w:p>
          <w:p w14:paraId="218B79BD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consultation, as required by s.1E (3) of the Crime and Disorder Act 1998,</w:t>
            </w:r>
          </w:p>
        </w:tc>
        <w:tc>
          <w:tcPr>
            <w:tcW w:w="1393" w:type="dxa"/>
            <w:shd w:val="clear" w:color="auto" w:fill="auto"/>
          </w:tcPr>
          <w:p w14:paraId="7ECA031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30/10/2014</w:t>
            </w:r>
          </w:p>
        </w:tc>
        <w:tc>
          <w:tcPr>
            <w:tcW w:w="1059" w:type="dxa"/>
            <w:shd w:val="clear" w:color="auto" w:fill="auto"/>
          </w:tcPr>
          <w:p w14:paraId="26E4F1AE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881</w:t>
            </w:r>
          </w:p>
        </w:tc>
        <w:tc>
          <w:tcPr>
            <w:tcW w:w="744" w:type="dxa"/>
            <w:shd w:val="clear" w:color="auto" w:fill="auto"/>
          </w:tcPr>
          <w:p w14:paraId="38186AC4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1BC4B0C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5</w:t>
            </w:r>
          </w:p>
        </w:tc>
      </w:tr>
      <w:tr w:rsidR="00771208" w:rsidRPr="00715065" w14:paraId="2D9672A8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21E8DC7E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04</w:t>
            </w:r>
          </w:p>
        </w:tc>
        <w:tc>
          <w:tcPr>
            <w:tcW w:w="4584" w:type="dxa"/>
            <w:shd w:val="clear" w:color="auto" w:fill="auto"/>
            <w:vAlign w:val="bottom"/>
          </w:tcPr>
          <w:p w14:paraId="7D5F8F0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Steve Hodgson</w:t>
            </w:r>
          </w:p>
          <w:p w14:paraId="55FF2E20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consultation, as required by s.1E (3) of the Crime and Disorder Act 1998,</w:t>
            </w:r>
          </w:p>
        </w:tc>
        <w:tc>
          <w:tcPr>
            <w:tcW w:w="1393" w:type="dxa"/>
            <w:shd w:val="clear" w:color="auto" w:fill="auto"/>
          </w:tcPr>
          <w:p w14:paraId="3999642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30/10/2014</w:t>
            </w:r>
          </w:p>
        </w:tc>
        <w:tc>
          <w:tcPr>
            <w:tcW w:w="1059" w:type="dxa"/>
            <w:shd w:val="clear" w:color="auto" w:fill="auto"/>
          </w:tcPr>
          <w:p w14:paraId="4CA426E6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881</w:t>
            </w:r>
          </w:p>
        </w:tc>
        <w:tc>
          <w:tcPr>
            <w:tcW w:w="744" w:type="dxa"/>
            <w:shd w:val="clear" w:color="auto" w:fill="auto"/>
          </w:tcPr>
          <w:p w14:paraId="507533A0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3B4A5472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6</w:t>
            </w:r>
          </w:p>
        </w:tc>
      </w:tr>
      <w:tr w:rsidR="00771208" w:rsidRPr="00715065" w14:paraId="01002CD5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7FB95751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05</w:t>
            </w:r>
          </w:p>
        </w:tc>
        <w:tc>
          <w:tcPr>
            <w:tcW w:w="4584" w:type="dxa"/>
            <w:shd w:val="clear" w:color="auto" w:fill="auto"/>
            <w:vAlign w:val="bottom"/>
          </w:tcPr>
          <w:p w14:paraId="0457B8CA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Magistrates’ Courts (Hearsay Evidence in Civil Proceeding) Rules 1999,</w:t>
            </w:r>
          </w:p>
        </w:tc>
        <w:tc>
          <w:tcPr>
            <w:tcW w:w="1393" w:type="dxa"/>
            <w:shd w:val="clear" w:color="auto" w:fill="auto"/>
          </w:tcPr>
          <w:p w14:paraId="3458C25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4C23B2AF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108AB6D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34946890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3C7C20B9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7, 8</w:t>
            </w:r>
          </w:p>
        </w:tc>
      </w:tr>
      <w:tr w:rsidR="00771208" w:rsidRPr="00715065" w14:paraId="14CEBD59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7EC48FC3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06</w:t>
            </w:r>
          </w:p>
        </w:tc>
        <w:tc>
          <w:tcPr>
            <w:tcW w:w="4584" w:type="dxa"/>
            <w:shd w:val="clear" w:color="auto" w:fill="auto"/>
            <w:vAlign w:val="bottom"/>
          </w:tcPr>
          <w:p w14:paraId="55CC285F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Magistrates’ Courts (Hearsay Evidence in Civil Proceeding) Rules 1999,</w:t>
            </w:r>
          </w:p>
        </w:tc>
        <w:tc>
          <w:tcPr>
            <w:tcW w:w="1393" w:type="dxa"/>
            <w:shd w:val="clear" w:color="auto" w:fill="auto"/>
          </w:tcPr>
          <w:p w14:paraId="1435A58C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691CA7F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0B64090C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17BBB6D4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  <w:vAlign w:val="bottom"/>
          </w:tcPr>
          <w:p w14:paraId="17618F9A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9,10</w:t>
            </w:r>
          </w:p>
        </w:tc>
      </w:tr>
      <w:tr w:rsidR="00771208" w:rsidRPr="00715065" w14:paraId="7C6DA0E3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5A42ADDC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07</w:t>
            </w:r>
          </w:p>
        </w:tc>
        <w:tc>
          <w:tcPr>
            <w:tcW w:w="4584" w:type="dxa"/>
            <w:shd w:val="clear" w:color="auto" w:fill="auto"/>
          </w:tcPr>
          <w:p w14:paraId="4B14C96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Magistrates’ Courts (Hearsay Evidence in Civil Proceeding) Rules 1999,</w:t>
            </w:r>
          </w:p>
          <w:p w14:paraId="777F779D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entries made by various police officers on the Crime Report Information System (CRIMINT), Computer Aided Despatch (CAD),</w:t>
            </w:r>
          </w:p>
        </w:tc>
        <w:tc>
          <w:tcPr>
            <w:tcW w:w="1393" w:type="dxa"/>
            <w:shd w:val="clear" w:color="auto" w:fill="auto"/>
          </w:tcPr>
          <w:p w14:paraId="701CC442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1AA20C7E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55C602A2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285FD7EC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FEB2EC1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11</w:t>
            </w:r>
          </w:p>
        </w:tc>
      </w:tr>
      <w:tr w:rsidR="00771208" w:rsidRPr="00715065" w14:paraId="637C8C0C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14C2318F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08</w:t>
            </w:r>
          </w:p>
        </w:tc>
        <w:tc>
          <w:tcPr>
            <w:tcW w:w="4584" w:type="dxa"/>
            <w:shd w:val="clear" w:color="auto" w:fill="auto"/>
          </w:tcPr>
          <w:p w14:paraId="78F3EF9F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Magistrates’ Courts (Hearsay Evidence in Civil Proceeding) Rules 1999,</w:t>
            </w:r>
          </w:p>
          <w:p w14:paraId="413C9B3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Resident Statements of Just Police Officers?</w:t>
            </w:r>
          </w:p>
          <w:p w14:paraId="4D1AD7DB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Anonymous witness statement?</w:t>
            </w:r>
          </w:p>
        </w:tc>
        <w:tc>
          <w:tcPr>
            <w:tcW w:w="1393" w:type="dxa"/>
            <w:shd w:val="clear" w:color="auto" w:fill="auto"/>
          </w:tcPr>
          <w:p w14:paraId="19D7CEB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07221A60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425A8AD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268C921A" w14:textId="77777777" w:rsidR="00771208" w:rsidRPr="00715065" w:rsidRDefault="00771208" w:rsidP="00771208">
            <w:pPr>
              <w:jc w:val="center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9CDB3ED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13</w:t>
            </w:r>
          </w:p>
        </w:tc>
      </w:tr>
      <w:tr w:rsidR="00771208" w:rsidRPr="00715065" w14:paraId="4A480778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3C15996D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09</w:t>
            </w:r>
          </w:p>
        </w:tc>
        <w:tc>
          <w:tcPr>
            <w:tcW w:w="4584" w:type="dxa"/>
            <w:shd w:val="clear" w:color="auto" w:fill="auto"/>
          </w:tcPr>
          <w:p w14:paraId="23ABC81C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An incident report forms the Canary Wharf Group</w:t>
            </w:r>
          </w:p>
          <w:p w14:paraId="1028A807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pages 315 and 321</w:t>
            </w:r>
          </w:p>
          <w:p w14:paraId="02C2BD75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ADDED LATTER</w:t>
            </w:r>
          </w:p>
        </w:tc>
        <w:tc>
          <w:tcPr>
            <w:tcW w:w="1393" w:type="dxa"/>
            <w:shd w:val="clear" w:color="auto" w:fill="auto"/>
          </w:tcPr>
          <w:p w14:paraId="03EAEBBA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  <w:p w14:paraId="6661F737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Placed with the 05/09/2014</w:t>
            </w:r>
          </w:p>
        </w:tc>
        <w:tc>
          <w:tcPr>
            <w:tcW w:w="1059" w:type="dxa"/>
            <w:shd w:val="clear" w:color="auto" w:fill="auto"/>
          </w:tcPr>
          <w:p w14:paraId="5755F61A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744" w:type="dxa"/>
            <w:shd w:val="clear" w:color="auto" w:fill="auto"/>
          </w:tcPr>
          <w:p w14:paraId="17CF1B0A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F4D0F11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14,15</w:t>
            </w:r>
          </w:p>
        </w:tc>
      </w:tr>
      <w:tr w:rsidR="00771208" w:rsidRPr="00715065" w14:paraId="06E9C82F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48537005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10</w:t>
            </w:r>
          </w:p>
        </w:tc>
        <w:tc>
          <w:tcPr>
            <w:tcW w:w="4584" w:type="dxa"/>
            <w:shd w:val="clear" w:color="auto" w:fill="auto"/>
          </w:tcPr>
          <w:p w14:paraId="43FD3919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Interim Anti-Social Behaviour Order upon complaint</w:t>
            </w:r>
          </w:p>
          <w:p w14:paraId="6484404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section 1D Crime and Disorder Act 1998</w:t>
            </w:r>
          </w:p>
          <w:p w14:paraId="40A2FFF2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ON THE COMPLAINT of PC Steve Elsmore on behalf of the Commissioner of Police of the Metropolis</w:t>
            </w:r>
          </w:p>
        </w:tc>
        <w:tc>
          <w:tcPr>
            <w:tcW w:w="1393" w:type="dxa"/>
            <w:shd w:val="clear" w:color="auto" w:fill="auto"/>
          </w:tcPr>
          <w:p w14:paraId="4841AF12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05/11/2014</w:t>
            </w:r>
          </w:p>
        </w:tc>
        <w:tc>
          <w:tcPr>
            <w:tcW w:w="1059" w:type="dxa"/>
            <w:shd w:val="clear" w:color="auto" w:fill="auto"/>
          </w:tcPr>
          <w:p w14:paraId="1AE61C4F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887</w:t>
            </w:r>
          </w:p>
        </w:tc>
        <w:tc>
          <w:tcPr>
            <w:tcW w:w="744" w:type="dxa"/>
            <w:shd w:val="clear" w:color="auto" w:fill="auto"/>
          </w:tcPr>
          <w:p w14:paraId="08D8C337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7EC5D78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16,17</w:t>
            </w:r>
          </w:p>
        </w:tc>
      </w:tr>
      <w:tr w:rsidR="00771208" w:rsidRPr="00715065" w14:paraId="7820E65B" w14:textId="77777777" w:rsidTr="00771208">
        <w:trPr>
          <w:trHeight w:val="331"/>
        </w:trPr>
        <w:tc>
          <w:tcPr>
            <w:tcW w:w="992" w:type="dxa"/>
            <w:shd w:val="clear" w:color="auto" w:fill="auto"/>
          </w:tcPr>
          <w:p w14:paraId="51B175D6" w14:textId="77777777" w:rsidR="00771208" w:rsidRPr="00715065" w:rsidRDefault="00771208" w:rsidP="00771208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715065">
              <w:rPr>
                <w:b/>
                <w:color w:val="auto"/>
                <w:sz w:val="20"/>
                <w:szCs w:val="20"/>
                <w:u w:val="single"/>
              </w:rPr>
              <w:t>11</w:t>
            </w:r>
          </w:p>
        </w:tc>
        <w:tc>
          <w:tcPr>
            <w:tcW w:w="4584" w:type="dxa"/>
            <w:shd w:val="clear" w:color="auto" w:fill="auto"/>
          </w:tcPr>
          <w:p w14:paraId="20026684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Anti-social behaviour order on application</w:t>
            </w:r>
          </w:p>
          <w:p w14:paraId="17238C47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Threats Made out of my Asbo Condition’s in page 18 2</w:t>
            </w:r>
            <w:r w:rsidRPr="00715065">
              <w:rPr>
                <w:color w:val="auto"/>
                <w:sz w:val="20"/>
                <w:szCs w:val="20"/>
                <w:vertAlign w:val="superscript"/>
              </w:rPr>
              <w:t>nd</w:t>
            </w:r>
            <w:r w:rsidRPr="00715065">
              <w:rPr>
                <w:color w:val="auto"/>
                <w:sz w:val="20"/>
                <w:szCs w:val="20"/>
              </w:rPr>
              <w:t xml:space="preserve"> Folder by Police!</w:t>
            </w:r>
          </w:p>
        </w:tc>
        <w:tc>
          <w:tcPr>
            <w:tcW w:w="1393" w:type="dxa"/>
            <w:shd w:val="clear" w:color="auto" w:fill="auto"/>
          </w:tcPr>
          <w:p w14:paraId="49C94DB8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04/08/2015</w:t>
            </w:r>
          </w:p>
        </w:tc>
        <w:tc>
          <w:tcPr>
            <w:tcW w:w="1059" w:type="dxa"/>
            <w:shd w:val="clear" w:color="auto" w:fill="auto"/>
          </w:tcPr>
          <w:p w14:paraId="4AB76216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  <w:lang w:eastAsia="en-US"/>
              </w:rPr>
              <w:t>1167</w:t>
            </w:r>
          </w:p>
        </w:tc>
        <w:tc>
          <w:tcPr>
            <w:tcW w:w="744" w:type="dxa"/>
            <w:shd w:val="clear" w:color="auto" w:fill="auto"/>
          </w:tcPr>
          <w:p w14:paraId="783AC273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148" w:type="dxa"/>
            <w:shd w:val="clear" w:color="auto" w:fill="auto"/>
          </w:tcPr>
          <w:p w14:paraId="0142BB87" w14:textId="77777777" w:rsidR="00771208" w:rsidRPr="00715065" w:rsidRDefault="00771208" w:rsidP="00771208">
            <w:pPr>
              <w:pStyle w:val="NoSpacing"/>
              <w:rPr>
                <w:color w:val="auto"/>
                <w:sz w:val="20"/>
                <w:szCs w:val="20"/>
              </w:rPr>
            </w:pPr>
            <w:r w:rsidRPr="00715065">
              <w:rPr>
                <w:color w:val="auto"/>
                <w:sz w:val="20"/>
                <w:szCs w:val="20"/>
              </w:rPr>
              <w:t>18</w:t>
            </w:r>
          </w:p>
        </w:tc>
      </w:tr>
    </w:tbl>
    <w:p w14:paraId="13AAF4EA" w14:textId="0FD40065" w:rsidR="00A815B9" w:rsidRDefault="00771208"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AF81ED" wp14:editId="57715BE5">
                <wp:simplePos x="0" y="0"/>
                <wp:positionH relativeFrom="column">
                  <wp:posOffset>-765175</wp:posOffset>
                </wp:positionH>
                <wp:positionV relativeFrom="paragraph">
                  <wp:posOffset>-649676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DC58B" id="Rectangle 2" o:spid="_x0000_s1026" style="position:absolute;margin-left:-60.25pt;margin-top:-51.1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" filled="f" strokeweight="37pt"/>
            </w:pict>
          </mc:Fallback>
        </mc:AlternateContent>
      </w:r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336FCD"/>
    <w:rsid w:val="00661001"/>
    <w:rsid w:val="00771208"/>
    <w:rsid w:val="00825790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2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120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71208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1444</Characters>
  <Application>Microsoft Office Word</Application>
  <DocSecurity>0</DocSecurity>
  <Lines>60</Lines>
  <Paragraphs>31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2020-12-22T10:13:00Z</dcterms:created>
  <dcterms:modified xsi:type="dcterms:W3CDTF">2020-12-22T14:33:00Z</dcterms:modified>
</cp:coreProperties>
</file>