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C3C" w:rsidRDefault="007B5C3C"/>
    <w:p w:rsidR="007B5C3C" w:rsidRDefault="007B5C3C"/>
    <w:p w:rsidR="007B5C3C" w:rsidRPr="007B5C3C" w:rsidRDefault="007B5C3C" w:rsidP="007B5C3C">
      <w:pPr>
        <w:spacing w:after="0" w:line="240" w:lineRule="auto"/>
        <w:contextualSpacing/>
        <w:rPr>
          <w:rFonts w:ascii="Times New Roman" w:eastAsia="Times New Roman" w:hAnsi="Times New Roman" w:cs="Times New Roman"/>
          <w:color w:val="000000"/>
          <w:sz w:val="20"/>
          <w:szCs w:val="20"/>
          <w:u w:val="single"/>
          <w:vertAlign w:val="subscript"/>
          <w:lang w:eastAsia="en-GB"/>
        </w:rPr>
      </w:pPr>
      <w:r w:rsidRPr="007B5C3C">
        <w:rPr>
          <w:rFonts w:ascii="Times New Roman" w:eastAsia="Times New Roman" w:hAnsi="Times New Roman" w:cs="Times New Roman"/>
          <w:b/>
          <w:color w:val="000000"/>
          <w:sz w:val="20"/>
          <w:szCs w:val="20"/>
          <w:vertAlign w:val="subscript"/>
          <w:lang w:eastAsia="en-GB"/>
        </w:rPr>
        <w:t>“</w:t>
      </w:r>
      <w:r w:rsidRPr="007B5C3C">
        <w:rPr>
          <w:rFonts w:ascii="Times New Roman" w:eastAsia="Times New Roman" w:hAnsi="Times New Roman" w:cs="Times New Roman"/>
          <w:b/>
          <w:color w:val="000000"/>
          <w:sz w:val="20"/>
          <w:szCs w:val="20"/>
          <w:u w:val="single"/>
          <w:vertAlign w:val="subscript"/>
          <w:lang w:eastAsia="en-GB"/>
        </w:rPr>
        <w:t>From Council History</w:t>
      </w:r>
      <w:r w:rsidRPr="007B5C3C">
        <w:rPr>
          <w:rFonts w:ascii="Times New Roman" w:eastAsia="Times New Roman" w:hAnsi="Times New Roman" w:cs="Times New Roman"/>
          <w:b/>
          <w:color w:val="000000"/>
          <w:sz w:val="20"/>
          <w:szCs w:val="20"/>
          <w:vertAlign w:val="subscript"/>
          <w:lang w:eastAsia="en-GB"/>
        </w:rPr>
        <w:t>”</w:t>
      </w:r>
    </w:p>
    <w:p w:rsidR="007B5C3C" w:rsidRPr="007B5C3C" w:rsidRDefault="007B5C3C" w:rsidP="007B5C3C">
      <w:pPr>
        <w:spacing w:after="0" w:line="240" w:lineRule="auto"/>
        <w:contextualSpacing/>
        <w:rPr>
          <w:rFonts w:ascii="Times New Roman" w:eastAsia="Arial MT" w:hAnsi="Times New Roman" w:cs="Times New Roman"/>
          <w:b/>
          <w:color w:val="000000"/>
          <w:sz w:val="20"/>
          <w:szCs w:val="20"/>
          <w:vertAlign w:val="subscript"/>
          <w:lang w:eastAsia="en-GB"/>
        </w:rPr>
      </w:pPr>
      <w:r w:rsidRPr="007B5C3C">
        <w:rPr>
          <w:rFonts w:ascii="Times New Roman" w:eastAsia="Arial MT" w:hAnsi="Times New Roman" w:cs="Times New Roman"/>
          <w:b/>
          <w:color w:val="000000"/>
          <w:sz w:val="20"/>
          <w:szCs w:val="20"/>
          <w:vertAlign w:val="subscript"/>
          <w:lang w:eastAsia="en-GB"/>
        </w:rPr>
        <w:t>19/07/</w:t>
      </w:r>
      <w:r w:rsidRPr="007B5C3C">
        <w:rPr>
          <w:rFonts w:ascii="Times New Roman" w:eastAsia="Arial MT" w:hAnsi="Times New Roman" w:cs="Times New Roman"/>
          <w:b/>
          <w:bCs/>
          <w:color w:val="000000"/>
          <w:sz w:val="20"/>
          <w:szCs w:val="20"/>
          <w:vertAlign w:val="subscript"/>
          <w:lang w:eastAsia="en-GB"/>
        </w:rPr>
        <w:t>2017</w:t>
      </w:r>
    </w:p>
    <w:p w:rsidR="007B5C3C" w:rsidRPr="007B5C3C" w:rsidRDefault="007B5C3C" w:rsidP="007B5C3C">
      <w:pPr>
        <w:spacing w:after="0" w:line="240" w:lineRule="auto"/>
        <w:contextualSpacing/>
        <w:rPr>
          <w:rFonts w:ascii="Times New Roman" w:eastAsia="Arial MT" w:hAnsi="Times New Roman" w:cs="Times New Roman"/>
          <w:b/>
          <w:color w:val="000000"/>
          <w:sz w:val="20"/>
          <w:szCs w:val="20"/>
          <w:vertAlign w:val="subscript"/>
          <w:lang w:eastAsia="en-GB"/>
        </w:rPr>
      </w:pPr>
      <w:bookmarkStart w:id="0" w:name="_Hlk531883421"/>
      <w:r w:rsidRPr="007B5C3C">
        <w:rPr>
          <w:rFonts w:ascii="Times New Roman" w:eastAsia="Arial MT" w:hAnsi="Times New Roman" w:cs="Times New Roman"/>
          <w:b/>
          <w:color w:val="000000"/>
          <w:sz w:val="20"/>
          <w:szCs w:val="20"/>
          <w:vertAlign w:val="subscript"/>
          <w:lang w:eastAsia="en-GB"/>
        </w:rPr>
        <w:t>NOSP</w:t>
      </w:r>
    </w:p>
    <w:p w:rsidR="007B5C3C" w:rsidRPr="007B5C3C" w:rsidRDefault="007B5C3C" w:rsidP="007B5C3C">
      <w:pPr>
        <w:spacing w:after="0" w:line="240" w:lineRule="auto"/>
        <w:contextualSpacing/>
        <w:rPr>
          <w:rFonts w:ascii="Times New Roman" w:eastAsia="Arial MT" w:hAnsi="Times New Roman" w:cs="Times New Roman"/>
          <w:b/>
          <w:color w:val="000000"/>
          <w:sz w:val="20"/>
          <w:szCs w:val="20"/>
          <w:vertAlign w:val="subscript"/>
          <w:lang w:eastAsia="en-GB"/>
        </w:rPr>
      </w:pPr>
      <w:r w:rsidRPr="007B5C3C">
        <w:rPr>
          <w:rFonts w:ascii="Times New Roman" w:eastAsia="Arial MT" w:hAnsi="Times New Roman" w:cs="Times New Roman"/>
          <w:b/>
          <w:color w:val="000000"/>
          <w:sz w:val="20"/>
          <w:szCs w:val="20"/>
          <w:vertAlign w:val="subscript"/>
          <w:lang w:eastAsia="en-GB"/>
        </w:rPr>
        <w:t>s</w:t>
      </w:r>
      <w:r w:rsidRPr="007B5C3C">
        <w:rPr>
          <w:rFonts w:ascii="Times New Roman" w:eastAsia="Arial MT" w:hAnsi="Times New Roman" w:cs="Times New Roman"/>
          <w:color w:val="000000"/>
          <w:sz w:val="20"/>
          <w:szCs w:val="20"/>
          <w:vertAlign w:val="subscript"/>
          <w:lang w:eastAsia="en-GB"/>
        </w:rPr>
        <w:t>erved on Mr. Cordell today at 4.05pm with Enfield Highway DWOs, copy attachment</w:t>
      </w:r>
    </w:p>
    <w:bookmarkEnd w:id="0"/>
    <w:p w:rsidR="007B5C3C" w:rsidRPr="007B5C3C" w:rsidRDefault="007B5C3C" w:rsidP="007B5C3C">
      <w:pPr>
        <w:spacing w:after="0" w:line="240" w:lineRule="auto"/>
        <w:contextualSpacing/>
        <w:rPr>
          <w:rFonts w:ascii="Times New Roman" w:eastAsia="Times New Roman" w:hAnsi="Times New Roman" w:cs="Times New Roman"/>
          <w:sz w:val="20"/>
          <w:szCs w:val="20"/>
          <w:vertAlign w:val="subscript"/>
          <w:lang w:eastAsia="en-GB"/>
        </w:rPr>
      </w:pPr>
    </w:p>
    <w:tbl>
      <w:tblPr>
        <w:tblStyle w:val="TableGrid1"/>
        <w:tblW w:w="6941" w:type="dxa"/>
        <w:tblLook w:val="04A0" w:firstRow="1" w:lastRow="0" w:firstColumn="1" w:lastColumn="0" w:noHBand="0" w:noVBand="1"/>
      </w:tblPr>
      <w:tblGrid>
        <w:gridCol w:w="681"/>
        <w:gridCol w:w="2575"/>
        <w:gridCol w:w="3685"/>
      </w:tblGrid>
      <w:tr w:rsidR="007B5C3C" w:rsidRPr="007B5C3C" w:rsidTr="00E01C25">
        <w:tc>
          <w:tcPr>
            <w:tcW w:w="6941" w:type="dxa"/>
            <w:gridSpan w:val="3"/>
          </w:tcPr>
          <w:p w:rsidR="007B5C3C" w:rsidRPr="007B5C3C" w:rsidRDefault="007B5C3C" w:rsidP="007B5C3C">
            <w:pPr>
              <w:contextualSpacing/>
              <w:rPr>
                <w:vertAlign w:val="subscript"/>
                <w:lang w:val="en-US"/>
              </w:rPr>
            </w:pPr>
          </w:p>
          <w:p w:rsidR="007B5C3C" w:rsidRPr="007B5C3C" w:rsidRDefault="007B5C3C" w:rsidP="007B5C3C">
            <w:pPr>
              <w:contextualSpacing/>
              <w:jc w:val="center"/>
              <w:rPr>
                <w:b/>
                <w:color w:val="000000"/>
                <w:u w:val="single"/>
                <w:vertAlign w:val="subscript"/>
                <w:lang w:val="en-US"/>
              </w:rPr>
            </w:pPr>
            <w:r w:rsidRPr="007B5C3C">
              <w:rPr>
                <w:noProof/>
                <w:color w:val="000000"/>
                <w:vertAlign w:val="subscript"/>
              </w:rPr>
              <w:drawing>
                <wp:inline distT="0" distB="0" distL="0" distR="0" wp14:anchorId="3F4B1930" wp14:editId="3F1220A7">
                  <wp:extent cx="659363" cy="504520"/>
                  <wp:effectExtent l="0" t="0" r="762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70971" cy="513402"/>
                          </a:xfrm>
                          <a:prstGeom prst="rect">
                            <a:avLst/>
                          </a:prstGeom>
                        </pic:spPr>
                      </pic:pic>
                    </a:graphicData>
                  </a:graphic>
                </wp:inline>
              </w:drawing>
            </w:r>
          </w:p>
          <w:p w:rsidR="007B5C3C" w:rsidRPr="007B5C3C" w:rsidRDefault="007B5C3C" w:rsidP="007B5C3C">
            <w:pPr>
              <w:contextualSpacing/>
              <w:rPr>
                <w:vertAlign w:val="subscript"/>
                <w:lang w:val="en-US"/>
              </w:rPr>
            </w:pPr>
          </w:p>
          <w:p w:rsidR="007B5C3C" w:rsidRPr="007B5C3C" w:rsidRDefault="007B5C3C" w:rsidP="007B5C3C">
            <w:pPr>
              <w:contextualSpacing/>
              <w:jc w:val="center"/>
              <w:rPr>
                <w:rFonts w:eastAsiaTheme="minorHAnsi"/>
                <w:b/>
                <w:color w:val="000000"/>
                <w:u w:val="single"/>
                <w:vertAlign w:val="subscript"/>
              </w:rPr>
            </w:pPr>
            <w:r w:rsidRPr="007B5C3C">
              <w:rPr>
                <w:rFonts w:eastAsiaTheme="minorHAnsi"/>
                <w:b/>
                <w:color w:val="000000"/>
                <w:u w:val="single"/>
                <w:vertAlign w:val="subscript"/>
              </w:rPr>
              <w:t>ENFIELD COUNCIL</w:t>
            </w:r>
          </w:p>
          <w:p w:rsidR="007B5C3C" w:rsidRPr="007B5C3C" w:rsidRDefault="007B5C3C" w:rsidP="007B5C3C">
            <w:pPr>
              <w:contextualSpacing/>
              <w:jc w:val="center"/>
              <w:rPr>
                <w:rFonts w:eastAsiaTheme="minorHAnsi"/>
                <w:u w:val="single"/>
                <w:vertAlign w:val="subscript"/>
                <w:lang w:val="en-US"/>
              </w:rPr>
            </w:pPr>
            <w:r w:rsidRPr="007B5C3C">
              <w:rPr>
                <w:rFonts w:eastAsiaTheme="minorHAnsi"/>
                <w:u w:val="single"/>
                <w:vertAlign w:val="subscript"/>
                <w:lang w:val="en-US"/>
              </w:rPr>
              <w:t>V</w:t>
            </w:r>
          </w:p>
          <w:p w:rsidR="007B5C3C" w:rsidRPr="007B5C3C" w:rsidRDefault="007B5C3C" w:rsidP="007B5C3C">
            <w:pPr>
              <w:contextualSpacing/>
              <w:jc w:val="center"/>
              <w:rPr>
                <w:rFonts w:eastAsiaTheme="minorHAnsi"/>
                <w:u w:val="single"/>
                <w:vertAlign w:val="subscript"/>
                <w:lang w:val="en-US"/>
              </w:rPr>
            </w:pPr>
            <w:r w:rsidRPr="007B5C3C">
              <w:rPr>
                <w:rFonts w:eastAsiaTheme="minorHAnsi"/>
                <w:u w:val="single"/>
                <w:vertAlign w:val="subscript"/>
                <w:lang w:val="en-US"/>
              </w:rPr>
              <w:t>Mr. Simon Cordell</w:t>
            </w:r>
          </w:p>
          <w:p w:rsidR="007B5C3C" w:rsidRPr="007B5C3C" w:rsidRDefault="007B5C3C" w:rsidP="007B5C3C">
            <w:pPr>
              <w:contextualSpacing/>
              <w:jc w:val="center"/>
              <w:rPr>
                <w:b/>
                <w:color w:val="000000"/>
                <w:u w:val="single"/>
                <w:vertAlign w:val="subscript"/>
                <w:lang w:val="en-US"/>
              </w:rPr>
            </w:pPr>
          </w:p>
          <w:p w:rsidR="007B5C3C" w:rsidRPr="007B5C3C" w:rsidRDefault="007B5C3C" w:rsidP="007B5C3C">
            <w:pPr>
              <w:contextualSpacing/>
              <w:jc w:val="center"/>
              <w:rPr>
                <w:color w:val="000000"/>
                <w:vertAlign w:val="subscript"/>
                <w:lang w:val="en-US"/>
              </w:rPr>
            </w:pPr>
            <w:r w:rsidRPr="007B5C3C">
              <w:rPr>
                <w:b/>
                <w:color w:val="000000"/>
                <w:u w:val="single"/>
                <w:vertAlign w:val="subscript"/>
                <w:lang w:val="en-US"/>
              </w:rPr>
              <w:t>The Enfield Gov / Email’s Issue:  04</w:t>
            </w:r>
          </w:p>
          <w:p w:rsidR="007B5C3C" w:rsidRPr="007B5C3C" w:rsidRDefault="007B5C3C" w:rsidP="007B5C3C">
            <w:pPr>
              <w:contextualSpacing/>
              <w:jc w:val="center"/>
              <w:rPr>
                <w:color w:val="000000"/>
                <w:vertAlign w:val="subscript"/>
                <w:lang w:val="en-US"/>
              </w:rPr>
            </w:pPr>
            <w:r w:rsidRPr="007B5C3C">
              <w:rPr>
                <w:color w:val="000000"/>
                <w:vertAlign w:val="subscript"/>
                <w:lang w:val="en-US"/>
              </w:rPr>
              <w:t>NOSP - Simon Cordell</w:t>
            </w:r>
          </w:p>
          <w:p w:rsidR="007B5C3C" w:rsidRPr="007B5C3C" w:rsidRDefault="007B5C3C" w:rsidP="007B5C3C">
            <w:pPr>
              <w:contextualSpacing/>
              <w:jc w:val="center"/>
              <w:rPr>
                <w:b/>
                <w:color w:val="000000"/>
                <w:vertAlign w:val="subscript"/>
                <w:lang w:val="en-US"/>
              </w:rPr>
            </w:pPr>
            <w:r w:rsidRPr="007B5C3C">
              <w:rPr>
                <w:b/>
                <w:color w:val="000000"/>
                <w:vertAlign w:val="subscript"/>
                <w:lang w:val="en-US"/>
              </w:rPr>
              <w:t xml:space="preserve">/ Page Numbers: </w:t>
            </w:r>
            <w:r w:rsidRPr="007B5C3C">
              <w:rPr>
                <w:color w:val="000000"/>
                <w:vertAlign w:val="subscript"/>
              </w:rPr>
              <w:t>3279,3280,</w:t>
            </w:r>
          </w:p>
          <w:p w:rsidR="007B5C3C" w:rsidRPr="007B5C3C" w:rsidRDefault="007B5C3C" w:rsidP="007B5C3C">
            <w:pPr>
              <w:contextualSpacing/>
              <w:rPr>
                <w:rFonts w:eastAsia="Calibri"/>
                <w:vertAlign w:val="subscript"/>
                <w:lang w:val="en-US"/>
              </w:rPr>
            </w:pPr>
          </w:p>
        </w:tc>
      </w:tr>
      <w:tr w:rsidR="007B5C3C" w:rsidRPr="007B5C3C" w:rsidTr="00E01C25">
        <w:tc>
          <w:tcPr>
            <w:tcW w:w="6941" w:type="dxa"/>
            <w:gridSpan w:val="3"/>
          </w:tcPr>
          <w:p w:rsidR="007B5C3C" w:rsidRPr="007B5C3C" w:rsidRDefault="007B5C3C" w:rsidP="007B5C3C">
            <w:pPr>
              <w:contextualSpacing/>
              <w:rPr>
                <w:b/>
                <w:u w:val="single"/>
                <w:vertAlign w:val="subscript"/>
              </w:rPr>
            </w:pPr>
            <w:r w:rsidRPr="007B5C3C">
              <w:rPr>
                <w:b/>
                <w:u w:val="single"/>
                <w:vertAlign w:val="subscript"/>
              </w:rPr>
              <w:t>I never got told: --</w:t>
            </w:r>
          </w:p>
          <w:p w:rsidR="007B5C3C" w:rsidRPr="007B5C3C" w:rsidRDefault="007B5C3C" w:rsidP="007B5C3C">
            <w:pPr>
              <w:contextualSpacing/>
              <w:rPr>
                <w:vertAlign w:val="subscript"/>
              </w:rPr>
            </w:pPr>
            <w:r w:rsidRPr="007B5C3C">
              <w:rPr>
                <w:vertAlign w:val="subscript"/>
              </w:rPr>
              <w:t>I did ask my mother to write to the council.</w:t>
            </w:r>
          </w:p>
          <w:p w:rsidR="007B5C3C" w:rsidRPr="007B5C3C" w:rsidRDefault="007B5C3C" w:rsidP="007B5C3C">
            <w:pPr>
              <w:contextualSpacing/>
              <w:rPr>
                <w:vertAlign w:val="subscript"/>
              </w:rPr>
            </w:pPr>
            <w:r w:rsidRPr="007B5C3C">
              <w:rPr>
                <w:vertAlign w:val="subscript"/>
              </w:rPr>
              <w:t>The reason that I asked my mother to write to the Enfield Council was due to members of my neighbours attacking me while I illegally get held in my flat by the Enfield Council and the Edmonton Police officials on a curfew and to me this is getting tortured against my own free will Even low I had asked my mother to help me stop theses illegal attacks against my person, I never did get told by my mother that she was sending emails</w:t>
            </w:r>
          </w:p>
          <w:p w:rsidR="007B5C3C" w:rsidRPr="007B5C3C" w:rsidRDefault="007B5C3C" w:rsidP="007B5C3C">
            <w:pPr>
              <w:contextualSpacing/>
              <w:rPr>
                <w:vertAlign w:val="subscript"/>
              </w:rPr>
            </w:pPr>
            <w:r w:rsidRPr="007B5C3C">
              <w:rPr>
                <w:vertAlign w:val="subscript"/>
              </w:rPr>
              <w:t>And this was while I was on Bail conditions not to go back to my own home!</w:t>
            </w:r>
          </w:p>
          <w:p w:rsidR="007B5C3C" w:rsidRPr="007B5C3C" w:rsidRDefault="007B5C3C" w:rsidP="007B5C3C">
            <w:pPr>
              <w:contextualSpacing/>
              <w:rPr>
                <w:u w:val="single"/>
                <w:vertAlign w:val="subscript"/>
                <w:lang w:val="en-US"/>
              </w:rPr>
            </w:pPr>
            <w:r w:rsidRPr="007B5C3C">
              <w:rPr>
                <w:u w:val="single"/>
                <w:vertAlign w:val="subscript"/>
                <w:lang w:val="en-US"/>
              </w:rPr>
              <w:t>This copy of the possession order against me has 25 incidents that I got accused of, but there was also another copy that did get served and processed on the same day which is contained in the email book at page numbers:</w:t>
            </w:r>
          </w:p>
          <w:p w:rsidR="007B5C3C" w:rsidRPr="007B5C3C" w:rsidRDefault="007B5C3C" w:rsidP="007B5C3C">
            <w:pPr>
              <w:contextualSpacing/>
              <w:rPr>
                <w:u w:val="single"/>
                <w:vertAlign w:val="subscript"/>
                <w:lang w:val="en-US"/>
              </w:rPr>
            </w:pPr>
            <w:r w:rsidRPr="007B5C3C">
              <w:rPr>
                <w:u w:val="single"/>
                <w:vertAlign w:val="subscript"/>
                <w:lang w:val="en-US"/>
              </w:rPr>
              <w:t xml:space="preserve">New Email Book: </w:t>
            </w:r>
          </w:p>
          <w:p w:rsidR="007B5C3C" w:rsidRPr="007B5C3C" w:rsidRDefault="007B5C3C" w:rsidP="007B5C3C">
            <w:pPr>
              <w:contextualSpacing/>
              <w:rPr>
                <w:u w:val="single"/>
                <w:vertAlign w:val="subscript"/>
                <w:lang w:val="en-US"/>
              </w:rPr>
            </w:pPr>
            <w:r w:rsidRPr="007B5C3C">
              <w:rPr>
                <w:u w:val="single"/>
                <w:vertAlign w:val="subscript"/>
                <w:lang w:val="en-US"/>
              </w:rPr>
              <w:t>Old Email Book: 944</w:t>
            </w:r>
          </w:p>
          <w:p w:rsidR="007B5C3C" w:rsidRPr="007B5C3C" w:rsidRDefault="007B5C3C" w:rsidP="007B5C3C">
            <w:pPr>
              <w:contextualSpacing/>
              <w:rPr>
                <w:u w:val="single"/>
                <w:vertAlign w:val="subscript"/>
                <w:lang w:val="en-US"/>
              </w:rPr>
            </w:pPr>
            <w:r w:rsidRPr="007B5C3C">
              <w:rPr>
                <w:u w:val="single"/>
                <w:vertAlign w:val="subscript"/>
                <w:lang w:val="en-US"/>
              </w:rPr>
              <w:t>And this accounts for 31 incidents that I am getting accused off.</w:t>
            </w: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Anti‐Social Behaviour Team</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Community Safety Unit</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Environmental &amp; Community Safety</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B Block North</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Civic Centre</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Enfield</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EN1 3XA</w:t>
            </w: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Lemmy Nwabuisi</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Anti‐Social Behaviour Team</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color w:val="000000"/>
                <w:vertAlign w:val="subscript"/>
              </w:rPr>
              <w:t xml:space="preserve">Tel: </w:t>
            </w:r>
            <w:r w:rsidRPr="007B5C3C">
              <w:rPr>
                <w:rFonts w:eastAsiaTheme="minorHAnsi"/>
                <w:color w:val="000000"/>
                <w:vertAlign w:val="subscript"/>
              </w:rPr>
              <w:t>020 8379 5354</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color w:val="000000"/>
                <w:vertAlign w:val="subscript"/>
              </w:rPr>
              <w:t xml:space="preserve">Mob: </w:t>
            </w:r>
            <w:r w:rsidRPr="007B5C3C">
              <w:rPr>
                <w:rFonts w:eastAsiaTheme="minorHAnsi"/>
                <w:color w:val="000000"/>
                <w:vertAlign w:val="subscript"/>
              </w:rPr>
              <w:t>07583115576</w:t>
            </w:r>
          </w:p>
        </w:tc>
      </w:tr>
      <w:tr w:rsidR="007B5C3C" w:rsidRPr="007B5C3C" w:rsidTr="00E01C25">
        <w:tc>
          <w:tcPr>
            <w:tcW w:w="6941" w:type="dxa"/>
            <w:gridSpan w:val="3"/>
          </w:tcPr>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Mr. Simon Cordell</w:t>
            </w:r>
          </w:p>
        </w:tc>
      </w:tr>
      <w:tr w:rsidR="007B5C3C" w:rsidRPr="007B5C3C" w:rsidTr="00E01C25">
        <w:tc>
          <w:tcPr>
            <w:tcW w:w="6941" w:type="dxa"/>
            <w:gridSpan w:val="3"/>
          </w:tcPr>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 xml:space="preserve">Home address: </w:t>
            </w:r>
          </w:p>
          <w:p w:rsidR="007B5C3C" w:rsidRPr="007B5C3C" w:rsidRDefault="007B5C3C" w:rsidP="007B5C3C">
            <w:pPr>
              <w:contextualSpacing/>
              <w:rPr>
                <w:rFonts w:eastAsia="Calibri"/>
                <w:color w:val="000000"/>
                <w:vertAlign w:val="subscript"/>
              </w:rPr>
            </w:pPr>
            <w:r w:rsidRPr="007B5C3C">
              <w:rPr>
                <w:rFonts w:eastAsia="Calibri"/>
                <w:color w:val="000000"/>
                <w:vertAlign w:val="subscript"/>
              </w:rPr>
              <w:t>109 Burncroft Avenue</w:t>
            </w:r>
          </w:p>
          <w:p w:rsidR="007B5C3C" w:rsidRPr="007B5C3C" w:rsidRDefault="007B5C3C" w:rsidP="007B5C3C">
            <w:pPr>
              <w:contextualSpacing/>
              <w:rPr>
                <w:rFonts w:eastAsia="Calibri"/>
                <w:color w:val="000000"/>
                <w:vertAlign w:val="subscript"/>
              </w:rPr>
            </w:pPr>
            <w:r w:rsidRPr="007B5C3C">
              <w:rPr>
                <w:rFonts w:eastAsia="Calibri"/>
                <w:color w:val="000000"/>
                <w:vertAlign w:val="subscript"/>
              </w:rPr>
              <w:t>Enfield</w:t>
            </w:r>
          </w:p>
          <w:p w:rsidR="007B5C3C" w:rsidRPr="007B5C3C" w:rsidRDefault="007B5C3C" w:rsidP="007B5C3C">
            <w:pPr>
              <w:contextualSpacing/>
              <w:rPr>
                <w:rFonts w:eastAsia="Calibri"/>
                <w:color w:val="000000"/>
                <w:vertAlign w:val="subscript"/>
              </w:rPr>
            </w:pPr>
            <w:r w:rsidRPr="007B5C3C">
              <w:rPr>
                <w:rFonts w:eastAsia="Calibri"/>
                <w:color w:val="000000"/>
                <w:vertAlign w:val="subscript"/>
              </w:rPr>
              <w:t>Post Code</w:t>
            </w:r>
          </w:p>
          <w:p w:rsidR="007B5C3C" w:rsidRPr="007B5C3C" w:rsidRDefault="007B5C3C" w:rsidP="007B5C3C">
            <w:pPr>
              <w:contextualSpacing/>
              <w:rPr>
                <w:rFonts w:eastAsia="Calibri"/>
                <w:color w:val="000000"/>
                <w:vertAlign w:val="subscript"/>
              </w:rPr>
            </w:pPr>
            <w:r w:rsidRPr="007B5C3C">
              <w:rPr>
                <w:rFonts w:eastAsia="Calibri"/>
                <w:color w:val="000000"/>
                <w:vertAlign w:val="subscript"/>
              </w:rPr>
              <w:t>EN3 7JQ</w:t>
            </w: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Dear Ms Cordell,</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Please find attached copy of a Notice of Seeking Possession that was posted through Mr Cordell’s letterbox</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this afternoon at 4.05pm. The notice is served as a result of reports of anti‐social behaviour made against Mr</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Cordell by some of his neighbours and Enfield Council members of staff. We will advise Mr Cordell to seek independent legal advice from a solicitor or the Citizens Advice Bureau in respect of this notice.</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Kind Regards</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Lemmy Nwabuisi</w:t>
            </w:r>
          </w:p>
        </w:tc>
      </w:tr>
      <w:tr w:rsidR="007B5C3C" w:rsidRPr="007B5C3C" w:rsidTr="00E01C25">
        <w:tc>
          <w:tcPr>
            <w:tcW w:w="6941" w:type="dxa"/>
            <w:gridSpan w:val="3"/>
          </w:tcPr>
          <w:p w:rsidR="00E01C25" w:rsidRDefault="00E01C25" w:rsidP="00E01C25">
            <w:pPr>
              <w:shd w:val="clear" w:color="auto" w:fill="FFFFFF"/>
              <w:spacing w:before="72" w:after="72"/>
              <w:contextualSpacing/>
              <w:rPr>
                <w:b/>
                <w:color w:val="000000"/>
                <w:u w:val="single"/>
                <w:vertAlign w:val="subscript"/>
              </w:rPr>
            </w:pPr>
          </w:p>
          <w:p w:rsidR="005C0B38" w:rsidRDefault="005C0B38" w:rsidP="00E01C25">
            <w:pPr>
              <w:shd w:val="clear" w:color="auto" w:fill="FFFFFF"/>
              <w:spacing w:before="72" w:after="72"/>
              <w:contextualSpacing/>
              <w:rPr>
                <w:b/>
                <w:color w:val="000000"/>
                <w:u w:val="single"/>
                <w:vertAlign w:val="subscript"/>
              </w:rPr>
            </w:pPr>
            <w:r>
              <w:rPr>
                <w:b/>
                <w:color w:val="000000"/>
                <w:u w:val="single"/>
                <w:vertAlign w:val="subscript"/>
              </w:rPr>
              <w:t>1ST CONTACT</w:t>
            </w:r>
          </w:p>
          <w:p w:rsidR="005C0B38" w:rsidRDefault="005C0B38" w:rsidP="00E01C25">
            <w:pPr>
              <w:shd w:val="clear" w:color="auto" w:fill="FFFFFF"/>
              <w:spacing w:before="72" w:after="72"/>
              <w:contextualSpacing/>
              <w:rPr>
                <w:b/>
                <w:color w:val="000000"/>
                <w:u w:val="single"/>
                <w:vertAlign w:val="subscript"/>
              </w:rPr>
            </w:pPr>
            <w:r>
              <w:rPr>
                <w:b/>
                <w:color w:val="000000"/>
                <w:u w:val="single"/>
                <w:vertAlign w:val="subscript"/>
              </w:rPr>
              <w:t>Lemmy</w:t>
            </w:r>
          </w:p>
          <w:p w:rsidR="005C0B38" w:rsidRDefault="005C0B38" w:rsidP="00E01C25">
            <w:pPr>
              <w:shd w:val="clear" w:color="auto" w:fill="FFFFFF"/>
              <w:spacing w:before="72" w:after="72"/>
              <w:contextualSpacing/>
              <w:rPr>
                <w:b/>
                <w:color w:val="000000"/>
                <w:u w:val="single"/>
                <w:vertAlign w:val="subscript"/>
              </w:rPr>
            </w:pPr>
          </w:p>
          <w:p w:rsidR="005C0B38" w:rsidRDefault="005C0B38" w:rsidP="00E01C25">
            <w:pPr>
              <w:shd w:val="clear" w:color="auto" w:fill="FFFFFF"/>
              <w:spacing w:before="72" w:after="72"/>
              <w:contextualSpacing/>
              <w:rPr>
                <w:b/>
                <w:color w:val="000000"/>
                <w:u w:val="single"/>
                <w:vertAlign w:val="subscript"/>
              </w:rPr>
            </w:pPr>
          </w:p>
          <w:p w:rsidR="00E01C25" w:rsidRDefault="00E01C25" w:rsidP="00E01C25">
            <w:pPr>
              <w:shd w:val="clear" w:color="auto" w:fill="FFFFFF"/>
              <w:spacing w:before="72" w:after="72"/>
              <w:contextualSpacing/>
              <w:rPr>
                <w:b/>
                <w:color w:val="000000"/>
                <w:u w:val="single"/>
                <w:vertAlign w:val="subscript"/>
              </w:rPr>
            </w:pPr>
            <w:r>
              <w:rPr>
                <w:b/>
                <w:color w:val="000000"/>
                <w:u w:val="single"/>
                <w:vertAlign w:val="subscript"/>
              </w:rPr>
              <w:t>1ST TIME SHOWN OFFECES ACCUSED OF.</w:t>
            </w:r>
          </w:p>
          <w:p w:rsidR="00E01C25" w:rsidRPr="00E01C25" w:rsidRDefault="00E01C25" w:rsidP="00E01C25">
            <w:pPr>
              <w:shd w:val="clear" w:color="auto" w:fill="FFFFFF"/>
              <w:spacing w:before="72" w:after="72"/>
              <w:contextualSpacing/>
              <w:rPr>
                <w:bCs/>
                <w:color w:val="000000"/>
                <w:vertAlign w:val="subscript"/>
              </w:rPr>
            </w:pPr>
            <w:r w:rsidRPr="00E01C25">
              <w:rPr>
                <w:bCs/>
                <w:color w:val="000000"/>
                <w:vertAlign w:val="subscript"/>
              </w:rPr>
              <w:t>82</w:t>
            </w:r>
            <w:r w:rsidRPr="00E01C25">
              <w:rPr>
                <w:bCs/>
                <w:color w:val="000000"/>
                <w:vertAlign w:val="subscript"/>
              </w:rPr>
              <w:tab/>
              <w:t>Lemmy Nwabuisi FW Anti-Social Behaviour Allegations against Mr Simon Cordell</w:t>
            </w:r>
            <w:r w:rsidRPr="00E01C25">
              <w:rPr>
                <w:bCs/>
                <w:color w:val="000000"/>
                <w:vertAlign w:val="subscript"/>
              </w:rPr>
              <w:tab/>
              <w:t>10/02/2017</w:t>
            </w:r>
            <w:r w:rsidRPr="00E01C25">
              <w:rPr>
                <w:bCs/>
                <w:color w:val="000000"/>
                <w:vertAlign w:val="subscript"/>
              </w:rPr>
              <w:tab/>
              <w:t>16:01</w:t>
            </w:r>
            <w:r w:rsidRPr="00E01C25">
              <w:rPr>
                <w:bCs/>
                <w:color w:val="000000"/>
                <w:vertAlign w:val="subscript"/>
              </w:rPr>
              <w:tab/>
              <w:t>1717</w:t>
            </w:r>
            <w:r w:rsidRPr="00E01C25">
              <w:rPr>
                <w:bCs/>
                <w:color w:val="000000"/>
                <w:vertAlign w:val="subscript"/>
              </w:rPr>
              <w:tab/>
              <w:t xml:space="preserve">12 </w:t>
            </w:r>
            <w:r w:rsidR="005C0B38" w:rsidRPr="00E01C25">
              <w:rPr>
                <w:bCs/>
                <w:color w:val="000000"/>
                <w:vertAlign w:val="subscript"/>
              </w:rPr>
              <w:t>offences</w:t>
            </w:r>
            <w:r w:rsidRPr="00E01C25">
              <w:rPr>
                <w:bCs/>
                <w:color w:val="000000"/>
                <w:vertAlign w:val="subscript"/>
              </w:rPr>
              <w:t xml:space="preserve"> as A,</w:t>
            </w:r>
            <w:r>
              <w:rPr>
                <w:bCs/>
                <w:color w:val="000000"/>
                <w:vertAlign w:val="subscript"/>
              </w:rPr>
              <w:t xml:space="preserve"> </w:t>
            </w:r>
            <w:r w:rsidRPr="00E01C25">
              <w:rPr>
                <w:bCs/>
                <w:color w:val="000000"/>
                <w:vertAlign w:val="subscript"/>
              </w:rPr>
              <w:t>B,</w:t>
            </w:r>
            <w:r>
              <w:rPr>
                <w:bCs/>
                <w:color w:val="000000"/>
                <w:vertAlign w:val="subscript"/>
              </w:rPr>
              <w:t xml:space="preserve"> </w:t>
            </w:r>
            <w:r w:rsidRPr="00E01C25">
              <w:rPr>
                <w:bCs/>
                <w:color w:val="000000"/>
                <w:vertAlign w:val="subscript"/>
              </w:rPr>
              <w:t>C,</w:t>
            </w:r>
            <w:r>
              <w:rPr>
                <w:bCs/>
                <w:color w:val="000000"/>
                <w:vertAlign w:val="subscript"/>
              </w:rPr>
              <w:t xml:space="preserve"> </w:t>
            </w:r>
            <w:r w:rsidRPr="00E01C25">
              <w:rPr>
                <w:bCs/>
                <w:color w:val="000000"/>
                <w:vertAlign w:val="subscript"/>
              </w:rPr>
              <w:t>D</w:t>
            </w:r>
          </w:p>
          <w:p w:rsidR="00E01C25" w:rsidRPr="00E01C25" w:rsidRDefault="00E01C25" w:rsidP="00E01C25">
            <w:pPr>
              <w:shd w:val="clear" w:color="auto" w:fill="FFFFFF"/>
              <w:spacing w:before="72" w:after="72"/>
              <w:contextualSpacing/>
              <w:rPr>
                <w:bCs/>
                <w:color w:val="000000"/>
                <w:vertAlign w:val="subscript"/>
              </w:rPr>
            </w:pPr>
          </w:p>
          <w:p w:rsidR="00E01C25" w:rsidRDefault="00E01C25" w:rsidP="00E01C25">
            <w:pPr>
              <w:shd w:val="clear" w:color="auto" w:fill="FFFFFF"/>
              <w:spacing w:before="72" w:after="72"/>
              <w:contextualSpacing/>
              <w:rPr>
                <w:b/>
                <w:color w:val="000000"/>
                <w:u w:val="single"/>
                <w:vertAlign w:val="subscript"/>
              </w:rPr>
            </w:pPr>
          </w:p>
          <w:p w:rsidR="00E01C25" w:rsidRPr="00E01C25" w:rsidRDefault="00E01C25" w:rsidP="00E01C25">
            <w:pPr>
              <w:shd w:val="clear" w:color="auto" w:fill="FFFFFF"/>
              <w:spacing w:before="72" w:after="72"/>
              <w:contextualSpacing/>
              <w:rPr>
                <w:bCs/>
                <w:color w:val="000000"/>
                <w:vertAlign w:val="subscript"/>
              </w:rPr>
            </w:pPr>
            <w:r w:rsidRPr="00E01C25">
              <w:rPr>
                <w:bCs/>
                <w:color w:val="000000"/>
                <w:vertAlign w:val="subscript"/>
              </w:rPr>
              <w:t xml:space="preserve">This is the last message prior in email book </w:t>
            </w:r>
            <w:r w:rsidR="005C0B38" w:rsidRPr="00E01C25">
              <w:rPr>
                <w:bCs/>
                <w:color w:val="000000"/>
                <w:vertAlign w:val="subscript"/>
              </w:rPr>
              <w:t>in regard to</w:t>
            </w:r>
            <w:r w:rsidRPr="00E01C25">
              <w:rPr>
                <w:bCs/>
                <w:color w:val="000000"/>
                <w:vertAlign w:val="subscript"/>
              </w:rPr>
              <w:t xml:space="preserve"> the enfield council page 3084, 3091</w:t>
            </w:r>
            <w:bookmarkStart w:id="1" w:name="_GoBack"/>
            <w:bookmarkEnd w:id="1"/>
          </w:p>
          <w:p w:rsidR="00E01C25" w:rsidRPr="00E01C25" w:rsidRDefault="00E01C25" w:rsidP="00E01C25">
            <w:pPr>
              <w:shd w:val="clear" w:color="auto" w:fill="FFFFFF"/>
              <w:spacing w:before="72" w:after="72"/>
              <w:contextualSpacing/>
              <w:rPr>
                <w:bCs/>
                <w:color w:val="000000"/>
                <w:vertAlign w:val="subscript"/>
              </w:rPr>
            </w:pPr>
            <w:r w:rsidRPr="00E01C25">
              <w:rPr>
                <w:bCs/>
                <w:color w:val="000000"/>
                <w:vertAlign w:val="subscript"/>
              </w:rPr>
              <w:t>12 offences as A,</w:t>
            </w:r>
            <w:r>
              <w:rPr>
                <w:bCs/>
                <w:color w:val="000000"/>
                <w:vertAlign w:val="subscript"/>
              </w:rPr>
              <w:t xml:space="preserve"> </w:t>
            </w:r>
            <w:r w:rsidRPr="00E01C25">
              <w:rPr>
                <w:bCs/>
                <w:color w:val="000000"/>
                <w:vertAlign w:val="subscript"/>
              </w:rPr>
              <w:t>B,</w:t>
            </w:r>
            <w:r>
              <w:rPr>
                <w:bCs/>
                <w:color w:val="000000"/>
                <w:vertAlign w:val="subscript"/>
              </w:rPr>
              <w:t xml:space="preserve"> </w:t>
            </w:r>
            <w:r w:rsidRPr="00E01C25">
              <w:rPr>
                <w:bCs/>
                <w:color w:val="000000"/>
                <w:vertAlign w:val="subscript"/>
              </w:rPr>
              <w:t>C,</w:t>
            </w:r>
            <w:r>
              <w:rPr>
                <w:bCs/>
                <w:color w:val="000000"/>
                <w:vertAlign w:val="subscript"/>
              </w:rPr>
              <w:t xml:space="preserve"> </w:t>
            </w:r>
            <w:r w:rsidRPr="00E01C25">
              <w:rPr>
                <w:bCs/>
                <w:color w:val="000000"/>
                <w:vertAlign w:val="subscript"/>
              </w:rPr>
              <w:t>D</w:t>
            </w:r>
          </w:p>
          <w:p w:rsidR="00E01C25" w:rsidRPr="00E01C25" w:rsidRDefault="00E01C25" w:rsidP="00E01C25">
            <w:pPr>
              <w:shd w:val="clear" w:color="auto" w:fill="FFFFFF"/>
              <w:spacing w:before="72" w:after="72"/>
              <w:contextualSpacing/>
              <w:rPr>
                <w:b/>
                <w:vertAlign w:val="subscript"/>
              </w:rPr>
            </w:pPr>
            <w:r w:rsidRPr="00E01C25">
              <w:rPr>
                <w:b/>
                <w:vertAlign w:val="subscript"/>
              </w:rPr>
              <w:t>16/02/2017</w:t>
            </w:r>
          </w:p>
          <w:p w:rsidR="00E01C25" w:rsidRDefault="00E01C25" w:rsidP="007B5C3C">
            <w:pPr>
              <w:shd w:val="clear" w:color="auto" w:fill="FFFFFF"/>
              <w:spacing w:before="72" w:after="72"/>
              <w:contextualSpacing/>
              <w:jc w:val="center"/>
              <w:rPr>
                <w:b/>
                <w:color w:val="000000"/>
                <w:u w:val="single"/>
                <w:vertAlign w:val="subscript"/>
              </w:rPr>
            </w:pPr>
          </w:p>
          <w:p w:rsidR="007B5C3C" w:rsidRPr="007B5C3C" w:rsidRDefault="007B5C3C" w:rsidP="007B5C3C">
            <w:pPr>
              <w:shd w:val="clear" w:color="auto" w:fill="FFFFFF"/>
              <w:spacing w:before="72" w:after="72"/>
              <w:contextualSpacing/>
              <w:jc w:val="center"/>
              <w:rPr>
                <w:b/>
                <w:color w:val="000000"/>
                <w:u w:val="single"/>
                <w:vertAlign w:val="subscript"/>
              </w:rPr>
            </w:pPr>
            <w:r w:rsidRPr="007B5C3C">
              <w:rPr>
                <w:b/>
                <w:color w:val="000000"/>
                <w:u w:val="single"/>
                <w:vertAlign w:val="subscript"/>
              </w:rPr>
              <w:t>The Enfield Gov / Email’s Issue:</w:t>
            </w:r>
          </w:p>
          <w:p w:rsidR="00E01C25" w:rsidRDefault="007B5C3C" w:rsidP="00E01C25">
            <w:pPr>
              <w:shd w:val="clear" w:color="auto" w:fill="FFFFFF"/>
              <w:spacing w:before="72" w:after="72"/>
              <w:contextualSpacing/>
              <w:jc w:val="center"/>
              <w:rPr>
                <w:color w:val="000000"/>
                <w:vertAlign w:val="subscript"/>
              </w:rPr>
            </w:pPr>
            <w:r w:rsidRPr="007B5C3C">
              <w:rPr>
                <w:color w:val="000000"/>
                <w:vertAlign w:val="subscript"/>
              </w:rPr>
              <w:t>NOSP - Simon Cordell Possession</w:t>
            </w:r>
          </w:p>
          <w:p w:rsidR="00E01C25" w:rsidRPr="00E01C25" w:rsidRDefault="00E01C25" w:rsidP="00E01C25">
            <w:pPr>
              <w:shd w:val="clear" w:color="auto" w:fill="FFFFFF"/>
              <w:spacing w:before="72" w:after="72"/>
              <w:contextualSpacing/>
              <w:jc w:val="center"/>
              <w:rPr>
                <w:color w:val="000000"/>
                <w:vertAlign w:val="subscript"/>
              </w:rPr>
            </w:pPr>
            <w:r w:rsidRPr="007B5C3C">
              <w:rPr>
                <w:b/>
                <w:color w:val="000000"/>
                <w:vertAlign w:val="subscript"/>
              </w:rPr>
              <w:t>“</w:t>
            </w:r>
            <w:r w:rsidRPr="007B5C3C">
              <w:rPr>
                <w:b/>
                <w:color w:val="000000"/>
                <w:u w:val="single"/>
                <w:vertAlign w:val="subscript"/>
              </w:rPr>
              <w:t>From Council History</w:t>
            </w:r>
            <w:r w:rsidRPr="007B5C3C">
              <w:rPr>
                <w:b/>
                <w:color w:val="000000"/>
                <w:vertAlign w:val="subscript"/>
              </w:rPr>
              <w:t>”</w:t>
            </w:r>
          </w:p>
          <w:p w:rsidR="00E01C25" w:rsidRPr="007B5C3C" w:rsidRDefault="00E01C25" w:rsidP="00E01C25">
            <w:pPr>
              <w:contextualSpacing/>
              <w:jc w:val="center"/>
              <w:rPr>
                <w:rFonts w:eastAsia="Arial MT"/>
                <w:b/>
                <w:color w:val="000000"/>
                <w:vertAlign w:val="subscript"/>
              </w:rPr>
            </w:pPr>
            <w:r w:rsidRPr="007B5C3C">
              <w:rPr>
                <w:rFonts w:eastAsia="Arial MT"/>
                <w:b/>
                <w:color w:val="000000"/>
                <w:vertAlign w:val="subscript"/>
              </w:rPr>
              <w:t>19/07/</w:t>
            </w:r>
            <w:r w:rsidRPr="007B5C3C">
              <w:rPr>
                <w:rFonts w:eastAsia="Arial MT"/>
                <w:b/>
                <w:bCs/>
                <w:color w:val="000000"/>
                <w:vertAlign w:val="subscript"/>
              </w:rPr>
              <w:t>2017</w:t>
            </w:r>
          </w:p>
          <w:p w:rsidR="00E01C25" w:rsidRPr="007B5C3C" w:rsidRDefault="00E01C25" w:rsidP="00E01C25">
            <w:pPr>
              <w:contextualSpacing/>
              <w:jc w:val="center"/>
              <w:rPr>
                <w:rFonts w:eastAsia="Arial MT"/>
                <w:b/>
                <w:color w:val="000000"/>
                <w:vertAlign w:val="subscript"/>
              </w:rPr>
            </w:pPr>
            <w:r w:rsidRPr="007B5C3C">
              <w:rPr>
                <w:rFonts w:eastAsia="Arial MT"/>
                <w:b/>
                <w:color w:val="000000"/>
                <w:vertAlign w:val="subscript"/>
              </w:rPr>
              <w:t>NOSP</w:t>
            </w:r>
          </w:p>
          <w:p w:rsidR="00E01C25" w:rsidRPr="00E01C25" w:rsidRDefault="00E01C25" w:rsidP="00E01C25">
            <w:pPr>
              <w:contextualSpacing/>
              <w:jc w:val="center"/>
              <w:rPr>
                <w:rFonts w:eastAsia="Arial MT"/>
                <w:b/>
                <w:color w:val="000000"/>
                <w:vertAlign w:val="subscript"/>
              </w:rPr>
            </w:pPr>
            <w:r w:rsidRPr="007B5C3C">
              <w:rPr>
                <w:rFonts w:eastAsia="Arial MT"/>
                <w:b/>
                <w:color w:val="000000"/>
                <w:vertAlign w:val="subscript"/>
              </w:rPr>
              <w:t>s</w:t>
            </w:r>
            <w:r w:rsidRPr="007B5C3C">
              <w:rPr>
                <w:rFonts w:eastAsia="Arial MT"/>
                <w:color w:val="000000"/>
                <w:vertAlign w:val="subscript"/>
              </w:rPr>
              <w:t>erved on Mr. Cordell today at 4.05pm with Enfield Highway DWOs, copy attachment</w:t>
            </w:r>
          </w:p>
          <w:p w:rsidR="007B5C3C" w:rsidRPr="007B5C3C" w:rsidRDefault="007B5C3C" w:rsidP="007B5C3C">
            <w:pPr>
              <w:shd w:val="clear" w:color="auto" w:fill="FFFFFF"/>
              <w:spacing w:before="72" w:after="72"/>
              <w:contextualSpacing/>
              <w:jc w:val="center"/>
              <w:rPr>
                <w:b/>
                <w:color w:val="000000"/>
                <w:u w:val="single"/>
                <w:vertAlign w:val="subscript"/>
              </w:rPr>
            </w:pPr>
            <w:r w:rsidRPr="007B5C3C">
              <w:rPr>
                <w:b/>
                <w:color w:val="000000"/>
                <w:vertAlign w:val="subscript"/>
              </w:rPr>
              <w:t xml:space="preserve">/ Page Numbers: </w:t>
            </w:r>
            <w:r w:rsidRPr="007B5C3C">
              <w:rPr>
                <w:color w:val="000000"/>
                <w:vertAlign w:val="subscript"/>
              </w:rPr>
              <w:t>3267,3268,3269,3270,3271,3272,3273,3274,3275,3276,3277,3278,</w:t>
            </w:r>
          </w:p>
        </w:tc>
      </w:tr>
      <w:tr w:rsidR="007B5C3C" w:rsidRPr="007B5C3C" w:rsidTr="00E01C25">
        <w:tc>
          <w:tcPr>
            <w:tcW w:w="6941" w:type="dxa"/>
            <w:gridSpan w:val="3"/>
          </w:tcPr>
          <w:p w:rsidR="007B5C3C" w:rsidRPr="007B5C3C" w:rsidRDefault="007B5C3C" w:rsidP="007B5C3C">
            <w:pPr>
              <w:contextualSpacing/>
              <w:rPr>
                <w:rFonts w:eastAsiaTheme="minorHAnsi"/>
                <w:b/>
                <w:color w:val="000000"/>
                <w:u w:val="single"/>
                <w:vertAlign w:val="subscript"/>
              </w:rPr>
            </w:pPr>
            <w:r w:rsidRPr="007B5C3C">
              <w:rPr>
                <w:rFonts w:eastAsiaTheme="minorHAnsi"/>
                <w:b/>
                <w:color w:val="000000"/>
                <w:u w:val="single"/>
                <w:vertAlign w:val="subscript"/>
              </w:rPr>
              <w:t xml:space="preserve">ENFIELD </w:t>
            </w:r>
          </w:p>
          <w:p w:rsidR="007B5C3C" w:rsidRPr="007B5C3C" w:rsidRDefault="007B5C3C" w:rsidP="007B5C3C">
            <w:pPr>
              <w:contextualSpacing/>
              <w:rPr>
                <w:rFonts w:eastAsiaTheme="minorHAnsi"/>
                <w:b/>
                <w:color w:val="000000"/>
                <w:u w:val="single"/>
                <w:vertAlign w:val="subscript"/>
              </w:rPr>
            </w:pPr>
            <w:r w:rsidRPr="007B5C3C">
              <w:rPr>
                <w:rFonts w:eastAsiaTheme="minorHAnsi"/>
                <w:b/>
                <w:color w:val="000000"/>
                <w:u w:val="single"/>
                <w:vertAlign w:val="subscript"/>
              </w:rPr>
              <w:t xml:space="preserve">Council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If you need this document in another language or format contact the service using the details above.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Ian Davis Chief Executive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Enfield Council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Civic Centre, Silver Street Enfield EN13XY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color w:val="000000"/>
                <w:vertAlign w:val="subscript"/>
              </w:rPr>
              <w:t xml:space="preserve">Website: </w:t>
            </w:r>
            <w:hyperlink r:id="rId6" w:history="1">
              <w:r w:rsidRPr="007B5C3C">
                <w:rPr>
                  <w:rFonts w:eastAsiaTheme="minorHAnsi"/>
                  <w:color w:val="0000FF"/>
                  <w:u w:val="single"/>
                  <w:vertAlign w:val="subscript"/>
                </w:rPr>
                <w:t>www.enfield.gov.uk</w:t>
              </w:r>
            </w:hyperlink>
            <w:r w:rsidRPr="007B5C3C">
              <w:rPr>
                <w:rFonts w:eastAsiaTheme="minorHAnsi"/>
                <w:color w:val="000000"/>
                <w:vertAlign w:val="subscript"/>
              </w:rPr>
              <w:t xml:space="preserv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EQUALITY FRAMEWORK FOR LOCAL GOVERNMENT EXCELLENT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Mr Simon Cordell </w:t>
            </w:r>
            <w:r w:rsidRPr="007B5C3C">
              <w:rPr>
                <w:rFonts w:eastAsiaTheme="minorHAnsi"/>
                <w:b/>
                <w:color w:val="000000"/>
                <w:vertAlign w:val="subscript"/>
              </w:rPr>
              <w:t xml:space="preserve">Please reply to: </w:t>
            </w:r>
            <w:r w:rsidRPr="007B5C3C">
              <w:rPr>
                <w:rFonts w:eastAsiaTheme="minorHAnsi"/>
                <w:color w:val="000000"/>
                <w:vertAlign w:val="subscript"/>
              </w:rPr>
              <w:t xml:space="preserve">Lemmy Nwabuisi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109 Burncroft Avenue </w:t>
            </w:r>
            <w:r w:rsidRPr="007B5C3C">
              <w:rPr>
                <w:rFonts w:eastAsiaTheme="minorHAnsi"/>
                <w:color w:val="000000"/>
                <w:vertAlign w:val="subscript"/>
              </w:rPr>
              <w:t xml:space="preserve">Anti-Social Behaviour Team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Enfield </w:t>
            </w:r>
            <w:r w:rsidRPr="007B5C3C">
              <w:rPr>
                <w:rFonts w:eastAsiaTheme="minorHAnsi"/>
                <w:color w:val="000000"/>
                <w:vertAlign w:val="subscript"/>
              </w:rPr>
              <w:t xml:space="preserve">Community Safety Unit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EN3 7Jq </w:t>
            </w:r>
            <w:r w:rsidRPr="007B5C3C">
              <w:rPr>
                <w:rFonts w:eastAsiaTheme="minorHAnsi"/>
                <w:color w:val="000000"/>
                <w:vertAlign w:val="subscript"/>
              </w:rPr>
              <w:t xml:space="preserve">B Block North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Civic centre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Enfield EN1 3XA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E-mail: </w:t>
            </w:r>
            <w:hyperlink r:id="rId7" w:history="1">
              <w:r w:rsidRPr="007B5C3C">
                <w:rPr>
                  <w:rFonts w:eastAsiaTheme="minorHAnsi"/>
                  <w:color w:val="0000FF"/>
                  <w:u w:val="single"/>
                  <w:vertAlign w:val="subscript"/>
                </w:rPr>
                <w:t>lemmy.nwabuisi@enfield.gov.uk</w:t>
              </w:r>
            </w:hyperlink>
            <w:r w:rsidRPr="007B5C3C">
              <w:rPr>
                <w:rFonts w:eastAsiaTheme="minorHAnsi"/>
                <w:color w:val="000000"/>
                <w:vertAlign w:val="subscript"/>
              </w:rPr>
              <w:t xml:space="preserv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My Ref: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Y</w:t>
            </w:r>
            <w:r w:rsidRPr="007B5C3C">
              <w:rPr>
                <w:rFonts w:eastAsiaTheme="minorHAnsi"/>
                <w:b/>
                <w:color w:val="000000"/>
                <w:vertAlign w:val="subscript"/>
              </w:rPr>
              <w:t xml:space="preserve">our Ref: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color w:val="000000"/>
                <w:vertAlign w:val="subscript"/>
              </w:rPr>
              <w:t xml:space="preserve">Date: </w:t>
            </w:r>
            <w:r w:rsidRPr="007B5C3C">
              <w:rPr>
                <w:rFonts w:eastAsiaTheme="minorHAnsi"/>
                <w:color w:val="000000"/>
                <w:vertAlign w:val="subscript"/>
              </w:rPr>
              <w:t xml:space="preserve">19th July </w:t>
            </w:r>
            <w:r w:rsidRPr="007B5C3C">
              <w:rPr>
                <w:rFonts w:eastAsiaTheme="minorHAnsi"/>
                <w:b/>
                <w:bCs/>
                <w:color w:val="000000"/>
                <w:vertAlign w:val="subscript"/>
              </w:rPr>
              <w:t>2017</w:t>
            </w:r>
            <w:r w:rsidRPr="007B5C3C">
              <w:rPr>
                <w:rFonts w:eastAsiaTheme="minorHAnsi"/>
                <w:color w:val="000000"/>
                <w:vertAlign w:val="subscript"/>
              </w:rPr>
              <w:t xml:space="preserv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Dear Mr Cordell, </w:t>
            </w:r>
          </w:p>
        </w:tc>
      </w:tr>
      <w:tr w:rsidR="007B5C3C" w:rsidRPr="007B5C3C" w:rsidTr="00E01C25">
        <w:tc>
          <w:tcPr>
            <w:tcW w:w="6941" w:type="dxa"/>
            <w:gridSpan w:val="3"/>
          </w:tcPr>
          <w:p w:rsidR="007B5C3C" w:rsidRPr="007B5C3C" w:rsidRDefault="007B5C3C" w:rsidP="007B5C3C">
            <w:pPr>
              <w:autoSpaceDE w:val="0"/>
              <w:autoSpaceDN w:val="0"/>
              <w:adjustRightInd w:val="0"/>
              <w:contextualSpacing/>
              <w:jc w:val="center"/>
              <w:rPr>
                <w:rFonts w:eastAsiaTheme="minorHAnsi"/>
                <w:color w:val="1A1A1A"/>
                <w:u w:val="single"/>
                <w:vertAlign w:val="subscript"/>
              </w:rPr>
            </w:pPr>
            <w:r w:rsidRPr="007B5C3C">
              <w:rPr>
                <w:rFonts w:eastAsiaTheme="minorHAnsi"/>
                <w:b/>
                <w:bCs/>
                <w:color w:val="1A1A1A"/>
                <w:u w:val="single"/>
                <w:vertAlign w:val="subscript"/>
              </w:rPr>
              <w:t>Notice of Seeking Possession - without prejudice</w:t>
            </w:r>
            <w:r w:rsidRPr="007B5C3C">
              <w:rPr>
                <w:b/>
                <w:color w:val="000000"/>
                <w:w w:val="110"/>
                <w:vertAlign w:val="subscript"/>
              </w:rPr>
              <w:t xml:space="preserve">         </w:t>
            </w: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1A1A1A"/>
                <w:vertAlign w:val="subscript"/>
              </w:rPr>
            </w:pPr>
            <w:r w:rsidRPr="007B5C3C">
              <w:rPr>
                <w:rFonts w:eastAsiaTheme="minorHAnsi"/>
                <w:color w:val="1A1A1A"/>
                <w:vertAlign w:val="subscript"/>
              </w:rPr>
              <w:t xml:space="preserve">It has come to our attention that you have breached several terms and conditions of your tenancy by causing nuisance, harassment and anti-social behaviour to your neighbours and Enfield Council employees. </w:t>
            </w:r>
          </w:p>
          <w:p w:rsidR="007B5C3C" w:rsidRPr="007B5C3C" w:rsidRDefault="007B5C3C" w:rsidP="007B5C3C">
            <w:pPr>
              <w:autoSpaceDE w:val="0"/>
              <w:autoSpaceDN w:val="0"/>
              <w:adjustRightInd w:val="0"/>
              <w:contextualSpacing/>
              <w:rPr>
                <w:rFonts w:eastAsiaTheme="minorHAnsi"/>
                <w:color w:val="1A1A1A"/>
                <w:vertAlign w:val="subscript"/>
              </w:rPr>
            </w:pPr>
            <w:r w:rsidRPr="007B5C3C">
              <w:rPr>
                <w:rFonts w:eastAsiaTheme="minorHAnsi"/>
                <w:color w:val="1A1A1A"/>
                <w:vertAlign w:val="subscript"/>
              </w:rPr>
              <w:t xml:space="preserve">Enfield Council takes all acts of anti-social behaviour very seriously. Consequently, we have no alternative but to serve you with the enclosed Notice of Seeking Possession. </w:t>
            </w:r>
          </w:p>
          <w:p w:rsidR="007B5C3C" w:rsidRPr="007B5C3C" w:rsidRDefault="007B5C3C" w:rsidP="007B5C3C">
            <w:pPr>
              <w:autoSpaceDE w:val="0"/>
              <w:autoSpaceDN w:val="0"/>
              <w:adjustRightInd w:val="0"/>
              <w:contextualSpacing/>
              <w:rPr>
                <w:rFonts w:eastAsiaTheme="minorHAnsi"/>
                <w:color w:val="1A1A1A"/>
                <w:vertAlign w:val="subscript"/>
              </w:rPr>
            </w:pPr>
            <w:r w:rsidRPr="007B5C3C">
              <w:rPr>
                <w:rFonts w:eastAsiaTheme="minorHAnsi"/>
                <w:color w:val="1A1A1A"/>
                <w:vertAlign w:val="subscript"/>
              </w:rPr>
              <w:t xml:space="preserve">You have breached your tenancy agreement by committing an act of anti-social behaviour. </w:t>
            </w:r>
          </w:p>
          <w:p w:rsidR="007B5C3C" w:rsidRPr="007B5C3C" w:rsidRDefault="007B5C3C" w:rsidP="007B5C3C">
            <w:pPr>
              <w:autoSpaceDE w:val="0"/>
              <w:autoSpaceDN w:val="0"/>
              <w:adjustRightInd w:val="0"/>
              <w:contextualSpacing/>
              <w:rPr>
                <w:rFonts w:eastAsiaTheme="minorHAnsi"/>
                <w:color w:val="1A1A1A"/>
                <w:vertAlign w:val="subscript"/>
              </w:rPr>
            </w:pPr>
            <w:r w:rsidRPr="007B5C3C">
              <w:rPr>
                <w:rFonts w:eastAsiaTheme="minorHAnsi"/>
                <w:color w:val="1A1A1A"/>
                <w:vertAlign w:val="subscript"/>
              </w:rPr>
              <w:t xml:space="preserve">The Notice is the first step towards repossessing your home. It is valid for twelve months and Enfield Council will commence legal action to repossess your home any time within this period if further substantiated allegation of breach of your tenancy conditions is made against you. </w:t>
            </w:r>
          </w:p>
          <w:p w:rsidR="007B5C3C" w:rsidRPr="007B5C3C" w:rsidRDefault="007B5C3C" w:rsidP="007B5C3C">
            <w:pPr>
              <w:autoSpaceDE w:val="0"/>
              <w:autoSpaceDN w:val="0"/>
              <w:adjustRightInd w:val="0"/>
              <w:contextualSpacing/>
              <w:rPr>
                <w:rFonts w:eastAsiaTheme="minorHAnsi"/>
                <w:color w:val="1A1A1A"/>
                <w:vertAlign w:val="subscript"/>
              </w:rPr>
            </w:pPr>
            <w:r w:rsidRPr="007B5C3C">
              <w:rPr>
                <w:rFonts w:eastAsiaTheme="minorHAnsi"/>
                <w:color w:val="1A1A1A"/>
                <w:vertAlign w:val="subscript"/>
              </w:rPr>
              <w:t xml:space="preserve">You may wish to seek legal advice from a solicitor or your local Citizens Advice Bureau for free and confidential advice from an organisation that is completely independent from Enfield Council. </w:t>
            </w:r>
          </w:p>
          <w:p w:rsidR="007B5C3C" w:rsidRPr="007B5C3C" w:rsidRDefault="007B5C3C" w:rsidP="007B5C3C">
            <w:pPr>
              <w:contextualSpacing/>
              <w:rPr>
                <w:rFonts w:eastAsiaTheme="minorHAnsi"/>
                <w:b/>
                <w:color w:val="000000"/>
                <w:u w:val="single"/>
                <w:vertAlign w:val="subscript"/>
              </w:rPr>
            </w:pPr>
            <w:r w:rsidRPr="007B5C3C">
              <w:rPr>
                <w:rFonts w:eastAsiaTheme="minorHAnsi"/>
                <w:b/>
                <w:color w:val="000000"/>
                <w:u w:val="single"/>
                <w:vertAlign w:val="subscript"/>
              </w:rPr>
              <w:t xml:space="preserve">ENFIELD </w:t>
            </w:r>
          </w:p>
          <w:p w:rsidR="007B5C3C" w:rsidRPr="007B5C3C" w:rsidRDefault="007B5C3C" w:rsidP="007B5C3C">
            <w:pPr>
              <w:contextualSpacing/>
              <w:rPr>
                <w:b/>
                <w:color w:val="000000"/>
                <w:u w:val="single"/>
                <w:vertAlign w:val="subscript"/>
              </w:rPr>
            </w:pPr>
            <w:r w:rsidRPr="007B5C3C">
              <w:rPr>
                <w:rFonts w:eastAsiaTheme="minorHAnsi"/>
                <w:b/>
                <w:color w:val="000000"/>
                <w:u w:val="single"/>
                <w:vertAlign w:val="subscript"/>
              </w:rPr>
              <w:t>Connected</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Please contact me on that above telephone number if you wish to discuss this further.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Yours Sincerely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Lemmy Nwabuisi ASB Team </w:t>
            </w:r>
          </w:p>
          <w:p w:rsidR="007B5C3C" w:rsidRPr="007B5C3C" w:rsidRDefault="007B5C3C" w:rsidP="007B5C3C">
            <w:pPr>
              <w:contextualSpacing/>
              <w:rPr>
                <w:b/>
                <w:u w:val="single"/>
                <w:vertAlign w:val="subscript"/>
              </w:rPr>
            </w:pPr>
            <w:r w:rsidRPr="007B5C3C">
              <w:rPr>
                <w:rFonts w:eastAsiaTheme="minorHAnsi"/>
                <w:b/>
                <w:bCs/>
                <w:color w:val="000000"/>
                <w:vertAlign w:val="subscript"/>
              </w:rPr>
              <w:t xml:space="preserve">IMPORTANT - </w:t>
            </w:r>
            <w:r w:rsidRPr="007B5C3C">
              <w:rPr>
                <w:rFonts w:eastAsiaTheme="minorHAnsi"/>
                <w:color w:val="000000"/>
                <w:vertAlign w:val="subscript"/>
              </w:rPr>
              <w:t xml:space="preserve">Enfield residents should register for an online Enfield Connected account. Enfield Connected puts many Council services in one place, speeds up your payments and saves you time - to set up your account today go to </w:t>
            </w:r>
            <w:hyperlink r:id="rId8" w:history="1">
              <w:r w:rsidRPr="007B5C3C">
                <w:rPr>
                  <w:rFonts w:eastAsiaTheme="minorHAnsi"/>
                  <w:color w:val="0000FF"/>
                  <w:u w:val="single"/>
                  <w:vertAlign w:val="subscript"/>
                </w:rPr>
                <w:t>www.enfield.gov.uk/connected</w:t>
              </w:r>
            </w:hyperlink>
          </w:p>
        </w:tc>
      </w:tr>
      <w:tr w:rsidR="007B5C3C" w:rsidRPr="007B5C3C" w:rsidTr="00E01C25">
        <w:tc>
          <w:tcPr>
            <w:tcW w:w="6941" w:type="dxa"/>
            <w:gridSpan w:val="3"/>
          </w:tcPr>
          <w:p w:rsidR="007B5C3C" w:rsidRPr="007B5C3C" w:rsidRDefault="007B5C3C" w:rsidP="007B5C3C">
            <w:pPr>
              <w:autoSpaceDE w:val="0"/>
              <w:autoSpaceDN w:val="0"/>
              <w:adjustRightInd w:val="0"/>
              <w:contextualSpacing/>
              <w:jc w:val="center"/>
              <w:rPr>
                <w:rFonts w:eastAsiaTheme="minorHAnsi"/>
                <w:b/>
                <w:bCs/>
                <w:color w:val="000000"/>
                <w:u w:val="single"/>
                <w:vertAlign w:val="subscript"/>
              </w:rPr>
            </w:pPr>
            <w:r w:rsidRPr="007B5C3C">
              <w:rPr>
                <w:rFonts w:eastAsiaTheme="minorHAnsi"/>
                <w:b/>
                <w:bCs/>
                <w:color w:val="000000"/>
                <w:u w:val="single"/>
                <w:vertAlign w:val="subscript"/>
              </w:rPr>
              <w:t>LONDON BOROUGH OF ENFIELD</w:t>
            </w:r>
          </w:p>
          <w:p w:rsidR="007B5C3C" w:rsidRPr="007B5C3C" w:rsidRDefault="007B5C3C" w:rsidP="007B5C3C">
            <w:pPr>
              <w:autoSpaceDE w:val="0"/>
              <w:autoSpaceDN w:val="0"/>
              <w:adjustRightInd w:val="0"/>
              <w:contextualSpacing/>
              <w:jc w:val="center"/>
              <w:rPr>
                <w:rFonts w:eastAsiaTheme="minorHAnsi"/>
                <w:color w:val="000000"/>
                <w:vertAlign w:val="subscript"/>
              </w:rPr>
            </w:pPr>
            <w:r w:rsidRPr="007B5C3C">
              <w:rPr>
                <w:rFonts w:eastAsiaTheme="minorHAnsi"/>
                <w:b/>
                <w:bCs/>
                <w:color w:val="000000"/>
                <w:vertAlign w:val="subscript"/>
              </w:rPr>
              <w:t>NOTICE OF SEEKING POSSESSION</w:t>
            </w:r>
          </w:p>
          <w:p w:rsidR="007B5C3C" w:rsidRPr="007B5C3C" w:rsidRDefault="007B5C3C" w:rsidP="007B5C3C">
            <w:pPr>
              <w:autoSpaceDE w:val="0"/>
              <w:autoSpaceDN w:val="0"/>
              <w:adjustRightInd w:val="0"/>
              <w:contextualSpacing/>
              <w:jc w:val="center"/>
              <w:rPr>
                <w:rFonts w:eastAsiaTheme="minorHAnsi"/>
                <w:color w:val="000000"/>
                <w:vertAlign w:val="subscript"/>
              </w:rPr>
            </w:pPr>
            <w:r w:rsidRPr="007B5C3C">
              <w:rPr>
                <w:rFonts w:eastAsiaTheme="minorHAnsi"/>
                <w:b/>
                <w:bCs/>
                <w:color w:val="000000"/>
                <w:vertAlign w:val="subscript"/>
              </w:rPr>
              <w:t>HOUSING ACT 1985 - SECTION 83</w:t>
            </w:r>
          </w:p>
          <w:p w:rsidR="007B5C3C" w:rsidRPr="007B5C3C" w:rsidRDefault="007B5C3C" w:rsidP="007B5C3C">
            <w:pPr>
              <w:autoSpaceDE w:val="0"/>
              <w:autoSpaceDN w:val="0"/>
              <w:adjustRightInd w:val="0"/>
              <w:contextualSpacing/>
              <w:jc w:val="center"/>
              <w:rPr>
                <w:rFonts w:eastAsiaTheme="minorHAnsi"/>
                <w:color w:val="000000"/>
                <w:vertAlign w:val="subscript"/>
              </w:rPr>
            </w:pPr>
            <w:r w:rsidRPr="007B5C3C">
              <w:rPr>
                <w:rFonts w:eastAsiaTheme="minorHAnsi"/>
                <w:b/>
                <w:bCs/>
                <w:color w:val="000000"/>
                <w:vertAlign w:val="subscript"/>
              </w:rPr>
              <w:t>THIS NOTICE IS THE FIRST STEP TOWARDS REQUIRING YOU TO GIVE UP</w:t>
            </w:r>
          </w:p>
          <w:p w:rsidR="007B5C3C" w:rsidRPr="007B5C3C" w:rsidRDefault="007B5C3C" w:rsidP="007B5C3C">
            <w:pPr>
              <w:autoSpaceDE w:val="0"/>
              <w:autoSpaceDN w:val="0"/>
              <w:adjustRightInd w:val="0"/>
              <w:contextualSpacing/>
              <w:jc w:val="center"/>
              <w:rPr>
                <w:rFonts w:eastAsiaTheme="minorHAnsi"/>
                <w:color w:val="000000"/>
                <w:vertAlign w:val="subscript"/>
              </w:rPr>
            </w:pPr>
            <w:r w:rsidRPr="007B5C3C">
              <w:rPr>
                <w:rFonts w:eastAsiaTheme="minorHAnsi"/>
                <w:b/>
                <w:bCs/>
                <w:color w:val="000000"/>
                <w:vertAlign w:val="subscript"/>
              </w:rPr>
              <w:t>POSSESSION OF YOUR DWELLING. YOU SHOULD READ IT AND ALL THE</w:t>
            </w:r>
          </w:p>
          <w:p w:rsidR="007B5C3C" w:rsidRPr="007B5C3C" w:rsidRDefault="007B5C3C" w:rsidP="007B5C3C">
            <w:pPr>
              <w:autoSpaceDE w:val="0"/>
              <w:autoSpaceDN w:val="0"/>
              <w:adjustRightInd w:val="0"/>
              <w:contextualSpacing/>
              <w:jc w:val="center"/>
              <w:rPr>
                <w:rFonts w:eastAsiaTheme="minorHAnsi"/>
                <w:b/>
                <w:bCs/>
                <w:color w:val="000000"/>
                <w:vertAlign w:val="subscript"/>
              </w:rPr>
            </w:pPr>
            <w:r w:rsidRPr="007B5C3C">
              <w:rPr>
                <w:rFonts w:eastAsiaTheme="minorHAnsi"/>
                <w:b/>
                <w:bCs/>
                <w:color w:val="000000"/>
                <w:vertAlign w:val="subscript"/>
              </w:rPr>
              <w:t>NOTES VERY CAREFULLY.</w:t>
            </w: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b/>
                <w:bCs/>
                <w:color w:val="000000"/>
                <w:vertAlign w:val="subscript"/>
              </w:rPr>
            </w:pPr>
            <w:r w:rsidRPr="007B5C3C">
              <w:rPr>
                <w:rFonts w:eastAsiaTheme="minorHAnsi"/>
                <w:b/>
                <w:bCs/>
                <w:color w:val="000000"/>
                <w:vertAlign w:val="subscript"/>
              </w:rPr>
              <w:t xml:space="preserve">Housing Department P O. Box No. 60, Civic Centre, Enfield </w:t>
            </w:r>
          </w:p>
        </w:tc>
      </w:tr>
      <w:tr w:rsidR="007B5C3C" w:rsidRPr="007B5C3C" w:rsidTr="00E01C25">
        <w:tc>
          <w:tcPr>
            <w:tcW w:w="6941" w:type="dxa"/>
            <w:gridSpan w:val="3"/>
          </w:tcPr>
          <w:p w:rsidR="007B5C3C" w:rsidRPr="007B5C3C" w:rsidRDefault="007B5C3C" w:rsidP="007B5C3C">
            <w:pPr>
              <w:numPr>
                <w:ilvl w:val="0"/>
                <w:numId w:val="7"/>
              </w:numPr>
              <w:rPr>
                <w:rFonts w:eastAsiaTheme="minorHAnsi"/>
                <w:b/>
                <w:bCs/>
                <w:vertAlign w:val="subscript"/>
                <w:lang w:val="en-US"/>
              </w:rPr>
            </w:pPr>
            <w:r w:rsidRPr="007B5C3C">
              <w:rPr>
                <w:rFonts w:eastAsiaTheme="minorHAnsi"/>
                <w:b/>
                <w:vertAlign w:val="subscript"/>
                <w:lang w:val="en-US"/>
              </w:rPr>
              <w:t xml:space="preserve">To: </w:t>
            </w:r>
            <w:r w:rsidRPr="007B5C3C">
              <w:rPr>
                <w:rFonts w:eastAsiaTheme="minorHAnsi"/>
                <w:b/>
                <w:bCs/>
                <w:vertAlign w:val="subscript"/>
                <w:lang w:val="en-US"/>
              </w:rPr>
              <w:t xml:space="preserve">Mr. Simon Cordell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NOTES TO PARAGRAPH 1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If you need advice about this Notice, and what you should do about it, take it as quickly as possible to a Citizens’ Advice Bureau, a Housing Aid Centre, or a Law Centre, or to a Solicitor. You may be able to receive Legal Aid but this will depend on your personal circumstances.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The Landlord, the Mayor and Burgesses of the London Borough of Enfield intends to apply to the Court for an order requiring you to give up possession of: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109 Burncroft Avenue, Enfield, Middlesex, EN3 7JQ </w:t>
            </w: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b/>
                <w:bCs/>
                <w:color w:val="000000"/>
                <w:vertAlign w:val="subscript"/>
              </w:rPr>
            </w:pPr>
            <w:r w:rsidRPr="007B5C3C">
              <w:rPr>
                <w:rFonts w:eastAsiaTheme="minorHAnsi"/>
                <w:b/>
                <w:bCs/>
                <w:color w:val="000000"/>
                <w:vertAlign w:val="subscript"/>
              </w:rPr>
              <w:t xml:space="preserve">NOTES TO PARAGRAPH 2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If you are a secure tenant under the Housing Act 1985, you can only be required to leave your dwelling if your landlord obtains an order for possession from the Court. The order must be based on one of the Grounds, which are set out in the 1985 Act (see paragraphs 3 and 4 below).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1</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If you are willing to give up possession without a Court order, you should notify the person who signed this Notice as soon as possible and say when you would leave.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Possession will be sought on Grounds 1 &amp; 2 of Schedule 2 to the Housing Act 1985, which read: </w:t>
            </w:r>
          </w:p>
        </w:tc>
      </w:tr>
      <w:tr w:rsidR="007B5C3C" w:rsidRPr="007B5C3C" w:rsidTr="00E01C25">
        <w:tc>
          <w:tcPr>
            <w:tcW w:w="6941" w:type="dxa"/>
            <w:gridSpan w:val="3"/>
          </w:tcPr>
          <w:p w:rsidR="007B5C3C" w:rsidRPr="007B5C3C" w:rsidRDefault="007B5C3C" w:rsidP="007B5C3C">
            <w:pPr>
              <w:contextualSpacing/>
              <w:jc w:val="center"/>
              <w:rPr>
                <w:rFonts w:eastAsia="Calibri"/>
                <w:vertAlign w:val="subscript"/>
                <w:lang w:val="en-US"/>
              </w:rPr>
            </w:pPr>
            <w:r w:rsidRPr="007B5C3C">
              <w:rPr>
                <w:rFonts w:eastAsia="Calibri"/>
                <w:b/>
                <w:vertAlign w:val="subscript"/>
                <w:lang w:val="en-US"/>
              </w:rPr>
              <w:t>“</w:t>
            </w:r>
            <w:r w:rsidRPr="007B5C3C">
              <w:rPr>
                <w:rFonts w:eastAsia="Calibri"/>
                <w:b/>
                <w:u w:val="single"/>
                <w:vertAlign w:val="subscript"/>
                <w:lang w:val="en-US"/>
              </w:rPr>
              <w:t>POSSESSTION ORDER - GROUNDS</w:t>
            </w:r>
            <w:r w:rsidRPr="007B5C3C">
              <w:rPr>
                <w:rFonts w:eastAsia="Calibri"/>
                <w:b/>
                <w:vertAlign w:val="subscript"/>
                <w:lang w:val="en-US"/>
              </w:rPr>
              <w:t>”</w:t>
            </w:r>
          </w:p>
        </w:tc>
      </w:tr>
      <w:tr w:rsidR="007B5C3C" w:rsidRPr="007B5C3C" w:rsidTr="00E01C25">
        <w:tc>
          <w:tcPr>
            <w:tcW w:w="681" w:type="dxa"/>
          </w:tcPr>
          <w:p w:rsidR="007B5C3C" w:rsidRPr="007B5C3C" w:rsidRDefault="007B5C3C" w:rsidP="007B5C3C">
            <w:pPr>
              <w:contextualSpacing/>
              <w:jc w:val="center"/>
              <w:rPr>
                <w:rFonts w:eastAsia="Calibri"/>
                <w:b/>
                <w:color w:val="000000"/>
                <w:vertAlign w:val="subscript"/>
              </w:rPr>
            </w:pPr>
            <w:r w:rsidRPr="007B5C3C">
              <w:rPr>
                <w:rFonts w:eastAsia="Calibri"/>
                <w:b/>
                <w:color w:val="000000"/>
                <w:vertAlign w:val="subscript"/>
              </w:rPr>
              <w:t>Num</w:t>
            </w:r>
          </w:p>
        </w:tc>
        <w:tc>
          <w:tcPr>
            <w:tcW w:w="2575" w:type="dxa"/>
          </w:tcPr>
          <w:p w:rsidR="007B5C3C" w:rsidRPr="007B5C3C" w:rsidRDefault="007B5C3C" w:rsidP="007B5C3C">
            <w:pPr>
              <w:contextualSpacing/>
              <w:jc w:val="center"/>
              <w:rPr>
                <w:rFonts w:eastAsia="Calibri"/>
                <w:b/>
                <w:color w:val="000000"/>
                <w:u w:val="single"/>
                <w:vertAlign w:val="subscript"/>
              </w:rPr>
            </w:pPr>
            <w:r w:rsidRPr="007B5C3C">
              <w:rPr>
                <w:rFonts w:eastAsia="Calibri"/>
                <w:b/>
                <w:color w:val="000000"/>
                <w:u w:val="single"/>
                <w:vertAlign w:val="subscript"/>
              </w:rPr>
              <w:t>Grounds for the Decision</w:t>
            </w:r>
          </w:p>
        </w:tc>
        <w:tc>
          <w:tcPr>
            <w:tcW w:w="3685" w:type="dxa"/>
          </w:tcPr>
          <w:p w:rsidR="007B5C3C" w:rsidRPr="007B5C3C" w:rsidRDefault="007B5C3C" w:rsidP="007B5C3C">
            <w:pPr>
              <w:contextualSpacing/>
              <w:jc w:val="center"/>
              <w:rPr>
                <w:rFonts w:eastAsia="Calibri"/>
                <w:color w:val="000000"/>
                <w:u w:val="single"/>
                <w:vertAlign w:val="subscript"/>
              </w:rPr>
            </w:pPr>
            <w:r w:rsidRPr="007B5C3C">
              <w:rPr>
                <w:rFonts w:eastAsia="Calibri"/>
                <w:b/>
                <w:color w:val="000000"/>
                <w:u w:val="single"/>
                <w:vertAlign w:val="subscript"/>
              </w:rPr>
              <w:t>RESPONSE</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1</w:t>
            </w:r>
          </w:p>
        </w:tc>
        <w:tc>
          <w:tcPr>
            <w:tcW w:w="2575" w:type="dxa"/>
          </w:tcPr>
          <w:p w:rsidR="007B5C3C" w:rsidRPr="007B5C3C" w:rsidRDefault="007B5C3C" w:rsidP="007B5C3C">
            <w:pPr>
              <w:contextualSpacing/>
              <w:rPr>
                <w:b/>
                <w:u w:val="single"/>
                <w:vertAlign w:val="subscript"/>
                <w:lang w:val="en-US"/>
              </w:rPr>
            </w:pPr>
            <w:r w:rsidRPr="007B5C3C">
              <w:rPr>
                <w:rFonts w:eastAsiaTheme="minorHAnsi"/>
                <w:b/>
                <w:bCs/>
                <w:color w:val="000000"/>
                <w:vertAlign w:val="subscript"/>
              </w:rPr>
              <w:t>Ground 1</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Rent lawfully due from the tenant has no? been paid or an obligation of the tenancy has been broken or not performed. </w:t>
            </w:r>
          </w:p>
        </w:tc>
        <w:tc>
          <w:tcPr>
            <w:tcW w:w="3685" w:type="dxa"/>
          </w:tcPr>
          <w:p w:rsidR="007B5C3C" w:rsidRPr="007B5C3C" w:rsidRDefault="007B5C3C" w:rsidP="007B5C3C">
            <w:pPr>
              <w:contextualSpacing/>
              <w:rPr>
                <w:b/>
                <w:u w:val="single"/>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vertAlign w:val="subscript"/>
              </w:rPr>
              <w:t>Ground 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jc w:val="center"/>
              <w:rPr>
                <w:rFonts w:eastAsia="Calibri"/>
                <w:b/>
                <w:color w:val="000000"/>
                <w:vertAlign w:val="subscript"/>
              </w:rPr>
            </w:pPr>
            <w:r w:rsidRPr="007B5C3C">
              <w:rPr>
                <w:rFonts w:eastAsia="Calibri"/>
                <w:b/>
                <w:color w:val="000000"/>
                <w:vertAlign w:val="subscript"/>
              </w:rPr>
              <w:t>Num</w:t>
            </w:r>
          </w:p>
        </w:tc>
        <w:tc>
          <w:tcPr>
            <w:tcW w:w="2575" w:type="dxa"/>
          </w:tcPr>
          <w:p w:rsidR="007B5C3C" w:rsidRPr="007B5C3C" w:rsidRDefault="007B5C3C" w:rsidP="007B5C3C">
            <w:pPr>
              <w:contextualSpacing/>
              <w:jc w:val="center"/>
              <w:rPr>
                <w:rFonts w:eastAsia="Calibri"/>
                <w:b/>
                <w:color w:val="000000"/>
                <w:u w:val="single"/>
                <w:vertAlign w:val="subscript"/>
              </w:rPr>
            </w:pPr>
            <w:r w:rsidRPr="007B5C3C">
              <w:rPr>
                <w:rFonts w:eastAsia="Calibri"/>
                <w:b/>
                <w:color w:val="000000"/>
                <w:u w:val="single"/>
                <w:vertAlign w:val="subscript"/>
              </w:rPr>
              <w:t>Grounds for the Decision</w:t>
            </w:r>
          </w:p>
        </w:tc>
        <w:tc>
          <w:tcPr>
            <w:tcW w:w="3685" w:type="dxa"/>
          </w:tcPr>
          <w:p w:rsidR="007B5C3C" w:rsidRPr="007B5C3C" w:rsidRDefault="007B5C3C" w:rsidP="007B5C3C">
            <w:pPr>
              <w:contextualSpacing/>
              <w:jc w:val="center"/>
              <w:rPr>
                <w:rFonts w:eastAsia="Calibri"/>
                <w:color w:val="000000"/>
                <w:u w:val="single"/>
                <w:vertAlign w:val="subscript"/>
              </w:rPr>
            </w:pPr>
            <w:r w:rsidRPr="007B5C3C">
              <w:rPr>
                <w:rFonts w:eastAsia="Calibri"/>
                <w:b/>
                <w:color w:val="000000"/>
                <w:u w:val="single"/>
                <w:vertAlign w:val="subscript"/>
              </w:rPr>
              <w:t>RESPONSE</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2</w:t>
            </w: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Ground 2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The tenant or a person residing in or visiting the dwelling-house has been guilty of conduct causing or likely to cause harassment, alarm or distress to a person residing, visiting or otherwise engaging in unlawful activity in the locality, or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(aa) </w:t>
            </w:r>
            <w:r w:rsidRPr="007B5C3C">
              <w:rPr>
                <w:rFonts w:eastAsiaTheme="minorHAnsi"/>
                <w:color w:val="000000"/>
                <w:vertAlign w:val="subscript"/>
              </w:rPr>
              <w:t xml:space="preserve">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has been convicted of—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using the dwelling-house or allowing it to be used for immoral or illegal purposes, or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an indictable offence committed in, or in the locality of, the dwelling-house. </w:t>
            </w:r>
          </w:p>
        </w:tc>
        <w:tc>
          <w:tcPr>
            <w:tcW w:w="3685" w:type="dxa"/>
          </w:tcPr>
          <w:p w:rsidR="007B5C3C" w:rsidRPr="007B5C3C" w:rsidRDefault="007B5C3C" w:rsidP="007B5C3C">
            <w:pPr>
              <w:contextualSpacing/>
              <w:rPr>
                <w:rFonts w:eastAsia="Calibri"/>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bCs/>
                <w:color w:val="000000"/>
                <w:vertAlign w:val="subscript"/>
              </w:rPr>
              <w:t>Ground 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bCs/>
                <w:color w:val="000000"/>
                <w:vertAlign w:val="subscript"/>
              </w:rPr>
              <w:t>Ground 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r w:rsidRPr="007B5C3C">
              <w:rPr>
                <w:rFonts w:eastAsia="Calibri"/>
                <w:b/>
                <w:color w:val="000000"/>
                <w:vertAlign w:val="subscript"/>
              </w:rPr>
              <w:t>3.</w:t>
            </w:r>
            <w:r w:rsidRPr="007B5C3C">
              <w:rPr>
                <w:rFonts w:eastAsia="Calibri"/>
                <w:color w:val="000000"/>
                <w:vertAlign w:val="subscript"/>
              </w:rPr>
              <w:t xml:space="preserve">  </w:t>
            </w:r>
            <w:r w:rsidRPr="007B5C3C">
              <w:rPr>
                <w:rFonts w:eastAsiaTheme="minorHAnsi"/>
                <w:b/>
                <w:bCs/>
                <w:color w:val="000000"/>
                <w:vertAlign w:val="subscript"/>
              </w:rPr>
              <w:t>Ground 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NOTES TO PARAGRAPH 3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Whatever Grounds for possession are set out in paragraph 3 of this Notice, the Court may allow any of the other Grounds to be added at a later stage. If this is done, you will be told about it so you can argue at the hearing in Court about the new Ground, as well as the Grounds set out in paragraph 3, if you want to. </w:t>
            </w:r>
          </w:p>
        </w:tc>
      </w:tr>
      <w:tr w:rsidR="007B5C3C" w:rsidRPr="007B5C3C" w:rsidTr="00E01C25">
        <w:tc>
          <w:tcPr>
            <w:tcW w:w="6941" w:type="dxa"/>
            <w:gridSpan w:val="3"/>
          </w:tcPr>
          <w:p w:rsidR="007B5C3C" w:rsidRPr="007B5C3C" w:rsidRDefault="007B5C3C" w:rsidP="007B5C3C">
            <w:pPr>
              <w:contextualSpacing/>
              <w:jc w:val="center"/>
              <w:rPr>
                <w:rFonts w:eastAsia="Calibri"/>
                <w:b/>
                <w:color w:val="000000"/>
                <w:u w:val="single"/>
                <w:vertAlign w:val="subscript"/>
              </w:rPr>
            </w:pPr>
            <w:r w:rsidRPr="007B5C3C">
              <w:rPr>
                <w:rFonts w:eastAsia="Calibri"/>
                <w:b/>
                <w:color w:val="000000"/>
                <w:u w:val="single"/>
                <w:vertAlign w:val="subscript"/>
              </w:rPr>
              <w:t>Reasons</w:t>
            </w: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4. </w:t>
            </w:r>
            <w:r w:rsidRPr="007B5C3C">
              <w:rPr>
                <w:rFonts w:eastAsiaTheme="minorHAnsi"/>
                <w:color w:val="000000"/>
                <w:vertAlign w:val="subscript"/>
              </w:rPr>
              <w:t>The reasons for taking this action a</w:t>
            </w:r>
            <w:r w:rsidRPr="007B5C3C">
              <w:rPr>
                <w:rFonts w:eastAsiaTheme="minorHAnsi"/>
                <w:b/>
                <w:color w:val="000000"/>
                <w:vertAlign w:val="subscript"/>
              </w:rPr>
              <w:t xml:space="preserve">re: </w:t>
            </w:r>
            <w:r w:rsidRPr="007B5C3C">
              <w:rPr>
                <w:rFonts w:eastAsiaTheme="minorHAnsi"/>
                <w:color w:val="000000"/>
                <w:vertAlign w:val="subscript"/>
              </w:rPr>
              <w:t xml:space="preserv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have failed to comply with the following obligations of your tenancy agreement which commenced on 14th August 2006.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The relevant conditions of the tenancy agreement are as follows: </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Theme="minorHAnsi"/>
                <w:b/>
                <w:color w:val="000000"/>
                <w:vertAlign w:val="subscript"/>
              </w:rPr>
              <w:t xml:space="preserve">As to Ground 2 </w:t>
            </w: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Theme="minorHAnsi"/>
                <w:b/>
                <w:color w:val="000000"/>
                <w:vertAlign w:val="subscript"/>
              </w:rPr>
              <w:t>Condition 9</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the tenant, are responsible for the behaviour of anyone, including your children, living in or visiting your home. This means That you must ensure that they must not act in breach of any of these conditions Also, you must not encourage them to act in such a way. This applies in the property, in communal and surrounding areas, any property belonging to the council and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or/ anywhere within Enfield borough.” </w:t>
            </w: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9</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9</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3.</w:t>
            </w:r>
            <w:r w:rsidRPr="007B5C3C">
              <w:rPr>
                <w:rFonts w:eastAsia="Calibri"/>
                <w:color w:val="000000"/>
                <w:vertAlign w:val="subscript"/>
              </w:rPr>
              <w:t xml:space="preserve">  </w:t>
            </w:r>
            <w:r w:rsidRPr="007B5C3C">
              <w:rPr>
                <w:rFonts w:eastAsiaTheme="minorHAnsi"/>
                <w:b/>
                <w:color w:val="000000"/>
                <w:vertAlign w:val="subscript"/>
              </w:rPr>
              <w:t>Condition 9</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10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not act in any way which causes, or is likely k) cause, a nuisance or annoyance or is anti-social.”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10</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10</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3.</w:t>
            </w:r>
            <w:r w:rsidRPr="007B5C3C">
              <w:rPr>
                <w:rFonts w:eastAsia="Calibri"/>
                <w:color w:val="000000"/>
                <w:vertAlign w:val="subscript"/>
              </w:rPr>
              <w:t xml:space="preserve">  </w:t>
            </w:r>
            <w:r w:rsidRPr="007B5C3C">
              <w:rPr>
                <w:rFonts w:eastAsiaTheme="minorHAnsi"/>
                <w:b/>
                <w:color w:val="000000"/>
                <w:vertAlign w:val="subscript"/>
              </w:rPr>
              <w:t>Condition 10</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21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not abuse, harass, make offensive comments and/or malicious allegations, use or threaten to use violence against any of our officers or agents, or against a councillor. This applies at any time and in any place. We may report the matter to the Police.”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21</w:t>
            </w:r>
          </w:p>
          <w:p w:rsidR="007B5C3C" w:rsidRPr="007B5C3C" w:rsidRDefault="007B5C3C" w:rsidP="007B5C3C">
            <w:pPr>
              <w:contextualSpacing/>
              <w:rPr>
                <w:rFonts w:eastAsia="Calibri"/>
                <w:vertAlign w:val="subscript"/>
                <w:lang w:val="en-US"/>
              </w:rPr>
            </w:pP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21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As to Ground 1 </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31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take care not to cause damage to your property or the property of your neighbours.”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31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33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keep the inside of your property clean and in reasonable decorative order."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33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34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not use the property in any way that may cause a health or safety hazard or encourage vermin and/or pests (for example, by hoarding items. inappropriately).”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34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44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obtain our prior written permission before carrying out any alterations, Improvements or structural work to the property. You may need to obtain other permissions such as planning permission or building regulations approval.”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44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44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53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keep the inside of the property, the fixtures and fittings and all glass in the property in good </w:t>
            </w:r>
          </w:p>
          <w:p w:rsidR="007B5C3C" w:rsidRPr="007B5C3C" w:rsidRDefault="007B5C3C" w:rsidP="007B5C3C">
            <w:pPr>
              <w:pageBreakBefore/>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repair during the tenancy.”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53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53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57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allow our employees, representatives and contractors to come into your property to service any electrical and gas supplies and appliance, that we are responsible for maintaining.”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57</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69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not interfere with the electric or gas supply.”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69</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76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76</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76</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79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always keep your dog{s) on a lead in communal areas and on our land.”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79</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p>
        </w:tc>
      </w:tr>
      <w:tr w:rsidR="007B5C3C" w:rsidRPr="007B5C3C" w:rsidTr="00E01C25">
        <w:tc>
          <w:tcPr>
            <w:tcW w:w="6941" w:type="dxa"/>
            <w:gridSpan w:val="3"/>
          </w:tcPr>
          <w:p w:rsidR="007B5C3C" w:rsidRPr="007B5C3C" w:rsidRDefault="007B5C3C" w:rsidP="007B5C3C">
            <w:pPr>
              <w:autoSpaceDE w:val="0"/>
              <w:autoSpaceDN w:val="0"/>
              <w:adjustRightInd w:val="0"/>
              <w:contextualSpacing/>
              <w:jc w:val="center"/>
              <w:rPr>
                <w:rFonts w:eastAsiaTheme="minorHAnsi"/>
                <w:color w:val="000000"/>
                <w:u w:val="single"/>
                <w:vertAlign w:val="subscript"/>
              </w:rPr>
            </w:pPr>
            <w:r w:rsidRPr="007B5C3C">
              <w:rPr>
                <w:rFonts w:eastAsiaTheme="minorHAnsi"/>
                <w:b/>
                <w:bCs/>
                <w:color w:val="000000"/>
                <w:u w:val="single"/>
                <w:vertAlign w:val="subscript"/>
              </w:rPr>
              <w:t>Particulars of Breaches</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Theme="minorHAnsi"/>
                <w:b/>
                <w:vertAlign w:val="subscript"/>
                <w:lang w:val="en-US"/>
              </w:rPr>
            </w:pPr>
            <w:r w:rsidRPr="007B5C3C">
              <w:rPr>
                <w:rFonts w:eastAsiaTheme="minorHAnsi"/>
                <w:b/>
                <w:vertAlign w:val="subscript"/>
                <w:lang w:val="en-US"/>
              </w:rPr>
              <w:t>(1)</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6th July </w:t>
            </w:r>
            <w:r w:rsidRPr="007B5C3C">
              <w:rPr>
                <w:rFonts w:eastAsiaTheme="minorHAnsi"/>
                <w:b/>
                <w:color w:val="000000"/>
                <w:vertAlign w:val="subscript"/>
              </w:rPr>
              <w:t>2016</w:t>
            </w:r>
            <w:r w:rsidRPr="007B5C3C">
              <w:rPr>
                <w:rFonts w:eastAsiaTheme="minorHAnsi"/>
                <w:color w:val="000000"/>
                <w:vertAlign w:val="subscript"/>
              </w:rPr>
              <w:t xml:space="preserve"> you approached an elderly neighbour as he came out of his flat and started to shout abuse and swear at him and threatened to burn down his flat. </w:t>
            </w:r>
          </w:p>
          <w:p w:rsidR="007B5C3C" w:rsidRPr="007B5C3C" w:rsidRDefault="007B5C3C" w:rsidP="007B5C3C">
            <w:pPr>
              <w:contextualSpacing/>
              <w:rPr>
                <w:rFonts w:eastAsia="Calibri"/>
                <w:b/>
                <w:color w:val="000000"/>
                <w:vertAlign w:val="subscript"/>
              </w:rPr>
            </w:pPr>
          </w:p>
        </w:tc>
        <w:tc>
          <w:tcPr>
            <w:tcW w:w="3685" w:type="dxa"/>
          </w:tcPr>
          <w:p w:rsidR="007B5C3C" w:rsidRPr="007B5C3C" w:rsidRDefault="007B5C3C" w:rsidP="007B5C3C">
            <w:pPr>
              <w:contextualSpacing/>
              <w:rPr>
                <w:rFonts w:eastAsiaTheme="minorHAns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Theme="minorHAnsi"/>
                <w:b/>
                <w:vertAlign w:val="subscript"/>
                <w:lang w:val="en-US"/>
              </w:rPr>
              <w:t>(1)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Theme="minorHAns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Theme="minorHAnsi"/>
                <w:b/>
                <w:vertAlign w:val="subscript"/>
                <w:lang w:val="en-US"/>
              </w:rPr>
              <w:t>(1)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vertAlign w:val="subscript"/>
              </w:rPr>
            </w:pPr>
            <w:r w:rsidRPr="007B5C3C">
              <w:rPr>
                <w:b/>
                <w:bCs/>
                <w:vertAlign w:val="subscript"/>
                <w:lang w:val="en-US"/>
              </w:rPr>
              <w:t>The 1st Injunction Order</w:t>
            </w:r>
          </w:p>
          <w:p w:rsidR="007B5C3C" w:rsidRPr="007B5C3C" w:rsidRDefault="007B5C3C" w:rsidP="007B5C3C">
            <w:pPr>
              <w:contextualSpacing/>
              <w:rPr>
                <w:vertAlign w:val="subscript"/>
              </w:rPr>
            </w:pPr>
            <w:r w:rsidRPr="007B5C3C">
              <w:rPr>
                <w:vertAlign w:val="subscript"/>
              </w:rPr>
              <w:t>Stain Curtis</w:t>
            </w:r>
          </w:p>
          <w:p w:rsidR="007B5C3C" w:rsidRPr="007B5C3C" w:rsidRDefault="007B5C3C" w:rsidP="007B5C3C">
            <w:pPr>
              <w:contextualSpacing/>
              <w:rPr>
                <w:vertAlign w:val="subscript"/>
              </w:rPr>
            </w:pPr>
            <w:r w:rsidRPr="007B5C3C">
              <w:rPr>
                <w:vertAlign w:val="subscript"/>
              </w:rPr>
              <w:t>Council History</w:t>
            </w:r>
          </w:p>
          <w:p w:rsidR="007B5C3C" w:rsidRPr="007B5C3C" w:rsidRDefault="007B5C3C" w:rsidP="007B5C3C">
            <w:pPr>
              <w:contextualSpacing/>
              <w:rPr>
                <w:vertAlign w:val="subscript"/>
              </w:rPr>
            </w:pPr>
            <w:r w:rsidRPr="007B5C3C">
              <w:rPr>
                <w:b/>
                <w:vertAlign w:val="subscript"/>
              </w:rPr>
              <w:t>Page Numbers:</w:t>
            </w:r>
            <w:r w:rsidRPr="007B5C3C">
              <w:rPr>
                <w:vertAlign w:val="subscript"/>
              </w:rPr>
              <w:t xml:space="preserve"> </w:t>
            </w:r>
          </w:p>
          <w:p w:rsidR="007B5C3C" w:rsidRPr="007B5C3C" w:rsidRDefault="007B5C3C" w:rsidP="007B5C3C">
            <w:pPr>
              <w:contextualSpacing/>
              <w:rPr>
                <w:vertAlign w:val="subscript"/>
              </w:rPr>
            </w:pPr>
            <w:r w:rsidRPr="007B5C3C">
              <w:rPr>
                <w:vertAlign w:val="subscript"/>
                <w:lang w:val="en-US"/>
              </w:rPr>
              <w:t>46,</w:t>
            </w:r>
          </w:p>
          <w:p w:rsidR="007B5C3C" w:rsidRPr="007B5C3C" w:rsidRDefault="007B5C3C" w:rsidP="007B5C3C">
            <w:pPr>
              <w:contextualSpacing/>
              <w:rPr>
                <w:vertAlign w:val="subscript"/>
                <w:lang w:val="en-US"/>
              </w:rPr>
            </w:pPr>
            <w:r w:rsidRPr="007B5C3C">
              <w:rPr>
                <w:vertAlign w:val="subscript"/>
                <w:lang w:val="en-US"/>
              </w:rPr>
              <w:t>47,</w:t>
            </w:r>
          </w:p>
          <w:p w:rsidR="007B5C3C" w:rsidRPr="007B5C3C" w:rsidRDefault="007B5C3C" w:rsidP="007B5C3C">
            <w:pPr>
              <w:contextualSpacing/>
              <w:rPr>
                <w:vertAlign w:val="subscript"/>
                <w:lang w:val="en-US"/>
              </w:rPr>
            </w:pPr>
            <w:r w:rsidRPr="007B5C3C">
              <w:rPr>
                <w:vertAlign w:val="subscript"/>
                <w:lang w:val="en-US"/>
              </w:rPr>
              <w:t>48,</w:t>
            </w:r>
          </w:p>
          <w:p w:rsidR="007B5C3C" w:rsidRPr="007B5C3C" w:rsidRDefault="007B5C3C" w:rsidP="007B5C3C">
            <w:pPr>
              <w:contextualSpacing/>
              <w:rPr>
                <w:vertAlign w:val="subscript"/>
                <w:lang w:val="en-US"/>
              </w:rPr>
            </w:pPr>
            <w:r w:rsidRPr="007B5C3C">
              <w:rPr>
                <w:vertAlign w:val="subscript"/>
                <w:lang w:val="en-US"/>
              </w:rPr>
              <w:t>49,</w:t>
            </w:r>
          </w:p>
          <w:p w:rsidR="007B5C3C" w:rsidRPr="007B5C3C" w:rsidRDefault="007B5C3C" w:rsidP="007B5C3C">
            <w:pPr>
              <w:contextualSpacing/>
              <w:rPr>
                <w:vertAlign w:val="subscript"/>
                <w:lang w:val="en-US"/>
              </w:rPr>
            </w:pPr>
            <w:r w:rsidRPr="007B5C3C">
              <w:rPr>
                <w:vertAlign w:val="subscript"/>
                <w:lang w:val="en-US"/>
              </w:rPr>
              <w:t>50,</w:t>
            </w:r>
          </w:p>
          <w:p w:rsidR="007B5C3C" w:rsidRPr="007B5C3C" w:rsidRDefault="007B5C3C" w:rsidP="007B5C3C">
            <w:pPr>
              <w:contextualSpacing/>
              <w:rPr>
                <w:vertAlign w:val="subscript"/>
                <w:lang w:val="en-US"/>
              </w:rPr>
            </w:pPr>
            <w:r w:rsidRPr="007B5C3C">
              <w:rPr>
                <w:vertAlign w:val="subscript"/>
                <w:lang w:val="en-US"/>
              </w:rPr>
              <w:t>51,</w:t>
            </w:r>
          </w:p>
          <w:p w:rsidR="007B5C3C" w:rsidRPr="007B5C3C" w:rsidRDefault="007B5C3C" w:rsidP="007B5C3C">
            <w:pPr>
              <w:contextualSpacing/>
              <w:rPr>
                <w:vertAlign w:val="subscript"/>
                <w:lang w:val="en-US"/>
              </w:rPr>
            </w:pPr>
            <w:r w:rsidRPr="007B5C3C">
              <w:rPr>
                <w:vertAlign w:val="subscript"/>
                <w:lang w:val="en-US"/>
              </w:rPr>
              <w:t>52,</w:t>
            </w:r>
          </w:p>
          <w:p w:rsidR="007B5C3C" w:rsidRPr="007B5C3C" w:rsidRDefault="007B5C3C" w:rsidP="007B5C3C">
            <w:pPr>
              <w:contextualSpacing/>
              <w:rPr>
                <w:vertAlign w:val="subscript"/>
              </w:rPr>
            </w:pPr>
            <w:r w:rsidRPr="007B5C3C">
              <w:rPr>
                <w:vertAlign w:val="subscript"/>
              </w:rPr>
              <w:t>Complaint Made</w:t>
            </w:r>
          </w:p>
          <w:p w:rsidR="007B5C3C" w:rsidRPr="007B5C3C" w:rsidRDefault="007B5C3C" w:rsidP="007B5C3C">
            <w:pPr>
              <w:contextualSpacing/>
              <w:rPr>
                <w:vertAlign w:val="subscript"/>
              </w:rPr>
            </w:pPr>
            <w:r w:rsidRPr="007B5C3C">
              <w:rPr>
                <w:vertAlign w:val="subscript"/>
              </w:rPr>
              <w:t>A: 06/07/</w:t>
            </w:r>
            <w:r w:rsidRPr="007B5C3C">
              <w:rPr>
                <w:b/>
                <w:vertAlign w:val="subscript"/>
              </w:rPr>
              <w:t>2016</w:t>
            </w:r>
          </w:p>
          <w:p w:rsidR="007B5C3C" w:rsidRPr="007B5C3C" w:rsidRDefault="007B5C3C" w:rsidP="007B5C3C">
            <w:pPr>
              <w:contextualSpacing/>
              <w:rPr>
                <w:vertAlign w:val="subscript"/>
              </w:rPr>
            </w:pPr>
            <w:r w:rsidRPr="007B5C3C">
              <w:rPr>
                <w:vertAlign w:val="subscript"/>
              </w:rPr>
              <w:t>An Associate of Stains call for a free cab to take stain to court</w:t>
            </w:r>
          </w:p>
          <w:p w:rsidR="007B5C3C" w:rsidRPr="007B5C3C" w:rsidRDefault="007B5C3C" w:rsidP="007B5C3C">
            <w:pPr>
              <w:contextualSpacing/>
              <w:rPr>
                <w:vertAlign w:val="subscript"/>
              </w:rPr>
            </w:pPr>
            <w:r w:rsidRPr="007B5C3C">
              <w:rPr>
                <w:vertAlign w:val="subscript"/>
              </w:rPr>
              <w:t>Updated</w:t>
            </w:r>
          </w:p>
          <w:p w:rsidR="007B5C3C" w:rsidRPr="007B5C3C" w:rsidRDefault="007B5C3C" w:rsidP="007B5C3C">
            <w:pPr>
              <w:contextualSpacing/>
              <w:rPr>
                <w:vertAlign w:val="subscript"/>
              </w:rPr>
            </w:pPr>
            <w:r w:rsidRPr="007B5C3C">
              <w:rPr>
                <w:vertAlign w:val="subscript"/>
              </w:rPr>
              <w:t>B: 31/10/</w:t>
            </w:r>
            <w:r w:rsidRPr="007B5C3C">
              <w:rPr>
                <w:b/>
                <w:vertAlign w:val="subscript"/>
              </w:rPr>
              <w:t>2016</w:t>
            </w:r>
          </w:p>
          <w:p w:rsidR="007B5C3C" w:rsidRPr="007B5C3C" w:rsidRDefault="007B5C3C" w:rsidP="007B5C3C">
            <w:pPr>
              <w:contextualSpacing/>
              <w:rPr>
                <w:vertAlign w:val="subscript"/>
              </w:rPr>
            </w:pPr>
            <w:r w:rsidRPr="007B5C3C">
              <w:rPr>
                <w:vertAlign w:val="subscript"/>
              </w:rPr>
              <w:t>Case dropped Info</w:t>
            </w:r>
          </w:p>
          <w:p w:rsidR="007B5C3C" w:rsidRPr="007B5C3C" w:rsidRDefault="007B5C3C" w:rsidP="007B5C3C">
            <w:pPr>
              <w:contextualSpacing/>
              <w:rPr>
                <w:vertAlign w:val="subscript"/>
              </w:rPr>
            </w:pPr>
            <w:r w:rsidRPr="007B5C3C">
              <w:rPr>
                <w:vertAlign w:val="subscript"/>
              </w:rPr>
              <w:t>C: 16/11/</w:t>
            </w:r>
            <w:r w:rsidRPr="007B5C3C">
              <w:rPr>
                <w:b/>
                <w:vertAlign w:val="subscript"/>
              </w:rPr>
              <w:t>2016</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Theme="minorHAnsi"/>
                <w:b/>
                <w:vertAlign w:val="subscript"/>
                <w:lang w:val="en-US"/>
              </w:rPr>
            </w:pPr>
            <w:r w:rsidRPr="007B5C3C">
              <w:rPr>
                <w:rFonts w:eastAsia="Calibri"/>
                <w:b/>
                <w:vertAlign w:val="subscript"/>
                <w:lang w:val="en-US"/>
              </w:rPr>
              <w:t>3.</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Theme="minorHAnsi"/>
                <w:b/>
                <w:vertAlign w:val="subscript"/>
                <w:lang w:val="en-US"/>
              </w:rPr>
              <w:t>(1)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sometime in July </w:t>
            </w:r>
            <w:r w:rsidRPr="007B5C3C">
              <w:rPr>
                <w:rFonts w:eastAsiaTheme="minorHAnsi"/>
                <w:b/>
                <w:color w:val="000000"/>
                <w:vertAlign w:val="subscript"/>
              </w:rPr>
              <w:t>2016</w:t>
            </w:r>
            <w:r w:rsidRPr="007B5C3C">
              <w:rPr>
                <w:rFonts w:eastAsiaTheme="minorHAnsi"/>
                <w:color w:val="000000"/>
                <w:vertAlign w:val="subscript"/>
              </w:rPr>
              <w:t xml:space="preserve"> you damaged the lock of a neighbour’s electric cupboard and removed his fuse box resulting in no electricity to his flat.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vertAlign w:val="subscript"/>
              </w:rPr>
            </w:pPr>
            <w:r w:rsidRPr="007B5C3C">
              <w:rPr>
                <w:vertAlign w:val="subscript"/>
              </w:rPr>
              <w:t>The 1st Injunction Order</w:t>
            </w:r>
          </w:p>
          <w:p w:rsidR="007B5C3C" w:rsidRPr="007B5C3C" w:rsidRDefault="007B5C3C" w:rsidP="007B5C3C">
            <w:pPr>
              <w:contextualSpacing/>
              <w:rPr>
                <w:vertAlign w:val="subscript"/>
                <w:lang w:val="en-US"/>
              </w:rPr>
            </w:pPr>
            <w:r w:rsidRPr="007B5C3C">
              <w:rPr>
                <w:u w:val="single"/>
                <w:vertAlign w:val="subscript"/>
                <w:lang w:val="en-US"/>
              </w:rPr>
              <w:t>Waltham Forest</w:t>
            </w:r>
            <w:r w:rsidRPr="007B5C3C">
              <w:rPr>
                <w:vertAlign w:val="subscript"/>
                <w:lang w:val="en-US"/>
              </w:rPr>
              <w:t xml:space="preserve"> states </w:t>
            </w:r>
            <w:r w:rsidRPr="007B5C3C">
              <w:rPr>
                <w:u w:val="single"/>
                <w:vertAlign w:val="subscript"/>
                <w:lang w:val="en-US"/>
              </w:rPr>
              <w:t>no</w:t>
            </w:r>
            <w:r w:rsidRPr="007B5C3C">
              <w:rPr>
                <w:vertAlign w:val="subscript"/>
                <w:lang w:val="en-US"/>
              </w:rPr>
              <w:t xml:space="preserve"> prior info dated </w:t>
            </w:r>
            <w:r w:rsidRPr="007B5C3C">
              <w:rPr>
                <w:b/>
                <w:vertAlign w:val="subscript"/>
                <w:lang w:val="en-US"/>
              </w:rPr>
              <w:t>17 /10/2016!</w:t>
            </w:r>
          </w:p>
          <w:p w:rsidR="007B5C3C" w:rsidRPr="007B5C3C" w:rsidRDefault="007B5C3C" w:rsidP="007B5C3C">
            <w:pPr>
              <w:contextualSpacing/>
              <w:rPr>
                <w:vertAlign w:val="subscript"/>
                <w:lang w:val="en-US"/>
              </w:rPr>
            </w:pPr>
            <w:r w:rsidRPr="007B5C3C">
              <w:rPr>
                <w:vertAlign w:val="subscript"/>
              </w:rPr>
              <w:t>Page Numbers:</w:t>
            </w:r>
          </w:p>
          <w:p w:rsidR="007B5C3C" w:rsidRPr="007B5C3C" w:rsidRDefault="007B5C3C" w:rsidP="007B5C3C">
            <w:pPr>
              <w:contextualSpacing/>
              <w:rPr>
                <w:vertAlign w:val="subscript"/>
              </w:rPr>
            </w:pPr>
            <w:r w:rsidRPr="007B5C3C">
              <w:rPr>
                <w:vertAlign w:val="subscript"/>
              </w:rPr>
              <w:t>40,</w:t>
            </w:r>
          </w:p>
          <w:p w:rsidR="007B5C3C" w:rsidRPr="007B5C3C" w:rsidRDefault="007B5C3C" w:rsidP="007B5C3C">
            <w:pPr>
              <w:contextualSpacing/>
              <w:rPr>
                <w:vertAlign w:val="subscript"/>
              </w:rPr>
            </w:pPr>
            <w:r w:rsidRPr="007B5C3C">
              <w:rPr>
                <w:vertAlign w:val="subscript"/>
              </w:rPr>
              <w:t>41,</w:t>
            </w:r>
          </w:p>
          <w:p w:rsidR="007B5C3C" w:rsidRPr="007B5C3C" w:rsidRDefault="007B5C3C" w:rsidP="007B5C3C">
            <w:pPr>
              <w:contextualSpacing/>
              <w:rPr>
                <w:vertAlign w:val="subscript"/>
              </w:rPr>
            </w:pPr>
            <w:r w:rsidRPr="007B5C3C">
              <w:rPr>
                <w:vertAlign w:val="subscript"/>
              </w:rPr>
              <w:t>42,</w:t>
            </w:r>
          </w:p>
          <w:p w:rsidR="007B5C3C" w:rsidRPr="007B5C3C" w:rsidRDefault="007B5C3C" w:rsidP="007B5C3C">
            <w:pPr>
              <w:contextualSpacing/>
              <w:rPr>
                <w:vertAlign w:val="subscript"/>
              </w:rPr>
            </w:pPr>
            <w:r w:rsidRPr="007B5C3C">
              <w:rPr>
                <w:vertAlign w:val="subscript"/>
              </w:rPr>
              <w:t>43,</w:t>
            </w:r>
          </w:p>
          <w:p w:rsidR="007B5C3C" w:rsidRPr="007B5C3C" w:rsidRDefault="007B5C3C" w:rsidP="007B5C3C">
            <w:pPr>
              <w:contextualSpacing/>
              <w:rPr>
                <w:vertAlign w:val="subscript"/>
              </w:rPr>
            </w:pPr>
            <w:r w:rsidRPr="007B5C3C">
              <w:rPr>
                <w:vertAlign w:val="subscript"/>
              </w:rPr>
              <w:t>44,</w:t>
            </w:r>
          </w:p>
          <w:p w:rsidR="007B5C3C" w:rsidRPr="007B5C3C" w:rsidRDefault="007B5C3C" w:rsidP="007B5C3C">
            <w:pPr>
              <w:contextualSpacing/>
              <w:rPr>
                <w:vertAlign w:val="subscript"/>
              </w:rPr>
            </w:pPr>
            <w:r w:rsidRPr="007B5C3C">
              <w:rPr>
                <w:vertAlign w:val="subscript"/>
              </w:rPr>
              <w:t>45,</w:t>
            </w:r>
          </w:p>
          <w:p w:rsidR="007B5C3C" w:rsidRPr="007B5C3C" w:rsidRDefault="007B5C3C" w:rsidP="007B5C3C">
            <w:pPr>
              <w:contextualSpacing/>
              <w:rPr>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3.</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(3)</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6th August </w:t>
            </w:r>
            <w:r w:rsidRPr="007B5C3C">
              <w:rPr>
                <w:rFonts w:eastAsiaTheme="minorHAnsi"/>
                <w:b/>
                <w:color w:val="000000"/>
                <w:vertAlign w:val="subscript"/>
              </w:rPr>
              <w:t>2016</w:t>
            </w:r>
            <w:r w:rsidRPr="007B5C3C">
              <w:rPr>
                <w:rFonts w:eastAsiaTheme="minorHAnsi"/>
                <w:color w:val="000000"/>
                <w:vertAlign w:val="subscript"/>
              </w:rPr>
              <w:t xml:space="preserve"> you threatened one of your neighbours and his wife and aggressively demanded money from him. It is also alleged that you repeatedly swore and shouted abuse at him and his wife and called his wife a ‘bitch’ and tried to stop him from going up the stairs to his flat by standing in front of him.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vertAlign w:val="subscript"/>
              </w:rPr>
            </w:pPr>
            <w:r w:rsidRPr="007B5C3C">
              <w:rPr>
                <w:vertAlign w:val="subscript"/>
              </w:rPr>
              <w:t>The 1st Injunction Order</w:t>
            </w:r>
          </w:p>
          <w:p w:rsidR="007B5C3C" w:rsidRPr="007B5C3C" w:rsidRDefault="007B5C3C" w:rsidP="007B5C3C">
            <w:pPr>
              <w:contextualSpacing/>
              <w:rPr>
                <w:vertAlign w:val="subscript"/>
                <w:lang w:val="en-US"/>
              </w:rPr>
            </w:pPr>
            <w:r w:rsidRPr="007B5C3C">
              <w:rPr>
                <w:vertAlign w:val="subscript"/>
              </w:rPr>
              <w:t>Page Numbers:</w:t>
            </w:r>
          </w:p>
          <w:p w:rsidR="007B5C3C" w:rsidRPr="007B5C3C" w:rsidRDefault="007B5C3C" w:rsidP="007B5C3C">
            <w:pPr>
              <w:contextualSpacing/>
              <w:rPr>
                <w:vertAlign w:val="subscript"/>
              </w:rPr>
            </w:pPr>
            <w:r w:rsidRPr="007B5C3C">
              <w:rPr>
                <w:vertAlign w:val="subscript"/>
              </w:rPr>
              <w:t>40,</w:t>
            </w:r>
          </w:p>
          <w:p w:rsidR="007B5C3C" w:rsidRPr="007B5C3C" w:rsidRDefault="007B5C3C" w:rsidP="007B5C3C">
            <w:pPr>
              <w:contextualSpacing/>
              <w:rPr>
                <w:vertAlign w:val="subscript"/>
              </w:rPr>
            </w:pPr>
            <w:r w:rsidRPr="007B5C3C">
              <w:rPr>
                <w:vertAlign w:val="subscript"/>
              </w:rPr>
              <w:t>41,</w:t>
            </w:r>
          </w:p>
          <w:p w:rsidR="007B5C3C" w:rsidRPr="007B5C3C" w:rsidRDefault="007B5C3C" w:rsidP="007B5C3C">
            <w:pPr>
              <w:contextualSpacing/>
              <w:rPr>
                <w:vertAlign w:val="subscript"/>
              </w:rPr>
            </w:pPr>
            <w:r w:rsidRPr="007B5C3C">
              <w:rPr>
                <w:vertAlign w:val="subscript"/>
              </w:rPr>
              <w:t>42,</w:t>
            </w:r>
          </w:p>
          <w:p w:rsidR="007B5C3C" w:rsidRPr="007B5C3C" w:rsidRDefault="007B5C3C" w:rsidP="007B5C3C">
            <w:pPr>
              <w:contextualSpacing/>
              <w:rPr>
                <w:vertAlign w:val="subscript"/>
              </w:rPr>
            </w:pPr>
            <w:r w:rsidRPr="007B5C3C">
              <w:rPr>
                <w:vertAlign w:val="subscript"/>
              </w:rPr>
              <w:t>43,</w:t>
            </w:r>
          </w:p>
          <w:p w:rsidR="007B5C3C" w:rsidRPr="007B5C3C" w:rsidRDefault="007B5C3C" w:rsidP="007B5C3C">
            <w:pPr>
              <w:contextualSpacing/>
              <w:rPr>
                <w:vertAlign w:val="subscript"/>
              </w:rPr>
            </w:pPr>
            <w:r w:rsidRPr="007B5C3C">
              <w:rPr>
                <w:vertAlign w:val="subscript"/>
              </w:rPr>
              <w:t>44,</w:t>
            </w:r>
          </w:p>
          <w:p w:rsidR="007B5C3C" w:rsidRPr="007B5C3C" w:rsidRDefault="007B5C3C" w:rsidP="007B5C3C">
            <w:pPr>
              <w:contextualSpacing/>
              <w:rPr>
                <w:vertAlign w:val="subscript"/>
              </w:rPr>
            </w:pPr>
            <w:r w:rsidRPr="007B5C3C">
              <w:rPr>
                <w:vertAlign w:val="subscript"/>
              </w:rPr>
              <w:t>45,</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3.</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color w:val="ED7D31" w:themeColor="accent2"/>
                <w:vertAlign w:val="subscript"/>
              </w:rPr>
            </w:pPr>
            <w:r w:rsidRPr="007B5C3C">
              <w:rPr>
                <w:color w:val="ED7D31" w:themeColor="accent2"/>
                <w:vertAlign w:val="subscript"/>
              </w:rPr>
              <w:t xml:space="preserve">“My </w:t>
            </w:r>
            <w:r w:rsidRPr="007B5C3C">
              <w:rPr>
                <w:b/>
                <w:color w:val="ED7D31" w:themeColor="accent2"/>
                <w:vertAlign w:val="subscript"/>
              </w:rPr>
              <w:t xml:space="preserve">Note: </w:t>
            </w:r>
            <w:r w:rsidRPr="007B5C3C">
              <w:rPr>
                <w:color w:val="ED7D31" w:themeColor="accent2"/>
                <w:vertAlign w:val="subscript"/>
              </w:rPr>
              <w:t>This lie got made up as a fake / forged allegation against myself while I was staying at my mother’s house due to police &amp; court bail conditions</w:t>
            </w:r>
          </w:p>
          <w:p w:rsidR="007B5C3C" w:rsidRPr="007B5C3C" w:rsidRDefault="007B5C3C" w:rsidP="007B5C3C">
            <w:pPr>
              <w:contextualSpacing/>
              <w:rPr>
                <w:color w:val="ED7D31" w:themeColor="accent2"/>
                <w:vertAlign w:val="subscript"/>
              </w:rPr>
            </w:pPr>
            <w:r w:rsidRPr="007B5C3C">
              <w:rPr>
                <w:color w:val="ED7D31" w:themeColor="accent2"/>
                <w:vertAlign w:val="subscript"/>
              </w:rPr>
              <w:t>A letter first got sent by the Mathiyalagan family to the Enfield Council a whole 2 weeks after I got placed on bail “first complaint stating that I was a drug addict, then on afterwards followed by 3 times telephone calls made to the council. Soon afterwards a meeting got held at the civic centre including Miss Sarah Flexure.</w:t>
            </w:r>
          </w:p>
          <w:p w:rsidR="007B5C3C" w:rsidRPr="007B5C3C" w:rsidRDefault="007B5C3C" w:rsidP="007B5C3C">
            <w:pPr>
              <w:numPr>
                <w:ilvl w:val="0"/>
                <w:numId w:val="6"/>
              </w:numPr>
              <w:contextualSpacing/>
              <w:rPr>
                <w:color w:val="ED7D31" w:themeColor="accent2"/>
                <w:vertAlign w:val="subscript"/>
              </w:rPr>
            </w:pPr>
            <w:r w:rsidRPr="007B5C3C">
              <w:rPr>
                <w:color w:val="ED7D31" w:themeColor="accent2"/>
                <w:vertAlign w:val="subscript"/>
              </w:rPr>
              <w:t>The 1st by letter sent to the Enfield Council received on the 17/10/</w:t>
            </w:r>
            <w:r w:rsidRPr="007B5C3C">
              <w:rPr>
                <w:b/>
                <w:color w:val="ED7D31" w:themeColor="accent2"/>
                <w:vertAlign w:val="subscript"/>
              </w:rPr>
              <w:t>2016</w:t>
            </w:r>
            <w:r w:rsidRPr="007B5C3C">
              <w:rPr>
                <w:color w:val="ED7D31" w:themeColor="accent2"/>
                <w:vertAlign w:val="subscript"/>
              </w:rPr>
              <w:t xml:space="preserve"> </w:t>
            </w:r>
          </w:p>
          <w:p w:rsidR="007B5C3C" w:rsidRPr="007B5C3C" w:rsidRDefault="007B5C3C" w:rsidP="007B5C3C">
            <w:pPr>
              <w:numPr>
                <w:ilvl w:val="0"/>
                <w:numId w:val="6"/>
              </w:numPr>
              <w:contextualSpacing/>
              <w:rPr>
                <w:color w:val="ED7D31" w:themeColor="accent2"/>
                <w:vertAlign w:val="subscript"/>
              </w:rPr>
            </w:pPr>
            <w:r w:rsidRPr="007B5C3C">
              <w:rPr>
                <w:color w:val="ED7D31" w:themeColor="accent2"/>
                <w:vertAlign w:val="subscript"/>
              </w:rPr>
              <w:t>1st phone call:</w:t>
            </w:r>
          </w:p>
          <w:p w:rsidR="007B5C3C" w:rsidRPr="007B5C3C" w:rsidRDefault="007B5C3C" w:rsidP="007B5C3C">
            <w:pPr>
              <w:numPr>
                <w:ilvl w:val="0"/>
                <w:numId w:val="6"/>
              </w:numPr>
              <w:contextualSpacing/>
              <w:rPr>
                <w:color w:val="ED7D31" w:themeColor="accent2"/>
                <w:vertAlign w:val="subscript"/>
              </w:rPr>
            </w:pPr>
            <w:r w:rsidRPr="007B5C3C">
              <w:rPr>
                <w:color w:val="ED7D31" w:themeColor="accent2"/>
                <w:vertAlign w:val="subscript"/>
              </w:rPr>
              <w:t>2nd phone call;</w:t>
            </w:r>
          </w:p>
          <w:p w:rsidR="007B5C3C" w:rsidRPr="007B5C3C" w:rsidRDefault="007B5C3C" w:rsidP="007B5C3C">
            <w:pPr>
              <w:numPr>
                <w:ilvl w:val="0"/>
                <w:numId w:val="6"/>
              </w:numPr>
              <w:contextualSpacing/>
              <w:rPr>
                <w:color w:val="ED7D31" w:themeColor="accent2"/>
                <w:vertAlign w:val="subscript"/>
              </w:rPr>
            </w:pPr>
            <w:r w:rsidRPr="007B5C3C">
              <w:rPr>
                <w:color w:val="ED7D31" w:themeColor="accent2"/>
                <w:vertAlign w:val="subscript"/>
              </w:rPr>
              <w:t xml:space="preserve">3rd phone call; </w:t>
            </w:r>
          </w:p>
          <w:p w:rsidR="007B5C3C" w:rsidRPr="007B5C3C" w:rsidRDefault="007B5C3C" w:rsidP="007B5C3C">
            <w:pPr>
              <w:contextualSpacing/>
              <w:rPr>
                <w:color w:val="ED7D31" w:themeColor="accent2"/>
                <w:vertAlign w:val="subscript"/>
              </w:rPr>
            </w:pPr>
            <w:r w:rsidRPr="007B5C3C">
              <w:rPr>
                <w:color w:val="ED7D31" w:themeColor="accent2"/>
                <w:vertAlign w:val="subscript"/>
              </w:rPr>
              <w:t>and then after a meeting between Sarah Fletcher and the Mathiyalagans took place on the 11/11/</w:t>
            </w:r>
            <w:r w:rsidRPr="007B5C3C">
              <w:rPr>
                <w:b/>
                <w:color w:val="ED7D31" w:themeColor="accent2"/>
                <w:vertAlign w:val="subscript"/>
              </w:rPr>
              <w:t>2016</w:t>
            </w:r>
            <w:r w:rsidRPr="007B5C3C">
              <w:rPr>
                <w:color w:val="ED7D31" w:themeColor="accent2"/>
                <w:vertAlign w:val="subscript"/>
              </w:rPr>
              <w:t>” While I was staying at my mother’s on bail conditions.</w:t>
            </w:r>
          </w:p>
          <w:p w:rsidR="007B5C3C" w:rsidRPr="007B5C3C" w:rsidRDefault="007B5C3C" w:rsidP="007B5C3C">
            <w:pPr>
              <w:contextualSpacing/>
              <w:rPr>
                <w:rFonts w:eastAsia="Calibri"/>
                <w:color w:val="ED7D31" w:themeColor="accent2"/>
                <w:vertAlign w:val="subscript"/>
              </w:rPr>
            </w:pPr>
            <w:r w:rsidRPr="007B5C3C">
              <w:rPr>
                <w:rFonts w:eastAsia="Calibri"/>
                <w:color w:val="ED7D31" w:themeColor="accent2"/>
                <w:vertAlign w:val="subscript"/>
              </w:rPr>
              <w:t>None of the names mentioned realised that I was on bail conditions until the 22/11/</w:t>
            </w:r>
            <w:r w:rsidRPr="007B5C3C">
              <w:rPr>
                <w:rFonts w:eastAsia="Calibri"/>
                <w:b/>
                <w:color w:val="ED7D31" w:themeColor="accent2"/>
                <w:vertAlign w:val="subscript"/>
              </w:rPr>
              <w:t>2016</w:t>
            </w:r>
            <w:r w:rsidRPr="007B5C3C">
              <w:rPr>
                <w:rFonts w:eastAsia="Calibri"/>
                <w:color w:val="ED7D31" w:themeColor="accent2"/>
                <w:vertAlign w:val="subscript"/>
              </w:rPr>
              <w:t xml:space="preserve"> when I made a phone call to Miss Sarah Flexure from my mother’s house.</w:t>
            </w:r>
          </w:p>
          <w:p w:rsidR="007B5C3C" w:rsidRPr="007B5C3C" w:rsidRDefault="007B5C3C" w:rsidP="007B5C3C">
            <w:pPr>
              <w:contextualSpacing/>
              <w:rPr>
                <w:rFonts w:eastAsia="Calibri"/>
                <w:color w:val="000000"/>
                <w:vertAlign w:val="subscript"/>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(4)</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Sometime in September </w:t>
            </w:r>
            <w:r w:rsidRPr="007B5C3C">
              <w:rPr>
                <w:rFonts w:eastAsiaTheme="minorHAnsi"/>
                <w:b/>
                <w:color w:val="000000"/>
                <w:vertAlign w:val="subscript"/>
              </w:rPr>
              <w:t>2016</w:t>
            </w:r>
            <w:r w:rsidRPr="007B5C3C">
              <w:rPr>
                <w:rFonts w:eastAsiaTheme="minorHAnsi"/>
                <w:color w:val="000000"/>
                <w:vertAlign w:val="subscript"/>
              </w:rPr>
              <w:t xml:space="preserve"> it is alleged that you confronted an elderly neighbour outside your block of flats, 109-119 Burncroft Avenue as he was going to the local park with another resident and started to shout abuse and threats at him and said to him ‘I can get you over at the park, I know you go for a walk’.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color w:val="ED7D31" w:themeColor="accent2"/>
                <w:vertAlign w:val="subscript"/>
              </w:rPr>
            </w:pPr>
            <w:r w:rsidRPr="007B5C3C">
              <w:rPr>
                <w:color w:val="ED7D31" w:themeColor="accent2"/>
                <w:vertAlign w:val="subscript"/>
              </w:rPr>
              <w:t>The 1st Injunction Order</w:t>
            </w:r>
          </w:p>
          <w:p w:rsidR="007B5C3C" w:rsidRPr="007B5C3C" w:rsidRDefault="007B5C3C" w:rsidP="007B5C3C">
            <w:pPr>
              <w:contextualSpacing/>
              <w:rPr>
                <w:color w:val="ED7D31" w:themeColor="accent2"/>
                <w:vertAlign w:val="subscript"/>
              </w:rPr>
            </w:pPr>
            <w:r w:rsidRPr="007B5C3C">
              <w:rPr>
                <w:color w:val="ED7D31" w:themeColor="accent2"/>
                <w:vertAlign w:val="subscript"/>
              </w:rPr>
              <w:t>Stain Curtis</w:t>
            </w:r>
          </w:p>
          <w:p w:rsidR="007B5C3C" w:rsidRPr="007B5C3C" w:rsidRDefault="007B5C3C" w:rsidP="007B5C3C">
            <w:pPr>
              <w:contextualSpacing/>
              <w:rPr>
                <w:color w:val="ED7D31" w:themeColor="accent2"/>
                <w:vertAlign w:val="subscript"/>
              </w:rPr>
            </w:pPr>
            <w:r w:rsidRPr="007B5C3C">
              <w:rPr>
                <w:color w:val="ED7D31" w:themeColor="accent2"/>
                <w:vertAlign w:val="subscript"/>
              </w:rPr>
              <w:t>Council History</w:t>
            </w:r>
          </w:p>
          <w:p w:rsidR="007B5C3C" w:rsidRPr="007B5C3C" w:rsidRDefault="007B5C3C" w:rsidP="007B5C3C">
            <w:pPr>
              <w:contextualSpacing/>
              <w:rPr>
                <w:color w:val="ED7D31" w:themeColor="accent2"/>
                <w:vertAlign w:val="subscript"/>
              </w:rPr>
            </w:pPr>
            <w:r w:rsidRPr="007B5C3C">
              <w:rPr>
                <w:color w:val="ED7D31" w:themeColor="accent2"/>
                <w:vertAlign w:val="subscript"/>
              </w:rPr>
              <w:t>Page Numbers: 46,</w:t>
            </w:r>
          </w:p>
          <w:p w:rsidR="007B5C3C" w:rsidRPr="007B5C3C" w:rsidRDefault="007B5C3C" w:rsidP="007B5C3C">
            <w:pPr>
              <w:contextualSpacing/>
              <w:rPr>
                <w:color w:val="ED7D31" w:themeColor="accent2"/>
                <w:vertAlign w:val="subscript"/>
              </w:rPr>
            </w:pPr>
            <w:r w:rsidRPr="007B5C3C">
              <w:rPr>
                <w:color w:val="ED7D31" w:themeColor="accent2"/>
                <w:vertAlign w:val="subscript"/>
              </w:rPr>
              <w:t>47,</w:t>
            </w:r>
          </w:p>
          <w:p w:rsidR="007B5C3C" w:rsidRPr="007B5C3C" w:rsidRDefault="007B5C3C" w:rsidP="007B5C3C">
            <w:pPr>
              <w:contextualSpacing/>
              <w:rPr>
                <w:color w:val="ED7D31" w:themeColor="accent2"/>
                <w:vertAlign w:val="subscript"/>
              </w:rPr>
            </w:pPr>
            <w:r w:rsidRPr="007B5C3C">
              <w:rPr>
                <w:color w:val="ED7D31" w:themeColor="accent2"/>
                <w:vertAlign w:val="subscript"/>
              </w:rPr>
              <w:t>48,</w:t>
            </w:r>
          </w:p>
          <w:p w:rsidR="007B5C3C" w:rsidRPr="007B5C3C" w:rsidRDefault="007B5C3C" w:rsidP="007B5C3C">
            <w:pPr>
              <w:contextualSpacing/>
              <w:rPr>
                <w:color w:val="ED7D31" w:themeColor="accent2"/>
                <w:vertAlign w:val="subscript"/>
              </w:rPr>
            </w:pPr>
            <w:r w:rsidRPr="007B5C3C">
              <w:rPr>
                <w:color w:val="ED7D31" w:themeColor="accent2"/>
                <w:vertAlign w:val="subscript"/>
              </w:rPr>
              <w:t>49,</w:t>
            </w:r>
          </w:p>
          <w:p w:rsidR="007B5C3C" w:rsidRPr="007B5C3C" w:rsidRDefault="007B5C3C" w:rsidP="007B5C3C">
            <w:pPr>
              <w:contextualSpacing/>
              <w:rPr>
                <w:color w:val="ED7D31" w:themeColor="accent2"/>
                <w:vertAlign w:val="subscript"/>
              </w:rPr>
            </w:pPr>
            <w:r w:rsidRPr="007B5C3C">
              <w:rPr>
                <w:color w:val="ED7D31" w:themeColor="accent2"/>
                <w:vertAlign w:val="subscript"/>
              </w:rPr>
              <w:t>50,</w:t>
            </w:r>
          </w:p>
          <w:p w:rsidR="007B5C3C" w:rsidRPr="007B5C3C" w:rsidRDefault="007B5C3C" w:rsidP="007B5C3C">
            <w:pPr>
              <w:contextualSpacing/>
              <w:rPr>
                <w:color w:val="ED7D31" w:themeColor="accent2"/>
                <w:vertAlign w:val="subscript"/>
              </w:rPr>
            </w:pPr>
            <w:r w:rsidRPr="007B5C3C">
              <w:rPr>
                <w:color w:val="ED7D31" w:themeColor="accent2"/>
                <w:vertAlign w:val="subscript"/>
              </w:rPr>
              <w:t>51,</w:t>
            </w:r>
          </w:p>
          <w:p w:rsidR="007B5C3C" w:rsidRPr="007B5C3C" w:rsidRDefault="007B5C3C" w:rsidP="007B5C3C">
            <w:pPr>
              <w:contextualSpacing/>
              <w:rPr>
                <w:color w:val="ED7D31" w:themeColor="accent2"/>
                <w:vertAlign w:val="subscript"/>
              </w:rPr>
            </w:pPr>
            <w:r w:rsidRPr="007B5C3C">
              <w:rPr>
                <w:color w:val="ED7D31" w:themeColor="accent2"/>
                <w:vertAlign w:val="subscript"/>
              </w:rPr>
              <w:t>52,</w:t>
            </w:r>
          </w:p>
          <w:p w:rsidR="007B5C3C" w:rsidRPr="007B5C3C" w:rsidRDefault="007B5C3C" w:rsidP="007B5C3C">
            <w:pPr>
              <w:contextualSpacing/>
              <w:rPr>
                <w:color w:val="ED7D31" w:themeColor="accent2"/>
                <w:vertAlign w:val="subscript"/>
              </w:rPr>
            </w:pPr>
            <w:r w:rsidRPr="007B5C3C">
              <w:rPr>
                <w:color w:val="ED7D31" w:themeColor="accent2"/>
                <w:vertAlign w:val="subscript"/>
              </w:rPr>
              <w:t>Complaint Made</w:t>
            </w:r>
          </w:p>
          <w:p w:rsidR="007B5C3C" w:rsidRPr="007B5C3C" w:rsidRDefault="007B5C3C" w:rsidP="007B5C3C">
            <w:pPr>
              <w:contextualSpacing/>
              <w:rPr>
                <w:color w:val="ED7D31" w:themeColor="accent2"/>
                <w:vertAlign w:val="subscript"/>
              </w:rPr>
            </w:pPr>
            <w:r w:rsidRPr="007B5C3C">
              <w:rPr>
                <w:color w:val="ED7D31" w:themeColor="accent2"/>
                <w:vertAlign w:val="subscript"/>
              </w:rPr>
              <w:t>A: 06/07/</w:t>
            </w:r>
            <w:r w:rsidRPr="007B5C3C">
              <w:rPr>
                <w:b/>
                <w:color w:val="ED7D31" w:themeColor="accent2"/>
                <w:vertAlign w:val="subscript"/>
              </w:rPr>
              <w:t>2016</w:t>
            </w:r>
          </w:p>
          <w:p w:rsidR="007B5C3C" w:rsidRPr="007B5C3C" w:rsidRDefault="007B5C3C" w:rsidP="007B5C3C">
            <w:pPr>
              <w:contextualSpacing/>
              <w:rPr>
                <w:color w:val="ED7D31" w:themeColor="accent2"/>
                <w:vertAlign w:val="subscript"/>
              </w:rPr>
            </w:pPr>
            <w:r w:rsidRPr="007B5C3C">
              <w:rPr>
                <w:color w:val="ED7D31" w:themeColor="accent2"/>
                <w:vertAlign w:val="subscript"/>
              </w:rPr>
              <w:t>An Associate of Stains call for a free cab to take stain to court</w:t>
            </w:r>
          </w:p>
          <w:p w:rsidR="007B5C3C" w:rsidRPr="007B5C3C" w:rsidRDefault="007B5C3C" w:rsidP="007B5C3C">
            <w:pPr>
              <w:contextualSpacing/>
              <w:rPr>
                <w:color w:val="ED7D31" w:themeColor="accent2"/>
                <w:vertAlign w:val="subscript"/>
              </w:rPr>
            </w:pPr>
            <w:r w:rsidRPr="007B5C3C">
              <w:rPr>
                <w:color w:val="ED7D31" w:themeColor="accent2"/>
                <w:vertAlign w:val="subscript"/>
              </w:rPr>
              <w:t>Updated</w:t>
            </w:r>
          </w:p>
          <w:p w:rsidR="007B5C3C" w:rsidRPr="007B5C3C" w:rsidRDefault="007B5C3C" w:rsidP="007B5C3C">
            <w:pPr>
              <w:contextualSpacing/>
              <w:rPr>
                <w:color w:val="ED7D31" w:themeColor="accent2"/>
                <w:vertAlign w:val="subscript"/>
              </w:rPr>
            </w:pPr>
            <w:r w:rsidRPr="007B5C3C">
              <w:rPr>
                <w:color w:val="ED7D31" w:themeColor="accent2"/>
                <w:vertAlign w:val="subscript"/>
              </w:rPr>
              <w:t>B: 31/10/</w:t>
            </w:r>
            <w:r w:rsidRPr="007B5C3C">
              <w:rPr>
                <w:b/>
                <w:color w:val="ED7D31" w:themeColor="accent2"/>
                <w:vertAlign w:val="subscript"/>
              </w:rPr>
              <w:t>2016</w:t>
            </w:r>
          </w:p>
          <w:p w:rsidR="007B5C3C" w:rsidRPr="007B5C3C" w:rsidRDefault="007B5C3C" w:rsidP="007B5C3C">
            <w:pPr>
              <w:contextualSpacing/>
              <w:rPr>
                <w:color w:val="ED7D31" w:themeColor="accent2"/>
                <w:vertAlign w:val="subscript"/>
              </w:rPr>
            </w:pPr>
            <w:r w:rsidRPr="007B5C3C">
              <w:rPr>
                <w:color w:val="ED7D31" w:themeColor="accent2"/>
                <w:vertAlign w:val="subscript"/>
              </w:rPr>
              <w:t>Case dropped Info</w:t>
            </w:r>
          </w:p>
          <w:p w:rsidR="007B5C3C" w:rsidRPr="007B5C3C" w:rsidRDefault="007B5C3C" w:rsidP="007B5C3C">
            <w:pPr>
              <w:contextualSpacing/>
              <w:rPr>
                <w:color w:val="ED7D31" w:themeColor="accent2"/>
                <w:vertAlign w:val="subscript"/>
              </w:rPr>
            </w:pPr>
            <w:r w:rsidRPr="007B5C3C">
              <w:rPr>
                <w:color w:val="ED7D31" w:themeColor="accent2"/>
                <w:vertAlign w:val="subscript"/>
              </w:rPr>
              <w:t>C: 16/11/</w:t>
            </w:r>
            <w:r w:rsidRPr="007B5C3C">
              <w:rPr>
                <w:b/>
                <w:color w:val="ED7D31" w:themeColor="accent2"/>
                <w:vertAlign w:val="subscript"/>
              </w:rPr>
              <w:t>2016</w:t>
            </w:r>
          </w:p>
          <w:p w:rsidR="007B5C3C" w:rsidRPr="007B5C3C" w:rsidRDefault="007B5C3C" w:rsidP="007B5C3C">
            <w:pPr>
              <w:contextualSpacing/>
              <w:rPr>
                <w:b/>
                <w:color w:val="ED7D31" w:themeColor="accent2"/>
                <w:vertAlign w:val="subscript"/>
              </w:rPr>
            </w:pPr>
            <w:r w:rsidRPr="007B5C3C">
              <w:rPr>
                <w:color w:val="ED7D31" w:themeColor="accent2"/>
                <w:vertAlign w:val="subscript"/>
              </w:rPr>
              <w:t xml:space="preserve">X 2 This is the same as the Stain Case dated </w:t>
            </w:r>
            <w:r w:rsidRPr="007B5C3C">
              <w:rPr>
                <w:b/>
                <w:color w:val="ED7D31" w:themeColor="accent2"/>
                <w:vertAlign w:val="subscript"/>
              </w:rPr>
              <w:t>06/07/2016 but with a different date!</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(5)</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27th September </w:t>
            </w:r>
            <w:r w:rsidRPr="007B5C3C">
              <w:rPr>
                <w:rFonts w:eastAsiaTheme="minorHAnsi"/>
                <w:b/>
                <w:color w:val="000000"/>
                <w:vertAlign w:val="subscript"/>
              </w:rPr>
              <w:t>2016</w:t>
            </w:r>
            <w:r w:rsidRPr="007B5C3C">
              <w:rPr>
                <w:rFonts w:eastAsiaTheme="minorHAnsi"/>
                <w:color w:val="000000"/>
                <w:vertAlign w:val="subscript"/>
              </w:rPr>
              <w:t xml:space="preserve"> you confronted one your neighbours as I was returned to his flat with his family arc* threatened and swore a! him and demanded money from-him. It is also alleged that you later banged on his door, shouted further abuse and - swear words at him and accused him of making noise inside his flat. –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color w:val="ED7D31" w:themeColor="accent2"/>
                <w:vertAlign w:val="subscript"/>
                <w:lang w:val="en-US"/>
              </w:rPr>
            </w:pPr>
            <w:r w:rsidRPr="007B5C3C">
              <w:rPr>
                <w:rFonts w:eastAsia="Calibri"/>
                <w:b/>
                <w:color w:val="ED7D31" w:themeColor="accent2"/>
                <w:vertAlign w:val="subscript"/>
                <w:lang w:val="en-US"/>
              </w:rPr>
              <w:t>1.</w:t>
            </w:r>
            <w:r w:rsidRPr="007B5C3C">
              <w:rPr>
                <w:rFonts w:eastAsia="Calibri"/>
                <w:color w:val="ED7D31" w:themeColor="accent2"/>
                <w:vertAlign w:val="subscript"/>
                <w:lang w:val="en-US"/>
              </w:rPr>
              <w:t xml:space="preserve"> </w:t>
            </w:r>
            <w:r w:rsidRPr="007B5C3C">
              <w:rPr>
                <w:rFonts w:eastAsiaTheme="minorHAnsi"/>
                <w:b/>
                <w:bCs/>
                <w:color w:val="ED7D31" w:themeColor="accent2"/>
                <w:u w:val="single"/>
                <w:vertAlign w:val="subscript"/>
                <w:lang w:val="en-US"/>
              </w:rPr>
              <w:t xml:space="preserve">Particulars of Breaches </w:t>
            </w:r>
            <w:r w:rsidRPr="007B5C3C">
              <w:rPr>
                <w:rFonts w:eastAsia="Calibri"/>
                <w:b/>
                <w:color w:val="ED7D31" w:themeColor="accent2"/>
                <w:vertAlign w:val="subscript"/>
                <w:lang w:val="en-US"/>
              </w:rPr>
              <w:t>(5)</w:t>
            </w:r>
          </w:p>
          <w:p w:rsidR="007B5C3C" w:rsidRPr="007B5C3C" w:rsidRDefault="007B5C3C" w:rsidP="007B5C3C">
            <w:pPr>
              <w:contextualSpacing/>
              <w:rPr>
                <w:rFonts w:eastAsia="Calibri"/>
                <w:b/>
                <w:color w:val="ED7D31" w:themeColor="accent2"/>
                <w:vertAlign w:val="subscript"/>
              </w:rPr>
            </w:pPr>
            <w:r w:rsidRPr="007B5C3C">
              <w:rPr>
                <w:rFonts w:eastAsia="Calibri"/>
                <w:b/>
                <w:color w:val="ED7D31" w:themeColor="accent2"/>
                <w:vertAlign w:val="subscript"/>
              </w:rPr>
              <w:t>Reply:</w:t>
            </w:r>
          </w:p>
          <w:p w:rsidR="007B5C3C" w:rsidRPr="007B5C3C" w:rsidRDefault="007B5C3C" w:rsidP="007B5C3C">
            <w:pPr>
              <w:contextualSpacing/>
              <w:rPr>
                <w:color w:val="ED7D31" w:themeColor="accent2"/>
                <w:vertAlign w:val="subscript"/>
              </w:rPr>
            </w:pPr>
            <w:r w:rsidRPr="007B5C3C">
              <w:rPr>
                <w:color w:val="ED7D31" w:themeColor="accent2"/>
                <w:vertAlign w:val="subscript"/>
              </w:rPr>
              <w:t xml:space="preserve">“My </w:t>
            </w:r>
            <w:r w:rsidRPr="007B5C3C">
              <w:rPr>
                <w:b/>
                <w:color w:val="ED7D31" w:themeColor="accent2"/>
                <w:vertAlign w:val="subscript"/>
              </w:rPr>
              <w:t xml:space="preserve">Note: </w:t>
            </w:r>
            <w:r w:rsidRPr="007B5C3C">
              <w:rPr>
                <w:color w:val="ED7D31" w:themeColor="accent2"/>
                <w:vertAlign w:val="subscript"/>
              </w:rPr>
              <w:t>This was said in the meeting between Sarah Fletcher and the Mathiyalagans on the 11/11/</w:t>
            </w:r>
            <w:r w:rsidRPr="007B5C3C">
              <w:rPr>
                <w:b/>
                <w:color w:val="ED7D31" w:themeColor="accent2"/>
                <w:vertAlign w:val="subscript"/>
              </w:rPr>
              <w:t>2016</w:t>
            </w:r>
            <w:r w:rsidRPr="007B5C3C">
              <w:rPr>
                <w:color w:val="ED7D31" w:themeColor="accent2"/>
                <w:vertAlign w:val="subscript"/>
              </w:rPr>
              <w:t>”</w:t>
            </w:r>
          </w:p>
          <w:p w:rsidR="007B5C3C" w:rsidRPr="007B5C3C" w:rsidRDefault="007B5C3C" w:rsidP="007B5C3C">
            <w:pPr>
              <w:contextualSpacing/>
              <w:rPr>
                <w:color w:val="ED7D31" w:themeColor="accent2"/>
                <w:vertAlign w:val="subscript"/>
              </w:rPr>
            </w:pPr>
            <w:r w:rsidRPr="007B5C3C">
              <w:rPr>
                <w:color w:val="ED7D31" w:themeColor="accent2"/>
                <w:vertAlign w:val="subscript"/>
              </w:rPr>
              <w:t>While I was staying at my mother’s on bail conditions.</w:t>
            </w:r>
          </w:p>
          <w:p w:rsidR="007B5C3C" w:rsidRPr="007B5C3C" w:rsidRDefault="007B5C3C" w:rsidP="007B5C3C">
            <w:pPr>
              <w:contextualSpacing/>
              <w:rPr>
                <w:color w:val="ED7D31" w:themeColor="accent2"/>
                <w:vertAlign w:val="subscript"/>
              </w:rPr>
            </w:pPr>
            <w:r w:rsidRPr="007B5C3C">
              <w:rPr>
                <w:color w:val="ED7D31" w:themeColor="accent2"/>
                <w:vertAlign w:val="subscript"/>
              </w:rPr>
              <w:t>There are three times dates that never got included in the possession Order dated the 17/07/</w:t>
            </w:r>
            <w:r w:rsidRPr="007B5C3C">
              <w:rPr>
                <w:b/>
                <w:color w:val="ED7D31" w:themeColor="accent2"/>
                <w:vertAlign w:val="subscript"/>
              </w:rPr>
              <w:t>2016</w:t>
            </w:r>
            <w:r w:rsidRPr="007B5C3C">
              <w:rPr>
                <w:color w:val="ED7D31" w:themeColor="accent2"/>
                <w:vertAlign w:val="subscript"/>
              </w:rPr>
              <w:t>, created by Lemmy Nwabusi and the reason for this is that were they were all made up on the 11/11/</w:t>
            </w:r>
            <w:r w:rsidRPr="007B5C3C">
              <w:rPr>
                <w:b/>
                <w:color w:val="ED7D31" w:themeColor="accent2"/>
                <w:vertAlign w:val="subscript"/>
              </w:rPr>
              <w:t>2016</w:t>
            </w:r>
            <w:r w:rsidRPr="007B5C3C">
              <w:rPr>
                <w:color w:val="ED7D31" w:themeColor="accent2"/>
                <w:vertAlign w:val="subscript"/>
              </w:rPr>
              <w:t xml:space="preserve"> in a meeting with Sarah Fletcher, before Lemmy was a case handler for these on goings.</w:t>
            </w:r>
          </w:p>
          <w:p w:rsidR="007B5C3C" w:rsidRPr="007B5C3C" w:rsidRDefault="007B5C3C" w:rsidP="007B5C3C">
            <w:pPr>
              <w:contextualSpacing/>
              <w:rPr>
                <w:color w:val="ED7D31" w:themeColor="accent2"/>
                <w:vertAlign w:val="subscript"/>
              </w:rPr>
            </w:pPr>
            <w:r w:rsidRPr="007B5C3C">
              <w:rPr>
                <w:color w:val="ED7D31" w:themeColor="accent2"/>
                <w:vertAlign w:val="subscript"/>
              </w:rPr>
              <w:t>The three missing dates make the fact of malicious prosses more obvious!</w:t>
            </w:r>
          </w:p>
          <w:p w:rsidR="007B5C3C" w:rsidRPr="007B5C3C" w:rsidRDefault="007B5C3C" w:rsidP="007B5C3C">
            <w:pPr>
              <w:contextualSpacing/>
              <w:rPr>
                <w:color w:val="ED7D31" w:themeColor="accent2"/>
                <w:vertAlign w:val="subscript"/>
              </w:rPr>
            </w:pPr>
            <w:r w:rsidRPr="007B5C3C">
              <w:rPr>
                <w:color w:val="ED7D31" w:themeColor="accent2"/>
                <w:vertAlign w:val="subscript"/>
              </w:rPr>
              <w:t>Missing dates are</w:t>
            </w:r>
          </w:p>
          <w:p w:rsidR="007B5C3C" w:rsidRPr="007B5C3C" w:rsidRDefault="007B5C3C" w:rsidP="007B5C3C">
            <w:pPr>
              <w:contextualSpacing/>
              <w:rPr>
                <w:color w:val="ED7D31" w:themeColor="accent2"/>
                <w:vertAlign w:val="subscript"/>
                <w:lang w:val="en-US"/>
              </w:rPr>
            </w:pPr>
            <w:r w:rsidRPr="007B5C3C">
              <w:rPr>
                <w:b/>
                <w:bCs/>
                <w:color w:val="ED7D31" w:themeColor="accent2"/>
                <w:vertAlign w:val="subscript"/>
                <w:lang w:val="en-US"/>
              </w:rPr>
              <w:t>E4:</w:t>
            </w:r>
            <w:r w:rsidRPr="007B5C3C">
              <w:rPr>
                <w:color w:val="ED7D31" w:themeColor="accent2"/>
                <w:vertAlign w:val="subscript"/>
                <w:lang w:val="en-US"/>
              </w:rPr>
              <w:t xml:space="preserve"> 08/08/</w:t>
            </w:r>
            <w:r w:rsidRPr="007B5C3C">
              <w:rPr>
                <w:b/>
                <w:color w:val="ED7D31" w:themeColor="accent2"/>
                <w:vertAlign w:val="subscript"/>
                <w:lang w:val="en-US"/>
              </w:rPr>
              <w:t>2016</w:t>
            </w:r>
            <w:r w:rsidRPr="007B5C3C">
              <w:rPr>
                <w:color w:val="ED7D31" w:themeColor="accent2"/>
                <w:vertAlign w:val="subscript"/>
                <w:lang w:val="en-US"/>
              </w:rPr>
              <w:t>: I believe this date was too close to the 06/08/</w:t>
            </w:r>
            <w:r w:rsidRPr="007B5C3C">
              <w:rPr>
                <w:b/>
                <w:color w:val="ED7D31" w:themeColor="accent2"/>
                <w:vertAlign w:val="subscript"/>
                <w:lang w:val="en-US"/>
              </w:rPr>
              <w:t>2016</w:t>
            </w:r>
            <w:r w:rsidRPr="007B5C3C">
              <w:rPr>
                <w:color w:val="ED7D31" w:themeColor="accent2"/>
                <w:vertAlign w:val="subscript"/>
                <w:lang w:val="en-US"/>
              </w:rPr>
              <w:t xml:space="preserve"> &amp; the 12/08/</w:t>
            </w:r>
            <w:r w:rsidRPr="007B5C3C">
              <w:rPr>
                <w:b/>
                <w:color w:val="ED7D31" w:themeColor="accent2"/>
                <w:vertAlign w:val="subscript"/>
                <w:lang w:val="en-US"/>
              </w:rPr>
              <w:t>2016</w:t>
            </w:r>
            <w:r w:rsidRPr="007B5C3C">
              <w:rPr>
                <w:color w:val="ED7D31" w:themeColor="accent2"/>
                <w:vertAlign w:val="subscript"/>
                <w:lang w:val="en-US"/>
              </w:rPr>
              <w:t xml:space="preserve"> to look real!</w:t>
            </w:r>
          </w:p>
          <w:p w:rsidR="007B5C3C" w:rsidRPr="007B5C3C" w:rsidRDefault="007B5C3C" w:rsidP="007B5C3C">
            <w:pPr>
              <w:contextualSpacing/>
              <w:rPr>
                <w:color w:val="ED7D31" w:themeColor="accent2"/>
                <w:vertAlign w:val="subscript"/>
                <w:lang w:val="en-US"/>
              </w:rPr>
            </w:pPr>
            <w:r w:rsidRPr="007B5C3C">
              <w:rPr>
                <w:b/>
                <w:bCs/>
                <w:color w:val="ED7D31" w:themeColor="accent2"/>
                <w:vertAlign w:val="subscript"/>
                <w:lang w:val="en-US"/>
              </w:rPr>
              <w:t>E5:</w:t>
            </w:r>
            <w:r w:rsidRPr="007B5C3C">
              <w:rPr>
                <w:color w:val="ED7D31" w:themeColor="accent2"/>
                <w:vertAlign w:val="subscript"/>
                <w:lang w:val="en-US"/>
              </w:rPr>
              <w:t xml:space="preserve"> 16/10/</w:t>
            </w:r>
            <w:r w:rsidRPr="007B5C3C">
              <w:rPr>
                <w:b/>
                <w:color w:val="ED7D31" w:themeColor="accent2"/>
                <w:vertAlign w:val="subscript"/>
                <w:lang w:val="en-US"/>
              </w:rPr>
              <w:t>2016</w:t>
            </w:r>
            <w:r w:rsidRPr="007B5C3C">
              <w:rPr>
                <w:color w:val="ED7D31" w:themeColor="accent2"/>
                <w:vertAlign w:val="subscript"/>
                <w:lang w:val="en-US"/>
              </w:rPr>
              <w:t>: on this date I was at my mother’s house on bail and could not have done as accused! Bail from the 04/10/</w:t>
            </w:r>
            <w:r w:rsidRPr="007B5C3C">
              <w:rPr>
                <w:b/>
                <w:color w:val="ED7D31" w:themeColor="accent2"/>
                <w:vertAlign w:val="subscript"/>
                <w:lang w:val="en-US"/>
              </w:rPr>
              <w:t>2016</w:t>
            </w:r>
            <w:r w:rsidRPr="007B5C3C">
              <w:rPr>
                <w:color w:val="ED7D31" w:themeColor="accent2"/>
                <w:vertAlign w:val="subscript"/>
                <w:lang w:val="en-US"/>
              </w:rPr>
              <w:t xml:space="preserve"> till the 03/12/</w:t>
            </w:r>
            <w:r w:rsidRPr="007B5C3C">
              <w:rPr>
                <w:b/>
                <w:color w:val="ED7D31" w:themeColor="accent2"/>
                <w:vertAlign w:val="subscript"/>
                <w:lang w:val="en-US"/>
              </w:rPr>
              <w:t>2016</w:t>
            </w:r>
            <w:r w:rsidRPr="007B5C3C">
              <w:rPr>
                <w:color w:val="ED7D31" w:themeColor="accent2"/>
                <w:vertAlign w:val="subscript"/>
                <w:lang w:val="en-US"/>
              </w:rPr>
              <w:t>!</w:t>
            </w:r>
          </w:p>
          <w:p w:rsidR="007B5C3C" w:rsidRPr="007B5C3C" w:rsidRDefault="007B5C3C" w:rsidP="007B5C3C">
            <w:pPr>
              <w:contextualSpacing/>
              <w:rPr>
                <w:color w:val="ED7D31" w:themeColor="accent2"/>
                <w:vertAlign w:val="subscript"/>
                <w:lang w:val="en-US"/>
              </w:rPr>
            </w:pPr>
            <w:r w:rsidRPr="007B5C3C">
              <w:rPr>
                <w:b/>
                <w:bCs/>
                <w:color w:val="ED7D31" w:themeColor="accent2"/>
                <w:vertAlign w:val="subscript"/>
                <w:lang w:val="en-US"/>
              </w:rPr>
              <w:t>E6:</w:t>
            </w:r>
            <w:r w:rsidRPr="007B5C3C">
              <w:rPr>
                <w:color w:val="ED7D31" w:themeColor="accent2"/>
                <w:vertAlign w:val="subscript"/>
                <w:lang w:val="en-US"/>
              </w:rPr>
              <w:t xml:space="preserve"> 12/08/</w:t>
            </w:r>
            <w:r w:rsidRPr="007B5C3C">
              <w:rPr>
                <w:b/>
                <w:color w:val="ED7D31" w:themeColor="accent2"/>
                <w:vertAlign w:val="subscript"/>
                <w:lang w:val="en-US"/>
              </w:rPr>
              <w:t>2016</w:t>
            </w:r>
            <w:r w:rsidRPr="007B5C3C">
              <w:rPr>
                <w:color w:val="ED7D31" w:themeColor="accent2"/>
                <w:vertAlign w:val="subscript"/>
                <w:lang w:val="en-US"/>
              </w:rPr>
              <w:t>: I believe this date was too close to the 06/08/</w:t>
            </w:r>
            <w:r w:rsidRPr="007B5C3C">
              <w:rPr>
                <w:b/>
                <w:color w:val="ED7D31" w:themeColor="accent2"/>
                <w:vertAlign w:val="subscript"/>
                <w:lang w:val="en-US"/>
              </w:rPr>
              <w:t>2016</w:t>
            </w:r>
            <w:r w:rsidRPr="007B5C3C">
              <w:rPr>
                <w:color w:val="ED7D31" w:themeColor="accent2"/>
                <w:vertAlign w:val="subscript"/>
                <w:lang w:val="en-US"/>
              </w:rPr>
              <w:t xml:space="preserve"> &amp; the 08/08/</w:t>
            </w:r>
            <w:r w:rsidRPr="007B5C3C">
              <w:rPr>
                <w:b/>
                <w:color w:val="ED7D31" w:themeColor="accent2"/>
                <w:vertAlign w:val="subscript"/>
                <w:lang w:val="en-US"/>
              </w:rPr>
              <w:t>2016</w:t>
            </w:r>
            <w:r w:rsidRPr="007B5C3C">
              <w:rPr>
                <w:color w:val="ED7D31" w:themeColor="accent2"/>
                <w:vertAlign w:val="subscript"/>
                <w:lang w:val="en-US"/>
              </w:rPr>
              <w:t xml:space="preserve"> to look real!</w:t>
            </w:r>
          </w:p>
          <w:p w:rsidR="007B5C3C" w:rsidRPr="007B5C3C" w:rsidRDefault="007B5C3C" w:rsidP="007B5C3C">
            <w:pPr>
              <w:contextualSpacing/>
              <w:rPr>
                <w:rFonts w:eastAsia="Calibri"/>
                <w:color w:val="ED7D31" w:themeColor="accent2"/>
                <w:vertAlign w:val="subscript"/>
              </w:rPr>
            </w:pPr>
          </w:p>
          <w:p w:rsidR="007B5C3C" w:rsidRPr="007B5C3C" w:rsidRDefault="007B5C3C" w:rsidP="007B5C3C">
            <w:pPr>
              <w:contextualSpacing/>
              <w:rPr>
                <w:rFonts w:eastAsia="Calibri"/>
                <w:b/>
                <w:color w:val="ED7D31" w:themeColor="accent2"/>
                <w:vertAlign w:val="subscript"/>
                <w:lang w:val="en-US"/>
              </w:rPr>
            </w:pPr>
            <w:r w:rsidRPr="007B5C3C">
              <w:rPr>
                <w:rFonts w:eastAsia="Calibri"/>
                <w:b/>
                <w:color w:val="ED7D31" w:themeColor="accent2"/>
                <w:vertAlign w:val="subscript"/>
                <w:lang w:val="en-US"/>
              </w:rPr>
              <w:t>2.</w:t>
            </w:r>
            <w:r w:rsidRPr="007B5C3C">
              <w:rPr>
                <w:rFonts w:eastAsia="Calibri"/>
                <w:color w:val="ED7D31" w:themeColor="accent2"/>
                <w:vertAlign w:val="subscript"/>
                <w:lang w:val="en-US"/>
              </w:rPr>
              <w:t xml:space="preserve">  </w:t>
            </w:r>
            <w:r w:rsidRPr="007B5C3C">
              <w:rPr>
                <w:rFonts w:eastAsiaTheme="minorHAnsi"/>
                <w:b/>
                <w:bCs/>
                <w:color w:val="ED7D31" w:themeColor="accent2"/>
                <w:u w:val="single"/>
                <w:vertAlign w:val="subscript"/>
                <w:lang w:val="en-US"/>
              </w:rPr>
              <w:t xml:space="preserve">Particulars of Breaches </w:t>
            </w:r>
            <w:r w:rsidRPr="007B5C3C">
              <w:rPr>
                <w:rFonts w:eastAsia="Calibri"/>
                <w:b/>
                <w:color w:val="ED7D31" w:themeColor="accent2"/>
                <w:vertAlign w:val="subscript"/>
                <w:lang w:val="en-US"/>
              </w:rPr>
              <w:t>(5)</w:t>
            </w:r>
          </w:p>
          <w:p w:rsidR="007B5C3C" w:rsidRPr="007B5C3C" w:rsidRDefault="007B5C3C" w:rsidP="007B5C3C">
            <w:pPr>
              <w:contextualSpacing/>
              <w:rPr>
                <w:rFonts w:eastAsia="Calibri"/>
                <w:b/>
                <w:color w:val="ED7D31" w:themeColor="accent2"/>
                <w:vertAlign w:val="subscript"/>
              </w:rPr>
            </w:pPr>
            <w:r w:rsidRPr="007B5C3C">
              <w:rPr>
                <w:rFonts w:eastAsia="Calibri"/>
                <w:b/>
                <w:color w:val="ED7D31" w:themeColor="accent2"/>
                <w:vertAlign w:val="subscript"/>
              </w:rPr>
              <w:t>Reply:</w:t>
            </w:r>
          </w:p>
          <w:p w:rsidR="007B5C3C" w:rsidRPr="007B5C3C" w:rsidRDefault="007B5C3C" w:rsidP="007B5C3C">
            <w:pPr>
              <w:contextualSpacing/>
              <w:rPr>
                <w:rFonts w:eastAsia="Calibri"/>
                <w:color w:val="ED7D31" w:themeColor="accent2"/>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(6)</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28th September </w:t>
            </w:r>
            <w:r w:rsidRPr="007B5C3C">
              <w:rPr>
                <w:rFonts w:eastAsiaTheme="minorHAnsi"/>
                <w:b/>
                <w:color w:val="000000"/>
                <w:vertAlign w:val="subscript"/>
              </w:rPr>
              <w:t>2016</w:t>
            </w:r>
            <w:r w:rsidRPr="007B5C3C">
              <w:rPr>
                <w:rFonts w:eastAsiaTheme="minorHAnsi"/>
                <w:color w:val="000000"/>
                <w:vertAlign w:val="subscript"/>
              </w:rPr>
              <w:t xml:space="preserve"> you aggressively- banged on a neighbour’s door and threatened and shouted verbal abuse ' and swear words at L.dm. It is also alleged that you aggressively demanded money from him.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(6)</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(6)</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color w:val="ED7D31" w:themeColor="accent2"/>
                <w:vertAlign w:val="subscript"/>
              </w:rPr>
            </w:pPr>
            <w:r w:rsidRPr="007B5C3C">
              <w:rPr>
                <w:color w:val="ED7D31" w:themeColor="accent2"/>
                <w:vertAlign w:val="subscript"/>
              </w:rPr>
              <w:t xml:space="preserve">“My </w:t>
            </w:r>
            <w:r w:rsidRPr="007B5C3C">
              <w:rPr>
                <w:b/>
                <w:color w:val="ED7D31" w:themeColor="accent2"/>
                <w:vertAlign w:val="subscript"/>
              </w:rPr>
              <w:t xml:space="preserve">Note: </w:t>
            </w:r>
            <w:r w:rsidRPr="007B5C3C">
              <w:rPr>
                <w:color w:val="ED7D31" w:themeColor="accent2"/>
                <w:vertAlign w:val="subscript"/>
              </w:rPr>
              <w:t>This was said in the meeting between Sarah Fletcher and the Mathiyalagans on the 11/11/</w:t>
            </w:r>
            <w:r w:rsidRPr="007B5C3C">
              <w:rPr>
                <w:b/>
                <w:color w:val="ED7D31" w:themeColor="accent2"/>
                <w:vertAlign w:val="subscript"/>
              </w:rPr>
              <w:t>2016</w:t>
            </w:r>
            <w:r w:rsidRPr="007B5C3C">
              <w:rPr>
                <w:color w:val="ED7D31" w:themeColor="accent2"/>
                <w:vertAlign w:val="subscript"/>
              </w:rPr>
              <w:t>”</w:t>
            </w:r>
          </w:p>
          <w:p w:rsidR="007B5C3C" w:rsidRPr="007B5C3C" w:rsidRDefault="007B5C3C" w:rsidP="007B5C3C">
            <w:pPr>
              <w:contextualSpacing/>
              <w:rPr>
                <w:color w:val="ED7D31" w:themeColor="accent2"/>
                <w:vertAlign w:val="subscript"/>
              </w:rPr>
            </w:pPr>
            <w:r w:rsidRPr="007B5C3C">
              <w:rPr>
                <w:color w:val="ED7D31" w:themeColor="accent2"/>
                <w:vertAlign w:val="subscript"/>
              </w:rPr>
              <w:t>While I was staying at my mother’s on bail conditions.</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(7)</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4th October </w:t>
            </w:r>
            <w:r w:rsidRPr="007B5C3C">
              <w:rPr>
                <w:rFonts w:eastAsiaTheme="minorHAnsi"/>
                <w:b/>
                <w:color w:val="000000"/>
                <w:vertAlign w:val="subscript"/>
              </w:rPr>
              <w:t>2016</w:t>
            </w:r>
            <w:r w:rsidRPr="007B5C3C">
              <w:rPr>
                <w:rFonts w:eastAsiaTheme="minorHAnsi"/>
                <w:color w:val="000000"/>
                <w:vertAlign w:val="subscript"/>
              </w:rPr>
              <w:t xml:space="preserve"> you aggressively banged on your ceiling and accused one of your neighbours of making noise, it is - alleged that you then went to your neighbour’s flat and started kicking and ' banging on his front door aggressively, accused him of banging on the floor and was swearing and shouting abuse at him. It is also alleged that you later went downstairs, dragged your neighbour’s motorbike from where it was parked and started to hit it with a piece of wood thereby causing some damage to the motorbike.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(7)</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(7)</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b/>
                <w:color w:val="ED7D31" w:themeColor="accent2"/>
                <w:u w:val="single"/>
                <w:vertAlign w:val="subscript"/>
              </w:rPr>
            </w:pPr>
            <w:r w:rsidRPr="007B5C3C">
              <w:rPr>
                <w:b/>
                <w:color w:val="ED7D31" w:themeColor="accent2"/>
                <w:u w:val="single"/>
                <w:vertAlign w:val="subscript"/>
              </w:rPr>
              <w:t>The 1st Injunction Order</w:t>
            </w:r>
          </w:p>
          <w:p w:rsidR="007B5C3C" w:rsidRPr="007B5C3C" w:rsidRDefault="007B5C3C" w:rsidP="007B5C3C">
            <w:pPr>
              <w:contextualSpacing/>
              <w:rPr>
                <w:color w:val="ED7D31" w:themeColor="accent2"/>
                <w:vertAlign w:val="subscript"/>
              </w:rPr>
            </w:pPr>
            <w:r w:rsidRPr="007B5C3C">
              <w:rPr>
                <w:b/>
                <w:color w:val="ED7D31" w:themeColor="accent2"/>
                <w:vertAlign w:val="subscript"/>
              </w:rPr>
              <w:t>Page Number:</w:t>
            </w:r>
            <w:r w:rsidRPr="007B5C3C">
              <w:rPr>
                <w:color w:val="ED7D31" w:themeColor="accent2"/>
                <w:vertAlign w:val="subscript"/>
              </w:rPr>
              <w:t xml:space="preserve"> 223</w:t>
            </w:r>
          </w:p>
          <w:p w:rsidR="007B5C3C" w:rsidRPr="007B5C3C" w:rsidRDefault="007B5C3C" w:rsidP="007B5C3C">
            <w:pPr>
              <w:contextualSpacing/>
              <w:rPr>
                <w:color w:val="ED7D31" w:themeColor="accent2"/>
                <w:vertAlign w:val="subscript"/>
              </w:rPr>
            </w:pPr>
            <w:r w:rsidRPr="007B5C3C">
              <w:rPr>
                <w:color w:val="ED7D31" w:themeColor="accent2"/>
                <w:vertAlign w:val="subscript"/>
              </w:rPr>
              <w:t>Claim Number: D02ED073 –</w:t>
            </w:r>
          </w:p>
          <w:p w:rsidR="007B5C3C" w:rsidRPr="007B5C3C" w:rsidRDefault="007B5C3C" w:rsidP="007B5C3C">
            <w:pPr>
              <w:contextualSpacing/>
              <w:rPr>
                <w:color w:val="ED7D31" w:themeColor="accent2"/>
                <w:vertAlign w:val="subscript"/>
              </w:rPr>
            </w:pPr>
            <w:r w:rsidRPr="007B5C3C">
              <w:rPr>
                <w:color w:val="ED7D31" w:themeColor="accent2"/>
                <w:vertAlign w:val="subscript"/>
              </w:rPr>
              <w:t>“WITNESS STATEMENT OF MR LEMMY NWABUISI” – Dated: 07/08/</w:t>
            </w:r>
            <w:r w:rsidRPr="007B5C3C">
              <w:rPr>
                <w:b/>
                <w:bCs/>
                <w:color w:val="ED7D31" w:themeColor="accent2"/>
                <w:vertAlign w:val="subscript"/>
              </w:rPr>
              <w:t>2017</w:t>
            </w:r>
          </w:p>
          <w:p w:rsidR="007B5C3C" w:rsidRPr="007B5C3C" w:rsidRDefault="007B5C3C" w:rsidP="007B5C3C">
            <w:pPr>
              <w:contextualSpacing/>
              <w:rPr>
                <w:color w:val="ED7D31" w:themeColor="accent2"/>
                <w:vertAlign w:val="subscript"/>
              </w:rPr>
            </w:pPr>
          </w:p>
          <w:p w:rsidR="007B5C3C" w:rsidRPr="007B5C3C" w:rsidRDefault="007B5C3C" w:rsidP="007B5C3C">
            <w:pPr>
              <w:contextualSpacing/>
              <w:rPr>
                <w:b/>
                <w:color w:val="ED7D31" w:themeColor="accent2"/>
                <w:u w:val="single"/>
                <w:vertAlign w:val="subscript"/>
              </w:rPr>
            </w:pPr>
            <w:r w:rsidRPr="007B5C3C">
              <w:rPr>
                <w:b/>
                <w:color w:val="ED7D31" w:themeColor="accent2"/>
                <w:u w:val="single"/>
                <w:vertAlign w:val="subscript"/>
              </w:rPr>
              <w:t>The Enfield Gov / Email’s Issue: 04</w:t>
            </w:r>
          </w:p>
          <w:p w:rsidR="007B5C3C" w:rsidRPr="007B5C3C" w:rsidRDefault="007B5C3C" w:rsidP="007B5C3C">
            <w:pPr>
              <w:contextualSpacing/>
              <w:rPr>
                <w:color w:val="ED7D31" w:themeColor="accent2"/>
                <w:vertAlign w:val="subscript"/>
              </w:rPr>
            </w:pPr>
            <w:r w:rsidRPr="007B5C3C">
              <w:rPr>
                <w:b/>
                <w:color w:val="ED7D31" w:themeColor="accent2"/>
                <w:vertAlign w:val="subscript"/>
              </w:rPr>
              <w:t>Page Numbers:</w:t>
            </w:r>
            <w:r w:rsidRPr="007B5C3C">
              <w:rPr>
                <w:color w:val="ED7D31" w:themeColor="accent2"/>
                <w:vertAlign w:val="subscript"/>
              </w:rPr>
              <w:t xml:space="preserve"> 702,703,704,705</w:t>
            </w:r>
          </w:p>
          <w:p w:rsidR="007B5C3C" w:rsidRPr="007B5C3C" w:rsidRDefault="007B5C3C" w:rsidP="007B5C3C">
            <w:pPr>
              <w:contextualSpacing/>
              <w:rPr>
                <w:color w:val="ED7D31" w:themeColor="accent2"/>
                <w:vertAlign w:val="subscript"/>
              </w:rPr>
            </w:pPr>
            <w:r w:rsidRPr="007B5C3C">
              <w:rPr>
                <w:b/>
                <w:color w:val="ED7D31" w:themeColor="accent2"/>
                <w:vertAlign w:val="subscript"/>
              </w:rPr>
              <w:t xml:space="preserve">RE: </w:t>
            </w:r>
            <w:r w:rsidRPr="007B5C3C">
              <w:rPr>
                <w:color w:val="ED7D31" w:themeColor="accent2"/>
                <w:vertAlign w:val="subscript"/>
              </w:rPr>
              <w:t>Formal Complaint dated 24/11 /</w:t>
            </w:r>
            <w:r w:rsidRPr="007B5C3C">
              <w:rPr>
                <w:b/>
                <w:color w:val="ED7D31" w:themeColor="accent2"/>
                <w:vertAlign w:val="subscript"/>
              </w:rPr>
              <w:t>2016</w:t>
            </w:r>
          </w:p>
          <w:p w:rsidR="007B5C3C" w:rsidRPr="007B5C3C" w:rsidRDefault="007B5C3C" w:rsidP="007B5C3C">
            <w:pPr>
              <w:contextualSpacing/>
              <w:rPr>
                <w:color w:val="ED7D31" w:themeColor="accent2"/>
                <w:vertAlign w:val="subscript"/>
              </w:rPr>
            </w:pPr>
            <w:r w:rsidRPr="007B5C3C">
              <w:rPr>
                <w:color w:val="ED7D31" w:themeColor="accent2"/>
                <w:vertAlign w:val="subscript"/>
              </w:rPr>
              <w:t>To Whom It May Concern:</w:t>
            </w:r>
          </w:p>
          <w:p w:rsidR="007B5C3C" w:rsidRPr="007B5C3C" w:rsidRDefault="007B5C3C" w:rsidP="007B5C3C">
            <w:pPr>
              <w:contextualSpacing/>
              <w:rPr>
                <w:color w:val="ED7D31" w:themeColor="accent2"/>
                <w:vertAlign w:val="subscript"/>
              </w:rPr>
            </w:pPr>
          </w:p>
          <w:p w:rsidR="007B5C3C" w:rsidRPr="007B5C3C" w:rsidRDefault="007B5C3C" w:rsidP="007B5C3C">
            <w:pPr>
              <w:contextualSpacing/>
              <w:rPr>
                <w:color w:val="ED7D31" w:themeColor="accent2"/>
                <w:vertAlign w:val="subscript"/>
              </w:rPr>
            </w:pPr>
            <w:r w:rsidRPr="007B5C3C">
              <w:rPr>
                <w:color w:val="ED7D31" w:themeColor="accent2"/>
                <w:vertAlign w:val="subscript"/>
              </w:rPr>
              <w:t>And my diary</w:t>
            </w:r>
          </w:p>
          <w:p w:rsidR="007B5C3C" w:rsidRPr="007B5C3C" w:rsidRDefault="007B5C3C" w:rsidP="007B5C3C">
            <w:pPr>
              <w:contextualSpacing/>
              <w:rPr>
                <w:highlight w:val="cyan"/>
                <w:vertAlign w:val="subscript"/>
              </w:rPr>
            </w:pPr>
          </w:p>
          <w:p w:rsidR="007B5C3C" w:rsidRPr="007B5C3C" w:rsidRDefault="007B5C3C" w:rsidP="007B5C3C">
            <w:pPr>
              <w:contextualSpacing/>
              <w:rPr>
                <w:b/>
                <w:color w:val="ED7D31" w:themeColor="accent2"/>
                <w:vertAlign w:val="subscript"/>
              </w:rPr>
            </w:pPr>
            <w:r w:rsidRPr="007B5C3C">
              <w:rPr>
                <w:b/>
                <w:color w:val="ED7D31" w:themeColor="accent2"/>
                <w:u w:val="single"/>
                <w:vertAlign w:val="subscript"/>
              </w:rPr>
              <w:t>Re bailed to find out the truth Carron Dunno!</w:t>
            </w:r>
          </w:p>
          <w:p w:rsidR="007B5C3C" w:rsidRPr="007B5C3C" w:rsidRDefault="007B5C3C" w:rsidP="007B5C3C">
            <w:pPr>
              <w:contextualSpacing/>
              <w:rPr>
                <w:b/>
                <w:color w:val="ED7D31" w:themeColor="accent2"/>
                <w:u w:val="single"/>
                <w:vertAlign w:val="subscript"/>
              </w:rPr>
            </w:pPr>
            <w:r w:rsidRPr="007B5C3C">
              <w:rPr>
                <w:b/>
                <w:color w:val="ED7D31" w:themeColor="accent2"/>
                <w:u w:val="single"/>
                <w:vertAlign w:val="subscript"/>
              </w:rPr>
              <w:t xml:space="preserve">Arrest </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Arrest/Summons Ref: </w:t>
            </w:r>
            <w:r w:rsidRPr="007B5C3C">
              <w:rPr>
                <w:color w:val="ED7D31" w:themeColor="accent2"/>
                <w:vertAlign w:val="subscript"/>
              </w:rPr>
              <w:t>16/01YE/01/3890G</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Name Charged: </w:t>
            </w:r>
            <w:r w:rsidRPr="007B5C3C">
              <w:rPr>
                <w:color w:val="ED7D31" w:themeColor="accent2"/>
                <w:vertAlign w:val="subscript"/>
              </w:rPr>
              <w:t>CORDELL, SIMON</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Date of Birth: </w:t>
            </w:r>
            <w:r w:rsidRPr="007B5C3C">
              <w:rPr>
                <w:color w:val="ED7D31" w:themeColor="accent2"/>
                <w:vertAlign w:val="subscript"/>
              </w:rPr>
              <w:t xml:space="preserve">26/01/81 </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Fingerprint Status:</w:t>
            </w:r>
            <w:r w:rsidRPr="007B5C3C">
              <w:rPr>
                <w:color w:val="ED7D31" w:themeColor="accent2"/>
                <w:vertAlign w:val="subscript"/>
              </w:rPr>
              <w:t xml:space="preserve"> CONFIRMED 01FP 05/10/16 </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DNA Status: </w:t>
            </w:r>
            <w:r w:rsidRPr="007B5C3C">
              <w:rPr>
                <w:color w:val="ED7D31" w:themeColor="accent2"/>
                <w:vertAlign w:val="subscript"/>
              </w:rPr>
              <w:t xml:space="preserve">NOT TAKEN </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Process Stage: </w:t>
            </w:r>
            <w:r w:rsidRPr="007B5C3C">
              <w:rPr>
                <w:color w:val="ED7D31" w:themeColor="accent2"/>
                <w:vertAlign w:val="subscript"/>
              </w:rPr>
              <w:t xml:space="preserve">ARRESTED ON 04/10/16 13:07 </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Arresting Officer: </w:t>
            </w:r>
            <w:r w:rsidRPr="007B5C3C">
              <w:rPr>
                <w:color w:val="ED7D31" w:themeColor="accent2"/>
                <w:vertAlign w:val="subscript"/>
              </w:rPr>
              <w:t xml:space="preserve">01YE 05/10/16 / CAMPBELL/PC/205732 </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Report Owner: </w:t>
            </w:r>
            <w:r w:rsidRPr="007B5C3C">
              <w:rPr>
                <w:color w:val="ED7D31" w:themeColor="accent2"/>
                <w:vertAlign w:val="subscript"/>
              </w:rPr>
              <w:t xml:space="preserve">01 (METROPOLITAN POLICE) </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Prosecuting Agent: </w:t>
            </w:r>
            <w:r w:rsidRPr="007B5C3C">
              <w:rPr>
                <w:color w:val="ED7D31" w:themeColor="accent2"/>
                <w:vertAlign w:val="subscript"/>
              </w:rPr>
              <w:t xml:space="preserve">CROWN PROSECUTION SERVICE (CPS) </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Last Updated: N/a</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Description: </w:t>
            </w:r>
            <w:r w:rsidRPr="007B5C3C">
              <w:rPr>
                <w:color w:val="ED7D31" w:themeColor="accent2"/>
                <w:vertAlign w:val="subscript"/>
              </w:rPr>
              <w:t>REMANDED ON BAIL ON 05/10/16</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At: </w:t>
            </w:r>
            <w:r w:rsidRPr="007B5C3C">
              <w:rPr>
                <w:color w:val="ED7D31" w:themeColor="accent2"/>
                <w:vertAlign w:val="subscript"/>
              </w:rPr>
              <w:t>AT NORTH LONDON MAGISTRATES</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To Appear At: </w:t>
            </w:r>
            <w:r w:rsidRPr="007B5C3C">
              <w:rPr>
                <w:color w:val="ED7D31" w:themeColor="accent2"/>
                <w:vertAlign w:val="subscript"/>
              </w:rPr>
              <w:t>NEXT APPEARING ON 17/11/16</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At: </w:t>
            </w:r>
            <w:r w:rsidRPr="007B5C3C">
              <w:rPr>
                <w:color w:val="ED7D31" w:themeColor="accent2"/>
                <w:vertAlign w:val="subscript"/>
              </w:rPr>
              <w:t>AT NORTH LONDON MAGISTRATES</w:t>
            </w:r>
          </w:p>
          <w:p w:rsidR="007B5C3C" w:rsidRPr="007B5C3C" w:rsidRDefault="007B5C3C" w:rsidP="007B5C3C">
            <w:pPr>
              <w:contextualSpacing/>
              <w:rPr>
                <w:color w:val="ED7D31" w:themeColor="accent2"/>
                <w:vertAlign w:val="subscript"/>
              </w:rPr>
            </w:pPr>
            <w:r w:rsidRPr="007B5C3C">
              <w:rPr>
                <w:b/>
                <w:color w:val="ED7D31" w:themeColor="accent2"/>
                <w:vertAlign w:val="subscript"/>
              </w:rPr>
              <w:t xml:space="preserve">Owner: </w:t>
            </w:r>
            <w:r w:rsidRPr="007B5C3C">
              <w:rPr>
                <w:color w:val="ED7D31" w:themeColor="accent2"/>
                <w:vertAlign w:val="subscript"/>
              </w:rPr>
              <w:t xml:space="preserve">01 (METROPOLITAN POLICE) </w:t>
            </w:r>
          </w:p>
          <w:p w:rsidR="007B5C3C" w:rsidRPr="007B5C3C" w:rsidRDefault="007B5C3C" w:rsidP="007B5C3C">
            <w:pPr>
              <w:contextualSpacing/>
              <w:rPr>
                <w:color w:val="ED7D31" w:themeColor="accent2"/>
                <w:vertAlign w:val="subscript"/>
              </w:rPr>
            </w:pPr>
            <w:r w:rsidRPr="007B5C3C">
              <w:rPr>
                <w:b/>
                <w:color w:val="ED7D31" w:themeColor="accent2"/>
                <w:vertAlign w:val="subscript"/>
              </w:rPr>
              <w:t>Bail Address:</w:t>
            </w:r>
            <w:r w:rsidRPr="007B5C3C">
              <w:rPr>
                <w:color w:val="ED7D31" w:themeColor="accent2"/>
                <w:vertAlign w:val="subscript"/>
              </w:rPr>
              <w:t xml:space="preserve"> BAIL ADDRESS: 23 BYRON TERRACE LONDON    N9 7DG</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Last Updated: N/a</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Condition 1: </w:t>
            </w:r>
            <w:r w:rsidRPr="007B5C3C">
              <w:rPr>
                <w:color w:val="ED7D31" w:themeColor="accent2"/>
                <w:vertAlign w:val="subscript"/>
              </w:rPr>
              <w:t>NOT TO CONTACT DIRECTLY OR INDIRECTLY Carron Dunno OR Burncroft Avenue Tenants</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Condition 2: </w:t>
            </w:r>
            <w:r w:rsidRPr="007B5C3C">
              <w:rPr>
                <w:color w:val="ED7D31" w:themeColor="accent2"/>
                <w:vertAlign w:val="subscript"/>
              </w:rPr>
              <w:t xml:space="preserve">EXCLUSION: NOT TO ENTER BURNCROFT AVENUE EN3 </w:t>
            </w:r>
          </w:p>
          <w:p w:rsidR="007B5C3C" w:rsidRPr="007B5C3C" w:rsidRDefault="007B5C3C" w:rsidP="007B5C3C">
            <w:pPr>
              <w:contextualSpacing/>
              <w:rPr>
                <w:b/>
                <w:color w:val="ED7D31" w:themeColor="accent2"/>
                <w:vertAlign w:val="subscript"/>
              </w:rPr>
            </w:pPr>
            <w:r w:rsidRPr="007B5C3C">
              <w:rPr>
                <w:b/>
                <w:color w:val="ED7D31" w:themeColor="accent2"/>
                <w:vertAlign w:val="subscript"/>
              </w:rPr>
              <w:t xml:space="preserve">Condition 3: </w:t>
            </w:r>
            <w:r w:rsidRPr="007B5C3C">
              <w:rPr>
                <w:color w:val="ED7D31" w:themeColor="accent2"/>
                <w:vertAlign w:val="subscript"/>
              </w:rPr>
              <w:t xml:space="preserve">RESIDENCE: LIVE AND SLEEP EACH NIGHT AT 23 BYRON TERRACE N9 7DG </w:t>
            </w:r>
          </w:p>
          <w:p w:rsidR="007B5C3C" w:rsidRPr="007B5C3C" w:rsidRDefault="007B5C3C" w:rsidP="007B5C3C">
            <w:pPr>
              <w:contextualSpacing/>
              <w:rPr>
                <w:color w:val="ED7D31" w:themeColor="accent2"/>
                <w:vertAlign w:val="subscript"/>
              </w:rPr>
            </w:pPr>
            <w:r w:rsidRPr="007B5C3C">
              <w:rPr>
                <w:b/>
                <w:color w:val="ED7D31" w:themeColor="accent2"/>
                <w:vertAlign w:val="subscript"/>
              </w:rPr>
              <w:t xml:space="preserve">04/10/16: </w:t>
            </w:r>
            <w:r w:rsidRPr="007B5C3C">
              <w:rPr>
                <w:color w:val="ED7D31" w:themeColor="accent2"/>
                <w:vertAlign w:val="subscript"/>
              </w:rPr>
              <w:t>Arrested!</w:t>
            </w:r>
            <w:r w:rsidRPr="007B5C3C">
              <w:rPr>
                <w:b/>
                <w:color w:val="ED7D31" w:themeColor="accent2"/>
                <w:vertAlign w:val="subscript"/>
              </w:rPr>
              <w:br/>
              <w:t xml:space="preserve">05/10/16: </w:t>
            </w:r>
            <w:r w:rsidRPr="007B5C3C">
              <w:rPr>
                <w:color w:val="ED7D31" w:themeColor="accent2"/>
                <w:vertAlign w:val="subscript"/>
              </w:rPr>
              <w:t>Police station!</w:t>
            </w:r>
          </w:p>
          <w:p w:rsidR="007B5C3C" w:rsidRPr="007B5C3C" w:rsidRDefault="007B5C3C" w:rsidP="007B5C3C">
            <w:pPr>
              <w:contextualSpacing/>
              <w:rPr>
                <w:color w:val="ED7D31" w:themeColor="accent2"/>
                <w:vertAlign w:val="subscript"/>
              </w:rPr>
            </w:pPr>
            <w:r w:rsidRPr="007B5C3C">
              <w:rPr>
                <w:b/>
                <w:color w:val="ED7D31" w:themeColor="accent2"/>
                <w:vertAlign w:val="subscript"/>
              </w:rPr>
              <w:t xml:space="preserve">17/11/16: </w:t>
            </w:r>
            <w:r w:rsidRPr="007B5C3C">
              <w:rPr>
                <w:color w:val="ED7D31" w:themeColor="accent2"/>
                <w:vertAlign w:val="subscript"/>
              </w:rPr>
              <w:t>Court won the case!</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(8)</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On 22nd November </w:t>
            </w:r>
            <w:r w:rsidRPr="007B5C3C">
              <w:rPr>
                <w:rFonts w:eastAsiaTheme="minorHAnsi"/>
                <w:b/>
                <w:color w:val="000000"/>
                <w:vertAlign w:val="subscript"/>
              </w:rPr>
              <w:t>2016</w:t>
            </w:r>
            <w:r w:rsidRPr="007B5C3C">
              <w:rPr>
                <w:rFonts w:eastAsiaTheme="minorHAnsi"/>
                <w:color w:val="000000"/>
                <w:vertAlign w:val="subscript"/>
              </w:rPr>
              <w:t xml:space="preserve"> during a telephone conversation between you, Mrs Cordell your mother and Ms Sarah Fletcher, neighbourhood officer, Ms. Fletcher reported that she overheard you threaten her by saying ‘I’m gonna do her over’ and then ‘I’m gonna take her job just for fun’.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(8)</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color w:val="000000"/>
                <w:vertAlign w:val="subscript"/>
              </w:rPr>
            </w:pPr>
          </w:p>
        </w:tc>
      </w:tr>
      <w:tr w:rsidR="007B5C3C" w:rsidRPr="007B5C3C" w:rsidTr="00E01C25">
        <w:tc>
          <w:tcPr>
            <w:tcW w:w="6941" w:type="dxa"/>
            <w:gridSpan w:val="3"/>
          </w:tcPr>
          <w:p w:rsidR="007B5C3C" w:rsidRPr="007B5C3C" w:rsidRDefault="007B5C3C" w:rsidP="007B5C3C">
            <w:pPr>
              <w:contextualSpacing/>
              <w:jc w:val="both"/>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(8)</w:t>
            </w:r>
          </w:p>
          <w:p w:rsidR="007B5C3C" w:rsidRPr="007B5C3C" w:rsidRDefault="007B5C3C" w:rsidP="007B5C3C">
            <w:pPr>
              <w:contextualSpacing/>
              <w:jc w:val="both"/>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jc w:val="both"/>
              <w:rPr>
                <w:color w:val="000000"/>
                <w:vertAlign w:val="subscript"/>
              </w:rPr>
            </w:pPr>
            <w:r w:rsidRPr="007B5C3C">
              <w:rPr>
                <w:color w:val="000000"/>
                <w:vertAlign w:val="subscript"/>
              </w:rPr>
              <w:t>Sarah Fletcher neighbourhood officer from the council claims that on</w:t>
            </w:r>
          </w:p>
          <w:p w:rsidR="007B5C3C" w:rsidRPr="007B5C3C" w:rsidRDefault="007B5C3C" w:rsidP="007B5C3C">
            <w:pPr>
              <w:contextualSpacing/>
              <w:jc w:val="both"/>
              <w:rPr>
                <w:color w:val="000000"/>
                <w:vertAlign w:val="subscript"/>
              </w:rPr>
            </w:pPr>
            <w:r w:rsidRPr="007B5C3C">
              <w:rPr>
                <w:color w:val="000000"/>
                <w:vertAlign w:val="subscript"/>
              </w:rPr>
              <w:t xml:space="preserve">22nd November </w:t>
            </w:r>
            <w:r w:rsidRPr="007B5C3C">
              <w:rPr>
                <w:b/>
                <w:color w:val="000000"/>
                <w:vertAlign w:val="subscript"/>
              </w:rPr>
              <w:t>2016</w:t>
            </w:r>
          </w:p>
          <w:p w:rsidR="007B5C3C" w:rsidRPr="007B5C3C" w:rsidRDefault="007B5C3C" w:rsidP="007B5C3C">
            <w:pPr>
              <w:contextualSpacing/>
              <w:jc w:val="both"/>
              <w:rPr>
                <w:color w:val="000000"/>
                <w:vertAlign w:val="subscript"/>
              </w:rPr>
            </w:pPr>
            <w:r w:rsidRPr="007B5C3C">
              <w:rPr>
                <w:color w:val="000000"/>
                <w:vertAlign w:val="subscript"/>
              </w:rPr>
              <w:t>during a telephone conversation between her, myself and mother that she overheard me threaten her by saying 'I'm going to do her over' and then 'I'm going to take her job just for fun'.</w:t>
            </w:r>
          </w:p>
          <w:p w:rsidR="007B5C3C" w:rsidRPr="007B5C3C" w:rsidRDefault="007B5C3C" w:rsidP="007B5C3C">
            <w:pPr>
              <w:contextualSpacing/>
              <w:jc w:val="both"/>
              <w:rPr>
                <w:color w:val="000000"/>
                <w:vertAlign w:val="subscript"/>
              </w:rPr>
            </w:pPr>
            <w:r w:rsidRPr="007B5C3C">
              <w:rPr>
                <w:color w:val="000000"/>
                <w:vertAlign w:val="subscript"/>
              </w:rPr>
              <w:t>This is not true</w:t>
            </w:r>
          </w:p>
          <w:p w:rsidR="007B5C3C" w:rsidRPr="007B5C3C" w:rsidRDefault="007B5C3C" w:rsidP="007B5C3C">
            <w:pPr>
              <w:contextualSpacing/>
              <w:jc w:val="both"/>
              <w:rPr>
                <w:color w:val="000000"/>
                <w:vertAlign w:val="subscript"/>
              </w:rPr>
            </w:pPr>
            <w:r w:rsidRPr="007B5C3C">
              <w:rPr>
                <w:color w:val="000000"/>
                <w:vertAlign w:val="subscript"/>
              </w:rPr>
              <w:t>The reason that it is not true is because what has now been stated to have occurred is more than just misinterpreted information of the so called Mid – day event.</w:t>
            </w:r>
          </w:p>
          <w:p w:rsidR="007B5C3C" w:rsidRPr="007B5C3C" w:rsidRDefault="007B5C3C" w:rsidP="007B5C3C">
            <w:pPr>
              <w:contextualSpacing/>
              <w:jc w:val="both"/>
              <w:rPr>
                <w:color w:val="000000"/>
                <w:vertAlign w:val="subscript"/>
              </w:rPr>
            </w:pPr>
            <w:r w:rsidRPr="007B5C3C">
              <w:rPr>
                <w:color w:val="000000"/>
                <w:vertAlign w:val="subscript"/>
              </w:rPr>
              <w:t>The Council’s memo of a telephone call on that day:</w:t>
            </w:r>
          </w:p>
          <w:p w:rsidR="007B5C3C" w:rsidRPr="007B5C3C" w:rsidRDefault="007B5C3C" w:rsidP="007B5C3C">
            <w:pPr>
              <w:contextualSpacing/>
              <w:jc w:val="both"/>
              <w:rPr>
                <w:color w:val="000000"/>
                <w:vertAlign w:val="subscript"/>
              </w:rPr>
            </w:pPr>
            <w:r w:rsidRPr="007B5C3C">
              <w:rPr>
                <w:color w:val="000000"/>
                <w:vertAlign w:val="subscript"/>
              </w:rPr>
              <w:t>Is forged and therefore incorrect and is not supported by self and mother to be true facts that have been documented with a fair prosses by the statement maker. The context contained within side the statement had been fabricated so to support the claimants claim.</w:t>
            </w:r>
          </w:p>
          <w:p w:rsidR="007B5C3C" w:rsidRPr="007B5C3C" w:rsidRDefault="007B5C3C" w:rsidP="007B5C3C">
            <w:pPr>
              <w:contextualSpacing/>
              <w:jc w:val="both"/>
              <w:rPr>
                <w:color w:val="000000"/>
                <w:vertAlign w:val="subscript"/>
              </w:rPr>
            </w:pPr>
            <w:r w:rsidRPr="007B5C3C">
              <w:rPr>
                <w:color w:val="000000"/>
                <w:vertAlign w:val="subscript"/>
              </w:rPr>
              <w:t>While also set out to avoid displinary action for the statement makers and hardworking colleague’s incompetence leading to negligence and gross misconduct, set out against myself and then on afterwards having a negative effect also within my loved one’s life’s.</w:t>
            </w:r>
          </w:p>
          <w:p w:rsidR="007B5C3C" w:rsidRPr="007B5C3C" w:rsidRDefault="007B5C3C" w:rsidP="007B5C3C">
            <w:pPr>
              <w:contextualSpacing/>
              <w:jc w:val="both"/>
              <w:rPr>
                <w:color w:val="000000"/>
                <w:vertAlign w:val="subscript"/>
              </w:rPr>
            </w:pPr>
            <w:r w:rsidRPr="007B5C3C">
              <w:rPr>
                <w:color w:val="000000"/>
                <w:vertAlign w:val="subscript"/>
              </w:rPr>
              <w:t>All what has been achieved by the Enfield Council since the start of my official complaint to themselves has gotten managed with criminal intention to put I in harm’s way</w:t>
            </w:r>
          </w:p>
          <w:p w:rsidR="007B5C3C" w:rsidRPr="007B5C3C" w:rsidRDefault="007B5C3C" w:rsidP="007B5C3C">
            <w:pPr>
              <w:contextualSpacing/>
              <w:jc w:val="both"/>
              <w:rPr>
                <w:color w:val="000000"/>
                <w:vertAlign w:val="subscript"/>
              </w:rPr>
            </w:pPr>
            <w:r w:rsidRPr="007B5C3C">
              <w:rPr>
                <w:color w:val="000000"/>
                <w:vertAlign w:val="subscript"/>
              </w:rPr>
              <w:t>From the of start of themselves handling my case load of an official work load.</w:t>
            </w:r>
          </w:p>
          <w:p w:rsidR="007B5C3C" w:rsidRPr="007B5C3C" w:rsidRDefault="007B5C3C" w:rsidP="007B5C3C">
            <w:pPr>
              <w:contextualSpacing/>
              <w:jc w:val="both"/>
              <w:rPr>
                <w:color w:val="000000"/>
                <w:vertAlign w:val="subscript"/>
              </w:rPr>
            </w:pPr>
            <w:r w:rsidRPr="007B5C3C">
              <w:rPr>
                <w:color w:val="000000"/>
                <w:vertAlign w:val="subscript"/>
              </w:rPr>
              <w:t>Sarah Fletcher as mentioned whom once was a neighbourhood officer who did work in collaboration with the Enfield Council, states that she received a call from Mr. Simon Paul Cordell</w:t>
            </w:r>
          </w:p>
          <w:p w:rsidR="007B5C3C" w:rsidRPr="007B5C3C" w:rsidRDefault="007B5C3C" w:rsidP="007B5C3C">
            <w:pPr>
              <w:contextualSpacing/>
              <w:jc w:val="both"/>
              <w:rPr>
                <w:color w:val="000000"/>
                <w:vertAlign w:val="subscript"/>
              </w:rPr>
            </w:pPr>
            <w:r w:rsidRPr="007B5C3C">
              <w:rPr>
                <w:color w:val="000000"/>
                <w:vertAlign w:val="subscript"/>
              </w:rPr>
              <w:t>Whom is an Enfield secure resident within his housing tenancy that is attached to the address of 109 Burncroft Avenue at around the time of Mid – Day: 01:20Pm?</w:t>
            </w:r>
          </w:p>
          <w:p w:rsidR="007B5C3C" w:rsidRPr="007B5C3C" w:rsidRDefault="007B5C3C" w:rsidP="007B5C3C">
            <w:pPr>
              <w:contextualSpacing/>
              <w:jc w:val="both"/>
              <w:rPr>
                <w:color w:val="000000"/>
                <w:vertAlign w:val="subscript"/>
              </w:rPr>
            </w:pPr>
            <w:r w:rsidRPr="007B5C3C">
              <w:rPr>
                <w:color w:val="000000"/>
                <w:vertAlign w:val="subscript"/>
              </w:rPr>
              <w:t>The time that Sarah Fletcher states she received the phone call is incorrect but not by far even low it is still 100% incorrect. I and my Mother am sure of this as we cared very much so when deciding to make the phone call to my housing officer that we both documented down all relevant information accurately.</w:t>
            </w:r>
          </w:p>
          <w:p w:rsidR="007B5C3C" w:rsidRPr="007B5C3C" w:rsidRDefault="007B5C3C" w:rsidP="007B5C3C">
            <w:pPr>
              <w:contextualSpacing/>
              <w:jc w:val="both"/>
              <w:rPr>
                <w:color w:val="000000"/>
                <w:vertAlign w:val="subscript"/>
              </w:rPr>
            </w:pPr>
            <w:r w:rsidRPr="007B5C3C">
              <w:rPr>
                <w:color w:val="000000"/>
                <w:vertAlign w:val="subscript"/>
              </w:rPr>
              <w:t>When doing so we noted down the precise time of 01:04Pm</w:t>
            </w:r>
          </w:p>
          <w:p w:rsidR="007B5C3C" w:rsidRPr="007B5C3C" w:rsidRDefault="007B5C3C" w:rsidP="007B5C3C">
            <w:pPr>
              <w:contextualSpacing/>
              <w:jc w:val="both"/>
              <w:rPr>
                <w:color w:val="000000"/>
                <w:vertAlign w:val="subscript"/>
              </w:rPr>
            </w:pPr>
            <w:r w:rsidRPr="007B5C3C">
              <w:rPr>
                <w:color w:val="000000"/>
                <w:vertAlign w:val="subscript"/>
              </w:rPr>
              <w:t xml:space="preserve">I did get </w:t>
            </w:r>
            <w:r w:rsidRPr="007B5C3C">
              <w:rPr>
                <w:b/>
                <w:bCs/>
                <w:color w:val="FF0000"/>
                <w:u w:val="single"/>
                <w:vertAlign w:val="subscript"/>
              </w:rPr>
              <w:t>transfer</w:t>
            </w:r>
            <w:r w:rsidRPr="007B5C3C">
              <w:rPr>
                <w:color w:val="000000"/>
                <w:vertAlign w:val="subscript"/>
              </w:rPr>
              <w:t>red by customer services when making the phone call to my housing officer about the way I was getting victimised, this did not take too long.</w:t>
            </w:r>
          </w:p>
          <w:p w:rsidR="007B5C3C" w:rsidRPr="007B5C3C" w:rsidRDefault="007B5C3C" w:rsidP="007B5C3C">
            <w:pPr>
              <w:contextualSpacing/>
              <w:jc w:val="both"/>
              <w:rPr>
                <w:color w:val="000000"/>
                <w:vertAlign w:val="subscript"/>
              </w:rPr>
            </w:pPr>
            <w:r w:rsidRPr="007B5C3C">
              <w:rPr>
                <w:color w:val="000000"/>
                <w:vertAlign w:val="subscript"/>
              </w:rPr>
              <w:t>Once on the phone to Sarah Fletcher I started to explain to her a shorted down list of emergency issues that I was having wile renting my home.</w:t>
            </w:r>
          </w:p>
          <w:p w:rsidR="007B5C3C" w:rsidRPr="007B5C3C" w:rsidRDefault="007B5C3C" w:rsidP="007B5C3C">
            <w:pPr>
              <w:contextualSpacing/>
              <w:jc w:val="both"/>
              <w:rPr>
                <w:color w:val="000000"/>
                <w:vertAlign w:val="subscript"/>
              </w:rPr>
            </w:pPr>
            <w:r w:rsidRPr="007B5C3C">
              <w:rPr>
                <w:b/>
                <w:bCs/>
                <w:color w:val="000000"/>
                <w:vertAlign w:val="subscript"/>
              </w:rPr>
              <w:t>1.</w:t>
            </w:r>
            <w:r w:rsidRPr="007B5C3C">
              <w:rPr>
                <w:color w:val="000000"/>
                <w:vertAlign w:val="subscript"/>
              </w:rPr>
              <w:t xml:space="preserve">  That my mother had been contacting her and her team, while also contacting other official persons with relevance since the date of</w:t>
            </w:r>
          </w:p>
          <w:p w:rsidR="007B5C3C" w:rsidRPr="007B5C3C" w:rsidRDefault="007B5C3C" w:rsidP="007B5C3C">
            <w:pPr>
              <w:contextualSpacing/>
              <w:jc w:val="both"/>
              <w:rPr>
                <w:color w:val="000000"/>
                <w:vertAlign w:val="subscript"/>
              </w:rPr>
            </w:pPr>
            <w:r w:rsidRPr="007B5C3C">
              <w:rPr>
                <w:color w:val="000000"/>
                <w:vertAlign w:val="subscript"/>
              </w:rPr>
              <w:t>00/00/</w:t>
            </w:r>
            <w:r w:rsidRPr="007B5C3C">
              <w:rPr>
                <w:b/>
                <w:color w:val="000000"/>
                <w:vertAlign w:val="subscript"/>
              </w:rPr>
              <w:t>2015</w:t>
            </w:r>
          </w:p>
          <w:p w:rsidR="007B5C3C" w:rsidRPr="007B5C3C" w:rsidRDefault="007B5C3C" w:rsidP="007B5C3C">
            <w:pPr>
              <w:contextualSpacing/>
              <w:jc w:val="both"/>
              <w:rPr>
                <w:color w:val="000000"/>
                <w:vertAlign w:val="subscript"/>
              </w:rPr>
            </w:pPr>
            <w:r w:rsidRPr="007B5C3C">
              <w:rPr>
                <w:color w:val="000000"/>
                <w:vertAlign w:val="subscript"/>
              </w:rPr>
              <w:t>And this had continued up a till date and without any fair follow up’s as company protocol states is mandatory.</w:t>
            </w:r>
          </w:p>
          <w:p w:rsidR="007B5C3C" w:rsidRPr="007B5C3C" w:rsidRDefault="007B5C3C" w:rsidP="007B5C3C">
            <w:pPr>
              <w:contextualSpacing/>
              <w:jc w:val="both"/>
              <w:rPr>
                <w:color w:val="000000"/>
                <w:vertAlign w:val="subscript"/>
              </w:rPr>
            </w:pPr>
            <w:r w:rsidRPr="007B5C3C">
              <w:rPr>
                <w:color w:val="000000"/>
                <w:vertAlign w:val="subscript"/>
              </w:rPr>
              <w:t>And due to this lack of concern I had continued to suffer for a much further time frame than ever would have been if her and other persons jobs were followed correctly.</w:t>
            </w:r>
          </w:p>
          <w:p w:rsidR="007B5C3C" w:rsidRPr="007B5C3C" w:rsidRDefault="007B5C3C" w:rsidP="007B5C3C">
            <w:pPr>
              <w:contextualSpacing/>
              <w:jc w:val="both"/>
              <w:rPr>
                <w:b/>
                <w:bCs/>
                <w:color w:val="000000"/>
                <w:vertAlign w:val="subscript"/>
              </w:rPr>
            </w:pPr>
            <w:r w:rsidRPr="007B5C3C">
              <w:rPr>
                <w:b/>
                <w:bCs/>
                <w:color w:val="000000"/>
                <w:vertAlign w:val="subscript"/>
              </w:rPr>
              <w:t>2.</w:t>
            </w:r>
          </w:p>
          <w:p w:rsidR="007B5C3C" w:rsidRPr="007B5C3C" w:rsidRDefault="007B5C3C" w:rsidP="007B5C3C">
            <w:pPr>
              <w:contextualSpacing/>
              <w:jc w:val="both"/>
              <w:rPr>
                <w:b/>
                <w:bCs/>
                <w:color w:val="000000"/>
                <w:vertAlign w:val="subscript"/>
              </w:rPr>
            </w:pPr>
            <w:r w:rsidRPr="007B5C3C">
              <w:rPr>
                <w:b/>
                <w:bCs/>
                <w:color w:val="000000"/>
                <w:vertAlign w:val="subscript"/>
              </w:rPr>
              <w:t>3.</w:t>
            </w:r>
          </w:p>
          <w:p w:rsidR="007B5C3C" w:rsidRPr="007B5C3C" w:rsidRDefault="007B5C3C" w:rsidP="007B5C3C">
            <w:pPr>
              <w:contextualSpacing/>
              <w:jc w:val="both"/>
              <w:rPr>
                <w:b/>
                <w:bCs/>
                <w:color w:val="000000"/>
                <w:vertAlign w:val="subscript"/>
              </w:rPr>
            </w:pPr>
            <w:r w:rsidRPr="007B5C3C">
              <w:rPr>
                <w:b/>
                <w:bCs/>
                <w:color w:val="000000"/>
                <w:vertAlign w:val="subscript"/>
              </w:rPr>
              <w:t>4.</w:t>
            </w:r>
          </w:p>
          <w:p w:rsidR="007B5C3C" w:rsidRPr="007B5C3C" w:rsidRDefault="007B5C3C" w:rsidP="007B5C3C">
            <w:pPr>
              <w:contextualSpacing/>
              <w:jc w:val="both"/>
              <w:rPr>
                <w:b/>
                <w:bCs/>
                <w:color w:val="000000"/>
                <w:vertAlign w:val="subscript"/>
              </w:rPr>
            </w:pPr>
            <w:r w:rsidRPr="007B5C3C">
              <w:rPr>
                <w:b/>
                <w:bCs/>
                <w:color w:val="000000"/>
                <w:vertAlign w:val="subscript"/>
              </w:rPr>
              <w:t>5.</w:t>
            </w:r>
          </w:p>
          <w:p w:rsidR="007B5C3C" w:rsidRPr="007B5C3C" w:rsidRDefault="007B5C3C" w:rsidP="007B5C3C">
            <w:pPr>
              <w:contextualSpacing/>
              <w:jc w:val="both"/>
              <w:rPr>
                <w:color w:val="000000"/>
                <w:vertAlign w:val="subscript"/>
              </w:rPr>
            </w:pPr>
            <w:r w:rsidRPr="007B5C3C">
              <w:rPr>
                <w:color w:val="000000"/>
                <w:vertAlign w:val="subscript"/>
              </w:rPr>
              <w:t>. 1.20pm.</w:t>
            </w:r>
          </w:p>
          <w:p w:rsidR="007B5C3C" w:rsidRPr="007B5C3C" w:rsidRDefault="007B5C3C" w:rsidP="007B5C3C">
            <w:pPr>
              <w:contextualSpacing/>
              <w:jc w:val="both"/>
              <w:rPr>
                <w:color w:val="000000"/>
                <w:vertAlign w:val="subscript"/>
              </w:rPr>
            </w:pPr>
            <w:r w:rsidRPr="007B5C3C">
              <w:rPr>
                <w:color w:val="000000"/>
                <w:vertAlign w:val="subscript"/>
              </w:rPr>
              <w:t xml:space="preserve">The call was </w:t>
            </w:r>
            <w:r w:rsidRPr="007B5C3C">
              <w:rPr>
                <w:b/>
                <w:bCs/>
                <w:color w:val="FF0000"/>
                <w:u w:val="single"/>
                <w:vertAlign w:val="subscript"/>
              </w:rPr>
              <w:t>transfer</w:t>
            </w:r>
            <w:r w:rsidRPr="007B5C3C">
              <w:rPr>
                <w:color w:val="000000"/>
                <w:vertAlign w:val="subscript"/>
              </w:rPr>
              <w:t>red by the customer services team informing me that Mr. Cordell wished to discuss his housing option show to move.</w:t>
            </w:r>
          </w:p>
          <w:p w:rsidR="007B5C3C" w:rsidRPr="007B5C3C" w:rsidRDefault="007B5C3C" w:rsidP="007B5C3C">
            <w:pPr>
              <w:contextualSpacing/>
              <w:jc w:val="both"/>
              <w:rPr>
                <w:color w:val="000000"/>
                <w:vertAlign w:val="subscript"/>
              </w:rPr>
            </w:pPr>
            <w:r w:rsidRPr="007B5C3C">
              <w:rPr>
                <w:color w:val="000000"/>
                <w:vertAlign w:val="subscript"/>
              </w:rPr>
              <w:t>I took the call- he sounded agitated and said that he had a few things that he wished to discuss with me.</w:t>
            </w:r>
          </w:p>
          <w:p w:rsidR="007B5C3C" w:rsidRPr="007B5C3C" w:rsidRDefault="007B5C3C" w:rsidP="007B5C3C">
            <w:pPr>
              <w:contextualSpacing/>
              <w:jc w:val="both"/>
              <w:rPr>
                <w:color w:val="000000"/>
                <w:vertAlign w:val="subscript"/>
              </w:rPr>
            </w:pPr>
            <w:r w:rsidRPr="007B5C3C">
              <w:rPr>
                <w:color w:val="000000"/>
                <w:vertAlign w:val="subscript"/>
              </w:rPr>
              <w:t>He said he was calling in response to a letter that I had sent him requesting the removal of a CCTV camera that he had installed on the inner communal/fire door on the ground floor of the block.</w:t>
            </w:r>
          </w:p>
          <w:p w:rsidR="007B5C3C" w:rsidRPr="007B5C3C" w:rsidRDefault="007B5C3C" w:rsidP="007B5C3C">
            <w:pPr>
              <w:contextualSpacing/>
              <w:jc w:val="both"/>
              <w:rPr>
                <w:color w:val="000000"/>
                <w:vertAlign w:val="subscript"/>
              </w:rPr>
            </w:pPr>
            <w:r w:rsidRPr="007B5C3C">
              <w:rPr>
                <w:color w:val="000000"/>
                <w:vertAlign w:val="subscript"/>
              </w:rPr>
              <w:t>He informed me that he would not be removing the camera as he believed he was legally allowed to have the camera as the communal area was his.</w:t>
            </w:r>
          </w:p>
          <w:p w:rsidR="007B5C3C" w:rsidRPr="007B5C3C" w:rsidRDefault="007B5C3C" w:rsidP="007B5C3C">
            <w:pPr>
              <w:contextualSpacing/>
              <w:jc w:val="both"/>
              <w:rPr>
                <w:color w:val="000000"/>
                <w:vertAlign w:val="subscript"/>
              </w:rPr>
            </w:pPr>
            <w:r w:rsidRPr="007B5C3C">
              <w:rPr>
                <w:color w:val="000000"/>
                <w:vertAlign w:val="subscript"/>
              </w:rPr>
              <w:t>I explained that he was in breach of his tenancy conditions as permission had not been sought or granted for the installation and he could not install anything in the communal area as these belonged to the Council.</w:t>
            </w:r>
          </w:p>
          <w:p w:rsidR="007B5C3C" w:rsidRPr="007B5C3C" w:rsidRDefault="007B5C3C" w:rsidP="007B5C3C">
            <w:pPr>
              <w:contextualSpacing/>
              <w:jc w:val="both"/>
              <w:rPr>
                <w:color w:val="000000"/>
                <w:vertAlign w:val="subscript"/>
              </w:rPr>
            </w:pPr>
            <w:r w:rsidRPr="007B5C3C">
              <w:rPr>
                <w:color w:val="000000"/>
                <w:vertAlign w:val="subscript"/>
              </w:rPr>
              <w:t>He maintained that his neighbour in another block had a camera and had taken the Council to court about it and won the case, I responded that I could not comment on other cases,</w:t>
            </w:r>
          </w:p>
          <w:p w:rsidR="007B5C3C" w:rsidRPr="007B5C3C" w:rsidRDefault="007B5C3C" w:rsidP="007B5C3C">
            <w:pPr>
              <w:contextualSpacing/>
              <w:jc w:val="both"/>
              <w:rPr>
                <w:color w:val="000000"/>
                <w:vertAlign w:val="subscript"/>
              </w:rPr>
            </w:pPr>
            <w:r w:rsidRPr="007B5C3C">
              <w:rPr>
                <w:color w:val="000000"/>
                <w:vertAlign w:val="subscript"/>
              </w:rPr>
              <w:t xml:space="preserve">but my position remains as per the letter I </w:t>
            </w:r>
            <w:r w:rsidRPr="007B5C3C">
              <w:rPr>
                <w:b/>
                <w:color w:val="000000"/>
                <w:vertAlign w:val="subscript"/>
              </w:rPr>
              <w:t xml:space="preserve">sent: </w:t>
            </w:r>
            <w:r w:rsidRPr="007B5C3C">
              <w:rPr>
                <w:color w:val="000000"/>
                <w:vertAlign w:val="subscript"/>
              </w:rPr>
              <w:t>That the camera was in breach of tenancy conditions, was invasive of the privacy of other residents in the block as it points at the outer communal door and should be removed by Friday 25th November or the Council will remove it and charge him for the cost of doing so.</w:t>
            </w:r>
          </w:p>
          <w:p w:rsidR="007B5C3C" w:rsidRPr="007B5C3C" w:rsidRDefault="007B5C3C" w:rsidP="007B5C3C">
            <w:pPr>
              <w:contextualSpacing/>
              <w:jc w:val="both"/>
              <w:rPr>
                <w:color w:val="000000"/>
                <w:vertAlign w:val="subscript"/>
              </w:rPr>
            </w:pPr>
            <w:r w:rsidRPr="007B5C3C">
              <w:rPr>
                <w:color w:val="000000"/>
                <w:vertAlign w:val="subscript"/>
              </w:rPr>
              <w:t>He then said that the camera was fake, so it didn't need to be removed.</w:t>
            </w:r>
          </w:p>
          <w:p w:rsidR="007B5C3C" w:rsidRPr="007B5C3C" w:rsidRDefault="007B5C3C" w:rsidP="007B5C3C">
            <w:pPr>
              <w:contextualSpacing/>
              <w:jc w:val="both"/>
              <w:rPr>
                <w:color w:val="000000"/>
                <w:vertAlign w:val="subscript"/>
              </w:rPr>
            </w:pPr>
            <w:r w:rsidRPr="007B5C3C">
              <w:rPr>
                <w:color w:val="000000"/>
                <w:vertAlign w:val="subscript"/>
              </w:rPr>
              <w:t>I responded that it did still need to be removed.</w:t>
            </w:r>
          </w:p>
          <w:p w:rsidR="007B5C3C" w:rsidRPr="007B5C3C" w:rsidRDefault="007B5C3C" w:rsidP="007B5C3C">
            <w:pPr>
              <w:contextualSpacing/>
              <w:jc w:val="both"/>
              <w:rPr>
                <w:color w:val="000000"/>
                <w:vertAlign w:val="subscript"/>
              </w:rPr>
            </w:pPr>
            <w:r w:rsidRPr="007B5C3C">
              <w:rPr>
                <w:color w:val="000000"/>
                <w:vertAlign w:val="subscript"/>
              </w:rPr>
              <w:t>His voice was raised throughout the exchange and I had to ask him to calm down and lower his voice more than once.</w:t>
            </w:r>
          </w:p>
          <w:p w:rsidR="007B5C3C" w:rsidRPr="007B5C3C" w:rsidRDefault="007B5C3C" w:rsidP="007B5C3C">
            <w:pPr>
              <w:contextualSpacing/>
              <w:jc w:val="both"/>
              <w:rPr>
                <w:color w:val="000000"/>
                <w:vertAlign w:val="subscript"/>
              </w:rPr>
            </w:pPr>
            <w:r w:rsidRPr="007B5C3C">
              <w:rPr>
                <w:color w:val="000000"/>
                <w:vertAlign w:val="subscript"/>
              </w:rPr>
              <w:t>He then said that he wanted to move on to finding out about moving to another address.</w:t>
            </w:r>
          </w:p>
          <w:p w:rsidR="007B5C3C" w:rsidRPr="007B5C3C" w:rsidRDefault="007B5C3C" w:rsidP="007B5C3C">
            <w:pPr>
              <w:contextualSpacing/>
              <w:jc w:val="both"/>
              <w:rPr>
                <w:color w:val="000000"/>
                <w:vertAlign w:val="subscript"/>
              </w:rPr>
            </w:pPr>
            <w:r w:rsidRPr="007B5C3C">
              <w:rPr>
                <w:color w:val="000000"/>
                <w:vertAlign w:val="subscript"/>
              </w:rPr>
              <w:t>He proceeded to give me a full history of his experiences with the police and previous housing management and alleged that 'Jackie', who had previously lived above him and 'Stan', his immediate neighbour on the ground floor, had victimised him over a long period of time and that he had done nothing wrong. This history was very full and it was difficult to get a word in because he was so worked up so, I let him relay the information to me as it seemed like he wanted to get it off of his chest.</w:t>
            </w:r>
          </w:p>
          <w:p w:rsidR="007B5C3C" w:rsidRPr="007B5C3C" w:rsidRDefault="007B5C3C" w:rsidP="007B5C3C">
            <w:pPr>
              <w:contextualSpacing/>
              <w:jc w:val="both"/>
              <w:rPr>
                <w:color w:val="000000"/>
                <w:vertAlign w:val="subscript"/>
              </w:rPr>
            </w:pPr>
            <w:r w:rsidRPr="007B5C3C">
              <w:rPr>
                <w:color w:val="000000"/>
                <w:vertAlign w:val="subscript"/>
              </w:rPr>
              <w:t>He was very derogatory about the police and previous housing staff who had signed a request for an Asbo application against him.</w:t>
            </w:r>
          </w:p>
          <w:p w:rsidR="007B5C3C" w:rsidRPr="007B5C3C" w:rsidRDefault="007B5C3C" w:rsidP="007B5C3C">
            <w:pPr>
              <w:contextualSpacing/>
              <w:jc w:val="both"/>
              <w:rPr>
                <w:color w:val="000000"/>
                <w:vertAlign w:val="subscript"/>
              </w:rPr>
            </w:pPr>
            <w:r w:rsidRPr="007B5C3C">
              <w:rPr>
                <w:color w:val="000000"/>
                <w:vertAlign w:val="subscript"/>
              </w:rPr>
              <w:t>I told him that I could not comment about the previous action taken.</w:t>
            </w:r>
          </w:p>
          <w:p w:rsidR="007B5C3C" w:rsidRPr="007B5C3C" w:rsidRDefault="007B5C3C" w:rsidP="007B5C3C">
            <w:pPr>
              <w:contextualSpacing/>
              <w:jc w:val="both"/>
              <w:rPr>
                <w:color w:val="000000"/>
                <w:vertAlign w:val="subscript"/>
              </w:rPr>
            </w:pPr>
            <w:r w:rsidRPr="007B5C3C">
              <w:rPr>
                <w:color w:val="000000"/>
                <w:vertAlign w:val="subscript"/>
              </w:rPr>
              <w:t>He then came on to more recent events and stated that there had been an incident between him and another resident where she had shouted at him out of her window because of him starting up a scrambler bike in his garden.</w:t>
            </w:r>
          </w:p>
          <w:p w:rsidR="007B5C3C" w:rsidRPr="007B5C3C" w:rsidRDefault="007B5C3C" w:rsidP="007B5C3C">
            <w:pPr>
              <w:contextualSpacing/>
              <w:jc w:val="both"/>
              <w:rPr>
                <w:color w:val="000000"/>
                <w:vertAlign w:val="subscript"/>
              </w:rPr>
            </w:pPr>
            <w:r w:rsidRPr="007B5C3C">
              <w:rPr>
                <w:color w:val="000000"/>
                <w:vertAlign w:val="subscript"/>
              </w:rPr>
              <w:t>He maintained that he was courteous during the exchange, but the police came and arrested him because she told them that he had threatened to kill her and that he had been put in the mental hospital, had won his case in court and was able to go home as of today.</w:t>
            </w:r>
          </w:p>
          <w:p w:rsidR="007B5C3C" w:rsidRPr="007B5C3C" w:rsidRDefault="007B5C3C" w:rsidP="007B5C3C">
            <w:pPr>
              <w:contextualSpacing/>
              <w:jc w:val="both"/>
              <w:rPr>
                <w:color w:val="000000"/>
                <w:vertAlign w:val="subscript"/>
              </w:rPr>
            </w:pPr>
            <w:r w:rsidRPr="007B5C3C">
              <w:rPr>
                <w:color w:val="000000"/>
                <w:vertAlign w:val="subscript"/>
              </w:rPr>
              <w:t>He said that he wanted me to give him 'points' so that he could move.</w:t>
            </w:r>
          </w:p>
          <w:p w:rsidR="007B5C3C" w:rsidRPr="007B5C3C" w:rsidRDefault="007B5C3C" w:rsidP="007B5C3C">
            <w:pPr>
              <w:contextualSpacing/>
              <w:jc w:val="both"/>
              <w:rPr>
                <w:color w:val="000000"/>
                <w:vertAlign w:val="subscript"/>
              </w:rPr>
            </w:pPr>
            <w:r w:rsidRPr="007B5C3C">
              <w:rPr>
                <w:color w:val="000000"/>
                <w:vertAlign w:val="subscript"/>
              </w:rPr>
              <w:t>I explained that his best means of moving would be through a mutual exchange, but he was adamant that he did not want to do this and wanted to be moved in the same way that he moved into this property 1 l yrs. ago by being given points.</w:t>
            </w:r>
          </w:p>
          <w:p w:rsidR="007B5C3C" w:rsidRPr="007B5C3C" w:rsidRDefault="007B5C3C" w:rsidP="007B5C3C">
            <w:pPr>
              <w:contextualSpacing/>
              <w:jc w:val="both"/>
              <w:rPr>
                <w:color w:val="000000"/>
                <w:vertAlign w:val="subscript"/>
              </w:rPr>
            </w:pPr>
            <w:r w:rsidRPr="007B5C3C">
              <w:rPr>
                <w:color w:val="000000"/>
                <w:vertAlign w:val="subscript"/>
              </w:rPr>
              <w:t xml:space="preserve">I explained that a </w:t>
            </w:r>
            <w:r w:rsidRPr="007B5C3C">
              <w:rPr>
                <w:b/>
                <w:bCs/>
                <w:color w:val="FF0000"/>
                <w:u w:val="single"/>
                <w:vertAlign w:val="subscript"/>
              </w:rPr>
              <w:t>transfer</w:t>
            </w:r>
            <w:r w:rsidRPr="007B5C3C">
              <w:rPr>
                <w:color w:val="000000"/>
                <w:vertAlign w:val="subscript"/>
              </w:rPr>
              <w:t xml:space="preserve"> was unlikely based on what he had told me so far but that I could look into the position for him.</w:t>
            </w:r>
          </w:p>
          <w:p w:rsidR="007B5C3C" w:rsidRPr="007B5C3C" w:rsidRDefault="007B5C3C" w:rsidP="007B5C3C">
            <w:pPr>
              <w:contextualSpacing/>
              <w:jc w:val="both"/>
              <w:rPr>
                <w:color w:val="000000"/>
                <w:vertAlign w:val="subscript"/>
              </w:rPr>
            </w:pPr>
            <w:r w:rsidRPr="007B5C3C">
              <w:rPr>
                <w:color w:val="000000"/>
                <w:vertAlign w:val="subscript"/>
              </w:rPr>
              <w:t>He said a lot about his perceived victimisation by his neighbours and expressed that he felt that I should I have a duty to protect him.</w:t>
            </w:r>
          </w:p>
          <w:p w:rsidR="007B5C3C" w:rsidRPr="007B5C3C" w:rsidRDefault="007B5C3C" w:rsidP="007B5C3C">
            <w:pPr>
              <w:contextualSpacing/>
              <w:jc w:val="both"/>
              <w:rPr>
                <w:color w:val="000000"/>
                <w:vertAlign w:val="subscript"/>
              </w:rPr>
            </w:pPr>
            <w:r w:rsidRPr="007B5C3C">
              <w:rPr>
                <w:color w:val="000000"/>
                <w:vertAlign w:val="subscript"/>
              </w:rPr>
              <w:t>I explained that I had a responsibility to all residents living at Burncroft Avenue and took the opportunity to mention that I had received some reports about antisocial behaviour by him that I would need to discuss with him but suggested that we leave that for today.</w:t>
            </w:r>
          </w:p>
          <w:p w:rsidR="007B5C3C" w:rsidRPr="007B5C3C" w:rsidRDefault="007B5C3C" w:rsidP="007B5C3C">
            <w:pPr>
              <w:contextualSpacing/>
              <w:jc w:val="both"/>
              <w:rPr>
                <w:color w:val="000000"/>
                <w:vertAlign w:val="subscript"/>
              </w:rPr>
            </w:pPr>
            <w:r w:rsidRPr="007B5C3C">
              <w:rPr>
                <w:color w:val="000000"/>
                <w:vertAlign w:val="subscript"/>
              </w:rPr>
              <w:t>He then put his mother on the line (she had been trying to interject throughout the conversation) who said she wanted to know why I had not responded to her messages to call her.</w:t>
            </w:r>
          </w:p>
          <w:p w:rsidR="007B5C3C" w:rsidRPr="007B5C3C" w:rsidRDefault="007B5C3C" w:rsidP="007B5C3C">
            <w:pPr>
              <w:contextualSpacing/>
              <w:jc w:val="both"/>
              <w:rPr>
                <w:color w:val="000000"/>
                <w:vertAlign w:val="subscript"/>
              </w:rPr>
            </w:pPr>
            <w:r w:rsidRPr="007B5C3C">
              <w:rPr>
                <w:color w:val="000000"/>
                <w:vertAlign w:val="subscript"/>
              </w:rPr>
              <w:t>I apologised for this and explained that I have been very busy, but that I needed to know whether we had written permission from Mr. Cordell for us to speak to her - she said that there was a written note recorded on our files in</w:t>
            </w:r>
          </w:p>
          <w:p w:rsidR="007B5C3C" w:rsidRPr="007B5C3C" w:rsidRDefault="007B5C3C" w:rsidP="007B5C3C">
            <w:pPr>
              <w:contextualSpacing/>
              <w:jc w:val="both"/>
              <w:rPr>
                <w:b/>
                <w:color w:val="000000"/>
                <w:vertAlign w:val="subscript"/>
              </w:rPr>
            </w:pPr>
            <w:r w:rsidRPr="007B5C3C">
              <w:rPr>
                <w:b/>
                <w:color w:val="000000"/>
                <w:vertAlign w:val="subscript"/>
              </w:rPr>
              <w:t>2015</w:t>
            </w:r>
          </w:p>
          <w:p w:rsidR="007B5C3C" w:rsidRPr="007B5C3C" w:rsidRDefault="007B5C3C" w:rsidP="007B5C3C">
            <w:pPr>
              <w:contextualSpacing/>
              <w:jc w:val="both"/>
              <w:rPr>
                <w:color w:val="000000"/>
                <w:vertAlign w:val="subscript"/>
              </w:rPr>
            </w:pPr>
            <w:r w:rsidRPr="007B5C3C">
              <w:rPr>
                <w:color w:val="000000"/>
                <w:vertAlign w:val="subscript"/>
              </w:rPr>
              <w:t>Mr. Cordell asked her what I was asking her and when she replied that I was querying permission I clearly heard Mr. Cordell say angrily and aggressively "I am gonna do her over" and then "I am gonna take her job just for fun".</w:t>
            </w:r>
          </w:p>
          <w:p w:rsidR="007B5C3C" w:rsidRPr="007B5C3C" w:rsidRDefault="007B5C3C" w:rsidP="007B5C3C">
            <w:pPr>
              <w:contextualSpacing/>
              <w:jc w:val="both"/>
              <w:rPr>
                <w:color w:val="000000"/>
                <w:vertAlign w:val="subscript"/>
              </w:rPr>
            </w:pPr>
            <w:r w:rsidRPr="007B5C3C">
              <w:rPr>
                <w:color w:val="000000"/>
                <w:vertAlign w:val="subscript"/>
              </w:rPr>
              <w:t>I informed Mrs Cordell that I had overheard these remarks and that I was ending the call.</w:t>
            </w:r>
          </w:p>
          <w:p w:rsidR="007B5C3C" w:rsidRPr="007B5C3C" w:rsidRDefault="007B5C3C" w:rsidP="007B5C3C">
            <w:pPr>
              <w:contextualSpacing/>
              <w:jc w:val="both"/>
              <w:rPr>
                <w:color w:val="000000"/>
                <w:vertAlign w:val="subscript"/>
              </w:rPr>
            </w:pPr>
            <w:r w:rsidRPr="007B5C3C">
              <w:rPr>
                <w:color w:val="000000"/>
                <w:vertAlign w:val="subscript"/>
              </w:rPr>
              <w:t>She said that her son had now left the room and she was talking to me.</w:t>
            </w:r>
          </w:p>
          <w:p w:rsidR="007B5C3C" w:rsidRPr="007B5C3C" w:rsidRDefault="007B5C3C" w:rsidP="007B5C3C">
            <w:pPr>
              <w:contextualSpacing/>
              <w:jc w:val="both"/>
              <w:rPr>
                <w:color w:val="000000"/>
                <w:vertAlign w:val="subscript"/>
              </w:rPr>
            </w:pPr>
            <w:r w:rsidRPr="007B5C3C">
              <w:rPr>
                <w:color w:val="000000"/>
                <w:vertAlign w:val="subscript"/>
              </w:rPr>
              <w:t>I repeated that I would be ending the call and that she should put what she wanted to say in writing to me.</w:t>
            </w:r>
          </w:p>
          <w:p w:rsidR="007B5C3C" w:rsidRPr="007B5C3C" w:rsidRDefault="007B5C3C" w:rsidP="007B5C3C">
            <w:pPr>
              <w:contextualSpacing/>
              <w:jc w:val="both"/>
              <w:rPr>
                <w:color w:val="000000"/>
                <w:vertAlign w:val="subscript"/>
              </w:rPr>
            </w:pPr>
            <w:r w:rsidRPr="007B5C3C">
              <w:rPr>
                <w:color w:val="000000"/>
                <w:vertAlign w:val="subscript"/>
              </w:rPr>
              <w:t>Sarah Fletcher Neighbourhood Officer.</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(9)</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8th December </w:t>
            </w:r>
            <w:r w:rsidRPr="007B5C3C">
              <w:rPr>
                <w:rFonts w:eastAsiaTheme="minorHAnsi"/>
                <w:b/>
                <w:color w:val="000000"/>
                <w:vertAlign w:val="subscript"/>
              </w:rPr>
              <w:t>2016</w:t>
            </w:r>
            <w:r w:rsidRPr="007B5C3C">
              <w:rPr>
                <w:rFonts w:eastAsiaTheme="minorHAnsi"/>
                <w:color w:val="000000"/>
                <w:vertAlign w:val="subscript"/>
              </w:rPr>
              <w:t xml:space="preserve"> you aggressively banged on one of your neighbour’s front door, shouted abuse and threats and accused him of making noise.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(9)</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(9)</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(10)</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11th December </w:t>
            </w:r>
            <w:r w:rsidRPr="007B5C3C">
              <w:rPr>
                <w:rFonts w:eastAsiaTheme="minorHAnsi"/>
                <w:b/>
                <w:color w:val="000000"/>
                <w:vertAlign w:val="subscript"/>
              </w:rPr>
              <w:t>2016</w:t>
            </w:r>
            <w:r w:rsidRPr="007B5C3C">
              <w:rPr>
                <w:rFonts w:eastAsiaTheme="minorHAnsi"/>
                <w:color w:val="000000"/>
                <w:vertAlign w:val="subscript"/>
              </w:rPr>
              <w:t xml:space="preserve"> you aggressively banged on your neighbour’s door several times and accused them of banging on pipes. It is also alleged that you shouted abuse and threats at them.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(10)</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(10)</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(11)</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14th December </w:t>
            </w:r>
            <w:r w:rsidRPr="007B5C3C">
              <w:rPr>
                <w:rFonts w:eastAsiaTheme="minorHAnsi"/>
                <w:b/>
                <w:color w:val="000000"/>
                <w:vertAlign w:val="subscript"/>
              </w:rPr>
              <w:t>2016</w:t>
            </w:r>
            <w:r w:rsidRPr="007B5C3C">
              <w:rPr>
                <w:rFonts w:eastAsiaTheme="minorHAnsi"/>
                <w:color w:val="000000"/>
                <w:vertAlign w:val="subscript"/>
              </w:rPr>
              <w:t xml:space="preserve"> you were verbally abusive towards a woman who was visiting one of your neighbours as she knocked on your neighbour’s door.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(12)</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23rd December 201 you banged on a neighbour’s front door, shouted abuse at them and asked them to turn their tap off. It is also alleged that you then removed their electricity fuse thereby cutting off their power supply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(13)</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26th December </w:t>
            </w:r>
            <w:r w:rsidRPr="007B5C3C">
              <w:rPr>
                <w:rFonts w:eastAsiaTheme="minorHAnsi"/>
                <w:b/>
                <w:color w:val="000000"/>
                <w:vertAlign w:val="subscript"/>
              </w:rPr>
              <w:t>2016</w:t>
            </w:r>
            <w:r w:rsidRPr="007B5C3C">
              <w:rPr>
                <w:rFonts w:eastAsiaTheme="minorHAnsi"/>
                <w:color w:val="000000"/>
                <w:vertAlign w:val="subscript"/>
              </w:rPr>
              <w:t xml:space="preserve"> you ran up the communal stairs to the first floor and confronted one of your neighbours as he was going out with his family and started to shout abuse and threats at him and his wife and accused him of tampering with your water supply, you also attempted to stop him from leaving the block.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(14)</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3rd January </w:t>
            </w:r>
            <w:r w:rsidRPr="007B5C3C">
              <w:rPr>
                <w:rFonts w:eastAsiaTheme="minorHAnsi"/>
                <w:b/>
                <w:bCs/>
                <w:color w:val="000000"/>
                <w:vertAlign w:val="subscript"/>
              </w:rPr>
              <w:t>2017</w:t>
            </w:r>
            <w:r w:rsidRPr="007B5C3C">
              <w:rPr>
                <w:rFonts w:eastAsiaTheme="minorHAnsi"/>
                <w:color w:val="000000"/>
                <w:vertAlign w:val="subscript"/>
              </w:rPr>
              <w:t xml:space="preserve"> you confronted one of your neighbours as he returned to the block with his wife and two-year-old daughter and started shouting abuse and threats at them.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(15)</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21st January </w:t>
            </w:r>
            <w:r w:rsidRPr="007B5C3C">
              <w:rPr>
                <w:rFonts w:eastAsiaTheme="minorHAnsi"/>
                <w:b/>
                <w:bCs/>
                <w:color w:val="000000"/>
                <w:vertAlign w:val="subscript"/>
              </w:rPr>
              <w:t>2017</w:t>
            </w:r>
            <w:r w:rsidRPr="007B5C3C">
              <w:rPr>
                <w:rFonts w:eastAsiaTheme="minorHAnsi"/>
                <w:color w:val="000000"/>
                <w:vertAlign w:val="subscript"/>
              </w:rPr>
              <w:t xml:space="preserve"> you aggressively banged on your neighbour’s door, swore and shouted abuse and threats at them and accused them of making noise.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(15)</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(15)</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(16)</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31st January </w:t>
            </w:r>
            <w:r w:rsidRPr="007B5C3C">
              <w:rPr>
                <w:rFonts w:eastAsiaTheme="minorHAnsi"/>
                <w:b/>
                <w:bCs/>
                <w:color w:val="000000"/>
                <w:vertAlign w:val="subscript"/>
              </w:rPr>
              <w:t>2017</w:t>
            </w:r>
            <w:r w:rsidRPr="007B5C3C">
              <w:rPr>
                <w:rFonts w:eastAsiaTheme="minorHAnsi"/>
                <w:color w:val="000000"/>
                <w:vertAlign w:val="subscript"/>
              </w:rPr>
              <w:t xml:space="preserve"> you aggressively banged on one of your neighbour’s door, shouted abuse and threats at them and accused them of banging on the floor.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(16)</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(16)</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(17)</w:t>
            </w:r>
            <w:r w:rsidR="00F2038E">
              <w:rPr>
                <w:rFonts w:eastAsia="Calibri"/>
                <w:b/>
                <w:vertAlign w:val="subscript"/>
                <w:lang w:val="en-US"/>
              </w:rPr>
              <w:t xml:space="preserve">  17</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We received a report that on 7th February </w:t>
            </w:r>
            <w:r w:rsidRPr="007B5C3C">
              <w:rPr>
                <w:rFonts w:eastAsiaTheme="minorHAnsi"/>
                <w:b/>
                <w:bCs/>
                <w:color w:val="000000"/>
                <w:vertAlign w:val="subscript"/>
              </w:rPr>
              <w:t>2017</w:t>
            </w:r>
            <w:r w:rsidRPr="007B5C3C">
              <w:rPr>
                <w:rFonts w:eastAsiaTheme="minorHAnsi"/>
                <w:color w:val="000000"/>
                <w:vertAlign w:val="subscript"/>
              </w:rPr>
              <w:t xml:space="preserve"> you approached the leaseholder of 117 Burncroft Avenue and his plumber outside the block 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 knocked on your door and asked whether you would increase the water pressure and you stated ‘I cannot do anything at the moment, I will sort it out later’.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(17)</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(17)</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(18)</w:t>
            </w:r>
            <w:r w:rsidR="00F2038E">
              <w:rPr>
                <w:rFonts w:eastAsia="Calibri"/>
                <w:b/>
                <w:vertAlign w:val="subscript"/>
                <w:lang w:val="en-US"/>
              </w:rPr>
              <w:t xml:space="preserve">   18</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On 24th February </w:t>
            </w:r>
            <w:r w:rsidRPr="007B5C3C">
              <w:rPr>
                <w:rFonts w:eastAsiaTheme="minorHAnsi"/>
                <w:b/>
                <w:bCs/>
                <w:color w:val="000000"/>
                <w:vertAlign w:val="subscript"/>
              </w:rPr>
              <w:t>2017</w:t>
            </w:r>
            <w:r w:rsidRPr="007B5C3C">
              <w:rPr>
                <w:rFonts w:eastAsiaTheme="minorHAnsi"/>
                <w:color w:val="000000"/>
                <w:vertAlign w:val="subscript"/>
              </w:rPr>
              <w:t xml:space="preserve"> Sarah Fletcher (Neighbourhood Officer) and Steve, Stirk (Maintenance Surveyor) attended your property at flat 109 Burncroft Avenue to inspect the 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 taken up industrial type printers, boxes and folders and there were dog faeces in your back garden.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(18)</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(18)</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the tenant, are responsible for the behaviour of anyone, including your children, living in or visiting your home. This means That you must ensure that they must not act in breach of any of these conditions Also, you must not encourage them to act in such a way. This applies in the property, in communal and surrounding areas, any property belonging to the council and or/ anywhere within Enfield borough.” </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10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not act in any way which causes, or is likely k) cause, a nuisance or annoyance or is anti-social.”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10</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10</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21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not abuse, harass, make offensive comments and/or malicious allegations, use or threaten to use violence against any of our officers or agents, or against a councillor. This applies at any time and in any place. We may report the matter to the Police.”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21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21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As to Ground 1 </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31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take care not to cause damage to your property or the property of your neighbours.”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31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31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33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keep the inside of your property clean and in reasonable decorative order."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33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33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34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not use the property in any way that may cause a health or safety hazard or encourage vermin and/or pests (for example, by hoarding items. inappropriately).”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34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34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44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obtain our prior written permission before carrying out any alterations, Improvements or structural work to the property. You may need to obtain other permissions such as planning permission or building regulations approval.”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44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44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Condition 53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“You must keep the inside of the property, the fixtures and fittings and all glass in the property in good repair during the tenancy.”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1.</w:t>
            </w:r>
            <w:r w:rsidRPr="007B5C3C">
              <w:rPr>
                <w:rFonts w:eastAsia="Calibri"/>
                <w:color w:val="000000"/>
                <w:vertAlign w:val="subscript"/>
              </w:rPr>
              <w:t xml:space="preserve"> </w:t>
            </w:r>
            <w:r w:rsidRPr="007B5C3C">
              <w:rPr>
                <w:rFonts w:eastAsiaTheme="minorHAnsi"/>
                <w:b/>
                <w:color w:val="000000"/>
                <w:vertAlign w:val="subscript"/>
              </w:rPr>
              <w:t>Condition 53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autoSpaceDE w:val="0"/>
              <w:autoSpaceDN w:val="0"/>
              <w:adjustRightInd w:val="0"/>
              <w:contextualSpacing/>
              <w:rPr>
                <w:rFonts w:eastAsiaTheme="minorHAnsi"/>
                <w:b/>
                <w:color w:val="000000"/>
                <w:vertAlign w:val="subscript"/>
              </w:rPr>
            </w:pPr>
            <w:r w:rsidRPr="007B5C3C">
              <w:rPr>
                <w:rFonts w:eastAsia="Calibri"/>
                <w:b/>
                <w:color w:val="000000"/>
                <w:vertAlign w:val="subscript"/>
              </w:rPr>
              <w:t>2.</w:t>
            </w:r>
            <w:r w:rsidRPr="007B5C3C">
              <w:rPr>
                <w:rFonts w:eastAsia="Calibri"/>
                <w:color w:val="000000"/>
                <w:vertAlign w:val="subscript"/>
              </w:rPr>
              <w:t xml:space="preserve">  </w:t>
            </w:r>
            <w:r w:rsidRPr="007B5C3C">
              <w:rPr>
                <w:rFonts w:eastAsiaTheme="minorHAnsi"/>
                <w:b/>
                <w:color w:val="000000"/>
                <w:vertAlign w:val="subscript"/>
              </w:rPr>
              <w:t>Condition 53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941" w:type="dxa"/>
            <w:gridSpan w:val="3"/>
          </w:tcPr>
          <w:p w:rsidR="007B5C3C" w:rsidRPr="007B5C3C" w:rsidRDefault="007B5C3C" w:rsidP="007B5C3C">
            <w:pPr>
              <w:contextualSpacing/>
              <w:jc w:val="center"/>
              <w:rPr>
                <w:rFonts w:eastAsiaTheme="minorHAnsi"/>
                <w:b/>
                <w:bCs/>
                <w:color w:val="000000"/>
                <w:u w:val="single"/>
                <w:vertAlign w:val="subscript"/>
                <w:lang w:val="en-US"/>
              </w:rPr>
            </w:pPr>
            <w:r w:rsidRPr="007B5C3C">
              <w:rPr>
                <w:rFonts w:eastAsiaTheme="minorHAnsi"/>
                <w:b/>
                <w:bCs/>
                <w:color w:val="000000"/>
                <w:u w:val="single"/>
                <w:vertAlign w:val="subscript"/>
                <w:lang w:val="en-US"/>
              </w:rPr>
              <w:t>Particulars of Breaches</w:t>
            </w:r>
          </w:p>
        </w:tc>
      </w:tr>
      <w:tr w:rsidR="00F2038E" w:rsidRPr="007B5C3C" w:rsidTr="00E01C25">
        <w:tc>
          <w:tcPr>
            <w:tcW w:w="6941" w:type="dxa"/>
            <w:gridSpan w:val="3"/>
          </w:tcPr>
          <w:p w:rsidR="00F2038E" w:rsidRPr="007B5C3C" w:rsidRDefault="00F2038E" w:rsidP="007B5C3C">
            <w:pPr>
              <w:contextualSpacing/>
              <w:jc w:val="center"/>
              <w:rPr>
                <w:b/>
                <w:bCs/>
                <w:color w:val="000000"/>
                <w:u w:val="single"/>
                <w:vertAlign w:val="subscript"/>
                <w:lang w:val="en-US"/>
              </w:rPr>
            </w:pPr>
          </w:p>
        </w:tc>
      </w:tr>
      <w:tr w:rsidR="00F2038E" w:rsidRPr="007B5C3C" w:rsidTr="00E01C25">
        <w:tc>
          <w:tcPr>
            <w:tcW w:w="6941" w:type="dxa"/>
            <w:gridSpan w:val="3"/>
          </w:tcPr>
          <w:p w:rsidR="00F2038E" w:rsidRDefault="00F2038E" w:rsidP="007B5C3C">
            <w:pPr>
              <w:contextualSpacing/>
              <w:jc w:val="center"/>
              <w:rPr>
                <w:b/>
                <w:bCs/>
                <w:color w:val="000000"/>
                <w:u w:val="single"/>
                <w:vertAlign w:val="subscript"/>
                <w:lang w:val="en-US"/>
              </w:rPr>
            </w:pPr>
          </w:p>
          <w:p w:rsidR="00F2038E" w:rsidRDefault="00F2038E" w:rsidP="007B5C3C">
            <w:pPr>
              <w:contextualSpacing/>
              <w:jc w:val="center"/>
              <w:rPr>
                <w:b/>
                <w:bCs/>
                <w:color w:val="000000"/>
                <w:u w:val="single"/>
                <w:vertAlign w:val="subscript"/>
                <w:lang w:val="en-US"/>
              </w:rPr>
            </w:pPr>
          </w:p>
          <w:p w:rsidR="00F2038E" w:rsidRDefault="00F2038E" w:rsidP="007B5C3C">
            <w:pPr>
              <w:contextualSpacing/>
              <w:jc w:val="center"/>
              <w:rPr>
                <w:b/>
                <w:bCs/>
                <w:color w:val="000000"/>
                <w:u w:val="single"/>
                <w:vertAlign w:val="subscript"/>
                <w:lang w:val="en-US"/>
              </w:rPr>
            </w:pPr>
          </w:p>
          <w:p w:rsidR="00F2038E" w:rsidRDefault="00F2038E" w:rsidP="007B5C3C">
            <w:pPr>
              <w:contextualSpacing/>
              <w:jc w:val="center"/>
              <w:rPr>
                <w:b/>
                <w:bCs/>
                <w:color w:val="000000"/>
                <w:u w:val="single"/>
                <w:vertAlign w:val="subscript"/>
                <w:lang w:val="en-US"/>
              </w:rPr>
            </w:pPr>
          </w:p>
          <w:p w:rsidR="00F2038E" w:rsidRDefault="00F2038E" w:rsidP="007B5C3C">
            <w:pPr>
              <w:contextualSpacing/>
              <w:jc w:val="center"/>
              <w:rPr>
                <w:b/>
                <w:bCs/>
                <w:color w:val="000000"/>
                <w:u w:val="single"/>
                <w:vertAlign w:val="subscript"/>
                <w:lang w:val="en-US"/>
              </w:rPr>
            </w:pPr>
          </w:p>
          <w:p w:rsidR="00F2038E" w:rsidRDefault="00F2038E" w:rsidP="007B5C3C">
            <w:pPr>
              <w:contextualSpacing/>
              <w:jc w:val="center"/>
              <w:rPr>
                <w:b/>
                <w:bCs/>
                <w:color w:val="000000"/>
                <w:u w:val="single"/>
                <w:vertAlign w:val="subscript"/>
                <w:lang w:val="en-US"/>
              </w:rPr>
            </w:pPr>
          </w:p>
          <w:p w:rsidR="00F2038E" w:rsidRPr="007B5C3C" w:rsidRDefault="00F2038E" w:rsidP="007B5C3C">
            <w:pPr>
              <w:contextualSpacing/>
              <w:jc w:val="center"/>
              <w:rPr>
                <w:b/>
                <w:bCs/>
                <w:color w:val="000000"/>
                <w:u w:val="single"/>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(19)</w:t>
            </w:r>
            <w:r w:rsidR="00F2038E">
              <w:rPr>
                <w:rFonts w:eastAsia="Calibri"/>
                <w:b/>
                <w:vertAlign w:val="subscript"/>
                <w:lang w:val="en-US"/>
              </w:rPr>
              <w:t xml:space="preserve">  25</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On 16th June </w:t>
            </w:r>
            <w:r w:rsidRPr="007B5C3C">
              <w:rPr>
                <w:rFonts w:eastAsiaTheme="minorHAnsi"/>
                <w:b/>
                <w:bCs/>
                <w:color w:val="000000"/>
                <w:vertAlign w:val="subscript"/>
              </w:rPr>
              <w:t>2017</w:t>
            </w:r>
            <w:r w:rsidRPr="007B5C3C">
              <w:rPr>
                <w:rFonts w:eastAsiaTheme="minorHAnsi"/>
                <w:color w:val="000000"/>
                <w:vertAlign w:val="subscript"/>
              </w:rPr>
              <w:t xml:space="preserve"> at 11:55hrs it is reported that you confronted one of your neighbours as she was exiting the main entrance to our building and said to her that you had her bank details and personal details such as date of birth and said to her that you wanted her and her husband to pay you some money.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(19)</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(19)</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(20)</w:t>
            </w:r>
            <w:r w:rsidR="00F2038E">
              <w:rPr>
                <w:rFonts w:eastAsia="Calibri"/>
                <w:b/>
                <w:vertAlign w:val="subscript"/>
                <w:lang w:val="en-US"/>
              </w:rPr>
              <w:t xml:space="preserve">  26</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On 18th June </w:t>
            </w:r>
            <w:r w:rsidRPr="007B5C3C">
              <w:rPr>
                <w:rFonts w:eastAsiaTheme="minorHAnsi"/>
                <w:b/>
                <w:bCs/>
                <w:color w:val="000000"/>
                <w:vertAlign w:val="subscript"/>
              </w:rPr>
              <w:t>2017</w:t>
            </w:r>
            <w:r w:rsidRPr="007B5C3C">
              <w:rPr>
                <w:rFonts w:eastAsiaTheme="minorHAnsi"/>
                <w:color w:val="000000"/>
                <w:vertAlign w:val="subscript"/>
              </w:rPr>
              <w:t xml:space="preserve"> at 11:55hrs it is reported that you confronted one of your neighbours as she was exiting the main entrance to your building and said to her that you knew what time she went out and what time she returned and to tell her husband that you would like to speak to him.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(20)</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(20)</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(21)</w:t>
            </w:r>
            <w:r w:rsidR="00F2038E">
              <w:rPr>
                <w:rFonts w:eastAsia="Calibri"/>
                <w:b/>
                <w:vertAlign w:val="subscript"/>
                <w:lang w:val="en-US"/>
              </w:rPr>
              <w:t xml:space="preserve"> 27</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On 23rd June </w:t>
            </w:r>
            <w:r w:rsidRPr="007B5C3C">
              <w:rPr>
                <w:rFonts w:eastAsiaTheme="minorHAnsi"/>
                <w:b/>
                <w:bCs/>
                <w:color w:val="000000"/>
                <w:vertAlign w:val="subscript"/>
              </w:rPr>
              <w:t>2017</w:t>
            </w:r>
            <w:r w:rsidRPr="007B5C3C">
              <w:rPr>
                <w:rFonts w:eastAsiaTheme="minorHAnsi"/>
                <w:color w:val="000000"/>
                <w:vertAlign w:val="subscript"/>
              </w:rPr>
              <w:t xml:space="preserve"> at 23:35hrs it is reported that you came out of your flat with your dog without a lead and attacked one of your neighbours as he returned from work by punching him twice on the chest. You tried to push him out of the block and snatched his phone as he brought took it out of his pocket to record the incident.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(21)</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(22)</w:t>
            </w:r>
            <w:r w:rsidR="00F2038E">
              <w:rPr>
                <w:rFonts w:eastAsia="Calibri"/>
                <w:b/>
                <w:vertAlign w:val="subscript"/>
                <w:lang w:val="en-US"/>
              </w:rPr>
              <w:t xml:space="preserve">  28</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On 28th June </w:t>
            </w:r>
            <w:r w:rsidRPr="007B5C3C">
              <w:rPr>
                <w:rFonts w:eastAsiaTheme="minorHAnsi"/>
                <w:b/>
                <w:bCs/>
                <w:color w:val="000000"/>
                <w:vertAlign w:val="subscript"/>
              </w:rPr>
              <w:t>2017</w:t>
            </w:r>
            <w:r w:rsidRPr="007B5C3C">
              <w:rPr>
                <w:rFonts w:eastAsiaTheme="minorHAnsi"/>
                <w:color w:val="000000"/>
                <w:vertAlign w:val="subscript"/>
              </w:rPr>
              <w:t xml:space="preserve"> at 11:45hrs it is reported that you confronted your neighbour as she was leaving the block. You swore and shouted abuse at her and accused her of making noise inside her flat. You told her that you know all her personal details and that of her husband including their full names, phone numbers, date of birth and banking details. You demanded that they pay you some money and asked her to tell her husband to come and see you.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(22)</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(23)</w:t>
            </w:r>
            <w:r w:rsidR="00F2038E">
              <w:rPr>
                <w:rFonts w:eastAsia="Calibri"/>
                <w:b/>
                <w:vertAlign w:val="subscript"/>
                <w:lang w:val="en-US"/>
              </w:rPr>
              <w:t xml:space="preserve">   29</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On 30th June </w:t>
            </w:r>
            <w:r w:rsidRPr="007B5C3C">
              <w:rPr>
                <w:rFonts w:eastAsiaTheme="minorHAnsi"/>
                <w:b/>
                <w:bCs/>
                <w:color w:val="000000"/>
                <w:vertAlign w:val="subscript"/>
              </w:rPr>
              <w:t>2017</w:t>
            </w:r>
            <w:r w:rsidRPr="007B5C3C">
              <w:rPr>
                <w:rFonts w:eastAsiaTheme="minorHAnsi"/>
                <w:color w:val="000000"/>
                <w:vertAlign w:val="subscript"/>
              </w:rPr>
              <w:t xml:space="preserve"> at 11:45hrs it is reported that you confronted your neighbour as she was leaving the block and accused her of slamming the door. She denied slamming the door and called her a liar and proceeded to swear and shout abuse at her. </w:t>
            </w:r>
          </w:p>
          <w:p w:rsidR="007B5C3C" w:rsidRPr="007B5C3C" w:rsidRDefault="007B5C3C" w:rsidP="007B5C3C">
            <w:pPr>
              <w:contextualSpacing/>
              <w:rPr>
                <w:rFonts w:eastAsia="Calibri"/>
                <w:vertAlign w:val="subscript"/>
                <w:lang w:val="en-US"/>
              </w:rPr>
            </w:pP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(23)</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(24)</w:t>
            </w:r>
            <w:r w:rsidR="00F2038E">
              <w:rPr>
                <w:rFonts w:eastAsia="Calibri"/>
                <w:b/>
                <w:vertAlign w:val="subscript"/>
                <w:lang w:val="en-US"/>
              </w:rPr>
              <w:t xml:space="preserve">   30</w:t>
            </w:r>
          </w:p>
          <w:p w:rsidR="007B5C3C" w:rsidRPr="007B5C3C" w:rsidRDefault="007B5C3C" w:rsidP="007B5C3C">
            <w:pPr>
              <w:widowControl w:val="0"/>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On 2nd July </w:t>
            </w:r>
            <w:r w:rsidRPr="007B5C3C">
              <w:rPr>
                <w:rFonts w:eastAsiaTheme="minorHAnsi"/>
                <w:b/>
                <w:bCs/>
                <w:color w:val="000000"/>
                <w:vertAlign w:val="subscript"/>
              </w:rPr>
              <w:t>2017</w:t>
            </w:r>
            <w:r w:rsidRPr="007B5C3C">
              <w:rPr>
                <w:rFonts w:eastAsiaTheme="minorHAnsi"/>
                <w:color w:val="000000"/>
                <w:vertAlign w:val="subscript"/>
              </w:rPr>
              <w:t xml:space="preserve"> at 17:18hrs it is reported that you confronted your neighbour as he was going out with his family with your dog barking and without a lead and asked him when he was going to hand over the money. It is also alleged that as they left the block, you ran after them swearing and shouting abuse at your neighbour and demanding that he must pay you some money if he wants you to leave him alone. You also said to him that you have all their personal details including their dates of birth and bank details. </w:t>
            </w: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(24)</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rPr>
          <w:trHeight w:val="681"/>
        </w:trPr>
        <w:tc>
          <w:tcPr>
            <w:tcW w:w="681" w:type="dxa"/>
          </w:tcPr>
          <w:p w:rsidR="007B5C3C" w:rsidRPr="007B5C3C" w:rsidRDefault="007B5C3C" w:rsidP="007B5C3C">
            <w:pPr>
              <w:contextualSpacing/>
              <w:rPr>
                <w:rFonts w:eastAsia="Calibri"/>
                <w:b/>
                <w:color w:val="000000"/>
                <w:vertAlign w:val="subscript"/>
              </w:rPr>
            </w:pPr>
          </w:p>
        </w:tc>
        <w:tc>
          <w:tcPr>
            <w:tcW w:w="257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(25)</w:t>
            </w:r>
            <w:r w:rsidR="00F2038E">
              <w:rPr>
                <w:rFonts w:eastAsia="Calibri"/>
                <w:b/>
                <w:vertAlign w:val="subscript"/>
                <w:lang w:val="en-US"/>
              </w:rPr>
              <w:t xml:space="preserve">   31</w:t>
            </w:r>
          </w:p>
          <w:p w:rsidR="007B5C3C" w:rsidRPr="007B5C3C" w:rsidRDefault="007B5C3C" w:rsidP="007B5C3C">
            <w:pPr>
              <w:contextualSpacing/>
              <w:rPr>
                <w:b/>
                <w:u w:val="single"/>
                <w:vertAlign w:val="subscript"/>
                <w:lang w:val="en-US"/>
              </w:rPr>
            </w:pPr>
            <w:r w:rsidRPr="007B5C3C">
              <w:rPr>
                <w:rFonts w:eastAsiaTheme="minorHAnsi"/>
                <w:color w:val="000000"/>
                <w:vertAlign w:val="subscript"/>
                <w:lang w:val="en-US"/>
              </w:rPr>
              <w:t xml:space="preserve">On </w:t>
            </w:r>
            <w:r w:rsidRPr="00F2038E">
              <w:rPr>
                <w:rFonts w:eastAsiaTheme="minorHAnsi"/>
                <w:color w:val="000000"/>
                <w:highlight w:val="red"/>
                <w:vertAlign w:val="subscript"/>
                <w:lang w:val="en-US"/>
              </w:rPr>
              <w:t xml:space="preserve">12th July </w:t>
            </w:r>
            <w:r w:rsidRPr="00F2038E">
              <w:rPr>
                <w:rFonts w:eastAsiaTheme="minorHAnsi"/>
                <w:b/>
                <w:bCs/>
                <w:color w:val="000000"/>
                <w:highlight w:val="red"/>
                <w:vertAlign w:val="subscript"/>
                <w:lang w:val="en-US"/>
              </w:rPr>
              <w:t>2017</w:t>
            </w:r>
            <w:r w:rsidRPr="007B5C3C">
              <w:rPr>
                <w:rFonts w:eastAsiaTheme="minorHAnsi"/>
                <w:color w:val="000000"/>
                <w:vertAlign w:val="subscript"/>
                <w:lang w:val="en-US"/>
              </w:rPr>
              <w:t xml:space="preserve"> an Enfield Council Surveyor attended your flat to investigate reports of low water pressure to flats above yours but you refused him access the Surveyor attended your flat again in the evening of the same day following further reports that the water supply to die affected flats had completely ceased and you refused him access. You then followed him to his car swearing and shouting abuse at him and prevented him from driving his car. He then called the police. </w:t>
            </w:r>
          </w:p>
        </w:tc>
        <w:tc>
          <w:tcPr>
            <w:tcW w:w="3685" w:type="dxa"/>
          </w:tcPr>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1.</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(25)</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color w:val="000000"/>
                <w:vertAlign w:val="subscript"/>
              </w:rPr>
            </w:pPr>
          </w:p>
          <w:p w:rsidR="007B5C3C" w:rsidRPr="007B5C3C" w:rsidRDefault="007B5C3C" w:rsidP="007B5C3C">
            <w:pPr>
              <w:contextualSpacing/>
              <w:rPr>
                <w:rFonts w:eastAsia="Calibri"/>
                <w:b/>
                <w:vertAlign w:val="subscript"/>
                <w:lang w:val="en-US"/>
              </w:rPr>
            </w:pPr>
            <w:r w:rsidRPr="007B5C3C">
              <w:rPr>
                <w:rFonts w:eastAsia="Calibri"/>
                <w:b/>
                <w:vertAlign w:val="subscript"/>
                <w:lang w:val="en-US"/>
              </w:rPr>
              <w:t>2.</w:t>
            </w:r>
            <w:r w:rsidRPr="007B5C3C">
              <w:rPr>
                <w:rFonts w:eastAsia="Calibri"/>
                <w:vertAlign w:val="subscript"/>
                <w:lang w:val="en-US"/>
              </w:rPr>
              <w:t xml:space="preserve">  </w:t>
            </w:r>
            <w:r w:rsidRPr="007B5C3C">
              <w:rPr>
                <w:rFonts w:eastAsiaTheme="minorHAnsi"/>
                <w:b/>
                <w:bCs/>
                <w:color w:val="000000"/>
                <w:u w:val="single"/>
                <w:vertAlign w:val="subscript"/>
                <w:lang w:val="en-US"/>
              </w:rPr>
              <w:t xml:space="preserve">Particulars of Breaches </w:t>
            </w:r>
            <w:r w:rsidRPr="007B5C3C">
              <w:rPr>
                <w:rFonts w:eastAsia="Calibri"/>
                <w:b/>
                <w:vertAlign w:val="subscript"/>
                <w:lang w:val="en-US"/>
              </w:rPr>
              <w:t>(25)</w:t>
            </w:r>
          </w:p>
          <w:p w:rsidR="007B5C3C" w:rsidRPr="007B5C3C" w:rsidRDefault="007B5C3C" w:rsidP="007B5C3C">
            <w:pPr>
              <w:contextualSpacing/>
              <w:rPr>
                <w:rFonts w:eastAsia="Calibri"/>
                <w:b/>
                <w:color w:val="000000"/>
                <w:vertAlign w:val="subscript"/>
              </w:rPr>
            </w:pPr>
            <w:r w:rsidRPr="007B5C3C">
              <w:rPr>
                <w:rFonts w:eastAsia="Calibri"/>
                <w:b/>
                <w:color w:val="000000"/>
                <w:vertAlign w:val="subscript"/>
              </w:rPr>
              <w:t>Reply:</w:t>
            </w:r>
          </w:p>
          <w:p w:rsidR="007B5C3C" w:rsidRPr="007B5C3C" w:rsidRDefault="007B5C3C" w:rsidP="007B5C3C">
            <w:pPr>
              <w:contextualSpacing/>
              <w:rPr>
                <w:rFonts w:eastAsia="Calibri"/>
                <w:vertAlign w:val="subscript"/>
                <w:lang w:val="en-US"/>
              </w:rPr>
            </w:pPr>
          </w:p>
        </w:tc>
      </w:tr>
      <w:tr w:rsidR="007B5C3C" w:rsidRPr="007B5C3C" w:rsidTr="00E01C25">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NOTES TO PARAGRAPH 4.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Before the Court will grant-an order on any of the Grounds 1 to 8 or 12 to 16, it must be satisfied that it is reasonable to require you to leave. This means that, if one of these Grounds is set out in paragraph 3 to this Notice, you will be able to argue at the hearing in Court that it is not reasonable that you should have to leave, even if you accept that the Ground applies.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Before the court grants an order on any of the Grounds 9 to 16, it must be satisfied that there will be suitable alternative accommodation for you when you have to leave. This means that the Court will have to decide that, in its opinion, there will be other accommodation which is reasonably suitable for the needs of you and your family, taking into particular account various factors such as the nearness of your place of work, and the sort of housing that other people with similar needs are offered. Your new home will have to be let to you on another secure tenancy or a private tenancy under the Rent Act of a kind that will give you similar security.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There is no requirement for suitable alternative accommodation where Grounds 1 to 8 apply.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If your landlord is not a local authority, and the local authority gives a certificate that it will provide you with suitable accommodation, the Court has to accept the certificate.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One of the requirements of Ground 10A is that the landlord must have approval for the redevelopment scheme from the Secretary of State (or, in the case of a housing association landlord, the Housing Corporation). The landlord must have consulted all secure tenants affected by the proposed redevelopment scheme.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5. Court proceedings for possession of the dwelling-house can be begun immediately. The date by which the tenant is to give up possession of the dwelling-house is Monday the 24th of August </w:t>
            </w:r>
            <w:r w:rsidRPr="007B5C3C">
              <w:rPr>
                <w:rFonts w:eastAsiaTheme="minorHAnsi"/>
                <w:b/>
                <w:bCs/>
                <w:color w:val="000000"/>
                <w:vertAlign w:val="subscript"/>
              </w:rPr>
              <w:t>2017</w:t>
            </w:r>
            <w:r w:rsidRPr="007B5C3C">
              <w:rPr>
                <w:rFonts w:eastAsiaTheme="minorHAnsi"/>
                <w:color w:val="000000"/>
                <w:vertAlign w:val="subscript"/>
              </w:rPr>
              <w:t xml:space="preserve">. </w:t>
            </w:r>
          </w:p>
        </w:tc>
      </w:tr>
      <w:tr w:rsidR="007B5C3C" w:rsidRPr="007B5C3C" w:rsidTr="00E01C25">
        <w:trPr>
          <w:trHeight w:val="1935"/>
        </w:trPr>
        <w:tc>
          <w:tcPr>
            <w:tcW w:w="6941" w:type="dxa"/>
            <w:gridSpan w:val="3"/>
          </w:tcPr>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b/>
                <w:bCs/>
                <w:color w:val="000000"/>
                <w:vertAlign w:val="subscript"/>
              </w:rPr>
              <w:t xml:space="preserve">NOTES TO PARAGRAPH 5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Court proceedings cannot be begun until after this date, which cannot he earlier than the date when your tenancy or license could have been brought to an end.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This means that if you have a weekly or Fortnightly tenancy, there should at least 4 weeks between the date this Notice is given and the date in this paragraph.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000000"/>
                <w:vertAlign w:val="subscript"/>
              </w:rPr>
              <w:t xml:space="preserve">After this date, court proceedings may be begun at once or at any time during the following twelve months. Once the twelve months are up this Notice will lapse and a new Notice must be served before possession can be sought. </w:t>
            </w:r>
          </w:p>
          <w:p w:rsidR="007B5C3C" w:rsidRPr="007B5C3C" w:rsidRDefault="007B5C3C" w:rsidP="007B5C3C">
            <w:pPr>
              <w:autoSpaceDE w:val="0"/>
              <w:autoSpaceDN w:val="0"/>
              <w:adjustRightInd w:val="0"/>
              <w:contextualSpacing/>
              <w:rPr>
                <w:rFonts w:eastAsiaTheme="minorHAnsi"/>
                <w:color w:val="181818"/>
                <w:vertAlign w:val="subscript"/>
              </w:rPr>
            </w:pPr>
            <w:r w:rsidRPr="007B5C3C">
              <w:rPr>
                <w:rFonts w:eastAsiaTheme="minorHAnsi"/>
                <w:color w:val="181818"/>
                <w:vertAlign w:val="subscript"/>
              </w:rPr>
              <w:t xml:space="preserve">Signed </w:t>
            </w:r>
          </w:p>
          <w:p w:rsidR="007B5C3C" w:rsidRPr="007B5C3C" w:rsidRDefault="007B5C3C" w:rsidP="007B5C3C">
            <w:pPr>
              <w:autoSpaceDE w:val="0"/>
              <w:autoSpaceDN w:val="0"/>
              <w:adjustRightInd w:val="0"/>
              <w:contextualSpacing/>
              <w:rPr>
                <w:rFonts w:eastAsiaTheme="minorHAnsi"/>
                <w:color w:val="000000"/>
                <w:vertAlign w:val="subscript"/>
              </w:rPr>
            </w:pPr>
            <w:r w:rsidRPr="007B5C3C">
              <w:rPr>
                <w:rFonts w:eastAsiaTheme="minorHAnsi"/>
                <w:color w:val="181818"/>
                <w:vertAlign w:val="subscript"/>
              </w:rPr>
              <w:t xml:space="preserve">Anti-Social Behaviour Manager </w:t>
            </w:r>
          </w:p>
          <w:p w:rsidR="007B5C3C" w:rsidRPr="007B5C3C" w:rsidRDefault="007B5C3C" w:rsidP="007B5C3C">
            <w:pPr>
              <w:autoSpaceDE w:val="0"/>
              <w:autoSpaceDN w:val="0"/>
              <w:adjustRightInd w:val="0"/>
              <w:contextualSpacing/>
              <w:rPr>
                <w:rFonts w:eastAsiaTheme="minorHAnsi"/>
                <w:color w:val="181818"/>
                <w:vertAlign w:val="subscript"/>
              </w:rPr>
            </w:pPr>
            <w:r w:rsidRPr="007B5C3C">
              <w:rPr>
                <w:rFonts w:eastAsiaTheme="minorHAnsi"/>
                <w:color w:val="181818"/>
                <w:vertAlign w:val="subscript"/>
              </w:rPr>
              <w:t xml:space="preserve">Date </w:t>
            </w:r>
          </w:p>
          <w:p w:rsidR="007B5C3C" w:rsidRPr="007B5C3C" w:rsidRDefault="007B5C3C" w:rsidP="007B5C3C">
            <w:pPr>
              <w:autoSpaceDE w:val="0"/>
              <w:autoSpaceDN w:val="0"/>
              <w:adjustRightInd w:val="0"/>
              <w:contextualSpacing/>
              <w:rPr>
                <w:rFonts w:eastAsiaTheme="minorHAnsi"/>
                <w:color w:val="181818"/>
                <w:vertAlign w:val="subscript"/>
              </w:rPr>
            </w:pPr>
            <w:r w:rsidRPr="007B5C3C">
              <w:rPr>
                <w:rFonts w:eastAsiaTheme="minorHAnsi"/>
                <w:color w:val="181818"/>
                <w:vertAlign w:val="subscript"/>
              </w:rPr>
              <w:t xml:space="preserve">On behalf of: Enfield Council Housing Address: The Edmonton Centre, 36-44 South Mall London N9 0TN </w:t>
            </w:r>
          </w:p>
        </w:tc>
      </w:tr>
      <w:tr w:rsidR="007B5C3C" w:rsidRPr="007B5C3C" w:rsidTr="00E01C25">
        <w:tc>
          <w:tcPr>
            <w:tcW w:w="6941" w:type="dxa"/>
            <w:gridSpan w:val="3"/>
          </w:tcPr>
          <w:p w:rsidR="007B5C3C" w:rsidRPr="007B5C3C" w:rsidRDefault="007B5C3C" w:rsidP="007B5C3C">
            <w:pPr>
              <w:widowControl w:val="0"/>
              <w:autoSpaceDE w:val="0"/>
              <w:autoSpaceDN w:val="0"/>
              <w:spacing w:before="31"/>
              <w:contextualSpacing/>
              <w:rPr>
                <w:rFonts w:eastAsia="Arial"/>
                <w:b/>
                <w:color w:val="030303"/>
                <w:w w:val="105"/>
                <w:vertAlign w:val="subscript"/>
                <w:lang w:val="en-US"/>
              </w:rPr>
            </w:pPr>
            <w:r w:rsidRPr="007B5C3C">
              <w:rPr>
                <w:rFonts w:eastAsia="Arial"/>
                <w:b/>
                <w:color w:val="030303"/>
                <w:w w:val="105"/>
                <w:vertAlign w:val="subscript"/>
                <w:lang w:val="en-US"/>
              </w:rPr>
              <w:t>End:</w:t>
            </w:r>
          </w:p>
        </w:tc>
      </w:tr>
    </w:tbl>
    <w:p w:rsidR="007B5C3C" w:rsidRDefault="007B5C3C"/>
    <w:sectPr w:rsidR="007B5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MT">
    <w:panose1 w:val="00000000000000000000"/>
    <w:charset w:val="00"/>
    <w:family w:val="modern"/>
    <w:notTrueType/>
    <w:pitch w:val="variable"/>
    <w:sig w:usb0="A000002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7A01"/>
    <w:multiLevelType w:val="hybridMultilevel"/>
    <w:tmpl w:val="9D4C09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pStyle w:val="Heading2"/>
      <w:lvlText w:val="o"/>
      <w:lvlJc w:val="left"/>
      <w:pPr>
        <w:tabs>
          <w:tab w:val="num" w:pos="1080"/>
        </w:tabs>
        <w:ind w:left="1080" w:hanging="360"/>
      </w:pPr>
      <w:rPr>
        <w:rFonts w:ascii="Courier New" w:hAnsi="Courier New" w:cs="Courier New" w:hint="default"/>
      </w:rPr>
    </w:lvl>
    <w:lvl w:ilvl="2" w:tplc="08090005">
      <w:start w:val="1"/>
      <w:numFmt w:val="bullet"/>
      <w:pStyle w:val="Heading3"/>
      <w:lvlText w:val=""/>
      <w:lvlJc w:val="left"/>
      <w:pPr>
        <w:tabs>
          <w:tab w:val="num" w:pos="1800"/>
        </w:tabs>
        <w:ind w:left="1800" w:hanging="360"/>
      </w:pPr>
      <w:rPr>
        <w:rFonts w:ascii="Wingdings" w:hAnsi="Wingdings" w:hint="default"/>
      </w:rPr>
    </w:lvl>
    <w:lvl w:ilvl="3" w:tplc="08090001">
      <w:start w:val="1"/>
      <w:numFmt w:val="bullet"/>
      <w:pStyle w:val="Heading4"/>
      <w:lvlText w:val=""/>
      <w:lvlJc w:val="left"/>
      <w:pPr>
        <w:tabs>
          <w:tab w:val="num" w:pos="2520"/>
        </w:tabs>
        <w:ind w:left="2520" w:hanging="360"/>
      </w:pPr>
      <w:rPr>
        <w:rFonts w:ascii="Symbol" w:hAnsi="Symbol" w:hint="default"/>
      </w:rPr>
    </w:lvl>
    <w:lvl w:ilvl="4" w:tplc="08090003" w:tentative="1">
      <w:start w:val="1"/>
      <w:numFmt w:val="bullet"/>
      <w:pStyle w:val="Heading5"/>
      <w:lvlText w:val="o"/>
      <w:lvlJc w:val="left"/>
      <w:pPr>
        <w:tabs>
          <w:tab w:val="num" w:pos="3240"/>
        </w:tabs>
        <w:ind w:left="3240" w:hanging="360"/>
      </w:pPr>
      <w:rPr>
        <w:rFonts w:ascii="Courier New" w:hAnsi="Courier New" w:cs="Courier New" w:hint="default"/>
      </w:rPr>
    </w:lvl>
    <w:lvl w:ilvl="5" w:tplc="08090005" w:tentative="1">
      <w:start w:val="1"/>
      <w:numFmt w:val="bullet"/>
      <w:pStyle w:val="Heading6"/>
      <w:lvlText w:val=""/>
      <w:lvlJc w:val="left"/>
      <w:pPr>
        <w:tabs>
          <w:tab w:val="num" w:pos="3960"/>
        </w:tabs>
        <w:ind w:left="3960" w:hanging="360"/>
      </w:pPr>
      <w:rPr>
        <w:rFonts w:ascii="Wingdings" w:hAnsi="Wingdings" w:hint="default"/>
      </w:rPr>
    </w:lvl>
    <w:lvl w:ilvl="6" w:tplc="08090001" w:tentative="1">
      <w:start w:val="1"/>
      <w:numFmt w:val="bullet"/>
      <w:pStyle w:val="Heading7"/>
      <w:lvlText w:val=""/>
      <w:lvlJc w:val="left"/>
      <w:pPr>
        <w:tabs>
          <w:tab w:val="num" w:pos="4680"/>
        </w:tabs>
        <w:ind w:left="4680" w:hanging="360"/>
      </w:pPr>
      <w:rPr>
        <w:rFonts w:ascii="Symbol" w:hAnsi="Symbol" w:hint="default"/>
      </w:rPr>
    </w:lvl>
    <w:lvl w:ilvl="7" w:tplc="08090003" w:tentative="1">
      <w:start w:val="1"/>
      <w:numFmt w:val="bullet"/>
      <w:pStyle w:val="Heading8"/>
      <w:lvlText w:val="o"/>
      <w:lvlJc w:val="left"/>
      <w:pPr>
        <w:tabs>
          <w:tab w:val="num" w:pos="5400"/>
        </w:tabs>
        <w:ind w:left="5400" w:hanging="360"/>
      </w:pPr>
      <w:rPr>
        <w:rFonts w:ascii="Courier New" w:hAnsi="Courier New" w:cs="Courier New" w:hint="default"/>
      </w:rPr>
    </w:lvl>
    <w:lvl w:ilvl="8" w:tplc="08090005">
      <w:start w:val="1"/>
      <w:numFmt w:val="bullet"/>
      <w:pStyle w:val="Heading9"/>
      <w:lvlText w:val=""/>
      <w:lvlJc w:val="left"/>
      <w:pPr>
        <w:tabs>
          <w:tab w:val="num" w:pos="6120"/>
        </w:tabs>
        <w:ind w:left="6120" w:hanging="360"/>
      </w:pPr>
      <w:rPr>
        <w:rFonts w:ascii="Wingdings" w:hAnsi="Wingdings" w:hint="default"/>
      </w:rPr>
    </w:lvl>
  </w:abstractNum>
  <w:abstractNum w:abstractNumId="1" w15:restartNumberingAfterBreak="0">
    <w:nsid w:val="2BFF191B"/>
    <w:multiLevelType w:val="hybridMultilevel"/>
    <w:tmpl w:val="E078F9B8"/>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192089"/>
    <w:multiLevelType w:val="multilevel"/>
    <w:tmpl w:val="D19499C2"/>
    <w:styleLink w:val="C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C80313A"/>
    <w:multiLevelType w:val="hybridMultilevel"/>
    <w:tmpl w:val="BB64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AC5819"/>
    <w:multiLevelType w:val="multilevel"/>
    <w:tmpl w:val="E38AD636"/>
    <w:styleLink w:val="11111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3C"/>
    <w:rsid w:val="005C0B38"/>
    <w:rsid w:val="007B5C3C"/>
    <w:rsid w:val="00E01C25"/>
    <w:rsid w:val="00F20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676E"/>
  <w15:chartTrackingRefBased/>
  <w15:docId w15:val="{B9B0EE57-A182-4A5C-8F6B-70BF1C7B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B5C3C"/>
    <w:pPr>
      <w:keepNext/>
      <w:spacing w:before="240" w:after="60" w:line="240" w:lineRule="auto"/>
      <w:outlineLvl w:val="0"/>
    </w:pPr>
    <w:rPr>
      <w:rFonts w:ascii="Cambria" w:eastAsia="Times New Roman" w:hAnsi="Cambria" w:cs="Times New Roman"/>
      <w:b/>
      <w:bCs/>
      <w:color w:val="000000"/>
      <w:kern w:val="32"/>
      <w:sz w:val="32"/>
      <w:szCs w:val="32"/>
      <w:lang w:val="en-US"/>
    </w:rPr>
  </w:style>
  <w:style w:type="paragraph" w:styleId="Heading2">
    <w:name w:val="heading 2"/>
    <w:basedOn w:val="Normal"/>
    <w:next w:val="Normal"/>
    <w:link w:val="Heading2Char"/>
    <w:qFormat/>
    <w:rsid w:val="007B5C3C"/>
    <w:pPr>
      <w:keepNext/>
      <w:numPr>
        <w:ilvl w:val="1"/>
        <w:numId w:val="1"/>
      </w:numPr>
      <w:spacing w:before="240" w:after="60" w:line="240" w:lineRule="auto"/>
      <w:outlineLvl w:val="1"/>
    </w:pPr>
    <w:rPr>
      <w:rFonts w:ascii="Cambria" w:eastAsia="Times New Roman" w:hAnsi="Cambria" w:cs="Times New Roman"/>
      <w:b/>
      <w:bCs/>
      <w:i/>
      <w:iCs/>
      <w:color w:val="000000"/>
      <w:sz w:val="28"/>
      <w:szCs w:val="28"/>
      <w:lang w:val="en-US"/>
    </w:rPr>
  </w:style>
  <w:style w:type="paragraph" w:styleId="Heading3">
    <w:name w:val="heading 3"/>
    <w:basedOn w:val="Normal"/>
    <w:next w:val="Normal"/>
    <w:link w:val="Heading3Char"/>
    <w:uiPriority w:val="9"/>
    <w:qFormat/>
    <w:rsid w:val="007B5C3C"/>
    <w:pPr>
      <w:keepNext/>
      <w:numPr>
        <w:ilvl w:val="2"/>
        <w:numId w:val="1"/>
      </w:numPr>
      <w:spacing w:before="240" w:after="60" w:line="240" w:lineRule="auto"/>
      <w:outlineLvl w:val="2"/>
    </w:pPr>
    <w:rPr>
      <w:rFonts w:ascii="Cambria" w:eastAsia="Times New Roman" w:hAnsi="Cambria" w:cs="Times New Roman"/>
      <w:b/>
      <w:bCs/>
      <w:color w:val="000000"/>
      <w:sz w:val="26"/>
      <w:szCs w:val="26"/>
      <w:lang w:val="en-US"/>
    </w:rPr>
  </w:style>
  <w:style w:type="paragraph" w:styleId="Heading4">
    <w:name w:val="heading 4"/>
    <w:basedOn w:val="Normal"/>
    <w:next w:val="Normal"/>
    <w:link w:val="Heading4Char"/>
    <w:qFormat/>
    <w:rsid w:val="007B5C3C"/>
    <w:pPr>
      <w:keepNext/>
      <w:numPr>
        <w:ilvl w:val="3"/>
        <w:numId w:val="1"/>
      </w:numPr>
      <w:spacing w:before="240" w:after="60" w:line="240" w:lineRule="auto"/>
      <w:outlineLvl w:val="3"/>
    </w:pPr>
    <w:rPr>
      <w:rFonts w:ascii="Calibri" w:eastAsia="Times New Roman" w:hAnsi="Calibri" w:cs="Times New Roman"/>
      <w:b/>
      <w:bCs/>
      <w:color w:val="000000"/>
      <w:sz w:val="28"/>
      <w:szCs w:val="28"/>
      <w:lang w:val="en-US"/>
    </w:rPr>
  </w:style>
  <w:style w:type="paragraph" w:styleId="Heading5">
    <w:name w:val="heading 5"/>
    <w:basedOn w:val="Normal"/>
    <w:next w:val="Normal"/>
    <w:link w:val="Heading5Char"/>
    <w:uiPriority w:val="9"/>
    <w:qFormat/>
    <w:rsid w:val="007B5C3C"/>
    <w:pPr>
      <w:numPr>
        <w:ilvl w:val="4"/>
        <w:numId w:val="1"/>
      </w:numPr>
      <w:spacing w:before="240" w:after="60" w:line="240" w:lineRule="auto"/>
      <w:outlineLvl w:val="4"/>
    </w:pPr>
    <w:rPr>
      <w:rFonts w:ascii="Calibri" w:eastAsia="Times New Roman" w:hAnsi="Calibri" w:cs="Times New Roman"/>
      <w:b/>
      <w:bCs/>
      <w:i/>
      <w:iCs/>
      <w:color w:val="000000"/>
      <w:sz w:val="26"/>
      <w:szCs w:val="26"/>
      <w:lang w:val="en-US"/>
    </w:rPr>
  </w:style>
  <w:style w:type="paragraph" w:styleId="Heading6">
    <w:name w:val="heading 6"/>
    <w:basedOn w:val="Normal"/>
    <w:next w:val="Normal"/>
    <w:link w:val="Heading6Char"/>
    <w:qFormat/>
    <w:rsid w:val="007B5C3C"/>
    <w:pPr>
      <w:numPr>
        <w:ilvl w:val="5"/>
        <w:numId w:val="1"/>
      </w:numPr>
      <w:spacing w:before="240" w:after="60" w:line="240" w:lineRule="auto"/>
      <w:outlineLvl w:val="5"/>
    </w:pPr>
    <w:rPr>
      <w:rFonts w:ascii="Times New Roman" w:eastAsia="Times New Roman" w:hAnsi="Times New Roman" w:cs="Times New Roman"/>
      <w:b/>
      <w:bCs/>
      <w:color w:val="000000"/>
      <w:sz w:val="24"/>
      <w:lang w:val="en-US"/>
    </w:rPr>
  </w:style>
  <w:style w:type="paragraph" w:styleId="Heading7">
    <w:name w:val="heading 7"/>
    <w:basedOn w:val="Normal"/>
    <w:next w:val="Normal"/>
    <w:link w:val="Heading7Char"/>
    <w:qFormat/>
    <w:rsid w:val="007B5C3C"/>
    <w:pPr>
      <w:numPr>
        <w:ilvl w:val="6"/>
        <w:numId w:val="1"/>
      </w:numPr>
      <w:spacing w:before="240" w:after="60" w:line="240" w:lineRule="auto"/>
      <w:outlineLvl w:val="6"/>
    </w:pPr>
    <w:rPr>
      <w:rFonts w:ascii="Calibri" w:eastAsia="Times New Roman" w:hAnsi="Calibri" w:cs="Times New Roman"/>
      <w:color w:val="000000"/>
      <w:sz w:val="24"/>
      <w:szCs w:val="24"/>
      <w:lang w:val="en-US"/>
    </w:rPr>
  </w:style>
  <w:style w:type="paragraph" w:styleId="Heading8">
    <w:name w:val="heading 8"/>
    <w:basedOn w:val="Normal"/>
    <w:next w:val="Normal"/>
    <w:link w:val="Heading8Char"/>
    <w:qFormat/>
    <w:rsid w:val="007B5C3C"/>
    <w:pPr>
      <w:numPr>
        <w:ilvl w:val="7"/>
        <w:numId w:val="1"/>
      </w:numPr>
      <w:spacing w:before="240" w:after="60" w:line="240" w:lineRule="auto"/>
      <w:outlineLvl w:val="7"/>
    </w:pPr>
    <w:rPr>
      <w:rFonts w:ascii="Calibri" w:eastAsia="Times New Roman" w:hAnsi="Calibri" w:cs="Times New Roman"/>
      <w:i/>
      <w:iCs/>
      <w:color w:val="000000"/>
      <w:sz w:val="24"/>
      <w:szCs w:val="24"/>
      <w:lang w:val="en-US"/>
    </w:rPr>
  </w:style>
  <w:style w:type="paragraph" w:styleId="Heading9">
    <w:name w:val="heading 9"/>
    <w:basedOn w:val="Normal"/>
    <w:next w:val="Normal"/>
    <w:link w:val="Heading9Char"/>
    <w:qFormat/>
    <w:rsid w:val="007B5C3C"/>
    <w:pPr>
      <w:numPr>
        <w:ilvl w:val="8"/>
        <w:numId w:val="1"/>
      </w:numPr>
      <w:spacing w:before="240" w:after="60" w:line="240" w:lineRule="auto"/>
      <w:outlineLvl w:val="8"/>
    </w:pPr>
    <w:rPr>
      <w:rFonts w:ascii="Cambria" w:eastAsia="Times New Roman" w:hAnsi="Cambria"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5C3C"/>
    <w:rPr>
      <w:rFonts w:ascii="Cambria" w:eastAsia="Times New Roman" w:hAnsi="Cambria" w:cs="Times New Roman"/>
      <w:b/>
      <w:bCs/>
      <w:color w:val="000000"/>
      <w:kern w:val="32"/>
      <w:sz w:val="32"/>
      <w:szCs w:val="32"/>
      <w:lang w:val="en-US"/>
    </w:rPr>
  </w:style>
  <w:style w:type="character" w:customStyle="1" w:styleId="Heading2Char">
    <w:name w:val="Heading 2 Char"/>
    <w:basedOn w:val="DefaultParagraphFont"/>
    <w:link w:val="Heading2"/>
    <w:rsid w:val="007B5C3C"/>
    <w:rPr>
      <w:rFonts w:ascii="Cambria" w:eastAsia="Times New Roman" w:hAnsi="Cambria" w:cs="Times New Roman"/>
      <w:b/>
      <w:bCs/>
      <w:i/>
      <w:iCs/>
      <w:color w:val="000000"/>
      <w:sz w:val="28"/>
      <w:szCs w:val="28"/>
      <w:lang w:val="en-US"/>
    </w:rPr>
  </w:style>
  <w:style w:type="character" w:customStyle="1" w:styleId="Heading3Char">
    <w:name w:val="Heading 3 Char"/>
    <w:basedOn w:val="DefaultParagraphFont"/>
    <w:link w:val="Heading3"/>
    <w:uiPriority w:val="9"/>
    <w:rsid w:val="007B5C3C"/>
    <w:rPr>
      <w:rFonts w:ascii="Cambria" w:eastAsia="Times New Roman" w:hAnsi="Cambria" w:cs="Times New Roman"/>
      <w:b/>
      <w:bCs/>
      <w:color w:val="000000"/>
      <w:sz w:val="26"/>
      <w:szCs w:val="26"/>
      <w:lang w:val="en-US"/>
    </w:rPr>
  </w:style>
  <w:style w:type="character" w:customStyle="1" w:styleId="Heading4Char">
    <w:name w:val="Heading 4 Char"/>
    <w:basedOn w:val="DefaultParagraphFont"/>
    <w:link w:val="Heading4"/>
    <w:rsid w:val="007B5C3C"/>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uiPriority w:val="9"/>
    <w:rsid w:val="007B5C3C"/>
    <w:rPr>
      <w:rFonts w:ascii="Calibri" w:eastAsia="Times New Roman" w:hAnsi="Calibri" w:cs="Times New Roman"/>
      <w:b/>
      <w:bCs/>
      <w:i/>
      <w:iCs/>
      <w:color w:val="000000"/>
      <w:sz w:val="26"/>
      <w:szCs w:val="26"/>
      <w:lang w:val="en-US"/>
    </w:rPr>
  </w:style>
  <w:style w:type="character" w:customStyle="1" w:styleId="Heading6Char">
    <w:name w:val="Heading 6 Char"/>
    <w:basedOn w:val="DefaultParagraphFont"/>
    <w:link w:val="Heading6"/>
    <w:rsid w:val="007B5C3C"/>
    <w:rPr>
      <w:rFonts w:ascii="Times New Roman" w:eastAsia="Times New Roman" w:hAnsi="Times New Roman" w:cs="Times New Roman"/>
      <w:b/>
      <w:bCs/>
      <w:color w:val="000000"/>
      <w:sz w:val="24"/>
      <w:lang w:val="en-US"/>
    </w:rPr>
  </w:style>
  <w:style w:type="character" w:customStyle="1" w:styleId="Heading7Char">
    <w:name w:val="Heading 7 Char"/>
    <w:basedOn w:val="DefaultParagraphFont"/>
    <w:link w:val="Heading7"/>
    <w:rsid w:val="007B5C3C"/>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rsid w:val="007B5C3C"/>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rsid w:val="007B5C3C"/>
    <w:rPr>
      <w:rFonts w:ascii="Cambria" w:eastAsia="Times New Roman" w:hAnsi="Cambria" w:cs="Times New Roman"/>
      <w:color w:val="000000"/>
      <w:sz w:val="24"/>
      <w:lang w:val="en-US"/>
    </w:rPr>
  </w:style>
  <w:style w:type="numbering" w:customStyle="1" w:styleId="NoList1">
    <w:name w:val="No List1"/>
    <w:next w:val="NoList"/>
    <w:uiPriority w:val="99"/>
    <w:semiHidden/>
    <w:unhideWhenUsed/>
    <w:rsid w:val="007B5C3C"/>
  </w:style>
  <w:style w:type="paragraph" w:styleId="NormalWeb">
    <w:name w:val="Normal (Web)"/>
    <w:basedOn w:val="Normal"/>
    <w:uiPriority w:val="99"/>
    <w:rsid w:val="007B5C3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apple-converted-space">
    <w:name w:val="apple-converted-space"/>
    <w:basedOn w:val="DefaultParagraphFont"/>
    <w:rsid w:val="007B5C3C"/>
  </w:style>
  <w:style w:type="character" w:customStyle="1" w:styleId="hiddenspellerror">
    <w:name w:val="hiddenspellerror"/>
    <w:basedOn w:val="DefaultParagraphFont"/>
    <w:rsid w:val="007B5C3C"/>
  </w:style>
  <w:style w:type="character" w:customStyle="1" w:styleId="timestamp">
    <w:name w:val="timestamp"/>
    <w:basedOn w:val="DefaultParagraphFont"/>
    <w:rsid w:val="007B5C3C"/>
  </w:style>
  <w:style w:type="paragraph" w:styleId="BodyText">
    <w:name w:val="Body Text"/>
    <w:basedOn w:val="Normal"/>
    <w:link w:val="BodyTextChar"/>
    <w:qFormat/>
    <w:rsid w:val="007B5C3C"/>
    <w:pPr>
      <w:widowControl w:val="0"/>
      <w:autoSpaceDE w:val="0"/>
      <w:autoSpaceDN w:val="0"/>
      <w:adjustRightInd w:val="0"/>
      <w:spacing w:after="120" w:line="240" w:lineRule="auto"/>
    </w:pPr>
    <w:rPr>
      <w:rFonts w:ascii="Times New Roman" w:eastAsia="Times New Roman" w:hAnsi="Times New Roman" w:cs="Times New Roman"/>
      <w:color w:val="000000"/>
      <w:sz w:val="20"/>
      <w:szCs w:val="20"/>
      <w:lang w:val="en-US" w:eastAsia="en-GB"/>
    </w:rPr>
  </w:style>
  <w:style w:type="character" w:customStyle="1" w:styleId="BodyTextChar">
    <w:name w:val="Body Text Char"/>
    <w:basedOn w:val="DefaultParagraphFont"/>
    <w:link w:val="BodyText"/>
    <w:rsid w:val="007B5C3C"/>
    <w:rPr>
      <w:rFonts w:ascii="Times New Roman" w:eastAsia="Times New Roman" w:hAnsi="Times New Roman" w:cs="Times New Roman"/>
      <w:color w:val="000000"/>
      <w:sz w:val="20"/>
      <w:szCs w:val="20"/>
      <w:lang w:val="en-US" w:eastAsia="en-GB"/>
    </w:rPr>
  </w:style>
  <w:style w:type="character" w:customStyle="1" w:styleId="loose">
    <w:name w:val="loose"/>
    <w:rsid w:val="007B5C3C"/>
    <w:rPr>
      <w:rFonts w:cs="Times New Roman"/>
    </w:rPr>
  </w:style>
  <w:style w:type="numbering" w:customStyle="1" w:styleId="A">
    <w:name w:val="A"/>
    <w:aliases w:val="B,C"/>
    <w:rsid w:val="007B5C3C"/>
    <w:pPr>
      <w:numPr>
        <w:numId w:val="2"/>
      </w:numPr>
    </w:pPr>
  </w:style>
  <w:style w:type="paragraph" w:customStyle="1" w:styleId="TableParagraph">
    <w:name w:val="Table Paragraph"/>
    <w:basedOn w:val="Normal"/>
    <w:uiPriority w:val="1"/>
    <w:qFormat/>
    <w:rsid w:val="007B5C3C"/>
    <w:pPr>
      <w:widowControl w:val="0"/>
      <w:spacing w:after="0" w:line="240" w:lineRule="auto"/>
    </w:pPr>
    <w:rPr>
      <w:rFonts w:ascii="Calibri" w:eastAsia="Times New Roman" w:hAnsi="Calibri" w:cs="Times New Roman"/>
      <w:color w:val="000000"/>
      <w:sz w:val="24"/>
      <w:lang w:val="en-US"/>
    </w:rPr>
  </w:style>
  <w:style w:type="paragraph" w:styleId="Header">
    <w:name w:val="header"/>
    <w:basedOn w:val="Normal"/>
    <w:link w:val="HeaderChar"/>
    <w:rsid w:val="007B5C3C"/>
    <w:pPr>
      <w:tabs>
        <w:tab w:val="center" w:pos="4153"/>
        <w:tab w:val="right" w:pos="8306"/>
      </w:tabs>
      <w:spacing w:after="0" w:line="240" w:lineRule="auto"/>
    </w:pPr>
    <w:rPr>
      <w:rFonts w:ascii="Times New Roman" w:eastAsia="Times New Roman" w:hAnsi="Times New Roman" w:cs="Times New Roman"/>
      <w:color w:val="000000"/>
      <w:sz w:val="20"/>
      <w:szCs w:val="20"/>
      <w:lang w:val="en-US"/>
    </w:rPr>
  </w:style>
  <w:style w:type="character" w:customStyle="1" w:styleId="HeaderChar">
    <w:name w:val="Header Char"/>
    <w:basedOn w:val="DefaultParagraphFont"/>
    <w:link w:val="Header"/>
    <w:rsid w:val="007B5C3C"/>
    <w:rPr>
      <w:rFonts w:ascii="Times New Roman" w:eastAsia="Times New Roman" w:hAnsi="Times New Roman" w:cs="Times New Roman"/>
      <w:color w:val="000000"/>
      <w:sz w:val="20"/>
      <w:szCs w:val="20"/>
      <w:lang w:val="en-US"/>
    </w:rPr>
  </w:style>
  <w:style w:type="paragraph" w:styleId="Footer">
    <w:name w:val="footer"/>
    <w:basedOn w:val="Normal"/>
    <w:link w:val="FooterChar"/>
    <w:rsid w:val="007B5C3C"/>
    <w:pPr>
      <w:tabs>
        <w:tab w:val="center" w:pos="4153"/>
        <w:tab w:val="right" w:pos="8306"/>
      </w:tabs>
      <w:spacing w:after="0" w:line="240" w:lineRule="auto"/>
    </w:pPr>
    <w:rPr>
      <w:rFonts w:ascii="Times New Roman" w:eastAsia="Times New Roman" w:hAnsi="Times New Roman" w:cs="Times New Roman"/>
      <w:color w:val="000000"/>
      <w:sz w:val="20"/>
      <w:szCs w:val="20"/>
      <w:lang w:val="en-US"/>
    </w:rPr>
  </w:style>
  <w:style w:type="character" w:customStyle="1" w:styleId="FooterChar">
    <w:name w:val="Footer Char"/>
    <w:basedOn w:val="DefaultParagraphFont"/>
    <w:link w:val="Footer"/>
    <w:rsid w:val="007B5C3C"/>
    <w:rPr>
      <w:rFonts w:ascii="Times New Roman" w:eastAsia="Times New Roman" w:hAnsi="Times New Roman" w:cs="Times New Roman"/>
      <w:color w:val="000000"/>
      <w:sz w:val="20"/>
      <w:szCs w:val="20"/>
      <w:lang w:val="en-US"/>
    </w:rPr>
  </w:style>
  <w:style w:type="character" w:customStyle="1" w:styleId="mceitemhidden">
    <w:name w:val="mceitemhidden"/>
    <w:basedOn w:val="DefaultParagraphFont"/>
    <w:rsid w:val="007B5C3C"/>
  </w:style>
  <w:style w:type="character" w:customStyle="1" w:styleId="hiddensuggestion">
    <w:name w:val="hiddensuggestion"/>
    <w:basedOn w:val="DefaultParagraphFont"/>
    <w:rsid w:val="007B5C3C"/>
  </w:style>
  <w:style w:type="character" w:customStyle="1" w:styleId="hiddengrammarerror">
    <w:name w:val="hiddengrammarerror"/>
    <w:basedOn w:val="DefaultParagraphFont"/>
    <w:rsid w:val="007B5C3C"/>
  </w:style>
  <w:style w:type="character" w:customStyle="1" w:styleId="hiddensuggestion1">
    <w:name w:val="hiddensuggestion1"/>
    <w:rsid w:val="007B5C3C"/>
    <w:rPr>
      <w:shd w:val="clear" w:color="auto" w:fill="C5D8EF"/>
    </w:rPr>
  </w:style>
  <w:style w:type="character" w:customStyle="1" w:styleId="hiddenspellerror1">
    <w:name w:val="hiddenspellerror1"/>
    <w:rsid w:val="007B5C3C"/>
    <w:rPr>
      <w:shd w:val="clear" w:color="auto" w:fill="FFBFC3"/>
    </w:rPr>
  </w:style>
  <w:style w:type="character" w:styleId="Emphasis">
    <w:name w:val="Emphasis"/>
    <w:uiPriority w:val="20"/>
    <w:qFormat/>
    <w:rsid w:val="007B5C3C"/>
    <w:rPr>
      <w:rFonts w:ascii="Times New Roman" w:hAnsi="Times New Roman"/>
      <w:b w:val="0"/>
      <w:bCs/>
      <w:i w:val="0"/>
      <w:iCs w:val="0"/>
      <w:sz w:val="22"/>
      <w:bdr w:val="none" w:sz="0" w:space="0" w:color="auto"/>
    </w:rPr>
  </w:style>
  <w:style w:type="character" w:customStyle="1" w:styleId="st1">
    <w:name w:val="st1"/>
    <w:basedOn w:val="DefaultParagraphFont"/>
    <w:rsid w:val="007B5C3C"/>
  </w:style>
  <w:style w:type="paragraph" w:styleId="ListParagraph">
    <w:name w:val="List Paragraph"/>
    <w:basedOn w:val="Normal"/>
    <w:uiPriority w:val="34"/>
    <w:qFormat/>
    <w:rsid w:val="007B5C3C"/>
    <w:pPr>
      <w:widowControl w:val="0"/>
      <w:spacing w:after="0" w:line="240" w:lineRule="auto"/>
    </w:pPr>
    <w:rPr>
      <w:rFonts w:ascii="Calibri" w:eastAsia="Times New Roman" w:hAnsi="Calibri" w:cs="Times New Roman"/>
      <w:color w:val="000000"/>
      <w:sz w:val="24"/>
      <w:lang w:val="en-US"/>
    </w:rPr>
  </w:style>
  <w:style w:type="table" w:styleId="TableClassic3">
    <w:name w:val="Table Classic 3"/>
    <w:basedOn w:val="TableNormal"/>
    <w:rsid w:val="007B5C3C"/>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iddengrammarerror1">
    <w:name w:val="hiddengrammarerror1"/>
    <w:rsid w:val="007B5C3C"/>
    <w:rPr>
      <w:shd w:val="clear" w:color="auto" w:fill="ABDFB7"/>
    </w:rPr>
  </w:style>
  <w:style w:type="character" w:styleId="Hyperlink">
    <w:name w:val="Hyperlink"/>
    <w:uiPriority w:val="99"/>
    <w:rsid w:val="007B5C3C"/>
    <w:rPr>
      <w:color w:val="0000FF"/>
      <w:u w:val="single"/>
    </w:rPr>
  </w:style>
  <w:style w:type="character" w:styleId="Strong">
    <w:name w:val="Strong"/>
    <w:uiPriority w:val="22"/>
    <w:qFormat/>
    <w:rsid w:val="007B5C3C"/>
    <w:rPr>
      <w:b/>
      <w:bCs/>
    </w:rPr>
  </w:style>
  <w:style w:type="table" w:styleId="TableGrid">
    <w:name w:val="Table Grid"/>
    <w:basedOn w:val="TableNormal"/>
    <w:uiPriority w:val="39"/>
    <w:rsid w:val="007B5C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824704140msonormal">
    <w:name w:val="yiv5824704140msonormal"/>
    <w:basedOn w:val="Normal"/>
    <w:rsid w:val="007B5C3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text">
    <w:name w:val="text"/>
    <w:basedOn w:val="DefaultParagraphFont"/>
    <w:rsid w:val="007B5C3C"/>
  </w:style>
  <w:style w:type="character" w:styleId="PageNumber">
    <w:name w:val="page number"/>
    <w:basedOn w:val="DefaultParagraphFont"/>
    <w:rsid w:val="007B5C3C"/>
  </w:style>
  <w:style w:type="character" w:styleId="FollowedHyperlink">
    <w:name w:val="FollowedHyperlink"/>
    <w:rsid w:val="007B5C3C"/>
    <w:rPr>
      <w:color w:val="800080"/>
      <w:u w:val="single"/>
    </w:rPr>
  </w:style>
  <w:style w:type="character" w:customStyle="1" w:styleId="yiv9307783292">
    <w:name w:val="yiv9307783292"/>
    <w:rsid w:val="007B5C3C"/>
    <w:rPr>
      <w:rFonts w:cs="Times New Roman"/>
    </w:rPr>
  </w:style>
  <w:style w:type="paragraph" w:customStyle="1" w:styleId="Default">
    <w:name w:val="Default"/>
    <w:rsid w:val="007B5C3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karteia">
    <w:name w:val="kartei_a"/>
    <w:basedOn w:val="DefaultParagraphFont"/>
    <w:rsid w:val="007B5C3C"/>
  </w:style>
  <w:style w:type="character" w:customStyle="1" w:styleId="karteib">
    <w:name w:val="kartei_b"/>
    <w:basedOn w:val="DefaultParagraphFont"/>
    <w:rsid w:val="007B5C3C"/>
  </w:style>
  <w:style w:type="paragraph" w:customStyle="1" w:styleId="yiv6372748329msonormal">
    <w:name w:val="yiv6372748329msonormal"/>
    <w:basedOn w:val="Normal"/>
    <w:rsid w:val="007B5C3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overMain">
    <w:name w:val="CoverMain"/>
    <w:basedOn w:val="Normal"/>
    <w:rsid w:val="007B5C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textAlignment w:val="baseline"/>
    </w:pPr>
    <w:rPr>
      <w:rFonts w:ascii="Times New Roman" w:eastAsia="SimSun" w:hAnsi="Times New Roman" w:cs="Arial"/>
      <w:b/>
      <w:color w:val="000000"/>
      <w:spacing w:val="-3"/>
      <w:kern w:val="3"/>
      <w:sz w:val="24"/>
      <w:szCs w:val="20"/>
      <w:u w:val="single"/>
      <w:lang w:eastAsia="zh-CN" w:bidi="hi-IN"/>
    </w:rPr>
  </w:style>
  <w:style w:type="paragraph" w:customStyle="1" w:styleId="Standard">
    <w:name w:val="Standard"/>
    <w:rsid w:val="007B5C3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verText">
    <w:name w:val="CoverText"/>
    <w:basedOn w:val="Standard"/>
    <w:rsid w:val="007B5C3C"/>
    <w:pPr>
      <w:jc w:val="right"/>
    </w:pPr>
    <w:rPr>
      <w:szCs w:val="20"/>
      <w:u w:val="single"/>
    </w:rPr>
  </w:style>
  <w:style w:type="character" w:customStyle="1" w:styleId="emailstyle17">
    <w:name w:val="emailstyle17"/>
    <w:semiHidden/>
    <w:rsid w:val="007B5C3C"/>
    <w:rPr>
      <w:rFonts w:ascii="Arial" w:hAnsi="Arial" w:cs="Arial" w:hint="default"/>
      <w:color w:val="auto"/>
      <w:sz w:val="20"/>
      <w:szCs w:val="20"/>
    </w:rPr>
  </w:style>
  <w:style w:type="numbering" w:styleId="111111">
    <w:name w:val="Outline List 2"/>
    <w:basedOn w:val="NoList"/>
    <w:rsid w:val="007B5C3C"/>
    <w:pPr>
      <w:numPr>
        <w:numId w:val="3"/>
      </w:numPr>
    </w:pPr>
  </w:style>
  <w:style w:type="numbering" w:styleId="1ai">
    <w:name w:val="Outline List 1"/>
    <w:basedOn w:val="NoList"/>
    <w:rsid w:val="007B5C3C"/>
  </w:style>
  <w:style w:type="character" w:customStyle="1" w:styleId="pwapwa1pwa-colorpwa-yellow">
    <w:name w:val="pwa pwa1 pwa-color pwa-yellow"/>
    <w:basedOn w:val="DefaultParagraphFont"/>
    <w:rsid w:val="007B5C3C"/>
  </w:style>
  <w:style w:type="character" w:customStyle="1" w:styleId="pwapwa1pwa-colorpwa-green">
    <w:name w:val="pwa pwa1 pwa-color pwa-green"/>
    <w:basedOn w:val="DefaultParagraphFont"/>
    <w:rsid w:val="007B5C3C"/>
  </w:style>
  <w:style w:type="character" w:customStyle="1" w:styleId="pwapwa1pwa-colorpwa-greenpwa-span-hovered">
    <w:name w:val="pwa pwa1 pwa-color pwa-green pwa-span-hovered"/>
    <w:basedOn w:val="DefaultParagraphFont"/>
    <w:rsid w:val="007B5C3C"/>
  </w:style>
  <w:style w:type="character" w:customStyle="1" w:styleId="rangyselectionboundary">
    <w:name w:val="rangyselectionboundary"/>
    <w:basedOn w:val="DefaultParagraphFont"/>
    <w:rsid w:val="007B5C3C"/>
  </w:style>
  <w:style w:type="character" w:customStyle="1" w:styleId="pwapwa1">
    <w:name w:val="pwa pwa1"/>
    <w:basedOn w:val="DefaultParagraphFont"/>
    <w:rsid w:val="007B5C3C"/>
  </w:style>
  <w:style w:type="character" w:customStyle="1" w:styleId="pwapwa2">
    <w:name w:val="pwa pwa2"/>
    <w:basedOn w:val="DefaultParagraphFont"/>
    <w:rsid w:val="007B5C3C"/>
  </w:style>
  <w:style w:type="character" w:customStyle="1" w:styleId="pwapwa2pwa-colorpwa-red">
    <w:name w:val="pwa pwa2 pwa-color pwa-red"/>
    <w:basedOn w:val="DefaultParagraphFont"/>
    <w:rsid w:val="007B5C3C"/>
  </w:style>
  <w:style w:type="character" w:customStyle="1" w:styleId="pwapwa2pwa-colorpwa-yellow">
    <w:name w:val="pwa pwa2 pwa-color pwa-yellow"/>
    <w:basedOn w:val="DefaultParagraphFont"/>
    <w:rsid w:val="007B5C3C"/>
  </w:style>
  <w:style w:type="character" w:customStyle="1" w:styleId="pwapwa1pwa-colorpwa-blue">
    <w:name w:val="pwa pwa1 pwa-color pwa-blue"/>
    <w:basedOn w:val="DefaultParagraphFont"/>
    <w:rsid w:val="007B5C3C"/>
  </w:style>
  <w:style w:type="character" w:customStyle="1" w:styleId="pwapwa3">
    <w:name w:val="pwa pwa3"/>
    <w:basedOn w:val="DefaultParagraphFont"/>
    <w:rsid w:val="007B5C3C"/>
  </w:style>
  <w:style w:type="character" w:customStyle="1" w:styleId="pwapwa4">
    <w:name w:val="pwa pwa4"/>
    <w:basedOn w:val="DefaultParagraphFont"/>
    <w:rsid w:val="007B5C3C"/>
  </w:style>
  <w:style w:type="character" w:customStyle="1" w:styleId="pwapwa3pwa-colorpwa-purple">
    <w:name w:val="pwa pwa3 pwa-color pwa-purple"/>
    <w:basedOn w:val="DefaultParagraphFont"/>
    <w:rsid w:val="007B5C3C"/>
  </w:style>
  <w:style w:type="character" w:customStyle="1" w:styleId="pwapwa4pwa-colorpwa-purple">
    <w:name w:val="pwa pwa4 pwa-color pwa-purple"/>
    <w:basedOn w:val="DefaultParagraphFont"/>
    <w:rsid w:val="007B5C3C"/>
  </w:style>
  <w:style w:type="character" w:customStyle="1" w:styleId="pwapwa1pwa-colorpwa-red">
    <w:name w:val="pwa pwa1 pwa-color pwa-red"/>
    <w:basedOn w:val="DefaultParagraphFont"/>
    <w:rsid w:val="007B5C3C"/>
  </w:style>
  <w:style w:type="character" w:customStyle="1" w:styleId="pwapwa2pwa-colorpwa-blue">
    <w:name w:val="pwa pwa2 pwa-color pwa-blue"/>
    <w:basedOn w:val="DefaultParagraphFont"/>
    <w:rsid w:val="007B5C3C"/>
  </w:style>
  <w:style w:type="character" w:customStyle="1" w:styleId="pwapwa40">
    <w:name w:val="pwapwa4"/>
    <w:basedOn w:val="DefaultParagraphFont"/>
    <w:rsid w:val="007B5C3C"/>
  </w:style>
  <w:style w:type="character" w:customStyle="1" w:styleId="pwapwa5">
    <w:name w:val="pwa pwa5"/>
    <w:basedOn w:val="DefaultParagraphFont"/>
    <w:rsid w:val="007B5C3C"/>
  </w:style>
  <w:style w:type="character" w:customStyle="1" w:styleId="pwapwa30">
    <w:name w:val="pwapwa3"/>
    <w:basedOn w:val="DefaultParagraphFont"/>
    <w:rsid w:val="007B5C3C"/>
  </w:style>
  <w:style w:type="character" w:customStyle="1" w:styleId="pwapwa50">
    <w:name w:val="pwapwa5"/>
    <w:basedOn w:val="DefaultParagraphFont"/>
    <w:rsid w:val="007B5C3C"/>
  </w:style>
  <w:style w:type="character" w:customStyle="1" w:styleId="pwapwa3pwa-colorpwa-yellow">
    <w:name w:val="pwa pwa3 pwa-color pwa-yellow"/>
    <w:basedOn w:val="DefaultParagraphFont"/>
    <w:rsid w:val="007B5C3C"/>
  </w:style>
  <w:style w:type="character" w:customStyle="1" w:styleId="pwapwa6">
    <w:name w:val="pwa pwa6"/>
    <w:basedOn w:val="DefaultParagraphFont"/>
    <w:rsid w:val="007B5C3C"/>
  </w:style>
  <w:style w:type="character" w:customStyle="1" w:styleId="pwapwa3pwa-colorpwa-green">
    <w:name w:val="pwa pwa3 pwa-color pwa-green"/>
    <w:basedOn w:val="DefaultParagraphFont"/>
    <w:rsid w:val="007B5C3C"/>
  </w:style>
  <w:style w:type="character" w:customStyle="1" w:styleId="pwapwa1pwa-colorpwa-purple">
    <w:name w:val="pwa pwa1 pwa-color pwa-purple"/>
    <w:basedOn w:val="DefaultParagraphFont"/>
    <w:rsid w:val="007B5C3C"/>
  </w:style>
  <w:style w:type="character" w:customStyle="1" w:styleId="pwapwa5pwa-colorpwa-green">
    <w:name w:val="pwa pwa5 pwa-color pwa-green"/>
    <w:basedOn w:val="DefaultParagraphFont"/>
    <w:rsid w:val="007B5C3C"/>
  </w:style>
  <w:style w:type="character" w:customStyle="1" w:styleId="pwapwa2pwa-colorpwa-purple">
    <w:name w:val="pwa pwa2 pwa-color pwa-purple"/>
    <w:basedOn w:val="DefaultParagraphFont"/>
    <w:rsid w:val="007B5C3C"/>
  </w:style>
  <w:style w:type="character" w:customStyle="1" w:styleId="pwapwa5pwa-colorpwa-purple">
    <w:name w:val="pwa pwa5 pwa-color pwa-purple"/>
    <w:basedOn w:val="DefaultParagraphFont"/>
    <w:rsid w:val="007B5C3C"/>
  </w:style>
  <w:style w:type="paragraph" w:styleId="NoSpacing">
    <w:name w:val="No Spacing"/>
    <w:uiPriority w:val="1"/>
    <w:qFormat/>
    <w:rsid w:val="007B5C3C"/>
    <w:pPr>
      <w:spacing w:after="0" w:line="240" w:lineRule="auto"/>
    </w:pPr>
    <w:rPr>
      <w:rFonts w:ascii="Times New Roman" w:eastAsia="Times New Roman" w:hAnsi="Times New Roman" w:cs="Times New Roman"/>
      <w:sz w:val="18"/>
      <w:lang w:val="en-US"/>
    </w:rPr>
  </w:style>
  <w:style w:type="paragraph" w:customStyle="1" w:styleId="ListParagraphTimesNewRoman">
    <w:name w:val="List Paragraph + Times New Roman"/>
    <w:aliases w:val="12 pt,Line spacing:  1.5 lines + Not Bold,Li...,Line spacing:  1.5 lines"/>
    <w:basedOn w:val="Normal"/>
    <w:rsid w:val="007B5C3C"/>
    <w:pPr>
      <w:overflowPunct w:val="0"/>
      <w:autoSpaceDE w:val="0"/>
      <w:autoSpaceDN w:val="0"/>
      <w:spacing w:before="31" w:after="0" w:line="240" w:lineRule="auto"/>
      <w:ind w:left="113"/>
    </w:pPr>
    <w:rPr>
      <w:rFonts w:ascii="Times New Roman" w:eastAsia="Times New Roman" w:hAnsi="Times New Roman" w:cs="Times New Roman"/>
      <w:b/>
      <w:bCs/>
      <w:color w:val="000000"/>
      <w:sz w:val="24"/>
      <w:szCs w:val="24"/>
      <w:lang w:eastAsia="en-GB"/>
    </w:rPr>
  </w:style>
  <w:style w:type="character" w:styleId="UnresolvedMention">
    <w:name w:val="Unresolved Mention"/>
    <w:uiPriority w:val="99"/>
    <w:semiHidden/>
    <w:unhideWhenUsed/>
    <w:rsid w:val="007B5C3C"/>
    <w:rPr>
      <w:color w:val="605E5C"/>
      <w:shd w:val="clear" w:color="auto" w:fill="E1DFDD"/>
    </w:rPr>
  </w:style>
  <w:style w:type="character" w:customStyle="1" w:styleId="Bodytext2">
    <w:name w:val="Body text (2)_"/>
    <w:basedOn w:val="DefaultParagraphFont"/>
    <w:link w:val="Bodytext20"/>
    <w:locked/>
    <w:rsid w:val="007B5C3C"/>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7B5C3C"/>
    <w:pPr>
      <w:widowControl w:val="0"/>
      <w:shd w:val="clear" w:color="auto" w:fill="FFFFFF"/>
      <w:spacing w:after="0" w:line="202" w:lineRule="exact"/>
      <w:ind w:hanging="380"/>
    </w:pPr>
    <w:rPr>
      <w:rFonts w:ascii="Trebuchet MS" w:eastAsia="Trebuchet MS" w:hAnsi="Trebuchet MS" w:cs="Trebuchet MS"/>
      <w:sz w:val="16"/>
      <w:szCs w:val="16"/>
    </w:rPr>
  </w:style>
  <w:style w:type="numbering" w:customStyle="1" w:styleId="NoList11">
    <w:name w:val="No List11"/>
    <w:next w:val="NoList"/>
    <w:uiPriority w:val="99"/>
    <w:semiHidden/>
    <w:unhideWhenUsed/>
    <w:rsid w:val="007B5C3C"/>
  </w:style>
  <w:style w:type="table" w:customStyle="1" w:styleId="TableGrid1">
    <w:name w:val="Table Grid1"/>
    <w:basedOn w:val="TableNormal"/>
    <w:next w:val="TableGrid"/>
    <w:rsid w:val="007B5C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
    <w:name w:val="legds"/>
    <w:basedOn w:val="DefaultParagraphFont"/>
    <w:rsid w:val="007B5C3C"/>
  </w:style>
  <w:style w:type="character" w:styleId="CommentReference">
    <w:name w:val="annotation reference"/>
    <w:basedOn w:val="DefaultParagraphFont"/>
    <w:uiPriority w:val="99"/>
    <w:unhideWhenUsed/>
    <w:rsid w:val="007B5C3C"/>
    <w:rPr>
      <w:sz w:val="16"/>
      <w:szCs w:val="16"/>
    </w:rPr>
  </w:style>
  <w:style w:type="paragraph" w:styleId="CommentText">
    <w:name w:val="annotation text"/>
    <w:basedOn w:val="Normal"/>
    <w:link w:val="CommentTextChar"/>
    <w:uiPriority w:val="99"/>
    <w:unhideWhenUsed/>
    <w:rsid w:val="007B5C3C"/>
    <w:pPr>
      <w:spacing w:after="0" w:line="240" w:lineRule="auto"/>
    </w:pPr>
    <w:rPr>
      <w:rFonts w:ascii="Times New Roman" w:eastAsia="Times New Roman" w:hAnsi="Times New Roman" w:cs="Times New Roman"/>
      <w:color w:val="000000"/>
      <w:sz w:val="20"/>
      <w:szCs w:val="20"/>
      <w:lang w:eastAsia="en-GB"/>
    </w:rPr>
  </w:style>
  <w:style w:type="character" w:customStyle="1" w:styleId="CommentTextChar">
    <w:name w:val="Comment Text Char"/>
    <w:basedOn w:val="DefaultParagraphFont"/>
    <w:link w:val="CommentText"/>
    <w:uiPriority w:val="99"/>
    <w:rsid w:val="007B5C3C"/>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unhideWhenUsed/>
    <w:rsid w:val="007B5C3C"/>
    <w:rPr>
      <w:b/>
      <w:bCs/>
    </w:rPr>
  </w:style>
  <w:style w:type="character" w:customStyle="1" w:styleId="CommentSubjectChar">
    <w:name w:val="Comment Subject Char"/>
    <w:basedOn w:val="CommentTextChar"/>
    <w:link w:val="CommentSubject"/>
    <w:uiPriority w:val="99"/>
    <w:rsid w:val="007B5C3C"/>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nhideWhenUsed/>
    <w:rsid w:val="007B5C3C"/>
    <w:pPr>
      <w:spacing w:after="0" w:line="240" w:lineRule="auto"/>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rsid w:val="007B5C3C"/>
    <w:rPr>
      <w:rFonts w:ascii="Segoe UI" w:eastAsia="Times New Roman" w:hAnsi="Segoe UI" w:cs="Segoe UI"/>
      <w:color w:val="000000"/>
      <w:sz w:val="18"/>
      <w:szCs w:val="18"/>
      <w:lang w:eastAsia="en-GB"/>
    </w:rPr>
  </w:style>
  <w:style w:type="numbering" w:customStyle="1" w:styleId="NoList2">
    <w:name w:val="No List2"/>
    <w:next w:val="NoList"/>
    <w:semiHidden/>
    <w:unhideWhenUsed/>
    <w:rsid w:val="007B5C3C"/>
  </w:style>
  <w:style w:type="character" w:customStyle="1" w:styleId="apple-tab-span">
    <w:name w:val="apple-tab-span"/>
    <w:basedOn w:val="DefaultParagraphFont"/>
    <w:rsid w:val="007B5C3C"/>
  </w:style>
  <w:style w:type="paragraph" w:customStyle="1" w:styleId="c2">
    <w:name w:val="c2"/>
    <w:basedOn w:val="Normal"/>
    <w:rsid w:val="007B5C3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0">
    <w:name w:val="c0"/>
    <w:basedOn w:val="Normal"/>
    <w:rsid w:val="007B5C3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c4">
    <w:name w:val="c4"/>
    <w:basedOn w:val="DefaultParagraphFont"/>
    <w:rsid w:val="007B5C3C"/>
  </w:style>
  <w:style w:type="character" w:customStyle="1" w:styleId="c3">
    <w:name w:val="c3"/>
    <w:basedOn w:val="DefaultParagraphFont"/>
    <w:rsid w:val="007B5C3C"/>
  </w:style>
  <w:style w:type="character" w:customStyle="1" w:styleId="c43">
    <w:name w:val="c43"/>
    <w:basedOn w:val="DefaultParagraphFont"/>
    <w:rsid w:val="007B5C3C"/>
  </w:style>
  <w:style w:type="character" w:customStyle="1" w:styleId="c5">
    <w:name w:val="c5"/>
    <w:basedOn w:val="DefaultParagraphFont"/>
    <w:rsid w:val="007B5C3C"/>
  </w:style>
  <w:style w:type="character" w:customStyle="1" w:styleId="c11">
    <w:name w:val="c11"/>
    <w:basedOn w:val="DefaultParagraphFont"/>
    <w:rsid w:val="007B5C3C"/>
  </w:style>
  <w:style w:type="character" w:customStyle="1" w:styleId="c9">
    <w:name w:val="c9"/>
    <w:basedOn w:val="DefaultParagraphFont"/>
    <w:rsid w:val="007B5C3C"/>
  </w:style>
  <w:style w:type="character" w:customStyle="1" w:styleId="c6">
    <w:name w:val="c6"/>
    <w:basedOn w:val="DefaultParagraphFont"/>
    <w:rsid w:val="007B5C3C"/>
  </w:style>
  <w:style w:type="paragraph" w:customStyle="1" w:styleId="c10">
    <w:name w:val="c1"/>
    <w:basedOn w:val="Normal"/>
    <w:rsid w:val="007B5C3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c30">
    <w:name w:val="c30"/>
    <w:basedOn w:val="DefaultParagraphFont"/>
    <w:rsid w:val="007B5C3C"/>
  </w:style>
  <w:style w:type="character" w:customStyle="1" w:styleId="c7">
    <w:name w:val="c7"/>
    <w:basedOn w:val="DefaultParagraphFont"/>
    <w:rsid w:val="007B5C3C"/>
  </w:style>
  <w:style w:type="paragraph" w:customStyle="1" w:styleId="c34">
    <w:name w:val="c34"/>
    <w:basedOn w:val="Normal"/>
    <w:rsid w:val="007B5C3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44">
    <w:name w:val="c44"/>
    <w:basedOn w:val="Normal"/>
    <w:rsid w:val="007B5C3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c12">
    <w:name w:val="c12"/>
    <w:basedOn w:val="DefaultParagraphFont"/>
    <w:rsid w:val="007B5C3C"/>
  </w:style>
  <w:style w:type="character" w:customStyle="1" w:styleId="c72">
    <w:name w:val="c72"/>
    <w:basedOn w:val="DefaultParagraphFont"/>
    <w:rsid w:val="007B5C3C"/>
  </w:style>
  <w:style w:type="character" w:customStyle="1" w:styleId="c14">
    <w:name w:val="c14"/>
    <w:basedOn w:val="DefaultParagraphFont"/>
    <w:rsid w:val="007B5C3C"/>
  </w:style>
  <w:style w:type="paragraph" w:customStyle="1" w:styleId="c22">
    <w:name w:val="c22"/>
    <w:basedOn w:val="Normal"/>
    <w:rsid w:val="007B5C3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table" w:customStyle="1" w:styleId="40">
    <w:name w:val="40"/>
    <w:basedOn w:val="TableNormal"/>
    <w:rsid w:val="007B5C3C"/>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paragraph" w:customStyle="1" w:styleId="BasicParagraph">
    <w:name w:val="[Basic Paragraph]"/>
    <w:basedOn w:val="Normal"/>
    <w:uiPriority w:val="99"/>
    <w:rsid w:val="007B5C3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legclearfixlegp2container">
    <w:name w:val="legclearfix legp2container"/>
    <w:basedOn w:val="Normal"/>
    <w:rsid w:val="007B5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legrhslegp2text">
    <w:name w:val="legds legrhs legp2text"/>
    <w:basedOn w:val="DefaultParagraphFont"/>
    <w:rsid w:val="007B5C3C"/>
  </w:style>
  <w:style w:type="paragraph" w:customStyle="1" w:styleId="legclearfixlegp3container">
    <w:name w:val="legclearfix legp3container"/>
    <w:basedOn w:val="Normal"/>
    <w:rsid w:val="007B5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leglhslegp3no">
    <w:name w:val="legds leglhs legp3no"/>
    <w:basedOn w:val="DefaultParagraphFont"/>
    <w:rsid w:val="007B5C3C"/>
  </w:style>
  <w:style w:type="character" w:customStyle="1" w:styleId="legdslegrhslegp3text">
    <w:name w:val="legds legrhs legp3text"/>
    <w:basedOn w:val="DefaultParagraphFont"/>
    <w:rsid w:val="007B5C3C"/>
  </w:style>
  <w:style w:type="character" w:customStyle="1" w:styleId="legterm">
    <w:name w:val="legterm"/>
    <w:basedOn w:val="DefaultParagraphFont"/>
    <w:rsid w:val="007B5C3C"/>
  </w:style>
  <w:style w:type="character" w:customStyle="1" w:styleId="legaddition">
    <w:name w:val="legaddition"/>
    <w:basedOn w:val="DefaultParagraphFont"/>
    <w:rsid w:val="007B5C3C"/>
  </w:style>
  <w:style w:type="character" w:customStyle="1" w:styleId="legdslegp1no">
    <w:name w:val="legds legp1no"/>
    <w:basedOn w:val="DefaultParagraphFont"/>
    <w:rsid w:val="007B5C3C"/>
  </w:style>
  <w:style w:type="character" w:customStyle="1" w:styleId="legdslegp1grouptitlefirst">
    <w:name w:val="legds legp1grouptitlefirst"/>
    <w:basedOn w:val="DefaultParagraphFont"/>
    <w:rsid w:val="007B5C3C"/>
  </w:style>
  <w:style w:type="character" w:customStyle="1" w:styleId="legextentrestriction">
    <w:name w:val="legextentrestriction"/>
    <w:basedOn w:val="DefaultParagraphFont"/>
    <w:rsid w:val="007B5C3C"/>
  </w:style>
  <w:style w:type="character" w:customStyle="1" w:styleId="legdsleglhslegp2no">
    <w:name w:val="legds leglhs legp2no"/>
    <w:basedOn w:val="DefaultParagraphFont"/>
    <w:rsid w:val="007B5C3C"/>
  </w:style>
  <w:style w:type="character" w:customStyle="1" w:styleId="legchangedelimiter">
    <w:name w:val="legchangedelimiter"/>
    <w:basedOn w:val="DefaultParagraphFont"/>
    <w:rsid w:val="007B5C3C"/>
  </w:style>
  <w:style w:type="character" w:customStyle="1" w:styleId="legsubstitution">
    <w:name w:val="legsubstitution"/>
    <w:basedOn w:val="DefaultParagraphFont"/>
    <w:rsid w:val="007B5C3C"/>
  </w:style>
  <w:style w:type="paragraph" w:customStyle="1" w:styleId="legrhslegp2text">
    <w:name w:val="legrhs legp2text"/>
    <w:basedOn w:val="Normal"/>
    <w:rsid w:val="007B5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Acronym">
    <w:name w:val="HTML Acronym"/>
    <w:basedOn w:val="DefaultParagraphFont"/>
    <w:rsid w:val="007B5C3C"/>
  </w:style>
  <w:style w:type="paragraph" w:styleId="PlainText">
    <w:name w:val="Plain Text"/>
    <w:basedOn w:val="Normal"/>
    <w:link w:val="PlainTextChar"/>
    <w:uiPriority w:val="99"/>
    <w:unhideWhenUsed/>
    <w:rsid w:val="007B5C3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B5C3C"/>
    <w:rPr>
      <w:rFonts w:ascii="Consolas" w:hAnsi="Consolas" w:cs="Consolas"/>
      <w:sz w:val="21"/>
      <w:szCs w:val="21"/>
    </w:rPr>
  </w:style>
  <w:style w:type="paragraph" w:styleId="Subtitle">
    <w:name w:val="Subtitle"/>
    <w:basedOn w:val="Normal"/>
    <w:next w:val="Normal"/>
    <w:link w:val="SubtitleChar"/>
    <w:qFormat/>
    <w:rsid w:val="007B5C3C"/>
    <w:pPr>
      <w:numPr>
        <w:ilvl w:val="1"/>
      </w:numPr>
      <w:spacing w:line="240" w:lineRule="auto"/>
    </w:pPr>
    <w:rPr>
      <w:rFonts w:eastAsiaTheme="minorEastAsia"/>
      <w:color w:val="5A5A5A" w:themeColor="text1" w:themeTint="A5"/>
      <w:spacing w:val="15"/>
      <w:lang w:eastAsia="en-GB"/>
    </w:rPr>
  </w:style>
  <w:style w:type="character" w:customStyle="1" w:styleId="SubtitleChar">
    <w:name w:val="Subtitle Char"/>
    <w:basedOn w:val="DefaultParagraphFont"/>
    <w:link w:val="Subtitle"/>
    <w:rsid w:val="007B5C3C"/>
    <w:rPr>
      <w:rFonts w:eastAsiaTheme="minorEastAsia"/>
      <w:color w:val="5A5A5A" w:themeColor="text1" w:themeTint="A5"/>
      <w:spacing w:val="15"/>
      <w:lang w:eastAsia="en-GB"/>
    </w:rPr>
  </w:style>
  <w:style w:type="character" w:customStyle="1" w:styleId="xbe">
    <w:name w:val="_xbe"/>
    <w:basedOn w:val="DefaultParagraphFont"/>
    <w:rsid w:val="007B5C3C"/>
  </w:style>
  <w:style w:type="character" w:customStyle="1" w:styleId="org">
    <w:name w:val="org"/>
    <w:basedOn w:val="DefaultParagraphFont"/>
    <w:rsid w:val="007B5C3C"/>
  </w:style>
  <w:style w:type="character" w:customStyle="1" w:styleId="c88">
    <w:name w:val="c88"/>
    <w:basedOn w:val="DefaultParagraphFont"/>
    <w:rsid w:val="007B5C3C"/>
  </w:style>
  <w:style w:type="character" w:customStyle="1" w:styleId="c130">
    <w:name w:val="c130"/>
    <w:basedOn w:val="DefaultParagraphFont"/>
    <w:rsid w:val="007B5C3C"/>
  </w:style>
  <w:style w:type="character" w:customStyle="1" w:styleId="c76">
    <w:name w:val="c76"/>
    <w:basedOn w:val="DefaultParagraphFont"/>
    <w:rsid w:val="007B5C3C"/>
  </w:style>
  <w:style w:type="character" w:customStyle="1" w:styleId="c13">
    <w:name w:val="c13"/>
    <w:basedOn w:val="DefaultParagraphFont"/>
    <w:rsid w:val="007B5C3C"/>
  </w:style>
  <w:style w:type="character" w:customStyle="1" w:styleId="c27">
    <w:name w:val="c27"/>
    <w:basedOn w:val="DefaultParagraphFont"/>
    <w:rsid w:val="007B5C3C"/>
  </w:style>
  <w:style w:type="character" w:customStyle="1" w:styleId="c60">
    <w:name w:val="c60"/>
    <w:basedOn w:val="DefaultParagraphFont"/>
    <w:rsid w:val="007B5C3C"/>
  </w:style>
  <w:style w:type="character" w:customStyle="1" w:styleId="c18">
    <w:name w:val="c18"/>
    <w:basedOn w:val="DefaultParagraphFont"/>
    <w:rsid w:val="007B5C3C"/>
  </w:style>
  <w:style w:type="character" w:customStyle="1" w:styleId="c58">
    <w:name w:val="c58"/>
    <w:basedOn w:val="DefaultParagraphFont"/>
    <w:rsid w:val="007B5C3C"/>
  </w:style>
  <w:style w:type="numbering" w:customStyle="1" w:styleId="NoList3">
    <w:name w:val="No List3"/>
    <w:next w:val="NoList"/>
    <w:uiPriority w:val="99"/>
    <w:semiHidden/>
    <w:unhideWhenUsed/>
    <w:rsid w:val="007B5C3C"/>
  </w:style>
  <w:style w:type="numbering" w:customStyle="1" w:styleId="C1">
    <w:name w:val="C1"/>
    <w:rsid w:val="007B5C3C"/>
    <w:pPr>
      <w:numPr>
        <w:numId w:val="4"/>
      </w:numPr>
    </w:pPr>
  </w:style>
  <w:style w:type="numbering" w:customStyle="1" w:styleId="1111111">
    <w:name w:val="1 / 1.1 / 1.1.11"/>
    <w:basedOn w:val="NoList"/>
    <w:next w:val="111111"/>
    <w:rsid w:val="007B5C3C"/>
    <w:pPr>
      <w:numPr>
        <w:numId w:val="5"/>
      </w:numPr>
    </w:pPr>
  </w:style>
  <w:style w:type="numbering" w:customStyle="1" w:styleId="1ai1">
    <w:name w:val="1 / a / i1"/>
    <w:basedOn w:val="NoList"/>
    <w:next w:val="1ai"/>
    <w:rsid w:val="007B5C3C"/>
  </w:style>
  <w:style w:type="numbering" w:customStyle="1" w:styleId="NoList111">
    <w:name w:val="No List111"/>
    <w:next w:val="NoList"/>
    <w:uiPriority w:val="99"/>
    <w:semiHidden/>
    <w:unhideWhenUsed/>
    <w:rsid w:val="007B5C3C"/>
  </w:style>
  <w:style w:type="numbering" w:customStyle="1" w:styleId="NoList21">
    <w:name w:val="No List21"/>
    <w:next w:val="NoList"/>
    <w:semiHidden/>
    <w:unhideWhenUsed/>
    <w:rsid w:val="007B5C3C"/>
  </w:style>
  <w:style w:type="table" w:customStyle="1" w:styleId="TableGrid0">
    <w:name w:val="TableGrid"/>
    <w:rsid w:val="007B5C3C"/>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 Grid2"/>
    <w:basedOn w:val="TableNormal"/>
    <w:next w:val="TableGrid"/>
    <w:uiPriority w:val="39"/>
    <w:rsid w:val="007B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9pt">
    <w:name w:val="Body text (5) + 9 pt"/>
    <w:basedOn w:val="DefaultParagraphFont"/>
    <w:rsid w:val="007B5C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GB" w:eastAsia="en-GB" w:bidi="en-GB"/>
    </w:rPr>
  </w:style>
  <w:style w:type="character" w:customStyle="1" w:styleId="Bodytext3">
    <w:name w:val="Body text (3)"/>
    <w:basedOn w:val="DefaultParagraphFont"/>
    <w:rsid w:val="007B5C3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GB" w:eastAsia="en-GB" w:bidi="en-GB"/>
    </w:rPr>
  </w:style>
  <w:style w:type="character" w:customStyle="1" w:styleId="Picturecaption3Exact">
    <w:name w:val="Picture caption (3) Exact"/>
    <w:basedOn w:val="DefaultParagraphFont"/>
    <w:link w:val="Picturecaption3"/>
    <w:rsid w:val="007B5C3C"/>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rsid w:val="007B5C3C"/>
    <w:pPr>
      <w:widowControl w:val="0"/>
      <w:shd w:val="clear" w:color="auto" w:fill="FFFFFF"/>
      <w:spacing w:after="0" w:line="0" w:lineRule="atLeast"/>
    </w:pPr>
    <w:rPr>
      <w:rFonts w:ascii="Segoe UI" w:eastAsia="Segoe UI" w:hAnsi="Segoe UI" w:cs="Segoe UI"/>
      <w:b/>
      <w:bCs/>
      <w:sz w:val="14"/>
      <w:szCs w:val="14"/>
    </w:rPr>
  </w:style>
  <w:style w:type="character" w:customStyle="1" w:styleId="Bodytext2Exact">
    <w:name w:val="Body text (2) Exact"/>
    <w:basedOn w:val="DefaultParagraphFont"/>
    <w:rsid w:val="007B5C3C"/>
    <w:rPr>
      <w:rFonts w:ascii="Times New Roman" w:eastAsia="Times New Roman" w:hAnsi="Times New Roman" w:cs="Times New Roman"/>
      <w:b w:val="0"/>
      <w:bCs w:val="0"/>
      <w:i w:val="0"/>
      <w:iCs w:val="0"/>
      <w:smallCaps w:val="0"/>
      <w:strike w:val="0"/>
      <w:sz w:val="18"/>
      <w:szCs w:val="18"/>
      <w:u w:val="none"/>
    </w:rPr>
  </w:style>
  <w:style w:type="character" w:customStyle="1" w:styleId="Bodytext4Exact">
    <w:name w:val="Body text (4) Exact"/>
    <w:basedOn w:val="DefaultParagraphFont"/>
    <w:link w:val="Bodytext4"/>
    <w:rsid w:val="007B5C3C"/>
    <w:rPr>
      <w:rFonts w:ascii="Times New Roman" w:eastAsia="Times New Roman" w:hAnsi="Times New Roman" w:cs="Times New Roman"/>
      <w:sz w:val="16"/>
      <w:szCs w:val="16"/>
      <w:shd w:val="clear" w:color="auto" w:fill="FFFFFF"/>
    </w:rPr>
  </w:style>
  <w:style w:type="character" w:customStyle="1" w:styleId="Bodytext30">
    <w:name w:val="Body text (3)_"/>
    <w:basedOn w:val="DefaultParagraphFont"/>
    <w:rsid w:val="007B5C3C"/>
    <w:rPr>
      <w:rFonts w:ascii="Times New Roman" w:eastAsia="Times New Roman" w:hAnsi="Times New Roman" w:cs="Times New Roman"/>
      <w:b/>
      <w:bCs/>
      <w:i w:val="0"/>
      <w:iCs w:val="0"/>
      <w:smallCaps w:val="0"/>
      <w:strike w:val="0"/>
      <w:sz w:val="17"/>
      <w:szCs w:val="17"/>
      <w:u w:val="none"/>
    </w:rPr>
  </w:style>
  <w:style w:type="character" w:customStyle="1" w:styleId="Bodytext285pt">
    <w:name w:val="Body text (2) + 8.5 pt"/>
    <w:aliases w:val="Bold"/>
    <w:basedOn w:val="Bodytext2"/>
    <w:rsid w:val="007B5C3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GB" w:eastAsia="en-GB" w:bidi="en-GB"/>
    </w:rPr>
  </w:style>
  <w:style w:type="paragraph" w:customStyle="1" w:styleId="Bodytext4">
    <w:name w:val="Body text (4)"/>
    <w:basedOn w:val="Normal"/>
    <w:link w:val="Bodytext4Exact"/>
    <w:rsid w:val="007B5C3C"/>
    <w:pPr>
      <w:widowControl w:val="0"/>
      <w:shd w:val="clear" w:color="auto" w:fill="FFFFFF"/>
      <w:spacing w:after="0" w:line="0" w:lineRule="atLeast"/>
    </w:pPr>
    <w:rPr>
      <w:rFonts w:ascii="Times New Roman" w:eastAsia="Times New Roman" w:hAnsi="Times New Roman" w:cs="Times New Roman"/>
      <w:sz w:val="16"/>
      <w:szCs w:val="16"/>
    </w:rPr>
  </w:style>
  <w:style w:type="numbering" w:customStyle="1" w:styleId="NoList4">
    <w:name w:val="No List4"/>
    <w:next w:val="NoList"/>
    <w:uiPriority w:val="99"/>
    <w:semiHidden/>
    <w:unhideWhenUsed/>
    <w:rsid w:val="007B5C3C"/>
  </w:style>
  <w:style w:type="table" w:customStyle="1" w:styleId="TableGrid3">
    <w:name w:val="Table Grid3"/>
    <w:basedOn w:val="TableNormal"/>
    <w:next w:val="TableGrid"/>
    <w:uiPriority w:val="39"/>
    <w:rsid w:val="007B5C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B5C3C"/>
  </w:style>
  <w:style w:type="numbering" w:customStyle="1" w:styleId="NoList12">
    <w:name w:val="No List12"/>
    <w:next w:val="NoList"/>
    <w:uiPriority w:val="99"/>
    <w:semiHidden/>
    <w:unhideWhenUsed/>
    <w:rsid w:val="007B5C3C"/>
  </w:style>
  <w:style w:type="numbering" w:customStyle="1" w:styleId="C20">
    <w:name w:val="C2"/>
    <w:rsid w:val="007B5C3C"/>
  </w:style>
  <w:style w:type="numbering" w:customStyle="1" w:styleId="1111112">
    <w:name w:val="1 / 1.1 / 1.1.12"/>
    <w:basedOn w:val="NoList"/>
    <w:next w:val="111111"/>
    <w:rsid w:val="007B5C3C"/>
  </w:style>
  <w:style w:type="numbering" w:customStyle="1" w:styleId="1ai2">
    <w:name w:val="1 / a / i2"/>
    <w:basedOn w:val="NoList"/>
    <w:next w:val="1ai"/>
    <w:rsid w:val="007B5C3C"/>
  </w:style>
  <w:style w:type="numbering" w:customStyle="1" w:styleId="NoList1111">
    <w:name w:val="No List1111"/>
    <w:next w:val="NoList"/>
    <w:uiPriority w:val="99"/>
    <w:semiHidden/>
    <w:unhideWhenUsed/>
    <w:rsid w:val="007B5C3C"/>
  </w:style>
  <w:style w:type="numbering" w:customStyle="1" w:styleId="NoList22">
    <w:name w:val="No List22"/>
    <w:next w:val="NoList"/>
    <w:semiHidden/>
    <w:unhideWhenUsed/>
    <w:rsid w:val="007B5C3C"/>
  </w:style>
  <w:style w:type="numbering" w:customStyle="1" w:styleId="NoList31">
    <w:name w:val="No List31"/>
    <w:next w:val="NoList"/>
    <w:uiPriority w:val="99"/>
    <w:semiHidden/>
    <w:unhideWhenUsed/>
    <w:rsid w:val="007B5C3C"/>
  </w:style>
  <w:style w:type="numbering" w:customStyle="1" w:styleId="C110">
    <w:name w:val="C11"/>
    <w:rsid w:val="007B5C3C"/>
  </w:style>
  <w:style w:type="numbering" w:customStyle="1" w:styleId="11111111">
    <w:name w:val="1 / 1.1 / 1.1.111"/>
    <w:basedOn w:val="NoList"/>
    <w:next w:val="111111"/>
    <w:rsid w:val="007B5C3C"/>
  </w:style>
  <w:style w:type="numbering" w:customStyle="1" w:styleId="1ai11">
    <w:name w:val="1 / a / i11"/>
    <w:basedOn w:val="NoList"/>
    <w:next w:val="1ai"/>
    <w:rsid w:val="007B5C3C"/>
  </w:style>
  <w:style w:type="numbering" w:customStyle="1" w:styleId="NoList11111">
    <w:name w:val="No List11111"/>
    <w:next w:val="NoList"/>
    <w:uiPriority w:val="99"/>
    <w:semiHidden/>
    <w:unhideWhenUsed/>
    <w:rsid w:val="007B5C3C"/>
  </w:style>
  <w:style w:type="numbering" w:customStyle="1" w:styleId="NoList211">
    <w:name w:val="No List211"/>
    <w:next w:val="NoList"/>
    <w:semiHidden/>
    <w:unhideWhenUsed/>
    <w:rsid w:val="007B5C3C"/>
  </w:style>
  <w:style w:type="numbering" w:customStyle="1" w:styleId="NoList41">
    <w:name w:val="No List41"/>
    <w:next w:val="NoList"/>
    <w:uiPriority w:val="99"/>
    <w:semiHidden/>
    <w:unhideWhenUsed/>
    <w:rsid w:val="007B5C3C"/>
  </w:style>
  <w:style w:type="numbering" w:customStyle="1" w:styleId="NoList6">
    <w:name w:val="No List6"/>
    <w:next w:val="NoList"/>
    <w:uiPriority w:val="99"/>
    <w:semiHidden/>
    <w:unhideWhenUsed/>
    <w:rsid w:val="007B5C3C"/>
  </w:style>
  <w:style w:type="numbering" w:customStyle="1" w:styleId="NoList13">
    <w:name w:val="No List13"/>
    <w:next w:val="NoList"/>
    <w:uiPriority w:val="99"/>
    <w:semiHidden/>
    <w:unhideWhenUsed/>
    <w:rsid w:val="007B5C3C"/>
  </w:style>
  <w:style w:type="numbering" w:customStyle="1" w:styleId="C31">
    <w:name w:val="C3"/>
    <w:rsid w:val="007B5C3C"/>
  </w:style>
  <w:style w:type="numbering" w:customStyle="1" w:styleId="1111113">
    <w:name w:val="1 / 1.1 / 1.1.13"/>
    <w:basedOn w:val="NoList"/>
    <w:next w:val="111111"/>
    <w:rsid w:val="007B5C3C"/>
  </w:style>
  <w:style w:type="numbering" w:customStyle="1" w:styleId="1ai3">
    <w:name w:val="1 / a / i3"/>
    <w:basedOn w:val="NoList"/>
    <w:next w:val="1ai"/>
    <w:rsid w:val="007B5C3C"/>
  </w:style>
  <w:style w:type="numbering" w:customStyle="1" w:styleId="NoList112">
    <w:name w:val="No List112"/>
    <w:next w:val="NoList"/>
    <w:uiPriority w:val="99"/>
    <w:semiHidden/>
    <w:unhideWhenUsed/>
    <w:rsid w:val="007B5C3C"/>
  </w:style>
  <w:style w:type="numbering" w:customStyle="1" w:styleId="NoList23">
    <w:name w:val="No List23"/>
    <w:next w:val="NoList"/>
    <w:semiHidden/>
    <w:unhideWhenUsed/>
    <w:rsid w:val="007B5C3C"/>
  </w:style>
  <w:style w:type="numbering" w:customStyle="1" w:styleId="NoList32">
    <w:name w:val="No List32"/>
    <w:next w:val="NoList"/>
    <w:uiPriority w:val="99"/>
    <w:semiHidden/>
    <w:unhideWhenUsed/>
    <w:rsid w:val="007B5C3C"/>
  </w:style>
  <w:style w:type="numbering" w:customStyle="1" w:styleId="C120">
    <w:name w:val="C12"/>
    <w:rsid w:val="007B5C3C"/>
  </w:style>
  <w:style w:type="numbering" w:customStyle="1" w:styleId="11111112">
    <w:name w:val="1 / 1.1 / 1.1.112"/>
    <w:basedOn w:val="NoList"/>
    <w:next w:val="111111"/>
    <w:rsid w:val="007B5C3C"/>
  </w:style>
  <w:style w:type="numbering" w:customStyle="1" w:styleId="1ai12">
    <w:name w:val="1 / a / i12"/>
    <w:basedOn w:val="NoList"/>
    <w:next w:val="1ai"/>
    <w:rsid w:val="007B5C3C"/>
  </w:style>
  <w:style w:type="numbering" w:customStyle="1" w:styleId="NoList1112">
    <w:name w:val="No List1112"/>
    <w:next w:val="NoList"/>
    <w:uiPriority w:val="99"/>
    <w:semiHidden/>
    <w:unhideWhenUsed/>
    <w:rsid w:val="007B5C3C"/>
  </w:style>
  <w:style w:type="numbering" w:customStyle="1" w:styleId="NoList212">
    <w:name w:val="No List212"/>
    <w:next w:val="NoList"/>
    <w:semiHidden/>
    <w:unhideWhenUsed/>
    <w:rsid w:val="007B5C3C"/>
  </w:style>
  <w:style w:type="numbering" w:customStyle="1" w:styleId="NoList42">
    <w:name w:val="No List42"/>
    <w:next w:val="NoList"/>
    <w:uiPriority w:val="99"/>
    <w:semiHidden/>
    <w:unhideWhenUsed/>
    <w:rsid w:val="007B5C3C"/>
  </w:style>
  <w:style w:type="numbering" w:customStyle="1" w:styleId="NoList7">
    <w:name w:val="No List7"/>
    <w:next w:val="NoList"/>
    <w:uiPriority w:val="99"/>
    <w:semiHidden/>
    <w:unhideWhenUsed/>
    <w:rsid w:val="007B5C3C"/>
  </w:style>
  <w:style w:type="table" w:customStyle="1" w:styleId="TableClassic31">
    <w:name w:val="Table Classic 31"/>
    <w:basedOn w:val="TableNormal"/>
    <w:next w:val="TableClassic3"/>
    <w:rsid w:val="007B5C3C"/>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7B5C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
    <w:name w:val="1 / a / i4"/>
    <w:basedOn w:val="NoList"/>
    <w:next w:val="1ai"/>
    <w:rsid w:val="007B5C3C"/>
  </w:style>
  <w:style w:type="numbering" w:customStyle="1" w:styleId="NoList14">
    <w:name w:val="No List14"/>
    <w:next w:val="NoList"/>
    <w:uiPriority w:val="99"/>
    <w:semiHidden/>
    <w:unhideWhenUsed/>
    <w:rsid w:val="007B5C3C"/>
  </w:style>
  <w:style w:type="table" w:customStyle="1" w:styleId="TableGrid11">
    <w:name w:val="Table Grid11"/>
    <w:basedOn w:val="TableNormal"/>
    <w:next w:val="TableGrid"/>
    <w:rsid w:val="007B5C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7B5C3C"/>
  </w:style>
  <w:style w:type="table" w:customStyle="1" w:styleId="401">
    <w:name w:val="401"/>
    <w:basedOn w:val="TableNormal"/>
    <w:rsid w:val="007B5C3C"/>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numbering" w:customStyle="1" w:styleId="NoList33">
    <w:name w:val="No List33"/>
    <w:next w:val="NoList"/>
    <w:uiPriority w:val="99"/>
    <w:semiHidden/>
    <w:unhideWhenUsed/>
    <w:rsid w:val="007B5C3C"/>
  </w:style>
  <w:style w:type="numbering" w:customStyle="1" w:styleId="1ai13">
    <w:name w:val="1 / a / i13"/>
    <w:basedOn w:val="NoList"/>
    <w:next w:val="1ai"/>
    <w:rsid w:val="007B5C3C"/>
  </w:style>
  <w:style w:type="numbering" w:customStyle="1" w:styleId="NoList113">
    <w:name w:val="No List113"/>
    <w:next w:val="NoList"/>
    <w:uiPriority w:val="99"/>
    <w:semiHidden/>
    <w:unhideWhenUsed/>
    <w:rsid w:val="007B5C3C"/>
  </w:style>
  <w:style w:type="numbering" w:customStyle="1" w:styleId="NoList213">
    <w:name w:val="No List213"/>
    <w:next w:val="NoList"/>
    <w:semiHidden/>
    <w:unhideWhenUsed/>
    <w:rsid w:val="007B5C3C"/>
  </w:style>
  <w:style w:type="table" w:customStyle="1" w:styleId="TableGrid10">
    <w:name w:val="TableGrid1"/>
    <w:rsid w:val="007B5C3C"/>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1">
    <w:name w:val="Table Grid21"/>
    <w:basedOn w:val="TableNormal"/>
    <w:next w:val="TableGrid"/>
    <w:uiPriority w:val="39"/>
    <w:rsid w:val="007B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B5C3C"/>
  </w:style>
  <w:style w:type="numbering" w:customStyle="1" w:styleId="NoList8">
    <w:name w:val="No List8"/>
    <w:next w:val="NoList"/>
    <w:uiPriority w:val="99"/>
    <w:semiHidden/>
    <w:unhideWhenUsed/>
    <w:rsid w:val="007B5C3C"/>
  </w:style>
  <w:style w:type="numbering" w:customStyle="1" w:styleId="NoList15">
    <w:name w:val="No List15"/>
    <w:next w:val="NoList"/>
    <w:uiPriority w:val="99"/>
    <w:semiHidden/>
    <w:unhideWhenUsed/>
    <w:rsid w:val="007B5C3C"/>
  </w:style>
  <w:style w:type="numbering" w:customStyle="1" w:styleId="C40">
    <w:name w:val="C4"/>
    <w:rsid w:val="007B5C3C"/>
  </w:style>
  <w:style w:type="numbering" w:customStyle="1" w:styleId="1111114">
    <w:name w:val="1 / 1.1 / 1.1.14"/>
    <w:basedOn w:val="NoList"/>
    <w:next w:val="111111"/>
    <w:rsid w:val="007B5C3C"/>
  </w:style>
  <w:style w:type="numbering" w:customStyle="1" w:styleId="1ai5">
    <w:name w:val="1 / a / i5"/>
    <w:basedOn w:val="NoList"/>
    <w:next w:val="1ai"/>
    <w:rsid w:val="007B5C3C"/>
  </w:style>
  <w:style w:type="numbering" w:customStyle="1" w:styleId="NoList114">
    <w:name w:val="No List114"/>
    <w:next w:val="NoList"/>
    <w:uiPriority w:val="99"/>
    <w:semiHidden/>
    <w:unhideWhenUsed/>
    <w:rsid w:val="007B5C3C"/>
  </w:style>
  <w:style w:type="numbering" w:customStyle="1" w:styleId="NoList25">
    <w:name w:val="No List25"/>
    <w:next w:val="NoList"/>
    <w:semiHidden/>
    <w:unhideWhenUsed/>
    <w:rsid w:val="007B5C3C"/>
  </w:style>
  <w:style w:type="numbering" w:customStyle="1" w:styleId="NoList34">
    <w:name w:val="No List34"/>
    <w:next w:val="NoList"/>
    <w:uiPriority w:val="99"/>
    <w:semiHidden/>
    <w:unhideWhenUsed/>
    <w:rsid w:val="007B5C3C"/>
  </w:style>
  <w:style w:type="numbering" w:customStyle="1" w:styleId="C131">
    <w:name w:val="C13"/>
    <w:rsid w:val="007B5C3C"/>
  </w:style>
  <w:style w:type="numbering" w:customStyle="1" w:styleId="11111113">
    <w:name w:val="1 / 1.1 / 1.1.113"/>
    <w:basedOn w:val="NoList"/>
    <w:next w:val="111111"/>
    <w:rsid w:val="007B5C3C"/>
  </w:style>
  <w:style w:type="numbering" w:customStyle="1" w:styleId="1ai14">
    <w:name w:val="1 / a / i14"/>
    <w:basedOn w:val="NoList"/>
    <w:next w:val="1ai"/>
    <w:rsid w:val="007B5C3C"/>
  </w:style>
  <w:style w:type="numbering" w:customStyle="1" w:styleId="NoList1113">
    <w:name w:val="No List1113"/>
    <w:next w:val="NoList"/>
    <w:uiPriority w:val="99"/>
    <w:semiHidden/>
    <w:unhideWhenUsed/>
    <w:rsid w:val="007B5C3C"/>
  </w:style>
  <w:style w:type="numbering" w:customStyle="1" w:styleId="NoList214">
    <w:name w:val="No List214"/>
    <w:next w:val="NoList"/>
    <w:semiHidden/>
    <w:unhideWhenUsed/>
    <w:rsid w:val="007B5C3C"/>
  </w:style>
  <w:style w:type="numbering" w:customStyle="1" w:styleId="NoList44">
    <w:name w:val="No List44"/>
    <w:next w:val="NoList"/>
    <w:uiPriority w:val="99"/>
    <w:semiHidden/>
    <w:unhideWhenUsed/>
    <w:rsid w:val="007B5C3C"/>
  </w:style>
  <w:style w:type="numbering" w:customStyle="1" w:styleId="NoList51">
    <w:name w:val="No List51"/>
    <w:next w:val="NoList"/>
    <w:uiPriority w:val="99"/>
    <w:semiHidden/>
    <w:unhideWhenUsed/>
    <w:rsid w:val="007B5C3C"/>
  </w:style>
  <w:style w:type="numbering" w:customStyle="1" w:styleId="NoList121">
    <w:name w:val="No List121"/>
    <w:next w:val="NoList"/>
    <w:uiPriority w:val="99"/>
    <w:semiHidden/>
    <w:unhideWhenUsed/>
    <w:rsid w:val="007B5C3C"/>
  </w:style>
  <w:style w:type="numbering" w:customStyle="1" w:styleId="C21">
    <w:name w:val="C21"/>
    <w:rsid w:val="007B5C3C"/>
  </w:style>
  <w:style w:type="numbering" w:customStyle="1" w:styleId="11111121">
    <w:name w:val="1 / 1.1 / 1.1.121"/>
    <w:basedOn w:val="NoList"/>
    <w:next w:val="111111"/>
    <w:rsid w:val="007B5C3C"/>
  </w:style>
  <w:style w:type="numbering" w:customStyle="1" w:styleId="1ai21">
    <w:name w:val="1 / a / i21"/>
    <w:basedOn w:val="NoList"/>
    <w:next w:val="1ai"/>
    <w:rsid w:val="007B5C3C"/>
  </w:style>
  <w:style w:type="numbering" w:customStyle="1" w:styleId="NoList111111">
    <w:name w:val="No List111111"/>
    <w:next w:val="NoList"/>
    <w:uiPriority w:val="99"/>
    <w:semiHidden/>
    <w:unhideWhenUsed/>
    <w:rsid w:val="007B5C3C"/>
  </w:style>
  <w:style w:type="numbering" w:customStyle="1" w:styleId="NoList221">
    <w:name w:val="No List221"/>
    <w:next w:val="NoList"/>
    <w:semiHidden/>
    <w:unhideWhenUsed/>
    <w:rsid w:val="007B5C3C"/>
  </w:style>
  <w:style w:type="numbering" w:customStyle="1" w:styleId="NoList311">
    <w:name w:val="No List311"/>
    <w:next w:val="NoList"/>
    <w:uiPriority w:val="99"/>
    <w:semiHidden/>
    <w:unhideWhenUsed/>
    <w:rsid w:val="007B5C3C"/>
  </w:style>
  <w:style w:type="numbering" w:customStyle="1" w:styleId="C111">
    <w:name w:val="C111"/>
    <w:rsid w:val="007B5C3C"/>
  </w:style>
  <w:style w:type="numbering" w:customStyle="1" w:styleId="111111111">
    <w:name w:val="1 / 1.1 / 1.1.1111"/>
    <w:basedOn w:val="NoList"/>
    <w:next w:val="111111"/>
    <w:rsid w:val="007B5C3C"/>
  </w:style>
  <w:style w:type="numbering" w:customStyle="1" w:styleId="1ai111">
    <w:name w:val="1 / a / i111"/>
    <w:basedOn w:val="NoList"/>
    <w:next w:val="1ai"/>
    <w:rsid w:val="007B5C3C"/>
  </w:style>
  <w:style w:type="numbering" w:customStyle="1" w:styleId="NoList1111111">
    <w:name w:val="No List1111111"/>
    <w:next w:val="NoList"/>
    <w:uiPriority w:val="99"/>
    <w:semiHidden/>
    <w:unhideWhenUsed/>
    <w:rsid w:val="007B5C3C"/>
  </w:style>
  <w:style w:type="numbering" w:customStyle="1" w:styleId="NoList2111">
    <w:name w:val="No List2111"/>
    <w:next w:val="NoList"/>
    <w:semiHidden/>
    <w:unhideWhenUsed/>
    <w:rsid w:val="007B5C3C"/>
  </w:style>
  <w:style w:type="numbering" w:customStyle="1" w:styleId="NoList411">
    <w:name w:val="No List411"/>
    <w:next w:val="NoList"/>
    <w:uiPriority w:val="99"/>
    <w:semiHidden/>
    <w:unhideWhenUsed/>
    <w:rsid w:val="007B5C3C"/>
  </w:style>
  <w:style w:type="numbering" w:customStyle="1" w:styleId="NoList61">
    <w:name w:val="No List61"/>
    <w:next w:val="NoList"/>
    <w:uiPriority w:val="99"/>
    <w:semiHidden/>
    <w:unhideWhenUsed/>
    <w:rsid w:val="007B5C3C"/>
  </w:style>
  <w:style w:type="numbering" w:customStyle="1" w:styleId="NoList131">
    <w:name w:val="No List131"/>
    <w:next w:val="NoList"/>
    <w:uiPriority w:val="99"/>
    <w:semiHidden/>
    <w:unhideWhenUsed/>
    <w:rsid w:val="007B5C3C"/>
  </w:style>
  <w:style w:type="numbering" w:customStyle="1" w:styleId="C310">
    <w:name w:val="C31"/>
    <w:rsid w:val="007B5C3C"/>
  </w:style>
  <w:style w:type="numbering" w:customStyle="1" w:styleId="11111131">
    <w:name w:val="1 / 1.1 / 1.1.131"/>
    <w:basedOn w:val="NoList"/>
    <w:next w:val="111111"/>
    <w:rsid w:val="007B5C3C"/>
  </w:style>
  <w:style w:type="numbering" w:customStyle="1" w:styleId="1ai31">
    <w:name w:val="1 / a / i31"/>
    <w:basedOn w:val="NoList"/>
    <w:next w:val="1ai"/>
    <w:rsid w:val="007B5C3C"/>
  </w:style>
  <w:style w:type="numbering" w:customStyle="1" w:styleId="NoList1121">
    <w:name w:val="No List1121"/>
    <w:next w:val="NoList"/>
    <w:uiPriority w:val="99"/>
    <w:semiHidden/>
    <w:unhideWhenUsed/>
    <w:rsid w:val="007B5C3C"/>
  </w:style>
  <w:style w:type="numbering" w:customStyle="1" w:styleId="NoList231">
    <w:name w:val="No List231"/>
    <w:next w:val="NoList"/>
    <w:semiHidden/>
    <w:unhideWhenUsed/>
    <w:rsid w:val="007B5C3C"/>
  </w:style>
  <w:style w:type="numbering" w:customStyle="1" w:styleId="NoList321">
    <w:name w:val="No List321"/>
    <w:next w:val="NoList"/>
    <w:uiPriority w:val="99"/>
    <w:semiHidden/>
    <w:unhideWhenUsed/>
    <w:rsid w:val="007B5C3C"/>
  </w:style>
  <w:style w:type="numbering" w:customStyle="1" w:styleId="C121">
    <w:name w:val="C121"/>
    <w:rsid w:val="007B5C3C"/>
  </w:style>
  <w:style w:type="numbering" w:customStyle="1" w:styleId="111111121">
    <w:name w:val="1 / 1.1 / 1.1.1121"/>
    <w:basedOn w:val="NoList"/>
    <w:next w:val="111111"/>
    <w:rsid w:val="007B5C3C"/>
  </w:style>
  <w:style w:type="numbering" w:customStyle="1" w:styleId="1ai121">
    <w:name w:val="1 / a / i121"/>
    <w:basedOn w:val="NoList"/>
    <w:next w:val="1ai"/>
    <w:rsid w:val="007B5C3C"/>
  </w:style>
  <w:style w:type="numbering" w:customStyle="1" w:styleId="NoList11121">
    <w:name w:val="No List11121"/>
    <w:next w:val="NoList"/>
    <w:uiPriority w:val="99"/>
    <w:semiHidden/>
    <w:unhideWhenUsed/>
    <w:rsid w:val="007B5C3C"/>
  </w:style>
  <w:style w:type="numbering" w:customStyle="1" w:styleId="NoList2121">
    <w:name w:val="No List2121"/>
    <w:next w:val="NoList"/>
    <w:semiHidden/>
    <w:unhideWhenUsed/>
    <w:rsid w:val="007B5C3C"/>
  </w:style>
  <w:style w:type="numbering" w:customStyle="1" w:styleId="NoList421">
    <w:name w:val="No List421"/>
    <w:next w:val="NoList"/>
    <w:uiPriority w:val="99"/>
    <w:semiHidden/>
    <w:unhideWhenUsed/>
    <w:rsid w:val="007B5C3C"/>
  </w:style>
  <w:style w:type="numbering" w:customStyle="1" w:styleId="NoList71">
    <w:name w:val="No List71"/>
    <w:next w:val="NoList"/>
    <w:uiPriority w:val="99"/>
    <w:semiHidden/>
    <w:unhideWhenUsed/>
    <w:rsid w:val="007B5C3C"/>
  </w:style>
  <w:style w:type="numbering" w:customStyle="1" w:styleId="1ai41">
    <w:name w:val="1 / a / i41"/>
    <w:basedOn w:val="NoList"/>
    <w:next w:val="1ai"/>
    <w:rsid w:val="007B5C3C"/>
  </w:style>
  <w:style w:type="numbering" w:customStyle="1" w:styleId="NoList141">
    <w:name w:val="No List141"/>
    <w:next w:val="NoList"/>
    <w:uiPriority w:val="99"/>
    <w:semiHidden/>
    <w:unhideWhenUsed/>
    <w:rsid w:val="007B5C3C"/>
  </w:style>
  <w:style w:type="numbering" w:customStyle="1" w:styleId="NoList241">
    <w:name w:val="No List241"/>
    <w:next w:val="NoList"/>
    <w:semiHidden/>
    <w:unhideWhenUsed/>
    <w:rsid w:val="007B5C3C"/>
  </w:style>
  <w:style w:type="numbering" w:customStyle="1" w:styleId="NoList331">
    <w:name w:val="No List331"/>
    <w:next w:val="NoList"/>
    <w:uiPriority w:val="99"/>
    <w:semiHidden/>
    <w:unhideWhenUsed/>
    <w:rsid w:val="007B5C3C"/>
  </w:style>
  <w:style w:type="numbering" w:customStyle="1" w:styleId="1ai131">
    <w:name w:val="1 / a / i131"/>
    <w:basedOn w:val="NoList"/>
    <w:next w:val="1ai"/>
    <w:rsid w:val="007B5C3C"/>
  </w:style>
  <w:style w:type="numbering" w:customStyle="1" w:styleId="NoList1131">
    <w:name w:val="No List1131"/>
    <w:next w:val="NoList"/>
    <w:uiPriority w:val="99"/>
    <w:semiHidden/>
    <w:unhideWhenUsed/>
    <w:rsid w:val="007B5C3C"/>
  </w:style>
  <w:style w:type="numbering" w:customStyle="1" w:styleId="NoList2131">
    <w:name w:val="No List2131"/>
    <w:next w:val="NoList"/>
    <w:semiHidden/>
    <w:unhideWhenUsed/>
    <w:rsid w:val="007B5C3C"/>
  </w:style>
  <w:style w:type="numbering" w:customStyle="1" w:styleId="NoList431">
    <w:name w:val="No List431"/>
    <w:next w:val="NoList"/>
    <w:uiPriority w:val="99"/>
    <w:semiHidden/>
    <w:unhideWhenUsed/>
    <w:rsid w:val="007B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field.gov.uk/connected" TargetMode="External"/><Relationship Id="rId3" Type="http://schemas.openxmlformats.org/officeDocument/2006/relationships/settings" Target="settings.xml"/><Relationship Id="rId7" Type="http://schemas.openxmlformats.org/officeDocument/2006/relationships/hyperlink" Target="http://lemmy.nwabuisi@en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field.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5510</Words>
  <Characters>31412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Jaylin</dc:creator>
  <cp:keywords/>
  <dc:description/>
  <cp:lastModifiedBy>re_wi</cp:lastModifiedBy>
  <cp:revision>5</cp:revision>
  <dcterms:created xsi:type="dcterms:W3CDTF">2020-07-10T11:41:00Z</dcterms:created>
  <dcterms:modified xsi:type="dcterms:W3CDTF">2020-08-27T09:33:00Z</dcterms:modified>
</cp:coreProperties>
</file>